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C3B368" w14:textId="77777777" w:rsidR="002310D6" w:rsidRPr="000414B1" w:rsidRDefault="002310D6" w:rsidP="002310D6">
      <w:pPr>
        <w:pStyle w:val="Header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0414B1">
        <w:rPr>
          <w:rFonts w:ascii="Times New Roman" w:hAnsi="Times New Roman" w:cs="Times New Roman"/>
          <w:b/>
          <w:sz w:val="24"/>
          <w:szCs w:val="24"/>
        </w:rPr>
        <w:t>“In Love We Share, In Love We Grow” Animation Series</w:t>
      </w:r>
    </w:p>
    <w:p w14:paraId="4AC64F82" w14:textId="3011B417" w:rsidR="002310D6" w:rsidRPr="000414B1" w:rsidRDefault="002310D6" w:rsidP="002310D6">
      <w:pPr>
        <w:pStyle w:val="Header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14B1">
        <w:rPr>
          <w:rFonts w:ascii="Times New Roman" w:hAnsi="Times New Roman" w:cs="Times New Roman"/>
          <w:i/>
        </w:rPr>
        <w:t xml:space="preserve">– </w:t>
      </w:r>
      <w:r w:rsidRPr="000414B1">
        <w:rPr>
          <w:rFonts w:ascii="Times New Roman" w:hAnsi="Times New Roman" w:cs="Times New Roman"/>
          <w:b/>
          <w:sz w:val="24"/>
          <w:szCs w:val="24"/>
        </w:rPr>
        <w:t xml:space="preserve">In Love </w:t>
      </w:r>
      <w:r w:rsidR="00CC6BD3">
        <w:rPr>
          <w:rFonts w:ascii="Times New Roman" w:hAnsi="Times New Roman" w:cs="Times New Roman"/>
          <w:b/>
          <w:sz w:val="24"/>
          <w:szCs w:val="24"/>
        </w:rPr>
        <w:t>o</w:t>
      </w:r>
      <w:r w:rsidR="00CC6BD3" w:rsidRPr="000414B1">
        <w:rPr>
          <w:rFonts w:ascii="Times New Roman" w:hAnsi="Times New Roman" w:cs="Times New Roman"/>
          <w:b/>
          <w:sz w:val="24"/>
          <w:szCs w:val="24"/>
        </w:rPr>
        <w:t xml:space="preserve">f </w:t>
      </w:r>
      <w:r w:rsidRPr="000414B1">
        <w:rPr>
          <w:rFonts w:ascii="Times New Roman" w:hAnsi="Times New Roman" w:cs="Times New Roman"/>
          <w:b/>
          <w:sz w:val="24"/>
          <w:szCs w:val="24"/>
        </w:rPr>
        <w:t xml:space="preserve">Home, </w:t>
      </w:r>
      <w:r w:rsidR="00CC6BD3">
        <w:rPr>
          <w:rFonts w:ascii="Times New Roman" w:hAnsi="Times New Roman" w:cs="Times New Roman"/>
          <w:b/>
          <w:sz w:val="24"/>
          <w:szCs w:val="24"/>
        </w:rPr>
        <w:t>t</w:t>
      </w:r>
      <w:r w:rsidR="00CC6BD3" w:rsidRPr="000414B1">
        <w:rPr>
          <w:rFonts w:ascii="Times New Roman" w:hAnsi="Times New Roman" w:cs="Times New Roman"/>
          <w:b/>
          <w:sz w:val="24"/>
          <w:szCs w:val="24"/>
        </w:rPr>
        <w:t xml:space="preserve">he </w:t>
      </w:r>
      <w:r w:rsidRPr="000414B1">
        <w:rPr>
          <w:rFonts w:ascii="Times New Roman" w:hAnsi="Times New Roman" w:cs="Times New Roman"/>
          <w:b/>
          <w:sz w:val="24"/>
          <w:szCs w:val="24"/>
        </w:rPr>
        <w:t xml:space="preserve">Love </w:t>
      </w:r>
      <w:r w:rsidR="00CC6BD3">
        <w:rPr>
          <w:rFonts w:ascii="Times New Roman" w:hAnsi="Times New Roman" w:cs="Times New Roman"/>
          <w:b/>
          <w:sz w:val="24"/>
          <w:szCs w:val="24"/>
        </w:rPr>
        <w:t>o</w:t>
      </w:r>
      <w:r w:rsidR="00CC6BD3" w:rsidRPr="000414B1">
        <w:rPr>
          <w:rFonts w:ascii="Times New Roman" w:hAnsi="Times New Roman" w:cs="Times New Roman"/>
          <w:b/>
          <w:sz w:val="24"/>
          <w:szCs w:val="24"/>
        </w:rPr>
        <w:t xml:space="preserve">f </w:t>
      </w:r>
      <w:r w:rsidRPr="000414B1">
        <w:rPr>
          <w:rFonts w:ascii="Times New Roman" w:hAnsi="Times New Roman" w:cs="Times New Roman"/>
          <w:b/>
          <w:sz w:val="24"/>
          <w:szCs w:val="24"/>
        </w:rPr>
        <w:t xml:space="preserve">Country Has Its Rise </w:t>
      </w:r>
      <w:r w:rsidRPr="000414B1">
        <w:rPr>
          <w:rFonts w:ascii="Times New Roman" w:hAnsi="Times New Roman" w:cs="Times New Roman"/>
          <w:i/>
        </w:rPr>
        <w:t>–</w:t>
      </w:r>
    </w:p>
    <w:p w14:paraId="34E506F1" w14:textId="77777777" w:rsidR="002310D6" w:rsidRPr="000414B1" w:rsidRDefault="002310D6" w:rsidP="002310D6">
      <w:pPr>
        <w:widowControl/>
        <w:spacing w:beforeLines="50" w:before="120" w:afterLines="50" w:after="120"/>
        <w:rPr>
          <w:rFonts w:ascii="Times New Roman" w:hAnsi="Times New Roman" w:cs="Times New Roman"/>
          <w:b/>
          <w:color w:val="000000" w:themeColor="text1"/>
          <w:kern w:val="24"/>
          <w:szCs w:val="40"/>
          <w:lang w:eastAsia="zh-HK"/>
        </w:rPr>
      </w:pPr>
      <w:r w:rsidRPr="000414B1">
        <w:rPr>
          <w:rFonts w:ascii="Times New Roman" w:hAnsi="Times New Roman" w:cs="Times New Roman"/>
          <w:b/>
          <w:color w:val="000000" w:themeColor="text1"/>
          <w:kern w:val="24"/>
          <w:szCs w:val="40"/>
          <w:lang w:eastAsia="zh-HK"/>
        </w:rPr>
        <w:t>(Pre-viewing)</w:t>
      </w:r>
    </w:p>
    <w:p w14:paraId="514827C9" w14:textId="77777777" w:rsidR="002310D6" w:rsidRDefault="002310D6" w:rsidP="002310D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color w:val="000000" w:themeColor="text1"/>
          <w:kern w:val="24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C3874A" wp14:editId="4C29F1E8">
                <wp:simplePos x="0" y="0"/>
                <wp:positionH relativeFrom="column">
                  <wp:posOffset>-119063</wp:posOffset>
                </wp:positionH>
                <wp:positionV relativeFrom="paragraph">
                  <wp:posOffset>183833</wp:posOffset>
                </wp:positionV>
                <wp:extent cx="6910387" cy="1160891"/>
                <wp:effectExtent l="0" t="0" r="24130" b="20320"/>
                <wp:wrapNone/>
                <wp:docPr id="1" name="Scroll: Horizont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0387" cy="1160891"/>
                        </a:xfrm>
                        <a:prstGeom prst="horizontalScroll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21579B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Scroll: Horizontal 1" o:spid="_x0000_s1026" type="#_x0000_t98" style="position:absolute;margin-left:-9.4pt;margin-top:14.5pt;width:544.1pt;height:9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" filled="f" strokecolor="#1f4d78 [1604]" strokeweight="1pt">
                <v:stroke joinstyle="miter"/>
              </v:shape>
            </w:pict>
          </mc:Fallback>
        </mc:AlternateContent>
      </w:r>
      <w:r w:rsidRPr="000414B1">
        <w:rPr>
          <w:rFonts w:ascii="Times New Roman" w:hAnsi="Times New Roman" w:cs="Times New Roman"/>
        </w:rPr>
        <w:t>Read the pa</w:t>
      </w:r>
      <w:r>
        <w:rPr>
          <w:rFonts w:ascii="Times New Roman" w:hAnsi="Times New Roman" w:cs="Times New Roman"/>
        </w:rPr>
        <w:t>ragraph</w:t>
      </w:r>
      <w:r w:rsidRPr="000414B1">
        <w:rPr>
          <w:rFonts w:ascii="Times New Roman" w:hAnsi="Times New Roman" w:cs="Times New Roman"/>
        </w:rPr>
        <w:t xml:space="preserve"> below and answer the questions that follow.</w:t>
      </w:r>
    </w:p>
    <w:p w14:paraId="2DE5A77C" w14:textId="77777777" w:rsidR="005168D3" w:rsidRPr="000414B1" w:rsidRDefault="005168D3" w:rsidP="005168D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2576" behindDoc="1" locked="0" layoutInCell="1" allowOverlap="1" wp14:anchorId="7C20D1EF" wp14:editId="1222BBDB">
            <wp:simplePos x="0" y="0"/>
            <wp:positionH relativeFrom="column">
              <wp:posOffset>138540</wp:posOffset>
            </wp:positionH>
            <wp:positionV relativeFrom="paragraph">
              <wp:posOffset>154305</wp:posOffset>
            </wp:positionV>
            <wp:extent cx="843280" cy="914400"/>
            <wp:effectExtent l="0" t="0" r="0" b="0"/>
            <wp:wrapTight wrapText="bothSides">
              <wp:wrapPolygon edited="0">
                <wp:start x="7319" y="0"/>
                <wp:lineTo x="3904" y="2250"/>
                <wp:lineTo x="0" y="6300"/>
                <wp:lineTo x="0" y="11700"/>
                <wp:lineTo x="488" y="16200"/>
                <wp:lineTo x="5855" y="20700"/>
                <wp:lineTo x="7319" y="21150"/>
                <wp:lineTo x="13663" y="21150"/>
                <wp:lineTo x="15127" y="20700"/>
                <wp:lineTo x="20494" y="16200"/>
                <wp:lineTo x="20982" y="11700"/>
                <wp:lineTo x="20982" y="6300"/>
                <wp:lineTo x="17078" y="2250"/>
                <wp:lineTo x="13663" y="0"/>
                <wp:lineTo x="7319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9144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5704C1" w14:textId="77777777" w:rsidR="005168D3" w:rsidRPr="000414B1" w:rsidRDefault="005168D3" w:rsidP="005168D3">
      <w:pPr>
        <w:widowControl/>
        <w:spacing w:beforeLines="50" w:before="120" w:afterLines="50" w:after="120"/>
        <w:ind w:left="1620" w:right="270" w:hanging="180"/>
        <w:jc w:val="both"/>
        <w:rPr>
          <w:rFonts w:ascii="Times New Roman" w:hAnsi="Times New Roman" w:cs="Times New Roman"/>
        </w:rPr>
      </w:pPr>
      <w:r w:rsidRPr="000414B1">
        <w:rPr>
          <w:rFonts w:ascii="Times New Roman" w:hAnsi="Times New Roman" w:cs="Times New Roman"/>
        </w:rPr>
        <w:t>As the big celebration approached, the Lee family was busy preparing their home for the festivities. “It’s time to clean up and redecorate—</w:t>
      </w:r>
      <w:r w:rsidRPr="00072ADF">
        <w:rPr>
          <w:rFonts w:ascii="Times New Roman" w:hAnsi="Times New Roman" w:cs="Times New Roman"/>
          <w:b/>
          <w:i/>
        </w:rPr>
        <w:t>out with the old, in with the new</w:t>
      </w:r>
      <w:r w:rsidRPr="000414B1">
        <w:rPr>
          <w:rFonts w:ascii="Times New Roman" w:hAnsi="Times New Roman" w:cs="Times New Roman"/>
        </w:rPr>
        <w:t xml:space="preserve">,” said Mrs. Lee. She explained that </w:t>
      </w:r>
      <w:r w:rsidRPr="00072ADF">
        <w:rPr>
          <w:rFonts w:ascii="Times New Roman" w:hAnsi="Times New Roman" w:cs="Times New Roman"/>
          <w:b/>
          <w:i/>
        </w:rPr>
        <w:t>this tradition</w:t>
      </w:r>
      <w:r w:rsidRPr="000414B1">
        <w:rPr>
          <w:rFonts w:ascii="Times New Roman" w:hAnsi="Times New Roman" w:cs="Times New Roman"/>
        </w:rPr>
        <w:t xml:space="preserve"> </w:t>
      </w:r>
      <w:proofErr w:type="spellStart"/>
      <w:r w:rsidRPr="000414B1">
        <w:rPr>
          <w:rFonts w:ascii="Times New Roman" w:hAnsi="Times New Roman" w:cs="Times New Roman"/>
        </w:rPr>
        <w:t>symbolised</w:t>
      </w:r>
      <w:proofErr w:type="spellEnd"/>
      <w:r w:rsidRPr="000414B1">
        <w:rPr>
          <w:rFonts w:ascii="Times New Roman" w:hAnsi="Times New Roman" w:cs="Times New Roman"/>
        </w:rPr>
        <w:t xml:space="preserve"> getting rid of bad luck from the past year and welcoming good fortune for the coming year. </w:t>
      </w:r>
    </w:p>
    <w:p w14:paraId="4B5E4F9B" w14:textId="77777777" w:rsidR="005168D3" w:rsidRDefault="005168D3" w:rsidP="005168D3">
      <w:pPr>
        <w:pStyle w:val="ListParagraph"/>
        <w:widowControl/>
        <w:spacing w:after="160" w:line="259" w:lineRule="auto"/>
        <w:ind w:leftChars="0" w:left="720"/>
        <w:contextualSpacing/>
        <w:rPr>
          <w:rFonts w:ascii="Times New Roman" w:hAnsi="Times New Roman" w:cs="Times New Roman"/>
        </w:rPr>
      </w:pPr>
    </w:p>
    <w:p w14:paraId="15E0FD26" w14:textId="77777777" w:rsidR="002310D6" w:rsidRDefault="002310D6" w:rsidP="002310D6">
      <w:pPr>
        <w:pStyle w:val="ListParagraph"/>
        <w:widowControl/>
        <w:spacing w:after="160" w:line="259" w:lineRule="auto"/>
        <w:ind w:leftChars="0" w:left="720"/>
        <w:contextualSpacing/>
        <w:rPr>
          <w:rFonts w:ascii="Times New Roman" w:hAnsi="Times New Roman" w:cs="Times New Roman"/>
        </w:rPr>
      </w:pPr>
      <w:r w:rsidRPr="0088469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322AD3" wp14:editId="1FA19674">
                <wp:simplePos x="0" y="0"/>
                <wp:positionH relativeFrom="margin">
                  <wp:posOffset>3332590</wp:posOffset>
                </wp:positionH>
                <wp:positionV relativeFrom="paragraph">
                  <wp:posOffset>222581</wp:posOffset>
                </wp:positionV>
                <wp:extent cx="3331210" cy="2448864"/>
                <wp:effectExtent l="0" t="0" r="21590" b="27940"/>
                <wp:wrapNone/>
                <wp:docPr id="4" name="矩形: 圓角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1210" cy="2448864"/>
                        </a:xfrm>
                        <a:prstGeom prst="roundRect">
                          <a:avLst>
                            <a:gd name="adj" fmla="val 8245"/>
                          </a:avLst>
                        </a:prstGeom>
                        <a:noFill/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18DBA6" id="矩形: 圓角 72" o:spid="_x0000_s1026" style="position:absolute;margin-left:262.4pt;margin-top:17.55pt;width:262.3pt;height:192.8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54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" filled="f" strokecolor="#ffc000" strokeweight="1pt">
                <v:stroke joinstyle="miter"/>
                <w10:wrap anchorx="margin"/>
              </v:roundrect>
            </w:pict>
          </mc:Fallback>
        </mc:AlternateContent>
      </w:r>
      <w:r w:rsidRPr="0088469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15A3A8" wp14:editId="7A3418C7">
                <wp:simplePos x="0" y="0"/>
                <wp:positionH relativeFrom="margin">
                  <wp:posOffset>-70568</wp:posOffset>
                </wp:positionH>
                <wp:positionV relativeFrom="paragraph">
                  <wp:posOffset>214630</wp:posOffset>
                </wp:positionV>
                <wp:extent cx="3331210" cy="2456953"/>
                <wp:effectExtent l="0" t="0" r="21590" b="19685"/>
                <wp:wrapNone/>
                <wp:docPr id="6" name="矩形: 圓角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1210" cy="2456953"/>
                        </a:xfrm>
                        <a:prstGeom prst="roundRect">
                          <a:avLst>
                            <a:gd name="adj" fmla="val 8245"/>
                          </a:avLst>
                        </a:prstGeom>
                        <a:noFill/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7D25DC" id="矩形: 圓角 72" o:spid="_x0000_s1026" style="position:absolute;margin-left:-5.55pt;margin-top:16.9pt;width:262.3pt;height:193.4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54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" filled="f" strokecolor="#ffc000" strokeweight="1pt">
                <v:stroke joinstyle="miter"/>
                <w10:wrap anchorx="margin"/>
              </v:roundrect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="-95" w:tblpY="215"/>
        <w:tblW w:w="10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4867"/>
      </w:tblGrid>
      <w:tr w:rsidR="002310D6" w14:paraId="12287CA7" w14:textId="77777777" w:rsidTr="00110E51">
        <w:trPr>
          <w:trHeight w:val="3868"/>
        </w:trPr>
        <w:tc>
          <w:tcPr>
            <w:tcW w:w="5213" w:type="dxa"/>
          </w:tcPr>
          <w:p w14:paraId="735C5F96" w14:textId="38B6B815" w:rsidR="002310D6" w:rsidRDefault="002310D6" w:rsidP="002310D6">
            <w:pPr>
              <w:pStyle w:val="ListParagraph"/>
              <w:widowControl/>
              <w:numPr>
                <w:ilvl w:val="0"/>
                <w:numId w:val="1"/>
              </w:numPr>
              <w:spacing w:after="160" w:line="259" w:lineRule="auto"/>
              <w:ind w:leftChars="0" w:left="247" w:hanging="270"/>
              <w:contextualSpacing/>
              <w:jc w:val="both"/>
              <w:rPr>
                <w:rFonts w:ascii="Times New Roman" w:hAnsi="Times New Roman" w:cs="Times New Roman"/>
              </w:rPr>
            </w:pPr>
            <w:r w:rsidRPr="000414B1">
              <w:rPr>
                <w:rFonts w:ascii="Times New Roman" w:hAnsi="Times New Roman" w:cs="Times New Roman"/>
              </w:rPr>
              <w:t>Based on the descriptions provided above, what festival</w:t>
            </w:r>
            <w:r>
              <w:rPr>
                <w:rFonts w:ascii="Times New Roman" w:hAnsi="Times New Roman" w:cs="Times New Roman"/>
              </w:rPr>
              <w:t xml:space="preserve"> do you think the Lee family wa</w:t>
            </w:r>
            <w:r w:rsidRPr="000414B1">
              <w:rPr>
                <w:rFonts w:ascii="Times New Roman" w:hAnsi="Times New Roman" w:cs="Times New Roman"/>
              </w:rPr>
              <w:t xml:space="preserve">s preparing for? </w:t>
            </w:r>
          </w:p>
          <w:p w14:paraId="135A41B8" w14:textId="69C86AA7" w:rsidR="002310D6" w:rsidRPr="00662E8D" w:rsidRDefault="00662E8D" w:rsidP="00662E8D">
            <w:pPr>
              <w:pStyle w:val="ListParagraph"/>
              <w:widowControl/>
              <w:spacing w:after="160" w:line="259" w:lineRule="auto"/>
              <w:ind w:leftChars="0" w:left="247"/>
              <w:contextualSpacing/>
              <w:jc w:val="both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The Lee family wa</w:t>
            </w:r>
            <w:r w:rsidRPr="00662E8D">
              <w:rPr>
                <w:rFonts w:ascii="Times New Roman" w:hAnsi="Times New Roman" w:cs="Times New Roman"/>
                <w:color w:val="FF0000"/>
              </w:rPr>
              <w:t>s preparing for the Chinese New Year.</w:t>
            </w:r>
          </w:p>
          <w:p w14:paraId="4B266361" w14:textId="77777777" w:rsidR="00662E8D" w:rsidRDefault="00662E8D" w:rsidP="00662E8D">
            <w:pPr>
              <w:pStyle w:val="ListParagraph"/>
              <w:widowControl/>
              <w:spacing w:after="160" w:line="259" w:lineRule="auto"/>
              <w:ind w:leftChars="0" w:left="247"/>
              <w:contextualSpacing/>
              <w:jc w:val="both"/>
              <w:rPr>
                <w:rFonts w:ascii="Times New Roman" w:hAnsi="Times New Roman" w:cs="Times New Roman"/>
              </w:rPr>
            </w:pPr>
          </w:p>
          <w:p w14:paraId="63F8ABB5" w14:textId="77777777" w:rsidR="00662E8D" w:rsidRDefault="002310D6" w:rsidP="00662E8D">
            <w:pPr>
              <w:pStyle w:val="ListParagraph"/>
              <w:widowControl/>
              <w:numPr>
                <w:ilvl w:val="0"/>
                <w:numId w:val="1"/>
              </w:numPr>
              <w:spacing w:after="160" w:line="259" w:lineRule="auto"/>
              <w:ind w:leftChars="0" w:left="247" w:hanging="247"/>
              <w:contextualSpacing/>
              <w:jc w:val="both"/>
              <w:rPr>
                <w:rFonts w:ascii="Times New Roman" w:hAnsi="Times New Roman" w:cs="Times New Roman"/>
              </w:rPr>
            </w:pPr>
            <w:r w:rsidRPr="00F94DF9">
              <w:rPr>
                <w:rFonts w:ascii="Times New Roman" w:hAnsi="Times New Roman" w:cs="Times New Roman"/>
              </w:rPr>
              <w:t>What does ‘</w:t>
            </w:r>
            <w:r w:rsidRPr="00F94DF9">
              <w:rPr>
                <w:rFonts w:ascii="Times New Roman" w:hAnsi="Times New Roman" w:cs="Times New Roman"/>
                <w:i/>
              </w:rPr>
              <w:t>this tradition</w:t>
            </w:r>
            <w:r w:rsidRPr="00F94DF9">
              <w:rPr>
                <w:rFonts w:ascii="Times New Roman" w:hAnsi="Times New Roman" w:cs="Times New Roman"/>
              </w:rPr>
              <w:t>’ refer to in the paragraph?</w:t>
            </w:r>
          </w:p>
          <w:p w14:paraId="7686FCC1" w14:textId="0B398A31" w:rsidR="00662E8D" w:rsidRPr="00662E8D" w:rsidRDefault="00662E8D" w:rsidP="00662E8D">
            <w:pPr>
              <w:pStyle w:val="ListParagraph"/>
              <w:widowControl/>
              <w:spacing w:after="160" w:line="259" w:lineRule="auto"/>
              <w:ind w:leftChars="0" w:left="247"/>
              <w:contextualSpacing/>
              <w:jc w:val="both"/>
              <w:rPr>
                <w:rFonts w:ascii="Times New Roman" w:hAnsi="Times New Roman" w:cs="Times New Roman"/>
                <w:color w:val="FF0000"/>
              </w:rPr>
            </w:pPr>
            <w:r w:rsidRPr="00662E8D">
              <w:rPr>
                <w:rFonts w:ascii="Times New Roman" w:hAnsi="Times New Roman" w:cs="Times New Roman"/>
                <w:color w:val="FF0000"/>
              </w:rPr>
              <w:t xml:space="preserve">‘This tradition’ refers to the practice of cleaning up and redecorating the home </w:t>
            </w:r>
            <w:r>
              <w:rPr>
                <w:rFonts w:ascii="Times New Roman" w:hAnsi="Times New Roman" w:cs="Times New Roman"/>
                <w:color w:val="FF0000"/>
              </w:rPr>
              <w:t>(</w:t>
            </w:r>
            <w:r w:rsidRPr="00662E8D">
              <w:rPr>
                <w:rFonts w:ascii="Times New Roman" w:hAnsi="Times New Roman" w:cs="Times New Roman"/>
                <w:color w:val="FF0000"/>
              </w:rPr>
              <w:t>to get rid of bad luck from the past year and welcome good fortune for the coming year</w:t>
            </w:r>
            <w:r>
              <w:rPr>
                <w:rFonts w:ascii="Times New Roman" w:hAnsi="Times New Roman" w:cs="Times New Roman"/>
                <w:color w:val="FF0000"/>
              </w:rPr>
              <w:t>)</w:t>
            </w:r>
            <w:r w:rsidRPr="00662E8D">
              <w:rPr>
                <w:rFonts w:ascii="Times New Roman" w:hAnsi="Times New Roman" w:cs="Times New Roman"/>
                <w:color w:val="FF0000"/>
              </w:rPr>
              <w:t>.</w:t>
            </w:r>
          </w:p>
          <w:p w14:paraId="47CFFD40" w14:textId="77777777" w:rsidR="002310D6" w:rsidRDefault="002310D6" w:rsidP="00110E51">
            <w:pPr>
              <w:pStyle w:val="ListParagraph"/>
              <w:widowControl/>
              <w:spacing w:after="160" w:line="259" w:lineRule="auto"/>
              <w:ind w:leftChars="0" w:left="0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867" w:type="dxa"/>
          </w:tcPr>
          <w:p w14:paraId="11336854" w14:textId="3236996B" w:rsidR="002310D6" w:rsidRPr="00F94DF9" w:rsidRDefault="002310D6" w:rsidP="002310D6">
            <w:pPr>
              <w:pStyle w:val="ListParagraph"/>
              <w:widowControl/>
              <w:numPr>
                <w:ilvl w:val="0"/>
                <w:numId w:val="1"/>
              </w:numPr>
              <w:spacing w:after="160" w:line="259" w:lineRule="auto"/>
              <w:ind w:leftChars="0" w:left="515" w:hanging="270"/>
              <w:contextualSpacing/>
              <w:jc w:val="both"/>
              <w:rPr>
                <w:rFonts w:ascii="Times New Roman" w:hAnsi="Times New Roman" w:cs="Times New Roman"/>
              </w:rPr>
            </w:pPr>
            <w:r w:rsidRPr="00F94DF9">
              <w:rPr>
                <w:rFonts w:ascii="Times New Roman" w:hAnsi="Times New Roman" w:cs="Times New Roman"/>
              </w:rPr>
              <w:t xml:space="preserve">What does the </w:t>
            </w:r>
            <w:r w:rsidR="00CC6BD3">
              <w:rPr>
                <w:rFonts w:ascii="Times New Roman" w:hAnsi="Times New Roman" w:cs="Times New Roman"/>
              </w:rPr>
              <w:t>phrase</w:t>
            </w:r>
            <w:r w:rsidR="00CC6BD3" w:rsidRPr="00F94DF9">
              <w:rPr>
                <w:rFonts w:ascii="Times New Roman" w:hAnsi="Times New Roman" w:cs="Times New Roman"/>
              </w:rPr>
              <w:t xml:space="preserve"> </w:t>
            </w:r>
            <w:r w:rsidRPr="00F94DF9">
              <w:rPr>
                <w:rFonts w:ascii="Times New Roman" w:hAnsi="Times New Roman" w:cs="Times New Roman"/>
              </w:rPr>
              <w:t>‘</w:t>
            </w:r>
            <w:r w:rsidRPr="008E2E85">
              <w:rPr>
                <w:rFonts w:ascii="Times New Roman" w:hAnsi="Times New Roman" w:cs="Times New Roman"/>
                <w:i/>
              </w:rPr>
              <w:t>out with the old, in with the new</w:t>
            </w:r>
            <w:r w:rsidRPr="00F94DF9">
              <w:rPr>
                <w:rFonts w:ascii="Times New Roman" w:hAnsi="Times New Roman" w:cs="Times New Roman"/>
              </w:rPr>
              <w:t>’ mean in this context?</w:t>
            </w:r>
          </w:p>
          <w:p w14:paraId="7C361D74" w14:textId="77777777" w:rsidR="002310D6" w:rsidRDefault="002310D6" w:rsidP="00110E51">
            <w:pPr>
              <w:pStyle w:val="ListParagraph"/>
              <w:widowControl/>
              <w:spacing w:after="160" w:line="259" w:lineRule="auto"/>
              <w:ind w:leftChars="0" w:left="515"/>
              <w:contextualSpacing/>
              <w:jc w:val="both"/>
              <w:rPr>
                <w:rFonts w:ascii="Times New Roman" w:hAnsi="Times New Roman" w:cs="Times New Roman"/>
              </w:rPr>
            </w:pPr>
          </w:p>
          <w:p w14:paraId="4314DB29" w14:textId="279D1520" w:rsidR="002310D6" w:rsidRDefault="00662E8D" w:rsidP="00662E8D">
            <w:pPr>
              <w:pStyle w:val="ListParagraph"/>
              <w:widowControl/>
              <w:spacing w:after="160" w:line="259" w:lineRule="auto"/>
              <w:ind w:leftChars="0" w:left="245"/>
              <w:contextualSpacing/>
              <w:jc w:val="both"/>
              <w:rPr>
                <w:rFonts w:ascii="Times New Roman" w:hAnsi="Times New Roman" w:cs="Times New Roman"/>
              </w:rPr>
            </w:pPr>
            <w:r w:rsidRPr="00662E8D">
              <w:rPr>
                <w:rFonts w:ascii="Times New Roman" w:hAnsi="Times New Roman" w:cs="Times New Roman"/>
                <w:color w:val="FF0000"/>
              </w:rPr>
              <w:t xml:space="preserve">It </w:t>
            </w:r>
            <w:r>
              <w:rPr>
                <w:rFonts w:ascii="Times New Roman" w:hAnsi="Times New Roman" w:cs="Times New Roman"/>
                <w:color w:val="FF0000"/>
              </w:rPr>
              <w:t>means removing old and</w:t>
            </w:r>
            <w:r w:rsidRPr="00662E8D">
              <w:rPr>
                <w:rFonts w:ascii="Times New Roman" w:hAnsi="Times New Roman" w:cs="Times New Roman"/>
                <w:color w:val="FF0000"/>
              </w:rPr>
              <w:t xml:space="preserve"> possibly unlucky items</w:t>
            </w:r>
            <w:r>
              <w:rPr>
                <w:rFonts w:ascii="Times New Roman" w:hAnsi="Times New Roman" w:cs="Times New Roman"/>
                <w:color w:val="FF0000"/>
              </w:rPr>
              <w:t>,</w:t>
            </w:r>
            <w:r w:rsidRPr="00662E8D">
              <w:rPr>
                <w:rFonts w:ascii="Times New Roman" w:hAnsi="Times New Roman" w:cs="Times New Roman"/>
                <w:color w:val="FF0000"/>
              </w:rPr>
              <w:t xml:space="preserve"> replacing them with new things to bring good luck for the new year.</w:t>
            </w:r>
          </w:p>
        </w:tc>
      </w:tr>
    </w:tbl>
    <w:p w14:paraId="3642D475" w14:textId="77777777" w:rsidR="002310D6" w:rsidRDefault="002310D6" w:rsidP="002310D6">
      <w:pPr>
        <w:pStyle w:val="ListParagraph"/>
        <w:widowControl/>
        <w:spacing w:after="160" w:line="259" w:lineRule="auto"/>
        <w:ind w:leftChars="0" w:left="720"/>
        <w:contextualSpacing/>
        <w:rPr>
          <w:rFonts w:ascii="Times New Roman" w:hAnsi="Times New Roman" w:cs="Times New Roman"/>
        </w:rPr>
      </w:pPr>
    </w:p>
    <w:p w14:paraId="3CDD526A" w14:textId="77777777" w:rsidR="002310D6" w:rsidRDefault="002310D6" w:rsidP="002310D6">
      <w:pPr>
        <w:pStyle w:val="ListParagraph"/>
        <w:widowControl/>
        <w:spacing w:after="160" w:line="259" w:lineRule="auto"/>
        <w:ind w:leftChars="0" w:left="720"/>
        <w:contextualSpacing/>
        <w:rPr>
          <w:rFonts w:ascii="Times New Roman" w:hAnsi="Times New Roman" w:cs="Times New Roman"/>
        </w:rPr>
      </w:pPr>
    </w:p>
    <w:p w14:paraId="11AF720B" w14:textId="77777777" w:rsidR="002310D6" w:rsidRDefault="002310D6" w:rsidP="002310D6">
      <w:pPr>
        <w:pStyle w:val="ListParagraph"/>
        <w:widowControl/>
        <w:spacing w:after="160" w:line="259" w:lineRule="auto"/>
        <w:ind w:leftChars="0" w:left="720"/>
        <w:contextualSpacing/>
        <w:rPr>
          <w:rFonts w:ascii="Times New Roman" w:hAnsi="Times New Roman" w:cs="Times New Roman"/>
        </w:rPr>
      </w:pPr>
    </w:p>
    <w:p w14:paraId="12B6D90E" w14:textId="77777777" w:rsidR="002310D6" w:rsidRDefault="002310D6" w:rsidP="002310D6">
      <w:pPr>
        <w:pStyle w:val="ListParagraph"/>
        <w:widowControl/>
        <w:spacing w:after="160" w:line="259" w:lineRule="auto"/>
        <w:ind w:leftChars="0" w:left="720"/>
        <w:contextualSpacing/>
        <w:rPr>
          <w:rFonts w:ascii="Times New Roman" w:hAnsi="Times New Roman" w:cs="Times New Roman"/>
        </w:rPr>
      </w:pPr>
    </w:p>
    <w:p w14:paraId="0BB1A563" w14:textId="77777777" w:rsidR="002310D6" w:rsidRDefault="002310D6" w:rsidP="002310D6">
      <w:pPr>
        <w:rPr>
          <w:rFonts w:ascii="Times New Roman" w:hAnsi="Times New Roman" w:cs="Times New Roman"/>
          <w:b/>
        </w:rPr>
      </w:pPr>
    </w:p>
    <w:p w14:paraId="39227C64" w14:textId="77777777" w:rsidR="002310D6" w:rsidRDefault="002310D6" w:rsidP="002310D6">
      <w:pPr>
        <w:rPr>
          <w:rFonts w:ascii="Times New Roman" w:hAnsi="Times New Roman" w:cs="Times New Roman"/>
          <w:b/>
        </w:rPr>
      </w:pPr>
    </w:p>
    <w:p w14:paraId="7B0ACF5B" w14:textId="77777777" w:rsidR="002310D6" w:rsidRDefault="002310D6" w:rsidP="002310D6">
      <w:pPr>
        <w:rPr>
          <w:rFonts w:ascii="Times New Roman" w:hAnsi="Times New Roman" w:cs="Times New Roman"/>
          <w:b/>
        </w:rPr>
      </w:pPr>
    </w:p>
    <w:p w14:paraId="68C1DDC0" w14:textId="77777777" w:rsidR="002310D6" w:rsidRDefault="002310D6" w:rsidP="002310D6">
      <w:pPr>
        <w:rPr>
          <w:rFonts w:ascii="Times New Roman" w:hAnsi="Times New Roman" w:cs="Times New Roman"/>
          <w:b/>
        </w:rPr>
      </w:pPr>
      <w:r w:rsidRPr="00F94DF9">
        <w:rPr>
          <w:rFonts w:ascii="Times New Roman" w:hAnsi="Times New Roman" w:cs="Times New Roman"/>
          <w:b/>
        </w:rPr>
        <w:t>(While-viewing)</w:t>
      </w:r>
      <w:r>
        <w:rPr>
          <w:rFonts w:ascii="Times New Roman" w:hAnsi="Times New Roman" w:cs="Times New Roman"/>
          <w:b/>
        </w:rPr>
        <w:t xml:space="preserve"> </w:t>
      </w:r>
    </w:p>
    <w:p w14:paraId="70650D27" w14:textId="77777777" w:rsidR="002310D6" w:rsidRDefault="002310D6" w:rsidP="002310D6">
      <w:pPr>
        <w:rPr>
          <w:rFonts w:ascii="Times New Roman" w:hAnsi="Times New Roman" w:cs="Times New Roman"/>
          <w:b/>
        </w:rPr>
      </w:pPr>
    </w:p>
    <w:tbl>
      <w:tblPr>
        <w:tblStyle w:val="TableGrid"/>
        <w:tblpPr w:leftFromText="180" w:rightFromText="180" w:vertAnchor="text" w:horzAnchor="margin" w:tblpXSpec="center" w:tblpY="1128"/>
        <w:tblW w:w="114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30"/>
        <w:gridCol w:w="2446"/>
        <w:gridCol w:w="4754"/>
      </w:tblGrid>
      <w:tr w:rsidR="002310D6" w14:paraId="2AAC2F49" w14:textId="77777777" w:rsidTr="00110E51">
        <w:tc>
          <w:tcPr>
            <w:tcW w:w="4230" w:type="dxa"/>
          </w:tcPr>
          <w:p w14:paraId="6FB67B6A" w14:textId="77777777" w:rsidR="002310D6" w:rsidRPr="00D352A3" w:rsidRDefault="002310D6" w:rsidP="00110E51">
            <w:pPr>
              <w:widowControl/>
              <w:spacing w:after="160" w:line="259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D352A3">
              <w:rPr>
                <w:rFonts w:ascii="Times New Roman" w:hAnsi="Times New Roman" w:cs="Times New Roman"/>
              </w:rPr>
              <w:t>(</w:t>
            </w:r>
            <w:r w:rsidRPr="00D352A3">
              <w:rPr>
                <w:rFonts w:ascii="Times New Roman" w:hAnsi="Times New Roman" w:cs="Times New Roman"/>
                <w:i/>
              </w:rPr>
              <w:t>Video Time: 0:14 – 0:33</w:t>
            </w:r>
            <w:r w:rsidRPr="00D352A3">
              <w:rPr>
                <w:rFonts w:ascii="Times New Roman" w:hAnsi="Times New Roman" w:cs="Times New Roman"/>
              </w:rPr>
              <w:t>)</w:t>
            </w:r>
          </w:p>
          <w:p w14:paraId="46A9813A" w14:textId="1BDC6772" w:rsidR="002310D6" w:rsidRDefault="002310D6" w:rsidP="002310D6">
            <w:pPr>
              <w:pStyle w:val="ListParagraph"/>
              <w:widowControl/>
              <w:numPr>
                <w:ilvl w:val="0"/>
                <w:numId w:val="2"/>
              </w:numPr>
              <w:spacing w:after="160" w:line="259" w:lineRule="auto"/>
              <w:ind w:leftChars="0" w:left="427"/>
              <w:contextualSpacing/>
              <w:jc w:val="both"/>
              <w:rPr>
                <w:rFonts w:ascii="Times New Roman" w:hAnsi="Times New Roman" w:cs="Times New Roman"/>
              </w:rPr>
            </w:pPr>
            <w:r w:rsidRPr="00072ADF">
              <w:rPr>
                <w:rFonts w:ascii="Times New Roman" w:hAnsi="Times New Roman" w:cs="Times New Roman"/>
              </w:rPr>
              <w:t xml:space="preserve">Joe’s parents were busy cleaning up their home in preparation for the festival. If you were Joe, would you lend a hand? </w:t>
            </w:r>
          </w:p>
          <w:p w14:paraId="71793336" w14:textId="77777777" w:rsidR="00762AB0" w:rsidRDefault="00762AB0" w:rsidP="00762AB0">
            <w:pPr>
              <w:pStyle w:val="ListParagraph"/>
              <w:widowControl/>
              <w:spacing w:after="160" w:line="259" w:lineRule="auto"/>
              <w:ind w:leftChars="0" w:left="427"/>
              <w:contextualSpacing/>
              <w:jc w:val="both"/>
              <w:rPr>
                <w:rFonts w:ascii="Times New Roman" w:hAnsi="Times New Roman" w:cs="Times New Roman"/>
              </w:rPr>
            </w:pPr>
          </w:p>
          <w:p w14:paraId="6B06C196" w14:textId="6558A248" w:rsidR="002310D6" w:rsidRDefault="002310D6" w:rsidP="00CC6BD3">
            <w:pPr>
              <w:widowControl/>
              <w:spacing w:after="160" w:line="259" w:lineRule="auto"/>
              <w:ind w:leftChars="150" w:left="360" w:rightChars="100" w:right="240"/>
              <w:contextualSpacing/>
              <w:jc w:val="both"/>
              <w:rPr>
                <w:rFonts w:ascii="Times New Roman" w:hAnsi="Times New Roman" w:cs="Times New Roman"/>
              </w:rPr>
            </w:pPr>
            <w:r w:rsidRPr="008F2E6A">
              <w:rPr>
                <w:rFonts w:ascii="Times New Roman" w:hAnsi="Times New Roman" w:cs="Times New Roman"/>
              </w:rPr>
              <w:t xml:space="preserve">What </w:t>
            </w:r>
            <w:r w:rsidR="00CC6BD3">
              <w:rPr>
                <w:rFonts w:ascii="Times New Roman" w:hAnsi="Times New Roman" w:cs="Times New Roman"/>
              </w:rPr>
              <w:t xml:space="preserve">proper </w:t>
            </w:r>
            <w:r w:rsidRPr="008F2E6A">
              <w:rPr>
                <w:rFonts w:ascii="Times New Roman" w:hAnsi="Times New Roman" w:cs="Times New Roman"/>
              </w:rPr>
              <w:t>values d</w:t>
            </w:r>
            <w:r>
              <w:rPr>
                <w:rFonts w:ascii="Times New Roman" w:hAnsi="Times New Roman" w:cs="Times New Roman"/>
              </w:rPr>
              <w:t>oes his choice</w:t>
            </w:r>
            <w:r w:rsidRPr="008F2E6A">
              <w:rPr>
                <w:rFonts w:ascii="Times New Roman" w:hAnsi="Times New Roman" w:cs="Times New Roman"/>
              </w:rPr>
              <w:t xml:space="preserve"> reflect?</w:t>
            </w:r>
          </w:p>
          <w:p w14:paraId="7D3D790C" w14:textId="357C0045" w:rsidR="002310D6" w:rsidRDefault="00762AB0" w:rsidP="00762AB0">
            <w:pPr>
              <w:widowControl/>
              <w:spacing w:after="160" w:line="259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62AB0">
              <w:rPr>
                <w:rFonts w:ascii="Times New Roman" w:hAnsi="Times New Roman" w:cs="Times New Roman"/>
                <w:color w:val="FF0000"/>
              </w:rPr>
              <w:t>It reflects his love and respect for his home and family traditions. This act shows his deep-rooted affection for his home which might naturally extend to a broader appreciation and love for his cultural heritage and country.</w:t>
            </w:r>
          </w:p>
        </w:tc>
        <w:tc>
          <w:tcPr>
            <w:tcW w:w="2446" w:type="dxa"/>
          </w:tcPr>
          <w:p w14:paraId="3A59C54F" w14:textId="77777777" w:rsidR="002310D6" w:rsidRPr="00664C69" w:rsidRDefault="002310D6" w:rsidP="00110E51">
            <w:pPr>
              <w:pStyle w:val="ListParagraph"/>
              <w:widowControl/>
              <w:spacing w:after="160" w:line="259" w:lineRule="auto"/>
              <w:ind w:leftChars="0" w:left="0" w:firstLine="6"/>
              <w:contextualSpacing/>
              <w:jc w:val="center"/>
              <w:rPr>
                <w:rFonts w:ascii="Viner Hand ITC" w:hAnsi="Viner Hand ITC" w:cs="Times New Roman"/>
                <w:b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BA785B3" wp14:editId="24C1042A">
                      <wp:simplePos x="0" y="0"/>
                      <wp:positionH relativeFrom="column">
                        <wp:posOffset>27305</wp:posOffset>
                      </wp:positionH>
                      <wp:positionV relativeFrom="paragraph">
                        <wp:posOffset>93980</wp:posOffset>
                      </wp:positionV>
                      <wp:extent cx="1433195" cy="833120"/>
                      <wp:effectExtent l="19050" t="0" r="33655" b="271780"/>
                      <wp:wrapNone/>
                      <wp:docPr id="5" name="Cloud Callout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3195" cy="833120"/>
                              </a:xfrm>
                              <a:prstGeom prst="cloudCallout">
                                <a:avLst>
                                  <a:gd name="adj1" fmla="val -16122"/>
                                  <a:gd name="adj2" fmla="val 75267"/>
                                </a:avLst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872C1EF" w14:textId="77777777" w:rsidR="002310D6" w:rsidRPr="00AD4DF5" w:rsidRDefault="002310D6" w:rsidP="002310D6">
                                  <w:pPr>
                                    <w:widowControl/>
                                    <w:spacing w:after="160" w:line="259" w:lineRule="auto"/>
                                    <w:contextualSpacing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D4DF5">
                                    <w:rPr>
                                      <w:rFonts w:ascii="Viner Hand ITC" w:hAnsi="Viner Hand ITC" w:cs="Times New Roman"/>
                                      <w:b/>
                                      <w:color w:val="7030A0"/>
                                      <w:sz w:val="20"/>
                                      <w:szCs w:val="20"/>
                                    </w:rPr>
                                    <w:t>To help or not to help?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BA785B3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<v:formulas>
                        <v:f eqn="sum #0 0 10800"/>
                        <v:f eqn="sum #1 0 10800"/>
                        <v:f eqn="cosatan2 10800 @0 @1"/>
                        <v:f eqn="sinatan2 10800 @0 @1"/>
                        <v:f eqn="sum @2 10800 0"/>
                        <v:f eqn="sum @3 10800 0"/>
                        <v:f eqn="sum @4 0 #0"/>
                        <v:f eqn="sum @5 0 #1"/>
                        <v:f eqn="mod @6 @7 0"/>
                        <v:f eqn="prod 600 11 1"/>
                        <v:f eqn="sum @8 0 @9"/>
                        <v:f eqn="prod @10 1 3"/>
                        <v:f eqn="prod 600 3 1"/>
                        <v:f eqn="sum @11 @12 0"/>
                        <v:f eqn="prod @13 @6 @8"/>
                        <v:f eqn="prod @13 @7 @8"/>
                        <v:f eqn="sum @14 #0 0"/>
                        <v:f eqn="sum @15 #1 0"/>
                        <v:f eqn="prod 600 8 1"/>
                        <v:f eqn="prod @11 2 1"/>
                        <v:f eqn="sum @18 @19 0"/>
                        <v:f eqn="prod @20 @6 @8"/>
                        <v:f eqn="prod @20 @7 @8"/>
                        <v:f eqn="sum @21 #0 0"/>
                        <v:f eqn="sum @22 #1 0"/>
                        <v:f eqn="prod 600 2 1"/>
                        <v:f eqn="sum #0 600 0"/>
                        <v:f eqn="sum #0 0 600"/>
                        <v:f eqn="sum #1 600 0"/>
                        <v:f eqn="sum #1 0 600"/>
                        <v:f eqn="sum @16 @25 0"/>
                        <v:f eqn="sum @16 0 @25"/>
                        <v:f eqn="sum @17 @25 0"/>
                        <v:f eqn="sum @17 0 @25"/>
                        <v:f eqn="sum @23 @12 0"/>
                        <v:f eqn="sum @23 0 @12"/>
                        <v:f eqn="sum @24 @12 0"/>
                        <v:f eqn="sum @24 0 @12"/>
                        <v:f eqn="val #0"/>
                        <v:f eqn="val #1"/>
                      </v:formulas>
                      <v:path o:extrusionok="f" o:connecttype="custom" o:connectlocs="67,10800;10800,21577;21582,10800;10800,1235;@38,@39" textboxrect="2977,3262,17087,17337"/>
                      <v:handles>
                        <v:h position="#0,#1"/>
                      </v:handles>
                      <o:complex v:ext="view"/>
                    </v:shapetype>
                    <v:shape id="Cloud Callout 5" o:spid="_x0000_s1026" type="#_x0000_t106" style="position:absolute;left:0;text-align:left;margin-left:2.15pt;margin-top:7.4pt;width:112.85pt;height:65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" adj="7318,27058" filled="f" strokecolor="#1f4d78 [1604]" strokeweight="1pt">
                      <v:stroke joinstyle="miter"/>
                      <v:textbox>
                        <w:txbxContent>
                          <w:p w14:paraId="5872C1EF" w14:textId="77777777" w:rsidR="002310D6" w:rsidRPr="00AD4DF5" w:rsidRDefault="002310D6" w:rsidP="002310D6">
                            <w:pPr>
                              <w:widowControl/>
                              <w:spacing w:after="160" w:line="259" w:lineRule="auto"/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D4DF5">
                              <w:rPr>
                                <w:rFonts w:ascii="Viner Hand ITC" w:hAnsi="Viner Hand ITC" w:cs="Times New Roman"/>
                                <w:b/>
                                <w:color w:val="7030A0"/>
                                <w:sz w:val="20"/>
                                <w:szCs w:val="20"/>
                              </w:rPr>
                              <w:t>To help or not to help?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64C69">
              <w:rPr>
                <w:rFonts w:ascii="Viner Hand ITC" w:hAnsi="Viner Hand ITC" w:cs="Times New Roman"/>
                <w:b/>
                <w:noProof/>
                <w:color w:val="7030A0"/>
              </w:rPr>
              <w:drawing>
                <wp:anchor distT="0" distB="0" distL="114300" distR="114300" simplePos="0" relativeHeight="251662336" behindDoc="0" locked="0" layoutInCell="1" allowOverlap="1" wp14:anchorId="1BC97476" wp14:editId="1A8584FF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1090930</wp:posOffset>
                  </wp:positionV>
                  <wp:extent cx="1329690" cy="1704975"/>
                  <wp:effectExtent l="0" t="0" r="3810" b="9525"/>
                  <wp:wrapThrough wrapText="bothSides">
                    <wp:wrapPolygon edited="0">
                      <wp:start x="8355" y="0"/>
                      <wp:lineTo x="5570" y="1207"/>
                      <wp:lineTo x="2166" y="3379"/>
                      <wp:lineTo x="0" y="7964"/>
                      <wp:lineTo x="0" y="12308"/>
                      <wp:lineTo x="928" y="15687"/>
                      <wp:lineTo x="4332" y="19790"/>
                      <wp:lineTo x="8974" y="21479"/>
                      <wp:lineTo x="9593" y="21479"/>
                      <wp:lineTo x="11759" y="21479"/>
                      <wp:lineTo x="12378" y="21479"/>
                      <wp:lineTo x="17020" y="19790"/>
                      <wp:lineTo x="20424" y="15687"/>
                      <wp:lineTo x="21352" y="12308"/>
                      <wp:lineTo x="21352" y="7964"/>
                      <wp:lineTo x="20734" y="6758"/>
                      <wp:lineTo x="19496" y="3620"/>
                      <wp:lineTo x="15782" y="1207"/>
                      <wp:lineTo x="12997" y="0"/>
                      <wp:lineTo x="8355" y="0"/>
                    </wp:wrapPolygon>
                  </wp:wrapThrough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690" cy="170497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54" w:type="dxa"/>
          </w:tcPr>
          <w:p w14:paraId="20F33C98" w14:textId="77777777" w:rsidR="002310D6" w:rsidRPr="00D352A3" w:rsidRDefault="002310D6" w:rsidP="00110E51">
            <w:pPr>
              <w:widowControl/>
              <w:spacing w:after="160" w:line="259" w:lineRule="auto"/>
              <w:contextualSpacing/>
              <w:rPr>
                <w:rFonts w:ascii="Times New Roman" w:hAnsi="Times New Roman" w:cs="Times New Roman"/>
              </w:rPr>
            </w:pPr>
            <w:r w:rsidRPr="00D352A3">
              <w:rPr>
                <w:rFonts w:ascii="Times New Roman" w:hAnsi="Times New Roman" w:cs="Times New Roman"/>
              </w:rPr>
              <w:t>(</w:t>
            </w:r>
            <w:r w:rsidRPr="00D352A3">
              <w:rPr>
                <w:rFonts w:ascii="Times New Roman" w:hAnsi="Times New Roman" w:cs="Times New Roman"/>
                <w:i/>
              </w:rPr>
              <w:t>Video Time: 1:08 – 1:30</w:t>
            </w:r>
            <w:r w:rsidRPr="00D352A3">
              <w:rPr>
                <w:rFonts w:ascii="Times New Roman" w:hAnsi="Times New Roman" w:cs="Times New Roman"/>
              </w:rPr>
              <w:t>)</w:t>
            </w:r>
          </w:p>
          <w:p w14:paraId="2E686557" w14:textId="1B9D5DC7" w:rsidR="002310D6" w:rsidRDefault="002310D6" w:rsidP="002310D6">
            <w:pPr>
              <w:pStyle w:val="ListParagraph"/>
              <w:widowControl/>
              <w:numPr>
                <w:ilvl w:val="0"/>
                <w:numId w:val="2"/>
              </w:numPr>
              <w:spacing w:after="160" w:line="259" w:lineRule="auto"/>
              <w:ind w:leftChars="0" w:left="299" w:hanging="299"/>
              <w:contextualSpacing/>
              <w:rPr>
                <w:rFonts w:ascii="Times New Roman" w:hAnsi="Times New Roman" w:cs="Times New Roman"/>
              </w:rPr>
            </w:pPr>
            <w:r w:rsidRPr="004A3E4A">
              <w:rPr>
                <w:rFonts w:ascii="Times New Roman" w:hAnsi="Times New Roman" w:cs="Times New Roman"/>
              </w:rPr>
              <w:t>On his way to the walled village, Joe saw Emma helping a tourist with direction</w:t>
            </w:r>
            <w:r>
              <w:rPr>
                <w:rFonts w:ascii="Times New Roman" w:hAnsi="Times New Roman" w:cs="Times New Roman"/>
              </w:rPr>
              <w:t>s</w:t>
            </w:r>
            <w:r w:rsidRPr="004A3E4A">
              <w:rPr>
                <w:rFonts w:ascii="Times New Roman" w:hAnsi="Times New Roman" w:cs="Times New Roman"/>
              </w:rPr>
              <w:t xml:space="preserve"> to a nearby temple. </w:t>
            </w:r>
            <w:r w:rsidRPr="00620214">
              <w:rPr>
                <w:rFonts w:ascii="Times New Roman" w:hAnsi="Times New Roman" w:cs="Times New Roman"/>
              </w:rPr>
              <w:t xml:space="preserve">If you were Joe, would you </w:t>
            </w:r>
            <w:r>
              <w:rPr>
                <w:rFonts w:ascii="Times New Roman" w:hAnsi="Times New Roman" w:cs="Times New Roman"/>
              </w:rPr>
              <w:t>stop to help them</w:t>
            </w:r>
            <w:r w:rsidRPr="004A3E4A">
              <w:rPr>
                <w:rFonts w:ascii="Times New Roman" w:hAnsi="Times New Roman" w:cs="Times New Roman"/>
              </w:rPr>
              <w:t>?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14:paraId="7F234B05" w14:textId="77777777" w:rsidR="00762AB0" w:rsidRDefault="00762AB0" w:rsidP="00762AB0">
            <w:pPr>
              <w:pStyle w:val="ListParagraph"/>
              <w:widowControl/>
              <w:spacing w:after="160" w:line="259" w:lineRule="auto"/>
              <w:ind w:leftChars="0" w:left="299"/>
              <w:contextualSpacing/>
              <w:rPr>
                <w:rFonts w:ascii="Times New Roman" w:hAnsi="Times New Roman" w:cs="Times New Roman"/>
              </w:rPr>
            </w:pPr>
          </w:p>
          <w:p w14:paraId="1713D029" w14:textId="4EA7DB1F" w:rsidR="002310D6" w:rsidRDefault="002310D6" w:rsidP="00110E51">
            <w:pPr>
              <w:widowControl/>
              <w:spacing w:after="160" w:line="259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</w:t>
            </w:r>
            <w:r w:rsidRPr="008F2E6A">
              <w:rPr>
                <w:rFonts w:ascii="Times New Roman" w:hAnsi="Times New Roman" w:cs="Times New Roman"/>
              </w:rPr>
              <w:t xml:space="preserve">What </w:t>
            </w:r>
            <w:r w:rsidR="00CC6BD3">
              <w:rPr>
                <w:rFonts w:ascii="Times New Roman" w:hAnsi="Times New Roman" w:cs="Times New Roman"/>
              </w:rPr>
              <w:t xml:space="preserve">proper </w:t>
            </w:r>
            <w:r w:rsidRPr="008F2E6A">
              <w:rPr>
                <w:rFonts w:ascii="Times New Roman" w:hAnsi="Times New Roman" w:cs="Times New Roman"/>
              </w:rPr>
              <w:t>values d</w:t>
            </w:r>
            <w:r>
              <w:rPr>
                <w:rFonts w:ascii="Times New Roman" w:hAnsi="Times New Roman" w:cs="Times New Roman"/>
              </w:rPr>
              <w:t>oes his choice</w:t>
            </w:r>
            <w:r w:rsidRPr="008F2E6A">
              <w:rPr>
                <w:rFonts w:ascii="Times New Roman" w:hAnsi="Times New Roman" w:cs="Times New Roman"/>
              </w:rPr>
              <w:t xml:space="preserve"> reflect?</w:t>
            </w:r>
          </w:p>
          <w:p w14:paraId="2EB9D850" w14:textId="6D5B27EF" w:rsidR="002310D6" w:rsidRDefault="00762AB0" w:rsidP="00762AB0">
            <w:pPr>
              <w:widowControl/>
              <w:spacing w:after="160" w:line="259" w:lineRule="auto"/>
              <w:contextualSpacing/>
              <w:rPr>
                <w:rFonts w:ascii="Times New Roman" w:hAnsi="Times New Roman" w:cs="Times New Roman"/>
              </w:rPr>
            </w:pPr>
            <w:r w:rsidRPr="00762AB0">
              <w:rPr>
                <w:rFonts w:ascii="Times New Roman" w:hAnsi="Times New Roman" w:cs="Times New Roman"/>
                <w:color w:val="FF0000"/>
              </w:rPr>
              <w:t>It demonstrates the values of kindness and selflessness. Joe’s willingness to assist a stranger despite having his own commitments demonstrates his readiness to put others</w:t>
            </w:r>
            <w:r w:rsidR="00B2568D">
              <w:rPr>
                <w:rFonts w:ascii="Times New Roman" w:hAnsi="Times New Roman" w:cs="Times New Roman"/>
                <w:color w:val="FF0000"/>
              </w:rPr>
              <w:t>’</w:t>
            </w:r>
            <w:r w:rsidRPr="00762AB0">
              <w:rPr>
                <w:rFonts w:ascii="Times New Roman" w:hAnsi="Times New Roman" w:cs="Times New Roman"/>
                <w:color w:val="FF0000"/>
              </w:rPr>
              <w:t xml:space="preserve"> needs before his own and his sense of responsibility towards being a good community member.</w:t>
            </w:r>
          </w:p>
        </w:tc>
      </w:tr>
    </w:tbl>
    <w:p w14:paraId="2A9EBC2B" w14:textId="5A17D7BC" w:rsidR="002310D6" w:rsidRDefault="002310D6" w:rsidP="002310D6">
      <w:pPr>
        <w:pStyle w:val="ListParagraph"/>
        <w:widowControl/>
        <w:numPr>
          <w:ilvl w:val="0"/>
          <w:numId w:val="1"/>
        </w:numPr>
        <w:spacing w:after="160" w:line="259" w:lineRule="auto"/>
        <w:ind w:leftChars="0" w:left="360" w:hanging="27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In the video, </w:t>
      </w:r>
      <w:r w:rsidRPr="000A5E51">
        <w:rPr>
          <w:rFonts w:ascii="Times New Roman" w:hAnsi="Times New Roman" w:cs="Times New Roman"/>
        </w:rPr>
        <w:t xml:space="preserve">Joe faced two situations where he had to decide whether to lend a hand. What do you think were the considerations behind his decisions in each situation? </w:t>
      </w:r>
      <w:r>
        <w:rPr>
          <w:rFonts w:ascii="Times New Roman" w:hAnsi="Times New Roman" w:cs="Times New Roman"/>
        </w:rPr>
        <w:t>Watch the video and answer the questions:</w:t>
      </w:r>
    </w:p>
    <w:p w14:paraId="26A57D63" w14:textId="076CE9C5" w:rsidR="002310D6" w:rsidRDefault="00B2568D" w:rsidP="00CC6BD3">
      <w:pPr>
        <w:pStyle w:val="ListParagraph"/>
        <w:widowControl/>
        <w:spacing w:after="160" w:line="259" w:lineRule="auto"/>
        <w:ind w:leftChars="0" w:left="360"/>
        <w:contextualSpacing/>
        <w:jc w:val="both"/>
      </w:pPr>
      <w:r w:rsidRPr="0088469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4BF1F9" wp14:editId="641F1C7B">
                <wp:simplePos x="0" y="0"/>
                <wp:positionH relativeFrom="margin">
                  <wp:posOffset>4043238</wp:posOffset>
                </wp:positionH>
                <wp:positionV relativeFrom="paragraph">
                  <wp:posOffset>281886</wp:posOffset>
                </wp:positionV>
                <wp:extent cx="2981325" cy="3114454"/>
                <wp:effectExtent l="0" t="0" r="28575" b="10160"/>
                <wp:wrapNone/>
                <wp:docPr id="8" name="矩形: 圓角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325" cy="3114454"/>
                        </a:xfrm>
                        <a:prstGeom prst="roundRect">
                          <a:avLst>
                            <a:gd name="adj" fmla="val 8963"/>
                          </a:avLst>
                        </a:prstGeom>
                        <a:noFill/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F79D58" id="矩形: 圓角 72" o:spid="_x0000_s1026" style="position:absolute;margin-left:318.35pt;margin-top:22.2pt;width:234.75pt;height:245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58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" filled="f" strokecolor="#ffc000" strokeweight="1pt">
                <v:stroke joinstyle="miter"/>
                <w10:wrap anchorx="margin"/>
              </v:roundrect>
            </w:pict>
          </mc:Fallback>
        </mc:AlternateContent>
      </w:r>
      <w:r w:rsidRPr="0088469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AE7F7AB" wp14:editId="2D86A4E1">
                <wp:simplePos x="0" y="0"/>
                <wp:positionH relativeFrom="margin">
                  <wp:posOffset>-234563</wp:posOffset>
                </wp:positionH>
                <wp:positionV relativeFrom="paragraph">
                  <wp:posOffset>281886</wp:posOffset>
                </wp:positionV>
                <wp:extent cx="2666365" cy="3124062"/>
                <wp:effectExtent l="0" t="0" r="19685" b="19685"/>
                <wp:wrapNone/>
                <wp:docPr id="7" name="矩形: 圓角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6365" cy="3124062"/>
                        </a:xfrm>
                        <a:prstGeom prst="roundRect">
                          <a:avLst>
                            <a:gd name="adj" fmla="val 11073"/>
                          </a:avLst>
                        </a:prstGeom>
                        <a:noFill/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AC7681" id="矩形: 圓角 72" o:spid="_x0000_s1026" style="position:absolute;margin-left:-18.45pt;margin-top:22.2pt;width:209.95pt;height:246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725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" filled="f" strokecolor="#ffc000" strokeweight="1pt">
                <v:stroke joinstyle="miter"/>
                <w10:wrap anchorx="margin"/>
              </v:roundrect>
            </w:pict>
          </mc:Fallback>
        </mc:AlternateContent>
      </w:r>
    </w:p>
    <w:p w14:paraId="35C8088C" w14:textId="77777777" w:rsidR="002310D6" w:rsidRDefault="002310D6" w:rsidP="002310D6">
      <w:pPr>
        <w:pStyle w:val="ListParagraph"/>
        <w:widowControl/>
        <w:numPr>
          <w:ilvl w:val="0"/>
          <w:numId w:val="1"/>
        </w:numPr>
        <w:spacing w:after="160" w:line="259" w:lineRule="auto"/>
        <w:ind w:leftChars="0" w:left="360"/>
        <w:contextualSpacing/>
        <w:rPr>
          <w:rFonts w:ascii="Times New Roman" w:hAnsi="Times New Roman" w:cs="Times New Roman"/>
        </w:rPr>
      </w:pPr>
      <w:r w:rsidRPr="000A5E51">
        <w:rPr>
          <w:rFonts w:ascii="Times New Roman" w:hAnsi="Times New Roman" w:cs="Times New Roman"/>
        </w:rPr>
        <w:lastRenderedPageBreak/>
        <w:t xml:space="preserve">Joe and Emma met a tourist on their way to the poon </w:t>
      </w:r>
      <w:proofErr w:type="spellStart"/>
      <w:r w:rsidRPr="000A5E51">
        <w:rPr>
          <w:rFonts w:ascii="Times New Roman" w:hAnsi="Times New Roman" w:cs="Times New Roman"/>
        </w:rPr>
        <w:t>choi</w:t>
      </w:r>
      <w:proofErr w:type="spellEnd"/>
      <w:r w:rsidRPr="000A5E51">
        <w:rPr>
          <w:rFonts w:ascii="Times New Roman" w:hAnsi="Times New Roman" w:cs="Times New Roman"/>
        </w:rPr>
        <w:t xml:space="preserve"> feast. </w:t>
      </w:r>
      <w:r>
        <w:rPr>
          <w:rFonts w:ascii="Times New Roman" w:hAnsi="Times New Roman" w:cs="Times New Roman"/>
        </w:rPr>
        <w:t>Refer to the video and answer the questions:</w:t>
      </w:r>
    </w:p>
    <w:p w14:paraId="55FCA492" w14:textId="77777777" w:rsidR="002310D6" w:rsidRPr="005C24CB" w:rsidRDefault="002310D6" w:rsidP="002310D6">
      <w:pPr>
        <w:pStyle w:val="ListParagraph"/>
        <w:rPr>
          <w:rFonts w:ascii="Times New Roman" w:hAnsi="Times New Roman" w:cs="Times New Roman"/>
        </w:rPr>
      </w:pPr>
    </w:p>
    <w:p w14:paraId="58425A57" w14:textId="77777777" w:rsidR="002310D6" w:rsidRDefault="002310D6" w:rsidP="002310D6">
      <w:pPr>
        <w:pStyle w:val="ListParagraph"/>
        <w:widowControl/>
        <w:numPr>
          <w:ilvl w:val="0"/>
          <w:numId w:val="3"/>
        </w:numPr>
        <w:spacing w:before="120" w:after="160" w:line="259" w:lineRule="auto"/>
        <w:ind w:leftChars="0"/>
        <w:contextualSpacing/>
        <w:rPr>
          <w:rFonts w:ascii="Times New Roman" w:hAnsi="Times New Roman" w:cs="Times New Roman"/>
        </w:rPr>
      </w:pPr>
      <w:r w:rsidRPr="000A5E51">
        <w:rPr>
          <w:rFonts w:ascii="Times New Roman" w:hAnsi="Times New Roman" w:cs="Times New Roman"/>
        </w:rPr>
        <w:t>What was the tourist’s attitude towards Chinese culture?</w:t>
      </w:r>
      <w:r>
        <w:rPr>
          <w:rFonts w:ascii="Times New Roman" w:hAnsi="Times New Roman" w:cs="Times New Roman"/>
        </w:rPr>
        <w:t xml:space="preserve"> </w:t>
      </w:r>
    </w:p>
    <w:p w14:paraId="0490ABA1" w14:textId="6CCEB671" w:rsidR="002310D6" w:rsidRPr="00F67416" w:rsidRDefault="00F67416" w:rsidP="00F67416">
      <w:pPr>
        <w:pStyle w:val="ListParagraph"/>
        <w:widowControl/>
        <w:spacing w:before="120" w:after="160" w:line="259" w:lineRule="auto"/>
        <w:ind w:leftChars="0" w:left="360" w:firstLine="270"/>
        <w:contextualSpacing/>
        <w:rPr>
          <w:rFonts w:ascii="Times New Roman" w:hAnsi="Times New Roman" w:cs="Times New Roman"/>
          <w:color w:val="FF0000"/>
          <w:u w:val="single"/>
        </w:rPr>
      </w:pPr>
      <w:r w:rsidRPr="00F67416">
        <w:rPr>
          <w:rFonts w:ascii="Times New Roman" w:hAnsi="Times New Roman" w:cs="Times New Roman"/>
          <w:color w:val="FF0000"/>
          <w:u w:val="single"/>
        </w:rPr>
        <w:t xml:space="preserve">  The tourist’s attitude towards Chinese culture was enthusiastic/ curios /appreciative.</w:t>
      </w:r>
    </w:p>
    <w:p w14:paraId="65277D04" w14:textId="77777777" w:rsidR="002310D6" w:rsidRDefault="002310D6" w:rsidP="002310D6">
      <w:pPr>
        <w:pStyle w:val="ListParagraph"/>
        <w:widowControl/>
        <w:spacing w:after="160" w:line="259" w:lineRule="auto"/>
        <w:ind w:leftChars="0" w:left="360"/>
        <w:contextualSpacing/>
        <w:rPr>
          <w:rFonts w:ascii="Times New Roman" w:hAnsi="Times New Roman" w:cs="Times New Roman"/>
        </w:rPr>
      </w:pPr>
    </w:p>
    <w:p w14:paraId="36F3F2D9" w14:textId="317C7F03" w:rsidR="002310D6" w:rsidRDefault="002310D6" w:rsidP="002310D6">
      <w:pPr>
        <w:pStyle w:val="ListParagraph"/>
        <w:widowControl/>
        <w:spacing w:after="160" w:line="259" w:lineRule="auto"/>
        <w:ind w:leftChars="0" w:left="630" w:hanging="270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b) </w:t>
      </w:r>
      <w:r w:rsidRPr="000A5E51">
        <w:rPr>
          <w:rFonts w:ascii="Times New Roman" w:hAnsi="Times New Roman" w:cs="Times New Roman"/>
        </w:rPr>
        <w:t xml:space="preserve">What made you think so? </w:t>
      </w:r>
      <w:r>
        <w:rPr>
          <w:rFonts w:ascii="Times New Roman" w:hAnsi="Times New Roman" w:cs="Times New Roman"/>
        </w:rPr>
        <w:t>I</w:t>
      </w:r>
      <w:r w:rsidRPr="005C24CB">
        <w:rPr>
          <w:rFonts w:ascii="Times New Roman" w:hAnsi="Times New Roman" w:cs="Times New Roman"/>
        </w:rPr>
        <w:t xml:space="preserve">dentify the clues </w:t>
      </w:r>
      <w:r>
        <w:rPr>
          <w:rFonts w:ascii="Times New Roman" w:hAnsi="Times New Roman" w:cs="Times New Roman"/>
        </w:rPr>
        <w:t>from the video</w:t>
      </w:r>
      <w:r w:rsidRPr="005C24CB">
        <w:rPr>
          <w:rFonts w:ascii="Times New Roman" w:hAnsi="Times New Roman" w:cs="Times New Roman"/>
        </w:rPr>
        <w:t xml:space="preserve">. Consider </w:t>
      </w:r>
      <w:r>
        <w:rPr>
          <w:rFonts w:ascii="Times New Roman" w:hAnsi="Times New Roman" w:cs="Times New Roman"/>
        </w:rPr>
        <w:t>the tourist’s</w:t>
      </w:r>
      <w:r w:rsidRPr="005C24CB">
        <w:rPr>
          <w:rFonts w:ascii="Times New Roman" w:hAnsi="Times New Roman" w:cs="Times New Roman"/>
        </w:rPr>
        <w:t xml:space="preserve"> </w:t>
      </w:r>
      <w:r w:rsidR="00CC6BD3">
        <w:rPr>
          <w:rFonts w:ascii="Times New Roman" w:hAnsi="Times New Roman" w:cs="Times New Roman"/>
        </w:rPr>
        <w:t>appearance</w:t>
      </w:r>
      <w:r w:rsidRPr="005C24CB">
        <w:rPr>
          <w:rFonts w:ascii="Times New Roman" w:hAnsi="Times New Roman" w:cs="Times New Roman"/>
        </w:rPr>
        <w:t xml:space="preserve">, actions, and statements. </w:t>
      </w:r>
      <w:r w:rsidRPr="000A5E51">
        <w:rPr>
          <w:rFonts w:ascii="Times New Roman" w:hAnsi="Times New Roman" w:cs="Times New Roman"/>
        </w:rPr>
        <w:t>(</w:t>
      </w:r>
      <w:r w:rsidRPr="005C24CB">
        <w:rPr>
          <w:rFonts w:ascii="Times New Roman" w:hAnsi="Times New Roman" w:cs="Times New Roman"/>
          <w:i/>
        </w:rPr>
        <w:t>Video Time: 1:58 – 3:20</w:t>
      </w:r>
      <w:r w:rsidRPr="000A5E51">
        <w:rPr>
          <w:rFonts w:ascii="Times New Roman" w:hAnsi="Times New Roman" w:cs="Times New Roman"/>
        </w:rPr>
        <w:t>)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3006"/>
        <w:gridCol w:w="4590"/>
        <w:gridCol w:w="2785"/>
      </w:tblGrid>
      <w:tr w:rsidR="002310D6" w:rsidRPr="00CD25EF" w14:paraId="1D0A8F00" w14:textId="77777777" w:rsidTr="00110E51">
        <w:trPr>
          <w:trHeight w:val="305"/>
        </w:trPr>
        <w:tc>
          <w:tcPr>
            <w:tcW w:w="2965" w:type="dxa"/>
            <w:vAlign w:val="center"/>
          </w:tcPr>
          <w:p w14:paraId="47B833FE" w14:textId="77777777" w:rsidR="002310D6" w:rsidRPr="00CD25EF" w:rsidRDefault="002310D6" w:rsidP="00110E51">
            <w:pPr>
              <w:pStyle w:val="ListParagraph"/>
              <w:widowControl/>
              <w:spacing w:after="160" w:line="259" w:lineRule="auto"/>
              <w:ind w:leftChars="0" w:left="0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CD25EF">
              <w:rPr>
                <w:rFonts w:ascii="Times New Roman" w:hAnsi="Times New Roman" w:cs="Times New Roman"/>
                <w:b/>
              </w:rPr>
              <w:t xml:space="preserve">Appearance </w:t>
            </w:r>
          </w:p>
        </w:tc>
        <w:tc>
          <w:tcPr>
            <w:tcW w:w="4590" w:type="dxa"/>
            <w:vAlign w:val="center"/>
          </w:tcPr>
          <w:p w14:paraId="00AF63DB" w14:textId="77777777" w:rsidR="002310D6" w:rsidRPr="00CD25EF" w:rsidRDefault="002310D6" w:rsidP="00110E51">
            <w:pPr>
              <w:pStyle w:val="ListParagraph"/>
              <w:widowControl/>
              <w:spacing w:after="160" w:line="259" w:lineRule="auto"/>
              <w:ind w:leftChars="0" w:left="0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CD25EF">
              <w:rPr>
                <w:rFonts w:ascii="Times New Roman" w:hAnsi="Times New Roman" w:cs="Times New Roman"/>
                <w:b/>
              </w:rPr>
              <w:t xml:space="preserve">Actions </w:t>
            </w:r>
          </w:p>
        </w:tc>
        <w:tc>
          <w:tcPr>
            <w:tcW w:w="2785" w:type="dxa"/>
            <w:vAlign w:val="center"/>
          </w:tcPr>
          <w:p w14:paraId="63966E19" w14:textId="77777777" w:rsidR="002310D6" w:rsidRPr="00CD25EF" w:rsidRDefault="002310D6" w:rsidP="00110E51">
            <w:pPr>
              <w:pStyle w:val="ListParagraph"/>
              <w:widowControl/>
              <w:spacing w:after="160" w:line="259" w:lineRule="auto"/>
              <w:ind w:leftChars="0" w:left="0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CD25EF">
              <w:rPr>
                <w:rFonts w:ascii="Times New Roman" w:hAnsi="Times New Roman" w:cs="Times New Roman"/>
                <w:b/>
              </w:rPr>
              <w:t>Statements</w:t>
            </w:r>
          </w:p>
        </w:tc>
      </w:tr>
      <w:tr w:rsidR="002310D6" w14:paraId="7EA6204C" w14:textId="77777777" w:rsidTr="00110E51">
        <w:trPr>
          <w:trHeight w:val="6011"/>
        </w:trPr>
        <w:tc>
          <w:tcPr>
            <w:tcW w:w="2965" w:type="dxa"/>
          </w:tcPr>
          <w:p w14:paraId="391CB0BE" w14:textId="10216538" w:rsidR="002310D6" w:rsidRDefault="002310D6" w:rsidP="00CC6BD3">
            <w:pPr>
              <w:pStyle w:val="ListParagraph"/>
              <w:widowControl/>
              <w:numPr>
                <w:ilvl w:val="0"/>
                <w:numId w:val="5"/>
              </w:numPr>
              <w:spacing w:after="160" w:line="259" w:lineRule="auto"/>
              <w:ind w:leftChars="0"/>
              <w:contextualSpacing/>
              <w:rPr>
                <w:rFonts w:ascii="Times New Roman" w:hAnsi="Times New Roman" w:cs="Times New Roman"/>
              </w:rPr>
            </w:pPr>
            <w:r w:rsidRPr="00152336">
              <w:rPr>
                <w:noProof/>
                <w:color w:val="FF0000"/>
              </w:rPr>
              <w:drawing>
                <wp:anchor distT="0" distB="0" distL="114300" distR="114300" simplePos="0" relativeHeight="251666432" behindDoc="1" locked="0" layoutInCell="1" allowOverlap="1" wp14:anchorId="0A46FFE7" wp14:editId="60D3F7D7">
                  <wp:simplePos x="0" y="0"/>
                  <wp:positionH relativeFrom="column">
                    <wp:posOffset>136843</wp:posOffset>
                  </wp:positionH>
                  <wp:positionV relativeFrom="paragraph">
                    <wp:posOffset>2276792</wp:posOffset>
                  </wp:positionV>
                  <wp:extent cx="1445895" cy="1474955"/>
                  <wp:effectExtent l="171450" t="171450" r="154305" b="163830"/>
                  <wp:wrapTight wrapText="bothSides">
                    <wp:wrapPolygon edited="0">
                      <wp:start x="-1138" y="-2512"/>
                      <wp:lineTo x="-2561" y="-1953"/>
                      <wp:lineTo x="-2561" y="18419"/>
                      <wp:lineTo x="-854" y="20372"/>
                      <wp:lineTo x="2277" y="23163"/>
                      <wp:lineTo x="2561" y="23721"/>
                      <wp:lineTo x="22482" y="23721"/>
                      <wp:lineTo x="23621" y="20651"/>
                      <wp:lineTo x="23336" y="1953"/>
                      <wp:lineTo x="18213" y="-2512"/>
                      <wp:lineTo x="-1138" y="-2512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895" cy="1474955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52336" w:rsidRPr="00152336">
              <w:rPr>
                <w:rFonts w:ascii="Times New Roman" w:hAnsi="Times New Roman" w:cs="Times New Roman"/>
                <w:color w:val="FF0000"/>
              </w:rPr>
              <w:t xml:space="preserve">He was wearing a T-shirt with a panda, a national symbol of China </w:t>
            </w:r>
            <w:r w:rsidR="00CC6BD3">
              <w:rPr>
                <w:rFonts w:ascii="Times New Roman" w:hAnsi="Times New Roman" w:cs="Times New Roman"/>
                <w:color w:val="FF0000"/>
              </w:rPr>
              <w:t>which</w:t>
            </w:r>
            <w:r w:rsidR="00CC6BD3" w:rsidRPr="00152336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="00FB40F7">
              <w:rPr>
                <w:rFonts w:ascii="Times New Roman" w:hAnsi="Times New Roman" w:cs="Times New Roman"/>
                <w:color w:val="FF0000"/>
              </w:rPr>
              <w:t>is</w:t>
            </w:r>
            <w:r w:rsidR="00152336" w:rsidRPr="00152336">
              <w:rPr>
                <w:rFonts w:ascii="Times New Roman" w:hAnsi="Times New Roman" w:cs="Times New Roman"/>
                <w:color w:val="FF0000"/>
              </w:rPr>
              <w:t xml:space="preserve"> closely associated with Chinese culture and identity, on it.</w:t>
            </w:r>
          </w:p>
        </w:tc>
        <w:tc>
          <w:tcPr>
            <w:tcW w:w="4590" w:type="dxa"/>
          </w:tcPr>
          <w:p w14:paraId="1CB53647" w14:textId="3AAE760B" w:rsidR="002310D6" w:rsidRPr="00152336" w:rsidRDefault="00152336" w:rsidP="00152336">
            <w:pPr>
              <w:pStyle w:val="ListParagraph"/>
              <w:widowControl/>
              <w:numPr>
                <w:ilvl w:val="0"/>
                <w:numId w:val="6"/>
              </w:numPr>
              <w:spacing w:after="160" w:line="259" w:lineRule="auto"/>
              <w:ind w:leftChars="0"/>
              <w:contextualSpacing/>
              <w:rPr>
                <w:rFonts w:ascii="Times New Roman" w:hAnsi="Times New Roman" w:cs="Times New Roman"/>
                <w:color w:val="FF0000"/>
              </w:rPr>
            </w:pPr>
            <w:r w:rsidRPr="00152336">
              <w:rPr>
                <w:rFonts w:ascii="Times New Roman" w:hAnsi="Times New Roman" w:cs="Times New Roman"/>
                <w:color w:val="FF0000"/>
              </w:rPr>
              <w:t>He toured around China in the past two months.</w:t>
            </w:r>
          </w:p>
          <w:p w14:paraId="0830B7C4" w14:textId="05291481" w:rsidR="002310D6" w:rsidRPr="00152336" w:rsidRDefault="00152336" w:rsidP="00152336">
            <w:pPr>
              <w:pStyle w:val="ListParagraph"/>
              <w:widowControl/>
              <w:numPr>
                <w:ilvl w:val="0"/>
                <w:numId w:val="6"/>
              </w:numPr>
              <w:spacing w:after="160" w:line="259" w:lineRule="auto"/>
              <w:ind w:leftChars="0"/>
              <w:contextualSpacing/>
              <w:rPr>
                <w:rFonts w:ascii="Times New Roman" w:hAnsi="Times New Roman" w:cs="Times New Roman"/>
                <w:color w:val="FF0000"/>
              </w:rPr>
            </w:pPr>
            <w:r w:rsidRPr="00152336">
              <w:rPr>
                <w:rFonts w:ascii="Times New Roman" w:hAnsi="Times New Roman" w:cs="Times New Roman"/>
                <w:color w:val="FF0000"/>
              </w:rPr>
              <w:t>He shared his experience and photos on his social media account, which made his friends back home curious about China.</w:t>
            </w:r>
          </w:p>
          <w:p w14:paraId="3C4838D3" w14:textId="241EF369" w:rsidR="002310D6" w:rsidRDefault="00152336" w:rsidP="00CC5AE1">
            <w:pPr>
              <w:pStyle w:val="ListParagraph"/>
              <w:widowControl/>
              <w:numPr>
                <w:ilvl w:val="0"/>
                <w:numId w:val="6"/>
              </w:numPr>
              <w:spacing w:after="160" w:line="259" w:lineRule="auto"/>
              <w:ind w:leftChars="0"/>
              <w:contextualSpacing/>
              <w:rPr>
                <w:rFonts w:ascii="Times New Roman" w:hAnsi="Times New Roman" w:cs="Times New Roman"/>
                <w:color w:val="FF0000"/>
              </w:rPr>
            </w:pPr>
            <w:r w:rsidRPr="00152336">
              <w:rPr>
                <w:rFonts w:ascii="Times New Roman" w:hAnsi="Times New Roman" w:cs="Times New Roman"/>
                <w:color w:val="FF0000"/>
              </w:rPr>
              <w:t xml:space="preserve">He was eager to participate in the poon </w:t>
            </w:r>
            <w:proofErr w:type="spellStart"/>
            <w:r w:rsidRPr="00152336">
              <w:rPr>
                <w:rFonts w:ascii="Times New Roman" w:hAnsi="Times New Roman" w:cs="Times New Roman"/>
                <w:color w:val="FF0000"/>
              </w:rPr>
              <w:t>choi</w:t>
            </w:r>
            <w:proofErr w:type="spellEnd"/>
            <w:r w:rsidRPr="00152336">
              <w:rPr>
                <w:rFonts w:ascii="Times New Roman" w:hAnsi="Times New Roman" w:cs="Times New Roman"/>
                <w:color w:val="FF0000"/>
              </w:rPr>
              <w:t xml:space="preserve"> feast, one of the tradition</w:t>
            </w:r>
            <w:r>
              <w:rPr>
                <w:rFonts w:ascii="Times New Roman" w:hAnsi="Times New Roman" w:cs="Times New Roman"/>
                <w:color w:val="FF0000"/>
              </w:rPr>
              <w:t>s</w:t>
            </w:r>
            <w:r w:rsidRPr="00152336">
              <w:rPr>
                <w:rFonts w:ascii="Times New Roman" w:hAnsi="Times New Roman" w:cs="Times New Roman"/>
                <w:color w:val="FF0000"/>
              </w:rPr>
              <w:t xml:space="preserve"> of the Chinese New Year</w:t>
            </w:r>
            <w:r>
              <w:rPr>
                <w:rFonts w:ascii="Times New Roman" w:hAnsi="Times New Roman" w:cs="Times New Roman"/>
                <w:color w:val="FF0000"/>
              </w:rPr>
              <w:t>.</w:t>
            </w:r>
          </w:p>
          <w:p w14:paraId="526CCAC6" w14:textId="7FC484D5" w:rsidR="00FB40F7" w:rsidRPr="00FB40F7" w:rsidRDefault="00FB40F7" w:rsidP="00CC5AE1">
            <w:pPr>
              <w:pStyle w:val="ListParagraph"/>
              <w:widowControl/>
              <w:numPr>
                <w:ilvl w:val="0"/>
                <w:numId w:val="6"/>
              </w:numPr>
              <w:spacing w:after="160" w:line="259" w:lineRule="auto"/>
              <w:ind w:leftChars="0"/>
              <w:contextualSpacing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 xml:space="preserve">He showed excitement when he talked about his experience in China / at the poon </w:t>
            </w:r>
            <w:proofErr w:type="spellStart"/>
            <w:r>
              <w:rPr>
                <w:rFonts w:ascii="Times New Roman" w:hAnsi="Times New Roman" w:cs="Times New Roman"/>
                <w:color w:val="FF0000"/>
              </w:rPr>
              <w:t>choi</w:t>
            </w:r>
            <w:proofErr w:type="spellEnd"/>
            <w:r>
              <w:rPr>
                <w:rFonts w:ascii="Times New Roman" w:hAnsi="Times New Roman" w:cs="Times New Roman"/>
                <w:color w:val="FF0000"/>
              </w:rPr>
              <w:t xml:space="preserve"> feast</w:t>
            </w:r>
            <w:r w:rsidRPr="00FB40F7">
              <w:rPr>
                <w:rFonts w:ascii="Times New Roman" w:hAnsi="Times New Roman" w:cs="Times New Roman"/>
                <w:color w:val="FF0000"/>
              </w:rPr>
              <w:t>.</w:t>
            </w:r>
          </w:p>
          <w:p w14:paraId="39B8BE49" w14:textId="77777777" w:rsidR="002310D6" w:rsidRDefault="002310D6" w:rsidP="00110E51">
            <w:pPr>
              <w:pStyle w:val="ListParagraph"/>
              <w:widowControl/>
              <w:spacing w:after="160" w:line="259" w:lineRule="auto"/>
              <w:ind w:leftChars="0" w:left="0"/>
              <w:contextualSpacing/>
              <w:rPr>
                <w:rFonts w:ascii="Times New Roman" w:hAnsi="Times New Roman" w:cs="Times New Roman"/>
              </w:rPr>
            </w:pPr>
          </w:p>
          <w:p w14:paraId="7F68C2DE" w14:textId="77777777" w:rsidR="002310D6" w:rsidRDefault="002310D6" w:rsidP="00110E51">
            <w:pPr>
              <w:pStyle w:val="ListParagraph"/>
              <w:widowControl/>
              <w:spacing w:after="160" w:line="259" w:lineRule="auto"/>
              <w:ind w:leftChars="0" w:left="0"/>
              <w:contextualSpacing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3ED7D26A" wp14:editId="78B00824">
                  <wp:simplePos x="0" y="0"/>
                  <wp:positionH relativeFrom="column">
                    <wp:posOffset>-65088</wp:posOffset>
                  </wp:positionH>
                  <wp:positionV relativeFrom="paragraph">
                    <wp:posOffset>58420</wp:posOffset>
                  </wp:positionV>
                  <wp:extent cx="1647825" cy="1118870"/>
                  <wp:effectExtent l="0" t="0" r="9525" b="5080"/>
                  <wp:wrapTight wrapText="bothSides">
                    <wp:wrapPolygon edited="0">
                      <wp:start x="999" y="0"/>
                      <wp:lineTo x="0" y="736"/>
                      <wp:lineTo x="0" y="20963"/>
                      <wp:lineTo x="999" y="21330"/>
                      <wp:lineTo x="20476" y="21330"/>
                      <wp:lineTo x="21475" y="20963"/>
                      <wp:lineTo x="21475" y="736"/>
                      <wp:lineTo x="20476" y="0"/>
                      <wp:lineTo x="999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1188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108C25F" w14:textId="77777777" w:rsidR="002310D6" w:rsidRDefault="002310D6" w:rsidP="00110E51">
            <w:pPr>
              <w:pStyle w:val="ListParagraph"/>
              <w:widowControl/>
              <w:spacing w:after="160" w:line="259" w:lineRule="auto"/>
              <w:ind w:leftChars="0" w:left="0"/>
              <w:contextualSpacing/>
              <w:rPr>
                <w:rFonts w:ascii="Times New Roman" w:hAnsi="Times New Roman" w:cs="Times New Roman"/>
              </w:rPr>
            </w:pPr>
          </w:p>
          <w:p w14:paraId="78159CF0" w14:textId="77777777" w:rsidR="002310D6" w:rsidRDefault="002310D6" w:rsidP="00110E51">
            <w:pPr>
              <w:pStyle w:val="ListParagraph"/>
              <w:widowControl/>
              <w:spacing w:after="160" w:line="259" w:lineRule="auto"/>
              <w:ind w:leftChars="0" w:left="0"/>
              <w:contextualSpacing/>
              <w:rPr>
                <w:rFonts w:ascii="Times New Roman" w:hAnsi="Times New Roman" w:cs="Times New Roman"/>
              </w:rPr>
            </w:pPr>
          </w:p>
          <w:p w14:paraId="703288B6" w14:textId="77777777" w:rsidR="002310D6" w:rsidRDefault="002310D6" w:rsidP="00110E51">
            <w:pPr>
              <w:pStyle w:val="ListParagraph"/>
              <w:widowControl/>
              <w:spacing w:after="160" w:line="259" w:lineRule="auto"/>
              <w:ind w:leftChars="0" w:left="0"/>
              <w:contextualSpacing/>
              <w:rPr>
                <w:rFonts w:ascii="Times New Roman" w:hAnsi="Times New Roman" w:cs="Times New Roman"/>
              </w:rPr>
            </w:pPr>
          </w:p>
          <w:p w14:paraId="5DB3B31D" w14:textId="77777777" w:rsidR="002310D6" w:rsidRDefault="002310D6" w:rsidP="00110E51">
            <w:pPr>
              <w:pStyle w:val="ListParagraph"/>
              <w:widowControl/>
              <w:spacing w:after="160" w:line="259" w:lineRule="auto"/>
              <w:ind w:leftChars="0" w:left="0"/>
              <w:contextualSpacing/>
              <w:rPr>
                <w:rFonts w:ascii="Times New Roman" w:hAnsi="Times New Roman" w:cs="Times New Roman"/>
              </w:rPr>
            </w:pPr>
          </w:p>
          <w:p w14:paraId="51EB4942" w14:textId="77777777" w:rsidR="002310D6" w:rsidRDefault="002310D6" w:rsidP="00110E51">
            <w:pPr>
              <w:pStyle w:val="ListParagraph"/>
              <w:widowControl/>
              <w:spacing w:after="160" w:line="259" w:lineRule="auto"/>
              <w:ind w:leftChars="0" w:left="0"/>
              <w:contextualSpacing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143552E7" wp14:editId="5CBA2B47">
                  <wp:simplePos x="0" y="0"/>
                  <wp:positionH relativeFrom="column">
                    <wp:posOffset>1192530</wp:posOffset>
                  </wp:positionH>
                  <wp:positionV relativeFrom="paragraph">
                    <wp:posOffset>100965</wp:posOffset>
                  </wp:positionV>
                  <wp:extent cx="1449070" cy="960120"/>
                  <wp:effectExtent l="190500" t="190500" r="189230" b="182880"/>
                  <wp:wrapTight wrapText="bothSides">
                    <wp:wrapPolygon edited="0">
                      <wp:start x="568" y="-4286"/>
                      <wp:lineTo x="-2840" y="-3429"/>
                      <wp:lineTo x="-2840" y="20143"/>
                      <wp:lineTo x="-852" y="24000"/>
                      <wp:lineTo x="568" y="25286"/>
                      <wp:lineTo x="20729" y="25286"/>
                      <wp:lineTo x="22149" y="24000"/>
                      <wp:lineTo x="24137" y="17571"/>
                      <wp:lineTo x="24137" y="3429"/>
                      <wp:lineTo x="21013" y="-3000"/>
                      <wp:lineTo x="20729" y="-4286"/>
                      <wp:lineTo x="568" y="-4286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070" cy="960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A664E21" w14:textId="77777777" w:rsidR="002310D6" w:rsidRDefault="002310D6" w:rsidP="00110E51">
            <w:pPr>
              <w:pStyle w:val="ListParagraph"/>
              <w:widowControl/>
              <w:spacing w:after="160" w:line="259" w:lineRule="auto"/>
              <w:ind w:leftChars="0" w:left="0"/>
              <w:contextualSpacing/>
              <w:rPr>
                <w:rFonts w:ascii="Times New Roman" w:hAnsi="Times New Roman" w:cs="Times New Roman"/>
              </w:rPr>
            </w:pPr>
          </w:p>
          <w:p w14:paraId="51D02A12" w14:textId="77777777" w:rsidR="002310D6" w:rsidRDefault="002310D6" w:rsidP="00110E51">
            <w:pPr>
              <w:pStyle w:val="ListParagraph"/>
              <w:widowControl/>
              <w:spacing w:after="160" w:line="259" w:lineRule="auto"/>
              <w:ind w:leftChars="0" w:left="0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785" w:type="dxa"/>
          </w:tcPr>
          <w:p w14:paraId="10189198" w14:textId="77777777" w:rsidR="00CC5AE1" w:rsidRPr="00CC5AE1" w:rsidRDefault="002310D6" w:rsidP="00CC5AE1">
            <w:pPr>
              <w:pStyle w:val="ListParagraph"/>
              <w:widowControl/>
              <w:numPr>
                <w:ilvl w:val="0"/>
                <w:numId w:val="7"/>
              </w:numPr>
              <w:spacing w:after="160" w:line="259" w:lineRule="auto"/>
              <w:ind w:leftChars="0"/>
              <w:contextualSpacing/>
              <w:rPr>
                <w:rFonts w:ascii="Times New Roman" w:hAnsi="Times New Roman" w:cs="Times New Roman"/>
                <w:color w:val="FF0000"/>
              </w:rPr>
            </w:pPr>
            <w:r w:rsidRPr="00CC5AE1">
              <w:rPr>
                <w:noProof/>
                <w:color w:val="FF0000"/>
              </w:rPr>
              <w:drawing>
                <wp:anchor distT="0" distB="0" distL="114300" distR="114300" simplePos="0" relativeHeight="251667456" behindDoc="1" locked="0" layoutInCell="1" allowOverlap="1" wp14:anchorId="6D1B27F2" wp14:editId="45D850FF">
                  <wp:simplePos x="0" y="0"/>
                  <wp:positionH relativeFrom="column">
                    <wp:posOffset>215582</wp:posOffset>
                  </wp:positionH>
                  <wp:positionV relativeFrom="paragraph">
                    <wp:posOffset>2596515</wp:posOffset>
                  </wp:positionV>
                  <wp:extent cx="1276350" cy="1233170"/>
                  <wp:effectExtent l="0" t="0" r="0" b="5080"/>
                  <wp:wrapTight wrapText="bothSides">
                    <wp:wrapPolygon edited="0">
                      <wp:start x="8060" y="0"/>
                      <wp:lineTo x="5481" y="1335"/>
                      <wp:lineTo x="967" y="4671"/>
                      <wp:lineTo x="0" y="9009"/>
                      <wp:lineTo x="0" y="12012"/>
                      <wp:lineTo x="1290" y="17351"/>
                      <wp:lineTo x="7737" y="21355"/>
                      <wp:lineTo x="9672" y="21355"/>
                      <wp:lineTo x="11606" y="21355"/>
                      <wp:lineTo x="13540" y="21355"/>
                      <wp:lineTo x="19988" y="17351"/>
                      <wp:lineTo x="21278" y="12012"/>
                      <wp:lineTo x="21278" y="9009"/>
                      <wp:lineTo x="20633" y="5005"/>
                      <wp:lineTo x="15797" y="1335"/>
                      <wp:lineTo x="13218" y="0"/>
                      <wp:lineTo x="8060" y="0"/>
                    </wp:wrapPolygon>
                  </wp:wrapTight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3317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C5AE1" w:rsidRPr="00CC5AE1">
              <w:rPr>
                <w:rFonts w:ascii="Times New Roman" w:hAnsi="Times New Roman" w:cs="Times New Roman"/>
                <w:color w:val="FF0000"/>
              </w:rPr>
              <w:t>‘Absolutely! They’re fascinating creatures!’</w:t>
            </w:r>
          </w:p>
          <w:p w14:paraId="7E46DB3E" w14:textId="77777777" w:rsidR="00CC5AE1" w:rsidRPr="00CC5AE1" w:rsidRDefault="00CC5AE1" w:rsidP="00CC5AE1">
            <w:pPr>
              <w:pStyle w:val="ListParagraph"/>
              <w:widowControl/>
              <w:numPr>
                <w:ilvl w:val="0"/>
                <w:numId w:val="7"/>
              </w:numPr>
              <w:spacing w:after="160" w:line="259" w:lineRule="auto"/>
              <w:ind w:leftChars="0"/>
              <w:contextualSpacing/>
              <w:rPr>
                <w:rFonts w:ascii="Times New Roman" w:hAnsi="Times New Roman" w:cs="Times New Roman"/>
                <w:color w:val="FF0000"/>
              </w:rPr>
            </w:pPr>
            <w:r w:rsidRPr="00CC5AE1">
              <w:rPr>
                <w:rFonts w:ascii="Times New Roman" w:hAnsi="Times New Roman" w:cs="Times New Roman"/>
                <w:color w:val="FF0000"/>
              </w:rPr>
              <w:t>‘China was full of captivating attractions!’</w:t>
            </w:r>
          </w:p>
          <w:p w14:paraId="0FE455F6" w14:textId="77777777" w:rsidR="00CC5AE1" w:rsidRPr="00CC5AE1" w:rsidRDefault="00CC5AE1" w:rsidP="00CC5AE1">
            <w:pPr>
              <w:pStyle w:val="ListParagraph"/>
              <w:widowControl/>
              <w:numPr>
                <w:ilvl w:val="0"/>
                <w:numId w:val="7"/>
              </w:numPr>
              <w:spacing w:after="160" w:line="259" w:lineRule="auto"/>
              <w:ind w:leftChars="0"/>
              <w:contextualSpacing/>
              <w:rPr>
                <w:rFonts w:ascii="Times New Roman" w:hAnsi="Times New Roman" w:cs="Times New Roman"/>
                <w:color w:val="FF0000"/>
              </w:rPr>
            </w:pPr>
            <w:r w:rsidRPr="00CC5AE1">
              <w:rPr>
                <w:rFonts w:ascii="Times New Roman" w:hAnsi="Times New Roman" w:cs="Times New Roman"/>
                <w:color w:val="FF0000"/>
              </w:rPr>
              <w:t xml:space="preserve">‘Fantastic! I’m thrilled that I can have the chance to take part in it (poon </w:t>
            </w:r>
            <w:proofErr w:type="spellStart"/>
            <w:r w:rsidRPr="00CC5AE1">
              <w:rPr>
                <w:rFonts w:ascii="Times New Roman" w:hAnsi="Times New Roman" w:cs="Times New Roman"/>
                <w:color w:val="FF0000"/>
              </w:rPr>
              <w:t>choi</w:t>
            </w:r>
            <w:proofErr w:type="spellEnd"/>
            <w:r w:rsidRPr="00CC5AE1">
              <w:rPr>
                <w:rFonts w:ascii="Times New Roman" w:hAnsi="Times New Roman" w:cs="Times New Roman"/>
                <w:color w:val="FF0000"/>
              </w:rPr>
              <w:t xml:space="preserve"> feast).’</w:t>
            </w:r>
          </w:p>
          <w:p w14:paraId="3B4E8EFF" w14:textId="77777777" w:rsidR="002310D6" w:rsidRPr="00FB40F7" w:rsidRDefault="00CC5AE1" w:rsidP="00CC5AE1">
            <w:pPr>
              <w:pStyle w:val="ListParagraph"/>
              <w:widowControl/>
              <w:numPr>
                <w:ilvl w:val="0"/>
                <w:numId w:val="7"/>
              </w:numPr>
              <w:spacing w:after="160" w:line="259" w:lineRule="auto"/>
              <w:ind w:leftChars="0"/>
              <w:contextualSpacing/>
              <w:rPr>
                <w:rFonts w:ascii="Times New Roman" w:hAnsi="Times New Roman" w:cs="Times New Roman"/>
              </w:rPr>
            </w:pPr>
            <w:r w:rsidRPr="00CC5AE1">
              <w:rPr>
                <w:rFonts w:ascii="Times New Roman" w:hAnsi="Times New Roman" w:cs="Times New Roman"/>
                <w:color w:val="FF0000"/>
              </w:rPr>
              <w:t>‘I can’t wait to share these stories online.’</w:t>
            </w:r>
          </w:p>
          <w:p w14:paraId="39EAC576" w14:textId="35C365A3" w:rsidR="00FB40F7" w:rsidRDefault="00FB40F7" w:rsidP="00FB40F7">
            <w:pPr>
              <w:pStyle w:val="ListParagraph"/>
              <w:widowControl/>
              <w:spacing w:after="160" w:line="259" w:lineRule="auto"/>
              <w:ind w:leftChars="0" w:left="360"/>
              <w:contextualSpacing/>
              <w:rPr>
                <w:rFonts w:ascii="Times New Roman" w:hAnsi="Times New Roman" w:cs="Times New Roman"/>
              </w:rPr>
            </w:pPr>
          </w:p>
        </w:tc>
      </w:tr>
    </w:tbl>
    <w:p w14:paraId="6771B878" w14:textId="77777777" w:rsidR="00CC6BD3" w:rsidRDefault="00CC6BD3" w:rsidP="002310D6">
      <w:pPr>
        <w:widowControl/>
        <w:spacing w:after="160" w:line="259" w:lineRule="auto"/>
        <w:contextualSpacing/>
        <w:rPr>
          <w:rFonts w:ascii="Times New Roman" w:hAnsi="Times New Roman" w:cs="Times New Roman"/>
        </w:rPr>
      </w:pPr>
    </w:p>
    <w:p w14:paraId="4631FB0C" w14:textId="3BD912B0" w:rsidR="002310D6" w:rsidRPr="00CC6BD3" w:rsidRDefault="00CC6BD3" w:rsidP="002310D6">
      <w:pPr>
        <w:widowControl/>
        <w:spacing w:after="160" w:line="259" w:lineRule="auto"/>
        <w:contextualSpacing/>
        <w:rPr>
          <w:rFonts w:ascii="Times New Roman" w:hAnsi="Times New Roman" w:cs="Times New Roman"/>
          <w:b/>
        </w:rPr>
      </w:pPr>
      <w:r w:rsidRPr="0088469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A817A3" wp14:editId="3CF4B5A8">
                <wp:simplePos x="0" y="0"/>
                <wp:positionH relativeFrom="margin">
                  <wp:posOffset>-129396</wp:posOffset>
                </wp:positionH>
                <wp:positionV relativeFrom="paragraph">
                  <wp:posOffset>198527</wp:posOffset>
                </wp:positionV>
                <wp:extent cx="7067550" cy="2415397"/>
                <wp:effectExtent l="0" t="0" r="19050" b="23495"/>
                <wp:wrapNone/>
                <wp:docPr id="3" name="矩形: 圓角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7550" cy="2415397"/>
                        </a:xfrm>
                        <a:prstGeom prst="roundRect">
                          <a:avLst>
                            <a:gd name="adj" fmla="val 8245"/>
                          </a:avLst>
                        </a:prstGeom>
                        <a:noFill/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974144" id="矩形: 圓角 72" o:spid="_x0000_s1026" style="position:absolute;margin-left:-10.2pt;margin-top:15.65pt;width:556.5pt;height:190.2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54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" filled="f" strokecolor="#ffc000" strokeweight="1pt">
                <v:stroke joinstyle="miter"/>
                <w10:wrap anchorx="margin"/>
              </v:roundrect>
            </w:pict>
          </mc:Fallback>
        </mc:AlternateContent>
      </w:r>
      <w:r w:rsidRPr="00F94DF9">
        <w:rPr>
          <w:rFonts w:ascii="Times New Roman" w:hAnsi="Times New Roman" w:cs="Times New Roman"/>
          <w:b/>
        </w:rPr>
        <w:t>(</w:t>
      </w:r>
      <w:r>
        <w:rPr>
          <w:rFonts w:ascii="Times New Roman" w:hAnsi="Times New Roman" w:cs="Times New Roman"/>
          <w:b/>
        </w:rPr>
        <w:t>Post</w:t>
      </w:r>
      <w:r w:rsidRPr="00F94DF9">
        <w:rPr>
          <w:rFonts w:ascii="Times New Roman" w:hAnsi="Times New Roman" w:cs="Times New Roman"/>
          <w:b/>
        </w:rPr>
        <w:t>-viewing)</w:t>
      </w:r>
      <w:r>
        <w:rPr>
          <w:rFonts w:ascii="Times New Roman" w:hAnsi="Times New Roman" w:cs="Times New Roman"/>
          <w:b/>
        </w:rPr>
        <w:t xml:space="preserve"> </w:t>
      </w:r>
    </w:p>
    <w:p w14:paraId="0678C385" w14:textId="6C34C1A0" w:rsidR="002310D6" w:rsidRPr="00326618" w:rsidRDefault="002310D6" w:rsidP="002310D6">
      <w:pPr>
        <w:pStyle w:val="ListParagraph"/>
        <w:widowControl/>
        <w:numPr>
          <w:ilvl w:val="0"/>
          <w:numId w:val="1"/>
        </w:numPr>
        <w:spacing w:after="160" w:line="259" w:lineRule="auto"/>
        <w:ind w:leftChars="0" w:left="360"/>
        <w:contextualSpacing/>
        <w:jc w:val="both"/>
        <w:rPr>
          <w:rFonts w:ascii="Times New Roman" w:hAnsi="Times New Roman" w:cs="Times New Roman"/>
        </w:rPr>
      </w:pPr>
      <w:r w:rsidRPr="00326618">
        <w:rPr>
          <w:rFonts w:ascii="Times New Roman" w:hAnsi="Times New Roman" w:cs="Times New Roman"/>
        </w:rPr>
        <w:t xml:space="preserve">How did Joe’s participation at home and in the community illustrate the </w:t>
      </w:r>
      <w:r w:rsidR="00CC6BD3">
        <w:rPr>
          <w:rFonts w:ascii="Times New Roman" w:hAnsi="Times New Roman" w:cs="Times New Roman"/>
        </w:rPr>
        <w:t>meaning of</w:t>
      </w:r>
      <w:r w:rsidRPr="00326618">
        <w:rPr>
          <w:rFonts w:ascii="Times New Roman" w:hAnsi="Times New Roman" w:cs="Times New Roman"/>
        </w:rPr>
        <w:t xml:space="preserve"> the saying ‘In love of home, the love of country has its rise’?</w:t>
      </w:r>
    </w:p>
    <w:p w14:paraId="61F175B8" w14:textId="77777777" w:rsidR="002310D6" w:rsidRDefault="002310D6" w:rsidP="002310D6">
      <w:pPr>
        <w:pStyle w:val="ListParagraph"/>
        <w:widowControl/>
        <w:spacing w:after="160" w:line="259" w:lineRule="auto"/>
        <w:ind w:leftChars="0" w:left="360"/>
        <w:contextualSpacing/>
        <w:jc w:val="both"/>
        <w:rPr>
          <w:rFonts w:ascii="Times New Roman" w:hAnsi="Times New Roman" w:cs="Times New Roman"/>
        </w:rPr>
      </w:pPr>
    </w:p>
    <w:p w14:paraId="073DFAB9" w14:textId="7D277DEE" w:rsidR="002310D6" w:rsidRDefault="002310D6" w:rsidP="002310D6">
      <w:pPr>
        <w:pStyle w:val="ListParagraph"/>
        <w:widowControl/>
        <w:spacing w:after="160" w:line="259" w:lineRule="auto"/>
        <w:ind w:leftChars="0" w:left="36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At home:</w:t>
      </w:r>
    </w:p>
    <w:p w14:paraId="6FC84DBE" w14:textId="6F170859" w:rsidR="002310D6" w:rsidRPr="005371A7" w:rsidRDefault="00CC6BD3" w:rsidP="005371A7">
      <w:pPr>
        <w:pStyle w:val="ListParagraph"/>
        <w:widowControl/>
        <w:numPr>
          <w:ilvl w:val="0"/>
          <w:numId w:val="8"/>
        </w:numPr>
        <w:spacing w:after="160" w:line="259" w:lineRule="auto"/>
        <w:ind w:leftChars="0"/>
        <w:contextualSpacing/>
        <w:jc w:val="both"/>
        <w:rPr>
          <w:rFonts w:ascii="Times New Roman" w:hAnsi="Times New Roman" w:cs="Times New Roman"/>
          <w:color w:val="FF0000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74811FEF" wp14:editId="335881D4">
            <wp:simplePos x="0" y="0"/>
            <wp:positionH relativeFrom="column">
              <wp:posOffset>4462145</wp:posOffset>
            </wp:positionH>
            <wp:positionV relativeFrom="paragraph">
              <wp:posOffset>155275</wp:posOffset>
            </wp:positionV>
            <wp:extent cx="2471420" cy="1412240"/>
            <wp:effectExtent l="0" t="0" r="508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420" cy="1412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71A7" w:rsidRPr="005371A7">
        <w:rPr>
          <w:rFonts w:ascii="Times New Roman" w:hAnsi="Times New Roman" w:cs="Times New Roman"/>
          <w:color w:val="FF0000"/>
        </w:rPr>
        <w:t>Joe help</w:t>
      </w:r>
      <w:r w:rsidR="005371A7">
        <w:rPr>
          <w:rFonts w:ascii="Times New Roman" w:hAnsi="Times New Roman" w:cs="Times New Roman"/>
          <w:color w:val="FF0000"/>
        </w:rPr>
        <w:t>ed</w:t>
      </w:r>
      <w:r w:rsidR="005371A7" w:rsidRPr="005371A7">
        <w:rPr>
          <w:rFonts w:ascii="Times New Roman" w:hAnsi="Times New Roman" w:cs="Times New Roman"/>
          <w:color w:val="FF0000"/>
        </w:rPr>
        <w:t xml:space="preserve"> his parents with Chinese New Year preparations, </w:t>
      </w:r>
      <w:r w:rsidR="005371A7">
        <w:rPr>
          <w:rFonts w:ascii="Times New Roman" w:hAnsi="Times New Roman" w:cs="Times New Roman"/>
          <w:color w:val="FF0000"/>
        </w:rPr>
        <w:t>showi</w:t>
      </w:r>
      <w:r w:rsidR="005371A7" w:rsidRPr="005371A7">
        <w:rPr>
          <w:rFonts w:ascii="Times New Roman" w:hAnsi="Times New Roman" w:cs="Times New Roman"/>
          <w:color w:val="FF0000"/>
        </w:rPr>
        <w:t>ng his commitment to family traditions and cultural practi</w:t>
      </w:r>
      <w:r w:rsidR="005371A7">
        <w:rPr>
          <w:rFonts w:ascii="Times New Roman" w:hAnsi="Times New Roman" w:cs="Times New Roman"/>
          <w:color w:val="FF0000"/>
        </w:rPr>
        <w:t>ces. This</w:t>
      </w:r>
      <w:r w:rsidR="005371A7" w:rsidRPr="005371A7">
        <w:rPr>
          <w:rFonts w:ascii="Times New Roman" w:hAnsi="Times New Roman" w:cs="Times New Roman"/>
          <w:color w:val="FF0000"/>
        </w:rPr>
        <w:t xml:space="preserve"> reflects his love for home.</w:t>
      </w:r>
    </w:p>
    <w:p w14:paraId="352F1B60" w14:textId="555CD5B3" w:rsidR="002310D6" w:rsidRDefault="002310D6" w:rsidP="002310D6">
      <w:pPr>
        <w:pStyle w:val="ListParagraph"/>
        <w:widowControl/>
        <w:spacing w:after="160" w:line="259" w:lineRule="auto"/>
        <w:ind w:leftChars="0" w:left="360"/>
        <w:contextualSpacing/>
        <w:jc w:val="both"/>
        <w:rPr>
          <w:rFonts w:ascii="Times New Roman" w:hAnsi="Times New Roman" w:cs="Times New Roman"/>
        </w:rPr>
      </w:pPr>
    </w:p>
    <w:p w14:paraId="6B3A05B8" w14:textId="72E2A21C" w:rsidR="002310D6" w:rsidRDefault="002310D6" w:rsidP="002310D6">
      <w:pPr>
        <w:pStyle w:val="ListParagraph"/>
        <w:widowControl/>
        <w:spacing w:after="160" w:line="259" w:lineRule="auto"/>
        <w:ind w:leftChars="0" w:left="36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 the community:</w:t>
      </w:r>
    </w:p>
    <w:p w14:paraId="438A3163" w14:textId="6FB24087" w:rsidR="005371A7" w:rsidRPr="005371A7" w:rsidRDefault="005371A7" w:rsidP="005371A7">
      <w:pPr>
        <w:pStyle w:val="ListParagraph"/>
        <w:widowControl/>
        <w:numPr>
          <w:ilvl w:val="0"/>
          <w:numId w:val="8"/>
        </w:numPr>
        <w:spacing w:after="160" w:line="259" w:lineRule="auto"/>
        <w:ind w:leftChars="0"/>
        <w:contextualSpacing/>
        <w:jc w:val="both"/>
        <w:rPr>
          <w:rFonts w:ascii="Times New Roman" w:hAnsi="Times New Roman" w:cs="Times New Roman"/>
          <w:color w:val="FF0000"/>
        </w:rPr>
      </w:pPr>
      <w:r w:rsidRPr="005371A7">
        <w:rPr>
          <w:rFonts w:ascii="Times New Roman" w:hAnsi="Times New Roman" w:cs="Times New Roman"/>
          <w:color w:val="FF0000"/>
        </w:rPr>
        <w:t>Joe volunteer</w:t>
      </w:r>
      <w:r>
        <w:rPr>
          <w:rFonts w:ascii="Times New Roman" w:hAnsi="Times New Roman" w:cs="Times New Roman"/>
          <w:color w:val="FF0000"/>
        </w:rPr>
        <w:t>ed</w:t>
      </w:r>
      <w:r w:rsidRPr="005371A7">
        <w:rPr>
          <w:rFonts w:ascii="Times New Roman" w:hAnsi="Times New Roman" w:cs="Times New Roman"/>
          <w:color w:val="FF0000"/>
        </w:rPr>
        <w:t xml:space="preserve"> with </w:t>
      </w:r>
      <w:r>
        <w:rPr>
          <w:rFonts w:ascii="Times New Roman" w:hAnsi="Times New Roman" w:cs="Times New Roman"/>
          <w:color w:val="FF0000"/>
        </w:rPr>
        <w:t>Lucas and Emma</w:t>
      </w:r>
      <w:r w:rsidRPr="005371A7">
        <w:rPr>
          <w:rFonts w:ascii="Times New Roman" w:hAnsi="Times New Roman" w:cs="Times New Roman"/>
          <w:color w:val="FF0000"/>
        </w:rPr>
        <w:t xml:space="preserve"> to prepare for the poon </w:t>
      </w:r>
      <w:proofErr w:type="spellStart"/>
      <w:r w:rsidRPr="005371A7">
        <w:rPr>
          <w:rFonts w:ascii="Times New Roman" w:hAnsi="Times New Roman" w:cs="Times New Roman"/>
          <w:color w:val="FF0000"/>
        </w:rPr>
        <w:t>choi</w:t>
      </w:r>
      <w:proofErr w:type="spellEnd"/>
      <w:r w:rsidRPr="005371A7">
        <w:rPr>
          <w:rFonts w:ascii="Times New Roman" w:hAnsi="Times New Roman" w:cs="Times New Roman"/>
          <w:color w:val="FF0000"/>
        </w:rPr>
        <w:t xml:space="preserve"> feast</w:t>
      </w:r>
      <w:r>
        <w:rPr>
          <w:rFonts w:ascii="Times New Roman" w:hAnsi="Times New Roman" w:cs="Times New Roman"/>
          <w:color w:val="FF0000"/>
        </w:rPr>
        <w:t xml:space="preserve"> at a walled village to celebrate</w:t>
      </w:r>
      <w:r w:rsidRPr="005371A7">
        <w:rPr>
          <w:rFonts w:ascii="Times New Roman" w:hAnsi="Times New Roman" w:cs="Times New Roman"/>
          <w:color w:val="FF0000"/>
        </w:rPr>
        <w:t xml:space="preserve"> their cultural heritage</w:t>
      </w:r>
      <w:r>
        <w:rPr>
          <w:rFonts w:ascii="Times New Roman" w:hAnsi="Times New Roman" w:cs="Times New Roman"/>
          <w:color w:val="FF0000"/>
        </w:rPr>
        <w:t xml:space="preserve">, fostering unity and </w:t>
      </w:r>
      <w:r w:rsidRPr="005371A7">
        <w:rPr>
          <w:rFonts w:ascii="Times New Roman" w:hAnsi="Times New Roman" w:cs="Times New Roman"/>
          <w:color w:val="FF0000"/>
        </w:rPr>
        <w:t>strengthening community bonds.</w:t>
      </w:r>
    </w:p>
    <w:p w14:paraId="2BFA4780" w14:textId="6BA6ACCB" w:rsidR="002310D6" w:rsidRPr="005371A7" w:rsidRDefault="005371A7" w:rsidP="005371A7">
      <w:pPr>
        <w:pStyle w:val="ListParagraph"/>
        <w:widowControl/>
        <w:numPr>
          <w:ilvl w:val="0"/>
          <w:numId w:val="8"/>
        </w:numPr>
        <w:spacing w:after="160" w:line="259" w:lineRule="auto"/>
        <w:ind w:leftChars="0"/>
        <w:contextualSpacing/>
        <w:jc w:val="both"/>
        <w:rPr>
          <w:rFonts w:ascii="Times New Roman" w:hAnsi="Times New Roman" w:cs="Times New Roman"/>
          <w:color w:val="FF0000"/>
        </w:rPr>
      </w:pPr>
      <w:r w:rsidRPr="005371A7">
        <w:rPr>
          <w:rFonts w:ascii="Times New Roman" w:hAnsi="Times New Roman" w:cs="Times New Roman"/>
          <w:color w:val="FF0000"/>
        </w:rPr>
        <w:t>Joe share</w:t>
      </w:r>
      <w:r>
        <w:rPr>
          <w:rFonts w:ascii="Times New Roman" w:hAnsi="Times New Roman" w:cs="Times New Roman"/>
          <w:color w:val="FF0000"/>
        </w:rPr>
        <w:t>d</w:t>
      </w:r>
      <w:r w:rsidRPr="005371A7">
        <w:rPr>
          <w:rFonts w:ascii="Times New Roman" w:hAnsi="Times New Roman" w:cs="Times New Roman"/>
          <w:color w:val="FF0000"/>
        </w:rPr>
        <w:t xml:space="preserve"> cultural traditions with a t</w:t>
      </w:r>
      <w:r>
        <w:rPr>
          <w:rFonts w:ascii="Times New Roman" w:hAnsi="Times New Roman" w:cs="Times New Roman"/>
          <w:color w:val="FF0000"/>
        </w:rPr>
        <w:t xml:space="preserve">ourist. </w:t>
      </w:r>
      <w:r w:rsidRPr="005371A7">
        <w:rPr>
          <w:rFonts w:ascii="Times New Roman" w:hAnsi="Times New Roman" w:cs="Times New Roman"/>
          <w:color w:val="FF0000"/>
        </w:rPr>
        <w:t xml:space="preserve"> This act of cultural exchange enhances mutual understanding and </w:t>
      </w:r>
      <w:r w:rsidR="003B0EA0">
        <w:rPr>
          <w:rFonts w:ascii="Times New Roman" w:hAnsi="Times New Roman" w:cs="Times New Roman"/>
          <w:color w:val="FF0000"/>
        </w:rPr>
        <w:t xml:space="preserve">shows Joe’s pride in his culture – demonstrating his </w:t>
      </w:r>
      <w:r w:rsidR="0083491E">
        <w:rPr>
          <w:rFonts w:ascii="Times New Roman" w:hAnsi="Times New Roman" w:cs="Times New Roman"/>
          <w:color w:val="FF0000"/>
        </w:rPr>
        <w:t>‘</w:t>
      </w:r>
      <w:r w:rsidR="003B0EA0">
        <w:rPr>
          <w:rFonts w:ascii="Times New Roman" w:hAnsi="Times New Roman" w:cs="Times New Roman"/>
          <w:color w:val="FF0000"/>
        </w:rPr>
        <w:t xml:space="preserve">love </w:t>
      </w:r>
      <w:r w:rsidR="0083491E">
        <w:rPr>
          <w:rFonts w:ascii="Times New Roman" w:hAnsi="Times New Roman" w:cs="Times New Roman"/>
          <w:color w:val="FF0000"/>
        </w:rPr>
        <w:t>of</w:t>
      </w:r>
      <w:r w:rsidR="003B0EA0">
        <w:rPr>
          <w:rFonts w:ascii="Times New Roman" w:hAnsi="Times New Roman" w:cs="Times New Roman"/>
          <w:color w:val="FF0000"/>
        </w:rPr>
        <w:t xml:space="preserve"> country</w:t>
      </w:r>
      <w:r w:rsidR="0083491E">
        <w:rPr>
          <w:rFonts w:ascii="Times New Roman" w:hAnsi="Times New Roman" w:cs="Times New Roman"/>
          <w:color w:val="FF0000"/>
        </w:rPr>
        <w:t>’</w:t>
      </w:r>
      <w:r w:rsidR="003B0EA0">
        <w:rPr>
          <w:rFonts w:ascii="Times New Roman" w:hAnsi="Times New Roman" w:cs="Times New Roman"/>
          <w:color w:val="FF0000"/>
        </w:rPr>
        <w:t>.</w:t>
      </w:r>
    </w:p>
    <w:p w14:paraId="3B95C374" w14:textId="77777777" w:rsidR="002310D6" w:rsidRDefault="002310D6" w:rsidP="002310D6">
      <w:pPr>
        <w:pStyle w:val="ListParagraph"/>
        <w:widowControl/>
        <w:spacing w:after="160" w:line="259" w:lineRule="auto"/>
        <w:ind w:leftChars="0" w:left="360" w:hanging="360"/>
        <w:contextualSpacing/>
        <w:jc w:val="both"/>
        <w:rPr>
          <w:rFonts w:ascii="Times New Roman" w:hAnsi="Times New Roman" w:cs="Times New Roman"/>
        </w:rPr>
      </w:pPr>
    </w:p>
    <w:p w14:paraId="2FC593E1" w14:textId="77777777" w:rsidR="00CC6BD3" w:rsidRDefault="00CC6BD3" w:rsidP="00CC6BD3">
      <w:pPr>
        <w:pStyle w:val="ListParagraph"/>
        <w:numPr>
          <w:ilvl w:val="0"/>
          <w:numId w:val="1"/>
        </w:numPr>
        <w:tabs>
          <w:tab w:val="left" w:pos="2340"/>
        </w:tabs>
        <w:ind w:leftChars="125" w:left="660" w:rightChars="38" w:right="9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In the video, Joe put </w:t>
      </w:r>
      <w:r w:rsidRPr="00621772">
        <w:rPr>
          <w:rFonts w:ascii="Times New Roman" w:hAnsi="Times New Roman" w:cs="Times New Roman"/>
        </w:rPr>
        <w:t>‘</w:t>
      </w:r>
      <w:r w:rsidRPr="00621772">
        <w:rPr>
          <w:rFonts w:ascii="Times New Roman" w:hAnsi="Times New Roman" w:cs="Times New Roman"/>
          <w:i/>
        </w:rPr>
        <w:t>In love of home, the love of country has its rise</w:t>
      </w:r>
      <w:r w:rsidRPr="00621772">
        <w:rPr>
          <w:rFonts w:ascii="Times New Roman" w:hAnsi="Times New Roman" w:cs="Times New Roman"/>
        </w:rPr>
        <w:t>’</w:t>
      </w:r>
      <w:r>
        <w:rPr>
          <w:rFonts w:ascii="Times New Roman" w:hAnsi="Times New Roman" w:cs="Times New Roman"/>
        </w:rPr>
        <w:t xml:space="preserve"> into action by playing an active role at home, in the community and in the country. He helped with the clean-up before Chinese New Year at home, participated in the poon </w:t>
      </w:r>
      <w:proofErr w:type="spellStart"/>
      <w:r>
        <w:rPr>
          <w:rFonts w:ascii="Times New Roman" w:hAnsi="Times New Roman" w:cs="Times New Roman"/>
        </w:rPr>
        <w:t>choi</w:t>
      </w:r>
      <w:proofErr w:type="spellEnd"/>
      <w:r>
        <w:rPr>
          <w:rFonts w:ascii="Times New Roman" w:hAnsi="Times New Roman" w:cs="Times New Roman"/>
        </w:rPr>
        <w:t xml:space="preserve"> feast preparation in the walled village, and introduced Chinese culture to a tourist. </w:t>
      </w:r>
    </w:p>
    <w:p w14:paraId="49C6DA9B" w14:textId="77777777" w:rsidR="00CC6BD3" w:rsidRDefault="00CC6BD3" w:rsidP="00CC6BD3">
      <w:pPr>
        <w:pStyle w:val="ListParagraph"/>
        <w:tabs>
          <w:tab w:val="left" w:pos="2340"/>
        </w:tabs>
        <w:ind w:leftChars="275" w:left="660" w:rightChars="38" w:right="91"/>
        <w:jc w:val="both"/>
        <w:rPr>
          <w:rFonts w:ascii="Times New Roman" w:hAnsi="Times New Roman" w:cs="Times New Roman"/>
        </w:rPr>
      </w:pPr>
    </w:p>
    <w:p w14:paraId="6CBD4B2A" w14:textId="77777777" w:rsidR="00CC6BD3" w:rsidRPr="00312812" w:rsidRDefault="00CC6BD3" w:rsidP="00CC6BD3">
      <w:pPr>
        <w:pStyle w:val="ListParagraph"/>
        <w:tabs>
          <w:tab w:val="left" w:pos="2340"/>
        </w:tabs>
        <w:ind w:leftChars="275" w:left="660" w:rightChars="38" w:right="9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How about you? Write down how you would achieve</w:t>
      </w:r>
      <w:r w:rsidRPr="000F7E20">
        <w:rPr>
          <w:rFonts w:ascii="Times New Roman" w:hAnsi="Times New Roman" w:cs="Times New Roman"/>
        </w:rPr>
        <w:t xml:space="preserve"> ‘</w:t>
      </w:r>
      <w:r w:rsidRPr="000F7E20">
        <w:rPr>
          <w:rFonts w:ascii="Times New Roman" w:hAnsi="Times New Roman" w:cs="Times New Roman"/>
          <w:i/>
        </w:rPr>
        <w:t>In love of home, the love of country has its rise</w:t>
      </w:r>
      <w:r w:rsidRPr="000F7E20">
        <w:rPr>
          <w:rFonts w:ascii="Times New Roman" w:hAnsi="Times New Roman" w:cs="Times New Roman"/>
        </w:rPr>
        <w:t xml:space="preserve">’ </w:t>
      </w:r>
      <w:r>
        <w:rPr>
          <w:rFonts w:ascii="Times New Roman" w:hAnsi="Times New Roman" w:cs="Times New Roman"/>
        </w:rPr>
        <w:t>and share your ideas with your classmates.</w:t>
      </w:r>
    </w:p>
    <w:p w14:paraId="34F988D0" w14:textId="77777777" w:rsidR="00CC6BD3" w:rsidRPr="00312812" w:rsidRDefault="00CC6BD3" w:rsidP="00CC6BD3">
      <w:pPr>
        <w:rPr>
          <w:rFonts w:ascii="Times New Roman" w:hAnsi="Times New Roman" w:cs="Times New Roman"/>
        </w:rPr>
      </w:pPr>
    </w:p>
    <w:p w14:paraId="64026575" w14:textId="77777777" w:rsidR="00CC6BD3" w:rsidRDefault="00CC6BD3" w:rsidP="00CC6BD3">
      <w:pPr>
        <w:ind w:left="1800" w:hanging="1440"/>
        <w:rPr>
          <w:rFonts w:ascii="Times New Roman" w:hAnsi="Times New Roman" w:cs="Times New Roman"/>
          <w:i/>
          <w:noProof/>
        </w:rPr>
      </w:pPr>
      <w:r w:rsidRPr="00312812">
        <w:rPr>
          <w:rFonts w:ascii="Times New Roman" w:hAnsi="Times New Roman" w:cs="Times New Roman"/>
          <w:i/>
        </w:rPr>
        <w:t xml:space="preserve"> </w:t>
      </w:r>
    </w:p>
    <w:tbl>
      <w:tblPr>
        <w:tblStyle w:val="TableGrid"/>
        <w:tblW w:w="0" w:type="auto"/>
        <w:tblInd w:w="360" w:type="dxa"/>
        <w:tblBorders>
          <w:top w:val="wave" w:sz="12" w:space="0" w:color="C45911" w:themeColor="accent2" w:themeShade="BF"/>
          <w:left w:val="wave" w:sz="12" w:space="0" w:color="C45911" w:themeColor="accent2" w:themeShade="BF"/>
          <w:bottom w:val="wave" w:sz="12" w:space="0" w:color="C45911" w:themeColor="accent2" w:themeShade="BF"/>
          <w:right w:val="wave" w:sz="12" w:space="0" w:color="C45911" w:themeColor="accent2" w:themeShade="BF"/>
          <w:insideH w:val="wave" w:sz="12" w:space="0" w:color="C45911" w:themeColor="accent2" w:themeShade="BF"/>
          <w:insideV w:val="wave" w:sz="12" w:space="0" w:color="C45911" w:themeColor="accent2" w:themeShade="BF"/>
        </w:tblBorders>
        <w:tblLook w:val="04A0" w:firstRow="1" w:lastRow="0" w:firstColumn="1" w:lastColumn="0" w:noHBand="0" w:noVBand="1"/>
      </w:tblPr>
      <w:tblGrid>
        <w:gridCol w:w="10364"/>
      </w:tblGrid>
      <w:tr w:rsidR="00CC6BD3" w14:paraId="0A1AE3AE" w14:textId="77777777" w:rsidTr="006A0580">
        <w:trPr>
          <w:trHeight w:val="6875"/>
        </w:trPr>
        <w:tc>
          <w:tcPr>
            <w:tcW w:w="10790" w:type="dxa"/>
          </w:tcPr>
          <w:p w14:paraId="4AFB27CC" w14:textId="77777777" w:rsidR="00CC6BD3" w:rsidRPr="000F7E20" w:rsidRDefault="00CC6BD3" w:rsidP="006A058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0F7E20">
              <w:rPr>
                <w:rFonts w:ascii="Times New Roman" w:hAnsi="Times New Roman" w:cs="Times New Roman"/>
                <w:b/>
                <w:i/>
                <w:sz w:val="28"/>
              </w:rPr>
              <w:t>In love of home, the love of country has its rise</w:t>
            </w:r>
          </w:p>
          <w:p w14:paraId="2032A556" w14:textId="77777777" w:rsidR="00CC6BD3" w:rsidRDefault="00CC6BD3" w:rsidP="006A0580">
            <w:pPr>
              <w:rPr>
                <w:rFonts w:ascii="Times New Roman" w:hAnsi="Times New Roman" w:cs="Times New Roman"/>
                <w:i/>
              </w:rPr>
            </w:pPr>
          </w:p>
          <w:p w14:paraId="51FDA11E" w14:textId="77777777" w:rsidR="00CC6BD3" w:rsidRDefault="00CC6BD3" w:rsidP="006A0580">
            <w:pPr>
              <w:rPr>
                <w:rFonts w:ascii="Times New Roman" w:hAnsi="Times New Roman" w:cs="Times New Roman"/>
                <w:i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1" locked="0" layoutInCell="1" allowOverlap="1" wp14:anchorId="5CDED6EE" wp14:editId="6BE85601">
                  <wp:simplePos x="0" y="0"/>
                  <wp:positionH relativeFrom="column">
                    <wp:posOffset>5212775</wp:posOffset>
                  </wp:positionH>
                  <wp:positionV relativeFrom="paragraph">
                    <wp:posOffset>3009900</wp:posOffset>
                  </wp:positionV>
                  <wp:extent cx="1270000" cy="977900"/>
                  <wp:effectExtent l="0" t="0" r="6350" b="0"/>
                  <wp:wrapTight wrapText="bothSides">
                    <wp:wrapPolygon edited="0">
                      <wp:start x="17820" y="0"/>
                      <wp:lineTo x="324" y="2104"/>
                      <wp:lineTo x="0" y="5470"/>
                      <wp:lineTo x="2268" y="7574"/>
                      <wp:lineTo x="972" y="9678"/>
                      <wp:lineTo x="1296" y="16831"/>
                      <wp:lineTo x="1620" y="20618"/>
                      <wp:lineTo x="2268" y="21039"/>
                      <wp:lineTo x="20088" y="21039"/>
                      <wp:lineTo x="21384" y="18514"/>
                      <wp:lineTo x="21384" y="16831"/>
                      <wp:lineTo x="19440" y="14306"/>
                      <wp:lineTo x="20736" y="9257"/>
                      <wp:lineTo x="20736" y="7574"/>
                      <wp:lineTo x="19764" y="0"/>
                      <wp:lineTo x="17820" y="0"/>
                    </wp:wrapPolygon>
                  </wp:wrapTight>
                  <wp:docPr id="12" name="Picture 18" descr="Open Book with Rocket and Foliage Behind Vector Illustr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Open Book with Rocket and Foliage Behind Vector Illustrati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23" t="9218" r="5926" b="9909"/>
                          <a:stretch/>
                        </pic:blipFill>
                        <pic:spPr bwMode="auto">
                          <a:xfrm>
                            <a:off x="0" y="0"/>
                            <a:ext cx="1270000" cy="97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49D2D47" w14:textId="77777777" w:rsidR="00CC6BD3" w:rsidRDefault="00CC6BD3" w:rsidP="00CC6BD3">
      <w:pPr>
        <w:ind w:left="360"/>
        <w:rPr>
          <w:rFonts w:ascii="Times New Roman" w:hAnsi="Times New Roman" w:cs="Times New Roman"/>
          <w:i/>
        </w:rPr>
      </w:pPr>
    </w:p>
    <w:p w14:paraId="74F61E72" w14:textId="77777777" w:rsidR="005168D3" w:rsidRPr="00CC6BD3" w:rsidRDefault="005168D3" w:rsidP="005168D3">
      <w:pPr>
        <w:ind w:left="360"/>
        <w:rPr>
          <w:rFonts w:ascii="Times New Roman" w:hAnsi="Times New Roman" w:cs="Times New Roman"/>
        </w:rPr>
      </w:pPr>
    </w:p>
    <w:sectPr w:rsidR="005168D3" w:rsidRPr="00CC6BD3" w:rsidSect="00762AB0">
      <w:footerReference w:type="default" r:id="rId18"/>
      <w:pgSz w:w="12240" w:h="15840"/>
      <w:pgMar w:top="1080" w:right="720" w:bottom="630" w:left="720" w:header="720" w:footer="13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F651B5" w14:textId="77777777" w:rsidR="00D32C70" w:rsidRDefault="00D32C70" w:rsidP="00762AB0">
      <w:r>
        <w:separator/>
      </w:r>
    </w:p>
  </w:endnote>
  <w:endnote w:type="continuationSeparator" w:id="0">
    <w:p w14:paraId="1D721D1F" w14:textId="77777777" w:rsidR="00D32C70" w:rsidRDefault="00D32C70" w:rsidP="00762A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Viner Hand ITC">
    <w:panose1 w:val="0307050203050202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8824338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8614F91" w14:textId="271D2807" w:rsidR="005C24CB" w:rsidRDefault="0083491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C6BD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836360F" w14:textId="77777777" w:rsidR="005C24CB" w:rsidRDefault="00D32C7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FD7FF1" w14:textId="77777777" w:rsidR="00D32C70" w:rsidRDefault="00D32C70" w:rsidP="00762AB0">
      <w:r>
        <w:separator/>
      </w:r>
    </w:p>
  </w:footnote>
  <w:footnote w:type="continuationSeparator" w:id="0">
    <w:p w14:paraId="46EE8772" w14:textId="77777777" w:rsidR="00D32C70" w:rsidRDefault="00D32C70" w:rsidP="00762A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950"/>
    <w:multiLevelType w:val="hybridMultilevel"/>
    <w:tmpl w:val="0B0C3AF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AD21FA9"/>
    <w:multiLevelType w:val="hybridMultilevel"/>
    <w:tmpl w:val="306AD7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8F3D17"/>
    <w:multiLevelType w:val="hybridMultilevel"/>
    <w:tmpl w:val="AC3021CC"/>
    <w:lvl w:ilvl="0" w:tplc="3E98BF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3EF4877"/>
    <w:multiLevelType w:val="hybridMultilevel"/>
    <w:tmpl w:val="FEA831FE"/>
    <w:lvl w:ilvl="0" w:tplc="3E98BF2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5BE2C1D"/>
    <w:multiLevelType w:val="hybridMultilevel"/>
    <w:tmpl w:val="E0140BA6"/>
    <w:lvl w:ilvl="0" w:tplc="1E2CC1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EA0238"/>
    <w:multiLevelType w:val="hybridMultilevel"/>
    <w:tmpl w:val="A914025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A4413D"/>
    <w:multiLevelType w:val="hybridMultilevel"/>
    <w:tmpl w:val="4EC69722"/>
    <w:lvl w:ilvl="0" w:tplc="7820F40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16547C0"/>
    <w:multiLevelType w:val="hybridMultilevel"/>
    <w:tmpl w:val="A8C4DA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A8A493F"/>
    <w:multiLevelType w:val="hybridMultilevel"/>
    <w:tmpl w:val="8E0E162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8"/>
  </w:num>
  <w:num w:numId="4">
    <w:abstractNumId w:val="0"/>
  </w:num>
  <w:num w:numId="5">
    <w:abstractNumId w:val="6"/>
  </w:num>
  <w:num w:numId="6">
    <w:abstractNumId w:val="7"/>
  </w:num>
  <w:num w:numId="7">
    <w:abstractNumId w:val="3"/>
  </w:num>
  <w:num w:numId="8">
    <w:abstractNumId w:val="2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trackRevision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10D6"/>
    <w:rsid w:val="00144CE0"/>
    <w:rsid w:val="00152336"/>
    <w:rsid w:val="001B4B0A"/>
    <w:rsid w:val="001C28C1"/>
    <w:rsid w:val="002310D6"/>
    <w:rsid w:val="003B0EA0"/>
    <w:rsid w:val="004F52AE"/>
    <w:rsid w:val="005168D3"/>
    <w:rsid w:val="005371A7"/>
    <w:rsid w:val="00656C02"/>
    <w:rsid w:val="00662E8D"/>
    <w:rsid w:val="00762AB0"/>
    <w:rsid w:val="0083491E"/>
    <w:rsid w:val="00B2568D"/>
    <w:rsid w:val="00C67CCF"/>
    <w:rsid w:val="00CC5AE1"/>
    <w:rsid w:val="00CC6BD3"/>
    <w:rsid w:val="00D32C70"/>
    <w:rsid w:val="00F67416"/>
    <w:rsid w:val="00F9549A"/>
    <w:rsid w:val="00FB4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81A9B3"/>
  <w15:chartTrackingRefBased/>
  <w15:docId w15:val="{41784F1A-8486-45FF-A55E-B856FA2E7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310D6"/>
    <w:pPr>
      <w:widowControl w:val="0"/>
      <w:spacing w:after="0" w:line="240" w:lineRule="auto"/>
    </w:pPr>
    <w:rPr>
      <w:kern w:val="2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310D6"/>
    <w:pPr>
      <w:ind w:leftChars="200" w:left="480"/>
    </w:pPr>
  </w:style>
  <w:style w:type="table" w:styleId="TableGrid">
    <w:name w:val="Table Grid"/>
    <w:basedOn w:val="TableNormal"/>
    <w:uiPriority w:val="39"/>
    <w:rsid w:val="002310D6"/>
    <w:pPr>
      <w:spacing w:after="0" w:line="240" w:lineRule="auto"/>
    </w:pPr>
    <w:rPr>
      <w:kern w:val="2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310D6"/>
    <w:pPr>
      <w:tabs>
        <w:tab w:val="center" w:pos="4513"/>
        <w:tab w:val="right" w:pos="902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2310D6"/>
    <w:rPr>
      <w:kern w:val="2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2310D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10D6"/>
    <w:rPr>
      <w:kern w:val="2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6BD3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6BD3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A589C315937F49A701B1B77CB90494" ma:contentTypeVersion="14" ma:contentTypeDescription="Create a new document." ma:contentTypeScope="" ma:versionID="5faa28f83c0204c4c3df894cd7b6913e">
  <xsd:schema xmlns:xsd="http://www.w3.org/2001/XMLSchema" xmlns:xs="http://www.w3.org/2001/XMLSchema" xmlns:p="http://schemas.microsoft.com/office/2006/metadata/properties" xmlns:ns3="5713d911-dc9a-4c9c-bb3d-341a31b40f8f" targetNamespace="http://schemas.microsoft.com/office/2006/metadata/properties" ma:root="true" ma:fieldsID="a33def228b89409a52ae788c50a2f50d" ns3:_="">
    <xsd:import namespace="5713d911-dc9a-4c9c-bb3d-341a31b40f8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_activity" minOccurs="0"/>
                <xsd:element ref="ns3:MediaServiceSearchProperties" minOccurs="0"/>
                <xsd:element ref="ns3:MediaServiceObjectDetectorVersions" minOccurs="0"/>
                <xsd:element ref="ns3:MediaServiceSystem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13d911-dc9a-4c9c-bb3d-341a31b40f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14" nillable="true" ma:displayName="_activity" ma:hidden="true" ma:internalName="_activity">
      <xsd:simpleType>
        <xsd:restriction base="dms:Note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7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713d911-dc9a-4c9c-bb3d-341a31b40f8f" xsi:nil="true"/>
  </documentManagement>
</p:properties>
</file>

<file path=customXml/itemProps1.xml><?xml version="1.0" encoding="utf-8"?>
<ds:datastoreItem xmlns:ds="http://schemas.openxmlformats.org/officeDocument/2006/customXml" ds:itemID="{607163A4-6274-418E-98E4-601E066547A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718DEFA-85F1-47B3-9685-1625FFEBFD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13d911-dc9a-4c9c-bb3d-341a31b40f8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0F23098-CC04-4FB6-A408-4970EDD9BB73}">
  <ds:schemaRefs>
    <ds:schemaRef ds:uri="http://schemas.microsoft.com/office/2006/metadata/properties"/>
    <ds:schemaRef ds:uri="http://schemas.microsoft.com/office/infopath/2007/PartnerControls"/>
    <ds:schemaRef ds:uri="5713d911-dc9a-4c9c-bb3d-341a31b40f8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699</Words>
  <Characters>3986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</dc:creator>
  <cp:keywords/>
  <dc:description/>
  <cp:lastModifiedBy>ELE</cp:lastModifiedBy>
  <cp:revision>2</cp:revision>
  <dcterms:created xsi:type="dcterms:W3CDTF">2024-06-27T02:38:00Z</dcterms:created>
  <dcterms:modified xsi:type="dcterms:W3CDTF">2024-06-27T02:38:00Z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0x010100D2A589C315937F49A701B1B77CB90494</vt:lpwstr>
  </property>
</Properties>
</file>