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C9615" w14:textId="77777777" w:rsidR="001E526E" w:rsidRDefault="001E526E" w:rsidP="00C315FE">
      <w:pPr>
        <w:wordWrap w:val="0"/>
        <w:jc w:val="right"/>
        <w:rPr>
          <w:b/>
          <w:sz w:val="28"/>
          <w:szCs w:val="28"/>
          <w:lang w:val="en-HK"/>
        </w:rPr>
      </w:pPr>
    </w:p>
    <w:p w14:paraId="1E61633F" w14:textId="77777777" w:rsidR="00234EB3" w:rsidRPr="00044C4B" w:rsidRDefault="00234EB3" w:rsidP="00C315FE">
      <w:pPr>
        <w:wordWrap w:val="0"/>
        <w:jc w:val="right"/>
        <w:rPr>
          <w:b/>
          <w:sz w:val="28"/>
          <w:szCs w:val="28"/>
          <w:lang w:val="en-HK"/>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282"/>
      </w:tblGrid>
      <w:tr w:rsidR="001E526E" w:rsidRPr="00EA4140" w14:paraId="301E3212" w14:textId="77777777">
        <w:trPr>
          <w:trHeight w:val="1296"/>
        </w:trPr>
        <w:tc>
          <w:tcPr>
            <w:tcW w:w="5000" w:type="pct"/>
            <w:gridSpan w:val="2"/>
            <w:tcBorders>
              <w:top w:val="single" w:sz="24" w:space="0" w:color="auto"/>
              <w:left w:val="nil"/>
              <w:bottom w:val="single" w:sz="24" w:space="0" w:color="auto"/>
              <w:right w:val="nil"/>
            </w:tcBorders>
          </w:tcPr>
          <w:p w14:paraId="30866D5C" w14:textId="77777777" w:rsidR="001E526E" w:rsidRPr="00EA4140" w:rsidRDefault="001E526E" w:rsidP="001438CA">
            <w:pPr>
              <w:snapToGrid w:val="0"/>
              <w:spacing w:beforeLines="50" w:before="180"/>
              <w:jc w:val="both"/>
              <w:rPr>
                <w:b/>
                <w:sz w:val="32"/>
                <w:szCs w:val="32"/>
                <w:u w:val="single"/>
                <w:lang w:val="en-HK"/>
              </w:rPr>
            </w:pPr>
            <w:r w:rsidRPr="00044C4B">
              <w:rPr>
                <w:rFonts w:eastAsia="標楷體"/>
                <w:b/>
                <w:sz w:val="32"/>
                <w:szCs w:val="32"/>
                <w:lang w:val="en-HK"/>
              </w:rPr>
              <w:br/>
            </w:r>
            <w:r w:rsidRPr="00EA4140">
              <w:rPr>
                <w:rFonts w:eastAsia="標楷體"/>
                <w:b/>
                <w:sz w:val="32"/>
                <w:szCs w:val="32"/>
                <w:lang w:val="en-HK"/>
              </w:rPr>
              <w:t>Physical Education (HKDSE)</w:t>
            </w:r>
          </w:p>
        </w:tc>
      </w:tr>
      <w:tr w:rsidR="001E526E" w:rsidRPr="00EA4140" w14:paraId="74872554" w14:textId="77777777">
        <w:tc>
          <w:tcPr>
            <w:tcW w:w="577" w:type="pct"/>
            <w:tcBorders>
              <w:top w:val="nil"/>
              <w:left w:val="nil"/>
              <w:bottom w:val="nil"/>
              <w:right w:val="nil"/>
            </w:tcBorders>
          </w:tcPr>
          <w:p w14:paraId="1173B99A" w14:textId="77777777" w:rsidR="001E526E" w:rsidRPr="00EA4140" w:rsidRDefault="001E526E" w:rsidP="001438CA">
            <w:pPr>
              <w:snapToGrid w:val="0"/>
              <w:spacing w:beforeLines="50" w:before="180"/>
              <w:jc w:val="both"/>
              <w:rPr>
                <w:b/>
                <w:lang w:val="en-HK"/>
              </w:rPr>
            </w:pPr>
          </w:p>
        </w:tc>
        <w:tc>
          <w:tcPr>
            <w:tcW w:w="4423" w:type="pct"/>
            <w:tcBorders>
              <w:top w:val="nil"/>
              <w:left w:val="nil"/>
              <w:bottom w:val="nil"/>
              <w:right w:val="nil"/>
            </w:tcBorders>
          </w:tcPr>
          <w:p w14:paraId="1FA4135A" w14:textId="25D7BEE5" w:rsidR="001E526E" w:rsidRPr="00EA4140" w:rsidRDefault="001E526E" w:rsidP="00E83F13">
            <w:pPr>
              <w:snapToGrid w:val="0"/>
              <w:spacing w:beforeLines="100" w:before="360"/>
              <w:ind w:left="897" w:hangingChars="320" w:hanging="897"/>
              <w:rPr>
                <w:rFonts w:eastAsia="標楷體"/>
                <w:b/>
                <w:sz w:val="28"/>
                <w:szCs w:val="28"/>
                <w:lang w:val="en-HK"/>
              </w:rPr>
            </w:pPr>
            <w:r w:rsidRPr="00EA4140">
              <w:rPr>
                <w:b/>
                <w:sz w:val="28"/>
                <w:szCs w:val="28"/>
                <w:lang w:val="en-HK"/>
              </w:rPr>
              <w:t xml:space="preserve">Part VII: Psychological Skills for P.E., </w:t>
            </w:r>
            <w:r w:rsidR="00B1239E" w:rsidRPr="00EA4140">
              <w:rPr>
                <w:b/>
                <w:sz w:val="28"/>
                <w:szCs w:val="28"/>
                <w:lang w:val="en-HK"/>
              </w:rPr>
              <w:t>Sport</w:t>
            </w:r>
            <w:r w:rsidRPr="00EA4140">
              <w:rPr>
                <w:b/>
                <w:sz w:val="28"/>
                <w:szCs w:val="28"/>
                <w:lang w:val="en-HK"/>
              </w:rPr>
              <w:t xml:space="preserve"> and Recreation</w:t>
            </w:r>
          </w:p>
        </w:tc>
      </w:tr>
      <w:tr w:rsidR="001E526E" w:rsidRPr="00EA4140" w14:paraId="3F8925BA" w14:textId="77777777">
        <w:tc>
          <w:tcPr>
            <w:tcW w:w="5000" w:type="pct"/>
            <w:gridSpan w:val="2"/>
            <w:tcBorders>
              <w:top w:val="nil"/>
              <w:left w:val="nil"/>
              <w:bottom w:val="nil"/>
              <w:right w:val="nil"/>
            </w:tcBorders>
          </w:tcPr>
          <w:p w14:paraId="7FB00C36" w14:textId="77777777" w:rsidR="001E526E" w:rsidRPr="00EA4140" w:rsidRDefault="00403294" w:rsidP="001438CA">
            <w:pPr>
              <w:spacing w:beforeLines="50" w:before="180"/>
              <w:jc w:val="center"/>
              <w:rPr>
                <w:b/>
                <w:u w:val="single"/>
                <w:lang w:val="en-HK"/>
              </w:rPr>
            </w:pPr>
            <w:r w:rsidRPr="00EA4140">
              <w:rPr>
                <w:noProof/>
                <w:color w:val="0000FF"/>
                <w:lang w:val="en-US"/>
              </w:rPr>
              <w:drawing>
                <wp:inline distT="0" distB="0" distL="0" distR="0" wp14:anchorId="13C01849" wp14:editId="4B7072FF">
                  <wp:extent cx="5486400" cy="4800600"/>
                  <wp:effectExtent l="0" t="0" r="0" b="0"/>
                  <wp:docPr id="1" name="圖片 1"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投影片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800600"/>
                          </a:xfrm>
                          <a:prstGeom prst="rect">
                            <a:avLst/>
                          </a:prstGeom>
                          <a:noFill/>
                          <a:ln>
                            <a:noFill/>
                          </a:ln>
                        </pic:spPr>
                      </pic:pic>
                    </a:graphicData>
                  </a:graphic>
                </wp:inline>
              </w:drawing>
            </w:r>
          </w:p>
          <w:p w14:paraId="1FD167D5" w14:textId="77777777" w:rsidR="001E526E" w:rsidRPr="00EA4140" w:rsidRDefault="001E526E" w:rsidP="001438CA">
            <w:pPr>
              <w:spacing w:beforeLines="50" w:before="180"/>
              <w:jc w:val="center"/>
              <w:rPr>
                <w:b/>
                <w:color w:val="FF0000"/>
                <w:u w:val="single"/>
                <w:lang w:val="en-HK"/>
              </w:rPr>
            </w:pPr>
          </w:p>
        </w:tc>
      </w:tr>
      <w:tr w:rsidR="001E526E" w:rsidRPr="00EA4140" w14:paraId="6D859881" w14:textId="77777777">
        <w:tc>
          <w:tcPr>
            <w:tcW w:w="5000" w:type="pct"/>
            <w:gridSpan w:val="2"/>
            <w:tcBorders>
              <w:top w:val="nil"/>
              <w:left w:val="nil"/>
              <w:bottom w:val="nil"/>
              <w:right w:val="nil"/>
            </w:tcBorders>
          </w:tcPr>
          <w:p w14:paraId="0B793820" w14:textId="77777777" w:rsidR="001E526E" w:rsidRPr="00EA4140" w:rsidRDefault="001E526E" w:rsidP="001438CA">
            <w:pPr>
              <w:snapToGrid w:val="0"/>
              <w:jc w:val="center"/>
              <w:rPr>
                <w:rFonts w:eastAsia="標楷體"/>
                <w:b/>
                <w:sz w:val="20"/>
                <w:szCs w:val="20"/>
                <w:lang w:val="en-HK"/>
              </w:rPr>
            </w:pPr>
          </w:p>
          <w:p w14:paraId="446AD826" w14:textId="77777777" w:rsidR="001E526E" w:rsidRPr="00EA4140" w:rsidRDefault="001E526E" w:rsidP="004F16FB">
            <w:pPr>
              <w:snapToGrid w:val="0"/>
              <w:jc w:val="right"/>
              <w:rPr>
                <w:rFonts w:eastAsia="標楷體"/>
                <w:b/>
                <w:sz w:val="20"/>
                <w:szCs w:val="20"/>
                <w:lang w:val="en-HK"/>
              </w:rPr>
            </w:pPr>
            <w:r w:rsidRPr="00EA4140">
              <w:rPr>
                <w:rFonts w:eastAsia="標楷體"/>
                <w:b/>
                <w:sz w:val="20"/>
                <w:szCs w:val="20"/>
                <w:lang w:val="en-HK"/>
              </w:rPr>
              <w:t>Physical Education Section</w:t>
            </w:r>
          </w:p>
          <w:p w14:paraId="51F3104E" w14:textId="77777777" w:rsidR="001E526E" w:rsidRPr="00EA4140" w:rsidRDefault="001E526E" w:rsidP="004F16FB">
            <w:pPr>
              <w:snapToGrid w:val="0"/>
              <w:jc w:val="right"/>
              <w:rPr>
                <w:rFonts w:eastAsia="標楷體"/>
                <w:b/>
                <w:sz w:val="20"/>
                <w:szCs w:val="20"/>
                <w:lang w:val="en-HK"/>
              </w:rPr>
            </w:pPr>
            <w:r w:rsidRPr="00EA4140">
              <w:rPr>
                <w:rFonts w:eastAsia="標楷體"/>
                <w:b/>
                <w:sz w:val="20"/>
                <w:szCs w:val="20"/>
                <w:lang w:val="en-HK"/>
              </w:rPr>
              <w:t>Curriculum Development Institute</w:t>
            </w:r>
          </w:p>
          <w:p w14:paraId="74C56CC1" w14:textId="77777777" w:rsidR="001E526E" w:rsidRPr="00EA4140" w:rsidRDefault="001E526E" w:rsidP="004F16FB">
            <w:pPr>
              <w:snapToGrid w:val="0"/>
              <w:jc w:val="right"/>
              <w:rPr>
                <w:rFonts w:eastAsia="標楷體"/>
                <w:b/>
                <w:sz w:val="20"/>
                <w:szCs w:val="20"/>
                <w:lang w:val="en-HK"/>
              </w:rPr>
            </w:pPr>
            <w:r w:rsidRPr="00EA4140">
              <w:rPr>
                <w:rFonts w:eastAsia="標楷體"/>
                <w:b/>
                <w:sz w:val="20"/>
                <w:szCs w:val="20"/>
                <w:lang w:val="en-HK"/>
              </w:rPr>
              <w:t>Education Bureau</w:t>
            </w:r>
          </w:p>
          <w:p w14:paraId="54EA21F2" w14:textId="77777777" w:rsidR="001E526E" w:rsidRPr="00EA4140" w:rsidRDefault="001E526E" w:rsidP="004F16FB">
            <w:pPr>
              <w:snapToGrid w:val="0"/>
              <w:jc w:val="right"/>
              <w:rPr>
                <w:rFonts w:eastAsia="標楷體"/>
                <w:b/>
                <w:sz w:val="20"/>
                <w:szCs w:val="20"/>
                <w:lang w:val="en-HK"/>
              </w:rPr>
            </w:pPr>
            <w:r w:rsidRPr="00EA4140">
              <w:rPr>
                <w:rFonts w:eastAsia="標楷體"/>
                <w:b/>
                <w:sz w:val="20"/>
                <w:szCs w:val="20"/>
                <w:lang w:val="en-HK"/>
              </w:rPr>
              <w:t>The Government of the Hong Kong Special Administrative Region</w:t>
            </w:r>
          </w:p>
          <w:p w14:paraId="3525283E" w14:textId="24D75C0B" w:rsidR="001E526E" w:rsidRPr="00EA4140" w:rsidRDefault="001E526E" w:rsidP="00691276">
            <w:pPr>
              <w:snapToGrid w:val="0"/>
              <w:spacing w:beforeLines="50" w:before="180"/>
              <w:jc w:val="right"/>
              <w:rPr>
                <w:rFonts w:eastAsia="標楷體"/>
                <w:b/>
                <w:sz w:val="36"/>
                <w:szCs w:val="36"/>
                <w:lang w:val="en-HK"/>
              </w:rPr>
            </w:pPr>
            <w:r w:rsidRPr="00EA4140">
              <w:rPr>
                <w:rFonts w:eastAsia="標楷體"/>
                <w:b/>
                <w:lang w:val="en-HK"/>
              </w:rPr>
              <w:t>20</w:t>
            </w:r>
            <w:r w:rsidR="003E2327" w:rsidRPr="00EA4140">
              <w:rPr>
                <w:rFonts w:eastAsia="標楷體"/>
                <w:b/>
                <w:lang w:val="en-HK"/>
              </w:rPr>
              <w:t>2</w:t>
            </w:r>
            <w:r w:rsidR="00E83F13" w:rsidRPr="00EA4140">
              <w:rPr>
                <w:rFonts w:eastAsia="標楷體" w:hint="eastAsia"/>
                <w:b/>
                <w:lang w:val="en-HK"/>
              </w:rPr>
              <w:t>4</w:t>
            </w:r>
          </w:p>
        </w:tc>
      </w:tr>
    </w:tbl>
    <w:p w14:paraId="39387FBB" w14:textId="77777777" w:rsidR="001E526E" w:rsidRPr="00EA4140" w:rsidRDefault="001E526E" w:rsidP="001438CA">
      <w:pPr>
        <w:rPr>
          <w:lang w:val="en-HK"/>
        </w:rPr>
      </w:pPr>
    </w:p>
    <w:p w14:paraId="4788EDF1" w14:textId="74F2E8C3" w:rsidR="008B7C23" w:rsidRPr="00EA4140" w:rsidRDefault="004201BC" w:rsidP="0066445E">
      <w:pPr>
        <w:spacing w:beforeLines="50" w:before="180"/>
        <w:jc w:val="right"/>
        <w:rPr>
          <w:rFonts w:eastAsia="標楷體"/>
          <w:b/>
        </w:rPr>
      </w:pPr>
      <w:r w:rsidRPr="00EA4140">
        <w:rPr>
          <w:rFonts w:eastAsia="標楷體" w:hint="eastAsia"/>
          <w:b/>
        </w:rPr>
        <w:t xml:space="preserve">(last updated in </w:t>
      </w:r>
      <w:r w:rsidR="003C3B41" w:rsidRPr="00EA4140">
        <w:rPr>
          <w:rFonts w:eastAsia="標楷體"/>
          <w:b/>
        </w:rPr>
        <w:t>Sep</w:t>
      </w:r>
      <w:r w:rsidRPr="00EA4140">
        <w:rPr>
          <w:rFonts w:eastAsia="標楷體" w:hint="eastAsia"/>
          <w:b/>
        </w:rPr>
        <w:t xml:space="preserve"> 202</w:t>
      </w:r>
      <w:r w:rsidR="00E83F13" w:rsidRPr="00EA4140">
        <w:rPr>
          <w:rFonts w:eastAsia="標楷體" w:hint="eastAsia"/>
          <w:b/>
        </w:rPr>
        <w:t>4</w:t>
      </w:r>
      <w:r w:rsidRPr="00EA4140">
        <w:rPr>
          <w:rFonts w:eastAsia="標楷體" w:hint="eastAsia"/>
          <w:b/>
        </w:rPr>
        <w:t>)</w:t>
      </w:r>
    </w:p>
    <w:p w14:paraId="6B1D1B8D" w14:textId="77777777" w:rsidR="00371147" w:rsidRPr="00EA4140" w:rsidRDefault="00371147" w:rsidP="0066445E">
      <w:pPr>
        <w:spacing w:beforeLines="50" w:before="180"/>
        <w:jc w:val="right"/>
        <w:rPr>
          <w:b/>
          <w:sz w:val="28"/>
          <w:szCs w:val="28"/>
          <w:lang w:val="en-HK"/>
        </w:rPr>
      </w:pPr>
    </w:p>
    <w:tbl>
      <w:tblPr>
        <w:tblW w:w="5000" w:type="pct"/>
        <w:tblLook w:val="01E0" w:firstRow="1" w:lastRow="1" w:firstColumn="1" w:lastColumn="1" w:noHBand="0" w:noVBand="0"/>
      </w:tblPr>
      <w:tblGrid>
        <w:gridCol w:w="7829"/>
        <w:gridCol w:w="1531"/>
      </w:tblGrid>
      <w:tr w:rsidR="008927AE" w:rsidRPr="00EA4140" w14:paraId="40663BA3" w14:textId="77777777" w:rsidTr="00BE14A8">
        <w:tc>
          <w:tcPr>
            <w:tcW w:w="4182" w:type="pct"/>
            <w:tcBorders>
              <w:top w:val="single" w:sz="4" w:space="0" w:color="auto"/>
              <w:bottom w:val="single" w:sz="4" w:space="0" w:color="auto"/>
            </w:tcBorders>
            <w:shd w:val="clear" w:color="auto" w:fill="BFBFBF"/>
          </w:tcPr>
          <w:p w14:paraId="56B6EABB" w14:textId="77777777" w:rsidR="008927AE" w:rsidRPr="00EA4140" w:rsidRDefault="008927AE" w:rsidP="00BE14A8">
            <w:pPr>
              <w:spacing w:line="360" w:lineRule="auto"/>
              <w:rPr>
                <w:b/>
                <w:bCs/>
                <w:sz w:val="28"/>
                <w:szCs w:val="28"/>
                <w:lang w:val="en-HK"/>
              </w:rPr>
            </w:pPr>
            <w:r w:rsidRPr="00EA4140">
              <w:rPr>
                <w:b/>
                <w:sz w:val="28"/>
                <w:szCs w:val="28"/>
                <w:lang w:val="en-HK"/>
              </w:rPr>
              <w:t>Contents</w:t>
            </w:r>
          </w:p>
        </w:tc>
        <w:tc>
          <w:tcPr>
            <w:tcW w:w="818" w:type="pct"/>
            <w:tcBorders>
              <w:top w:val="single" w:sz="4" w:space="0" w:color="auto"/>
              <w:bottom w:val="single" w:sz="4" w:space="0" w:color="auto"/>
            </w:tcBorders>
            <w:shd w:val="clear" w:color="auto" w:fill="BFBFBF"/>
          </w:tcPr>
          <w:p w14:paraId="4257E12C" w14:textId="77777777" w:rsidR="008927AE" w:rsidRPr="00EA4140" w:rsidRDefault="008927AE" w:rsidP="00BE14A8">
            <w:pPr>
              <w:spacing w:line="360" w:lineRule="auto"/>
              <w:rPr>
                <w:b/>
                <w:sz w:val="28"/>
                <w:szCs w:val="28"/>
                <w:lang w:val="en-HK"/>
              </w:rPr>
            </w:pPr>
            <w:r w:rsidRPr="00EA4140">
              <w:rPr>
                <w:b/>
                <w:sz w:val="28"/>
                <w:szCs w:val="28"/>
                <w:lang w:val="en-HK"/>
              </w:rPr>
              <w:t>Page</w:t>
            </w:r>
          </w:p>
        </w:tc>
      </w:tr>
      <w:tr w:rsidR="008B7C23" w:rsidRPr="00EA4140" w14:paraId="1CA39066" w14:textId="77777777" w:rsidTr="00BE14A8">
        <w:tc>
          <w:tcPr>
            <w:tcW w:w="4182" w:type="pct"/>
            <w:tcBorders>
              <w:top w:val="single" w:sz="4" w:space="0" w:color="auto"/>
            </w:tcBorders>
          </w:tcPr>
          <w:p w14:paraId="2D0AB036" w14:textId="77777777" w:rsidR="008B7C23" w:rsidRPr="00EA4140" w:rsidRDefault="008B7C23" w:rsidP="001438CA">
            <w:pPr>
              <w:spacing w:beforeLines="50" w:before="180"/>
              <w:jc w:val="both"/>
              <w:rPr>
                <w:bCs/>
                <w:lang w:val="en-HK"/>
              </w:rPr>
            </w:pPr>
            <w:r w:rsidRPr="00EA4140">
              <w:rPr>
                <w:bCs/>
                <w:lang w:val="en-HK"/>
              </w:rPr>
              <w:t>Learning objectives</w:t>
            </w:r>
          </w:p>
        </w:tc>
        <w:tc>
          <w:tcPr>
            <w:tcW w:w="818" w:type="pct"/>
            <w:tcBorders>
              <w:top w:val="single" w:sz="4" w:space="0" w:color="auto"/>
            </w:tcBorders>
          </w:tcPr>
          <w:p w14:paraId="0E16D2D9" w14:textId="77777777" w:rsidR="008B7C23" w:rsidRPr="00EA4140" w:rsidRDefault="009D420A" w:rsidP="001438CA">
            <w:pPr>
              <w:spacing w:beforeLines="50" w:before="180"/>
              <w:rPr>
                <w:lang w:val="en-HK"/>
              </w:rPr>
            </w:pPr>
            <w:r w:rsidRPr="00EA4140">
              <w:rPr>
                <w:lang w:val="en-HK"/>
              </w:rPr>
              <w:t>2</w:t>
            </w:r>
          </w:p>
        </w:tc>
      </w:tr>
      <w:tr w:rsidR="008B7C23" w:rsidRPr="00EA4140" w14:paraId="2A546544" w14:textId="77777777">
        <w:tc>
          <w:tcPr>
            <w:tcW w:w="4182" w:type="pct"/>
          </w:tcPr>
          <w:p w14:paraId="49E74A0F" w14:textId="77777777" w:rsidR="008B7C23" w:rsidRPr="00EA4140" w:rsidRDefault="008B7C23" w:rsidP="001438CA">
            <w:pPr>
              <w:spacing w:beforeLines="50" w:before="180"/>
              <w:jc w:val="both"/>
              <w:rPr>
                <w:bCs/>
                <w:lang w:val="en-HK"/>
              </w:rPr>
            </w:pPr>
            <w:r w:rsidRPr="00EA4140">
              <w:rPr>
                <w:bCs/>
                <w:lang w:val="en-HK"/>
              </w:rPr>
              <w:t>Glossary</w:t>
            </w:r>
          </w:p>
        </w:tc>
        <w:tc>
          <w:tcPr>
            <w:tcW w:w="818" w:type="pct"/>
          </w:tcPr>
          <w:p w14:paraId="4910F358" w14:textId="77777777" w:rsidR="008B7C23" w:rsidRPr="00EA4140" w:rsidRDefault="009D420A" w:rsidP="001438CA">
            <w:pPr>
              <w:spacing w:beforeLines="50" w:before="180"/>
              <w:rPr>
                <w:lang w:val="en-HK"/>
              </w:rPr>
            </w:pPr>
            <w:r w:rsidRPr="00EA4140">
              <w:rPr>
                <w:lang w:val="en-HK"/>
              </w:rPr>
              <w:t>3</w:t>
            </w:r>
          </w:p>
        </w:tc>
      </w:tr>
      <w:tr w:rsidR="008B7C23" w:rsidRPr="00EA4140" w14:paraId="5BF30F00" w14:textId="77777777">
        <w:tc>
          <w:tcPr>
            <w:tcW w:w="4182" w:type="pct"/>
          </w:tcPr>
          <w:p w14:paraId="02BDA392" w14:textId="77777777" w:rsidR="008B7C23" w:rsidRPr="00EA4140" w:rsidRDefault="00E96191" w:rsidP="001438CA">
            <w:pPr>
              <w:spacing w:beforeLines="50" w:before="180"/>
              <w:jc w:val="both"/>
              <w:rPr>
                <w:bCs/>
                <w:lang w:val="en-HK"/>
              </w:rPr>
            </w:pPr>
            <w:r w:rsidRPr="00EA4140">
              <w:rPr>
                <w:bCs/>
                <w:lang w:val="en-HK"/>
              </w:rPr>
              <w:t>Essential concepts and t</w:t>
            </w:r>
            <w:r w:rsidR="008B7C23" w:rsidRPr="00EA4140">
              <w:rPr>
                <w:bCs/>
                <w:lang w:val="en-HK"/>
              </w:rPr>
              <w:t>heories</w:t>
            </w:r>
          </w:p>
        </w:tc>
        <w:tc>
          <w:tcPr>
            <w:tcW w:w="818" w:type="pct"/>
          </w:tcPr>
          <w:p w14:paraId="4038BE8D" w14:textId="77777777" w:rsidR="008B7C23" w:rsidRPr="00EA4140" w:rsidRDefault="008B7C23" w:rsidP="001438CA">
            <w:pPr>
              <w:spacing w:beforeLines="50" w:before="180"/>
              <w:rPr>
                <w:lang w:val="en-HK"/>
              </w:rPr>
            </w:pPr>
          </w:p>
        </w:tc>
      </w:tr>
      <w:tr w:rsidR="008B7C23" w:rsidRPr="00EA4140" w14:paraId="482A93B2" w14:textId="77777777">
        <w:tc>
          <w:tcPr>
            <w:tcW w:w="4182" w:type="pct"/>
          </w:tcPr>
          <w:p w14:paraId="16935370" w14:textId="77777777" w:rsidR="00843DAD" w:rsidRPr="00EA4140" w:rsidRDefault="00B14435" w:rsidP="004F16FB">
            <w:pPr>
              <w:spacing w:beforeLines="50" w:before="180"/>
              <w:ind w:firstLineChars="200" w:firstLine="480"/>
              <w:jc w:val="both"/>
              <w:rPr>
                <w:bCs/>
                <w:lang w:val="en-HK"/>
              </w:rPr>
            </w:pPr>
            <w:r w:rsidRPr="00EA4140">
              <w:rPr>
                <w:bCs/>
                <w:lang w:val="en-HK"/>
              </w:rPr>
              <w:t xml:space="preserve">A.  </w:t>
            </w:r>
            <w:r w:rsidR="00843DAD" w:rsidRPr="00EA4140">
              <w:rPr>
                <w:bCs/>
                <w:lang w:val="en-HK"/>
              </w:rPr>
              <w:t xml:space="preserve">Application of </w:t>
            </w:r>
            <w:r w:rsidR="00E96191" w:rsidRPr="00EA4140">
              <w:rPr>
                <w:bCs/>
                <w:lang w:val="en-HK"/>
              </w:rPr>
              <w:t>l</w:t>
            </w:r>
            <w:r w:rsidR="00843DAD" w:rsidRPr="00EA4140">
              <w:rPr>
                <w:bCs/>
                <w:lang w:val="en-HK"/>
              </w:rPr>
              <w:t xml:space="preserve">earning </w:t>
            </w:r>
            <w:r w:rsidR="00E96191" w:rsidRPr="00EA4140">
              <w:rPr>
                <w:bCs/>
                <w:lang w:val="en-HK"/>
              </w:rPr>
              <w:t>theor</w:t>
            </w:r>
            <w:r w:rsidR="00294CDF" w:rsidRPr="00EA4140">
              <w:rPr>
                <w:bCs/>
                <w:lang w:val="en-HK"/>
              </w:rPr>
              <w:t>ies</w:t>
            </w:r>
            <w:r w:rsidR="00E96191" w:rsidRPr="00EA4140">
              <w:rPr>
                <w:bCs/>
                <w:lang w:val="en-HK"/>
              </w:rPr>
              <w:t xml:space="preserve"> in motor l</w:t>
            </w:r>
            <w:r w:rsidR="00843DAD" w:rsidRPr="00EA4140">
              <w:rPr>
                <w:bCs/>
                <w:lang w:val="en-HK"/>
              </w:rPr>
              <w:t>earning</w:t>
            </w:r>
          </w:p>
          <w:p w14:paraId="2CF49A66" w14:textId="77777777" w:rsidR="008B7C23" w:rsidRPr="00EA4140" w:rsidRDefault="00B14435" w:rsidP="004F16FB">
            <w:pPr>
              <w:spacing w:beforeLines="50" w:before="180"/>
              <w:ind w:firstLineChars="200" w:firstLine="480"/>
              <w:jc w:val="both"/>
              <w:rPr>
                <w:bCs/>
                <w:lang w:val="en-HK"/>
              </w:rPr>
            </w:pPr>
            <w:r w:rsidRPr="00EA4140">
              <w:rPr>
                <w:bCs/>
                <w:lang w:val="en-HK"/>
              </w:rPr>
              <w:t xml:space="preserve">B.  </w:t>
            </w:r>
            <w:r w:rsidR="00843DAD" w:rsidRPr="00EA4140">
              <w:rPr>
                <w:bCs/>
                <w:lang w:val="en-HK"/>
              </w:rPr>
              <w:t xml:space="preserve">Psychological </w:t>
            </w:r>
            <w:r w:rsidR="00E96191" w:rsidRPr="00EA4140">
              <w:rPr>
                <w:bCs/>
                <w:lang w:val="en-HK"/>
              </w:rPr>
              <w:t>factors a</w:t>
            </w:r>
            <w:r w:rsidR="00843DAD" w:rsidRPr="00EA4140">
              <w:rPr>
                <w:bCs/>
                <w:lang w:val="en-HK"/>
              </w:rPr>
              <w:t xml:space="preserve">ffecting </w:t>
            </w:r>
            <w:r w:rsidR="00E96191" w:rsidRPr="00EA4140">
              <w:rPr>
                <w:bCs/>
                <w:lang w:val="en-HK"/>
              </w:rPr>
              <w:t>p</w:t>
            </w:r>
            <w:r w:rsidR="00843DAD" w:rsidRPr="00EA4140">
              <w:rPr>
                <w:bCs/>
                <w:lang w:val="en-HK"/>
              </w:rPr>
              <w:t>erformance</w:t>
            </w:r>
          </w:p>
        </w:tc>
        <w:tc>
          <w:tcPr>
            <w:tcW w:w="818" w:type="pct"/>
          </w:tcPr>
          <w:p w14:paraId="3ED40310" w14:textId="77777777" w:rsidR="00B14435" w:rsidRPr="00EA4140" w:rsidRDefault="003C3B41" w:rsidP="001438CA">
            <w:pPr>
              <w:spacing w:beforeLines="50" w:before="180"/>
              <w:rPr>
                <w:lang w:val="en-HK"/>
              </w:rPr>
            </w:pPr>
            <w:r w:rsidRPr="00EA4140">
              <w:rPr>
                <w:lang w:val="en-HK"/>
              </w:rPr>
              <w:t>7</w:t>
            </w:r>
          </w:p>
          <w:p w14:paraId="668645A4" w14:textId="77777777" w:rsidR="009D420A" w:rsidRPr="00EA4140" w:rsidRDefault="006F686B" w:rsidP="001438CA">
            <w:pPr>
              <w:spacing w:beforeLines="50" w:before="180"/>
              <w:rPr>
                <w:lang w:val="en-HK"/>
              </w:rPr>
            </w:pPr>
            <w:r w:rsidRPr="00EA4140">
              <w:rPr>
                <w:lang w:val="en-HK"/>
              </w:rPr>
              <w:t>1</w:t>
            </w:r>
            <w:r w:rsidR="003C3B41" w:rsidRPr="00EA4140">
              <w:rPr>
                <w:lang w:val="en-HK"/>
              </w:rPr>
              <w:t>3</w:t>
            </w:r>
          </w:p>
        </w:tc>
      </w:tr>
      <w:tr w:rsidR="008B7C23" w:rsidRPr="00EA4140" w14:paraId="509F4546" w14:textId="77777777">
        <w:tc>
          <w:tcPr>
            <w:tcW w:w="4182" w:type="pct"/>
          </w:tcPr>
          <w:p w14:paraId="2470FBD1" w14:textId="3C55CC4E" w:rsidR="008B7C23" w:rsidRPr="00EA4140" w:rsidRDefault="00B14435" w:rsidP="004F16FB">
            <w:pPr>
              <w:spacing w:beforeLines="50" w:before="180"/>
              <w:ind w:firstLineChars="200" w:firstLine="480"/>
              <w:jc w:val="both"/>
              <w:rPr>
                <w:bCs/>
                <w:lang w:val="en-HK"/>
              </w:rPr>
            </w:pPr>
            <w:r w:rsidRPr="00EA4140">
              <w:rPr>
                <w:bCs/>
                <w:lang w:val="en-HK"/>
              </w:rPr>
              <w:t xml:space="preserve">C.  </w:t>
            </w:r>
            <w:r w:rsidR="00E96191" w:rsidRPr="00EA4140">
              <w:rPr>
                <w:bCs/>
                <w:lang w:val="en-HK"/>
              </w:rPr>
              <w:t>Application of s</w:t>
            </w:r>
            <w:r w:rsidR="00843DAD" w:rsidRPr="00EA4140">
              <w:rPr>
                <w:bCs/>
                <w:lang w:val="en-HK"/>
              </w:rPr>
              <w:t xml:space="preserve">tress </w:t>
            </w:r>
            <w:r w:rsidR="00E96191" w:rsidRPr="00EA4140">
              <w:rPr>
                <w:bCs/>
                <w:lang w:val="en-HK"/>
              </w:rPr>
              <w:t xml:space="preserve">management in </w:t>
            </w:r>
            <w:r w:rsidR="00B1239E" w:rsidRPr="00EA4140">
              <w:rPr>
                <w:bCs/>
                <w:lang w:val="en-HK"/>
              </w:rPr>
              <w:t>sport</w:t>
            </w:r>
          </w:p>
        </w:tc>
        <w:tc>
          <w:tcPr>
            <w:tcW w:w="818" w:type="pct"/>
          </w:tcPr>
          <w:p w14:paraId="1D7946D6" w14:textId="76283328" w:rsidR="008B7C23" w:rsidRPr="00EA4140" w:rsidRDefault="009D420A" w:rsidP="00586306">
            <w:pPr>
              <w:spacing w:beforeLines="50" w:before="180"/>
              <w:rPr>
                <w:lang w:val="en-HK"/>
              </w:rPr>
            </w:pPr>
            <w:r w:rsidRPr="00EA4140">
              <w:rPr>
                <w:lang w:val="en-HK"/>
              </w:rPr>
              <w:t>2</w:t>
            </w:r>
            <w:r w:rsidR="00BB67B7" w:rsidRPr="00EA4140">
              <w:rPr>
                <w:lang w:val="en-HK"/>
              </w:rPr>
              <w:t>2</w:t>
            </w:r>
          </w:p>
        </w:tc>
      </w:tr>
      <w:tr w:rsidR="008B7C23" w:rsidRPr="00EA4140" w14:paraId="3B4C7C90" w14:textId="77777777">
        <w:tc>
          <w:tcPr>
            <w:tcW w:w="4182" w:type="pct"/>
          </w:tcPr>
          <w:p w14:paraId="09317DDA" w14:textId="77777777" w:rsidR="008B7C23" w:rsidRPr="00EA4140" w:rsidRDefault="008B7C23" w:rsidP="001438CA">
            <w:pPr>
              <w:spacing w:beforeLines="50" w:before="180"/>
              <w:jc w:val="both"/>
              <w:rPr>
                <w:bCs/>
                <w:lang w:val="en-HK"/>
              </w:rPr>
            </w:pPr>
            <w:r w:rsidRPr="00EA4140">
              <w:rPr>
                <w:bCs/>
                <w:lang w:val="en-HK"/>
              </w:rPr>
              <w:t xml:space="preserve">Examples of </w:t>
            </w:r>
            <w:r w:rsidR="00E96191" w:rsidRPr="00EA4140">
              <w:rPr>
                <w:bCs/>
                <w:lang w:val="en-HK"/>
              </w:rPr>
              <w:t>enquiry a</w:t>
            </w:r>
            <w:r w:rsidRPr="00EA4140">
              <w:rPr>
                <w:bCs/>
                <w:lang w:val="en-HK"/>
              </w:rPr>
              <w:t>ctivities</w:t>
            </w:r>
          </w:p>
        </w:tc>
        <w:tc>
          <w:tcPr>
            <w:tcW w:w="818" w:type="pct"/>
          </w:tcPr>
          <w:p w14:paraId="4AB5CB7E" w14:textId="0F8963BD" w:rsidR="008B7C23" w:rsidRPr="00EA4140" w:rsidRDefault="009D420A" w:rsidP="001438CA">
            <w:pPr>
              <w:spacing w:beforeLines="50" w:before="180"/>
              <w:rPr>
                <w:lang w:val="en-HK"/>
              </w:rPr>
            </w:pPr>
            <w:r w:rsidRPr="00EA4140">
              <w:rPr>
                <w:lang w:val="en-HK"/>
              </w:rPr>
              <w:t>2</w:t>
            </w:r>
            <w:r w:rsidR="00BB67B7" w:rsidRPr="00EA4140">
              <w:rPr>
                <w:lang w:val="en-HK"/>
              </w:rPr>
              <w:t>5</w:t>
            </w:r>
          </w:p>
        </w:tc>
      </w:tr>
      <w:tr w:rsidR="008B7C23" w:rsidRPr="00EA4140" w14:paraId="7F9D6DF0" w14:textId="77777777">
        <w:tc>
          <w:tcPr>
            <w:tcW w:w="4182" w:type="pct"/>
          </w:tcPr>
          <w:p w14:paraId="00536759" w14:textId="77777777" w:rsidR="008B7C23" w:rsidRPr="00EA4140" w:rsidRDefault="008B7C23" w:rsidP="001438CA">
            <w:pPr>
              <w:spacing w:beforeLines="50" w:before="180"/>
              <w:jc w:val="both"/>
              <w:rPr>
                <w:bCs/>
                <w:lang w:val="en-HK"/>
              </w:rPr>
            </w:pPr>
            <w:r w:rsidRPr="00EA4140">
              <w:rPr>
                <w:bCs/>
                <w:lang w:val="en-HK"/>
              </w:rPr>
              <w:t xml:space="preserve">References for </w:t>
            </w:r>
            <w:r w:rsidR="00E96191" w:rsidRPr="00EA4140">
              <w:rPr>
                <w:bCs/>
                <w:lang w:val="en-HK"/>
              </w:rPr>
              <w:t>t</w:t>
            </w:r>
            <w:r w:rsidRPr="00EA4140">
              <w:rPr>
                <w:bCs/>
                <w:lang w:val="en-HK"/>
              </w:rPr>
              <w:t>eachers</w:t>
            </w:r>
          </w:p>
        </w:tc>
        <w:tc>
          <w:tcPr>
            <w:tcW w:w="818" w:type="pct"/>
          </w:tcPr>
          <w:p w14:paraId="1AB07C4E" w14:textId="542BD44C" w:rsidR="008B7C23" w:rsidRPr="00EA4140" w:rsidRDefault="009D420A" w:rsidP="001438CA">
            <w:pPr>
              <w:spacing w:beforeLines="50" w:before="180"/>
              <w:rPr>
                <w:color w:val="000000"/>
                <w:lang w:val="en-HK"/>
              </w:rPr>
            </w:pPr>
            <w:r w:rsidRPr="00EA4140">
              <w:rPr>
                <w:color w:val="000000"/>
                <w:lang w:val="en-HK"/>
              </w:rPr>
              <w:t>2</w:t>
            </w:r>
            <w:r w:rsidR="00BB67B7" w:rsidRPr="00EA4140">
              <w:rPr>
                <w:color w:val="000000"/>
                <w:lang w:val="en-HK"/>
              </w:rPr>
              <w:t>9</w:t>
            </w:r>
          </w:p>
        </w:tc>
      </w:tr>
      <w:tr w:rsidR="008B7C23" w:rsidRPr="00EA4140" w14:paraId="02D59E1A" w14:textId="77777777">
        <w:tc>
          <w:tcPr>
            <w:tcW w:w="4182" w:type="pct"/>
          </w:tcPr>
          <w:p w14:paraId="558F81D6" w14:textId="77777777" w:rsidR="008B7C23" w:rsidRPr="00EA4140" w:rsidRDefault="00E96191" w:rsidP="001438CA">
            <w:pPr>
              <w:spacing w:beforeLines="50" w:before="180"/>
              <w:jc w:val="both"/>
              <w:rPr>
                <w:bCs/>
                <w:lang w:val="en-HK"/>
              </w:rPr>
            </w:pPr>
            <w:r w:rsidRPr="00EA4140">
              <w:rPr>
                <w:bCs/>
                <w:lang w:val="en-HK"/>
              </w:rPr>
              <w:t>References for s</w:t>
            </w:r>
            <w:r w:rsidR="008B7C23" w:rsidRPr="00EA4140">
              <w:rPr>
                <w:bCs/>
                <w:lang w:val="en-HK"/>
              </w:rPr>
              <w:t>tudents</w:t>
            </w:r>
          </w:p>
        </w:tc>
        <w:tc>
          <w:tcPr>
            <w:tcW w:w="818" w:type="pct"/>
          </w:tcPr>
          <w:p w14:paraId="7D74BF23" w14:textId="51086A37" w:rsidR="008B7C23" w:rsidRPr="00EA4140" w:rsidRDefault="00EE6BF1" w:rsidP="001438CA">
            <w:pPr>
              <w:spacing w:beforeLines="50" w:before="180"/>
              <w:rPr>
                <w:color w:val="000000"/>
                <w:lang w:val="en-HK"/>
              </w:rPr>
            </w:pPr>
            <w:r w:rsidRPr="00EA4140">
              <w:rPr>
                <w:rFonts w:hint="eastAsia"/>
                <w:color w:val="000000"/>
                <w:lang w:val="en-HK"/>
              </w:rPr>
              <w:t>3</w:t>
            </w:r>
            <w:r w:rsidR="00BB67B7" w:rsidRPr="00EA4140">
              <w:rPr>
                <w:color w:val="000000"/>
                <w:lang w:val="en-HK"/>
              </w:rPr>
              <w:t>1</w:t>
            </w:r>
          </w:p>
        </w:tc>
      </w:tr>
      <w:tr w:rsidR="008B7C23" w:rsidRPr="00EA4140" w14:paraId="1B5619DB" w14:textId="77777777">
        <w:tc>
          <w:tcPr>
            <w:tcW w:w="4182" w:type="pct"/>
          </w:tcPr>
          <w:p w14:paraId="581EECA3" w14:textId="77777777" w:rsidR="008B7C23" w:rsidRPr="00EA4140" w:rsidRDefault="00E96191" w:rsidP="001438CA">
            <w:pPr>
              <w:spacing w:beforeLines="50" w:before="180"/>
              <w:jc w:val="both"/>
              <w:rPr>
                <w:bCs/>
                <w:lang w:val="en-HK"/>
              </w:rPr>
            </w:pPr>
            <w:r w:rsidRPr="00EA4140">
              <w:rPr>
                <w:bCs/>
                <w:lang w:val="en-HK"/>
              </w:rPr>
              <w:t>Related w</w:t>
            </w:r>
            <w:r w:rsidR="008B7C23" w:rsidRPr="00EA4140">
              <w:rPr>
                <w:bCs/>
                <w:lang w:val="en-HK"/>
              </w:rPr>
              <w:t>ebsites</w:t>
            </w:r>
          </w:p>
        </w:tc>
        <w:tc>
          <w:tcPr>
            <w:tcW w:w="818" w:type="pct"/>
          </w:tcPr>
          <w:p w14:paraId="356914F7" w14:textId="2905A00C" w:rsidR="008B7C23" w:rsidRPr="00EA4140" w:rsidRDefault="006F686B" w:rsidP="001438CA">
            <w:pPr>
              <w:spacing w:beforeLines="50" w:before="180"/>
              <w:rPr>
                <w:color w:val="000000"/>
                <w:lang w:val="en-HK"/>
              </w:rPr>
            </w:pPr>
            <w:r w:rsidRPr="00EA4140">
              <w:rPr>
                <w:color w:val="000000"/>
                <w:lang w:val="en-HK"/>
              </w:rPr>
              <w:t>3</w:t>
            </w:r>
            <w:r w:rsidR="00BB67B7" w:rsidRPr="00EA4140">
              <w:rPr>
                <w:color w:val="000000"/>
                <w:lang w:val="en-HK"/>
              </w:rPr>
              <w:t>2</w:t>
            </w:r>
          </w:p>
        </w:tc>
      </w:tr>
    </w:tbl>
    <w:p w14:paraId="512A9D08" w14:textId="77777777" w:rsidR="008B7C23" w:rsidRPr="00EA4140" w:rsidRDefault="008B7C23" w:rsidP="001438CA">
      <w:pPr>
        <w:spacing w:beforeLines="50" w:before="180"/>
        <w:jc w:val="both"/>
        <w:rPr>
          <w:rFonts w:ascii="新細明體" w:hAnsi="新細明體"/>
          <w:lang w:val="en-HK"/>
        </w:rPr>
      </w:pPr>
    </w:p>
    <w:p w14:paraId="6AD717C4" w14:textId="77777777" w:rsidR="00312AE7" w:rsidRPr="00EA4140" w:rsidRDefault="00312AE7" w:rsidP="001438CA">
      <w:pPr>
        <w:spacing w:beforeLines="50" w:before="180"/>
        <w:jc w:val="center"/>
        <w:rPr>
          <w:b/>
          <w:color w:val="FF0000"/>
          <w:u w:val="single"/>
          <w:lang w:val="en-HK"/>
        </w:rPr>
        <w:sectPr w:rsidR="00312AE7" w:rsidRPr="00EA4140" w:rsidSect="00BC3AC1">
          <w:headerReference w:type="even" r:id="rId9"/>
          <w:headerReference w:type="default" r:id="rId10"/>
          <w:footerReference w:type="even" r:id="rId11"/>
          <w:footerReference w:type="default" r:id="rId12"/>
          <w:pgSz w:w="11906" w:h="16838"/>
          <w:pgMar w:top="1440" w:right="926" w:bottom="1440" w:left="1620" w:header="720" w:footer="720" w:gutter="0"/>
          <w:pgNumType w:start="0"/>
          <w:cols w:space="720"/>
          <w:titlePg/>
          <w:docGrid w:type="lines" w:linePitch="360"/>
        </w:sectPr>
      </w:pPr>
    </w:p>
    <w:p w14:paraId="58B7AE91" w14:textId="77777777" w:rsidR="008B7C23" w:rsidRPr="00EA4140" w:rsidRDefault="008B7C23" w:rsidP="00BE14A8">
      <w:pPr>
        <w:spacing w:beforeLines="50" w:before="180"/>
        <w:jc w:val="center"/>
        <w:rPr>
          <w:b/>
          <w:sz w:val="28"/>
          <w:szCs w:val="28"/>
          <w:lang w:val="en-HK"/>
        </w:rPr>
      </w:pPr>
      <w:r w:rsidRPr="00EA4140">
        <w:rPr>
          <w:b/>
          <w:sz w:val="28"/>
          <w:szCs w:val="28"/>
          <w:lang w:val="en-HK"/>
        </w:rPr>
        <w:lastRenderedPageBreak/>
        <w:t xml:space="preserve">Learning </w:t>
      </w:r>
      <w:r w:rsidR="00BD5E9E" w:rsidRPr="00EA4140">
        <w:rPr>
          <w:b/>
          <w:sz w:val="28"/>
          <w:szCs w:val="28"/>
          <w:lang w:val="en-HK"/>
        </w:rPr>
        <w:t>Objectives</w:t>
      </w:r>
    </w:p>
    <w:p w14:paraId="19B0CDF7" w14:textId="43BF9E99" w:rsidR="005C69FB" w:rsidRPr="00EA4140" w:rsidRDefault="005C69FB" w:rsidP="00BE14A8">
      <w:pPr>
        <w:pStyle w:val="0title3rd"/>
        <w:spacing w:beforeLines="50" w:before="180" w:line="360" w:lineRule="auto"/>
        <w:jc w:val="both"/>
        <w:rPr>
          <w:lang w:val="en-HK"/>
        </w:rPr>
      </w:pPr>
      <w:r w:rsidRPr="00EA4140">
        <w:rPr>
          <w:lang w:val="en-HK"/>
        </w:rPr>
        <w:t xml:space="preserve">This </w:t>
      </w:r>
      <w:r w:rsidR="000E1AAE" w:rsidRPr="00EA4140">
        <w:rPr>
          <w:lang w:val="en-HK"/>
        </w:rPr>
        <w:t>p</w:t>
      </w:r>
      <w:r w:rsidRPr="00EA4140">
        <w:rPr>
          <w:lang w:val="en-HK"/>
        </w:rPr>
        <w:t xml:space="preserve">art helps students understand the psychological aspects of PE, </w:t>
      </w:r>
      <w:r w:rsidR="00B1239E" w:rsidRPr="00EA4140">
        <w:rPr>
          <w:lang w:val="en-HK"/>
        </w:rPr>
        <w:t>sport</w:t>
      </w:r>
      <w:r w:rsidRPr="00EA4140">
        <w:rPr>
          <w:lang w:val="en-HK"/>
        </w:rPr>
        <w:t xml:space="preserve"> and recreation, and covers theories of motor learning, factors affecting </w:t>
      </w:r>
      <w:r w:rsidR="005E2365" w:rsidRPr="00EA4140">
        <w:rPr>
          <w:lang w:val="en-HK"/>
        </w:rPr>
        <w:t>sports</w:t>
      </w:r>
      <w:r w:rsidRPr="00EA4140">
        <w:rPr>
          <w:lang w:val="en-HK"/>
        </w:rPr>
        <w:t xml:space="preserve"> performance and stress management. </w:t>
      </w:r>
      <w:r w:rsidR="001E526E" w:rsidRPr="00EA4140">
        <w:rPr>
          <w:lang w:val="en-HK"/>
        </w:rPr>
        <w:t xml:space="preserve">This part is directly linked to the practicum (Part X). The knowledge and skills acquired in this part also </w:t>
      </w:r>
      <w:r w:rsidRPr="00EA4140">
        <w:rPr>
          <w:lang w:val="en-HK"/>
        </w:rPr>
        <w:t>help students explain</w:t>
      </w:r>
      <w:r w:rsidR="000E1AAE" w:rsidRPr="00EA4140">
        <w:rPr>
          <w:lang w:val="en-HK"/>
        </w:rPr>
        <w:t xml:space="preserve"> and </w:t>
      </w:r>
      <w:r w:rsidRPr="00EA4140">
        <w:rPr>
          <w:lang w:val="en-HK"/>
        </w:rPr>
        <w:t>regulate the process</w:t>
      </w:r>
      <w:r w:rsidR="001E526E" w:rsidRPr="00EA4140">
        <w:rPr>
          <w:lang w:val="en-HK"/>
        </w:rPr>
        <w:t xml:space="preserve"> of </w:t>
      </w:r>
      <w:r w:rsidR="000E1AAE" w:rsidRPr="00EA4140">
        <w:rPr>
          <w:lang w:val="en-HK"/>
        </w:rPr>
        <w:t xml:space="preserve">motor </w:t>
      </w:r>
      <w:r w:rsidRPr="00EA4140">
        <w:rPr>
          <w:lang w:val="en-HK"/>
        </w:rPr>
        <w:t xml:space="preserve">learning and </w:t>
      </w:r>
      <w:r w:rsidR="000E1AAE" w:rsidRPr="00EA4140">
        <w:rPr>
          <w:lang w:val="en-HK"/>
        </w:rPr>
        <w:t>enhanc</w:t>
      </w:r>
      <w:r w:rsidR="00294CDF" w:rsidRPr="00EA4140">
        <w:rPr>
          <w:lang w:val="en-HK"/>
        </w:rPr>
        <w:t>e</w:t>
      </w:r>
      <w:r w:rsidR="000E1AAE" w:rsidRPr="00EA4140">
        <w:rPr>
          <w:lang w:val="en-HK"/>
        </w:rPr>
        <w:t xml:space="preserve"> their </w:t>
      </w:r>
      <w:r w:rsidR="001E526E" w:rsidRPr="00EA4140">
        <w:rPr>
          <w:lang w:val="en-HK"/>
        </w:rPr>
        <w:t xml:space="preserve">sports </w:t>
      </w:r>
      <w:r w:rsidRPr="00EA4140">
        <w:rPr>
          <w:lang w:val="en-HK"/>
        </w:rPr>
        <w:t>perform</w:t>
      </w:r>
      <w:r w:rsidR="000E1AAE" w:rsidRPr="00EA4140">
        <w:rPr>
          <w:lang w:val="en-HK"/>
        </w:rPr>
        <w:t>ance</w:t>
      </w:r>
      <w:r w:rsidRPr="00EA4140">
        <w:rPr>
          <w:lang w:val="en-HK"/>
        </w:rPr>
        <w:t xml:space="preserve">. </w:t>
      </w:r>
    </w:p>
    <w:p w14:paraId="2EDA35AD" w14:textId="77777777" w:rsidR="00FF0030" w:rsidRPr="00EA4140" w:rsidRDefault="00FF0030" w:rsidP="00BE14A8">
      <w:pPr>
        <w:pStyle w:val="0title3rd"/>
        <w:spacing w:beforeLines="50" w:before="180" w:line="360" w:lineRule="auto"/>
        <w:jc w:val="both"/>
        <w:rPr>
          <w:lang w:val="en-HK"/>
        </w:rPr>
      </w:pPr>
    </w:p>
    <w:p w14:paraId="044A097D" w14:textId="77777777" w:rsidR="008B7C23" w:rsidRPr="00EA4140" w:rsidRDefault="00294CDF" w:rsidP="001438CA">
      <w:pPr>
        <w:spacing w:beforeLines="50" w:before="180"/>
        <w:jc w:val="both"/>
        <w:rPr>
          <w:b/>
          <w:lang w:val="en-HK"/>
        </w:rPr>
      </w:pPr>
      <w:r w:rsidRPr="00EA4140">
        <w:rPr>
          <w:b/>
          <w:lang w:val="en-HK"/>
        </w:rPr>
        <w:t>Expected l</w:t>
      </w:r>
      <w:r w:rsidR="008B7C23" w:rsidRPr="00EA4140">
        <w:rPr>
          <w:b/>
          <w:lang w:val="en-HK"/>
        </w:rPr>
        <w:t>earning outcomes: Students will be able to</w:t>
      </w:r>
    </w:p>
    <w:p w14:paraId="275AB982" w14:textId="0A10D559" w:rsidR="003C783E" w:rsidRPr="00EA4140" w:rsidRDefault="007C2636" w:rsidP="00EE1FE3">
      <w:pPr>
        <w:pStyle w:val="bullet"/>
        <w:numPr>
          <w:ilvl w:val="0"/>
          <w:numId w:val="3"/>
        </w:numPr>
        <w:tabs>
          <w:tab w:val="clear" w:pos="170"/>
          <w:tab w:val="clear" w:pos="480"/>
        </w:tabs>
        <w:adjustRightInd/>
        <w:snapToGrid w:val="0"/>
        <w:spacing w:beforeLines="50" w:before="180"/>
        <w:ind w:left="0" w:firstLine="0"/>
        <w:jc w:val="both"/>
        <w:rPr>
          <w:rFonts w:eastAsia="新細明體" w:hAnsi="新細明體"/>
          <w:sz w:val="24"/>
          <w:szCs w:val="24"/>
          <w:lang w:val="en-HK" w:eastAsia="zh-TW"/>
        </w:rPr>
      </w:pPr>
      <w:r w:rsidRPr="00EA4140">
        <w:rPr>
          <w:rFonts w:eastAsia="新細明體" w:hAnsi="新細明體"/>
          <w:sz w:val="24"/>
          <w:szCs w:val="24"/>
          <w:lang w:val="en-HK" w:eastAsia="zh-TW"/>
        </w:rPr>
        <w:t>r</w:t>
      </w:r>
      <w:r w:rsidR="003C783E" w:rsidRPr="00EA4140">
        <w:rPr>
          <w:rFonts w:eastAsia="新細明體" w:hAnsi="新細明體"/>
          <w:sz w:val="24"/>
          <w:szCs w:val="24"/>
          <w:lang w:val="en-HK" w:eastAsia="zh-TW"/>
        </w:rPr>
        <w:t xml:space="preserve">ecord and </w:t>
      </w:r>
      <w:r w:rsidR="00EA60CF" w:rsidRPr="00EA4140">
        <w:rPr>
          <w:rFonts w:eastAsia="新細明體" w:hAnsi="新細明體"/>
          <w:sz w:val="24"/>
          <w:szCs w:val="24"/>
          <w:lang w:val="en-HK" w:eastAsia="zh-TW"/>
        </w:rPr>
        <w:t xml:space="preserve">demonstrate </w:t>
      </w:r>
      <w:r w:rsidR="00EE1FE3" w:rsidRPr="00EA4140">
        <w:rPr>
          <w:rFonts w:eastAsia="新細明體" w:hAnsi="新細明體"/>
          <w:sz w:val="24"/>
          <w:szCs w:val="24"/>
          <w:lang w:val="en-HK" w:eastAsia="zh-TW"/>
        </w:rPr>
        <w:t xml:space="preserve">the progress of </w:t>
      </w:r>
      <w:r w:rsidR="00EA60CF" w:rsidRPr="00EA4140">
        <w:rPr>
          <w:rFonts w:eastAsia="新細明體" w:hAnsi="新細明體"/>
          <w:sz w:val="24"/>
          <w:szCs w:val="24"/>
          <w:lang w:val="en-HK" w:eastAsia="zh-TW"/>
        </w:rPr>
        <w:t>motor learning using appropriate methods;</w:t>
      </w:r>
    </w:p>
    <w:p w14:paraId="5E8B7370" w14:textId="67AFDEF2" w:rsidR="00E96191" w:rsidRPr="00EA4140" w:rsidRDefault="00A12834" w:rsidP="00371147">
      <w:pPr>
        <w:pStyle w:val="bullet"/>
        <w:numPr>
          <w:ilvl w:val="0"/>
          <w:numId w:val="3"/>
        </w:numPr>
        <w:adjustRightInd/>
        <w:snapToGrid w:val="0"/>
        <w:spacing w:beforeLines="50" w:before="180"/>
        <w:jc w:val="both"/>
        <w:rPr>
          <w:rFonts w:eastAsia="新細明體" w:hAnsi="新細明體"/>
          <w:sz w:val="24"/>
          <w:szCs w:val="24"/>
          <w:lang w:val="en-HK" w:eastAsia="zh-TW"/>
        </w:rPr>
      </w:pPr>
      <w:r w:rsidRPr="00EA4140">
        <w:rPr>
          <w:rFonts w:eastAsia="新細明體" w:hAnsi="新細明體"/>
          <w:sz w:val="24"/>
          <w:szCs w:val="24"/>
          <w:lang w:val="en-HK" w:eastAsia="zh-TW"/>
        </w:rPr>
        <w:t xml:space="preserve">illustrate the characteristics of </w:t>
      </w:r>
      <w:r w:rsidR="00972A3B" w:rsidRPr="00EA4140">
        <w:rPr>
          <w:rFonts w:eastAsia="新細明體" w:hAnsi="新細明體"/>
          <w:sz w:val="24"/>
          <w:szCs w:val="24"/>
          <w:lang w:val="en-HK" w:eastAsia="zh-TW"/>
        </w:rPr>
        <w:t xml:space="preserve">various </w:t>
      </w:r>
      <w:r w:rsidR="00EE1FE3" w:rsidRPr="00EA4140">
        <w:rPr>
          <w:rFonts w:eastAsia="新細明體" w:hAnsi="新細明體"/>
          <w:sz w:val="24"/>
          <w:szCs w:val="24"/>
          <w:lang w:val="en-HK" w:eastAsia="zh-TW"/>
        </w:rPr>
        <w:t xml:space="preserve">stages of </w:t>
      </w:r>
      <w:r w:rsidR="00972A3B" w:rsidRPr="00EA4140">
        <w:rPr>
          <w:rFonts w:eastAsia="新細明體" w:hAnsi="新細明體"/>
          <w:sz w:val="24"/>
          <w:szCs w:val="24"/>
          <w:lang w:val="en-HK" w:eastAsia="zh-TW"/>
        </w:rPr>
        <w:t xml:space="preserve">learning and </w:t>
      </w:r>
      <w:r w:rsidR="00075E94" w:rsidRPr="00EA4140">
        <w:rPr>
          <w:rFonts w:eastAsia="新細明體" w:hAnsi="新細明體"/>
          <w:sz w:val="24"/>
          <w:szCs w:val="24"/>
          <w:lang w:val="en-HK" w:eastAsia="zh-TW"/>
        </w:rPr>
        <w:t xml:space="preserve">adopt </w:t>
      </w:r>
      <w:r w:rsidR="0037183A" w:rsidRPr="00EA4140">
        <w:rPr>
          <w:rFonts w:eastAsia="新細明體" w:hAnsi="新細明體"/>
          <w:sz w:val="24"/>
          <w:szCs w:val="24"/>
          <w:lang w:val="en-HK" w:eastAsia="zh-TW"/>
        </w:rPr>
        <w:t xml:space="preserve">suitable </w:t>
      </w:r>
      <w:r w:rsidR="006B0E05" w:rsidRPr="00EA4140">
        <w:rPr>
          <w:rFonts w:eastAsia="新細明體" w:hAnsi="新細明體"/>
          <w:sz w:val="24"/>
          <w:szCs w:val="24"/>
          <w:lang w:val="en-HK" w:eastAsia="zh-TW"/>
        </w:rPr>
        <w:t>practice schedule</w:t>
      </w:r>
      <w:r w:rsidR="00984240" w:rsidRPr="00EA4140">
        <w:rPr>
          <w:rFonts w:eastAsia="新細明體" w:hAnsi="新細明體"/>
          <w:sz w:val="24"/>
          <w:szCs w:val="24"/>
          <w:lang w:val="en-HK" w:eastAsia="zh-TW"/>
        </w:rPr>
        <w:t>s</w:t>
      </w:r>
      <w:r w:rsidR="00371147" w:rsidRPr="00EA4140">
        <w:rPr>
          <w:rFonts w:eastAsia="新細明體" w:hAnsi="新細明體"/>
          <w:sz w:val="24"/>
          <w:szCs w:val="24"/>
          <w:lang w:val="en-HK" w:eastAsia="zh-TW"/>
        </w:rPr>
        <w:t xml:space="preserve"> and feedback delivery methods for each stage;</w:t>
      </w:r>
    </w:p>
    <w:p w14:paraId="26D866E8" w14:textId="6C0C28B2" w:rsidR="00E96191" w:rsidRPr="00EA4140" w:rsidRDefault="00C431FB" w:rsidP="00E96191">
      <w:pPr>
        <w:pStyle w:val="bullet"/>
        <w:numPr>
          <w:ilvl w:val="0"/>
          <w:numId w:val="3"/>
        </w:numPr>
        <w:adjustRightInd/>
        <w:snapToGrid w:val="0"/>
        <w:spacing w:beforeLines="50" w:before="180"/>
        <w:ind w:left="0" w:firstLine="0"/>
        <w:jc w:val="both"/>
        <w:rPr>
          <w:rFonts w:eastAsia="新細明體" w:hAnsi="新細明體"/>
          <w:sz w:val="24"/>
          <w:szCs w:val="24"/>
          <w:lang w:val="en-HK" w:eastAsia="zh-TW"/>
        </w:rPr>
      </w:pPr>
      <w:r w:rsidRPr="00EA4140">
        <w:rPr>
          <w:rFonts w:eastAsia="新細明體" w:hAnsi="新細明體"/>
          <w:sz w:val="24"/>
          <w:szCs w:val="24"/>
          <w:lang w:val="en-HK" w:eastAsia="zh-TW"/>
        </w:rPr>
        <w:t xml:space="preserve">conduct </w:t>
      </w:r>
      <w:r w:rsidR="00751397" w:rsidRPr="00EA4140">
        <w:rPr>
          <w:rFonts w:eastAsia="新細明體" w:hAnsi="新細明體"/>
          <w:sz w:val="24"/>
          <w:szCs w:val="24"/>
          <w:lang w:val="en-HK" w:eastAsia="zh-TW"/>
        </w:rPr>
        <w:t xml:space="preserve">a </w:t>
      </w:r>
      <w:r w:rsidRPr="00EA4140">
        <w:rPr>
          <w:rFonts w:eastAsia="新細明體" w:hAnsi="新細明體"/>
          <w:sz w:val="24"/>
          <w:szCs w:val="24"/>
          <w:lang w:val="en-HK" w:eastAsia="zh-TW"/>
        </w:rPr>
        <w:t xml:space="preserve">case analysis </w:t>
      </w:r>
      <w:r w:rsidR="00294CDF" w:rsidRPr="00EA4140">
        <w:rPr>
          <w:rFonts w:eastAsia="新細明體" w:hAnsi="新細明體"/>
          <w:sz w:val="24"/>
          <w:szCs w:val="24"/>
          <w:lang w:val="en-HK" w:eastAsia="zh-TW"/>
        </w:rPr>
        <w:t xml:space="preserve">of </w:t>
      </w:r>
      <w:r w:rsidR="005A400D" w:rsidRPr="00EA4140">
        <w:rPr>
          <w:rFonts w:eastAsia="新細明體" w:hAnsi="新細明體"/>
          <w:sz w:val="24"/>
          <w:szCs w:val="24"/>
          <w:lang w:val="en-HK" w:eastAsia="zh-TW"/>
        </w:rPr>
        <w:t xml:space="preserve">the </w:t>
      </w:r>
      <w:r w:rsidR="00125A85" w:rsidRPr="00EA4140">
        <w:rPr>
          <w:rFonts w:eastAsia="新細明體" w:hAnsi="新細明體"/>
          <w:sz w:val="24"/>
          <w:szCs w:val="24"/>
          <w:lang w:val="en-HK" w:eastAsia="zh-TW"/>
        </w:rPr>
        <w:t>factors</w:t>
      </w:r>
      <w:r w:rsidR="005A400D" w:rsidRPr="00EA4140">
        <w:rPr>
          <w:rFonts w:eastAsia="新細明體" w:hAnsi="新細明體"/>
          <w:sz w:val="24"/>
          <w:szCs w:val="24"/>
          <w:lang w:val="en-HK" w:eastAsia="zh-TW"/>
        </w:rPr>
        <w:t xml:space="preserve"> affecting physical performance</w:t>
      </w:r>
      <w:r w:rsidR="00E51B67" w:rsidRPr="00EA4140">
        <w:rPr>
          <w:rFonts w:eastAsia="新細明體" w:hAnsi="新細明體"/>
          <w:sz w:val="24"/>
          <w:szCs w:val="24"/>
          <w:lang w:val="en-HK" w:eastAsia="zh-TW"/>
        </w:rPr>
        <w:t xml:space="preserve"> and make </w:t>
      </w:r>
    </w:p>
    <w:p w14:paraId="56F0963D" w14:textId="77777777" w:rsidR="003C783E" w:rsidRPr="00EA4140" w:rsidRDefault="00744C96" w:rsidP="00E96191">
      <w:pPr>
        <w:pStyle w:val="bullet"/>
        <w:numPr>
          <w:ilvl w:val="0"/>
          <w:numId w:val="0"/>
        </w:numPr>
        <w:adjustRightInd/>
        <w:snapToGrid w:val="0"/>
        <w:spacing w:beforeLines="50" w:before="180"/>
        <w:ind w:firstLineChars="200" w:firstLine="480"/>
        <w:jc w:val="both"/>
        <w:rPr>
          <w:rFonts w:eastAsia="新細明體" w:hAnsi="新細明體"/>
          <w:sz w:val="24"/>
          <w:szCs w:val="24"/>
          <w:lang w:val="en-HK" w:eastAsia="zh-TW"/>
        </w:rPr>
      </w:pPr>
      <w:r w:rsidRPr="00EA4140">
        <w:rPr>
          <w:rFonts w:eastAsia="新細明體" w:hAnsi="新細明體"/>
          <w:sz w:val="24"/>
          <w:szCs w:val="24"/>
          <w:lang w:val="en-HK" w:eastAsia="zh-TW"/>
        </w:rPr>
        <w:t>recommendations</w:t>
      </w:r>
      <w:r w:rsidR="00E51B67" w:rsidRPr="00EA4140">
        <w:rPr>
          <w:rFonts w:eastAsia="新細明體" w:hAnsi="新細明體"/>
          <w:sz w:val="24"/>
          <w:szCs w:val="24"/>
          <w:lang w:val="en-HK" w:eastAsia="zh-TW"/>
        </w:rPr>
        <w:t>; and</w:t>
      </w:r>
    </w:p>
    <w:p w14:paraId="66C098B2" w14:textId="1F35F79E" w:rsidR="003C783E" w:rsidRPr="00EA4140" w:rsidRDefault="00E51B67" w:rsidP="00E96191">
      <w:pPr>
        <w:pStyle w:val="bullet"/>
        <w:numPr>
          <w:ilvl w:val="0"/>
          <w:numId w:val="3"/>
        </w:numPr>
        <w:adjustRightInd/>
        <w:snapToGrid w:val="0"/>
        <w:spacing w:beforeLines="50" w:before="180"/>
        <w:ind w:left="0" w:firstLine="0"/>
        <w:jc w:val="both"/>
        <w:rPr>
          <w:rFonts w:eastAsia="新細明體" w:hAnsi="新細明體"/>
          <w:sz w:val="24"/>
          <w:szCs w:val="24"/>
          <w:lang w:val="en-HK" w:eastAsia="zh-TW"/>
        </w:rPr>
      </w:pPr>
      <w:r w:rsidRPr="00EA4140">
        <w:rPr>
          <w:rFonts w:eastAsia="新細明體" w:hAnsi="新細明體"/>
          <w:sz w:val="24"/>
          <w:szCs w:val="24"/>
          <w:lang w:val="en-HK" w:eastAsia="zh-TW"/>
        </w:rPr>
        <w:t xml:space="preserve">conduct </w:t>
      </w:r>
      <w:r w:rsidR="00751397" w:rsidRPr="00EA4140">
        <w:rPr>
          <w:rFonts w:eastAsia="新細明體" w:hAnsi="新細明體"/>
          <w:sz w:val="24"/>
          <w:szCs w:val="24"/>
          <w:lang w:val="en-HK" w:eastAsia="zh-TW"/>
        </w:rPr>
        <w:t xml:space="preserve">a </w:t>
      </w:r>
      <w:r w:rsidRPr="00EA4140">
        <w:rPr>
          <w:rFonts w:eastAsia="新細明體" w:hAnsi="新細明體"/>
          <w:sz w:val="24"/>
          <w:szCs w:val="24"/>
          <w:lang w:val="en-HK" w:eastAsia="zh-TW"/>
        </w:rPr>
        <w:t>case analysis o</w:t>
      </w:r>
      <w:r w:rsidR="00294CDF" w:rsidRPr="00EA4140">
        <w:rPr>
          <w:rFonts w:eastAsia="新細明體" w:hAnsi="新細明體"/>
          <w:sz w:val="24"/>
          <w:szCs w:val="24"/>
          <w:lang w:val="en-HK" w:eastAsia="zh-TW"/>
        </w:rPr>
        <w:t>f</w:t>
      </w:r>
      <w:r w:rsidRPr="00EA4140">
        <w:rPr>
          <w:rFonts w:eastAsia="新細明體" w:hAnsi="新細明體"/>
          <w:sz w:val="24"/>
          <w:szCs w:val="24"/>
          <w:lang w:val="en-HK" w:eastAsia="zh-TW"/>
        </w:rPr>
        <w:t xml:space="preserve"> the source</w:t>
      </w:r>
      <w:r w:rsidR="00F40E71" w:rsidRPr="00EA4140">
        <w:rPr>
          <w:rFonts w:eastAsia="新細明體" w:hAnsi="新細明體"/>
          <w:sz w:val="24"/>
          <w:szCs w:val="24"/>
          <w:lang w:val="en-US" w:eastAsia="zh-TW"/>
        </w:rPr>
        <w:t>s</w:t>
      </w:r>
      <w:r w:rsidRPr="00EA4140">
        <w:rPr>
          <w:rFonts w:eastAsia="新細明體" w:hAnsi="新細明體" w:hint="eastAsia"/>
          <w:sz w:val="24"/>
          <w:szCs w:val="24"/>
          <w:lang w:val="en-HK" w:eastAsia="zh-TW"/>
        </w:rPr>
        <w:t xml:space="preserve"> </w:t>
      </w:r>
      <w:r w:rsidRPr="00EA4140">
        <w:rPr>
          <w:rFonts w:eastAsia="新細明體" w:hAnsi="新細明體"/>
          <w:sz w:val="24"/>
          <w:szCs w:val="24"/>
          <w:lang w:val="en-HK" w:eastAsia="zh-TW"/>
        </w:rPr>
        <w:t>of stress and make recommendations.</w:t>
      </w:r>
    </w:p>
    <w:p w14:paraId="1DDA5500" w14:textId="77777777" w:rsidR="00B27A63" w:rsidRPr="00EA4140" w:rsidRDefault="00B27A63">
      <w:r w:rsidRPr="00EA4140">
        <w:br w:type="page"/>
      </w:r>
    </w:p>
    <w:tbl>
      <w:tblPr>
        <w:tblW w:w="4922" w:type="pct"/>
        <w:tblLook w:val="01E0" w:firstRow="1" w:lastRow="1" w:firstColumn="1" w:lastColumn="1" w:noHBand="0" w:noVBand="0"/>
      </w:tblPr>
      <w:tblGrid>
        <w:gridCol w:w="691"/>
        <w:gridCol w:w="1829"/>
        <w:gridCol w:w="6409"/>
      </w:tblGrid>
      <w:tr w:rsidR="00104150" w:rsidRPr="00EA4140" w14:paraId="5FFFC106" w14:textId="77777777" w:rsidTr="00BE14A8">
        <w:trPr>
          <w:tblHeader/>
        </w:trPr>
        <w:tc>
          <w:tcPr>
            <w:tcW w:w="5000" w:type="pct"/>
            <w:gridSpan w:val="3"/>
            <w:tcBorders>
              <w:bottom w:val="single" w:sz="4" w:space="0" w:color="auto"/>
            </w:tcBorders>
          </w:tcPr>
          <w:p w14:paraId="5BFBA542" w14:textId="77777777" w:rsidR="00104150" w:rsidRPr="00EA4140" w:rsidRDefault="00BE14A8" w:rsidP="00BE14A8">
            <w:pPr>
              <w:spacing w:beforeLines="50" w:before="180"/>
              <w:jc w:val="center"/>
              <w:rPr>
                <w:b/>
                <w:lang w:val="en-HK"/>
              </w:rPr>
            </w:pPr>
            <w:r w:rsidRPr="00EA4140">
              <w:rPr>
                <w:i/>
                <w:u w:val="single"/>
                <w:lang w:val="en-HK"/>
              </w:rPr>
              <w:lastRenderedPageBreak/>
              <w:br w:type="page"/>
            </w:r>
            <w:r w:rsidR="007767AD" w:rsidRPr="00EA4140">
              <w:rPr>
                <w:lang w:val="en-HK"/>
              </w:rPr>
              <w:br w:type="page"/>
            </w:r>
            <w:r w:rsidR="00104150" w:rsidRPr="00EA4140">
              <w:rPr>
                <w:b/>
                <w:sz w:val="28"/>
                <w:szCs w:val="28"/>
                <w:lang w:val="en-HK"/>
              </w:rPr>
              <w:t>Glossary</w:t>
            </w:r>
          </w:p>
        </w:tc>
      </w:tr>
      <w:tr w:rsidR="00C92066" w:rsidRPr="00EA4140" w14:paraId="04B48CFF" w14:textId="77777777" w:rsidTr="00C92066">
        <w:trPr>
          <w:tblHeader/>
        </w:trPr>
        <w:tc>
          <w:tcPr>
            <w:tcW w:w="387" w:type="pct"/>
            <w:tcBorders>
              <w:top w:val="single" w:sz="4" w:space="0" w:color="auto"/>
              <w:bottom w:val="single" w:sz="4" w:space="0" w:color="auto"/>
            </w:tcBorders>
            <w:shd w:val="clear" w:color="auto" w:fill="BFBFBF"/>
          </w:tcPr>
          <w:p w14:paraId="719CDA2B" w14:textId="77777777" w:rsidR="00C92066" w:rsidRPr="00EA4140" w:rsidRDefault="00C92066" w:rsidP="00C92066">
            <w:pPr>
              <w:spacing w:beforeLines="50" w:before="180"/>
              <w:rPr>
                <w:b/>
                <w:lang w:val="en-HK"/>
              </w:rPr>
            </w:pPr>
          </w:p>
        </w:tc>
        <w:tc>
          <w:tcPr>
            <w:tcW w:w="1024" w:type="pct"/>
            <w:tcBorders>
              <w:top w:val="single" w:sz="4" w:space="0" w:color="auto"/>
              <w:bottom w:val="single" w:sz="4" w:space="0" w:color="auto"/>
            </w:tcBorders>
            <w:shd w:val="clear" w:color="auto" w:fill="BFBFBF"/>
          </w:tcPr>
          <w:p w14:paraId="296A9F68" w14:textId="77777777" w:rsidR="00C92066" w:rsidRPr="00EA4140" w:rsidRDefault="00C92066" w:rsidP="00C92066">
            <w:pPr>
              <w:spacing w:beforeLines="50" w:before="180"/>
              <w:rPr>
                <w:b/>
                <w:lang w:val="en-HK"/>
              </w:rPr>
            </w:pPr>
            <w:r w:rsidRPr="00EA4140">
              <w:rPr>
                <w:b/>
                <w:lang w:val="en-HK"/>
              </w:rPr>
              <w:t>Term</w:t>
            </w:r>
          </w:p>
        </w:tc>
        <w:tc>
          <w:tcPr>
            <w:tcW w:w="3589" w:type="pct"/>
            <w:tcBorders>
              <w:top w:val="single" w:sz="4" w:space="0" w:color="auto"/>
              <w:bottom w:val="single" w:sz="4" w:space="0" w:color="auto"/>
            </w:tcBorders>
            <w:shd w:val="clear" w:color="auto" w:fill="BFBFBF"/>
          </w:tcPr>
          <w:p w14:paraId="7A720EF3" w14:textId="77777777" w:rsidR="00C92066" w:rsidRPr="00EA4140" w:rsidRDefault="00C92066" w:rsidP="005F3DFC">
            <w:pPr>
              <w:spacing w:beforeLines="50" w:before="180"/>
              <w:rPr>
                <w:b/>
                <w:lang w:val="en-HK"/>
              </w:rPr>
            </w:pPr>
            <w:r w:rsidRPr="00EA4140">
              <w:rPr>
                <w:b/>
                <w:lang w:val="en-HK"/>
              </w:rPr>
              <w:t>Description</w:t>
            </w:r>
          </w:p>
        </w:tc>
      </w:tr>
      <w:tr w:rsidR="00C92066" w:rsidRPr="00EA4140" w14:paraId="1D656EDD" w14:textId="77777777" w:rsidTr="00C92066">
        <w:tc>
          <w:tcPr>
            <w:tcW w:w="387" w:type="pct"/>
            <w:tcBorders>
              <w:top w:val="single" w:sz="4" w:space="0" w:color="auto"/>
            </w:tcBorders>
          </w:tcPr>
          <w:p w14:paraId="1D91CAE9" w14:textId="77777777" w:rsidR="00C92066" w:rsidRPr="00EA4140" w:rsidRDefault="00C92066" w:rsidP="00C92066">
            <w:pPr>
              <w:numPr>
                <w:ilvl w:val="0"/>
                <w:numId w:val="16"/>
              </w:numPr>
              <w:spacing w:beforeLines="50" w:before="180"/>
              <w:rPr>
                <w:lang w:val="en-HK"/>
              </w:rPr>
            </w:pPr>
          </w:p>
        </w:tc>
        <w:tc>
          <w:tcPr>
            <w:tcW w:w="1024" w:type="pct"/>
            <w:tcBorders>
              <w:top w:val="single" w:sz="4" w:space="0" w:color="auto"/>
            </w:tcBorders>
          </w:tcPr>
          <w:p w14:paraId="7D220FED" w14:textId="77777777" w:rsidR="00C92066" w:rsidRPr="00EA4140" w:rsidRDefault="00C92066" w:rsidP="00C92066">
            <w:pPr>
              <w:spacing w:beforeLines="50" w:before="180"/>
              <w:rPr>
                <w:lang w:val="en-HK"/>
              </w:rPr>
            </w:pPr>
            <w:r w:rsidRPr="00EA4140">
              <w:rPr>
                <w:lang w:val="en-HK"/>
              </w:rPr>
              <w:t>Aggression</w:t>
            </w:r>
          </w:p>
          <w:p w14:paraId="1EC9FBA6" w14:textId="77777777" w:rsidR="00C92066" w:rsidRPr="00EA4140" w:rsidDel="00E73E1C" w:rsidRDefault="00C92066" w:rsidP="00C92066">
            <w:pPr>
              <w:spacing w:beforeLines="50" w:before="180"/>
              <w:rPr>
                <w:lang w:val="en-HK"/>
              </w:rPr>
            </w:pPr>
            <w:r w:rsidRPr="00EA4140">
              <w:rPr>
                <w:rFonts w:hAnsi="新細明體"/>
                <w:lang w:val="en-HK"/>
              </w:rPr>
              <w:t>攻擊行為</w:t>
            </w:r>
            <w:r w:rsidRPr="00EA4140">
              <w:rPr>
                <w:rFonts w:hAnsi="新細明體"/>
                <w:lang w:val="en-HK"/>
              </w:rPr>
              <w:t xml:space="preserve"> /</w:t>
            </w:r>
            <w:r w:rsidRPr="00EA4140">
              <w:rPr>
                <w:lang w:val="en-HK"/>
              </w:rPr>
              <w:br/>
            </w:r>
            <w:r w:rsidRPr="00EA4140">
              <w:rPr>
                <w:rFonts w:hAnsi="新細明體"/>
                <w:lang w:val="en-HK"/>
              </w:rPr>
              <w:t>侵略行為</w:t>
            </w:r>
          </w:p>
        </w:tc>
        <w:tc>
          <w:tcPr>
            <w:tcW w:w="3589" w:type="pct"/>
            <w:tcBorders>
              <w:top w:val="single" w:sz="4" w:space="0" w:color="auto"/>
            </w:tcBorders>
          </w:tcPr>
          <w:p w14:paraId="45C7CF38" w14:textId="1279616B" w:rsidR="00C92066" w:rsidRPr="00EA4140" w:rsidRDefault="00C92066" w:rsidP="005F3DFC">
            <w:pPr>
              <w:spacing w:beforeLines="50" w:before="180"/>
              <w:jc w:val="both"/>
              <w:rPr>
                <w:lang w:val="en-HK"/>
              </w:rPr>
            </w:pPr>
            <w:r w:rsidRPr="00EA4140">
              <w:rPr>
                <w:lang w:val="en-HK"/>
              </w:rPr>
              <w:t xml:space="preserve">Physical or verbal behaviour with an intention to </w:t>
            </w:r>
            <w:r w:rsidR="00EE1FE3" w:rsidRPr="00EA4140">
              <w:rPr>
                <w:lang w:val="en-HK"/>
              </w:rPr>
              <w:t xml:space="preserve">harm </w:t>
            </w:r>
            <w:r w:rsidRPr="00EA4140">
              <w:rPr>
                <w:lang w:val="en-HK"/>
              </w:rPr>
              <w:t>other</w:t>
            </w:r>
            <w:r w:rsidR="00B83DB9" w:rsidRPr="00EA4140">
              <w:rPr>
                <w:lang w:val="en-HK"/>
              </w:rPr>
              <w:t>s</w:t>
            </w:r>
            <w:r w:rsidRPr="00EA4140">
              <w:rPr>
                <w:lang w:val="en-HK"/>
              </w:rPr>
              <w:t>.</w:t>
            </w:r>
          </w:p>
        </w:tc>
      </w:tr>
      <w:tr w:rsidR="00C92066" w:rsidRPr="00EA4140" w14:paraId="2BF4276B" w14:textId="77777777" w:rsidTr="00C92066">
        <w:tc>
          <w:tcPr>
            <w:tcW w:w="387" w:type="pct"/>
          </w:tcPr>
          <w:p w14:paraId="575ACDC1" w14:textId="77777777" w:rsidR="00C92066" w:rsidRPr="00EA4140" w:rsidRDefault="00C92066" w:rsidP="00C92066">
            <w:pPr>
              <w:numPr>
                <w:ilvl w:val="0"/>
                <w:numId w:val="16"/>
              </w:numPr>
              <w:spacing w:beforeLines="50" w:before="180"/>
              <w:rPr>
                <w:lang w:val="en-HK"/>
              </w:rPr>
            </w:pPr>
          </w:p>
        </w:tc>
        <w:tc>
          <w:tcPr>
            <w:tcW w:w="1024" w:type="pct"/>
          </w:tcPr>
          <w:p w14:paraId="51944B2A" w14:textId="77777777" w:rsidR="00C92066" w:rsidRPr="00EA4140" w:rsidRDefault="00C92066" w:rsidP="00C92066">
            <w:pPr>
              <w:spacing w:beforeLines="50" w:before="180"/>
              <w:rPr>
                <w:lang w:val="en-HK"/>
              </w:rPr>
            </w:pPr>
            <w:r w:rsidRPr="00EA4140">
              <w:rPr>
                <w:lang w:val="en-HK"/>
              </w:rPr>
              <w:t>Anxiety</w:t>
            </w:r>
          </w:p>
          <w:p w14:paraId="4114733C" w14:textId="77777777" w:rsidR="00C92066" w:rsidRPr="00EA4140" w:rsidDel="00E73E1C" w:rsidRDefault="00C92066" w:rsidP="00C92066">
            <w:pPr>
              <w:spacing w:beforeLines="50" w:before="180"/>
              <w:rPr>
                <w:lang w:val="en-HK"/>
              </w:rPr>
            </w:pPr>
            <w:r w:rsidRPr="00EA4140">
              <w:rPr>
                <w:rFonts w:hAnsi="新細明體"/>
                <w:lang w:val="en-HK"/>
              </w:rPr>
              <w:t>焦慮</w:t>
            </w:r>
          </w:p>
        </w:tc>
        <w:tc>
          <w:tcPr>
            <w:tcW w:w="3589" w:type="pct"/>
          </w:tcPr>
          <w:p w14:paraId="48958AA1" w14:textId="77777777" w:rsidR="00C92066" w:rsidRPr="00EA4140" w:rsidRDefault="00C92066" w:rsidP="005F3DFC">
            <w:pPr>
              <w:spacing w:beforeLines="50" w:before="180"/>
              <w:jc w:val="both"/>
              <w:rPr>
                <w:lang w:val="en-HK"/>
              </w:rPr>
            </w:pPr>
            <w:r w:rsidRPr="00EA4140">
              <w:rPr>
                <w:lang w:val="en-HK"/>
              </w:rPr>
              <w:t xml:space="preserve">A state of high </w:t>
            </w:r>
            <w:r w:rsidRPr="00EA4140">
              <w:rPr>
                <w:rStyle w:val="hit11"/>
                <w:color w:val="auto"/>
                <w:lang w:val="en-HK"/>
              </w:rPr>
              <w:t>arousal</w:t>
            </w:r>
            <w:r w:rsidRPr="00EA4140">
              <w:rPr>
                <w:lang w:val="en-HK"/>
              </w:rPr>
              <w:t xml:space="preserve"> accompanied by negative feelings such as worry and nervousness.</w:t>
            </w:r>
          </w:p>
        </w:tc>
      </w:tr>
      <w:tr w:rsidR="00C92066" w:rsidRPr="00EA4140" w14:paraId="435E8CEC" w14:textId="77777777" w:rsidTr="00C92066">
        <w:tc>
          <w:tcPr>
            <w:tcW w:w="387" w:type="pct"/>
          </w:tcPr>
          <w:p w14:paraId="5099010C" w14:textId="77777777" w:rsidR="00C92066" w:rsidRPr="00EA4140" w:rsidRDefault="00C92066" w:rsidP="00C92066">
            <w:pPr>
              <w:numPr>
                <w:ilvl w:val="0"/>
                <w:numId w:val="16"/>
              </w:numPr>
              <w:spacing w:beforeLines="50" w:before="180"/>
              <w:rPr>
                <w:lang w:val="en-HK"/>
              </w:rPr>
            </w:pPr>
          </w:p>
        </w:tc>
        <w:tc>
          <w:tcPr>
            <w:tcW w:w="1024" w:type="pct"/>
          </w:tcPr>
          <w:p w14:paraId="18CA06A6" w14:textId="77777777" w:rsidR="00C92066" w:rsidRPr="00EA4140" w:rsidRDefault="00C92066" w:rsidP="00C92066">
            <w:pPr>
              <w:spacing w:beforeLines="50" w:before="180"/>
              <w:rPr>
                <w:lang w:val="en-HK"/>
              </w:rPr>
            </w:pPr>
            <w:r w:rsidRPr="00EA4140">
              <w:rPr>
                <w:lang w:val="en-HK"/>
              </w:rPr>
              <w:t>Arousal</w:t>
            </w:r>
          </w:p>
          <w:p w14:paraId="196DC741" w14:textId="77777777" w:rsidR="00C92066" w:rsidRPr="00EA4140" w:rsidDel="00E73E1C" w:rsidRDefault="00C92066" w:rsidP="00C92066">
            <w:pPr>
              <w:spacing w:beforeLines="50" w:before="180"/>
              <w:rPr>
                <w:lang w:val="en-HK"/>
              </w:rPr>
            </w:pPr>
            <w:r w:rsidRPr="00EA4140">
              <w:rPr>
                <w:rFonts w:hAnsi="新細明體"/>
                <w:lang w:val="en-HK"/>
              </w:rPr>
              <w:t>喚醒</w:t>
            </w:r>
          </w:p>
        </w:tc>
        <w:tc>
          <w:tcPr>
            <w:tcW w:w="3589" w:type="pct"/>
          </w:tcPr>
          <w:p w14:paraId="2381BDE4" w14:textId="77777777" w:rsidR="00C92066" w:rsidRPr="00EA4140" w:rsidRDefault="00C92066" w:rsidP="005F3DFC">
            <w:pPr>
              <w:spacing w:beforeLines="50" w:before="180"/>
              <w:jc w:val="both"/>
              <w:rPr>
                <w:lang w:val="en-HK"/>
              </w:rPr>
            </w:pPr>
            <w:r w:rsidRPr="00EA4140">
              <w:rPr>
                <w:lang w:val="en-HK"/>
              </w:rPr>
              <w:t xml:space="preserve">The “energised” state of a person. It varies along a continuum ranging from deep sleep to extreme excitement. </w:t>
            </w:r>
          </w:p>
        </w:tc>
      </w:tr>
      <w:tr w:rsidR="00C92066" w:rsidRPr="00EA4140" w14:paraId="22361A33" w14:textId="77777777" w:rsidTr="00C92066">
        <w:tc>
          <w:tcPr>
            <w:tcW w:w="387" w:type="pct"/>
          </w:tcPr>
          <w:p w14:paraId="1D512350" w14:textId="77777777" w:rsidR="00C92066" w:rsidRPr="00EA4140" w:rsidRDefault="00C92066" w:rsidP="00C92066">
            <w:pPr>
              <w:numPr>
                <w:ilvl w:val="0"/>
                <w:numId w:val="16"/>
              </w:numPr>
              <w:spacing w:beforeLines="50" w:before="180"/>
              <w:rPr>
                <w:lang w:val="en-HK"/>
              </w:rPr>
            </w:pPr>
          </w:p>
        </w:tc>
        <w:tc>
          <w:tcPr>
            <w:tcW w:w="1024" w:type="pct"/>
          </w:tcPr>
          <w:p w14:paraId="4CC464EA" w14:textId="77777777" w:rsidR="00C92066" w:rsidRPr="00EA4140" w:rsidRDefault="00C92066" w:rsidP="00C92066">
            <w:pPr>
              <w:spacing w:beforeLines="50" w:before="180"/>
              <w:rPr>
                <w:lang w:val="en-HK"/>
              </w:rPr>
            </w:pPr>
            <w:r w:rsidRPr="00EA4140">
              <w:rPr>
                <w:lang w:val="en-HK"/>
              </w:rPr>
              <w:t>Assertiveness</w:t>
            </w:r>
          </w:p>
          <w:p w14:paraId="25604F55" w14:textId="77777777" w:rsidR="00C92066" w:rsidRPr="00EA4140" w:rsidRDefault="00C92066" w:rsidP="00C92066">
            <w:pPr>
              <w:snapToGrid w:val="0"/>
              <w:rPr>
                <w:lang w:val="en-HK"/>
              </w:rPr>
            </w:pPr>
            <w:r w:rsidRPr="00EA4140">
              <w:rPr>
                <w:rFonts w:hAnsi="新細明體"/>
                <w:lang w:val="en-HK"/>
              </w:rPr>
              <w:t>進取行為</w:t>
            </w:r>
            <w:r w:rsidRPr="00EA4140">
              <w:rPr>
                <w:rFonts w:hAnsi="新細明體"/>
                <w:lang w:val="en-HK"/>
              </w:rPr>
              <w:t xml:space="preserve"> / </w:t>
            </w:r>
            <w:r w:rsidRPr="00EA4140">
              <w:rPr>
                <w:lang w:val="en-HK"/>
              </w:rPr>
              <w:t>進取心</w:t>
            </w:r>
            <w:r w:rsidRPr="00EA4140">
              <w:rPr>
                <w:lang w:val="en-HK"/>
              </w:rPr>
              <w:t xml:space="preserve"> / </w:t>
            </w:r>
            <w:r w:rsidRPr="00EA4140">
              <w:rPr>
                <w:rFonts w:hAnsi="新細明體"/>
                <w:lang w:val="en-HK"/>
              </w:rPr>
              <w:t>果敢行為</w:t>
            </w:r>
          </w:p>
        </w:tc>
        <w:tc>
          <w:tcPr>
            <w:tcW w:w="3589" w:type="pct"/>
          </w:tcPr>
          <w:p w14:paraId="7AD0400D" w14:textId="77777777" w:rsidR="00C92066" w:rsidRPr="00EA4140" w:rsidRDefault="00C92066" w:rsidP="005F3DFC">
            <w:pPr>
              <w:spacing w:beforeLines="50" w:before="180"/>
              <w:jc w:val="both"/>
              <w:rPr>
                <w:lang w:val="en-HK"/>
              </w:rPr>
            </w:pPr>
            <w:r w:rsidRPr="00EA4140">
              <w:rPr>
                <w:lang w:val="en-HK"/>
              </w:rPr>
              <w:t>Playing with high intensity and emotion but with no intention to harm others.</w:t>
            </w:r>
          </w:p>
        </w:tc>
      </w:tr>
      <w:tr w:rsidR="00C92066" w:rsidRPr="00EA4140" w14:paraId="53D3BEA8" w14:textId="77777777" w:rsidTr="00DE6450">
        <w:tc>
          <w:tcPr>
            <w:tcW w:w="387" w:type="pct"/>
          </w:tcPr>
          <w:p w14:paraId="1097EA86" w14:textId="77777777" w:rsidR="00C92066" w:rsidRPr="00EA4140" w:rsidRDefault="00C92066" w:rsidP="00C92066">
            <w:pPr>
              <w:numPr>
                <w:ilvl w:val="0"/>
                <w:numId w:val="16"/>
              </w:numPr>
              <w:spacing w:beforeLines="50" w:before="180"/>
              <w:rPr>
                <w:lang w:val="en-HK"/>
              </w:rPr>
            </w:pPr>
          </w:p>
        </w:tc>
        <w:tc>
          <w:tcPr>
            <w:tcW w:w="1024" w:type="pct"/>
          </w:tcPr>
          <w:p w14:paraId="2F0CE1E9" w14:textId="77777777" w:rsidR="00C92066" w:rsidRPr="00EA4140" w:rsidRDefault="00C92066" w:rsidP="00C92066">
            <w:pPr>
              <w:spacing w:beforeLines="50" w:before="180"/>
              <w:rPr>
                <w:lang w:val="en-HK"/>
              </w:rPr>
            </w:pPr>
            <w:r w:rsidRPr="00EA4140">
              <w:rPr>
                <w:color w:val="000000"/>
                <w:lang w:val="en-HK"/>
              </w:rPr>
              <w:t>Attention</w:t>
            </w:r>
          </w:p>
          <w:p w14:paraId="1C436936" w14:textId="77777777" w:rsidR="00C92066" w:rsidRPr="00EA4140" w:rsidRDefault="00A331B6" w:rsidP="00C92066">
            <w:pPr>
              <w:spacing w:beforeLines="50" w:before="180"/>
              <w:rPr>
                <w:lang w:val="en-HK"/>
              </w:rPr>
            </w:pPr>
            <w:r w:rsidRPr="00EA4140">
              <w:rPr>
                <w:rFonts w:hAnsi="新細明體"/>
                <w:lang w:val="en-HK"/>
              </w:rPr>
              <w:t>注意</w:t>
            </w:r>
            <w:r w:rsidRPr="00EA4140">
              <w:rPr>
                <w:rFonts w:hAnsi="新細明體"/>
                <w:lang w:val="en-HK"/>
              </w:rPr>
              <w:t xml:space="preserve"> </w:t>
            </w:r>
            <w:r w:rsidRPr="00EA4140">
              <w:rPr>
                <w:rFonts w:hAnsi="新細明體" w:hint="eastAsia"/>
                <w:lang w:val="en-HK"/>
              </w:rPr>
              <w:t>/</w:t>
            </w:r>
            <w:r w:rsidRPr="00EA4140">
              <w:rPr>
                <w:rFonts w:hAnsi="新細明體"/>
                <w:lang w:val="en-HK"/>
              </w:rPr>
              <w:t xml:space="preserve"> </w:t>
            </w:r>
            <w:r w:rsidR="00C92066" w:rsidRPr="00EA4140">
              <w:rPr>
                <w:rFonts w:hAnsi="新細明體"/>
                <w:lang w:val="en-HK"/>
              </w:rPr>
              <w:t>注意力</w:t>
            </w:r>
          </w:p>
        </w:tc>
        <w:tc>
          <w:tcPr>
            <w:tcW w:w="3589" w:type="pct"/>
            <w:shd w:val="clear" w:color="auto" w:fill="auto"/>
          </w:tcPr>
          <w:p w14:paraId="6127ED9E" w14:textId="77777777" w:rsidR="00C92066" w:rsidRPr="00EA4140" w:rsidRDefault="00C92066" w:rsidP="00DE6450">
            <w:pPr>
              <w:spacing w:beforeLines="50" w:before="180"/>
              <w:rPr>
                <w:lang w:val="en-HK"/>
              </w:rPr>
            </w:pPr>
            <w:r w:rsidRPr="00EA4140">
              <w:rPr>
                <w:lang w:val="en-HK"/>
              </w:rPr>
              <w:t xml:space="preserve">Selectively focusing on some of the information in the environment. </w:t>
            </w:r>
          </w:p>
        </w:tc>
      </w:tr>
      <w:tr w:rsidR="00C92066" w:rsidRPr="00EA4140" w14:paraId="08DE9F89" w14:textId="77777777" w:rsidTr="00C92066">
        <w:tc>
          <w:tcPr>
            <w:tcW w:w="387" w:type="pct"/>
          </w:tcPr>
          <w:p w14:paraId="7D462153" w14:textId="77777777" w:rsidR="00C92066" w:rsidRPr="00EA4140" w:rsidRDefault="00C92066" w:rsidP="00C92066">
            <w:pPr>
              <w:numPr>
                <w:ilvl w:val="0"/>
                <w:numId w:val="16"/>
              </w:numPr>
              <w:spacing w:beforeLines="50" w:before="180"/>
              <w:rPr>
                <w:lang w:val="en-HK"/>
              </w:rPr>
            </w:pPr>
          </w:p>
        </w:tc>
        <w:tc>
          <w:tcPr>
            <w:tcW w:w="1024" w:type="pct"/>
          </w:tcPr>
          <w:p w14:paraId="06795562" w14:textId="77777777" w:rsidR="00C92066" w:rsidRPr="00EA4140" w:rsidRDefault="00C92066" w:rsidP="00C92066">
            <w:pPr>
              <w:spacing w:beforeLines="50" w:before="180"/>
              <w:rPr>
                <w:lang w:val="en-HK"/>
              </w:rPr>
            </w:pPr>
            <w:r w:rsidRPr="00EA4140">
              <w:rPr>
                <w:lang w:val="en-HK"/>
              </w:rPr>
              <w:t>Closed skill</w:t>
            </w:r>
            <w:r w:rsidR="00711346" w:rsidRPr="00EA4140">
              <w:rPr>
                <w:lang w:val="en-HK"/>
              </w:rPr>
              <w:t>s</w:t>
            </w:r>
          </w:p>
          <w:p w14:paraId="77CD3730" w14:textId="77777777" w:rsidR="00C92066" w:rsidRPr="00EA4140" w:rsidRDefault="00C92066" w:rsidP="00C92066">
            <w:pPr>
              <w:spacing w:beforeLines="50" w:before="180"/>
              <w:rPr>
                <w:lang w:val="en-HK"/>
              </w:rPr>
            </w:pPr>
            <w:r w:rsidRPr="00EA4140">
              <w:rPr>
                <w:rFonts w:hAnsi="新細明體"/>
                <w:lang w:val="en-HK"/>
              </w:rPr>
              <w:t>封閉技能</w:t>
            </w:r>
          </w:p>
        </w:tc>
        <w:tc>
          <w:tcPr>
            <w:tcW w:w="3589" w:type="pct"/>
          </w:tcPr>
          <w:p w14:paraId="16CB1B2F" w14:textId="318E6279" w:rsidR="00C92066" w:rsidRPr="00EA4140" w:rsidRDefault="00F40E71" w:rsidP="00DE6450">
            <w:pPr>
              <w:spacing w:beforeLines="50" w:before="180"/>
              <w:rPr>
                <w:lang w:val="en-HK"/>
              </w:rPr>
            </w:pPr>
            <w:r w:rsidRPr="00EA4140">
              <w:rPr>
                <w:lang w:val="en-HK"/>
              </w:rPr>
              <w:t>The p</w:t>
            </w:r>
            <w:r w:rsidR="00C92066" w:rsidRPr="00EA4140">
              <w:rPr>
                <w:lang w:val="en-HK"/>
              </w:rPr>
              <w:t>re-planned movement</w:t>
            </w:r>
            <w:r w:rsidR="00711346" w:rsidRPr="00EA4140">
              <w:rPr>
                <w:lang w:val="en-HK"/>
              </w:rPr>
              <w:t>s</w:t>
            </w:r>
            <w:r w:rsidR="00C92066" w:rsidRPr="00EA4140">
              <w:rPr>
                <w:lang w:val="en-HK"/>
              </w:rPr>
              <w:t xml:space="preserve"> </w:t>
            </w:r>
            <w:r w:rsidRPr="00EA4140">
              <w:rPr>
                <w:lang w:val="en-HK"/>
              </w:rPr>
              <w:t xml:space="preserve">which are </w:t>
            </w:r>
            <w:r w:rsidR="00C92066" w:rsidRPr="00EA4140">
              <w:rPr>
                <w:lang w:val="en-HK"/>
              </w:rPr>
              <w:t xml:space="preserve">performed in a predictable environment. </w:t>
            </w:r>
          </w:p>
        </w:tc>
      </w:tr>
      <w:tr w:rsidR="00C92066" w:rsidRPr="00EA4140" w14:paraId="660D4615" w14:textId="77777777" w:rsidTr="00C92066">
        <w:tc>
          <w:tcPr>
            <w:tcW w:w="387" w:type="pct"/>
          </w:tcPr>
          <w:p w14:paraId="5F9B0CDB" w14:textId="77777777" w:rsidR="00C92066" w:rsidRPr="00EA4140" w:rsidRDefault="00C92066" w:rsidP="00C92066">
            <w:pPr>
              <w:numPr>
                <w:ilvl w:val="0"/>
                <w:numId w:val="16"/>
              </w:numPr>
              <w:spacing w:beforeLines="50" w:before="180"/>
              <w:rPr>
                <w:lang w:val="en-HK"/>
              </w:rPr>
            </w:pPr>
          </w:p>
        </w:tc>
        <w:tc>
          <w:tcPr>
            <w:tcW w:w="1024" w:type="pct"/>
          </w:tcPr>
          <w:p w14:paraId="5A490F57" w14:textId="77777777" w:rsidR="00C92066" w:rsidRPr="00EA4140" w:rsidRDefault="00C92066" w:rsidP="00C92066">
            <w:pPr>
              <w:spacing w:beforeLines="50" w:before="180"/>
              <w:rPr>
                <w:lang w:val="en-HK"/>
              </w:rPr>
            </w:pPr>
            <w:r w:rsidRPr="00EA4140">
              <w:rPr>
                <w:lang w:val="en-HK"/>
              </w:rPr>
              <w:t>Concentration</w:t>
            </w:r>
          </w:p>
          <w:p w14:paraId="3FDE5805" w14:textId="77777777" w:rsidR="00C92066" w:rsidRPr="00EA4140" w:rsidRDefault="00C92066" w:rsidP="00C92066">
            <w:pPr>
              <w:spacing w:beforeLines="50" w:before="180"/>
              <w:rPr>
                <w:lang w:val="en-HK"/>
              </w:rPr>
            </w:pPr>
            <w:r w:rsidRPr="00EA4140">
              <w:rPr>
                <w:rFonts w:hAnsi="新細明體"/>
                <w:lang w:val="en-HK"/>
              </w:rPr>
              <w:t>專注</w:t>
            </w:r>
            <w:r w:rsidRPr="00EA4140">
              <w:rPr>
                <w:rFonts w:hAnsi="新細明體"/>
                <w:lang w:val="en-HK"/>
              </w:rPr>
              <w:t xml:space="preserve"> / </w:t>
            </w:r>
            <w:r w:rsidRPr="00EA4140">
              <w:rPr>
                <w:rFonts w:hAnsi="新細明體"/>
                <w:lang w:val="en-HK"/>
              </w:rPr>
              <w:t>專注力</w:t>
            </w:r>
          </w:p>
        </w:tc>
        <w:tc>
          <w:tcPr>
            <w:tcW w:w="3589" w:type="pct"/>
          </w:tcPr>
          <w:p w14:paraId="4FE3825F" w14:textId="77777777" w:rsidR="00C92066" w:rsidRPr="00EA4140" w:rsidRDefault="00C92066" w:rsidP="005F3DFC">
            <w:pPr>
              <w:spacing w:beforeLines="50" w:before="180"/>
              <w:jc w:val="both"/>
              <w:rPr>
                <w:lang w:val="en-HK"/>
              </w:rPr>
            </w:pPr>
            <w:r w:rsidRPr="00EA4140">
              <w:rPr>
                <w:lang w:val="en-HK"/>
              </w:rPr>
              <w:t>Maintaining an attentional focus over time.</w:t>
            </w:r>
          </w:p>
        </w:tc>
      </w:tr>
      <w:tr w:rsidR="00C92066" w:rsidRPr="00EA4140" w14:paraId="57268203" w14:textId="77777777" w:rsidTr="00C92066">
        <w:tc>
          <w:tcPr>
            <w:tcW w:w="387" w:type="pct"/>
          </w:tcPr>
          <w:p w14:paraId="26469016" w14:textId="77777777" w:rsidR="00C92066" w:rsidRPr="00EA4140" w:rsidRDefault="00C92066" w:rsidP="00C92066">
            <w:pPr>
              <w:numPr>
                <w:ilvl w:val="0"/>
                <w:numId w:val="16"/>
              </w:numPr>
              <w:spacing w:beforeLines="50" w:before="180"/>
              <w:rPr>
                <w:lang w:val="en-HK"/>
              </w:rPr>
            </w:pPr>
          </w:p>
        </w:tc>
        <w:tc>
          <w:tcPr>
            <w:tcW w:w="1024" w:type="pct"/>
          </w:tcPr>
          <w:p w14:paraId="7C126A84" w14:textId="77777777" w:rsidR="00C92066" w:rsidRPr="00EA4140" w:rsidRDefault="00C92066" w:rsidP="00C92066">
            <w:pPr>
              <w:spacing w:beforeLines="50" w:before="180"/>
              <w:rPr>
                <w:lang w:val="en-HK"/>
              </w:rPr>
            </w:pPr>
            <w:r w:rsidRPr="00EA4140">
              <w:rPr>
                <w:lang w:val="en-HK"/>
              </w:rPr>
              <w:t>Continuous skill</w:t>
            </w:r>
            <w:r w:rsidR="00711346" w:rsidRPr="00EA4140">
              <w:rPr>
                <w:lang w:val="en-HK"/>
              </w:rPr>
              <w:t>s</w:t>
            </w:r>
          </w:p>
          <w:p w14:paraId="698D3194" w14:textId="77777777" w:rsidR="00C92066" w:rsidRPr="00EA4140" w:rsidRDefault="00C92066" w:rsidP="00C92066">
            <w:pPr>
              <w:spacing w:beforeLines="50" w:before="180"/>
              <w:rPr>
                <w:lang w:val="en-HK"/>
              </w:rPr>
            </w:pPr>
            <w:r w:rsidRPr="00EA4140">
              <w:rPr>
                <w:rFonts w:hAnsi="新細明體"/>
                <w:lang w:val="en-HK"/>
              </w:rPr>
              <w:t>連續技能</w:t>
            </w:r>
          </w:p>
        </w:tc>
        <w:tc>
          <w:tcPr>
            <w:tcW w:w="3589" w:type="pct"/>
          </w:tcPr>
          <w:p w14:paraId="68B3DCB2" w14:textId="77777777" w:rsidR="00C92066" w:rsidRPr="00EA4140" w:rsidRDefault="00711346" w:rsidP="005F3DFC">
            <w:pPr>
              <w:spacing w:beforeLines="50" w:before="180"/>
              <w:jc w:val="both"/>
              <w:rPr>
                <w:lang w:val="en-HK"/>
              </w:rPr>
            </w:pPr>
            <w:r w:rsidRPr="00EA4140">
              <w:rPr>
                <w:lang w:val="en-HK"/>
              </w:rPr>
              <w:t>S</w:t>
            </w:r>
            <w:r w:rsidR="00C92066" w:rsidRPr="00EA4140">
              <w:rPr>
                <w:lang w:val="en-HK"/>
              </w:rPr>
              <w:t>kill</w:t>
            </w:r>
            <w:r w:rsidRPr="00EA4140">
              <w:rPr>
                <w:lang w:val="en-HK"/>
              </w:rPr>
              <w:t>s</w:t>
            </w:r>
            <w:r w:rsidR="00C92066" w:rsidRPr="00EA4140">
              <w:rPr>
                <w:lang w:val="en-HK"/>
              </w:rPr>
              <w:t xml:space="preserve"> with no definite beginning or end.</w:t>
            </w:r>
          </w:p>
        </w:tc>
      </w:tr>
      <w:tr w:rsidR="00C92066" w:rsidRPr="00EA4140" w14:paraId="3A6966D1" w14:textId="77777777" w:rsidTr="00C92066">
        <w:tc>
          <w:tcPr>
            <w:tcW w:w="387" w:type="pct"/>
          </w:tcPr>
          <w:p w14:paraId="7B5695C3" w14:textId="77777777" w:rsidR="00C92066" w:rsidRPr="00EA4140" w:rsidRDefault="00C92066" w:rsidP="00C92066">
            <w:pPr>
              <w:numPr>
                <w:ilvl w:val="0"/>
                <w:numId w:val="16"/>
              </w:numPr>
              <w:spacing w:beforeLines="50" w:before="180"/>
              <w:rPr>
                <w:lang w:val="en-HK"/>
              </w:rPr>
            </w:pPr>
          </w:p>
        </w:tc>
        <w:tc>
          <w:tcPr>
            <w:tcW w:w="1024" w:type="pct"/>
          </w:tcPr>
          <w:p w14:paraId="43BC5087" w14:textId="77777777" w:rsidR="00C92066" w:rsidRPr="00EA4140" w:rsidRDefault="00C92066" w:rsidP="00C92066">
            <w:pPr>
              <w:spacing w:beforeLines="50" w:before="180"/>
              <w:rPr>
                <w:lang w:val="en-HK"/>
              </w:rPr>
            </w:pPr>
            <w:r w:rsidRPr="00EA4140">
              <w:rPr>
                <w:lang w:val="en-HK"/>
              </w:rPr>
              <w:t>Discrete skill</w:t>
            </w:r>
            <w:r w:rsidR="00711346" w:rsidRPr="00EA4140">
              <w:rPr>
                <w:lang w:val="en-HK"/>
              </w:rPr>
              <w:t>s</w:t>
            </w:r>
          </w:p>
          <w:p w14:paraId="2A6A1A18" w14:textId="77777777" w:rsidR="00C92066" w:rsidRPr="00EA4140" w:rsidRDefault="00C92066" w:rsidP="00C92066">
            <w:pPr>
              <w:spacing w:beforeLines="50" w:before="180"/>
              <w:rPr>
                <w:lang w:val="en-HK"/>
              </w:rPr>
            </w:pPr>
            <w:r w:rsidRPr="00EA4140">
              <w:rPr>
                <w:rFonts w:ascii="新細明體" w:hAnsi="新細明體"/>
                <w:bCs/>
                <w:lang w:val="en-HK"/>
              </w:rPr>
              <w:t>分立</w:t>
            </w:r>
            <w:r w:rsidRPr="00EA4140">
              <w:rPr>
                <w:rFonts w:hAnsi="新細明體"/>
                <w:lang w:val="en-HK"/>
              </w:rPr>
              <w:t>技能</w:t>
            </w:r>
          </w:p>
        </w:tc>
        <w:tc>
          <w:tcPr>
            <w:tcW w:w="3589" w:type="pct"/>
          </w:tcPr>
          <w:p w14:paraId="4377D665" w14:textId="77777777" w:rsidR="00C92066" w:rsidRPr="00EA4140" w:rsidRDefault="00711346" w:rsidP="005F3DFC">
            <w:pPr>
              <w:spacing w:beforeLines="50" w:before="180"/>
              <w:jc w:val="both"/>
              <w:rPr>
                <w:lang w:val="en-HK"/>
              </w:rPr>
            </w:pPr>
            <w:r w:rsidRPr="00EA4140">
              <w:rPr>
                <w:lang w:val="en-HK"/>
              </w:rPr>
              <w:t>S</w:t>
            </w:r>
            <w:r w:rsidR="00C92066" w:rsidRPr="00EA4140">
              <w:rPr>
                <w:lang w:val="en-HK"/>
              </w:rPr>
              <w:t>kill</w:t>
            </w:r>
            <w:r w:rsidRPr="00EA4140">
              <w:rPr>
                <w:lang w:val="en-HK"/>
              </w:rPr>
              <w:t>s</w:t>
            </w:r>
            <w:r w:rsidR="00C92066" w:rsidRPr="00EA4140">
              <w:rPr>
                <w:lang w:val="en-HK"/>
              </w:rPr>
              <w:t xml:space="preserve"> with a distinct beginning and end.</w:t>
            </w:r>
          </w:p>
          <w:p w14:paraId="6768CC10" w14:textId="77777777" w:rsidR="00A331B6" w:rsidRPr="00EA4140" w:rsidRDefault="00A331B6" w:rsidP="005F3DFC">
            <w:pPr>
              <w:spacing w:beforeLines="50" w:before="180"/>
              <w:jc w:val="both"/>
              <w:rPr>
                <w:lang w:val="en-HK"/>
              </w:rPr>
            </w:pPr>
          </w:p>
        </w:tc>
      </w:tr>
      <w:tr w:rsidR="00C92066" w:rsidRPr="00EA4140" w14:paraId="77BE9DC2" w14:textId="77777777" w:rsidTr="00C92066">
        <w:tc>
          <w:tcPr>
            <w:tcW w:w="387" w:type="pct"/>
          </w:tcPr>
          <w:p w14:paraId="789A3411" w14:textId="77777777" w:rsidR="00C92066" w:rsidRPr="00EA4140" w:rsidRDefault="00C92066" w:rsidP="00C92066">
            <w:pPr>
              <w:numPr>
                <w:ilvl w:val="0"/>
                <w:numId w:val="16"/>
              </w:numPr>
              <w:spacing w:beforeLines="50" w:before="180"/>
              <w:rPr>
                <w:lang w:val="en-HK"/>
              </w:rPr>
            </w:pPr>
          </w:p>
        </w:tc>
        <w:tc>
          <w:tcPr>
            <w:tcW w:w="1024" w:type="pct"/>
          </w:tcPr>
          <w:p w14:paraId="4ECC6FB4" w14:textId="77777777" w:rsidR="00C92066" w:rsidRPr="00EA4140" w:rsidRDefault="00C92066" w:rsidP="00C92066">
            <w:pPr>
              <w:spacing w:beforeLines="50" w:before="180"/>
              <w:rPr>
                <w:lang w:val="en-HK"/>
              </w:rPr>
            </w:pPr>
            <w:r w:rsidRPr="00EA4140">
              <w:rPr>
                <w:lang w:val="en-HK"/>
              </w:rPr>
              <w:t>Distributed practice</w:t>
            </w:r>
          </w:p>
          <w:p w14:paraId="13E62C3A" w14:textId="77777777" w:rsidR="00C92066" w:rsidRPr="00EA4140" w:rsidRDefault="00C92066" w:rsidP="00C92066">
            <w:pPr>
              <w:spacing w:beforeLines="50" w:before="180"/>
              <w:rPr>
                <w:rFonts w:ascii="新細明體" w:hAnsi="新細明體"/>
                <w:bCs/>
                <w:lang w:val="en-HK"/>
              </w:rPr>
            </w:pPr>
            <w:r w:rsidRPr="00EA4140">
              <w:rPr>
                <w:lang w:val="en-HK"/>
              </w:rPr>
              <w:t>分散練習</w:t>
            </w:r>
          </w:p>
        </w:tc>
        <w:tc>
          <w:tcPr>
            <w:tcW w:w="3589" w:type="pct"/>
          </w:tcPr>
          <w:p w14:paraId="003B6CC3" w14:textId="77777777" w:rsidR="00C92066" w:rsidRPr="00EA4140" w:rsidRDefault="00C92066" w:rsidP="005F3DFC">
            <w:pPr>
              <w:spacing w:beforeLines="50" w:before="180"/>
              <w:jc w:val="both"/>
              <w:rPr>
                <w:lang w:val="en-HK"/>
              </w:rPr>
            </w:pPr>
            <w:r w:rsidRPr="00EA4140">
              <w:rPr>
                <w:lang w:val="en-HK"/>
              </w:rPr>
              <w:t>Scheduling relatively long rest periods between practice trials, blocks or sessions.</w:t>
            </w:r>
          </w:p>
          <w:p w14:paraId="29A776EC" w14:textId="77777777" w:rsidR="0011030D" w:rsidRPr="00EA4140" w:rsidRDefault="0011030D" w:rsidP="005F3DFC">
            <w:pPr>
              <w:spacing w:beforeLines="50" w:before="180"/>
              <w:jc w:val="both"/>
              <w:rPr>
                <w:lang w:val="en-HK"/>
              </w:rPr>
            </w:pPr>
          </w:p>
          <w:p w14:paraId="560422F9" w14:textId="77777777" w:rsidR="00234EB3" w:rsidRPr="00EA4140" w:rsidRDefault="00234EB3" w:rsidP="005F3DFC">
            <w:pPr>
              <w:spacing w:beforeLines="50" w:before="180"/>
              <w:jc w:val="both"/>
              <w:rPr>
                <w:lang w:val="en-HK"/>
              </w:rPr>
            </w:pPr>
          </w:p>
        </w:tc>
      </w:tr>
      <w:tr w:rsidR="00C92066" w:rsidRPr="00EA4140" w14:paraId="463E0C59" w14:textId="77777777" w:rsidTr="00C92066">
        <w:tc>
          <w:tcPr>
            <w:tcW w:w="387" w:type="pct"/>
          </w:tcPr>
          <w:p w14:paraId="66B70A4B" w14:textId="77777777" w:rsidR="00C92066" w:rsidRPr="00EA4140" w:rsidRDefault="00C92066" w:rsidP="00C92066">
            <w:pPr>
              <w:numPr>
                <w:ilvl w:val="0"/>
                <w:numId w:val="16"/>
              </w:numPr>
              <w:spacing w:beforeLines="50" w:before="180"/>
              <w:rPr>
                <w:lang w:val="en-HK"/>
              </w:rPr>
            </w:pPr>
          </w:p>
        </w:tc>
        <w:tc>
          <w:tcPr>
            <w:tcW w:w="1024" w:type="pct"/>
          </w:tcPr>
          <w:p w14:paraId="1712D1F7" w14:textId="77777777" w:rsidR="00C92066" w:rsidRPr="00EA4140" w:rsidRDefault="00C92066" w:rsidP="00C92066">
            <w:pPr>
              <w:spacing w:beforeLines="50" w:before="180"/>
              <w:rPr>
                <w:lang w:val="en-HK"/>
              </w:rPr>
            </w:pPr>
            <w:r w:rsidRPr="00EA4140">
              <w:rPr>
                <w:lang w:val="en-HK"/>
              </w:rPr>
              <w:t>External imagery</w:t>
            </w:r>
          </w:p>
          <w:p w14:paraId="480DA7BA" w14:textId="77777777" w:rsidR="00C92066" w:rsidRPr="00EA4140" w:rsidRDefault="00C92066" w:rsidP="00C92066">
            <w:pPr>
              <w:spacing w:beforeLines="50" w:before="180"/>
              <w:rPr>
                <w:rFonts w:hAnsi="新細明體"/>
                <w:bCs/>
              </w:rPr>
            </w:pPr>
            <w:r w:rsidRPr="00EA4140">
              <w:rPr>
                <w:rFonts w:hAnsi="新細明體"/>
                <w:lang w:val="en-HK"/>
              </w:rPr>
              <w:t>外部表象</w:t>
            </w:r>
            <w:r w:rsidR="003648F1" w:rsidRPr="00EA4140">
              <w:rPr>
                <w:rFonts w:hAnsi="新細明體" w:hint="eastAsia"/>
                <w:lang w:val="en-HK"/>
              </w:rPr>
              <w:t xml:space="preserve"> </w:t>
            </w:r>
            <w:r w:rsidR="003648F1" w:rsidRPr="00EA4140">
              <w:rPr>
                <w:rFonts w:hAnsi="新細明體"/>
              </w:rPr>
              <w:t xml:space="preserve">/ </w:t>
            </w:r>
            <w:r w:rsidR="003648F1" w:rsidRPr="00EA4140">
              <w:rPr>
                <w:rFonts w:hAnsi="新細明體" w:hint="eastAsia"/>
              </w:rPr>
              <w:t>外部意象</w:t>
            </w:r>
            <w:r w:rsidR="003648F1" w:rsidRPr="00EA4140">
              <w:rPr>
                <w:rFonts w:hAnsi="新細明體" w:hint="eastAsia"/>
              </w:rPr>
              <w:t xml:space="preserve"> </w:t>
            </w:r>
            <w:r w:rsidR="003648F1" w:rsidRPr="00EA4140">
              <w:rPr>
                <w:rFonts w:hAnsi="新細明體"/>
              </w:rPr>
              <w:t xml:space="preserve">/ </w:t>
            </w:r>
            <w:r w:rsidR="003648F1" w:rsidRPr="00EA4140">
              <w:rPr>
                <w:rFonts w:hAnsi="新細明體" w:hint="eastAsia"/>
              </w:rPr>
              <w:t>外在表象</w:t>
            </w:r>
            <w:r w:rsidR="003648F1" w:rsidRPr="00EA4140">
              <w:rPr>
                <w:rFonts w:hAnsi="新細明體" w:hint="eastAsia"/>
              </w:rPr>
              <w:t xml:space="preserve"> </w:t>
            </w:r>
            <w:r w:rsidR="003648F1" w:rsidRPr="00EA4140">
              <w:rPr>
                <w:rFonts w:hAnsi="新細明體"/>
              </w:rPr>
              <w:t xml:space="preserve">/ </w:t>
            </w:r>
            <w:r w:rsidR="003648F1" w:rsidRPr="00EA4140">
              <w:rPr>
                <w:rFonts w:hAnsi="新細明體" w:hint="eastAsia"/>
              </w:rPr>
              <w:t>外在意象</w:t>
            </w:r>
          </w:p>
        </w:tc>
        <w:tc>
          <w:tcPr>
            <w:tcW w:w="3589" w:type="pct"/>
          </w:tcPr>
          <w:p w14:paraId="4EE870D9" w14:textId="586EB940" w:rsidR="00C92066" w:rsidRPr="00EA4140" w:rsidRDefault="00C92066" w:rsidP="005F3DFC">
            <w:pPr>
              <w:spacing w:beforeLines="50" w:before="180"/>
              <w:jc w:val="both"/>
              <w:rPr>
                <w:lang w:val="en-HK"/>
              </w:rPr>
            </w:pPr>
            <w:r w:rsidRPr="00EA4140">
              <w:rPr>
                <w:lang w:val="en-HK"/>
              </w:rPr>
              <w:t xml:space="preserve">A kind of imagery as if </w:t>
            </w:r>
            <w:r w:rsidR="0011030D" w:rsidRPr="00EA4140">
              <w:rPr>
                <w:lang w:val="en-HK"/>
              </w:rPr>
              <w:t xml:space="preserve">one </w:t>
            </w:r>
            <w:r w:rsidR="00DF71BA" w:rsidRPr="00EA4140">
              <w:rPr>
                <w:rFonts w:hint="eastAsia"/>
                <w:lang w:val="en-HK"/>
              </w:rPr>
              <w:t>was</w:t>
            </w:r>
            <w:r w:rsidR="006C691E" w:rsidRPr="00EA4140">
              <w:rPr>
                <w:rFonts w:hint="eastAsia"/>
                <w:lang w:val="en-HK"/>
              </w:rPr>
              <w:t xml:space="preserve"> </w:t>
            </w:r>
            <w:r w:rsidRPr="00EA4140">
              <w:rPr>
                <w:lang w:val="en-HK"/>
              </w:rPr>
              <w:t>“watching” another person performing the movement on video.</w:t>
            </w:r>
          </w:p>
        </w:tc>
      </w:tr>
      <w:tr w:rsidR="00C92066" w:rsidRPr="00EA4140" w14:paraId="581BC023" w14:textId="77777777" w:rsidTr="00C92066">
        <w:tc>
          <w:tcPr>
            <w:tcW w:w="387" w:type="pct"/>
          </w:tcPr>
          <w:p w14:paraId="556C922A" w14:textId="77777777" w:rsidR="00C92066" w:rsidRPr="00EA4140" w:rsidRDefault="00C92066" w:rsidP="00C92066">
            <w:pPr>
              <w:numPr>
                <w:ilvl w:val="0"/>
                <w:numId w:val="16"/>
              </w:numPr>
              <w:spacing w:beforeLines="50" w:before="180"/>
              <w:rPr>
                <w:lang w:val="en-HK"/>
              </w:rPr>
            </w:pPr>
          </w:p>
        </w:tc>
        <w:tc>
          <w:tcPr>
            <w:tcW w:w="1024" w:type="pct"/>
          </w:tcPr>
          <w:p w14:paraId="41303B4F" w14:textId="77777777" w:rsidR="00C92066" w:rsidRPr="00EA4140" w:rsidRDefault="00C92066" w:rsidP="00C92066">
            <w:pPr>
              <w:spacing w:beforeLines="50" w:before="180"/>
              <w:rPr>
                <w:lang w:val="en-HK"/>
              </w:rPr>
            </w:pPr>
            <w:r w:rsidRPr="00EA4140">
              <w:rPr>
                <w:lang w:val="en-HK"/>
              </w:rPr>
              <w:t>Extrinsic feedback</w:t>
            </w:r>
          </w:p>
          <w:p w14:paraId="72602EAC" w14:textId="77777777" w:rsidR="00C92066" w:rsidRPr="00EA4140" w:rsidDel="00E73E1C" w:rsidRDefault="00C92066" w:rsidP="00C92066">
            <w:pPr>
              <w:spacing w:beforeLines="50" w:before="180"/>
              <w:rPr>
                <w:lang w:val="en-HK"/>
              </w:rPr>
            </w:pPr>
            <w:r w:rsidRPr="00EA4140">
              <w:rPr>
                <w:rFonts w:hAnsi="新細明體"/>
                <w:lang w:val="en-HK"/>
              </w:rPr>
              <w:t>外在回饋</w:t>
            </w:r>
          </w:p>
        </w:tc>
        <w:tc>
          <w:tcPr>
            <w:tcW w:w="3589" w:type="pct"/>
          </w:tcPr>
          <w:p w14:paraId="6EEB68AE" w14:textId="77777777" w:rsidR="00C92066" w:rsidRPr="00EA4140" w:rsidRDefault="00C92066" w:rsidP="005F3DFC">
            <w:pPr>
              <w:spacing w:beforeLines="50" w:before="180"/>
              <w:jc w:val="both"/>
              <w:rPr>
                <w:lang w:val="en-HK"/>
              </w:rPr>
            </w:pPr>
            <w:r w:rsidRPr="00EA4140">
              <w:rPr>
                <w:lang w:val="en-HK"/>
              </w:rPr>
              <w:t>It comes from outside sources and is about the effect or the quality of performance.</w:t>
            </w:r>
          </w:p>
        </w:tc>
      </w:tr>
      <w:tr w:rsidR="00C92066" w:rsidRPr="00EA4140" w14:paraId="058DA391" w14:textId="77777777" w:rsidTr="00C92066">
        <w:tc>
          <w:tcPr>
            <w:tcW w:w="387" w:type="pct"/>
          </w:tcPr>
          <w:p w14:paraId="3BA6F254" w14:textId="77777777" w:rsidR="00C92066" w:rsidRPr="00EA4140" w:rsidRDefault="00C92066" w:rsidP="00C92066">
            <w:pPr>
              <w:numPr>
                <w:ilvl w:val="0"/>
                <w:numId w:val="16"/>
              </w:numPr>
              <w:spacing w:beforeLines="50" w:before="180"/>
              <w:rPr>
                <w:lang w:val="en-HK"/>
              </w:rPr>
            </w:pPr>
          </w:p>
        </w:tc>
        <w:tc>
          <w:tcPr>
            <w:tcW w:w="1024" w:type="pct"/>
          </w:tcPr>
          <w:p w14:paraId="0EAB64C6" w14:textId="77777777" w:rsidR="00C92066" w:rsidRPr="00EA4140" w:rsidRDefault="00C92066" w:rsidP="00C92066">
            <w:pPr>
              <w:spacing w:beforeLines="50" w:before="180"/>
              <w:rPr>
                <w:lang w:val="en-HK"/>
              </w:rPr>
            </w:pPr>
            <w:r w:rsidRPr="00EA4140">
              <w:rPr>
                <w:lang w:val="en-HK"/>
              </w:rPr>
              <w:t>Extrinsic motivation</w:t>
            </w:r>
          </w:p>
          <w:p w14:paraId="6045B4C1" w14:textId="5427447F" w:rsidR="00C92066" w:rsidRPr="00EA4140" w:rsidRDefault="00C92066" w:rsidP="00C92066">
            <w:pPr>
              <w:spacing w:beforeLines="50" w:before="180"/>
              <w:rPr>
                <w:lang w:val="en-HK"/>
              </w:rPr>
            </w:pPr>
            <w:r w:rsidRPr="00EA4140">
              <w:rPr>
                <w:rFonts w:hAnsi="新細明體"/>
                <w:lang w:val="en-HK"/>
              </w:rPr>
              <w:t>外</w:t>
            </w:r>
            <w:r w:rsidR="003648F1" w:rsidRPr="00EA4140">
              <w:rPr>
                <w:rFonts w:hAnsi="新細明體" w:hint="eastAsia"/>
                <w:lang w:val="en-HK" w:eastAsia="zh-HK"/>
              </w:rPr>
              <w:t>在</w:t>
            </w:r>
            <w:r w:rsidRPr="00EA4140">
              <w:rPr>
                <w:rFonts w:hAnsi="新細明體"/>
                <w:lang w:val="en-HK"/>
              </w:rPr>
              <w:t>動機</w:t>
            </w:r>
          </w:p>
        </w:tc>
        <w:tc>
          <w:tcPr>
            <w:tcW w:w="3589" w:type="pct"/>
          </w:tcPr>
          <w:p w14:paraId="6D342C1F" w14:textId="77777777" w:rsidR="00C92066" w:rsidRPr="00EA4140" w:rsidRDefault="00C92066" w:rsidP="005F3DFC">
            <w:pPr>
              <w:spacing w:beforeLines="50" w:before="180"/>
              <w:jc w:val="both"/>
              <w:rPr>
                <w:lang w:val="en-HK"/>
              </w:rPr>
            </w:pPr>
            <w:r w:rsidRPr="00EA4140">
              <w:rPr>
                <w:lang w:val="en-HK"/>
              </w:rPr>
              <w:t>Exerting effort to obtain some benefits, for example, medals, monetary rewards, praise, etc.</w:t>
            </w:r>
          </w:p>
        </w:tc>
      </w:tr>
      <w:tr w:rsidR="00C92066" w:rsidRPr="00EA4140" w14:paraId="6BBFFCEB" w14:textId="77777777" w:rsidTr="00C92066">
        <w:tc>
          <w:tcPr>
            <w:tcW w:w="387" w:type="pct"/>
          </w:tcPr>
          <w:p w14:paraId="25C8A05C" w14:textId="77777777" w:rsidR="00C92066" w:rsidRPr="00EA4140" w:rsidRDefault="00C92066" w:rsidP="00C92066">
            <w:pPr>
              <w:numPr>
                <w:ilvl w:val="0"/>
                <w:numId w:val="16"/>
              </w:numPr>
              <w:spacing w:beforeLines="50" w:before="180"/>
              <w:rPr>
                <w:lang w:val="en-HK"/>
              </w:rPr>
            </w:pPr>
          </w:p>
        </w:tc>
        <w:tc>
          <w:tcPr>
            <w:tcW w:w="1024" w:type="pct"/>
          </w:tcPr>
          <w:p w14:paraId="1CBCA31F" w14:textId="77777777" w:rsidR="00C92066" w:rsidRPr="00EA4140" w:rsidRDefault="00C92066" w:rsidP="00C92066">
            <w:pPr>
              <w:spacing w:beforeLines="50" w:before="180"/>
              <w:rPr>
                <w:lang w:val="en-HK"/>
              </w:rPr>
            </w:pPr>
            <w:r w:rsidRPr="00EA4140">
              <w:rPr>
                <w:lang w:val="en-HK"/>
              </w:rPr>
              <w:t>Feedback</w:t>
            </w:r>
          </w:p>
          <w:p w14:paraId="0BCA8A7F" w14:textId="77777777" w:rsidR="00C92066" w:rsidRPr="00EA4140" w:rsidDel="00E73E1C" w:rsidRDefault="00C92066" w:rsidP="00C92066">
            <w:pPr>
              <w:spacing w:beforeLines="50" w:before="180"/>
              <w:rPr>
                <w:lang w:val="en-HK"/>
              </w:rPr>
            </w:pPr>
            <w:r w:rsidRPr="00EA4140">
              <w:rPr>
                <w:rFonts w:hAnsi="新細明體"/>
                <w:lang w:val="en-HK"/>
              </w:rPr>
              <w:t>回饋</w:t>
            </w:r>
          </w:p>
        </w:tc>
        <w:tc>
          <w:tcPr>
            <w:tcW w:w="3589" w:type="pct"/>
          </w:tcPr>
          <w:p w14:paraId="742FE062" w14:textId="77777777" w:rsidR="00C92066" w:rsidRPr="00EA4140" w:rsidRDefault="00C92066" w:rsidP="005F3DFC">
            <w:pPr>
              <w:spacing w:beforeLines="50" w:before="180"/>
              <w:jc w:val="both"/>
              <w:rPr>
                <w:lang w:val="en-HK"/>
              </w:rPr>
            </w:pPr>
            <w:r w:rsidRPr="00EA4140">
              <w:rPr>
                <w:lang w:val="en-HK"/>
              </w:rPr>
              <w:t xml:space="preserve">The evaluative information about performance. </w:t>
            </w:r>
          </w:p>
        </w:tc>
      </w:tr>
      <w:tr w:rsidR="00C92066" w:rsidRPr="00EA4140" w14:paraId="7A7BD121" w14:textId="77777777" w:rsidTr="00C92066">
        <w:tc>
          <w:tcPr>
            <w:tcW w:w="387" w:type="pct"/>
          </w:tcPr>
          <w:p w14:paraId="3F56C42C" w14:textId="77777777" w:rsidR="00C92066" w:rsidRPr="00EA4140" w:rsidRDefault="00C92066" w:rsidP="00C92066">
            <w:pPr>
              <w:numPr>
                <w:ilvl w:val="0"/>
                <w:numId w:val="16"/>
              </w:numPr>
              <w:spacing w:beforeLines="50" w:before="180"/>
              <w:rPr>
                <w:lang w:val="en-HK"/>
              </w:rPr>
            </w:pPr>
          </w:p>
        </w:tc>
        <w:tc>
          <w:tcPr>
            <w:tcW w:w="1024" w:type="pct"/>
          </w:tcPr>
          <w:p w14:paraId="7EB0AF1C" w14:textId="77777777" w:rsidR="00C92066" w:rsidRPr="00EA4140" w:rsidRDefault="00FA52C9" w:rsidP="00C92066">
            <w:pPr>
              <w:spacing w:beforeLines="50" w:before="180"/>
              <w:rPr>
                <w:lang w:val="en-HK"/>
              </w:rPr>
            </w:pPr>
            <w:r w:rsidRPr="00EA4140">
              <w:rPr>
                <w:color w:val="000000"/>
                <w:kern w:val="0"/>
              </w:rPr>
              <w:t>Fine motor skill</w:t>
            </w:r>
            <w:r w:rsidR="00711346" w:rsidRPr="00EA4140">
              <w:rPr>
                <w:color w:val="000000"/>
                <w:kern w:val="0"/>
              </w:rPr>
              <w:t>s</w:t>
            </w:r>
            <w:r w:rsidR="00C92066" w:rsidRPr="00EA4140">
              <w:rPr>
                <w:rFonts w:hAnsi="新細明體"/>
                <w:lang w:val="en-HK"/>
              </w:rPr>
              <w:t>精細動作技能</w:t>
            </w:r>
          </w:p>
        </w:tc>
        <w:tc>
          <w:tcPr>
            <w:tcW w:w="3589" w:type="pct"/>
          </w:tcPr>
          <w:p w14:paraId="5B3AD149" w14:textId="77777777" w:rsidR="00C92066" w:rsidRPr="00EA4140" w:rsidRDefault="00711346" w:rsidP="005F3DFC">
            <w:pPr>
              <w:spacing w:beforeLines="50" w:before="180"/>
              <w:jc w:val="both"/>
              <w:rPr>
                <w:lang w:val="en-HK"/>
              </w:rPr>
            </w:pPr>
            <w:r w:rsidRPr="00EA4140">
              <w:rPr>
                <w:lang w:val="en-HK"/>
              </w:rPr>
              <w:t>Skills that involve</w:t>
            </w:r>
            <w:r w:rsidR="00C92066" w:rsidRPr="00EA4140">
              <w:rPr>
                <w:lang w:val="en-HK"/>
              </w:rPr>
              <w:t xml:space="preserve"> the use of small muscle groups.</w:t>
            </w:r>
          </w:p>
        </w:tc>
      </w:tr>
      <w:tr w:rsidR="00C92066" w:rsidRPr="00EA4140" w14:paraId="575D374A" w14:textId="77777777" w:rsidTr="00C92066">
        <w:tc>
          <w:tcPr>
            <w:tcW w:w="387" w:type="pct"/>
          </w:tcPr>
          <w:p w14:paraId="7B12E99A" w14:textId="77777777" w:rsidR="00C92066" w:rsidRPr="00EA4140" w:rsidRDefault="00C92066" w:rsidP="00C92066">
            <w:pPr>
              <w:numPr>
                <w:ilvl w:val="0"/>
                <w:numId w:val="16"/>
              </w:numPr>
              <w:spacing w:beforeLines="50" w:before="180"/>
              <w:rPr>
                <w:lang w:val="en-HK"/>
              </w:rPr>
            </w:pPr>
          </w:p>
        </w:tc>
        <w:tc>
          <w:tcPr>
            <w:tcW w:w="1024" w:type="pct"/>
          </w:tcPr>
          <w:p w14:paraId="1F98BAA6" w14:textId="77777777" w:rsidR="00C92066" w:rsidRPr="00EA4140" w:rsidRDefault="00C92066" w:rsidP="00C92066">
            <w:pPr>
              <w:spacing w:beforeLines="50" w:before="180"/>
              <w:rPr>
                <w:lang w:val="en-HK"/>
              </w:rPr>
            </w:pPr>
            <w:r w:rsidRPr="00EA4140">
              <w:rPr>
                <w:lang w:val="en-HK"/>
              </w:rPr>
              <w:t>Frustration</w:t>
            </w:r>
          </w:p>
          <w:p w14:paraId="413D35F7" w14:textId="77777777" w:rsidR="00C92066" w:rsidRPr="00EA4140" w:rsidRDefault="00C92066" w:rsidP="008B046F">
            <w:pPr>
              <w:rPr>
                <w:lang w:val="en-HK"/>
              </w:rPr>
            </w:pPr>
            <w:r w:rsidRPr="00EA4140">
              <w:rPr>
                <w:rFonts w:hAnsi="新細明體"/>
                <w:lang w:val="en-HK"/>
              </w:rPr>
              <w:t>挫折</w:t>
            </w:r>
          </w:p>
        </w:tc>
        <w:tc>
          <w:tcPr>
            <w:tcW w:w="3589" w:type="pct"/>
          </w:tcPr>
          <w:p w14:paraId="644C1F64" w14:textId="77777777" w:rsidR="00C92066" w:rsidRPr="00EA4140" w:rsidRDefault="00C92066" w:rsidP="005F3DFC">
            <w:pPr>
              <w:spacing w:beforeLines="50" w:before="180"/>
              <w:jc w:val="both"/>
              <w:rPr>
                <w:lang w:val="en-HK"/>
              </w:rPr>
            </w:pPr>
            <w:r w:rsidRPr="00EA4140">
              <w:rPr>
                <w:lang w:val="en-HK"/>
              </w:rPr>
              <w:t>An emotional response to circumstances when one is obstructed from achieving a personal goal.</w:t>
            </w:r>
          </w:p>
        </w:tc>
      </w:tr>
      <w:tr w:rsidR="00C92066" w:rsidRPr="00EA4140" w14:paraId="53DCA5F1" w14:textId="77777777" w:rsidTr="00C92066">
        <w:tc>
          <w:tcPr>
            <w:tcW w:w="387" w:type="pct"/>
          </w:tcPr>
          <w:p w14:paraId="2E1EE44E" w14:textId="77777777" w:rsidR="00C92066" w:rsidRPr="00EA4140" w:rsidRDefault="00C92066" w:rsidP="00C92066">
            <w:pPr>
              <w:numPr>
                <w:ilvl w:val="0"/>
                <w:numId w:val="16"/>
              </w:numPr>
              <w:spacing w:beforeLines="50" w:before="180"/>
              <w:rPr>
                <w:lang w:val="en-HK"/>
              </w:rPr>
            </w:pPr>
          </w:p>
        </w:tc>
        <w:tc>
          <w:tcPr>
            <w:tcW w:w="1024" w:type="pct"/>
          </w:tcPr>
          <w:p w14:paraId="722956AE" w14:textId="77777777" w:rsidR="00C92066" w:rsidRPr="00EA4140" w:rsidRDefault="00C92066" w:rsidP="00C92066">
            <w:pPr>
              <w:spacing w:beforeLines="50" w:before="180"/>
              <w:rPr>
                <w:lang w:val="en-HK"/>
              </w:rPr>
            </w:pPr>
            <w:r w:rsidRPr="00EA4140">
              <w:rPr>
                <w:lang w:val="en-HK"/>
              </w:rPr>
              <w:t>Gross motor skill</w:t>
            </w:r>
            <w:r w:rsidR="00711346" w:rsidRPr="00EA4140">
              <w:rPr>
                <w:lang w:val="en-HK"/>
              </w:rPr>
              <w:t>s</w:t>
            </w:r>
          </w:p>
          <w:p w14:paraId="36EF42F4" w14:textId="77777777" w:rsidR="00C92066" w:rsidRPr="00EA4140" w:rsidRDefault="00C92066" w:rsidP="008B046F">
            <w:pPr>
              <w:rPr>
                <w:lang w:val="en-HK"/>
              </w:rPr>
            </w:pPr>
            <w:r w:rsidRPr="00EA4140">
              <w:rPr>
                <w:rFonts w:hAnsi="新細明體"/>
                <w:lang w:val="en-HK"/>
              </w:rPr>
              <w:t>粗</w:t>
            </w:r>
            <w:r w:rsidRPr="00EA4140">
              <w:rPr>
                <w:rFonts w:ascii="新細明體" w:hAnsi="新細明體"/>
                <w:bCs/>
                <w:lang w:val="en-HK"/>
              </w:rPr>
              <w:t>大動作</w:t>
            </w:r>
            <w:r w:rsidRPr="00EA4140">
              <w:rPr>
                <w:rFonts w:hAnsi="新細明體"/>
                <w:lang w:val="en-HK"/>
              </w:rPr>
              <w:t>技能</w:t>
            </w:r>
          </w:p>
        </w:tc>
        <w:tc>
          <w:tcPr>
            <w:tcW w:w="3589" w:type="pct"/>
          </w:tcPr>
          <w:p w14:paraId="13E85A4B" w14:textId="77777777" w:rsidR="00C92066" w:rsidRPr="00EA4140" w:rsidRDefault="00711346" w:rsidP="005F3DFC">
            <w:pPr>
              <w:spacing w:beforeLines="50" w:before="180"/>
              <w:jc w:val="both"/>
              <w:rPr>
                <w:lang w:val="en-HK"/>
              </w:rPr>
            </w:pPr>
            <w:r w:rsidRPr="00EA4140">
              <w:rPr>
                <w:lang w:val="en-HK"/>
              </w:rPr>
              <w:t>S</w:t>
            </w:r>
            <w:r w:rsidR="00C92066" w:rsidRPr="00EA4140">
              <w:rPr>
                <w:lang w:val="en-HK"/>
              </w:rPr>
              <w:t>kill</w:t>
            </w:r>
            <w:r w:rsidRPr="00EA4140">
              <w:rPr>
                <w:lang w:val="en-HK"/>
              </w:rPr>
              <w:t>s that involve</w:t>
            </w:r>
            <w:r w:rsidR="00C92066" w:rsidRPr="00EA4140">
              <w:rPr>
                <w:lang w:val="en-HK"/>
              </w:rPr>
              <w:t xml:space="preserve"> the use of large muscle groups.</w:t>
            </w:r>
          </w:p>
        </w:tc>
      </w:tr>
      <w:tr w:rsidR="00C92066" w:rsidRPr="00EA4140" w14:paraId="6115F973" w14:textId="77777777" w:rsidTr="00C92066">
        <w:tc>
          <w:tcPr>
            <w:tcW w:w="387" w:type="pct"/>
          </w:tcPr>
          <w:p w14:paraId="52D6FF51" w14:textId="77777777" w:rsidR="00C92066" w:rsidRPr="00EA4140" w:rsidRDefault="00C92066" w:rsidP="00C92066">
            <w:pPr>
              <w:numPr>
                <w:ilvl w:val="0"/>
                <w:numId w:val="16"/>
              </w:numPr>
              <w:spacing w:beforeLines="50" w:before="180"/>
              <w:rPr>
                <w:lang w:val="en-HK"/>
              </w:rPr>
            </w:pPr>
          </w:p>
        </w:tc>
        <w:tc>
          <w:tcPr>
            <w:tcW w:w="1024" w:type="pct"/>
          </w:tcPr>
          <w:p w14:paraId="1D0DAE6E" w14:textId="7CC256CC" w:rsidR="008955B6" w:rsidRPr="00EA4140" w:rsidRDefault="008955B6" w:rsidP="0011030D">
            <w:pPr>
              <w:spacing w:beforeLines="50" w:before="180"/>
              <w:rPr>
                <w:lang w:val="en-HK"/>
              </w:rPr>
            </w:pPr>
            <w:r w:rsidRPr="00EA4140">
              <w:rPr>
                <w:lang w:val="en-HK"/>
              </w:rPr>
              <w:t xml:space="preserve">Imagery / Mental practice / Mental rehearsal </w:t>
            </w:r>
          </w:p>
          <w:p w14:paraId="30E969EF" w14:textId="02A64073" w:rsidR="00C92066" w:rsidRPr="00EA4140" w:rsidRDefault="008955B6" w:rsidP="00C315FE">
            <w:pPr>
              <w:snapToGrid w:val="0"/>
              <w:rPr>
                <w:lang w:val="en-HK"/>
              </w:rPr>
            </w:pPr>
            <w:r w:rsidRPr="00EA4140">
              <w:rPr>
                <w:rFonts w:hint="eastAsia"/>
                <w:lang w:val="en-HK"/>
              </w:rPr>
              <w:t>表象訓練</w:t>
            </w:r>
            <w:r w:rsidRPr="00EA4140">
              <w:rPr>
                <w:rFonts w:hint="eastAsia"/>
                <w:lang w:val="en-HK"/>
              </w:rPr>
              <w:t xml:space="preserve"> / </w:t>
            </w:r>
            <w:r w:rsidRPr="00EA4140">
              <w:rPr>
                <w:rFonts w:hint="eastAsia"/>
                <w:lang w:val="en-HK"/>
              </w:rPr>
              <w:t>意象訓練</w:t>
            </w:r>
            <w:r w:rsidRPr="00EA4140">
              <w:rPr>
                <w:rFonts w:hint="eastAsia"/>
                <w:lang w:val="en-HK"/>
              </w:rPr>
              <w:t xml:space="preserve"> / </w:t>
            </w:r>
            <w:r w:rsidRPr="00EA4140">
              <w:rPr>
                <w:rFonts w:hint="eastAsia"/>
                <w:lang w:val="en-HK"/>
              </w:rPr>
              <w:t>心理練習</w:t>
            </w:r>
            <w:r w:rsidRPr="00EA4140">
              <w:rPr>
                <w:rFonts w:hint="eastAsia"/>
                <w:lang w:val="en-HK"/>
              </w:rPr>
              <w:t xml:space="preserve"> / </w:t>
            </w:r>
            <w:r w:rsidRPr="00EA4140">
              <w:rPr>
                <w:rFonts w:hint="eastAsia"/>
                <w:lang w:val="en-HK"/>
              </w:rPr>
              <w:t>心理演習</w:t>
            </w:r>
          </w:p>
        </w:tc>
        <w:tc>
          <w:tcPr>
            <w:tcW w:w="3589" w:type="pct"/>
          </w:tcPr>
          <w:p w14:paraId="0591C39B" w14:textId="77777777" w:rsidR="00C92066" w:rsidRPr="00EA4140" w:rsidRDefault="00C92066" w:rsidP="005F3DFC">
            <w:pPr>
              <w:spacing w:beforeLines="50" w:before="180"/>
              <w:jc w:val="both"/>
              <w:rPr>
                <w:lang w:val="en-HK"/>
              </w:rPr>
            </w:pPr>
            <w:r w:rsidRPr="00EA4140">
              <w:rPr>
                <w:lang w:val="en-HK"/>
              </w:rPr>
              <w:t>Creating or recreating an experience in the mind.</w:t>
            </w:r>
          </w:p>
          <w:p w14:paraId="4409B340" w14:textId="77777777" w:rsidR="00711346" w:rsidRPr="00EA4140" w:rsidRDefault="00711346" w:rsidP="00C315FE">
            <w:pPr>
              <w:jc w:val="both"/>
              <w:rPr>
                <w:lang w:val="en-HK"/>
              </w:rPr>
            </w:pPr>
          </w:p>
          <w:p w14:paraId="432E82F4" w14:textId="77777777" w:rsidR="00711346" w:rsidRPr="00EA4140" w:rsidRDefault="00711346" w:rsidP="00C315FE">
            <w:pPr>
              <w:jc w:val="both"/>
              <w:rPr>
                <w:lang w:val="en-HK"/>
              </w:rPr>
            </w:pPr>
          </w:p>
          <w:p w14:paraId="6A62A946" w14:textId="77777777" w:rsidR="00711346" w:rsidRPr="00EA4140" w:rsidRDefault="00711346" w:rsidP="005F3DFC">
            <w:pPr>
              <w:spacing w:beforeLines="50" w:before="180"/>
              <w:jc w:val="both"/>
              <w:rPr>
                <w:lang w:val="en-HK"/>
              </w:rPr>
            </w:pPr>
          </w:p>
          <w:p w14:paraId="6604CC14" w14:textId="77777777" w:rsidR="00711346" w:rsidRPr="00EA4140" w:rsidRDefault="00711346" w:rsidP="005F3DFC">
            <w:pPr>
              <w:spacing w:beforeLines="50" w:before="180"/>
              <w:jc w:val="both"/>
              <w:rPr>
                <w:lang w:val="en-HK"/>
              </w:rPr>
            </w:pPr>
          </w:p>
        </w:tc>
      </w:tr>
      <w:tr w:rsidR="00970C4B" w:rsidRPr="00EA4140" w14:paraId="1B349994" w14:textId="77777777" w:rsidTr="00C92066">
        <w:tc>
          <w:tcPr>
            <w:tcW w:w="387" w:type="pct"/>
          </w:tcPr>
          <w:p w14:paraId="3344A5E9" w14:textId="77777777" w:rsidR="00970C4B" w:rsidRPr="00EA4140" w:rsidRDefault="00970C4B" w:rsidP="00C92066">
            <w:pPr>
              <w:numPr>
                <w:ilvl w:val="0"/>
                <w:numId w:val="16"/>
              </w:numPr>
              <w:spacing w:beforeLines="50" w:before="180"/>
              <w:rPr>
                <w:lang w:val="en-HK"/>
              </w:rPr>
            </w:pPr>
          </w:p>
        </w:tc>
        <w:tc>
          <w:tcPr>
            <w:tcW w:w="1024" w:type="pct"/>
          </w:tcPr>
          <w:p w14:paraId="127CC372" w14:textId="77777777" w:rsidR="00970C4B" w:rsidRPr="00EA4140" w:rsidRDefault="00970C4B" w:rsidP="00C92066">
            <w:pPr>
              <w:spacing w:beforeLines="50" w:before="180"/>
              <w:rPr>
                <w:lang w:val="en-HK"/>
              </w:rPr>
            </w:pPr>
            <w:r w:rsidRPr="00EA4140">
              <w:rPr>
                <w:lang w:val="en-HK"/>
              </w:rPr>
              <w:t>Internal Imagery</w:t>
            </w:r>
          </w:p>
          <w:p w14:paraId="6B9DB123" w14:textId="70633091" w:rsidR="00970C4B" w:rsidRPr="00EA4140" w:rsidRDefault="00970C4B" w:rsidP="00C92066">
            <w:pPr>
              <w:spacing w:beforeLines="50" w:before="180"/>
              <w:rPr>
                <w:lang w:val="en-HK"/>
              </w:rPr>
            </w:pPr>
            <w:r w:rsidRPr="00EA4140">
              <w:rPr>
                <w:rFonts w:hint="eastAsia"/>
                <w:lang w:val="en-HK"/>
              </w:rPr>
              <w:t>內部表象</w:t>
            </w:r>
          </w:p>
        </w:tc>
        <w:tc>
          <w:tcPr>
            <w:tcW w:w="3589" w:type="pct"/>
          </w:tcPr>
          <w:p w14:paraId="1BA16F39" w14:textId="669EB469" w:rsidR="00970C4B" w:rsidRPr="00EA4140" w:rsidRDefault="00970C4B" w:rsidP="005F3DFC">
            <w:pPr>
              <w:spacing w:beforeLines="50" w:before="180"/>
              <w:jc w:val="both"/>
              <w:rPr>
                <w:lang w:val="en-HK"/>
              </w:rPr>
            </w:pPr>
            <w:r w:rsidRPr="00EA4140">
              <w:rPr>
                <w:lang w:val="en-HK"/>
              </w:rPr>
              <w:t xml:space="preserve">One is “experiencing” the execution and effectiveness of a movement from one’s own perspective through the senses of sight, hearing, touch, taste </w:t>
            </w:r>
            <w:r w:rsidRPr="00EA4140">
              <w:rPr>
                <w:lang w:val="en-US"/>
              </w:rPr>
              <w:t>and</w:t>
            </w:r>
            <w:r w:rsidRPr="00EA4140">
              <w:rPr>
                <w:lang w:val="en-HK"/>
              </w:rPr>
              <w:t xml:space="preserve"> smell.</w:t>
            </w:r>
          </w:p>
        </w:tc>
      </w:tr>
      <w:tr w:rsidR="00C92066" w:rsidRPr="00EA4140" w14:paraId="3934DBA6" w14:textId="77777777" w:rsidTr="00C92066">
        <w:tc>
          <w:tcPr>
            <w:tcW w:w="387" w:type="pct"/>
          </w:tcPr>
          <w:p w14:paraId="230F96FB" w14:textId="77777777" w:rsidR="00C92066" w:rsidRPr="00EA4140" w:rsidRDefault="00C92066" w:rsidP="00C92066">
            <w:pPr>
              <w:numPr>
                <w:ilvl w:val="0"/>
                <w:numId w:val="16"/>
              </w:numPr>
              <w:spacing w:beforeLines="50" w:before="180"/>
              <w:rPr>
                <w:lang w:val="en-HK"/>
              </w:rPr>
            </w:pPr>
          </w:p>
        </w:tc>
        <w:tc>
          <w:tcPr>
            <w:tcW w:w="1024" w:type="pct"/>
          </w:tcPr>
          <w:p w14:paraId="281FEBBC" w14:textId="77777777" w:rsidR="00C92066" w:rsidRPr="00EA4140" w:rsidRDefault="00C92066" w:rsidP="00C92066">
            <w:pPr>
              <w:spacing w:beforeLines="50" w:before="180"/>
              <w:rPr>
                <w:lang w:val="en-HK"/>
              </w:rPr>
            </w:pPr>
            <w:r w:rsidRPr="00EA4140">
              <w:rPr>
                <w:lang w:val="en-HK"/>
              </w:rPr>
              <w:t>Intrinsic feedback</w:t>
            </w:r>
          </w:p>
          <w:p w14:paraId="6BA348E3" w14:textId="77777777" w:rsidR="00C92066" w:rsidRPr="00EA4140" w:rsidDel="00E73E1C" w:rsidRDefault="00C92066" w:rsidP="008955B6">
            <w:pPr>
              <w:rPr>
                <w:rFonts w:hAnsi="新細明體"/>
                <w:lang w:val="en-US"/>
              </w:rPr>
            </w:pPr>
            <w:r w:rsidRPr="00EA4140">
              <w:rPr>
                <w:rFonts w:hAnsi="新細明體"/>
                <w:lang w:val="en-HK"/>
              </w:rPr>
              <w:t>內在回饋</w:t>
            </w:r>
            <w:r w:rsidR="003648F1" w:rsidRPr="00EA4140">
              <w:rPr>
                <w:rFonts w:hAnsi="新細明體" w:hint="eastAsia"/>
                <w:lang w:val="en-HK"/>
              </w:rPr>
              <w:t xml:space="preserve"> </w:t>
            </w:r>
          </w:p>
        </w:tc>
        <w:tc>
          <w:tcPr>
            <w:tcW w:w="3589" w:type="pct"/>
          </w:tcPr>
          <w:p w14:paraId="72301224" w14:textId="77777777" w:rsidR="00C92066" w:rsidRPr="00EA4140" w:rsidRDefault="00C92066" w:rsidP="005F3DFC">
            <w:pPr>
              <w:spacing w:beforeLines="50" w:before="180"/>
              <w:jc w:val="both"/>
              <w:rPr>
                <w:lang w:val="en-HK"/>
              </w:rPr>
            </w:pPr>
            <w:r w:rsidRPr="00EA4140">
              <w:rPr>
                <w:lang w:val="en-HK"/>
              </w:rPr>
              <w:t>The performer’s “feel” of a performance, and is the sensory information that arises as a natural consequence of producing a movement.</w:t>
            </w:r>
          </w:p>
        </w:tc>
      </w:tr>
      <w:tr w:rsidR="00C92066" w:rsidRPr="00EA4140" w14:paraId="0BFEB8B2" w14:textId="77777777" w:rsidTr="00C92066">
        <w:tc>
          <w:tcPr>
            <w:tcW w:w="387" w:type="pct"/>
          </w:tcPr>
          <w:p w14:paraId="3BDB50C9" w14:textId="77777777" w:rsidR="00C92066" w:rsidRPr="00EA4140" w:rsidRDefault="00C92066" w:rsidP="00C92066">
            <w:pPr>
              <w:numPr>
                <w:ilvl w:val="0"/>
                <w:numId w:val="16"/>
              </w:numPr>
              <w:spacing w:beforeLines="50" w:before="180"/>
              <w:rPr>
                <w:lang w:val="en-HK"/>
              </w:rPr>
            </w:pPr>
          </w:p>
        </w:tc>
        <w:tc>
          <w:tcPr>
            <w:tcW w:w="1024" w:type="pct"/>
          </w:tcPr>
          <w:p w14:paraId="67B714EB" w14:textId="77777777" w:rsidR="00C92066" w:rsidRPr="00EA4140" w:rsidRDefault="00C92066" w:rsidP="00C92066">
            <w:pPr>
              <w:spacing w:beforeLines="50" w:before="180"/>
              <w:rPr>
                <w:lang w:val="en-HK"/>
              </w:rPr>
            </w:pPr>
            <w:r w:rsidRPr="00EA4140">
              <w:rPr>
                <w:lang w:val="en-HK"/>
              </w:rPr>
              <w:t>Intrinsic motivation</w:t>
            </w:r>
          </w:p>
          <w:p w14:paraId="75AA7CC5" w14:textId="56885FF7" w:rsidR="00C92066" w:rsidRPr="00EA4140" w:rsidRDefault="00C92066" w:rsidP="008B046F">
            <w:pPr>
              <w:ind w:left="120" w:hangingChars="50" w:hanging="120"/>
              <w:rPr>
                <w:lang w:val="en-HK"/>
              </w:rPr>
            </w:pPr>
            <w:r w:rsidRPr="00EA4140">
              <w:rPr>
                <w:rFonts w:hAnsi="新細明體"/>
                <w:lang w:val="en-HK"/>
              </w:rPr>
              <w:t>內</w:t>
            </w:r>
            <w:r w:rsidR="003648F1" w:rsidRPr="00EA4140">
              <w:rPr>
                <w:rFonts w:hAnsi="新細明體" w:hint="eastAsia"/>
                <w:lang w:val="en-HK" w:eastAsia="zh-HK"/>
              </w:rPr>
              <w:t>在</w:t>
            </w:r>
            <w:r w:rsidRPr="00EA4140">
              <w:rPr>
                <w:rFonts w:hAnsi="新細明體"/>
                <w:lang w:val="en-HK"/>
              </w:rPr>
              <w:t>動機</w:t>
            </w:r>
          </w:p>
        </w:tc>
        <w:tc>
          <w:tcPr>
            <w:tcW w:w="3589" w:type="pct"/>
          </w:tcPr>
          <w:p w14:paraId="28818602" w14:textId="77777777" w:rsidR="00C92066" w:rsidRPr="00EA4140" w:rsidRDefault="00C92066" w:rsidP="005F3DFC">
            <w:pPr>
              <w:spacing w:beforeLines="50" w:before="180"/>
              <w:jc w:val="both"/>
              <w:rPr>
                <w:lang w:val="en-HK"/>
              </w:rPr>
            </w:pPr>
            <w:r w:rsidRPr="00EA4140">
              <w:rPr>
                <w:lang w:val="en-HK"/>
              </w:rPr>
              <w:t>Being attracted to or exerting effort on an activity because of the enjoyment or interest in it.</w:t>
            </w:r>
          </w:p>
        </w:tc>
      </w:tr>
      <w:tr w:rsidR="00C92066" w:rsidRPr="00EA4140" w14:paraId="3356020C" w14:textId="77777777" w:rsidTr="00C92066">
        <w:tc>
          <w:tcPr>
            <w:tcW w:w="387" w:type="pct"/>
          </w:tcPr>
          <w:p w14:paraId="46004075" w14:textId="77777777" w:rsidR="00C92066" w:rsidRPr="00EA4140" w:rsidRDefault="00C92066" w:rsidP="00C92066">
            <w:pPr>
              <w:numPr>
                <w:ilvl w:val="0"/>
                <w:numId w:val="16"/>
              </w:numPr>
              <w:spacing w:beforeLines="50" w:before="180"/>
              <w:rPr>
                <w:lang w:val="en-HK"/>
              </w:rPr>
            </w:pPr>
          </w:p>
        </w:tc>
        <w:tc>
          <w:tcPr>
            <w:tcW w:w="1024" w:type="pct"/>
          </w:tcPr>
          <w:p w14:paraId="12B5A066" w14:textId="77777777" w:rsidR="00C92066" w:rsidRPr="00EA4140" w:rsidRDefault="00C92066" w:rsidP="00C92066">
            <w:pPr>
              <w:spacing w:beforeLines="50" w:before="180"/>
              <w:rPr>
                <w:lang w:val="en-HK"/>
              </w:rPr>
            </w:pPr>
            <w:r w:rsidRPr="00EA4140">
              <w:rPr>
                <w:lang w:val="en-HK"/>
              </w:rPr>
              <w:t>Massed practice</w:t>
            </w:r>
          </w:p>
          <w:p w14:paraId="5CD71F00" w14:textId="1E7937D9" w:rsidR="00C92066" w:rsidRPr="00EA4140" w:rsidRDefault="00C92066" w:rsidP="00966F11">
            <w:pPr>
              <w:spacing w:beforeLines="50" w:before="180"/>
              <w:rPr>
                <w:lang w:val="en-HK"/>
              </w:rPr>
            </w:pPr>
            <w:r w:rsidRPr="00EA4140">
              <w:rPr>
                <w:rFonts w:hAnsi="新細明體"/>
                <w:lang w:val="en-HK"/>
              </w:rPr>
              <w:t>集中練習</w:t>
            </w:r>
            <w:r w:rsidR="00BB6808" w:rsidRPr="00EA4140">
              <w:rPr>
                <w:rFonts w:hAnsi="新細明體" w:hint="eastAsia"/>
                <w:lang w:val="en-HK"/>
              </w:rPr>
              <w:t xml:space="preserve"> </w:t>
            </w:r>
            <w:r w:rsidR="00BB6808" w:rsidRPr="00EA4140">
              <w:rPr>
                <w:rFonts w:hint="eastAsia"/>
              </w:rPr>
              <w:t>/</w:t>
            </w:r>
            <w:r w:rsidR="00BB6808" w:rsidRPr="00EA4140">
              <w:t xml:space="preserve"> </w:t>
            </w:r>
            <w:r w:rsidR="00BB6808" w:rsidRPr="00EA4140">
              <w:rPr>
                <w:rFonts w:hint="eastAsia"/>
                <w:lang w:eastAsia="zh-HK"/>
              </w:rPr>
              <w:t>密集練</w:t>
            </w:r>
            <w:r w:rsidR="00BB6808" w:rsidRPr="00EA4140">
              <w:rPr>
                <w:rFonts w:hint="eastAsia"/>
              </w:rPr>
              <w:t>習</w:t>
            </w:r>
          </w:p>
        </w:tc>
        <w:tc>
          <w:tcPr>
            <w:tcW w:w="3589" w:type="pct"/>
          </w:tcPr>
          <w:p w14:paraId="43CD3ACF" w14:textId="7209F98C" w:rsidR="00C92066" w:rsidRPr="00EA4140" w:rsidRDefault="00C92066" w:rsidP="005F3DFC">
            <w:pPr>
              <w:spacing w:beforeLines="50" w:before="180"/>
              <w:jc w:val="both"/>
              <w:rPr>
                <w:lang w:val="en-HK"/>
              </w:rPr>
            </w:pPr>
            <w:r w:rsidRPr="00EA4140">
              <w:rPr>
                <w:lang w:val="en-HK"/>
              </w:rPr>
              <w:t>Undergoing many practice trials</w:t>
            </w:r>
            <w:r w:rsidR="00970C4B" w:rsidRPr="00EA4140">
              <w:rPr>
                <w:lang w:val="en-HK"/>
              </w:rPr>
              <w:t xml:space="preserve">, </w:t>
            </w:r>
            <w:r w:rsidRPr="00EA4140">
              <w:rPr>
                <w:lang w:val="en-HK"/>
              </w:rPr>
              <w:t xml:space="preserve">blocks </w:t>
            </w:r>
            <w:r w:rsidR="00970C4B" w:rsidRPr="00EA4140">
              <w:rPr>
                <w:lang w:val="en-HK"/>
              </w:rPr>
              <w:t xml:space="preserve">or </w:t>
            </w:r>
            <w:r w:rsidRPr="00EA4140">
              <w:rPr>
                <w:lang w:val="en-HK"/>
              </w:rPr>
              <w:t>sessions within a short period of time.</w:t>
            </w:r>
          </w:p>
        </w:tc>
      </w:tr>
      <w:tr w:rsidR="00F03C60" w:rsidRPr="00EA4140" w14:paraId="1268C707" w14:textId="77777777" w:rsidTr="00C92066">
        <w:tc>
          <w:tcPr>
            <w:tcW w:w="387" w:type="pct"/>
          </w:tcPr>
          <w:p w14:paraId="059960F4" w14:textId="77777777" w:rsidR="00F03C60" w:rsidRPr="00EA4140" w:rsidRDefault="00F03C60" w:rsidP="00F03C60">
            <w:pPr>
              <w:numPr>
                <w:ilvl w:val="0"/>
                <w:numId w:val="16"/>
              </w:numPr>
              <w:spacing w:beforeLines="50" w:before="180"/>
              <w:rPr>
                <w:lang w:val="en-HK"/>
              </w:rPr>
            </w:pPr>
          </w:p>
        </w:tc>
        <w:tc>
          <w:tcPr>
            <w:tcW w:w="1024" w:type="pct"/>
          </w:tcPr>
          <w:p w14:paraId="682914E7" w14:textId="77777777" w:rsidR="00F03C60" w:rsidRPr="00EA4140" w:rsidRDefault="00F03C60" w:rsidP="00F03C60">
            <w:pPr>
              <w:spacing w:beforeLines="50" w:before="180"/>
              <w:rPr>
                <w:lang w:val="en-HK"/>
              </w:rPr>
            </w:pPr>
            <w:r w:rsidRPr="00EA4140">
              <w:rPr>
                <w:lang w:val="en-HK"/>
              </w:rPr>
              <w:t>Mindfulness</w:t>
            </w:r>
          </w:p>
          <w:p w14:paraId="0B13DED4" w14:textId="21787220" w:rsidR="00F03C60" w:rsidRPr="00EA4140" w:rsidRDefault="00F03C60" w:rsidP="00F03C60">
            <w:pPr>
              <w:spacing w:beforeLines="50" w:before="180"/>
              <w:rPr>
                <w:lang w:val="en-HK"/>
              </w:rPr>
            </w:pPr>
            <w:r w:rsidRPr="00EA4140">
              <w:rPr>
                <w:lang w:val="en-HK"/>
              </w:rPr>
              <w:t>靜觀</w:t>
            </w:r>
          </w:p>
        </w:tc>
        <w:tc>
          <w:tcPr>
            <w:tcW w:w="3589" w:type="pct"/>
          </w:tcPr>
          <w:p w14:paraId="145816A0" w14:textId="77777777" w:rsidR="00F03C60" w:rsidRPr="00EA4140" w:rsidRDefault="00F03C60" w:rsidP="00F03C60">
            <w:pPr>
              <w:spacing w:beforeLines="50" w:before="180"/>
              <w:jc w:val="both"/>
              <w:rPr>
                <w:lang w:val="en-HK"/>
              </w:rPr>
            </w:pPr>
            <w:r w:rsidRPr="00EA4140">
              <w:rPr>
                <w:lang w:val="en-HK"/>
              </w:rPr>
              <w:t>Mindfulness means paying attention to the present moment purposefully and non-judgmentally. It is about having self-awareness and compassionate acceptance of all the experiences, including thinking, feeling and body sensation, one will have in the present moment.</w:t>
            </w:r>
          </w:p>
        </w:tc>
      </w:tr>
      <w:tr w:rsidR="00F03C60" w:rsidRPr="00EA4140" w14:paraId="05279256" w14:textId="77777777" w:rsidTr="00C92066">
        <w:tc>
          <w:tcPr>
            <w:tcW w:w="387" w:type="pct"/>
          </w:tcPr>
          <w:p w14:paraId="58A81548" w14:textId="77777777" w:rsidR="00F03C60" w:rsidRPr="00EA4140" w:rsidRDefault="00F03C60" w:rsidP="00F03C60">
            <w:pPr>
              <w:numPr>
                <w:ilvl w:val="0"/>
                <w:numId w:val="16"/>
              </w:numPr>
              <w:spacing w:beforeLines="50" w:before="180"/>
              <w:rPr>
                <w:lang w:val="en-HK"/>
              </w:rPr>
            </w:pPr>
          </w:p>
        </w:tc>
        <w:tc>
          <w:tcPr>
            <w:tcW w:w="1024" w:type="pct"/>
          </w:tcPr>
          <w:p w14:paraId="43455EC5" w14:textId="77777777" w:rsidR="00F03C60" w:rsidRPr="00EA4140" w:rsidRDefault="00F03C60" w:rsidP="00F03C60">
            <w:pPr>
              <w:spacing w:beforeLines="50" w:before="180"/>
              <w:rPr>
                <w:lang w:val="en-HK"/>
              </w:rPr>
            </w:pPr>
            <w:r w:rsidRPr="00EA4140">
              <w:rPr>
                <w:lang w:val="en-HK"/>
              </w:rPr>
              <w:t>Motivation</w:t>
            </w:r>
          </w:p>
          <w:p w14:paraId="57518FD2" w14:textId="77777777" w:rsidR="00F03C60" w:rsidRPr="00EA4140" w:rsidDel="00E73E1C" w:rsidRDefault="00F03C60" w:rsidP="00F03C60">
            <w:pPr>
              <w:spacing w:beforeLines="50" w:before="180"/>
              <w:rPr>
                <w:lang w:val="en-HK"/>
              </w:rPr>
            </w:pPr>
            <w:r w:rsidRPr="00EA4140">
              <w:rPr>
                <w:rFonts w:hAnsi="新細明體"/>
                <w:lang w:val="en-HK"/>
              </w:rPr>
              <w:t>動機</w:t>
            </w:r>
          </w:p>
        </w:tc>
        <w:tc>
          <w:tcPr>
            <w:tcW w:w="3589" w:type="pct"/>
          </w:tcPr>
          <w:p w14:paraId="6F074679" w14:textId="77777777" w:rsidR="00F03C60" w:rsidRPr="00EA4140" w:rsidRDefault="00F03C60" w:rsidP="00F03C60">
            <w:pPr>
              <w:spacing w:beforeLines="50" w:before="180"/>
              <w:jc w:val="both"/>
              <w:rPr>
                <w:lang w:val="en-HK"/>
              </w:rPr>
            </w:pPr>
            <w:r w:rsidRPr="00EA4140">
              <w:rPr>
                <w:lang w:val="en-HK"/>
              </w:rPr>
              <w:t xml:space="preserve">The direction, duration and intensity of an effort. </w:t>
            </w:r>
          </w:p>
        </w:tc>
      </w:tr>
      <w:tr w:rsidR="00F03C60" w:rsidRPr="00EA4140" w14:paraId="4950FB32" w14:textId="77777777" w:rsidTr="00C92066">
        <w:tc>
          <w:tcPr>
            <w:tcW w:w="387" w:type="pct"/>
          </w:tcPr>
          <w:p w14:paraId="5A25A2D1" w14:textId="77777777" w:rsidR="00F03C60" w:rsidRPr="00EA4140" w:rsidRDefault="00F03C60" w:rsidP="00F03C60">
            <w:pPr>
              <w:numPr>
                <w:ilvl w:val="0"/>
                <w:numId w:val="16"/>
              </w:numPr>
              <w:spacing w:beforeLines="50" w:before="180"/>
              <w:rPr>
                <w:lang w:val="en-HK"/>
              </w:rPr>
            </w:pPr>
          </w:p>
        </w:tc>
        <w:tc>
          <w:tcPr>
            <w:tcW w:w="1024" w:type="pct"/>
          </w:tcPr>
          <w:p w14:paraId="70E400E4" w14:textId="77777777" w:rsidR="00F03C60" w:rsidRPr="00EA4140" w:rsidRDefault="00F03C60" w:rsidP="00F03C60">
            <w:pPr>
              <w:spacing w:beforeLines="50" w:before="180"/>
              <w:rPr>
                <w:lang w:val="en-HK"/>
              </w:rPr>
            </w:pPr>
            <w:r w:rsidRPr="00EA4140">
              <w:rPr>
                <w:lang w:val="en-HK"/>
              </w:rPr>
              <w:t>Open skill</w:t>
            </w:r>
            <w:r w:rsidR="00711346" w:rsidRPr="00EA4140">
              <w:rPr>
                <w:lang w:val="en-HK"/>
              </w:rPr>
              <w:t>s</w:t>
            </w:r>
          </w:p>
          <w:p w14:paraId="76032A47" w14:textId="77777777" w:rsidR="00F03C60" w:rsidRPr="00EA4140" w:rsidRDefault="00F03C60" w:rsidP="00F03C60">
            <w:pPr>
              <w:spacing w:beforeLines="50" w:before="180"/>
              <w:rPr>
                <w:lang w:val="en-HK"/>
              </w:rPr>
            </w:pPr>
            <w:r w:rsidRPr="00EA4140">
              <w:rPr>
                <w:rFonts w:hAnsi="新細明體"/>
                <w:lang w:val="en-HK"/>
              </w:rPr>
              <w:t>開放技能</w:t>
            </w:r>
          </w:p>
        </w:tc>
        <w:tc>
          <w:tcPr>
            <w:tcW w:w="3589" w:type="pct"/>
          </w:tcPr>
          <w:p w14:paraId="7279E4F2" w14:textId="77777777" w:rsidR="00F03C60" w:rsidRPr="00EA4140" w:rsidRDefault="00711346" w:rsidP="00F03C60">
            <w:pPr>
              <w:spacing w:beforeLines="50" w:before="180"/>
              <w:jc w:val="both"/>
              <w:rPr>
                <w:lang w:val="en-HK"/>
              </w:rPr>
            </w:pPr>
            <w:r w:rsidRPr="00EA4140">
              <w:rPr>
                <w:lang w:val="en-HK"/>
              </w:rPr>
              <w:t>Skills are</w:t>
            </w:r>
            <w:r w:rsidR="00F03C60" w:rsidRPr="00EA4140">
              <w:rPr>
                <w:lang w:val="en-HK"/>
              </w:rPr>
              <w:t xml:space="preserve"> performed in a constantly changing environment; and therefore adjustment is required.</w:t>
            </w:r>
          </w:p>
        </w:tc>
      </w:tr>
      <w:tr w:rsidR="00F03C60" w:rsidRPr="00EA4140" w14:paraId="29F94643" w14:textId="77777777" w:rsidTr="00C92066">
        <w:tc>
          <w:tcPr>
            <w:tcW w:w="387" w:type="pct"/>
          </w:tcPr>
          <w:p w14:paraId="42C17A91" w14:textId="77777777" w:rsidR="00F03C60" w:rsidRPr="00EA4140" w:rsidRDefault="00F03C60" w:rsidP="00F03C60">
            <w:pPr>
              <w:numPr>
                <w:ilvl w:val="0"/>
                <w:numId w:val="16"/>
              </w:numPr>
              <w:spacing w:beforeLines="50" w:before="180"/>
              <w:rPr>
                <w:lang w:val="en-HK"/>
              </w:rPr>
            </w:pPr>
          </w:p>
        </w:tc>
        <w:tc>
          <w:tcPr>
            <w:tcW w:w="1024" w:type="pct"/>
          </w:tcPr>
          <w:p w14:paraId="1387D882" w14:textId="77777777" w:rsidR="00F03C60" w:rsidRPr="00EA4140" w:rsidRDefault="00F03C60" w:rsidP="00F03C60">
            <w:pPr>
              <w:spacing w:beforeLines="50" w:before="180"/>
              <w:rPr>
                <w:lang w:val="en-HK"/>
              </w:rPr>
            </w:pPr>
            <w:r w:rsidRPr="00EA4140">
              <w:rPr>
                <w:lang w:val="en-HK"/>
              </w:rPr>
              <w:t>Part method of practice</w:t>
            </w:r>
          </w:p>
          <w:p w14:paraId="5D899FCF" w14:textId="77777777" w:rsidR="00F03C60" w:rsidRPr="00EA4140" w:rsidRDefault="00F03C60" w:rsidP="00F03C60">
            <w:pPr>
              <w:spacing w:beforeLines="50" w:before="180"/>
              <w:rPr>
                <w:lang w:val="en-HK"/>
              </w:rPr>
            </w:pPr>
            <w:r w:rsidRPr="00EA4140">
              <w:rPr>
                <w:rFonts w:hAnsi="新細明體"/>
                <w:lang w:val="en-HK"/>
              </w:rPr>
              <w:t>分部練習法</w:t>
            </w:r>
          </w:p>
        </w:tc>
        <w:tc>
          <w:tcPr>
            <w:tcW w:w="3589" w:type="pct"/>
          </w:tcPr>
          <w:p w14:paraId="03C4A4F7" w14:textId="4EAF9416" w:rsidR="00F03C60" w:rsidRPr="00EA4140" w:rsidRDefault="00F03C60" w:rsidP="00F03C60">
            <w:pPr>
              <w:spacing w:beforeLines="50" w:before="180"/>
              <w:jc w:val="both"/>
              <w:rPr>
                <w:lang w:val="en-HK"/>
              </w:rPr>
            </w:pPr>
            <w:r w:rsidRPr="00EA4140">
              <w:rPr>
                <w:lang w:val="en-HK"/>
              </w:rPr>
              <w:t>Breaking a complex skill into</w:t>
            </w:r>
            <w:r w:rsidRPr="00EA4140">
              <w:rPr>
                <w:b/>
                <w:lang w:val="en-HK"/>
              </w:rPr>
              <w:t xml:space="preserve"> </w:t>
            </w:r>
            <w:r w:rsidR="00970C4B" w:rsidRPr="00EA4140">
              <w:rPr>
                <w:bCs/>
                <w:lang w:val="en-HK"/>
              </w:rPr>
              <w:t>several</w:t>
            </w:r>
            <w:r w:rsidR="00970C4B" w:rsidRPr="00EA4140">
              <w:rPr>
                <w:b/>
                <w:lang w:val="en-HK"/>
              </w:rPr>
              <w:t xml:space="preserve"> </w:t>
            </w:r>
            <w:r w:rsidRPr="00EA4140">
              <w:rPr>
                <w:lang w:val="en-HK"/>
              </w:rPr>
              <w:t>parts,</w:t>
            </w:r>
            <w:r w:rsidRPr="00EA4140">
              <w:rPr>
                <w:b/>
                <w:lang w:val="en-HK"/>
              </w:rPr>
              <w:t xml:space="preserve"> </w:t>
            </w:r>
            <w:r w:rsidRPr="00EA4140">
              <w:rPr>
                <w:lang w:val="en-HK"/>
              </w:rPr>
              <w:t>learning the parts one by one and then linking them together.</w:t>
            </w:r>
          </w:p>
        </w:tc>
      </w:tr>
      <w:tr w:rsidR="00F03C60" w:rsidRPr="00EA4140" w14:paraId="350A413F" w14:textId="77777777" w:rsidTr="00C92066">
        <w:tc>
          <w:tcPr>
            <w:tcW w:w="387" w:type="pct"/>
          </w:tcPr>
          <w:p w14:paraId="5B094A76" w14:textId="77777777" w:rsidR="00F03C60" w:rsidRPr="00EA4140" w:rsidRDefault="00F03C60" w:rsidP="00F03C60">
            <w:pPr>
              <w:numPr>
                <w:ilvl w:val="0"/>
                <w:numId w:val="16"/>
              </w:numPr>
              <w:spacing w:beforeLines="50" w:before="180"/>
              <w:rPr>
                <w:lang w:val="en-HK"/>
              </w:rPr>
            </w:pPr>
          </w:p>
        </w:tc>
        <w:tc>
          <w:tcPr>
            <w:tcW w:w="1024" w:type="pct"/>
          </w:tcPr>
          <w:p w14:paraId="0E7A6DB5" w14:textId="77777777" w:rsidR="00F03C60" w:rsidRPr="00EA4140" w:rsidRDefault="00F03C60" w:rsidP="00F03C60">
            <w:pPr>
              <w:spacing w:beforeLines="50" w:before="180"/>
              <w:rPr>
                <w:lang w:val="en-HK"/>
              </w:rPr>
            </w:pPr>
            <w:r w:rsidRPr="00EA4140">
              <w:rPr>
                <w:lang w:val="en-HK"/>
              </w:rPr>
              <w:t>Personality</w:t>
            </w:r>
          </w:p>
          <w:p w14:paraId="09CF6E42" w14:textId="77777777" w:rsidR="00F03C60" w:rsidRPr="00EA4140" w:rsidDel="00E73E1C" w:rsidRDefault="00F03C60" w:rsidP="00F03C60">
            <w:pPr>
              <w:spacing w:beforeLines="50" w:before="180"/>
              <w:rPr>
                <w:lang w:val="en-HK"/>
              </w:rPr>
            </w:pPr>
            <w:r w:rsidRPr="00EA4140">
              <w:rPr>
                <w:rFonts w:hAnsi="新細明體"/>
                <w:lang w:val="en-HK"/>
              </w:rPr>
              <w:t>個性</w:t>
            </w:r>
            <w:r w:rsidRPr="00EA4140">
              <w:rPr>
                <w:rFonts w:hAnsi="新細明體" w:hint="eastAsia"/>
                <w:lang w:val="en-HK"/>
              </w:rPr>
              <w:t xml:space="preserve"> /</w:t>
            </w:r>
            <w:r w:rsidRPr="00EA4140">
              <w:rPr>
                <w:rFonts w:hAnsi="新細明體"/>
                <w:lang w:val="en-HK"/>
              </w:rPr>
              <w:t xml:space="preserve"> </w:t>
            </w:r>
            <w:r w:rsidRPr="00EA4140">
              <w:rPr>
                <w:rFonts w:hAnsi="新細明體" w:hint="eastAsia"/>
                <w:lang w:val="en-HK" w:eastAsia="zh-HK"/>
              </w:rPr>
              <w:t>性格</w:t>
            </w:r>
          </w:p>
        </w:tc>
        <w:tc>
          <w:tcPr>
            <w:tcW w:w="3589" w:type="pct"/>
          </w:tcPr>
          <w:p w14:paraId="75C5819C" w14:textId="413D92A7" w:rsidR="00F03C60" w:rsidRPr="00EA4140" w:rsidRDefault="00F40E71" w:rsidP="00F03C60">
            <w:pPr>
              <w:spacing w:beforeLines="50" w:before="180"/>
              <w:jc w:val="both"/>
              <w:rPr>
                <w:lang w:val="en-HK"/>
              </w:rPr>
            </w:pPr>
            <w:r w:rsidRPr="00EA4140">
              <w:rPr>
                <w:lang w:val="en-HK"/>
              </w:rPr>
              <w:t>The p</w:t>
            </w:r>
            <w:r w:rsidR="00F03C60" w:rsidRPr="00EA4140">
              <w:rPr>
                <w:lang w:val="en-HK"/>
              </w:rPr>
              <w:t>sychological characteristics that make a person unique.</w:t>
            </w:r>
          </w:p>
        </w:tc>
      </w:tr>
      <w:tr w:rsidR="00F03C60" w:rsidRPr="00EA4140" w14:paraId="62D23AC6" w14:textId="77777777" w:rsidTr="00C92066">
        <w:tc>
          <w:tcPr>
            <w:tcW w:w="387" w:type="pct"/>
          </w:tcPr>
          <w:p w14:paraId="6575E63A" w14:textId="77777777" w:rsidR="00F03C60" w:rsidRPr="00EA4140" w:rsidRDefault="00F03C60" w:rsidP="00F03C60">
            <w:pPr>
              <w:numPr>
                <w:ilvl w:val="0"/>
                <w:numId w:val="16"/>
              </w:numPr>
              <w:spacing w:beforeLines="50" w:before="180"/>
              <w:rPr>
                <w:lang w:val="en-HK"/>
              </w:rPr>
            </w:pPr>
          </w:p>
        </w:tc>
        <w:tc>
          <w:tcPr>
            <w:tcW w:w="1024" w:type="pct"/>
          </w:tcPr>
          <w:p w14:paraId="770E1ED3" w14:textId="77777777" w:rsidR="00F03C60" w:rsidRPr="00EA4140" w:rsidRDefault="00F03C60" w:rsidP="00F03C60">
            <w:pPr>
              <w:spacing w:beforeLines="50" w:before="180"/>
              <w:rPr>
                <w:lang w:val="en-HK"/>
              </w:rPr>
            </w:pPr>
            <w:r w:rsidRPr="00EA4140">
              <w:rPr>
                <w:lang w:val="en-HK"/>
              </w:rPr>
              <w:t>Practice</w:t>
            </w:r>
          </w:p>
          <w:p w14:paraId="73C18A19" w14:textId="77777777" w:rsidR="00F03C60" w:rsidRPr="00EA4140" w:rsidDel="00E73E1C" w:rsidRDefault="00F03C60" w:rsidP="00C315FE">
            <w:pPr>
              <w:rPr>
                <w:lang w:val="en-HK"/>
              </w:rPr>
            </w:pPr>
            <w:r w:rsidRPr="00EA4140">
              <w:rPr>
                <w:rFonts w:hAnsi="新細明體"/>
                <w:lang w:val="en-HK"/>
              </w:rPr>
              <w:t>練習</w:t>
            </w:r>
          </w:p>
        </w:tc>
        <w:tc>
          <w:tcPr>
            <w:tcW w:w="3589" w:type="pct"/>
          </w:tcPr>
          <w:p w14:paraId="5033806A" w14:textId="677CD1EB" w:rsidR="003C3B41" w:rsidRPr="00EA4140" w:rsidRDefault="00F03C60" w:rsidP="00F03C60">
            <w:pPr>
              <w:spacing w:beforeLines="50" w:before="180"/>
              <w:jc w:val="both"/>
              <w:rPr>
                <w:lang w:val="en-HK"/>
              </w:rPr>
            </w:pPr>
            <w:r w:rsidRPr="00EA4140">
              <w:rPr>
                <w:lang w:val="en-HK"/>
              </w:rPr>
              <w:t>The execution of a skill for learning.</w:t>
            </w:r>
          </w:p>
        </w:tc>
      </w:tr>
      <w:tr w:rsidR="00F03C60" w:rsidRPr="00EA4140" w14:paraId="6B69B25D" w14:textId="77777777" w:rsidTr="00C92066">
        <w:tc>
          <w:tcPr>
            <w:tcW w:w="387" w:type="pct"/>
          </w:tcPr>
          <w:p w14:paraId="362596B8" w14:textId="77777777" w:rsidR="00F03C60" w:rsidRPr="00EA4140" w:rsidRDefault="00F03C60" w:rsidP="00F03C60">
            <w:pPr>
              <w:numPr>
                <w:ilvl w:val="0"/>
                <w:numId w:val="16"/>
              </w:numPr>
              <w:spacing w:beforeLines="50" w:before="180"/>
              <w:rPr>
                <w:lang w:val="en-HK"/>
              </w:rPr>
            </w:pPr>
          </w:p>
        </w:tc>
        <w:tc>
          <w:tcPr>
            <w:tcW w:w="1024" w:type="pct"/>
          </w:tcPr>
          <w:p w14:paraId="5B13F40C" w14:textId="341A9734" w:rsidR="00F03C60" w:rsidRPr="00EA4140" w:rsidRDefault="00A331B6" w:rsidP="00F03C60">
            <w:pPr>
              <w:spacing w:beforeLines="50" w:before="180"/>
              <w:rPr>
                <w:lang w:val="en-HK"/>
              </w:rPr>
            </w:pPr>
            <w:r w:rsidRPr="00EA4140">
              <w:rPr>
                <w:lang w:val="en-HK"/>
              </w:rPr>
              <w:t>Proprioceptor</w:t>
            </w:r>
          </w:p>
          <w:p w14:paraId="27865D15" w14:textId="77777777" w:rsidR="00F03C60" w:rsidRPr="00EA4140" w:rsidRDefault="00F03C60" w:rsidP="00F03C60">
            <w:pPr>
              <w:spacing w:beforeLines="50" w:before="180"/>
              <w:rPr>
                <w:lang w:val="en-HK"/>
              </w:rPr>
            </w:pPr>
            <w:r w:rsidRPr="00EA4140">
              <w:rPr>
                <w:rFonts w:hAnsi="新細明體"/>
                <w:lang w:val="en-HK"/>
              </w:rPr>
              <w:t>本體感受器</w:t>
            </w:r>
          </w:p>
        </w:tc>
        <w:tc>
          <w:tcPr>
            <w:tcW w:w="3589" w:type="pct"/>
          </w:tcPr>
          <w:p w14:paraId="68ADB79B" w14:textId="77777777" w:rsidR="00F03C60" w:rsidRPr="00EA4140" w:rsidRDefault="00A331B6" w:rsidP="00F03C60">
            <w:pPr>
              <w:spacing w:beforeLines="50" w:before="180"/>
              <w:jc w:val="both"/>
              <w:rPr>
                <w:lang w:val="en-HK"/>
              </w:rPr>
            </w:pPr>
            <w:r w:rsidRPr="00EA4140">
              <w:rPr>
                <w:lang w:val="en-HK"/>
              </w:rPr>
              <w:t>The receptor</w:t>
            </w:r>
            <w:r w:rsidR="00F03C60" w:rsidRPr="00EA4140">
              <w:rPr>
                <w:lang w:val="en-HK"/>
              </w:rPr>
              <w:t xml:space="preserve"> in the muscles, ligaments and joints which </w:t>
            </w:r>
            <w:r w:rsidRPr="00EA4140">
              <w:rPr>
                <w:rFonts w:hint="eastAsia"/>
                <w:lang w:val="en-HK"/>
              </w:rPr>
              <w:t>is</w:t>
            </w:r>
            <w:r w:rsidR="00F03C60" w:rsidRPr="00EA4140">
              <w:rPr>
                <w:lang w:val="en-HK"/>
              </w:rPr>
              <w:t xml:space="preserve"> responsible for giving feedback to the brain and spinal cord about the sense of position. </w:t>
            </w:r>
          </w:p>
        </w:tc>
      </w:tr>
      <w:tr w:rsidR="00F03C60" w:rsidRPr="00EA4140" w14:paraId="30C83936" w14:textId="77777777" w:rsidTr="00C92066">
        <w:tc>
          <w:tcPr>
            <w:tcW w:w="387" w:type="pct"/>
          </w:tcPr>
          <w:p w14:paraId="50EC79B1" w14:textId="77777777" w:rsidR="00F03C60" w:rsidRPr="00EA4140" w:rsidRDefault="00F03C60" w:rsidP="00F03C60">
            <w:pPr>
              <w:numPr>
                <w:ilvl w:val="0"/>
                <w:numId w:val="16"/>
              </w:numPr>
              <w:spacing w:beforeLines="50" w:before="180"/>
              <w:rPr>
                <w:lang w:val="en-HK"/>
              </w:rPr>
            </w:pPr>
          </w:p>
        </w:tc>
        <w:tc>
          <w:tcPr>
            <w:tcW w:w="1024" w:type="pct"/>
          </w:tcPr>
          <w:p w14:paraId="1B056853" w14:textId="77777777" w:rsidR="00F03C60" w:rsidRPr="00EA4140" w:rsidRDefault="00F03C60" w:rsidP="00F03C60">
            <w:pPr>
              <w:spacing w:beforeLines="50" w:before="180"/>
              <w:rPr>
                <w:lang w:val="en-HK"/>
              </w:rPr>
            </w:pPr>
            <w:r w:rsidRPr="00EA4140">
              <w:rPr>
                <w:lang w:val="en-HK"/>
              </w:rPr>
              <w:t>Psychological skill</w:t>
            </w:r>
            <w:r w:rsidR="00711346" w:rsidRPr="00EA4140">
              <w:rPr>
                <w:lang w:val="en-HK"/>
              </w:rPr>
              <w:t>s</w:t>
            </w:r>
          </w:p>
          <w:p w14:paraId="397FF6A5" w14:textId="77777777" w:rsidR="00F03C60" w:rsidRPr="00EA4140" w:rsidRDefault="00F03C60" w:rsidP="00F03C60">
            <w:pPr>
              <w:spacing w:beforeLines="50" w:before="180"/>
              <w:rPr>
                <w:lang w:val="en-HK"/>
              </w:rPr>
            </w:pPr>
            <w:r w:rsidRPr="00EA4140">
              <w:rPr>
                <w:rFonts w:hAnsi="新細明體"/>
                <w:lang w:val="en-HK"/>
              </w:rPr>
              <w:t>心理技能</w:t>
            </w:r>
          </w:p>
        </w:tc>
        <w:tc>
          <w:tcPr>
            <w:tcW w:w="3589" w:type="pct"/>
          </w:tcPr>
          <w:p w14:paraId="7D25DE25" w14:textId="7B28F610" w:rsidR="00F03C60" w:rsidRPr="00EA4140" w:rsidRDefault="00F40E71" w:rsidP="00F03C60">
            <w:pPr>
              <w:spacing w:beforeLines="50" w:before="180"/>
              <w:jc w:val="both"/>
              <w:rPr>
                <w:lang w:val="en-HK"/>
              </w:rPr>
            </w:pPr>
            <w:r w:rsidRPr="00EA4140">
              <w:rPr>
                <w:lang w:val="en-HK"/>
              </w:rPr>
              <w:t>The m</w:t>
            </w:r>
            <w:r w:rsidR="00A331B6" w:rsidRPr="00EA4140">
              <w:rPr>
                <w:lang w:val="en-HK"/>
              </w:rPr>
              <w:t>ethod</w:t>
            </w:r>
            <w:r w:rsidR="00711346" w:rsidRPr="00EA4140">
              <w:rPr>
                <w:lang w:val="en-HK"/>
              </w:rPr>
              <w:t>s</w:t>
            </w:r>
            <w:r w:rsidR="00F03C60" w:rsidRPr="00EA4140">
              <w:rPr>
                <w:lang w:val="en-HK"/>
              </w:rPr>
              <w:t xml:space="preserve"> that improve performance or psychological wellness through adjusting the way how one behaves or thinks.</w:t>
            </w:r>
          </w:p>
        </w:tc>
      </w:tr>
      <w:tr w:rsidR="00F03C60" w:rsidRPr="00EA4140" w14:paraId="3EA57C4F" w14:textId="77777777" w:rsidTr="00C92066">
        <w:tc>
          <w:tcPr>
            <w:tcW w:w="387" w:type="pct"/>
          </w:tcPr>
          <w:p w14:paraId="0C47AB8E" w14:textId="77777777" w:rsidR="00F03C60" w:rsidRPr="00EA4140" w:rsidRDefault="00F03C60" w:rsidP="00F03C60">
            <w:pPr>
              <w:numPr>
                <w:ilvl w:val="0"/>
                <w:numId w:val="16"/>
              </w:numPr>
              <w:spacing w:beforeLines="50" w:before="180"/>
              <w:rPr>
                <w:lang w:val="en-HK"/>
              </w:rPr>
            </w:pPr>
          </w:p>
        </w:tc>
        <w:tc>
          <w:tcPr>
            <w:tcW w:w="1024" w:type="pct"/>
          </w:tcPr>
          <w:p w14:paraId="348D1F62" w14:textId="77777777" w:rsidR="00F03C60" w:rsidRPr="00EA4140" w:rsidRDefault="00F03C60" w:rsidP="00F03C60">
            <w:pPr>
              <w:spacing w:beforeLines="50" w:before="180"/>
              <w:rPr>
                <w:lang w:val="en-HK"/>
              </w:rPr>
            </w:pPr>
            <w:r w:rsidRPr="00EA4140">
              <w:rPr>
                <w:lang w:val="en-HK"/>
              </w:rPr>
              <w:t>Psychology</w:t>
            </w:r>
          </w:p>
          <w:p w14:paraId="24F9C04E" w14:textId="77777777" w:rsidR="00F03C60" w:rsidRPr="00EA4140" w:rsidRDefault="00F03C60" w:rsidP="00F03C60">
            <w:pPr>
              <w:spacing w:beforeLines="50" w:before="180"/>
              <w:rPr>
                <w:lang w:val="en-HK"/>
              </w:rPr>
            </w:pPr>
            <w:r w:rsidRPr="00EA4140">
              <w:rPr>
                <w:rFonts w:hAnsi="新細明體"/>
                <w:lang w:val="en-HK"/>
              </w:rPr>
              <w:t>心理學</w:t>
            </w:r>
          </w:p>
        </w:tc>
        <w:tc>
          <w:tcPr>
            <w:tcW w:w="3589" w:type="pct"/>
          </w:tcPr>
          <w:p w14:paraId="1C5331AD" w14:textId="77777777" w:rsidR="00F03C60" w:rsidRPr="00EA4140" w:rsidRDefault="00F03C60" w:rsidP="00F03C60">
            <w:pPr>
              <w:spacing w:beforeLines="50" w:before="180"/>
              <w:jc w:val="both"/>
              <w:rPr>
                <w:lang w:val="en-HK"/>
              </w:rPr>
            </w:pPr>
            <w:r w:rsidRPr="00EA4140">
              <w:rPr>
                <w:lang w:val="en-HK"/>
              </w:rPr>
              <w:t>The systematic and scientific study of behaviour and mental processes.</w:t>
            </w:r>
          </w:p>
        </w:tc>
      </w:tr>
      <w:tr w:rsidR="00F03C60" w:rsidRPr="00EA4140" w14:paraId="3862ADE5" w14:textId="77777777" w:rsidTr="00C92066">
        <w:tc>
          <w:tcPr>
            <w:tcW w:w="387" w:type="pct"/>
          </w:tcPr>
          <w:p w14:paraId="6D9EC0F5" w14:textId="77777777" w:rsidR="00F03C60" w:rsidRPr="00EA4140" w:rsidRDefault="00F03C60" w:rsidP="00F03C60">
            <w:pPr>
              <w:numPr>
                <w:ilvl w:val="0"/>
                <w:numId w:val="16"/>
              </w:numPr>
              <w:spacing w:beforeLines="50" w:before="180"/>
              <w:rPr>
                <w:lang w:val="en-HK"/>
              </w:rPr>
            </w:pPr>
          </w:p>
        </w:tc>
        <w:tc>
          <w:tcPr>
            <w:tcW w:w="1024" w:type="pct"/>
          </w:tcPr>
          <w:p w14:paraId="7E5D642C" w14:textId="526174BE" w:rsidR="00F03C60" w:rsidRPr="00EA4140" w:rsidRDefault="00477E6E" w:rsidP="00F03C60">
            <w:pPr>
              <w:spacing w:beforeLines="50" w:before="180"/>
              <w:rPr>
                <w:lang w:val="en-HK"/>
              </w:rPr>
            </w:pPr>
            <w:r w:rsidRPr="00EA4140">
              <w:rPr>
                <w:lang w:val="en-HK"/>
              </w:rPr>
              <w:t>Sport</w:t>
            </w:r>
            <w:r w:rsidR="00A331B6" w:rsidRPr="00EA4140">
              <w:rPr>
                <w:lang w:val="en-HK"/>
              </w:rPr>
              <w:t xml:space="preserve"> p</w:t>
            </w:r>
            <w:r w:rsidR="00F03C60" w:rsidRPr="00EA4140">
              <w:rPr>
                <w:lang w:val="en-HK"/>
              </w:rPr>
              <w:t>sychology</w:t>
            </w:r>
          </w:p>
          <w:p w14:paraId="5FD8DED9" w14:textId="77777777" w:rsidR="00F03C60" w:rsidRPr="00EA4140" w:rsidRDefault="00F03C60" w:rsidP="00F03C60">
            <w:pPr>
              <w:spacing w:beforeLines="50" w:before="180"/>
              <w:rPr>
                <w:lang w:val="en-HK"/>
              </w:rPr>
            </w:pPr>
            <w:r w:rsidRPr="00EA4140">
              <w:rPr>
                <w:lang w:val="en-HK"/>
              </w:rPr>
              <w:t>運動心理學</w:t>
            </w:r>
          </w:p>
        </w:tc>
        <w:tc>
          <w:tcPr>
            <w:tcW w:w="3589" w:type="pct"/>
          </w:tcPr>
          <w:p w14:paraId="1DEA1635" w14:textId="17C35607" w:rsidR="00F03C60" w:rsidRPr="00EA4140" w:rsidRDefault="00F03C60" w:rsidP="00F03C60">
            <w:pPr>
              <w:spacing w:beforeLines="50" w:before="180"/>
              <w:jc w:val="both"/>
              <w:rPr>
                <w:lang w:val="en-HK"/>
              </w:rPr>
            </w:pPr>
            <w:r w:rsidRPr="00EA4140">
              <w:rPr>
                <w:lang w:val="en-HK"/>
              </w:rPr>
              <w:t xml:space="preserve">Sport psychology is an interdisciplinary science, including biomechanics, physiology, kinesiology and psychology. It involves the study of how psychological factors affect performance and how participation in </w:t>
            </w:r>
            <w:r w:rsidR="00B1239E" w:rsidRPr="00EA4140">
              <w:rPr>
                <w:lang w:val="en-HK"/>
              </w:rPr>
              <w:t>sport</w:t>
            </w:r>
            <w:r w:rsidRPr="00EA4140">
              <w:rPr>
                <w:lang w:val="en-HK"/>
              </w:rPr>
              <w:t xml:space="preserve"> and exercise affect psychological and physical factors.</w:t>
            </w:r>
          </w:p>
        </w:tc>
      </w:tr>
      <w:tr w:rsidR="00F03C60" w:rsidRPr="00EA4140" w14:paraId="39CCE130" w14:textId="77777777" w:rsidTr="00C92066">
        <w:tc>
          <w:tcPr>
            <w:tcW w:w="387" w:type="pct"/>
          </w:tcPr>
          <w:p w14:paraId="3CB5FE56" w14:textId="77777777" w:rsidR="00F03C60" w:rsidRPr="00EA4140" w:rsidRDefault="00F03C60" w:rsidP="00F03C60">
            <w:pPr>
              <w:numPr>
                <w:ilvl w:val="0"/>
                <w:numId w:val="16"/>
              </w:numPr>
              <w:spacing w:beforeLines="50" w:before="180"/>
              <w:rPr>
                <w:lang w:val="en-HK"/>
              </w:rPr>
            </w:pPr>
          </w:p>
        </w:tc>
        <w:tc>
          <w:tcPr>
            <w:tcW w:w="1024" w:type="pct"/>
          </w:tcPr>
          <w:p w14:paraId="2CEB0269" w14:textId="77777777" w:rsidR="00F03C60" w:rsidRPr="00EA4140" w:rsidRDefault="00F03C60" w:rsidP="00F03C60">
            <w:pPr>
              <w:spacing w:beforeLines="50" w:before="180"/>
              <w:rPr>
                <w:lang w:val="en-HK"/>
              </w:rPr>
            </w:pPr>
            <w:r w:rsidRPr="00EA4140">
              <w:rPr>
                <w:lang w:val="en-HK"/>
              </w:rPr>
              <w:t>Self-confidence</w:t>
            </w:r>
          </w:p>
          <w:p w14:paraId="4EC82F77" w14:textId="77777777" w:rsidR="00F03C60" w:rsidRPr="00EA4140" w:rsidDel="00E73E1C" w:rsidRDefault="00F03C60" w:rsidP="00F03C60">
            <w:pPr>
              <w:rPr>
                <w:lang w:val="en-HK"/>
              </w:rPr>
            </w:pPr>
            <w:r w:rsidRPr="00EA4140">
              <w:rPr>
                <w:rFonts w:hAnsi="新細明體"/>
                <w:lang w:val="en-HK"/>
              </w:rPr>
              <w:t>自信</w:t>
            </w:r>
            <w:r w:rsidRPr="00EA4140">
              <w:rPr>
                <w:rFonts w:hAnsi="新細明體"/>
                <w:lang w:val="en-HK"/>
              </w:rPr>
              <w:t xml:space="preserve"> / </w:t>
            </w:r>
            <w:r w:rsidRPr="00EA4140">
              <w:rPr>
                <w:rFonts w:hAnsi="新細明體"/>
                <w:lang w:val="en-HK"/>
              </w:rPr>
              <w:t>自信心</w:t>
            </w:r>
          </w:p>
        </w:tc>
        <w:tc>
          <w:tcPr>
            <w:tcW w:w="3589" w:type="pct"/>
          </w:tcPr>
          <w:p w14:paraId="70D1C058" w14:textId="7B46DB0D" w:rsidR="00F03C60" w:rsidRPr="00EA4140" w:rsidRDefault="00F03C60" w:rsidP="00F03C60">
            <w:pPr>
              <w:spacing w:beforeLines="50" w:before="180"/>
              <w:jc w:val="both"/>
              <w:rPr>
                <w:lang w:val="en-HK"/>
              </w:rPr>
            </w:pPr>
            <w:r w:rsidRPr="00EA4140">
              <w:rPr>
                <w:lang w:val="en-HK"/>
              </w:rPr>
              <w:t xml:space="preserve">The belief in one’s ability to perform </w:t>
            </w:r>
            <w:r w:rsidR="00970C4B" w:rsidRPr="00EA4140">
              <w:rPr>
                <w:lang w:val="en-HK"/>
              </w:rPr>
              <w:t xml:space="preserve">the </w:t>
            </w:r>
            <w:r w:rsidRPr="00EA4140">
              <w:rPr>
                <w:lang w:val="en-HK"/>
              </w:rPr>
              <w:t>desired behaviour</w:t>
            </w:r>
            <w:r w:rsidR="00970C4B" w:rsidRPr="00EA4140">
              <w:rPr>
                <w:lang w:val="en-HK"/>
              </w:rPr>
              <w:t>s</w:t>
            </w:r>
            <w:r w:rsidRPr="00EA4140">
              <w:rPr>
                <w:lang w:val="en-HK"/>
              </w:rPr>
              <w:t>.</w:t>
            </w:r>
          </w:p>
        </w:tc>
      </w:tr>
      <w:tr w:rsidR="00F03C60" w:rsidRPr="00EA4140" w14:paraId="411E0FC4" w14:textId="77777777" w:rsidTr="00C92066">
        <w:tc>
          <w:tcPr>
            <w:tcW w:w="387" w:type="pct"/>
          </w:tcPr>
          <w:p w14:paraId="03E7B39A" w14:textId="77777777" w:rsidR="00F03C60" w:rsidRPr="00EA4140" w:rsidRDefault="00F03C60" w:rsidP="00F03C60">
            <w:pPr>
              <w:numPr>
                <w:ilvl w:val="0"/>
                <w:numId w:val="16"/>
              </w:numPr>
              <w:spacing w:beforeLines="50" w:before="180"/>
              <w:rPr>
                <w:lang w:val="en-HK"/>
              </w:rPr>
            </w:pPr>
          </w:p>
        </w:tc>
        <w:tc>
          <w:tcPr>
            <w:tcW w:w="1024" w:type="pct"/>
          </w:tcPr>
          <w:p w14:paraId="6AE1C128" w14:textId="77777777" w:rsidR="00F03C60" w:rsidRPr="00EA4140" w:rsidRDefault="00F03C60" w:rsidP="00F03C60">
            <w:pPr>
              <w:spacing w:beforeLines="50" w:before="180"/>
              <w:rPr>
                <w:lang w:val="en-HK"/>
              </w:rPr>
            </w:pPr>
            <w:r w:rsidRPr="00EA4140">
              <w:rPr>
                <w:lang w:val="en-HK"/>
              </w:rPr>
              <w:t>Serial skill</w:t>
            </w:r>
            <w:r w:rsidR="00711346" w:rsidRPr="00EA4140">
              <w:rPr>
                <w:lang w:val="en-HK"/>
              </w:rPr>
              <w:t>s</w:t>
            </w:r>
          </w:p>
          <w:p w14:paraId="71BC0DCB" w14:textId="77777777" w:rsidR="00F03C60" w:rsidRPr="00EA4140" w:rsidRDefault="00F03C60" w:rsidP="00F03C60">
            <w:pPr>
              <w:spacing w:beforeLines="50" w:before="180"/>
              <w:rPr>
                <w:lang w:val="en-HK"/>
              </w:rPr>
            </w:pPr>
            <w:r w:rsidRPr="00EA4140">
              <w:rPr>
                <w:rFonts w:hAnsi="新細明體"/>
                <w:lang w:val="en-HK"/>
              </w:rPr>
              <w:t>系列技能</w:t>
            </w:r>
          </w:p>
        </w:tc>
        <w:tc>
          <w:tcPr>
            <w:tcW w:w="3589" w:type="pct"/>
          </w:tcPr>
          <w:p w14:paraId="566A2519" w14:textId="0816A0E9" w:rsidR="00F03C60" w:rsidRPr="00EA4140" w:rsidRDefault="00F40E71" w:rsidP="00F03C60">
            <w:pPr>
              <w:spacing w:beforeLines="50" w:before="180"/>
              <w:jc w:val="both"/>
              <w:rPr>
                <w:lang w:val="en-HK"/>
              </w:rPr>
            </w:pPr>
            <w:r w:rsidRPr="00EA4140">
              <w:rPr>
                <w:lang w:val="en-HK"/>
              </w:rPr>
              <w:t>A g</w:t>
            </w:r>
            <w:r w:rsidR="00F03C60" w:rsidRPr="00EA4140">
              <w:rPr>
                <w:lang w:val="en-HK"/>
              </w:rPr>
              <w:t>roup of discrete skills linked together with a distinct beginning and end.</w:t>
            </w:r>
          </w:p>
        </w:tc>
      </w:tr>
      <w:tr w:rsidR="00F03C60" w:rsidRPr="00EA4140" w14:paraId="6F04D730" w14:textId="77777777" w:rsidTr="00C92066">
        <w:tc>
          <w:tcPr>
            <w:tcW w:w="387" w:type="pct"/>
          </w:tcPr>
          <w:p w14:paraId="394FAA52" w14:textId="77777777" w:rsidR="00F03C60" w:rsidRPr="00EA4140" w:rsidRDefault="00F03C60" w:rsidP="00F03C60">
            <w:pPr>
              <w:numPr>
                <w:ilvl w:val="0"/>
                <w:numId w:val="16"/>
              </w:numPr>
              <w:spacing w:beforeLines="50" w:before="180"/>
              <w:rPr>
                <w:lang w:val="en-HK"/>
              </w:rPr>
            </w:pPr>
          </w:p>
        </w:tc>
        <w:tc>
          <w:tcPr>
            <w:tcW w:w="1024" w:type="pct"/>
          </w:tcPr>
          <w:p w14:paraId="4045D6A5" w14:textId="77777777" w:rsidR="00F03C60" w:rsidRPr="00EA4140" w:rsidRDefault="00F03C60" w:rsidP="00F03C60">
            <w:pPr>
              <w:spacing w:beforeLines="50" w:before="180"/>
              <w:rPr>
                <w:lang w:val="en-HK"/>
              </w:rPr>
            </w:pPr>
            <w:r w:rsidRPr="00EA4140">
              <w:rPr>
                <w:lang w:val="en-HK"/>
              </w:rPr>
              <w:t>Stress</w:t>
            </w:r>
          </w:p>
          <w:p w14:paraId="52483D06" w14:textId="77777777" w:rsidR="00F03C60" w:rsidRPr="00EA4140" w:rsidDel="00E73E1C" w:rsidRDefault="00F03C60" w:rsidP="00F03C60">
            <w:pPr>
              <w:spacing w:beforeLines="50" w:before="180"/>
              <w:rPr>
                <w:lang w:val="en-HK"/>
              </w:rPr>
            </w:pPr>
            <w:r w:rsidRPr="00EA4140">
              <w:rPr>
                <w:rFonts w:hAnsi="新細明體"/>
                <w:bCs/>
                <w:lang w:val="en-HK"/>
              </w:rPr>
              <w:t>壓力</w:t>
            </w:r>
          </w:p>
        </w:tc>
        <w:tc>
          <w:tcPr>
            <w:tcW w:w="3589" w:type="pct"/>
          </w:tcPr>
          <w:p w14:paraId="3859FB27" w14:textId="77777777" w:rsidR="00F03C60" w:rsidRPr="00EA4140" w:rsidRDefault="00F03C60" w:rsidP="00F03C60">
            <w:pPr>
              <w:spacing w:beforeLines="50" w:before="180"/>
              <w:jc w:val="both"/>
              <w:rPr>
                <w:lang w:val="en-HK"/>
              </w:rPr>
            </w:pPr>
            <w:r w:rsidRPr="00EA4140">
              <w:rPr>
                <w:lang w:val="en-HK"/>
              </w:rPr>
              <w:t>A person will experience stress if both of the following two conditions exist: (a) perceiving that his / her capability cannot meet the task demand, and (b) thinking that failure to meet the task demand will have serious undesirable consequences.</w:t>
            </w:r>
          </w:p>
        </w:tc>
      </w:tr>
      <w:tr w:rsidR="00F03C60" w:rsidRPr="00EA4140" w14:paraId="2271CF51" w14:textId="77777777" w:rsidTr="00C92066">
        <w:tc>
          <w:tcPr>
            <w:tcW w:w="387" w:type="pct"/>
          </w:tcPr>
          <w:p w14:paraId="27C04C58" w14:textId="77777777" w:rsidR="00F03C60" w:rsidRPr="00EA4140" w:rsidRDefault="00F03C60" w:rsidP="00F03C60">
            <w:pPr>
              <w:numPr>
                <w:ilvl w:val="0"/>
                <w:numId w:val="16"/>
              </w:numPr>
              <w:spacing w:beforeLines="50" w:before="180"/>
              <w:rPr>
                <w:lang w:val="en-HK"/>
              </w:rPr>
            </w:pPr>
          </w:p>
        </w:tc>
        <w:tc>
          <w:tcPr>
            <w:tcW w:w="1024" w:type="pct"/>
          </w:tcPr>
          <w:p w14:paraId="173D81D8" w14:textId="77777777" w:rsidR="00F03C60" w:rsidRPr="00EA4140" w:rsidRDefault="00F03C60" w:rsidP="00F03C60">
            <w:pPr>
              <w:spacing w:beforeLines="50" w:before="180"/>
              <w:rPr>
                <w:lang w:val="en-HK"/>
              </w:rPr>
            </w:pPr>
            <w:r w:rsidRPr="00EA4140">
              <w:rPr>
                <w:lang w:val="en-HK"/>
              </w:rPr>
              <w:t>Transfer of learning</w:t>
            </w:r>
          </w:p>
          <w:p w14:paraId="2DAB05F3" w14:textId="585E1BB9" w:rsidR="00F03C60" w:rsidRPr="00EA4140" w:rsidDel="00E73E1C" w:rsidRDefault="00F03C60" w:rsidP="00F03C60">
            <w:pPr>
              <w:spacing w:beforeLines="50" w:before="180"/>
              <w:rPr>
                <w:lang w:val="en-HK"/>
              </w:rPr>
            </w:pPr>
            <w:r w:rsidRPr="00EA4140">
              <w:rPr>
                <w:rFonts w:hAnsi="新細明體"/>
                <w:lang w:val="en-HK"/>
              </w:rPr>
              <w:t>學習轉移</w:t>
            </w:r>
            <w:r w:rsidRPr="00EA4140">
              <w:rPr>
                <w:rFonts w:hAnsi="新細明體" w:hint="eastAsia"/>
                <w:lang w:val="en-HK"/>
              </w:rPr>
              <w:t xml:space="preserve"> /</w:t>
            </w:r>
            <w:r w:rsidRPr="00EA4140">
              <w:rPr>
                <w:rFonts w:hAnsi="新細明體"/>
                <w:lang w:val="en-HK"/>
              </w:rPr>
              <w:t xml:space="preserve"> </w:t>
            </w:r>
            <w:r w:rsidRPr="00EA4140">
              <w:rPr>
                <w:rFonts w:hAnsi="新細明體" w:hint="eastAsia"/>
                <w:lang w:val="en-HK" w:eastAsia="zh-HK"/>
              </w:rPr>
              <w:t>學習遷</w:t>
            </w:r>
            <w:r w:rsidRPr="00EA4140">
              <w:rPr>
                <w:rFonts w:hAnsi="新細明體" w:hint="eastAsia"/>
                <w:lang w:val="en-HK"/>
              </w:rPr>
              <w:t>移</w:t>
            </w:r>
          </w:p>
        </w:tc>
        <w:tc>
          <w:tcPr>
            <w:tcW w:w="3589" w:type="pct"/>
          </w:tcPr>
          <w:p w14:paraId="151003E3" w14:textId="77777777" w:rsidR="00F03C60" w:rsidRPr="00EA4140" w:rsidRDefault="00F03C60" w:rsidP="00F03C60">
            <w:pPr>
              <w:spacing w:beforeLines="50" w:before="180"/>
              <w:jc w:val="both"/>
              <w:rPr>
                <w:lang w:val="en-HK"/>
              </w:rPr>
            </w:pPr>
            <w:r w:rsidRPr="00EA4140">
              <w:rPr>
                <w:lang w:val="en-HK"/>
              </w:rPr>
              <w:t>The influence of previous experience on learning or performance</w:t>
            </w:r>
            <w:r w:rsidRPr="00EA4140">
              <w:rPr>
                <w:rFonts w:hint="eastAsia"/>
                <w:lang w:val="en-HK"/>
              </w:rPr>
              <w:t xml:space="preserve"> in a new situation</w:t>
            </w:r>
            <w:r w:rsidRPr="00EA4140">
              <w:rPr>
                <w:lang w:val="en-HK"/>
              </w:rPr>
              <w:t xml:space="preserve">. </w:t>
            </w:r>
          </w:p>
        </w:tc>
      </w:tr>
      <w:tr w:rsidR="00F03C60" w:rsidRPr="00EA4140" w14:paraId="1AF14CF3" w14:textId="77777777" w:rsidTr="00C92066">
        <w:tc>
          <w:tcPr>
            <w:tcW w:w="387" w:type="pct"/>
          </w:tcPr>
          <w:p w14:paraId="032B2494" w14:textId="77777777" w:rsidR="00F03C60" w:rsidRPr="00EA4140" w:rsidRDefault="00F03C60" w:rsidP="00F03C60">
            <w:pPr>
              <w:numPr>
                <w:ilvl w:val="0"/>
                <w:numId w:val="16"/>
              </w:numPr>
              <w:spacing w:beforeLines="50" w:before="180"/>
              <w:rPr>
                <w:lang w:val="en-HK"/>
              </w:rPr>
            </w:pPr>
          </w:p>
        </w:tc>
        <w:tc>
          <w:tcPr>
            <w:tcW w:w="1024" w:type="pct"/>
          </w:tcPr>
          <w:p w14:paraId="2927068D" w14:textId="77777777" w:rsidR="00F03C60" w:rsidRPr="00EA4140" w:rsidRDefault="00F03C60" w:rsidP="00F03C60">
            <w:pPr>
              <w:spacing w:beforeLines="50" w:before="180"/>
              <w:rPr>
                <w:lang w:val="en-HK"/>
              </w:rPr>
            </w:pPr>
            <w:r w:rsidRPr="00EA4140">
              <w:rPr>
                <w:lang w:val="en-HK"/>
              </w:rPr>
              <w:t>Whole method of practice</w:t>
            </w:r>
          </w:p>
          <w:p w14:paraId="59331F52" w14:textId="77777777" w:rsidR="00F03C60" w:rsidRPr="00EA4140" w:rsidRDefault="00F03C60" w:rsidP="00F03C60">
            <w:pPr>
              <w:spacing w:beforeLines="50" w:before="180"/>
              <w:rPr>
                <w:lang w:val="en-HK"/>
              </w:rPr>
            </w:pPr>
            <w:r w:rsidRPr="00EA4140">
              <w:rPr>
                <w:rFonts w:hAnsi="新細明體"/>
                <w:lang w:val="en-HK"/>
              </w:rPr>
              <w:t>完整練習法</w:t>
            </w:r>
          </w:p>
        </w:tc>
        <w:tc>
          <w:tcPr>
            <w:tcW w:w="3589" w:type="pct"/>
          </w:tcPr>
          <w:p w14:paraId="1945844D" w14:textId="77777777" w:rsidR="00F03C60" w:rsidRPr="00EA4140" w:rsidRDefault="00F03C60" w:rsidP="00F03C60">
            <w:pPr>
              <w:spacing w:beforeLines="50" w:before="180"/>
              <w:jc w:val="both"/>
              <w:rPr>
                <w:lang w:val="en-HK"/>
              </w:rPr>
            </w:pPr>
            <w:r w:rsidRPr="00EA4140">
              <w:rPr>
                <w:lang w:val="en-HK"/>
              </w:rPr>
              <w:t xml:space="preserve">The entire skill is performed in practice as a single unit. </w:t>
            </w:r>
          </w:p>
        </w:tc>
      </w:tr>
    </w:tbl>
    <w:p w14:paraId="3621CAFD" w14:textId="77777777" w:rsidR="007767AD" w:rsidRPr="00EA4140" w:rsidRDefault="0097356F" w:rsidP="00BE14A8">
      <w:pPr>
        <w:spacing w:before="50"/>
        <w:jc w:val="center"/>
        <w:rPr>
          <w:b/>
          <w:sz w:val="28"/>
          <w:szCs w:val="28"/>
          <w:lang w:val="en-HK"/>
        </w:rPr>
      </w:pPr>
      <w:r w:rsidRPr="00EA4140">
        <w:rPr>
          <w:b/>
          <w:u w:val="single"/>
          <w:lang w:val="en-HK"/>
        </w:rPr>
        <w:br w:type="page"/>
      </w:r>
      <w:r w:rsidR="007767AD" w:rsidRPr="00EA4140">
        <w:rPr>
          <w:b/>
          <w:sz w:val="28"/>
          <w:szCs w:val="28"/>
          <w:lang w:val="en-HK"/>
        </w:rPr>
        <w:lastRenderedPageBreak/>
        <w:t>Essential Concepts and Theories</w:t>
      </w:r>
    </w:p>
    <w:p w14:paraId="4975150A" w14:textId="77777777" w:rsidR="007767AD" w:rsidRPr="00EA4140" w:rsidRDefault="007767AD" w:rsidP="00E96191">
      <w:pPr>
        <w:numPr>
          <w:ilvl w:val="0"/>
          <w:numId w:val="17"/>
        </w:numPr>
        <w:spacing w:beforeLines="50" w:before="180"/>
        <w:jc w:val="both"/>
        <w:rPr>
          <w:b/>
          <w:sz w:val="28"/>
          <w:szCs w:val="28"/>
          <w:lang w:val="en-HK"/>
        </w:rPr>
      </w:pPr>
      <w:r w:rsidRPr="00EA4140">
        <w:rPr>
          <w:b/>
          <w:sz w:val="28"/>
          <w:szCs w:val="28"/>
          <w:lang w:val="en-HK"/>
        </w:rPr>
        <w:t xml:space="preserve">Application of </w:t>
      </w:r>
      <w:r w:rsidR="00E96191" w:rsidRPr="00EA4140">
        <w:rPr>
          <w:b/>
          <w:sz w:val="28"/>
          <w:szCs w:val="28"/>
          <w:lang w:val="en-HK"/>
        </w:rPr>
        <w:t>l</w:t>
      </w:r>
      <w:r w:rsidRPr="00EA4140">
        <w:rPr>
          <w:b/>
          <w:sz w:val="28"/>
          <w:szCs w:val="28"/>
          <w:lang w:val="en-HK"/>
        </w:rPr>
        <w:t xml:space="preserve">earning </w:t>
      </w:r>
      <w:r w:rsidR="00E96191" w:rsidRPr="00EA4140">
        <w:rPr>
          <w:b/>
          <w:sz w:val="28"/>
          <w:szCs w:val="28"/>
          <w:lang w:val="en-HK"/>
        </w:rPr>
        <w:t>theor</w:t>
      </w:r>
      <w:r w:rsidR="00C535FB" w:rsidRPr="00EA4140">
        <w:rPr>
          <w:b/>
          <w:sz w:val="28"/>
          <w:szCs w:val="28"/>
          <w:lang w:val="en-HK"/>
        </w:rPr>
        <w:t>ies</w:t>
      </w:r>
      <w:r w:rsidR="00E96191" w:rsidRPr="00EA4140">
        <w:rPr>
          <w:b/>
          <w:sz w:val="28"/>
          <w:szCs w:val="28"/>
          <w:lang w:val="en-HK"/>
        </w:rPr>
        <w:t xml:space="preserve"> in motor l</w:t>
      </w:r>
      <w:r w:rsidRPr="00EA4140">
        <w:rPr>
          <w:b/>
          <w:sz w:val="28"/>
          <w:szCs w:val="28"/>
          <w:lang w:val="en-HK"/>
        </w:rPr>
        <w:t>earning</w:t>
      </w:r>
    </w:p>
    <w:p w14:paraId="2BB50543" w14:textId="6CC8D914" w:rsidR="002F46D0" w:rsidRPr="00EA4140" w:rsidRDefault="00F40E71" w:rsidP="002F46D0">
      <w:pPr>
        <w:spacing w:beforeLines="50" w:before="180" w:afterLines="50" w:after="180"/>
        <w:jc w:val="both"/>
        <w:rPr>
          <w:szCs w:val="28"/>
          <w:lang w:val="en-HK"/>
        </w:rPr>
      </w:pPr>
      <w:r w:rsidRPr="00EA4140">
        <w:rPr>
          <w:szCs w:val="28"/>
          <w:lang w:val="en-HK"/>
        </w:rPr>
        <w:t>A s</w:t>
      </w:r>
      <w:r w:rsidR="002F46D0" w:rsidRPr="00EA4140">
        <w:rPr>
          <w:szCs w:val="28"/>
          <w:lang w:val="en-HK"/>
        </w:rPr>
        <w:t xml:space="preserve">kill is an athlete's ability to choose and perform the right techniques at the right time, successfully, regularly and with a minimum of effort. </w:t>
      </w:r>
    </w:p>
    <w:p w14:paraId="5A97B301" w14:textId="5C8FE998" w:rsidR="002F46D0" w:rsidRPr="00EA4140" w:rsidRDefault="002F46D0" w:rsidP="001A0512">
      <w:pPr>
        <w:jc w:val="both"/>
        <w:rPr>
          <w:szCs w:val="28"/>
          <w:lang w:val="en-HK"/>
        </w:rPr>
      </w:pPr>
      <w:r w:rsidRPr="00EA4140">
        <w:rPr>
          <w:szCs w:val="28"/>
          <w:lang w:val="en-HK"/>
        </w:rPr>
        <w:t xml:space="preserve">Factors affecting skill performance include </w:t>
      </w:r>
      <w:r w:rsidR="00870275" w:rsidRPr="00EA4140">
        <w:rPr>
          <w:szCs w:val="28"/>
          <w:lang w:val="en-HK"/>
        </w:rPr>
        <w:t xml:space="preserve">three </w:t>
      </w:r>
      <w:r w:rsidRPr="00EA4140">
        <w:rPr>
          <w:szCs w:val="28"/>
          <w:lang w:val="en-HK"/>
        </w:rPr>
        <w:t xml:space="preserve">elements: </w:t>
      </w:r>
    </w:p>
    <w:p w14:paraId="08BB1B23" w14:textId="77777777" w:rsidR="002F46D0" w:rsidRPr="00EA4140" w:rsidRDefault="002F46D0" w:rsidP="001A0512">
      <w:pPr>
        <w:jc w:val="both"/>
        <w:rPr>
          <w:szCs w:val="28"/>
          <w:lang w:val="en-HK"/>
        </w:rPr>
      </w:pPr>
      <w:r w:rsidRPr="00EA4140">
        <w:rPr>
          <w:szCs w:val="28"/>
          <w:lang w:val="en-HK"/>
        </w:rPr>
        <w:t>1.</w:t>
      </w:r>
      <w:r w:rsidRPr="00EA4140">
        <w:rPr>
          <w:szCs w:val="28"/>
          <w:lang w:val="en-HK"/>
        </w:rPr>
        <w:tab/>
        <w:t>Perception with the environmental-related characteristics</w:t>
      </w:r>
    </w:p>
    <w:p w14:paraId="0D0CC52A" w14:textId="71FC4C17" w:rsidR="002F46D0" w:rsidRPr="00EA4140" w:rsidRDefault="002F46D0" w:rsidP="001A0512">
      <w:pPr>
        <w:jc w:val="both"/>
        <w:rPr>
          <w:szCs w:val="28"/>
          <w:lang w:val="en-HK"/>
        </w:rPr>
      </w:pPr>
      <w:r w:rsidRPr="00EA4140">
        <w:rPr>
          <w:szCs w:val="28"/>
          <w:lang w:val="en-HK"/>
        </w:rPr>
        <w:t>2.</w:t>
      </w:r>
      <w:r w:rsidRPr="00EA4140">
        <w:rPr>
          <w:szCs w:val="28"/>
          <w:lang w:val="en-HK"/>
        </w:rPr>
        <w:tab/>
        <w:t>Decision</w:t>
      </w:r>
      <w:r w:rsidR="000D0166" w:rsidRPr="00EA4140">
        <w:rPr>
          <w:szCs w:val="28"/>
          <w:lang w:val="en-HK"/>
        </w:rPr>
        <w:t>-</w:t>
      </w:r>
      <w:r w:rsidRPr="00EA4140">
        <w:rPr>
          <w:szCs w:val="28"/>
          <w:lang w:val="en-HK"/>
        </w:rPr>
        <w:t>making during the sport</w:t>
      </w:r>
      <w:r w:rsidR="000D0166" w:rsidRPr="00EA4140">
        <w:rPr>
          <w:szCs w:val="28"/>
          <w:lang w:val="en-HK"/>
        </w:rPr>
        <w:t>s</w:t>
      </w:r>
      <w:r w:rsidRPr="00EA4140">
        <w:rPr>
          <w:szCs w:val="28"/>
          <w:lang w:val="en-HK"/>
        </w:rPr>
        <w:t xml:space="preserve"> situation</w:t>
      </w:r>
      <w:r w:rsidR="004B0A6D" w:rsidRPr="00EA4140">
        <w:rPr>
          <w:szCs w:val="28"/>
          <w:lang w:val="en-HK"/>
        </w:rPr>
        <w:t>s</w:t>
      </w:r>
    </w:p>
    <w:p w14:paraId="3DF49F9E" w14:textId="4694744D" w:rsidR="002F46D0" w:rsidRPr="00EA4140" w:rsidRDefault="002F46D0" w:rsidP="001A0512">
      <w:pPr>
        <w:jc w:val="both"/>
        <w:rPr>
          <w:szCs w:val="28"/>
          <w:lang w:val="en-HK"/>
        </w:rPr>
      </w:pPr>
      <w:r w:rsidRPr="00EA4140">
        <w:rPr>
          <w:szCs w:val="28"/>
          <w:lang w:val="en-HK"/>
        </w:rPr>
        <w:t>3.</w:t>
      </w:r>
      <w:r w:rsidRPr="00EA4140">
        <w:rPr>
          <w:szCs w:val="28"/>
          <w:lang w:val="en-HK"/>
        </w:rPr>
        <w:tab/>
        <w:t xml:space="preserve">A series of muscular control to perform </w:t>
      </w:r>
      <w:r w:rsidR="000C5BEB" w:rsidRPr="00EA4140">
        <w:rPr>
          <w:szCs w:val="28"/>
          <w:lang w:val="en-US"/>
        </w:rPr>
        <w:t xml:space="preserve">a </w:t>
      </w:r>
      <w:r w:rsidRPr="00EA4140">
        <w:rPr>
          <w:rFonts w:hint="eastAsia"/>
          <w:szCs w:val="28"/>
          <w:lang w:val="en-HK"/>
        </w:rPr>
        <w:t>s</w:t>
      </w:r>
      <w:r w:rsidRPr="00EA4140">
        <w:rPr>
          <w:szCs w:val="28"/>
          <w:lang w:val="en-HK"/>
        </w:rPr>
        <w:t>pecific task</w:t>
      </w:r>
    </w:p>
    <w:p w14:paraId="59B59B5F" w14:textId="77777777" w:rsidR="00970C4B" w:rsidRPr="00EA4140" w:rsidRDefault="00970C4B" w:rsidP="001A0512">
      <w:pPr>
        <w:jc w:val="both"/>
        <w:rPr>
          <w:szCs w:val="28"/>
          <w:lang w:val="en-HK"/>
        </w:rPr>
      </w:pPr>
    </w:p>
    <w:p w14:paraId="6C9C558D" w14:textId="77777777" w:rsidR="009E13DA" w:rsidRPr="00EA4140" w:rsidRDefault="009E13DA"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EA4140">
        <w:rPr>
          <w:rFonts w:ascii="Times New Roman" w:hAnsi="Times New Roman" w:cs="Times New Roman"/>
          <w:b/>
          <w:lang w:val="en-HK"/>
        </w:rPr>
        <w:t>Skill classification</w:t>
      </w:r>
    </w:p>
    <w:p w14:paraId="448AE44E" w14:textId="71B07A6A" w:rsidR="00E96191" w:rsidRPr="00EA4140" w:rsidRDefault="00475858" w:rsidP="00BE14A8">
      <w:pPr>
        <w:spacing w:beforeLines="50" w:before="180" w:afterLines="50" w:after="180"/>
        <w:jc w:val="both"/>
        <w:rPr>
          <w:lang w:val="en-HK"/>
        </w:rPr>
      </w:pPr>
      <w:r w:rsidRPr="00EA4140">
        <w:rPr>
          <w:lang w:val="en-HK"/>
        </w:rPr>
        <w:t xml:space="preserve">With knowledge of skill classification, we can </w:t>
      </w:r>
      <w:r w:rsidR="00B9120C" w:rsidRPr="00EA4140">
        <w:rPr>
          <w:lang w:val="en-HK"/>
        </w:rPr>
        <w:t xml:space="preserve">determine the characteristics of individual skills </w:t>
      </w:r>
      <w:r w:rsidR="001E526E" w:rsidRPr="00EA4140">
        <w:rPr>
          <w:lang w:val="en-HK"/>
        </w:rPr>
        <w:t xml:space="preserve">for choosing </w:t>
      </w:r>
      <w:r w:rsidR="00B9120C" w:rsidRPr="00EA4140">
        <w:rPr>
          <w:lang w:val="en-HK"/>
        </w:rPr>
        <w:t xml:space="preserve">the right </w:t>
      </w:r>
      <w:r w:rsidR="001E526E" w:rsidRPr="00EA4140">
        <w:rPr>
          <w:lang w:val="en-HK"/>
        </w:rPr>
        <w:t>l</w:t>
      </w:r>
      <w:r w:rsidR="00B9120C" w:rsidRPr="00EA4140">
        <w:rPr>
          <w:lang w:val="en-HK"/>
        </w:rPr>
        <w:t>earn</w:t>
      </w:r>
      <w:r w:rsidR="001E526E" w:rsidRPr="00EA4140">
        <w:rPr>
          <w:lang w:val="en-HK"/>
        </w:rPr>
        <w:t>ing methods.</w:t>
      </w:r>
      <w:r w:rsidR="004B00E3" w:rsidRPr="00EA4140">
        <w:rPr>
          <w:lang w:val="en-HK"/>
        </w:rPr>
        <w:t xml:space="preserve"> </w:t>
      </w:r>
      <w:r w:rsidR="001E526E" w:rsidRPr="00EA4140">
        <w:rPr>
          <w:lang w:val="en-HK"/>
        </w:rPr>
        <w:t>Motor s</w:t>
      </w:r>
      <w:r w:rsidR="000968FF" w:rsidRPr="00EA4140">
        <w:rPr>
          <w:lang w:val="en-HK"/>
        </w:rPr>
        <w:t xml:space="preserve">kills </w:t>
      </w:r>
      <w:r w:rsidR="00DF71BA" w:rsidRPr="00EA4140">
        <w:rPr>
          <w:rFonts w:hint="eastAsia"/>
          <w:lang w:val="en-HK"/>
        </w:rPr>
        <w:t>can</w:t>
      </w:r>
      <w:r w:rsidR="000968FF" w:rsidRPr="00EA4140">
        <w:rPr>
          <w:lang w:val="en-HK"/>
        </w:rPr>
        <w:t xml:space="preserve"> be classified </w:t>
      </w:r>
      <w:r w:rsidR="006B5599" w:rsidRPr="00EA4140">
        <w:rPr>
          <w:lang w:val="en-HK"/>
        </w:rPr>
        <w:t>in the following way</w:t>
      </w:r>
      <w:r w:rsidR="001E526E" w:rsidRPr="00EA4140">
        <w:rPr>
          <w:lang w:val="en-HK"/>
        </w:rPr>
        <w:t>s</w:t>
      </w:r>
      <w:r w:rsidR="00F902FA" w:rsidRPr="00EA4140">
        <w:rPr>
          <w:lang w:val="en-HK"/>
        </w:rPr>
        <w:t>:</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249"/>
        <w:gridCol w:w="3650"/>
      </w:tblGrid>
      <w:tr w:rsidR="00E5647D" w:rsidRPr="00EA4140" w14:paraId="5AA5428D" w14:textId="77777777" w:rsidTr="0066445E">
        <w:tc>
          <w:tcPr>
            <w:tcW w:w="1295" w:type="pct"/>
            <w:shd w:val="clear" w:color="auto" w:fill="BFBFBF"/>
          </w:tcPr>
          <w:p w14:paraId="1F655556" w14:textId="77777777" w:rsidR="00E5647D" w:rsidRPr="00EA4140" w:rsidRDefault="005E0DC4" w:rsidP="005F3DFC">
            <w:pPr>
              <w:snapToGrid w:val="0"/>
              <w:spacing w:before="240" w:line="360" w:lineRule="auto"/>
              <w:jc w:val="center"/>
              <w:rPr>
                <w:rFonts w:hAnsi="新細明體"/>
                <w:b/>
                <w:lang w:val="en-HK"/>
              </w:rPr>
            </w:pPr>
            <w:r w:rsidRPr="00EA4140">
              <w:rPr>
                <w:rFonts w:hAnsi="新細明體"/>
                <w:b/>
                <w:lang w:val="en-HK"/>
              </w:rPr>
              <w:t>Classifi</w:t>
            </w:r>
            <w:r w:rsidR="00182EDF" w:rsidRPr="00EA4140">
              <w:rPr>
                <w:rFonts w:hAnsi="新細明體"/>
                <w:b/>
                <w:lang w:val="en-HK"/>
              </w:rPr>
              <w:t>ed by</w:t>
            </w:r>
          </w:p>
        </w:tc>
        <w:tc>
          <w:tcPr>
            <w:tcW w:w="1745" w:type="pct"/>
            <w:tcBorders>
              <w:bottom w:val="single" w:sz="4" w:space="0" w:color="auto"/>
            </w:tcBorders>
            <w:shd w:val="clear" w:color="auto" w:fill="BFBFBF"/>
          </w:tcPr>
          <w:p w14:paraId="0D878549" w14:textId="77777777" w:rsidR="00E5647D" w:rsidRPr="00EA4140" w:rsidRDefault="00B47E86" w:rsidP="005F3DFC">
            <w:pPr>
              <w:snapToGrid w:val="0"/>
              <w:spacing w:before="240" w:line="360" w:lineRule="auto"/>
              <w:jc w:val="center"/>
              <w:rPr>
                <w:rFonts w:hAnsi="新細明體"/>
                <w:b/>
                <w:lang w:val="en-HK"/>
              </w:rPr>
            </w:pPr>
            <w:r w:rsidRPr="00EA4140">
              <w:rPr>
                <w:rFonts w:hAnsi="新細明體"/>
                <w:b/>
                <w:lang w:val="en-HK"/>
              </w:rPr>
              <w:t>Categories</w:t>
            </w:r>
          </w:p>
        </w:tc>
        <w:tc>
          <w:tcPr>
            <w:tcW w:w="1960" w:type="pct"/>
            <w:tcBorders>
              <w:bottom w:val="single" w:sz="4" w:space="0" w:color="auto"/>
            </w:tcBorders>
            <w:shd w:val="clear" w:color="auto" w:fill="BFBFBF"/>
          </w:tcPr>
          <w:p w14:paraId="2310E81C" w14:textId="77777777" w:rsidR="00E5647D" w:rsidRPr="00EA4140" w:rsidRDefault="005E0DC4" w:rsidP="005F3DFC">
            <w:pPr>
              <w:snapToGrid w:val="0"/>
              <w:spacing w:before="240" w:line="360" w:lineRule="auto"/>
              <w:jc w:val="center"/>
              <w:rPr>
                <w:rFonts w:hAnsi="新細明體"/>
                <w:b/>
                <w:lang w:val="en-HK"/>
              </w:rPr>
            </w:pPr>
            <w:r w:rsidRPr="00EA4140">
              <w:rPr>
                <w:rFonts w:hAnsi="新細明體"/>
                <w:b/>
                <w:lang w:val="en-HK"/>
              </w:rPr>
              <w:t>Examples</w:t>
            </w:r>
          </w:p>
        </w:tc>
      </w:tr>
      <w:tr w:rsidR="00E5647D" w:rsidRPr="00EA4140" w14:paraId="6797153E" w14:textId="77777777" w:rsidTr="0066445E">
        <w:tc>
          <w:tcPr>
            <w:tcW w:w="1295" w:type="pct"/>
            <w:vMerge w:val="restart"/>
          </w:tcPr>
          <w:p w14:paraId="10F706E6" w14:textId="77777777" w:rsidR="00E5647D" w:rsidRPr="00EA4140" w:rsidRDefault="00E36F0D" w:rsidP="001A0512">
            <w:pPr>
              <w:snapToGrid w:val="0"/>
              <w:spacing w:before="50" w:line="276" w:lineRule="auto"/>
              <w:rPr>
                <w:rFonts w:hAnsi="新細明體"/>
                <w:lang w:val="en-HK"/>
              </w:rPr>
            </w:pPr>
            <w:r w:rsidRPr="00EA4140">
              <w:rPr>
                <w:rFonts w:hAnsi="新細明體"/>
                <w:lang w:val="en-HK"/>
              </w:rPr>
              <w:t xml:space="preserve">Function </w:t>
            </w:r>
            <w:r w:rsidR="006E3B7F" w:rsidRPr="00EA4140">
              <w:rPr>
                <w:rFonts w:hAnsi="新細明體"/>
                <w:lang w:val="en-HK"/>
              </w:rPr>
              <w:t xml:space="preserve">of the </w:t>
            </w:r>
            <w:r w:rsidR="001E526E" w:rsidRPr="00EA4140">
              <w:rPr>
                <w:rFonts w:hAnsi="新細明體"/>
                <w:lang w:val="en-HK"/>
              </w:rPr>
              <w:t xml:space="preserve">motor </w:t>
            </w:r>
            <w:r w:rsidR="006E3B7F" w:rsidRPr="00EA4140">
              <w:rPr>
                <w:rFonts w:hAnsi="新細明體"/>
                <w:lang w:val="en-HK"/>
              </w:rPr>
              <w:t>skill</w:t>
            </w:r>
          </w:p>
        </w:tc>
        <w:tc>
          <w:tcPr>
            <w:tcW w:w="1745" w:type="pct"/>
            <w:tcBorders>
              <w:bottom w:val="nil"/>
            </w:tcBorders>
          </w:tcPr>
          <w:p w14:paraId="6FD059B4" w14:textId="77777777" w:rsidR="00E5647D" w:rsidRPr="00EA4140" w:rsidRDefault="00790590" w:rsidP="001A0512">
            <w:pPr>
              <w:numPr>
                <w:ilvl w:val="0"/>
                <w:numId w:val="18"/>
              </w:numPr>
              <w:snapToGrid w:val="0"/>
              <w:spacing w:before="50" w:line="276" w:lineRule="auto"/>
              <w:rPr>
                <w:rFonts w:hAnsi="新細明體"/>
                <w:lang w:val="en-HK"/>
              </w:rPr>
            </w:pPr>
            <w:r w:rsidRPr="00EA4140">
              <w:rPr>
                <w:rFonts w:hAnsi="新細明體"/>
                <w:bCs/>
                <w:lang w:val="en-HK"/>
              </w:rPr>
              <w:t>Locomotor skill</w:t>
            </w:r>
            <w:r w:rsidR="00F47055" w:rsidRPr="00EA4140">
              <w:rPr>
                <w:rFonts w:hAnsi="新細明體"/>
                <w:bCs/>
                <w:lang w:val="en-HK"/>
              </w:rPr>
              <w:t>s</w:t>
            </w:r>
          </w:p>
        </w:tc>
        <w:tc>
          <w:tcPr>
            <w:tcW w:w="1960" w:type="pct"/>
            <w:tcBorders>
              <w:bottom w:val="nil"/>
            </w:tcBorders>
          </w:tcPr>
          <w:p w14:paraId="270E386A" w14:textId="77777777" w:rsidR="00E5647D" w:rsidRPr="00EA4140" w:rsidRDefault="00005D44" w:rsidP="001A0512">
            <w:pPr>
              <w:numPr>
                <w:ilvl w:val="0"/>
                <w:numId w:val="18"/>
              </w:numPr>
              <w:snapToGrid w:val="0"/>
              <w:spacing w:before="50" w:line="276" w:lineRule="auto"/>
              <w:rPr>
                <w:rFonts w:hAnsi="新細明體"/>
                <w:bCs/>
                <w:lang w:val="en-HK"/>
              </w:rPr>
            </w:pPr>
            <w:r w:rsidRPr="00EA4140">
              <w:rPr>
                <w:rFonts w:hAnsi="新細明體"/>
                <w:bCs/>
                <w:lang w:val="en-HK"/>
              </w:rPr>
              <w:t>Walking, r</w:t>
            </w:r>
            <w:r w:rsidR="005E0DC4" w:rsidRPr="00EA4140">
              <w:rPr>
                <w:rFonts w:hAnsi="新細明體"/>
                <w:bCs/>
                <w:lang w:val="en-HK"/>
              </w:rPr>
              <w:t>un</w:t>
            </w:r>
            <w:r w:rsidR="004904F4" w:rsidRPr="00EA4140">
              <w:rPr>
                <w:rFonts w:hAnsi="新細明體"/>
                <w:bCs/>
                <w:lang w:val="en-HK"/>
              </w:rPr>
              <w:t>ning</w:t>
            </w:r>
          </w:p>
        </w:tc>
      </w:tr>
      <w:tr w:rsidR="00E5647D" w:rsidRPr="00EA4140" w14:paraId="5B05D2C9" w14:textId="77777777" w:rsidTr="0066445E">
        <w:tc>
          <w:tcPr>
            <w:tcW w:w="1295" w:type="pct"/>
            <w:vMerge/>
          </w:tcPr>
          <w:p w14:paraId="2A16EA74" w14:textId="77777777" w:rsidR="00E5647D" w:rsidRPr="00EA4140" w:rsidRDefault="00E5647D" w:rsidP="001A0512">
            <w:pPr>
              <w:snapToGrid w:val="0"/>
              <w:spacing w:before="50" w:line="276" w:lineRule="auto"/>
              <w:rPr>
                <w:rFonts w:hAnsi="新細明體"/>
                <w:bCs/>
                <w:lang w:val="en-HK"/>
              </w:rPr>
            </w:pPr>
          </w:p>
        </w:tc>
        <w:tc>
          <w:tcPr>
            <w:tcW w:w="1745" w:type="pct"/>
            <w:tcBorders>
              <w:top w:val="nil"/>
              <w:bottom w:val="nil"/>
            </w:tcBorders>
          </w:tcPr>
          <w:p w14:paraId="4C2D3271" w14:textId="77777777" w:rsidR="00E5647D" w:rsidRPr="00EA4140" w:rsidRDefault="00790590" w:rsidP="001A0512">
            <w:pPr>
              <w:numPr>
                <w:ilvl w:val="0"/>
                <w:numId w:val="18"/>
              </w:numPr>
              <w:snapToGrid w:val="0"/>
              <w:spacing w:before="50" w:line="276" w:lineRule="auto"/>
              <w:rPr>
                <w:rFonts w:hAnsi="新細明體"/>
                <w:bCs/>
                <w:lang w:val="en-HK"/>
              </w:rPr>
            </w:pPr>
            <w:r w:rsidRPr="00EA4140">
              <w:rPr>
                <w:rFonts w:hAnsi="新細明體"/>
                <w:bCs/>
                <w:lang w:val="en-HK"/>
              </w:rPr>
              <w:t>Non-locomotor skill</w:t>
            </w:r>
            <w:r w:rsidR="00F47055" w:rsidRPr="00EA4140">
              <w:rPr>
                <w:rFonts w:hAnsi="新細明體"/>
                <w:bCs/>
                <w:lang w:val="en-HK"/>
              </w:rPr>
              <w:t>s</w:t>
            </w:r>
            <w:r w:rsidR="009F2776" w:rsidRPr="00EA4140">
              <w:rPr>
                <w:rFonts w:hAnsi="新細明體"/>
                <w:bCs/>
                <w:lang w:val="en-HK"/>
              </w:rPr>
              <w:t xml:space="preserve"> </w:t>
            </w:r>
            <w:r w:rsidR="009E4280" w:rsidRPr="00EA4140">
              <w:rPr>
                <w:rFonts w:hAnsi="新細明體"/>
                <w:bCs/>
                <w:lang w:val="en-HK"/>
              </w:rPr>
              <w:t xml:space="preserve">or </w:t>
            </w:r>
            <w:r w:rsidR="006E1ED9" w:rsidRPr="00EA4140">
              <w:rPr>
                <w:rFonts w:hAnsi="新細明體"/>
                <w:bCs/>
                <w:lang w:val="en-HK"/>
              </w:rPr>
              <w:br/>
            </w:r>
            <w:r w:rsidR="009F2776" w:rsidRPr="00EA4140">
              <w:rPr>
                <w:rFonts w:hAnsi="新細明體"/>
                <w:bCs/>
                <w:lang w:val="en-HK"/>
              </w:rPr>
              <w:t>stability skill</w:t>
            </w:r>
            <w:r w:rsidR="00F47055" w:rsidRPr="00EA4140">
              <w:rPr>
                <w:rFonts w:hAnsi="新細明體"/>
                <w:bCs/>
                <w:lang w:val="en-HK"/>
              </w:rPr>
              <w:t>s</w:t>
            </w:r>
          </w:p>
        </w:tc>
        <w:tc>
          <w:tcPr>
            <w:tcW w:w="1960" w:type="pct"/>
            <w:tcBorders>
              <w:top w:val="nil"/>
              <w:bottom w:val="nil"/>
            </w:tcBorders>
          </w:tcPr>
          <w:p w14:paraId="7CF4EBC5" w14:textId="77777777" w:rsidR="00E5647D" w:rsidRPr="00EA4140" w:rsidRDefault="005E0DC4" w:rsidP="001A0512">
            <w:pPr>
              <w:numPr>
                <w:ilvl w:val="0"/>
                <w:numId w:val="18"/>
              </w:numPr>
              <w:snapToGrid w:val="0"/>
              <w:spacing w:before="50" w:line="276" w:lineRule="auto"/>
              <w:rPr>
                <w:rFonts w:hAnsi="新細明體"/>
                <w:bCs/>
                <w:lang w:val="en-HK"/>
              </w:rPr>
            </w:pPr>
            <w:r w:rsidRPr="00EA4140">
              <w:rPr>
                <w:rFonts w:hAnsi="新細明體"/>
                <w:bCs/>
                <w:lang w:val="en-HK"/>
              </w:rPr>
              <w:t>Handstand, twist</w:t>
            </w:r>
            <w:r w:rsidR="004904F4" w:rsidRPr="00EA4140">
              <w:rPr>
                <w:rFonts w:hAnsi="新細明體"/>
                <w:bCs/>
                <w:lang w:val="en-HK"/>
              </w:rPr>
              <w:t>ing</w:t>
            </w:r>
          </w:p>
        </w:tc>
      </w:tr>
      <w:tr w:rsidR="00E5647D" w:rsidRPr="00EA4140" w14:paraId="0ED1BE2D" w14:textId="77777777" w:rsidTr="0066445E">
        <w:tc>
          <w:tcPr>
            <w:tcW w:w="1295" w:type="pct"/>
            <w:vMerge/>
          </w:tcPr>
          <w:p w14:paraId="09744A5B" w14:textId="77777777" w:rsidR="00E5647D" w:rsidRPr="00EA4140" w:rsidRDefault="00E5647D" w:rsidP="001A0512">
            <w:pPr>
              <w:snapToGrid w:val="0"/>
              <w:spacing w:before="50" w:line="276" w:lineRule="auto"/>
              <w:rPr>
                <w:rFonts w:hAnsi="新細明體"/>
                <w:bCs/>
                <w:lang w:val="en-HK"/>
              </w:rPr>
            </w:pPr>
          </w:p>
        </w:tc>
        <w:tc>
          <w:tcPr>
            <w:tcW w:w="1745" w:type="pct"/>
            <w:tcBorders>
              <w:top w:val="nil"/>
              <w:bottom w:val="single" w:sz="4" w:space="0" w:color="auto"/>
            </w:tcBorders>
          </w:tcPr>
          <w:p w14:paraId="4D5536A9" w14:textId="77777777" w:rsidR="00E5647D" w:rsidRPr="00EA4140" w:rsidRDefault="00D971A6" w:rsidP="001A0512">
            <w:pPr>
              <w:numPr>
                <w:ilvl w:val="0"/>
                <w:numId w:val="18"/>
              </w:numPr>
              <w:snapToGrid w:val="0"/>
              <w:spacing w:before="50" w:line="276" w:lineRule="auto"/>
              <w:rPr>
                <w:rFonts w:hAnsi="新細明體"/>
                <w:bCs/>
                <w:lang w:val="en-HK"/>
              </w:rPr>
            </w:pPr>
            <w:r w:rsidRPr="00EA4140">
              <w:rPr>
                <w:rFonts w:hAnsi="新細明體"/>
                <w:bCs/>
                <w:lang w:val="en-HK"/>
              </w:rPr>
              <w:t>Manipulative</w:t>
            </w:r>
            <w:r w:rsidR="000160B6" w:rsidRPr="00EA4140">
              <w:rPr>
                <w:rFonts w:hAnsi="新細明體"/>
                <w:bCs/>
                <w:lang w:val="en-HK"/>
              </w:rPr>
              <w:t xml:space="preserve"> skill</w:t>
            </w:r>
            <w:r w:rsidR="00F47055" w:rsidRPr="00EA4140">
              <w:rPr>
                <w:rFonts w:hAnsi="新細明體"/>
                <w:bCs/>
                <w:lang w:val="en-HK"/>
              </w:rPr>
              <w:t>s</w:t>
            </w:r>
          </w:p>
        </w:tc>
        <w:tc>
          <w:tcPr>
            <w:tcW w:w="1960" w:type="pct"/>
            <w:tcBorders>
              <w:top w:val="nil"/>
              <w:bottom w:val="single" w:sz="4" w:space="0" w:color="auto"/>
            </w:tcBorders>
          </w:tcPr>
          <w:p w14:paraId="591ED4AC" w14:textId="12B1F5E2" w:rsidR="00E5647D" w:rsidRPr="00EA4140" w:rsidRDefault="002F46D0" w:rsidP="001A0512">
            <w:pPr>
              <w:numPr>
                <w:ilvl w:val="0"/>
                <w:numId w:val="18"/>
              </w:numPr>
              <w:snapToGrid w:val="0"/>
              <w:spacing w:before="50" w:line="276" w:lineRule="auto"/>
              <w:rPr>
                <w:rFonts w:hAnsi="新細明體"/>
                <w:bCs/>
                <w:lang w:val="en-HK"/>
              </w:rPr>
            </w:pPr>
            <w:r w:rsidRPr="00EA4140">
              <w:rPr>
                <w:rFonts w:hAnsi="新細明體" w:hint="eastAsia"/>
                <w:bCs/>
                <w:lang w:val="en-HK"/>
              </w:rPr>
              <w:t>D</w:t>
            </w:r>
            <w:r w:rsidR="00235EF5" w:rsidRPr="00EA4140">
              <w:rPr>
                <w:rFonts w:hAnsi="新細明體"/>
                <w:bCs/>
                <w:lang w:val="en-HK"/>
              </w:rPr>
              <w:t>ribb</w:t>
            </w:r>
            <w:r w:rsidRPr="00EA4140">
              <w:rPr>
                <w:rFonts w:hAnsi="新細明體" w:hint="eastAsia"/>
                <w:bCs/>
                <w:lang w:val="en-HK"/>
              </w:rPr>
              <w:t xml:space="preserve">le the ball </w:t>
            </w:r>
            <w:r w:rsidR="001E526E" w:rsidRPr="00EA4140">
              <w:rPr>
                <w:rFonts w:hAnsi="新細明體"/>
                <w:bCs/>
                <w:lang w:val="en-HK"/>
              </w:rPr>
              <w:t xml:space="preserve">past </w:t>
            </w:r>
            <w:r w:rsidRPr="00EA4140">
              <w:rPr>
                <w:rFonts w:hAnsi="新細明體" w:hint="eastAsia"/>
                <w:bCs/>
                <w:lang w:val="en-HK"/>
              </w:rPr>
              <w:t xml:space="preserve">the </w:t>
            </w:r>
            <w:r w:rsidR="001E526E" w:rsidRPr="00EA4140">
              <w:rPr>
                <w:rFonts w:hAnsi="新細明體"/>
                <w:bCs/>
                <w:lang w:val="en-HK"/>
              </w:rPr>
              <w:t>defender</w:t>
            </w:r>
            <w:r w:rsidR="00543A6B" w:rsidRPr="00EA4140">
              <w:rPr>
                <w:rFonts w:hAnsi="新細明體" w:hint="eastAsia"/>
                <w:bCs/>
                <w:lang w:val="en-HK"/>
              </w:rPr>
              <w:t xml:space="preserve"> in </w:t>
            </w:r>
            <w:r w:rsidR="000C5BEB" w:rsidRPr="00EA4140">
              <w:rPr>
                <w:rFonts w:hAnsi="新細明體"/>
                <w:bCs/>
                <w:lang w:val="en-HK"/>
              </w:rPr>
              <w:t xml:space="preserve">a </w:t>
            </w:r>
            <w:r w:rsidR="00543A6B" w:rsidRPr="00EA4140">
              <w:rPr>
                <w:rFonts w:hAnsi="新細明體" w:hint="eastAsia"/>
                <w:bCs/>
                <w:lang w:val="en-HK"/>
              </w:rPr>
              <w:t>football match</w:t>
            </w:r>
          </w:p>
        </w:tc>
      </w:tr>
      <w:tr w:rsidR="00E5647D" w:rsidRPr="00EA4140" w14:paraId="7D3B19C2" w14:textId="77777777" w:rsidTr="0066445E">
        <w:tc>
          <w:tcPr>
            <w:tcW w:w="1295" w:type="pct"/>
            <w:vMerge w:val="restart"/>
          </w:tcPr>
          <w:p w14:paraId="1F798936" w14:textId="77777777" w:rsidR="00E5647D" w:rsidRPr="00EA4140" w:rsidRDefault="00C14727" w:rsidP="001A0512">
            <w:pPr>
              <w:snapToGrid w:val="0"/>
              <w:spacing w:before="50" w:line="276" w:lineRule="auto"/>
              <w:rPr>
                <w:rFonts w:hAnsi="新細明體"/>
                <w:lang w:val="en-HK"/>
              </w:rPr>
            </w:pPr>
            <w:r w:rsidRPr="00EA4140">
              <w:rPr>
                <w:rFonts w:eastAsia="SimSun" w:hAnsi="新細明體"/>
                <w:lang w:val="en-HK" w:eastAsia="zh-CN"/>
              </w:rPr>
              <w:t>Whether fine or gross</w:t>
            </w:r>
            <w:r w:rsidR="00093ED6" w:rsidRPr="00EA4140">
              <w:rPr>
                <w:rFonts w:eastAsia="SimSun" w:hAnsi="新細明體"/>
                <w:lang w:val="en-HK" w:eastAsia="zh-CN"/>
              </w:rPr>
              <w:t xml:space="preserve"> </w:t>
            </w:r>
            <w:r w:rsidR="00E36F0D" w:rsidRPr="00EA4140">
              <w:rPr>
                <w:rFonts w:eastAsia="SimSun" w:hAnsi="新細明體"/>
                <w:lang w:val="en-HK" w:eastAsia="zh-CN"/>
              </w:rPr>
              <w:t>muscles</w:t>
            </w:r>
            <w:r w:rsidR="00093ED6" w:rsidRPr="00EA4140">
              <w:rPr>
                <w:rFonts w:eastAsia="SimSun" w:hAnsi="新細明體"/>
                <w:lang w:val="en-HK" w:eastAsia="zh-CN"/>
              </w:rPr>
              <w:t xml:space="preserve"> </w:t>
            </w:r>
            <w:r w:rsidRPr="00EA4140">
              <w:rPr>
                <w:rFonts w:eastAsia="SimSun" w:hAnsi="新細明體"/>
                <w:lang w:val="en-HK" w:eastAsia="zh-CN"/>
              </w:rPr>
              <w:t xml:space="preserve">are </w:t>
            </w:r>
            <w:r w:rsidR="00093ED6" w:rsidRPr="00EA4140">
              <w:rPr>
                <w:rFonts w:eastAsia="SimSun" w:hAnsi="新細明體"/>
                <w:lang w:val="en-HK" w:eastAsia="zh-CN"/>
              </w:rPr>
              <w:t>used</w:t>
            </w:r>
          </w:p>
        </w:tc>
        <w:tc>
          <w:tcPr>
            <w:tcW w:w="1745" w:type="pct"/>
            <w:tcBorders>
              <w:bottom w:val="nil"/>
            </w:tcBorders>
          </w:tcPr>
          <w:p w14:paraId="14918D53" w14:textId="77777777" w:rsidR="00E5647D"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Fine motor skill</w:t>
            </w:r>
            <w:r w:rsidR="00F47055" w:rsidRPr="00EA4140">
              <w:rPr>
                <w:rFonts w:hAnsi="新細明體"/>
                <w:bCs/>
                <w:lang w:val="en-HK"/>
              </w:rPr>
              <w:t>s</w:t>
            </w:r>
          </w:p>
        </w:tc>
        <w:tc>
          <w:tcPr>
            <w:tcW w:w="1960" w:type="pct"/>
            <w:tcBorders>
              <w:bottom w:val="nil"/>
            </w:tcBorders>
          </w:tcPr>
          <w:p w14:paraId="2EE75F2D" w14:textId="77777777" w:rsidR="00E5647D" w:rsidRPr="00EA4140" w:rsidRDefault="00E70E4F" w:rsidP="001A0512">
            <w:pPr>
              <w:numPr>
                <w:ilvl w:val="0"/>
                <w:numId w:val="18"/>
              </w:numPr>
              <w:snapToGrid w:val="0"/>
              <w:spacing w:before="50" w:line="276" w:lineRule="auto"/>
              <w:rPr>
                <w:rFonts w:hAnsi="新細明體"/>
                <w:bCs/>
                <w:lang w:val="en-HK"/>
              </w:rPr>
            </w:pPr>
            <w:r w:rsidRPr="00EA4140">
              <w:rPr>
                <w:rFonts w:hAnsi="新細明體"/>
                <w:bCs/>
                <w:lang w:val="en-HK"/>
              </w:rPr>
              <w:t>Play</w:t>
            </w:r>
            <w:r w:rsidR="004904F4" w:rsidRPr="00EA4140">
              <w:rPr>
                <w:rFonts w:hAnsi="新細明體"/>
                <w:bCs/>
                <w:lang w:val="en-HK"/>
              </w:rPr>
              <w:t>ing</w:t>
            </w:r>
            <w:r w:rsidRPr="00EA4140">
              <w:rPr>
                <w:rFonts w:hAnsi="新細明體"/>
                <w:bCs/>
                <w:lang w:val="en-HK"/>
              </w:rPr>
              <w:t xml:space="preserve"> </w:t>
            </w:r>
            <w:r w:rsidR="001E526E" w:rsidRPr="00EA4140">
              <w:rPr>
                <w:rFonts w:hAnsi="新細明體"/>
                <w:bCs/>
                <w:lang w:val="en-HK"/>
              </w:rPr>
              <w:t xml:space="preserve">the </w:t>
            </w:r>
            <w:r w:rsidRPr="00EA4140">
              <w:rPr>
                <w:rFonts w:hAnsi="新細明體"/>
                <w:bCs/>
                <w:lang w:val="en-HK"/>
              </w:rPr>
              <w:t>piano</w:t>
            </w:r>
            <w:r w:rsidR="00AB44FA" w:rsidRPr="00EA4140">
              <w:rPr>
                <w:rFonts w:hAnsi="新細明體" w:hint="eastAsia"/>
                <w:bCs/>
                <w:lang w:val="en-HK"/>
              </w:rPr>
              <w:t>, using the keyboard</w:t>
            </w:r>
          </w:p>
        </w:tc>
      </w:tr>
      <w:tr w:rsidR="00E5647D" w:rsidRPr="00EA4140" w14:paraId="13DC3EC5" w14:textId="77777777" w:rsidTr="0066445E">
        <w:tc>
          <w:tcPr>
            <w:tcW w:w="1295" w:type="pct"/>
            <w:vMerge/>
          </w:tcPr>
          <w:p w14:paraId="5F583491" w14:textId="77777777" w:rsidR="00E5647D" w:rsidRPr="00EA4140" w:rsidRDefault="00E5647D" w:rsidP="001A0512">
            <w:pPr>
              <w:snapToGrid w:val="0"/>
              <w:spacing w:before="50" w:line="276" w:lineRule="auto"/>
              <w:rPr>
                <w:rFonts w:hAnsi="新細明體"/>
                <w:lang w:val="en-HK"/>
              </w:rPr>
            </w:pPr>
          </w:p>
        </w:tc>
        <w:tc>
          <w:tcPr>
            <w:tcW w:w="1745" w:type="pct"/>
            <w:tcBorders>
              <w:top w:val="nil"/>
              <w:bottom w:val="single" w:sz="4" w:space="0" w:color="auto"/>
            </w:tcBorders>
          </w:tcPr>
          <w:p w14:paraId="55E579B6" w14:textId="77777777" w:rsidR="00E5647D"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Gross motor skill</w:t>
            </w:r>
            <w:r w:rsidR="00F47055" w:rsidRPr="00EA4140">
              <w:rPr>
                <w:rFonts w:hAnsi="新細明體"/>
                <w:bCs/>
                <w:lang w:val="en-HK"/>
              </w:rPr>
              <w:t>s</w:t>
            </w:r>
          </w:p>
        </w:tc>
        <w:tc>
          <w:tcPr>
            <w:tcW w:w="1960" w:type="pct"/>
            <w:tcBorders>
              <w:top w:val="nil"/>
              <w:bottom w:val="single" w:sz="4" w:space="0" w:color="auto"/>
            </w:tcBorders>
          </w:tcPr>
          <w:p w14:paraId="5F7B2F8E" w14:textId="77777777" w:rsidR="00E5647D" w:rsidRPr="00EA4140" w:rsidRDefault="00543A6B" w:rsidP="001A0512">
            <w:pPr>
              <w:numPr>
                <w:ilvl w:val="0"/>
                <w:numId w:val="18"/>
              </w:numPr>
              <w:snapToGrid w:val="0"/>
              <w:spacing w:before="50" w:line="276" w:lineRule="auto"/>
              <w:rPr>
                <w:rFonts w:hAnsi="新細明體"/>
                <w:bCs/>
                <w:lang w:val="en-HK"/>
              </w:rPr>
            </w:pPr>
            <w:r w:rsidRPr="00EA4140">
              <w:rPr>
                <w:rFonts w:hAnsi="新細明體" w:hint="eastAsia"/>
                <w:bCs/>
                <w:lang w:val="en-HK"/>
              </w:rPr>
              <w:t>Walking, r</w:t>
            </w:r>
            <w:r w:rsidR="002F46D0" w:rsidRPr="00EA4140">
              <w:rPr>
                <w:rFonts w:hAnsi="新細明體" w:hint="eastAsia"/>
                <w:bCs/>
                <w:lang w:val="en-HK"/>
              </w:rPr>
              <w:t>unning, jumping.</w:t>
            </w:r>
          </w:p>
        </w:tc>
      </w:tr>
      <w:tr w:rsidR="00E5647D" w:rsidRPr="00EA4140" w14:paraId="7F070F9B" w14:textId="77777777" w:rsidTr="0066445E">
        <w:tc>
          <w:tcPr>
            <w:tcW w:w="1295" w:type="pct"/>
            <w:vMerge w:val="restart"/>
          </w:tcPr>
          <w:p w14:paraId="0360B96D" w14:textId="77777777" w:rsidR="00E5647D" w:rsidRPr="00EA4140" w:rsidRDefault="00D2787A" w:rsidP="001A0512">
            <w:pPr>
              <w:snapToGrid w:val="0"/>
              <w:spacing w:before="50" w:line="276" w:lineRule="auto"/>
              <w:rPr>
                <w:rFonts w:hAnsi="新細明體"/>
                <w:lang w:val="en-HK"/>
              </w:rPr>
            </w:pPr>
            <w:r w:rsidRPr="00EA4140">
              <w:rPr>
                <w:rFonts w:hAnsi="新細明體"/>
                <w:lang w:val="en-HK"/>
              </w:rPr>
              <w:t xml:space="preserve">Characteristic </w:t>
            </w:r>
            <w:r w:rsidR="00145398" w:rsidRPr="00EA4140">
              <w:rPr>
                <w:rFonts w:hAnsi="新細明體"/>
                <w:lang w:val="en-HK"/>
              </w:rPr>
              <w:t xml:space="preserve">of </w:t>
            </w:r>
            <w:r w:rsidRPr="00EA4140">
              <w:rPr>
                <w:rFonts w:hAnsi="新細明體"/>
                <w:lang w:val="en-HK"/>
              </w:rPr>
              <w:t xml:space="preserve">the </w:t>
            </w:r>
            <w:r w:rsidR="00145398" w:rsidRPr="00EA4140">
              <w:rPr>
                <w:rFonts w:hAnsi="新細明體"/>
                <w:lang w:val="en-HK"/>
              </w:rPr>
              <w:t>feedback loop</w:t>
            </w:r>
          </w:p>
        </w:tc>
        <w:tc>
          <w:tcPr>
            <w:tcW w:w="1745" w:type="pct"/>
            <w:tcBorders>
              <w:bottom w:val="nil"/>
            </w:tcBorders>
          </w:tcPr>
          <w:p w14:paraId="30B6445E" w14:textId="77777777" w:rsidR="002F46D0"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Closed skill</w:t>
            </w:r>
            <w:r w:rsidR="00F47055" w:rsidRPr="00EA4140">
              <w:rPr>
                <w:rFonts w:hAnsi="新細明體"/>
                <w:bCs/>
                <w:lang w:val="en-HK"/>
              </w:rPr>
              <w:t>s</w:t>
            </w:r>
            <w:r w:rsidR="002F46D0" w:rsidRPr="00EA4140">
              <w:rPr>
                <w:rFonts w:hAnsi="新細明體" w:hint="eastAsia"/>
                <w:bCs/>
                <w:lang w:val="en-HK"/>
              </w:rPr>
              <w:t xml:space="preserve"> (not affected by the environment)</w:t>
            </w:r>
          </w:p>
        </w:tc>
        <w:tc>
          <w:tcPr>
            <w:tcW w:w="1960" w:type="pct"/>
            <w:tcBorders>
              <w:bottom w:val="nil"/>
            </w:tcBorders>
          </w:tcPr>
          <w:p w14:paraId="5B69A5B6" w14:textId="77777777" w:rsidR="00E5647D" w:rsidRPr="00EA4140" w:rsidRDefault="002F46D0" w:rsidP="001A0512">
            <w:pPr>
              <w:numPr>
                <w:ilvl w:val="0"/>
                <w:numId w:val="18"/>
              </w:numPr>
              <w:snapToGrid w:val="0"/>
              <w:spacing w:before="50" w:line="276" w:lineRule="auto"/>
              <w:rPr>
                <w:rFonts w:hAnsi="新細明體"/>
                <w:bCs/>
                <w:lang w:val="en-HK"/>
              </w:rPr>
            </w:pPr>
            <w:r w:rsidRPr="00EA4140">
              <w:rPr>
                <w:rFonts w:hAnsi="新細明體" w:hint="eastAsia"/>
                <w:bCs/>
                <w:lang w:val="en-HK"/>
              </w:rPr>
              <w:t>Bowling, snooker</w:t>
            </w:r>
          </w:p>
        </w:tc>
      </w:tr>
      <w:tr w:rsidR="00E5647D" w:rsidRPr="00EA4140" w14:paraId="46BC953A" w14:textId="77777777" w:rsidTr="0066445E">
        <w:tc>
          <w:tcPr>
            <w:tcW w:w="1295" w:type="pct"/>
            <w:vMerge/>
          </w:tcPr>
          <w:p w14:paraId="4CEE9B01" w14:textId="77777777" w:rsidR="00E5647D" w:rsidRPr="00EA4140" w:rsidRDefault="00E5647D" w:rsidP="001A0512">
            <w:pPr>
              <w:snapToGrid w:val="0"/>
              <w:spacing w:before="50" w:line="276" w:lineRule="auto"/>
              <w:rPr>
                <w:rFonts w:hAnsi="新細明體"/>
                <w:lang w:val="en-HK"/>
              </w:rPr>
            </w:pPr>
          </w:p>
        </w:tc>
        <w:tc>
          <w:tcPr>
            <w:tcW w:w="1745" w:type="pct"/>
            <w:tcBorders>
              <w:top w:val="nil"/>
              <w:bottom w:val="single" w:sz="4" w:space="0" w:color="auto"/>
            </w:tcBorders>
          </w:tcPr>
          <w:p w14:paraId="78BD4C34" w14:textId="77777777" w:rsidR="00E5647D"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Open skill</w:t>
            </w:r>
            <w:r w:rsidR="00F47055" w:rsidRPr="00EA4140">
              <w:rPr>
                <w:rFonts w:hAnsi="新細明體"/>
                <w:bCs/>
                <w:lang w:val="en-HK"/>
              </w:rPr>
              <w:t>s</w:t>
            </w:r>
            <w:r w:rsidR="002F46D0" w:rsidRPr="00EA4140">
              <w:rPr>
                <w:rFonts w:hAnsi="新細明體" w:hint="eastAsia"/>
                <w:bCs/>
                <w:lang w:val="en-HK"/>
              </w:rPr>
              <w:t xml:space="preserve"> (affected by the environment)</w:t>
            </w:r>
          </w:p>
        </w:tc>
        <w:tc>
          <w:tcPr>
            <w:tcW w:w="1960" w:type="pct"/>
            <w:tcBorders>
              <w:top w:val="nil"/>
              <w:bottom w:val="single" w:sz="4" w:space="0" w:color="auto"/>
            </w:tcBorders>
          </w:tcPr>
          <w:p w14:paraId="112154BD" w14:textId="77777777" w:rsidR="00E5647D" w:rsidRPr="00EA4140" w:rsidRDefault="002F46D0" w:rsidP="001A0512">
            <w:pPr>
              <w:numPr>
                <w:ilvl w:val="0"/>
                <w:numId w:val="18"/>
              </w:numPr>
              <w:snapToGrid w:val="0"/>
              <w:spacing w:before="50" w:line="276" w:lineRule="auto"/>
              <w:rPr>
                <w:rFonts w:hAnsi="新細明體"/>
                <w:bCs/>
                <w:lang w:val="en-HK"/>
              </w:rPr>
            </w:pPr>
            <w:r w:rsidRPr="00EA4140">
              <w:rPr>
                <w:rFonts w:hAnsi="新細明體" w:hint="eastAsia"/>
                <w:bCs/>
                <w:lang w:val="en-HK"/>
              </w:rPr>
              <w:t>D</w:t>
            </w:r>
            <w:r w:rsidRPr="00EA4140">
              <w:rPr>
                <w:rFonts w:hAnsi="新細明體"/>
                <w:bCs/>
                <w:lang w:val="en-HK"/>
              </w:rPr>
              <w:t>ribb</w:t>
            </w:r>
            <w:r w:rsidRPr="00EA4140">
              <w:rPr>
                <w:rFonts w:hAnsi="新細明體" w:hint="eastAsia"/>
                <w:bCs/>
                <w:lang w:val="en-HK"/>
              </w:rPr>
              <w:t xml:space="preserve">le the </w:t>
            </w:r>
            <w:r w:rsidR="00543A6B" w:rsidRPr="00EA4140">
              <w:rPr>
                <w:rFonts w:hAnsi="新細明體" w:hint="eastAsia"/>
                <w:bCs/>
                <w:lang w:val="en-HK"/>
              </w:rPr>
              <w:t>basket</w:t>
            </w:r>
            <w:r w:rsidRPr="00EA4140">
              <w:rPr>
                <w:rFonts w:hAnsi="新細明體" w:hint="eastAsia"/>
                <w:bCs/>
                <w:lang w:val="en-HK"/>
              </w:rPr>
              <w:t xml:space="preserve">ball </w:t>
            </w:r>
            <w:r w:rsidRPr="00EA4140">
              <w:rPr>
                <w:rFonts w:hAnsi="新細明體"/>
                <w:bCs/>
                <w:lang w:val="en-HK"/>
              </w:rPr>
              <w:t xml:space="preserve">past </w:t>
            </w:r>
            <w:r w:rsidRPr="00EA4140">
              <w:rPr>
                <w:rFonts w:hAnsi="新細明體" w:hint="eastAsia"/>
                <w:bCs/>
                <w:lang w:val="en-HK"/>
              </w:rPr>
              <w:t xml:space="preserve">the </w:t>
            </w:r>
            <w:r w:rsidRPr="00EA4140">
              <w:rPr>
                <w:rFonts w:hAnsi="新細明體"/>
                <w:bCs/>
                <w:lang w:val="en-HK"/>
              </w:rPr>
              <w:t>defender</w:t>
            </w:r>
          </w:p>
        </w:tc>
      </w:tr>
      <w:tr w:rsidR="00D7264F" w:rsidRPr="00EA4140" w14:paraId="2EB1ACE3" w14:textId="77777777" w:rsidTr="0066445E">
        <w:tc>
          <w:tcPr>
            <w:tcW w:w="1295" w:type="pct"/>
            <w:vMerge w:val="restart"/>
          </w:tcPr>
          <w:p w14:paraId="4BB59F3F" w14:textId="77777777" w:rsidR="00D7264F" w:rsidRPr="00EA4140" w:rsidRDefault="00A1550E" w:rsidP="001A0512">
            <w:pPr>
              <w:snapToGrid w:val="0"/>
              <w:spacing w:before="50" w:line="276" w:lineRule="auto"/>
              <w:rPr>
                <w:rFonts w:hAnsi="新細明體"/>
                <w:lang w:val="en-HK"/>
              </w:rPr>
            </w:pPr>
            <w:r w:rsidRPr="00EA4140">
              <w:rPr>
                <w:rFonts w:hAnsi="新細明體"/>
                <w:lang w:val="en-HK"/>
              </w:rPr>
              <w:t>Cyclic property</w:t>
            </w:r>
            <w:r w:rsidR="001E526E" w:rsidRPr="00EA4140">
              <w:rPr>
                <w:rFonts w:hAnsi="新細明體"/>
                <w:lang w:val="en-HK"/>
              </w:rPr>
              <w:t xml:space="preserve"> of the motor skill</w:t>
            </w:r>
          </w:p>
        </w:tc>
        <w:tc>
          <w:tcPr>
            <w:tcW w:w="1745" w:type="pct"/>
            <w:tcBorders>
              <w:bottom w:val="nil"/>
            </w:tcBorders>
          </w:tcPr>
          <w:p w14:paraId="11AB112D" w14:textId="77777777" w:rsidR="00D7264F"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Discrete skill</w:t>
            </w:r>
            <w:r w:rsidR="00F47055" w:rsidRPr="00EA4140">
              <w:rPr>
                <w:rFonts w:hAnsi="新細明體"/>
                <w:bCs/>
                <w:lang w:val="en-HK"/>
              </w:rPr>
              <w:t>s</w:t>
            </w:r>
            <w:r w:rsidRPr="00EA4140">
              <w:rPr>
                <w:rFonts w:hAnsi="新細明體"/>
                <w:bCs/>
                <w:lang w:val="en-HK"/>
              </w:rPr>
              <w:t xml:space="preserve"> </w:t>
            </w:r>
          </w:p>
        </w:tc>
        <w:tc>
          <w:tcPr>
            <w:tcW w:w="1960" w:type="pct"/>
            <w:tcBorders>
              <w:bottom w:val="nil"/>
            </w:tcBorders>
          </w:tcPr>
          <w:p w14:paraId="6ABEA44A" w14:textId="77777777" w:rsidR="00D7264F"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Handstand, twisting</w:t>
            </w:r>
          </w:p>
        </w:tc>
      </w:tr>
      <w:tr w:rsidR="00D7264F" w:rsidRPr="00EA4140" w14:paraId="580DE662" w14:textId="77777777" w:rsidTr="0066445E">
        <w:tc>
          <w:tcPr>
            <w:tcW w:w="1295" w:type="pct"/>
            <w:vMerge/>
          </w:tcPr>
          <w:p w14:paraId="7142398F" w14:textId="77777777" w:rsidR="00D7264F" w:rsidRPr="00EA4140" w:rsidRDefault="00D7264F" w:rsidP="001A0512">
            <w:pPr>
              <w:snapToGrid w:val="0"/>
              <w:spacing w:before="50" w:line="276" w:lineRule="auto"/>
              <w:jc w:val="both"/>
              <w:rPr>
                <w:rFonts w:eastAsia="SimSun" w:hAnsi="新細明體"/>
                <w:lang w:val="en-HK" w:eastAsia="zh-CN"/>
              </w:rPr>
            </w:pPr>
          </w:p>
        </w:tc>
        <w:tc>
          <w:tcPr>
            <w:tcW w:w="1745" w:type="pct"/>
            <w:tcBorders>
              <w:top w:val="nil"/>
              <w:bottom w:val="nil"/>
            </w:tcBorders>
          </w:tcPr>
          <w:p w14:paraId="14A70C87" w14:textId="77777777" w:rsidR="00D7264F"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Serial skill</w:t>
            </w:r>
            <w:r w:rsidR="00F47055" w:rsidRPr="00EA4140">
              <w:rPr>
                <w:rFonts w:hAnsi="新細明體"/>
                <w:bCs/>
                <w:lang w:val="en-HK"/>
              </w:rPr>
              <w:t>s</w:t>
            </w:r>
          </w:p>
        </w:tc>
        <w:tc>
          <w:tcPr>
            <w:tcW w:w="1960" w:type="pct"/>
            <w:tcBorders>
              <w:top w:val="nil"/>
              <w:bottom w:val="nil"/>
            </w:tcBorders>
          </w:tcPr>
          <w:p w14:paraId="679847F8" w14:textId="77777777" w:rsidR="00D7264F"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High jump</w:t>
            </w:r>
          </w:p>
        </w:tc>
      </w:tr>
      <w:tr w:rsidR="00D7264F" w:rsidRPr="00EA4140" w14:paraId="69E3BB50" w14:textId="77777777" w:rsidTr="0066445E">
        <w:tc>
          <w:tcPr>
            <w:tcW w:w="1295" w:type="pct"/>
            <w:vMerge/>
          </w:tcPr>
          <w:p w14:paraId="284C3005" w14:textId="77777777" w:rsidR="00D7264F" w:rsidRPr="00EA4140" w:rsidRDefault="00D7264F" w:rsidP="001A0512">
            <w:pPr>
              <w:snapToGrid w:val="0"/>
              <w:spacing w:before="50" w:line="276" w:lineRule="auto"/>
              <w:jc w:val="both"/>
              <w:rPr>
                <w:rFonts w:hAnsi="新細明體"/>
                <w:lang w:val="en-HK"/>
              </w:rPr>
            </w:pPr>
          </w:p>
        </w:tc>
        <w:tc>
          <w:tcPr>
            <w:tcW w:w="1745" w:type="pct"/>
            <w:tcBorders>
              <w:top w:val="nil"/>
              <w:bottom w:val="single" w:sz="4" w:space="0" w:color="auto"/>
            </w:tcBorders>
          </w:tcPr>
          <w:p w14:paraId="0DDAF14F" w14:textId="77777777" w:rsidR="00D7264F" w:rsidRPr="00EA4140" w:rsidRDefault="0072005C" w:rsidP="001A0512">
            <w:pPr>
              <w:numPr>
                <w:ilvl w:val="0"/>
                <w:numId w:val="18"/>
              </w:numPr>
              <w:snapToGrid w:val="0"/>
              <w:spacing w:before="50" w:line="276" w:lineRule="auto"/>
              <w:rPr>
                <w:rFonts w:hAnsi="新細明體"/>
                <w:bCs/>
                <w:lang w:val="en-HK"/>
              </w:rPr>
            </w:pPr>
            <w:r w:rsidRPr="00EA4140">
              <w:rPr>
                <w:rFonts w:hAnsi="新細明體"/>
                <w:bCs/>
                <w:lang w:val="en-HK"/>
              </w:rPr>
              <w:t>Continuous skill</w:t>
            </w:r>
            <w:r w:rsidR="00F47055" w:rsidRPr="00EA4140">
              <w:rPr>
                <w:rFonts w:hAnsi="新細明體"/>
                <w:bCs/>
                <w:lang w:val="en-HK"/>
              </w:rPr>
              <w:t>s</w:t>
            </w:r>
          </w:p>
        </w:tc>
        <w:tc>
          <w:tcPr>
            <w:tcW w:w="1960" w:type="pct"/>
            <w:tcBorders>
              <w:top w:val="nil"/>
              <w:bottom w:val="single" w:sz="4" w:space="0" w:color="auto"/>
            </w:tcBorders>
          </w:tcPr>
          <w:p w14:paraId="23680DBC" w14:textId="77777777" w:rsidR="00D7264F" w:rsidRPr="00EA4140" w:rsidRDefault="00D7264F" w:rsidP="001A0512">
            <w:pPr>
              <w:numPr>
                <w:ilvl w:val="0"/>
                <w:numId w:val="18"/>
              </w:numPr>
              <w:snapToGrid w:val="0"/>
              <w:spacing w:before="50" w:line="276" w:lineRule="auto"/>
              <w:rPr>
                <w:rFonts w:hAnsi="新細明體"/>
                <w:bCs/>
                <w:lang w:val="en-HK"/>
              </w:rPr>
            </w:pPr>
            <w:r w:rsidRPr="00EA4140">
              <w:rPr>
                <w:rFonts w:hAnsi="新細明體"/>
                <w:bCs/>
                <w:lang w:val="en-HK"/>
              </w:rPr>
              <w:t>Running, walking</w:t>
            </w:r>
            <w:r w:rsidR="00BD64B8" w:rsidRPr="00EA4140">
              <w:rPr>
                <w:rFonts w:hAnsi="新細明體" w:hint="eastAsia"/>
                <w:bCs/>
                <w:lang w:val="en-HK"/>
              </w:rPr>
              <w:t>, swimming</w:t>
            </w:r>
          </w:p>
        </w:tc>
      </w:tr>
      <w:tr w:rsidR="009D2D71" w:rsidRPr="00EA4140" w14:paraId="28B044AE" w14:textId="77777777" w:rsidTr="0066445E">
        <w:tc>
          <w:tcPr>
            <w:tcW w:w="1295" w:type="pct"/>
            <w:vMerge w:val="restart"/>
          </w:tcPr>
          <w:p w14:paraId="6095D9FB" w14:textId="77777777" w:rsidR="009D2D71" w:rsidRPr="00EA4140" w:rsidRDefault="009D2D71" w:rsidP="001A0512">
            <w:pPr>
              <w:snapToGrid w:val="0"/>
              <w:spacing w:before="50" w:line="276" w:lineRule="auto"/>
              <w:rPr>
                <w:rFonts w:hAnsi="新細明體"/>
                <w:lang w:val="en-HK"/>
              </w:rPr>
            </w:pPr>
            <w:r w:rsidRPr="00EA4140">
              <w:rPr>
                <w:rFonts w:eastAsia="SimSun" w:hAnsi="新細明體"/>
                <w:lang w:val="en-HK" w:eastAsia="zh-CN"/>
              </w:rPr>
              <w:t>Complexity of the motor skill</w:t>
            </w:r>
          </w:p>
        </w:tc>
        <w:tc>
          <w:tcPr>
            <w:tcW w:w="1745" w:type="pct"/>
            <w:tcBorders>
              <w:top w:val="nil"/>
              <w:bottom w:val="nil"/>
            </w:tcBorders>
          </w:tcPr>
          <w:p w14:paraId="6FD85DEE" w14:textId="77777777" w:rsidR="003E2327" w:rsidRPr="00EA4140" w:rsidRDefault="003E2327" w:rsidP="001A0512">
            <w:pPr>
              <w:numPr>
                <w:ilvl w:val="0"/>
                <w:numId w:val="18"/>
              </w:numPr>
              <w:snapToGrid w:val="0"/>
              <w:spacing w:before="50" w:line="276" w:lineRule="auto"/>
              <w:rPr>
                <w:rFonts w:hAnsi="新細明體"/>
                <w:bCs/>
                <w:lang w:val="en-HK"/>
              </w:rPr>
            </w:pPr>
            <w:r w:rsidRPr="00EA4140">
              <w:rPr>
                <w:rFonts w:hAnsi="新細明體" w:hint="eastAsia"/>
                <w:bCs/>
                <w:lang w:val="en-HK"/>
              </w:rPr>
              <w:t>Simple</w:t>
            </w:r>
            <w:r w:rsidR="00BD64B8" w:rsidRPr="00EA4140">
              <w:rPr>
                <w:rFonts w:hAnsi="新細明體" w:hint="eastAsia"/>
                <w:bCs/>
                <w:lang w:val="en-HK"/>
              </w:rPr>
              <w:t xml:space="preserve"> skill</w:t>
            </w:r>
            <w:r w:rsidR="00F47055" w:rsidRPr="00EA4140">
              <w:rPr>
                <w:rFonts w:hAnsi="新細明體"/>
                <w:bCs/>
                <w:lang w:val="en-HK"/>
              </w:rPr>
              <w:t>s</w:t>
            </w:r>
          </w:p>
          <w:p w14:paraId="5A9854F1" w14:textId="77777777" w:rsidR="009D2D71" w:rsidRPr="00EA4140" w:rsidRDefault="009D2D71" w:rsidP="001A0512">
            <w:pPr>
              <w:numPr>
                <w:ilvl w:val="0"/>
                <w:numId w:val="18"/>
              </w:numPr>
              <w:snapToGrid w:val="0"/>
              <w:spacing w:before="50" w:line="276" w:lineRule="auto"/>
              <w:rPr>
                <w:rFonts w:hAnsi="新細明體"/>
                <w:bCs/>
                <w:lang w:val="en-HK"/>
              </w:rPr>
            </w:pPr>
            <w:r w:rsidRPr="00EA4140">
              <w:rPr>
                <w:rFonts w:hAnsi="新細明體"/>
                <w:bCs/>
                <w:lang w:val="en-HK"/>
              </w:rPr>
              <w:t>Low organisation complex skill</w:t>
            </w:r>
            <w:r w:rsidR="00F47055" w:rsidRPr="00EA4140">
              <w:rPr>
                <w:rFonts w:hAnsi="新細明體"/>
                <w:bCs/>
                <w:lang w:val="en-HK"/>
              </w:rPr>
              <w:t>s</w:t>
            </w:r>
          </w:p>
        </w:tc>
        <w:tc>
          <w:tcPr>
            <w:tcW w:w="1960" w:type="pct"/>
            <w:tcBorders>
              <w:top w:val="nil"/>
              <w:bottom w:val="nil"/>
            </w:tcBorders>
          </w:tcPr>
          <w:p w14:paraId="20FF8788" w14:textId="59373BFD" w:rsidR="003E2327" w:rsidRPr="00EA4140" w:rsidRDefault="00BD64B8" w:rsidP="001A0512">
            <w:pPr>
              <w:numPr>
                <w:ilvl w:val="0"/>
                <w:numId w:val="18"/>
              </w:numPr>
              <w:snapToGrid w:val="0"/>
              <w:spacing w:before="50" w:line="276" w:lineRule="auto"/>
              <w:rPr>
                <w:rFonts w:hAnsi="新細明體"/>
                <w:bCs/>
                <w:lang w:val="en-HK"/>
              </w:rPr>
            </w:pPr>
            <w:r w:rsidRPr="00EA4140">
              <w:rPr>
                <w:rFonts w:hAnsi="新細明體" w:hint="eastAsia"/>
                <w:bCs/>
                <w:lang w:val="en-HK"/>
              </w:rPr>
              <w:t>Single leg stan</w:t>
            </w:r>
            <w:r w:rsidR="00CD23FF" w:rsidRPr="00EA4140">
              <w:rPr>
                <w:rFonts w:hAnsi="新細明體"/>
                <w:bCs/>
                <w:lang w:val="en-HK"/>
              </w:rPr>
              <w:t>ce</w:t>
            </w:r>
          </w:p>
          <w:p w14:paraId="05FF280E" w14:textId="77777777" w:rsidR="009D2D71" w:rsidRPr="00EA4140" w:rsidRDefault="009D2D71" w:rsidP="001A0512">
            <w:pPr>
              <w:numPr>
                <w:ilvl w:val="0"/>
                <w:numId w:val="18"/>
              </w:numPr>
              <w:snapToGrid w:val="0"/>
              <w:spacing w:before="50" w:line="276" w:lineRule="auto"/>
              <w:rPr>
                <w:rFonts w:hAnsi="新細明體"/>
                <w:bCs/>
                <w:lang w:val="en-HK"/>
              </w:rPr>
            </w:pPr>
            <w:r w:rsidRPr="00EA4140">
              <w:rPr>
                <w:rFonts w:hAnsi="新細明體"/>
                <w:bCs/>
                <w:lang w:val="en-HK"/>
              </w:rPr>
              <w:t>Penalty kick</w:t>
            </w:r>
          </w:p>
        </w:tc>
      </w:tr>
      <w:tr w:rsidR="009D2D71" w:rsidRPr="00EA4140" w14:paraId="271CEE09" w14:textId="77777777" w:rsidTr="0066445E">
        <w:tc>
          <w:tcPr>
            <w:tcW w:w="1295" w:type="pct"/>
            <w:vMerge/>
          </w:tcPr>
          <w:p w14:paraId="0D478568" w14:textId="77777777" w:rsidR="009D2D71" w:rsidRPr="00EA4140" w:rsidRDefault="009D2D71" w:rsidP="001A0512">
            <w:pPr>
              <w:snapToGrid w:val="0"/>
              <w:spacing w:before="50" w:line="276" w:lineRule="auto"/>
              <w:jc w:val="both"/>
              <w:rPr>
                <w:rFonts w:hAnsi="新細明體"/>
                <w:lang w:val="en-HK"/>
              </w:rPr>
            </w:pPr>
          </w:p>
        </w:tc>
        <w:tc>
          <w:tcPr>
            <w:tcW w:w="1745" w:type="pct"/>
            <w:tcBorders>
              <w:top w:val="nil"/>
            </w:tcBorders>
          </w:tcPr>
          <w:p w14:paraId="0BD5911F" w14:textId="77777777" w:rsidR="009D2D71" w:rsidRPr="00EA4140" w:rsidRDefault="009D2D71" w:rsidP="001A0512">
            <w:pPr>
              <w:numPr>
                <w:ilvl w:val="0"/>
                <w:numId w:val="18"/>
              </w:numPr>
              <w:snapToGrid w:val="0"/>
              <w:spacing w:before="50" w:line="276" w:lineRule="auto"/>
              <w:rPr>
                <w:rFonts w:hAnsi="新細明體"/>
                <w:bCs/>
                <w:lang w:val="en-HK"/>
              </w:rPr>
            </w:pPr>
            <w:r w:rsidRPr="00EA4140">
              <w:rPr>
                <w:rFonts w:hAnsi="新細明體"/>
                <w:bCs/>
                <w:lang w:val="en-HK"/>
              </w:rPr>
              <w:t>High organisation complex skill</w:t>
            </w:r>
            <w:r w:rsidR="00F47055" w:rsidRPr="00EA4140">
              <w:rPr>
                <w:rFonts w:hAnsi="新細明體"/>
                <w:bCs/>
                <w:lang w:val="en-HK"/>
              </w:rPr>
              <w:t>s</w:t>
            </w:r>
          </w:p>
        </w:tc>
        <w:tc>
          <w:tcPr>
            <w:tcW w:w="1960" w:type="pct"/>
            <w:tcBorders>
              <w:top w:val="nil"/>
            </w:tcBorders>
          </w:tcPr>
          <w:p w14:paraId="1B2CF76E" w14:textId="4B2FEB06" w:rsidR="009D2D71" w:rsidRPr="00EA4140" w:rsidRDefault="00BD64B8" w:rsidP="001A0512">
            <w:pPr>
              <w:numPr>
                <w:ilvl w:val="0"/>
                <w:numId w:val="18"/>
              </w:numPr>
              <w:snapToGrid w:val="0"/>
              <w:spacing w:before="50" w:line="276" w:lineRule="auto"/>
              <w:rPr>
                <w:rFonts w:hAnsi="新細明體"/>
                <w:bCs/>
                <w:lang w:val="en-HK"/>
              </w:rPr>
            </w:pPr>
            <w:r w:rsidRPr="00EA4140">
              <w:rPr>
                <w:rFonts w:hAnsi="新細明體" w:hint="eastAsia"/>
                <w:bCs/>
                <w:lang w:val="en-HK"/>
              </w:rPr>
              <w:t>Approach run with jumping to the bar</w:t>
            </w:r>
          </w:p>
        </w:tc>
      </w:tr>
    </w:tbl>
    <w:p w14:paraId="1BE49627" w14:textId="77777777" w:rsidR="00F96EBF" w:rsidRPr="00EA4140" w:rsidRDefault="002F197F" w:rsidP="001A0512">
      <w:pPr>
        <w:pStyle w:val="Web"/>
        <w:spacing w:beforeLines="50" w:before="180" w:beforeAutospacing="0" w:after="0" w:afterAutospacing="0"/>
        <w:jc w:val="both"/>
        <w:rPr>
          <w:b/>
          <w:lang w:val="en-HK"/>
        </w:rPr>
      </w:pPr>
      <w:r w:rsidRPr="00EA4140">
        <w:rPr>
          <w:b/>
          <w:lang w:val="en-HK"/>
        </w:rPr>
        <w:br w:type="page"/>
      </w:r>
      <w:r w:rsidR="003C3B41" w:rsidRPr="00EA4140">
        <w:rPr>
          <w:rFonts w:ascii="Times New Roman" w:hAnsi="Times New Roman" w:cs="Times New Roman"/>
          <w:lang w:val="en-HK"/>
        </w:rPr>
        <w:lastRenderedPageBreak/>
        <w:t xml:space="preserve">ii)  </w:t>
      </w:r>
      <w:r w:rsidR="00F847D4" w:rsidRPr="00EA4140">
        <w:rPr>
          <w:rFonts w:ascii="Times New Roman" w:hAnsi="Times New Roman" w:cs="Times New Roman"/>
          <w:b/>
          <w:lang w:val="en-HK"/>
        </w:rPr>
        <w:t>Skill acquisition and information p</w:t>
      </w:r>
      <w:r w:rsidR="00F96EBF" w:rsidRPr="00EA4140">
        <w:rPr>
          <w:rFonts w:ascii="Times New Roman" w:hAnsi="Times New Roman" w:cs="Times New Roman"/>
          <w:b/>
          <w:lang w:val="en-HK"/>
        </w:rPr>
        <w:t>rocessing</w:t>
      </w:r>
    </w:p>
    <w:p w14:paraId="2B612991" w14:textId="171F13F0" w:rsidR="00C805D4" w:rsidRPr="00EA4140" w:rsidRDefault="00C14220" w:rsidP="00BE14A8">
      <w:pPr>
        <w:numPr>
          <w:ilvl w:val="2"/>
          <w:numId w:val="17"/>
        </w:numPr>
        <w:tabs>
          <w:tab w:val="clear" w:pos="1380"/>
          <w:tab w:val="num" w:pos="426"/>
        </w:tabs>
        <w:spacing w:beforeLines="50" w:before="180"/>
        <w:ind w:left="426" w:hanging="426"/>
        <w:jc w:val="both"/>
        <w:rPr>
          <w:lang w:val="en-HK"/>
        </w:rPr>
      </w:pPr>
      <w:r w:rsidRPr="00EA4140">
        <w:rPr>
          <w:lang w:val="en-HK"/>
        </w:rPr>
        <w:t>I</w:t>
      </w:r>
      <w:r w:rsidR="00525121" w:rsidRPr="00EA4140">
        <w:rPr>
          <w:lang w:val="en-HK"/>
        </w:rPr>
        <w:t xml:space="preserve">nformation processing </w:t>
      </w:r>
      <w:r w:rsidRPr="00EA4140">
        <w:rPr>
          <w:lang w:val="en-HK"/>
        </w:rPr>
        <w:t>involves</w:t>
      </w:r>
      <w:r w:rsidR="00525121" w:rsidRPr="00EA4140">
        <w:rPr>
          <w:lang w:val="en-HK"/>
        </w:rPr>
        <w:t xml:space="preserve"> </w:t>
      </w:r>
      <w:r w:rsidR="00F40E71" w:rsidRPr="00EA4140">
        <w:rPr>
          <w:lang w:val="en-HK"/>
        </w:rPr>
        <w:t xml:space="preserve">the </w:t>
      </w:r>
      <w:r w:rsidR="00525121" w:rsidRPr="00EA4140">
        <w:rPr>
          <w:lang w:val="en-HK"/>
        </w:rPr>
        <w:t>input</w:t>
      </w:r>
      <w:r w:rsidRPr="00EA4140">
        <w:rPr>
          <w:lang w:val="en-HK"/>
        </w:rPr>
        <w:t>,</w:t>
      </w:r>
      <w:r w:rsidR="00525121" w:rsidRPr="00EA4140">
        <w:rPr>
          <w:lang w:val="en-HK"/>
        </w:rPr>
        <w:t xml:space="preserve"> central decision</w:t>
      </w:r>
      <w:r w:rsidR="0035154F" w:rsidRPr="00EA4140">
        <w:rPr>
          <w:rFonts w:hint="eastAsia"/>
          <w:lang w:val="en-HK"/>
        </w:rPr>
        <w:t>-</w:t>
      </w:r>
      <w:r w:rsidR="00525121" w:rsidRPr="00EA4140">
        <w:rPr>
          <w:lang w:val="en-HK"/>
        </w:rPr>
        <w:t>making process</w:t>
      </w:r>
      <w:r w:rsidRPr="00EA4140">
        <w:rPr>
          <w:lang w:val="en-HK"/>
        </w:rPr>
        <w:t>,</w:t>
      </w:r>
      <w:r w:rsidR="00525121" w:rsidRPr="00EA4140">
        <w:rPr>
          <w:lang w:val="en-HK"/>
        </w:rPr>
        <w:t xml:space="preserve"> output</w:t>
      </w:r>
      <w:r w:rsidRPr="00EA4140">
        <w:rPr>
          <w:lang w:val="en-HK"/>
        </w:rPr>
        <w:t xml:space="preserve"> and </w:t>
      </w:r>
      <w:r w:rsidR="00525121" w:rsidRPr="00EA4140">
        <w:rPr>
          <w:lang w:val="en-HK"/>
        </w:rPr>
        <w:t>feedback</w:t>
      </w:r>
      <w:r w:rsidR="00926AE2" w:rsidRPr="00EA4140">
        <w:rPr>
          <w:lang w:val="en-HK"/>
        </w:rPr>
        <w:t>,</w:t>
      </w:r>
      <w:r w:rsidR="0024270B" w:rsidRPr="00EA4140">
        <w:rPr>
          <w:lang w:val="en-HK"/>
        </w:rPr>
        <w:t xml:space="preserve"> </w:t>
      </w:r>
      <w:r w:rsidR="00926AE2" w:rsidRPr="00EA4140">
        <w:rPr>
          <w:lang w:val="en-HK"/>
        </w:rPr>
        <w:t xml:space="preserve">as shown in </w:t>
      </w:r>
      <w:r w:rsidR="0024270B" w:rsidRPr="00EA4140">
        <w:rPr>
          <w:i/>
          <w:lang w:val="en-HK"/>
        </w:rPr>
        <w:t>Fig 7.1</w:t>
      </w:r>
      <w:r w:rsidR="0024270B" w:rsidRPr="00EA4140">
        <w:rPr>
          <w:lang w:val="en-HK"/>
        </w:rPr>
        <w:t>.</w:t>
      </w:r>
      <w:r w:rsidR="00525121" w:rsidRPr="00EA4140">
        <w:rPr>
          <w:lang w:val="en-HK"/>
        </w:rPr>
        <w:t xml:space="preserve"> </w:t>
      </w:r>
    </w:p>
    <w:p w14:paraId="49845985" w14:textId="77777777" w:rsidR="006E5BF0" w:rsidRPr="00EA4140" w:rsidRDefault="00926AE2" w:rsidP="00BE14A8">
      <w:pPr>
        <w:numPr>
          <w:ilvl w:val="2"/>
          <w:numId w:val="17"/>
        </w:numPr>
        <w:tabs>
          <w:tab w:val="clear" w:pos="1380"/>
          <w:tab w:val="num" w:pos="426"/>
        </w:tabs>
        <w:spacing w:beforeLines="50" w:before="180"/>
        <w:ind w:left="426" w:hanging="426"/>
        <w:jc w:val="both"/>
        <w:rPr>
          <w:lang w:val="en-HK"/>
        </w:rPr>
      </w:pPr>
      <w:r w:rsidRPr="00EA4140">
        <w:rPr>
          <w:lang w:val="en-HK"/>
        </w:rPr>
        <w:t>In</w:t>
      </w:r>
      <w:r w:rsidR="004113B2" w:rsidRPr="00EA4140">
        <w:rPr>
          <w:lang w:val="en-HK"/>
        </w:rPr>
        <w:t xml:space="preserve"> an information processing model, </w:t>
      </w:r>
      <w:r w:rsidR="006F56DF" w:rsidRPr="00EA4140">
        <w:rPr>
          <w:lang w:val="en-HK"/>
        </w:rPr>
        <w:t xml:space="preserve">the process of </w:t>
      </w:r>
      <w:r w:rsidR="004113B2" w:rsidRPr="00EA4140">
        <w:rPr>
          <w:lang w:val="en-HK"/>
        </w:rPr>
        <w:t>s</w:t>
      </w:r>
      <w:r w:rsidR="00EC523D" w:rsidRPr="00EA4140">
        <w:rPr>
          <w:lang w:val="en-HK"/>
        </w:rPr>
        <w:t xml:space="preserve">kill acquisition </w:t>
      </w:r>
      <w:r w:rsidRPr="00EA4140">
        <w:rPr>
          <w:lang w:val="en-HK"/>
        </w:rPr>
        <w:t>is</w:t>
      </w:r>
      <w:r w:rsidR="006E5BF0" w:rsidRPr="00EA4140">
        <w:rPr>
          <w:lang w:val="en-HK"/>
        </w:rPr>
        <w:t xml:space="preserve"> </w:t>
      </w:r>
      <w:r w:rsidR="00506A58" w:rsidRPr="00EA4140">
        <w:rPr>
          <w:lang w:val="en-HK"/>
        </w:rPr>
        <w:t>described</w:t>
      </w:r>
      <w:r w:rsidR="006E5BF0" w:rsidRPr="00EA4140">
        <w:rPr>
          <w:lang w:val="en-HK"/>
        </w:rPr>
        <w:t xml:space="preserve"> </w:t>
      </w:r>
      <w:r w:rsidR="00184ABC" w:rsidRPr="00EA4140">
        <w:rPr>
          <w:lang w:val="en-HK"/>
        </w:rPr>
        <w:t>as</w:t>
      </w:r>
      <w:r w:rsidRPr="00EA4140">
        <w:rPr>
          <w:lang w:val="en-HK"/>
        </w:rPr>
        <w:t xml:space="preserve"> follows</w:t>
      </w:r>
      <w:r w:rsidR="006E5BF0" w:rsidRPr="00EA4140">
        <w:rPr>
          <w:lang w:val="en-HK"/>
        </w:rPr>
        <w:t>:</w:t>
      </w:r>
    </w:p>
    <w:p w14:paraId="756B25D8" w14:textId="77777777" w:rsidR="0069235D" w:rsidRPr="00EA4140" w:rsidRDefault="00D757EC" w:rsidP="0066445E">
      <w:pPr>
        <w:numPr>
          <w:ilvl w:val="2"/>
          <w:numId w:val="19"/>
        </w:numPr>
        <w:spacing w:beforeLines="50" w:before="180"/>
        <w:jc w:val="both"/>
        <w:rPr>
          <w:rFonts w:hAnsi="新細明體"/>
          <w:lang w:val="en-HK"/>
        </w:rPr>
      </w:pPr>
      <w:r w:rsidRPr="00EA4140">
        <w:rPr>
          <w:rFonts w:hAnsi="新細明體"/>
          <w:lang w:val="en-HK"/>
        </w:rPr>
        <w:t xml:space="preserve">A </w:t>
      </w:r>
      <w:r w:rsidR="00610974" w:rsidRPr="00EA4140">
        <w:rPr>
          <w:rFonts w:hAnsi="新細明體"/>
          <w:lang w:val="en-HK"/>
        </w:rPr>
        <w:t>motor task</w:t>
      </w:r>
      <w:r w:rsidR="0097356F" w:rsidRPr="00EA4140">
        <w:rPr>
          <w:rFonts w:hAnsi="新細明體"/>
          <w:lang w:val="en-HK"/>
        </w:rPr>
        <w:t xml:space="preserve">, the input, </w:t>
      </w:r>
      <w:r w:rsidR="00610974" w:rsidRPr="00EA4140">
        <w:rPr>
          <w:rFonts w:hAnsi="新細明體"/>
          <w:lang w:val="en-HK"/>
        </w:rPr>
        <w:t xml:space="preserve">is perceived and a </w:t>
      </w:r>
      <w:r w:rsidR="00BC3B25" w:rsidRPr="00EA4140">
        <w:rPr>
          <w:rFonts w:hAnsi="新細明體"/>
          <w:lang w:val="en-HK"/>
        </w:rPr>
        <w:t>motor response</w:t>
      </w:r>
      <w:r w:rsidR="0097356F" w:rsidRPr="00EA4140">
        <w:rPr>
          <w:rFonts w:hAnsi="新細明體"/>
          <w:lang w:val="en-HK"/>
        </w:rPr>
        <w:t xml:space="preserve">, the output </w:t>
      </w:r>
      <w:r w:rsidR="00350F3F" w:rsidRPr="00EA4140">
        <w:rPr>
          <w:rFonts w:hAnsi="新細明體"/>
          <w:lang w:val="en-HK"/>
        </w:rPr>
        <w:t>directed by the central nervous system</w:t>
      </w:r>
      <w:r w:rsidR="0097356F" w:rsidRPr="00EA4140">
        <w:rPr>
          <w:rFonts w:hAnsi="新細明體"/>
          <w:lang w:val="en-HK"/>
        </w:rPr>
        <w:t xml:space="preserve">, </w:t>
      </w:r>
      <w:r w:rsidR="00BC3B25" w:rsidRPr="00EA4140">
        <w:rPr>
          <w:rFonts w:hAnsi="新細明體"/>
          <w:lang w:val="en-HK"/>
        </w:rPr>
        <w:t>is generated</w:t>
      </w:r>
      <w:r w:rsidR="008F0B42" w:rsidRPr="00EA4140">
        <w:rPr>
          <w:rFonts w:hAnsi="新細明體"/>
          <w:lang w:val="en-HK"/>
        </w:rPr>
        <w:t>.</w:t>
      </w:r>
      <w:r w:rsidR="000C63BE" w:rsidRPr="00EA4140">
        <w:rPr>
          <w:rFonts w:hAnsi="新細明體"/>
          <w:lang w:val="en-HK"/>
        </w:rPr>
        <w:t xml:space="preserve"> </w:t>
      </w:r>
    </w:p>
    <w:p w14:paraId="2A97CA34" w14:textId="77777777" w:rsidR="00350F3F" w:rsidRPr="00EA4140" w:rsidRDefault="007136DE" w:rsidP="0066445E">
      <w:pPr>
        <w:numPr>
          <w:ilvl w:val="2"/>
          <w:numId w:val="19"/>
        </w:numPr>
        <w:spacing w:beforeLines="50" w:before="180"/>
        <w:jc w:val="both"/>
        <w:rPr>
          <w:rFonts w:hAnsi="新細明體"/>
          <w:lang w:val="en-HK"/>
        </w:rPr>
      </w:pPr>
      <w:r w:rsidRPr="00EA4140">
        <w:rPr>
          <w:rFonts w:hAnsi="新細明體"/>
          <w:lang w:val="en-HK"/>
        </w:rPr>
        <w:t xml:space="preserve">After executing the motor response, </w:t>
      </w:r>
      <w:r w:rsidR="008A48C9" w:rsidRPr="00EA4140">
        <w:rPr>
          <w:rFonts w:hAnsi="新細明體"/>
          <w:lang w:val="en-HK"/>
        </w:rPr>
        <w:t xml:space="preserve">all </w:t>
      </w:r>
      <w:r w:rsidR="00926AE2" w:rsidRPr="00EA4140">
        <w:rPr>
          <w:rFonts w:hAnsi="新細明體"/>
          <w:lang w:val="en-HK"/>
        </w:rPr>
        <w:t xml:space="preserve">the </w:t>
      </w:r>
      <w:r w:rsidR="008A48C9" w:rsidRPr="00EA4140">
        <w:rPr>
          <w:rFonts w:hAnsi="新細明體"/>
          <w:lang w:val="en-HK"/>
        </w:rPr>
        <w:t>related information</w:t>
      </w:r>
      <w:r w:rsidR="00926AE2" w:rsidRPr="00EA4140">
        <w:rPr>
          <w:rFonts w:hAnsi="新細明體"/>
          <w:lang w:val="en-HK"/>
        </w:rPr>
        <w:t>,</w:t>
      </w:r>
      <w:r w:rsidR="008A48C9" w:rsidRPr="00EA4140">
        <w:rPr>
          <w:rFonts w:hAnsi="新細明體"/>
          <w:lang w:val="en-HK"/>
        </w:rPr>
        <w:t xml:space="preserve"> including the </w:t>
      </w:r>
      <w:r w:rsidR="005F3ECE" w:rsidRPr="00EA4140">
        <w:rPr>
          <w:rFonts w:hAnsi="新細明體"/>
          <w:lang w:val="en-HK"/>
        </w:rPr>
        <w:t xml:space="preserve">perceived </w:t>
      </w:r>
      <w:r w:rsidR="0037099A" w:rsidRPr="00EA4140">
        <w:rPr>
          <w:rFonts w:hAnsi="新細明體"/>
          <w:lang w:val="en-HK"/>
        </w:rPr>
        <w:t>requirements of the motor task</w:t>
      </w:r>
      <w:r w:rsidR="005F3ECE" w:rsidRPr="00EA4140">
        <w:rPr>
          <w:rFonts w:hAnsi="新細明體"/>
          <w:lang w:val="en-HK"/>
        </w:rPr>
        <w:t>,</w:t>
      </w:r>
      <w:r w:rsidR="0037099A" w:rsidRPr="00EA4140">
        <w:rPr>
          <w:rFonts w:hAnsi="新細明體"/>
          <w:lang w:val="en-HK"/>
        </w:rPr>
        <w:t xml:space="preserve"> </w:t>
      </w:r>
      <w:r w:rsidR="008B35B4" w:rsidRPr="00EA4140">
        <w:rPr>
          <w:rFonts w:hAnsi="新細明體"/>
          <w:lang w:val="en-HK"/>
        </w:rPr>
        <w:t xml:space="preserve">neuromuscular </w:t>
      </w:r>
      <w:r w:rsidR="0018793B" w:rsidRPr="00EA4140">
        <w:rPr>
          <w:rFonts w:hAnsi="新細明體"/>
          <w:lang w:val="en-HK"/>
        </w:rPr>
        <w:t xml:space="preserve">control </w:t>
      </w:r>
      <w:r w:rsidR="008A48C9" w:rsidRPr="00EA4140">
        <w:rPr>
          <w:rFonts w:hAnsi="新細明體"/>
          <w:lang w:val="en-HK"/>
        </w:rPr>
        <w:t>instructions from the central nervous system</w:t>
      </w:r>
      <w:r w:rsidR="00926AE2" w:rsidRPr="00EA4140">
        <w:rPr>
          <w:rFonts w:hAnsi="新細明體"/>
          <w:lang w:val="en-HK"/>
        </w:rPr>
        <w:t xml:space="preserve"> and</w:t>
      </w:r>
      <w:r w:rsidR="008A48C9" w:rsidRPr="00EA4140">
        <w:rPr>
          <w:rFonts w:hAnsi="新細明體"/>
          <w:lang w:val="en-HK"/>
        </w:rPr>
        <w:t xml:space="preserve"> feedback</w:t>
      </w:r>
      <w:r w:rsidR="007F63D8" w:rsidRPr="00EA4140">
        <w:rPr>
          <w:rFonts w:hAnsi="新細明體"/>
          <w:lang w:val="en-HK"/>
        </w:rPr>
        <w:t xml:space="preserve"> (</w:t>
      </w:r>
      <w:r w:rsidR="00926AE2" w:rsidRPr="00EA4140">
        <w:rPr>
          <w:rFonts w:hAnsi="新細明體"/>
          <w:lang w:val="en-HK"/>
        </w:rPr>
        <w:t xml:space="preserve">both </w:t>
      </w:r>
      <w:r w:rsidR="007F63D8" w:rsidRPr="00EA4140">
        <w:rPr>
          <w:rFonts w:hAnsi="新細明體"/>
          <w:lang w:val="en-HK"/>
        </w:rPr>
        <w:t xml:space="preserve">internal and </w:t>
      </w:r>
      <w:r w:rsidR="005F3ECE" w:rsidRPr="00EA4140">
        <w:rPr>
          <w:rFonts w:hAnsi="新細明體"/>
          <w:lang w:val="en-HK"/>
        </w:rPr>
        <w:t>external</w:t>
      </w:r>
      <w:r w:rsidR="007F63D8" w:rsidRPr="00EA4140">
        <w:rPr>
          <w:rFonts w:hAnsi="新細明體"/>
          <w:lang w:val="en-HK"/>
        </w:rPr>
        <w:t xml:space="preserve">; </w:t>
      </w:r>
      <w:r w:rsidR="00926AE2" w:rsidRPr="00EA4140">
        <w:rPr>
          <w:rFonts w:hAnsi="新細明體"/>
          <w:lang w:val="en-HK"/>
        </w:rPr>
        <w:t xml:space="preserve">please </w:t>
      </w:r>
      <w:r w:rsidR="007F63D8" w:rsidRPr="00EA4140">
        <w:rPr>
          <w:rFonts w:hAnsi="新細明體"/>
          <w:lang w:val="en-HK"/>
        </w:rPr>
        <w:t xml:space="preserve">refer to section </w:t>
      </w:r>
      <w:r w:rsidR="002262F5" w:rsidRPr="00EA4140">
        <w:rPr>
          <w:rFonts w:hAnsi="新細明體"/>
          <w:lang w:val="en-HK"/>
        </w:rPr>
        <w:t>A</w:t>
      </w:r>
      <w:r w:rsidR="00C32DCE" w:rsidRPr="00EA4140">
        <w:rPr>
          <w:rFonts w:hAnsi="新細明體"/>
          <w:lang w:val="en-HK"/>
        </w:rPr>
        <w:t>(</w:t>
      </w:r>
      <w:r w:rsidR="002262F5" w:rsidRPr="00EA4140">
        <w:rPr>
          <w:rFonts w:hAnsi="新細明體"/>
          <w:lang w:val="en-HK"/>
        </w:rPr>
        <w:t>iv</w:t>
      </w:r>
      <w:r w:rsidR="00C32DCE" w:rsidRPr="00EA4140">
        <w:rPr>
          <w:rFonts w:hAnsi="新細明體"/>
          <w:lang w:val="en-HK"/>
        </w:rPr>
        <w:t>)</w:t>
      </w:r>
      <w:r w:rsidR="002262F5" w:rsidRPr="00EA4140">
        <w:rPr>
          <w:rFonts w:hAnsi="新細明體"/>
          <w:lang w:val="en-HK"/>
        </w:rPr>
        <w:t xml:space="preserve"> </w:t>
      </w:r>
      <w:r w:rsidR="007F63D8" w:rsidRPr="00EA4140">
        <w:rPr>
          <w:rFonts w:hAnsi="新細明體"/>
          <w:lang w:val="en-HK"/>
        </w:rPr>
        <w:t xml:space="preserve">of this part for more </w:t>
      </w:r>
      <w:r w:rsidR="00926AE2" w:rsidRPr="00EA4140">
        <w:rPr>
          <w:rFonts w:hAnsi="新細明體"/>
          <w:lang w:val="en-HK"/>
        </w:rPr>
        <w:t>details</w:t>
      </w:r>
      <w:r w:rsidR="007F63D8" w:rsidRPr="00EA4140">
        <w:rPr>
          <w:rFonts w:hAnsi="新細明體"/>
          <w:lang w:val="en-HK"/>
        </w:rPr>
        <w:t>)</w:t>
      </w:r>
      <w:r w:rsidR="005F3ECE" w:rsidRPr="00EA4140">
        <w:rPr>
          <w:rFonts w:hAnsi="新細明體"/>
          <w:lang w:val="en-HK"/>
        </w:rPr>
        <w:t xml:space="preserve">, </w:t>
      </w:r>
      <w:r w:rsidR="000C63BE" w:rsidRPr="00EA4140">
        <w:rPr>
          <w:rFonts w:hAnsi="新細明體"/>
          <w:lang w:val="en-HK"/>
        </w:rPr>
        <w:t xml:space="preserve">is </w:t>
      </w:r>
      <w:r w:rsidR="00990751" w:rsidRPr="00EA4140">
        <w:rPr>
          <w:rFonts w:hAnsi="新細明體"/>
          <w:lang w:val="en-HK"/>
        </w:rPr>
        <w:t>stored in the long-term memory</w:t>
      </w:r>
      <w:r w:rsidR="00786BD0" w:rsidRPr="00EA4140">
        <w:rPr>
          <w:rFonts w:hAnsi="新細明體"/>
          <w:lang w:val="en-HK"/>
        </w:rPr>
        <w:t xml:space="preserve"> in the form of a motor programme</w:t>
      </w:r>
      <w:r w:rsidR="000C63BE" w:rsidRPr="00EA4140">
        <w:rPr>
          <w:rFonts w:hAnsi="新細明體"/>
          <w:lang w:val="en-HK"/>
        </w:rPr>
        <w:t>.</w:t>
      </w:r>
    </w:p>
    <w:p w14:paraId="1C34F4C0" w14:textId="2C36ECE5" w:rsidR="002E476D" w:rsidRPr="00EA4140" w:rsidRDefault="00734664" w:rsidP="0066445E">
      <w:pPr>
        <w:numPr>
          <w:ilvl w:val="2"/>
          <w:numId w:val="19"/>
        </w:numPr>
        <w:spacing w:beforeLines="50" w:before="180"/>
        <w:jc w:val="both"/>
        <w:rPr>
          <w:rFonts w:hAnsi="新細明體"/>
          <w:lang w:val="en-HK"/>
        </w:rPr>
      </w:pPr>
      <w:r w:rsidRPr="00EA4140">
        <w:rPr>
          <w:rFonts w:hAnsi="新細明體"/>
          <w:lang w:val="en-HK"/>
        </w:rPr>
        <w:t>Next time w</w:t>
      </w:r>
      <w:r w:rsidR="000A36CE" w:rsidRPr="00EA4140">
        <w:rPr>
          <w:rFonts w:hAnsi="新細明體"/>
          <w:lang w:val="en-HK"/>
        </w:rPr>
        <w:t xml:space="preserve">hen the same or </w:t>
      </w:r>
      <w:r w:rsidR="00926AE2" w:rsidRPr="00EA4140">
        <w:rPr>
          <w:rFonts w:hAnsi="新細明體"/>
          <w:lang w:val="en-HK"/>
        </w:rPr>
        <w:t xml:space="preserve">a </w:t>
      </w:r>
      <w:r w:rsidR="000A36CE" w:rsidRPr="00EA4140">
        <w:rPr>
          <w:rFonts w:hAnsi="新細明體"/>
          <w:lang w:val="en-HK"/>
        </w:rPr>
        <w:t xml:space="preserve">similar motor task is perceived, </w:t>
      </w:r>
      <w:r w:rsidR="00926AE2" w:rsidRPr="00EA4140">
        <w:rPr>
          <w:rFonts w:hAnsi="新細明體"/>
          <w:lang w:val="en-HK"/>
        </w:rPr>
        <w:t xml:space="preserve">the </w:t>
      </w:r>
      <w:r w:rsidR="003B2536" w:rsidRPr="00EA4140">
        <w:rPr>
          <w:rFonts w:hAnsi="新細明體"/>
          <w:lang w:val="en-HK"/>
        </w:rPr>
        <w:t xml:space="preserve">corresponding motor programme is retrieved </w:t>
      </w:r>
      <w:r w:rsidR="00D56417" w:rsidRPr="00EA4140">
        <w:rPr>
          <w:rFonts w:hAnsi="新細明體"/>
          <w:lang w:val="en-HK"/>
        </w:rPr>
        <w:t>to generate</w:t>
      </w:r>
      <w:r w:rsidR="00C535FB" w:rsidRPr="00EA4140">
        <w:rPr>
          <w:rFonts w:hAnsi="新細明體"/>
          <w:lang w:val="en-HK"/>
        </w:rPr>
        <w:t xml:space="preserve"> a</w:t>
      </w:r>
      <w:r w:rsidR="00D56417" w:rsidRPr="00EA4140">
        <w:rPr>
          <w:rFonts w:hAnsi="新細明體"/>
          <w:lang w:val="en-HK"/>
        </w:rPr>
        <w:t xml:space="preserve"> </w:t>
      </w:r>
      <w:r w:rsidR="00870275" w:rsidRPr="00EA4140">
        <w:rPr>
          <w:rFonts w:hAnsi="新細明體"/>
          <w:lang w:val="en-HK"/>
        </w:rPr>
        <w:t xml:space="preserve">motor </w:t>
      </w:r>
      <w:r w:rsidR="00D56417" w:rsidRPr="00EA4140">
        <w:rPr>
          <w:rFonts w:hAnsi="新細明體"/>
          <w:lang w:val="en-HK"/>
        </w:rPr>
        <w:t>response</w:t>
      </w:r>
      <w:r w:rsidR="00C64564" w:rsidRPr="00EA4140">
        <w:rPr>
          <w:rFonts w:hAnsi="新細明體"/>
          <w:lang w:val="en-HK"/>
        </w:rPr>
        <w:t xml:space="preserve">; the motor programme is </w:t>
      </w:r>
      <w:r w:rsidR="00B06628" w:rsidRPr="00EA4140">
        <w:rPr>
          <w:rFonts w:hAnsi="新細明體"/>
          <w:lang w:val="en-HK"/>
        </w:rPr>
        <w:t xml:space="preserve">then </w:t>
      </w:r>
      <w:r w:rsidR="00C64564" w:rsidRPr="00EA4140">
        <w:rPr>
          <w:rFonts w:hAnsi="新細明體"/>
          <w:lang w:val="en-HK"/>
        </w:rPr>
        <w:t xml:space="preserve">refined </w:t>
      </w:r>
      <w:r w:rsidR="00D56417" w:rsidRPr="00EA4140">
        <w:rPr>
          <w:rFonts w:hAnsi="新細明體"/>
          <w:lang w:val="en-HK"/>
        </w:rPr>
        <w:t>according to the new information received</w:t>
      </w:r>
      <w:r w:rsidR="002D3F2D" w:rsidRPr="00EA4140">
        <w:rPr>
          <w:rFonts w:hAnsi="新細明體"/>
          <w:lang w:val="en-HK"/>
        </w:rPr>
        <w:t xml:space="preserve"> and </w:t>
      </w:r>
      <w:r w:rsidR="00926AE2" w:rsidRPr="00EA4140">
        <w:rPr>
          <w:rFonts w:hAnsi="新細明體"/>
          <w:lang w:val="en-HK"/>
        </w:rPr>
        <w:t xml:space="preserve">is </w:t>
      </w:r>
      <w:r w:rsidR="00870275" w:rsidRPr="00EA4140">
        <w:rPr>
          <w:rFonts w:hAnsi="新細明體"/>
          <w:lang w:val="en-HK"/>
        </w:rPr>
        <w:t xml:space="preserve">then </w:t>
      </w:r>
      <w:r w:rsidR="002D3F2D" w:rsidRPr="00EA4140">
        <w:rPr>
          <w:rFonts w:hAnsi="新細明體"/>
          <w:lang w:val="en-HK"/>
        </w:rPr>
        <w:t>stored in the long-term memory</w:t>
      </w:r>
      <w:r w:rsidR="00D56417" w:rsidRPr="00EA4140">
        <w:rPr>
          <w:rFonts w:hAnsi="新細明體"/>
          <w:lang w:val="en-HK"/>
        </w:rPr>
        <w:t>.</w:t>
      </w:r>
    </w:p>
    <w:p w14:paraId="369E24A5" w14:textId="5254CC3D" w:rsidR="008F6B6A" w:rsidRPr="00EA4140" w:rsidRDefault="00B06628" w:rsidP="0066445E">
      <w:pPr>
        <w:numPr>
          <w:ilvl w:val="2"/>
          <w:numId w:val="19"/>
        </w:numPr>
        <w:spacing w:beforeLines="50" w:before="180"/>
        <w:jc w:val="both"/>
        <w:rPr>
          <w:rFonts w:hAnsi="新細明體"/>
          <w:lang w:val="en-HK"/>
        </w:rPr>
      </w:pPr>
      <w:r w:rsidRPr="00EA4140">
        <w:rPr>
          <w:rFonts w:hAnsi="新細明體"/>
          <w:lang w:val="en-HK"/>
        </w:rPr>
        <w:t xml:space="preserve">At the early stage of </w:t>
      </w:r>
      <w:r w:rsidR="00044C4B" w:rsidRPr="00EA4140">
        <w:rPr>
          <w:rFonts w:hAnsi="新細明體"/>
          <w:lang w:val="en-US"/>
        </w:rPr>
        <w:t>skill acquisition</w:t>
      </w:r>
      <w:r w:rsidRPr="00EA4140">
        <w:rPr>
          <w:rFonts w:hAnsi="新細明體"/>
          <w:lang w:val="en-HK"/>
        </w:rPr>
        <w:t>, t</w:t>
      </w:r>
      <w:r w:rsidR="00F97A16" w:rsidRPr="00EA4140">
        <w:rPr>
          <w:rFonts w:hAnsi="新細明體"/>
          <w:lang w:val="en-HK"/>
        </w:rPr>
        <w:t xml:space="preserve">he </w:t>
      </w:r>
      <w:r w:rsidR="00504DF8" w:rsidRPr="00EA4140">
        <w:rPr>
          <w:rFonts w:hAnsi="新細明體"/>
          <w:lang w:val="en-HK"/>
        </w:rPr>
        <w:t xml:space="preserve">central nervous system </w:t>
      </w:r>
      <w:r w:rsidR="00BD6086" w:rsidRPr="00EA4140">
        <w:rPr>
          <w:rFonts w:hAnsi="新細明體"/>
          <w:lang w:val="en-HK"/>
        </w:rPr>
        <w:t xml:space="preserve">has </w:t>
      </w:r>
      <w:r w:rsidR="00C45096" w:rsidRPr="00EA4140">
        <w:rPr>
          <w:rFonts w:hAnsi="新細明體"/>
          <w:lang w:val="en-HK"/>
        </w:rPr>
        <w:t xml:space="preserve">to </w:t>
      </w:r>
      <w:r w:rsidR="00CE3FF3" w:rsidRPr="00EA4140">
        <w:rPr>
          <w:rFonts w:hAnsi="新細明體"/>
          <w:lang w:val="en-HK"/>
        </w:rPr>
        <w:t xml:space="preserve">identify </w:t>
      </w:r>
      <w:r w:rsidR="00926AE2" w:rsidRPr="00EA4140">
        <w:rPr>
          <w:rFonts w:hAnsi="新細明體"/>
          <w:lang w:val="en-HK"/>
        </w:rPr>
        <w:t xml:space="preserve">an </w:t>
      </w:r>
      <w:r w:rsidR="00F97A16" w:rsidRPr="00EA4140">
        <w:rPr>
          <w:rFonts w:hAnsi="新細明體"/>
          <w:lang w:val="en-HK"/>
        </w:rPr>
        <w:t>appropriate motor programme</w:t>
      </w:r>
      <w:r w:rsidR="00CE3FF3" w:rsidRPr="00EA4140">
        <w:rPr>
          <w:rFonts w:hAnsi="新細明體"/>
          <w:lang w:val="en-HK"/>
        </w:rPr>
        <w:t xml:space="preserve"> or </w:t>
      </w:r>
      <w:r w:rsidR="00870275" w:rsidRPr="00EA4140">
        <w:rPr>
          <w:rFonts w:hAnsi="新細明體"/>
          <w:lang w:val="en-HK"/>
        </w:rPr>
        <w:t xml:space="preserve">fine tune </w:t>
      </w:r>
      <w:r w:rsidR="00CE3FF3" w:rsidRPr="00EA4140">
        <w:rPr>
          <w:rFonts w:hAnsi="新細明體"/>
          <w:lang w:val="en-HK"/>
        </w:rPr>
        <w:t xml:space="preserve">the </w:t>
      </w:r>
      <w:r w:rsidR="00963280" w:rsidRPr="00EA4140">
        <w:rPr>
          <w:rFonts w:hAnsi="新細明體"/>
          <w:lang w:val="en-HK"/>
        </w:rPr>
        <w:t xml:space="preserve">neuromuscular </w:t>
      </w:r>
      <w:r w:rsidR="00EC6E81" w:rsidRPr="00EA4140">
        <w:rPr>
          <w:rFonts w:hAnsi="新細明體"/>
          <w:lang w:val="en-HK"/>
        </w:rPr>
        <w:t xml:space="preserve">control </w:t>
      </w:r>
      <w:r w:rsidR="00963280" w:rsidRPr="00EA4140">
        <w:rPr>
          <w:rFonts w:hAnsi="新細明體"/>
          <w:lang w:val="en-HK"/>
        </w:rPr>
        <w:t>instructions</w:t>
      </w:r>
      <w:r w:rsidR="00BB2C7E" w:rsidRPr="00EA4140">
        <w:rPr>
          <w:rFonts w:hAnsi="新細明體"/>
          <w:lang w:val="en-HK"/>
        </w:rPr>
        <w:t xml:space="preserve">, </w:t>
      </w:r>
      <w:r w:rsidR="001F61F4" w:rsidRPr="00EA4140">
        <w:rPr>
          <w:rFonts w:hAnsi="新細明體"/>
          <w:lang w:val="en-HK"/>
        </w:rPr>
        <w:t xml:space="preserve">which </w:t>
      </w:r>
      <w:r w:rsidR="00926AE2" w:rsidRPr="00EA4140">
        <w:rPr>
          <w:rFonts w:hAnsi="新細明體"/>
          <w:lang w:val="en-HK"/>
        </w:rPr>
        <w:t>have been</w:t>
      </w:r>
      <w:r w:rsidR="00BB2C7E" w:rsidRPr="00EA4140">
        <w:rPr>
          <w:rFonts w:hAnsi="新細明體"/>
          <w:lang w:val="en-HK"/>
        </w:rPr>
        <w:t xml:space="preserve"> built in the motor programme</w:t>
      </w:r>
      <w:r w:rsidR="00003339" w:rsidRPr="00EA4140">
        <w:rPr>
          <w:rFonts w:hAnsi="新細明體"/>
          <w:lang w:val="en-HK"/>
        </w:rPr>
        <w:t xml:space="preserve"> previously</w:t>
      </w:r>
      <w:r w:rsidR="00BB2C7E" w:rsidRPr="00EA4140">
        <w:rPr>
          <w:rFonts w:hAnsi="新細明體"/>
          <w:lang w:val="en-HK"/>
        </w:rPr>
        <w:t>,</w:t>
      </w:r>
      <w:r w:rsidR="00D31EB0" w:rsidRPr="00EA4140">
        <w:rPr>
          <w:rFonts w:hAnsi="新細明體"/>
          <w:lang w:val="en-HK"/>
        </w:rPr>
        <w:t xml:space="preserve"> </w:t>
      </w:r>
      <w:r w:rsidR="00552991" w:rsidRPr="00EA4140">
        <w:rPr>
          <w:rFonts w:hAnsi="新細明體"/>
          <w:lang w:val="en-HK"/>
        </w:rPr>
        <w:t>to cope w</w:t>
      </w:r>
      <w:r w:rsidR="00E947D3" w:rsidRPr="00EA4140">
        <w:rPr>
          <w:rFonts w:hAnsi="新細明體"/>
          <w:lang w:val="en-HK"/>
        </w:rPr>
        <w:t>ith new situations</w:t>
      </w:r>
      <w:r w:rsidR="009D69EC" w:rsidRPr="00EA4140">
        <w:rPr>
          <w:rFonts w:hAnsi="新細明體"/>
          <w:lang w:val="en-HK"/>
        </w:rPr>
        <w:t xml:space="preserve">. </w:t>
      </w:r>
      <w:r w:rsidR="00BD5E9E" w:rsidRPr="00EA4140">
        <w:rPr>
          <w:rFonts w:hAnsi="新細明體"/>
          <w:lang w:val="en-HK"/>
        </w:rPr>
        <w:t xml:space="preserve">These </w:t>
      </w:r>
      <w:r w:rsidR="00CB5177" w:rsidRPr="00EA4140">
        <w:rPr>
          <w:rFonts w:hAnsi="新細明體"/>
          <w:lang w:val="en-HK"/>
        </w:rPr>
        <w:t>e</w:t>
      </w:r>
      <w:r w:rsidR="009D69EC" w:rsidRPr="00EA4140">
        <w:rPr>
          <w:rFonts w:hAnsi="新細明體"/>
          <w:lang w:val="en-HK"/>
        </w:rPr>
        <w:t>xplain</w:t>
      </w:r>
      <w:r w:rsidR="00CB5177" w:rsidRPr="00EA4140">
        <w:rPr>
          <w:rFonts w:hAnsi="新細明體"/>
          <w:lang w:val="en-HK"/>
        </w:rPr>
        <w:t xml:space="preserve"> </w:t>
      </w:r>
      <w:r w:rsidR="00A40BE8" w:rsidRPr="00EA4140">
        <w:rPr>
          <w:rFonts w:hAnsi="新細明體"/>
          <w:lang w:val="en-HK"/>
        </w:rPr>
        <w:t xml:space="preserve">why </w:t>
      </w:r>
      <w:r w:rsidR="00CB5177" w:rsidRPr="00EA4140">
        <w:rPr>
          <w:rFonts w:hAnsi="新細明體"/>
          <w:lang w:val="en-HK"/>
        </w:rPr>
        <w:t>there are delay</w:t>
      </w:r>
      <w:r w:rsidR="00926AE2" w:rsidRPr="00EA4140">
        <w:rPr>
          <w:rFonts w:hAnsi="新細明體"/>
          <w:lang w:val="en-HK"/>
        </w:rPr>
        <w:t>s</w:t>
      </w:r>
      <w:r w:rsidR="00CB5177" w:rsidRPr="00EA4140">
        <w:rPr>
          <w:rFonts w:hAnsi="新細明體"/>
          <w:lang w:val="en-HK"/>
        </w:rPr>
        <w:t xml:space="preserve"> or errors in </w:t>
      </w:r>
      <w:r w:rsidR="003178C0" w:rsidRPr="00EA4140">
        <w:rPr>
          <w:rFonts w:hAnsi="新細明體"/>
          <w:lang w:val="en-HK"/>
        </w:rPr>
        <w:t>the motor response</w:t>
      </w:r>
      <w:r w:rsidR="00CB5177" w:rsidRPr="00EA4140">
        <w:rPr>
          <w:rFonts w:hAnsi="新細明體"/>
          <w:lang w:val="en-HK"/>
        </w:rPr>
        <w:t>.</w:t>
      </w:r>
      <w:r w:rsidR="003178C0" w:rsidRPr="00EA4140">
        <w:rPr>
          <w:rFonts w:hAnsi="新細明體"/>
          <w:lang w:val="en-HK"/>
        </w:rPr>
        <w:t xml:space="preserve"> </w:t>
      </w:r>
      <w:r w:rsidR="00926AE2" w:rsidRPr="00EA4140">
        <w:rPr>
          <w:rFonts w:hAnsi="新細明體"/>
          <w:lang w:val="en-HK"/>
        </w:rPr>
        <w:t xml:space="preserve">As we </w:t>
      </w:r>
      <w:r w:rsidR="00E06019" w:rsidRPr="00EA4140">
        <w:rPr>
          <w:rFonts w:hAnsi="新細明體"/>
          <w:lang w:val="en-HK"/>
        </w:rPr>
        <w:t>accumulate</w:t>
      </w:r>
      <w:r w:rsidR="00926AE2" w:rsidRPr="00EA4140">
        <w:rPr>
          <w:rFonts w:hAnsi="新細明體"/>
          <w:lang w:val="en-HK"/>
        </w:rPr>
        <w:t xml:space="preserve"> more </w:t>
      </w:r>
      <w:r w:rsidR="00E06019" w:rsidRPr="00EA4140">
        <w:rPr>
          <w:rFonts w:hAnsi="新細明體"/>
          <w:lang w:val="en-HK"/>
        </w:rPr>
        <w:t>experience</w:t>
      </w:r>
      <w:r w:rsidR="004C5D05" w:rsidRPr="00EA4140">
        <w:rPr>
          <w:rFonts w:hAnsi="新細明體"/>
          <w:lang w:val="en-HK"/>
        </w:rPr>
        <w:t xml:space="preserve">, the motor programme </w:t>
      </w:r>
      <w:r w:rsidR="00E7608E" w:rsidRPr="00EA4140">
        <w:rPr>
          <w:rFonts w:hAnsi="新細明體"/>
          <w:lang w:val="en-HK"/>
        </w:rPr>
        <w:t xml:space="preserve">operates in a </w:t>
      </w:r>
      <w:r w:rsidR="009B15B9" w:rsidRPr="00EA4140">
        <w:rPr>
          <w:rFonts w:hAnsi="新細明體"/>
          <w:lang w:val="en-HK"/>
        </w:rPr>
        <w:t xml:space="preserve">highly </w:t>
      </w:r>
      <w:r w:rsidR="00CD5894" w:rsidRPr="00EA4140">
        <w:rPr>
          <w:rFonts w:hAnsi="新細明體"/>
          <w:lang w:val="en-HK"/>
        </w:rPr>
        <w:t>autonomous</w:t>
      </w:r>
      <w:r w:rsidR="00E7608E" w:rsidRPr="00EA4140">
        <w:rPr>
          <w:rFonts w:hAnsi="新細明體"/>
          <w:lang w:val="en-HK"/>
        </w:rPr>
        <w:t xml:space="preserve"> manner</w:t>
      </w:r>
      <w:r w:rsidR="008F6B6A" w:rsidRPr="00EA4140">
        <w:rPr>
          <w:rFonts w:hAnsi="新細明體"/>
          <w:lang w:val="en-HK"/>
        </w:rPr>
        <w:t xml:space="preserve"> </w:t>
      </w:r>
      <w:r w:rsidR="00D34448" w:rsidRPr="00EA4140">
        <w:rPr>
          <w:rFonts w:hAnsi="新細明體"/>
          <w:lang w:val="en-HK"/>
        </w:rPr>
        <w:t xml:space="preserve">and </w:t>
      </w:r>
      <w:r w:rsidR="00587880" w:rsidRPr="00EA4140">
        <w:rPr>
          <w:rFonts w:hAnsi="新細明體"/>
          <w:lang w:val="en-HK"/>
        </w:rPr>
        <w:t xml:space="preserve">needs minimal involvement of the central nervous system. </w:t>
      </w:r>
    </w:p>
    <w:p w14:paraId="6BF09EF0" w14:textId="77777777" w:rsidR="00EC523D" w:rsidRPr="00EA4140" w:rsidRDefault="00332A74" w:rsidP="00BE14A8">
      <w:pPr>
        <w:numPr>
          <w:ilvl w:val="2"/>
          <w:numId w:val="17"/>
        </w:numPr>
        <w:tabs>
          <w:tab w:val="clear" w:pos="1380"/>
          <w:tab w:val="num" w:pos="426"/>
        </w:tabs>
        <w:spacing w:beforeLines="50" w:before="180"/>
        <w:ind w:left="426" w:hanging="426"/>
        <w:jc w:val="both"/>
        <w:rPr>
          <w:lang w:val="en-HK"/>
        </w:rPr>
      </w:pPr>
      <w:r w:rsidRPr="00EA4140">
        <w:rPr>
          <w:lang w:val="en-HK"/>
        </w:rPr>
        <w:t>Skill acquisition</w:t>
      </w:r>
      <w:r w:rsidR="00EC523D" w:rsidRPr="00EA4140">
        <w:rPr>
          <w:lang w:val="en-HK"/>
        </w:rPr>
        <w:t xml:space="preserve"> </w:t>
      </w:r>
      <w:r w:rsidRPr="00EA4140">
        <w:rPr>
          <w:lang w:val="en-HK"/>
        </w:rPr>
        <w:t>is characterise</w:t>
      </w:r>
      <w:r w:rsidR="007F2843" w:rsidRPr="00EA4140">
        <w:rPr>
          <w:lang w:val="en-HK"/>
        </w:rPr>
        <w:t>d</w:t>
      </w:r>
      <w:r w:rsidRPr="00EA4140">
        <w:rPr>
          <w:lang w:val="en-HK"/>
        </w:rPr>
        <w:t xml:space="preserve"> by:</w:t>
      </w:r>
    </w:p>
    <w:p w14:paraId="090E4498" w14:textId="77777777" w:rsidR="00EC523D" w:rsidRPr="00EA4140" w:rsidRDefault="00484468" w:rsidP="0066445E">
      <w:pPr>
        <w:numPr>
          <w:ilvl w:val="2"/>
          <w:numId w:val="19"/>
        </w:numPr>
        <w:spacing w:beforeLines="50" w:before="180"/>
        <w:jc w:val="both"/>
        <w:rPr>
          <w:rFonts w:hAnsi="新細明體"/>
          <w:lang w:val="en-HK"/>
        </w:rPr>
      </w:pPr>
      <w:r w:rsidRPr="00EA4140">
        <w:rPr>
          <w:rFonts w:hAnsi="新細明體"/>
          <w:lang w:val="en-HK"/>
        </w:rPr>
        <w:t>Gradually</w:t>
      </w:r>
      <w:r w:rsidRPr="00EA4140" w:rsidDel="00484468">
        <w:rPr>
          <w:rFonts w:hAnsi="新細明體"/>
          <w:lang w:val="en-HK"/>
        </w:rPr>
        <w:t xml:space="preserve"> </w:t>
      </w:r>
      <w:r w:rsidRPr="00EA4140">
        <w:rPr>
          <w:rFonts w:hAnsi="新細明體"/>
          <w:lang w:val="en-HK"/>
        </w:rPr>
        <w:t xml:space="preserve">improved </w:t>
      </w:r>
      <w:r w:rsidR="004D0891" w:rsidRPr="00EA4140">
        <w:rPr>
          <w:rFonts w:hAnsi="新細明體"/>
          <w:lang w:val="en-HK"/>
        </w:rPr>
        <w:t xml:space="preserve">muscular coordination; </w:t>
      </w:r>
      <w:r w:rsidR="004D4508" w:rsidRPr="00EA4140">
        <w:rPr>
          <w:rFonts w:hAnsi="新細明體"/>
          <w:lang w:val="en-HK"/>
        </w:rPr>
        <w:t xml:space="preserve">increasingly enhanced </w:t>
      </w:r>
      <w:r w:rsidR="004E01A6" w:rsidRPr="00EA4140">
        <w:rPr>
          <w:rFonts w:hAnsi="新細明體"/>
          <w:lang w:val="en-HK"/>
        </w:rPr>
        <w:t xml:space="preserve">movement </w:t>
      </w:r>
      <w:r w:rsidR="004D4508" w:rsidRPr="00EA4140">
        <w:rPr>
          <w:rFonts w:hAnsi="新細明體"/>
          <w:lang w:val="en-HK"/>
        </w:rPr>
        <w:t>effectiveness and efficiency</w:t>
      </w:r>
      <w:r w:rsidR="00753314" w:rsidRPr="00EA4140">
        <w:rPr>
          <w:rFonts w:hAnsi="新細明體"/>
          <w:lang w:val="en-HK"/>
        </w:rPr>
        <w:t>.</w:t>
      </w:r>
    </w:p>
    <w:p w14:paraId="036A21D0" w14:textId="77777777" w:rsidR="00EC523D" w:rsidRPr="00EA4140" w:rsidRDefault="0065120F" w:rsidP="0066445E">
      <w:pPr>
        <w:numPr>
          <w:ilvl w:val="2"/>
          <w:numId w:val="19"/>
        </w:numPr>
        <w:spacing w:beforeLines="50" w:before="180"/>
        <w:jc w:val="both"/>
        <w:rPr>
          <w:rFonts w:hAnsi="新細明體"/>
          <w:lang w:val="en-HK"/>
        </w:rPr>
      </w:pPr>
      <w:r w:rsidRPr="00EA4140">
        <w:rPr>
          <w:rFonts w:hAnsi="新細明體"/>
          <w:lang w:val="en-HK"/>
        </w:rPr>
        <w:t>Gradually developed motor programme; increas</w:t>
      </w:r>
      <w:r w:rsidR="0047072F" w:rsidRPr="00EA4140">
        <w:rPr>
          <w:rFonts w:hAnsi="新細明體"/>
          <w:lang w:val="en-HK"/>
        </w:rPr>
        <w:t>ing</w:t>
      </w:r>
      <w:r w:rsidRPr="00EA4140">
        <w:rPr>
          <w:rFonts w:hAnsi="新細明體"/>
          <w:lang w:val="en-HK"/>
        </w:rPr>
        <w:t>ly consistent movement performance</w:t>
      </w:r>
      <w:r w:rsidR="00753314" w:rsidRPr="00EA4140">
        <w:rPr>
          <w:rFonts w:hAnsi="新細明體"/>
          <w:lang w:val="en-HK"/>
        </w:rPr>
        <w:t>.</w:t>
      </w:r>
    </w:p>
    <w:p w14:paraId="199FCA95" w14:textId="77777777" w:rsidR="00E61B95" w:rsidRPr="00EA4140" w:rsidRDefault="00484468" w:rsidP="0066445E">
      <w:pPr>
        <w:numPr>
          <w:ilvl w:val="2"/>
          <w:numId w:val="19"/>
        </w:numPr>
        <w:spacing w:beforeLines="50" w:before="180"/>
        <w:jc w:val="both"/>
        <w:rPr>
          <w:rFonts w:hAnsi="新細明體"/>
          <w:lang w:val="en-HK"/>
        </w:rPr>
      </w:pPr>
      <w:r w:rsidRPr="00EA4140">
        <w:rPr>
          <w:rFonts w:hAnsi="新細明體"/>
          <w:lang w:val="en-HK"/>
        </w:rPr>
        <w:t>Gradually r</w:t>
      </w:r>
      <w:r w:rsidR="00E61B95" w:rsidRPr="00EA4140">
        <w:rPr>
          <w:rFonts w:hAnsi="新細明體"/>
          <w:lang w:val="en-HK"/>
        </w:rPr>
        <w:t>educed cognitive control; increasingly automated</w:t>
      </w:r>
      <w:r w:rsidR="00926AE2" w:rsidRPr="00EA4140">
        <w:rPr>
          <w:rFonts w:hAnsi="新細明體"/>
          <w:lang w:val="en-HK"/>
        </w:rPr>
        <w:t xml:space="preserve"> movements</w:t>
      </w:r>
      <w:r w:rsidR="00753314" w:rsidRPr="00EA4140">
        <w:rPr>
          <w:rFonts w:hAnsi="新細明體"/>
          <w:lang w:val="en-HK"/>
        </w:rPr>
        <w:t>.</w:t>
      </w:r>
    </w:p>
    <w:p w14:paraId="222B7B71" w14:textId="77777777" w:rsidR="00EC523D" w:rsidRPr="00EA4140" w:rsidRDefault="00926AE2" w:rsidP="0066445E">
      <w:pPr>
        <w:numPr>
          <w:ilvl w:val="2"/>
          <w:numId w:val="19"/>
        </w:numPr>
        <w:spacing w:beforeLines="50" w:before="180"/>
        <w:jc w:val="both"/>
        <w:rPr>
          <w:rFonts w:hAnsi="新細明體"/>
          <w:lang w:val="en-HK"/>
        </w:rPr>
      </w:pPr>
      <w:r w:rsidRPr="00EA4140">
        <w:rPr>
          <w:rFonts w:hAnsi="新細明體"/>
          <w:lang w:val="en-HK"/>
        </w:rPr>
        <w:t>Greater ability</w:t>
      </w:r>
      <w:r w:rsidR="004F1530" w:rsidRPr="00EA4140">
        <w:rPr>
          <w:rFonts w:hAnsi="新細明體"/>
          <w:lang w:val="en-HK"/>
        </w:rPr>
        <w:t xml:space="preserve"> to identify minute differences </w:t>
      </w:r>
      <w:r w:rsidR="00904DC8" w:rsidRPr="00EA4140">
        <w:rPr>
          <w:rFonts w:hAnsi="新細明體"/>
          <w:lang w:val="en-HK"/>
        </w:rPr>
        <w:t xml:space="preserve">in </w:t>
      </w:r>
      <w:r w:rsidR="004F1530" w:rsidRPr="00EA4140">
        <w:rPr>
          <w:rFonts w:hAnsi="新細明體"/>
          <w:lang w:val="en-HK"/>
        </w:rPr>
        <w:t>movements</w:t>
      </w:r>
      <w:r w:rsidR="00753314" w:rsidRPr="00EA4140">
        <w:rPr>
          <w:rFonts w:hAnsi="新細明體"/>
          <w:lang w:val="en-HK"/>
        </w:rPr>
        <w:t>.</w:t>
      </w:r>
    </w:p>
    <w:p w14:paraId="792B5233" w14:textId="77777777" w:rsidR="00EC523D" w:rsidRPr="00EA4140" w:rsidRDefault="00926AE2" w:rsidP="0066445E">
      <w:pPr>
        <w:numPr>
          <w:ilvl w:val="2"/>
          <w:numId w:val="19"/>
        </w:numPr>
        <w:spacing w:beforeLines="50" w:before="180"/>
        <w:jc w:val="both"/>
        <w:rPr>
          <w:rFonts w:hAnsi="新細明體"/>
          <w:lang w:val="en-HK"/>
        </w:rPr>
      </w:pPr>
      <w:r w:rsidRPr="00EA4140">
        <w:rPr>
          <w:rFonts w:hAnsi="新細明體"/>
          <w:lang w:val="en-HK"/>
        </w:rPr>
        <w:t>Greater ability</w:t>
      </w:r>
      <w:r w:rsidR="009E1069" w:rsidRPr="00EA4140">
        <w:rPr>
          <w:rFonts w:hAnsi="新細明體"/>
          <w:lang w:val="en-HK"/>
        </w:rPr>
        <w:t xml:space="preserve"> to use </w:t>
      </w:r>
      <w:r w:rsidR="0071178B" w:rsidRPr="00EA4140">
        <w:rPr>
          <w:rFonts w:hAnsi="新細明體"/>
          <w:lang w:val="en-HK"/>
        </w:rPr>
        <w:t xml:space="preserve">subtle </w:t>
      </w:r>
      <w:r w:rsidR="004F1BF5" w:rsidRPr="00EA4140">
        <w:rPr>
          <w:rFonts w:hAnsi="新細明體"/>
          <w:lang w:val="en-HK"/>
        </w:rPr>
        <w:t xml:space="preserve">cues </w:t>
      </w:r>
      <w:r w:rsidR="002E7F5D" w:rsidRPr="00EA4140">
        <w:rPr>
          <w:rFonts w:hAnsi="新細明體"/>
          <w:lang w:val="en-HK"/>
        </w:rPr>
        <w:t xml:space="preserve">to </w:t>
      </w:r>
      <w:r w:rsidR="006C0EE1" w:rsidRPr="00EA4140">
        <w:rPr>
          <w:rFonts w:hAnsi="新細明體"/>
          <w:lang w:val="en-HK"/>
        </w:rPr>
        <w:t>refine movements</w:t>
      </w:r>
      <w:r w:rsidR="00753314" w:rsidRPr="00EA4140">
        <w:rPr>
          <w:rFonts w:hAnsi="新細明體"/>
          <w:lang w:val="en-HK"/>
        </w:rPr>
        <w:t>.</w:t>
      </w:r>
    </w:p>
    <w:p w14:paraId="0DFD588E" w14:textId="2E3329C0" w:rsidR="00EC523D" w:rsidRPr="00EA4140" w:rsidRDefault="00926AE2" w:rsidP="0066445E">
      <w:pPr>
        <w:numPr>
          <w:ilvl w:val="2"/>
          <w:numId w:val="19"/>
        </w:numPr>
        <w:spacing w:beforeLines="50" w:before="180"/>
        <w:jc w:val="both"/>
        <w:rPr>
          <w:rFonts w:hAnsi="新細明體"/>
          <w:lang w:val="en-HK"/>
        </w:rPr>
      </w:pPr>
      <w:r w:rsidRPr="00EA4140">
        <w:rPr>
          <w:rFonts w:hAnsi="新細明體"/>
          <w:lang w:val="en-HK"/>
        </w:rPr>
        <w:t>G</w:t>
      </w:r>
      <w:r w:rsidR="00207D80" w:rsidRPr="00EA4140">
        <w:rPr>
          <w:rFonts w:hAnsi="新細明體"/>
          <w:lang w:val="en-HK"/>
        </w:rPr>
        <w:t xml:space="preserve">reater </w:t>
      </w:r>
      <w:r w:rsidRPr="00EA4140">
        <w:rPr>
          <w:rFonts w:hAnsi="新細明體"/>
          <w:lang w:val="en-HK"/>
        </w:rPr>
        <w:t>reliance</w:t>
      </w:r>
      <w:r w:rsidR="00207D80" w:rsidRPr="00EA4140">
        <w:rPr>
          <w:rFonts w:hAnsi="新細明體"/>
          <w:lang w:val="en-HK"/>
        </w:rPr>
        <w:t xml:space="preserve"> </w:t>
      </w:r>
      <w:r w:rsidR="00AC3CE4" w:rsidRPr="00EA4140">
        <w:rPr>
          <w:rFonts w:hAnsi="新細明體"/>
          <w:lang w:val="en-HK"/>
        </w:rPr>
        <w:t xml:space="preserve">on </w:t>
      </w:r>
      <w:r w:rsidR="00194234" w:rsidRPr="00EA4140">
        <w:rPr>
          <w:rFonts w:hAnsi="新細明體"/>
          <w:lang w:val="en-HK"/>
        </w:rPr>
        <w:t xml:space="preserve">kinesthetic </w:t>
      </w:r>
      <w:r w:rsidR="00363BEB" w:rsidRPr="00EA4140">
        <w:rPr>
          <w:rFonts w:hAnsi="新細明體"/>
          <w:lang w:val="en-HK"/>
        </w:rPr>
        <w:t xml:space="preserve">feedback to </w:t>
      </w:r>
      <w:r w:rsidR="00870275" w:rsidRPr="00EA4140">
        <w:rPr>
          <w:rFonts w:hAnsi="新細明體"/>
          <w:lang w:val="en-HK"/>
        </w:rPr>
        <w:t xml:space="preserve">refine </w:t>
      </w:r>
      <w:r w:rsidR="007B52F7" w:rsidRPr="00EA4140">
        <w:rPr>
          <w:rFonts w:hAnsi="新細明體"/>
          <w:lang w:val="en-HK"/>
        </w:rPr>
        <w:t>motor performance</w:t>
      </w:r>
      <w:r w:rsidR="00BD5E9E" w:rsidRPr="00EA4140">
        <w:rPr>
          <w:rFonts w:hAnsi="新細明體"/>
          <w:lang w:val="en-HK"/>
        </w:rPr>
        <w:t>.</w:t>
      </w:r>
    </w:p>
    <w:p w14:paraId="7B86ADD2" w14:textId="1EE973F5" w:rsidR="00870275" w:rsidRPr="00EA4140" w:rsidRDefault="00870275" w:rsidP="006D6511">
      <w:pPr>
        <w:spacing w:beforeLines="50" w:before="180"/>
        <w:jc w:val="both"/>
        <w:rPr>
          <w:rFonts w:hAnsi="新細明體"/>
          <w:lang w:val="en-HK"/>
        </w:rPr>
      </w:pPr>
    </w:p>
    <w:p w14:paraId="00EB4F55" w14:textId="77777777" w:rsidR="006D6511" w:rsidRPr="00EA4140" w:rsidRDefault="006D6511" w:rsidP="00486C57">
      <w:pPr>
        <w:spacing w:beforeLines="50" w:before="180"/>
        <w:jc w:val="both"/>
        <w:rPr>
          <w:rFonts w:hAnsi="新細明體"/>
          <w:lang w:val="en-HK"/>
        </w:rPr>
      </w:pPr>
    </w:p>
    <w:p w14:paraId="4B3AF3F6" w14:textId="6D636EE5" w:rsidR="007767AD" w:rsidRPr="00EA4140" w:rsidRDefault="007767AD" w:rsidP="001438CA">
      <w:pPr>
        <w:spacing w:before="50"/>
        <w:jc w:val="center"/>
        <w:rPr>
          <w:color w:val="0000FF"/>
          <w:lang w:val="en-HK"/>
        </w:rPr>
      </w:pPr>
    </w:p>
    <w:tbl>
      <w:tblPr>
        <w:tblW w:w="0" w:type="auto"/>
        <w:tblLook w:val="01E0" w:firstRow="1" w:lastRow="1" w:firstColumn="1" w:lastColumn="1" w:noHBand="0" w:noVBand="0"/>
      </w:tblPr>
      <w:tblGrid>
        <w:gridCol w:w="9070"/>
      </w:tblGrid>
      <w:tr w:rsidR="004C0288" w:rsidRPr="00EA4140" w14:paraId="40CD2B20" w14:textId="77777777" w:rsidTr="005F3DFC">
        <w:tc>
          <w:tcPr>
            <w:tcW w:w="10136" w:type="dxa"/>
          </w:tcPr>
          <w:p w14:paraId="2FADFCEF" w14:textId="001BB801" w:rsidR="004C0288" w:rsidRPr="00EA4140" w:rsidRDefault="006D6511" w:rsidP="005F3DFC">
            <w:pPr>
              <w:spacing w:before="50"/>
              <w:jc w:val="center"/>
              <w:rPr>
                <w:color w:val="0000FF"/>
                <w:lang w:val="en-HK"/>
              </w:rPr>
            </w:pPr>
            <w:r w:rsidRPr="00EA4140">
              <w:rPr>
                <w:rFonts w:hAnsi="新細明體"/>
                <w:noProof/>
                <w:lang w:val="en-US"/>
              </w:rPr>
              <mc:AlternateContent>
                <mc:Choice Requires="wps">
                  <w:drawing>
                    <wp:anchor distT="0" distB="0" distL="114300" distR="114300" simplePos="0" relativeHeight="251665920" behindDoc="0" locked="0" layoutInCell="1" allowOverlap="1" wp14:anchorId="7167AF4C" wp14:editId="19CFC8D4">
                      <wp:simplePos x="0" y="0"/>
                      <wp:positionH relativeFrom="column">
                        <wp:posOffset>1590040</wp:posOffset>
                      </wp:positionH>
                      <wp:positionV relativeFrom="paragraph">
                        <wp:posOffset>-203563</wp:posOffset>
                      </wp:positionV>
                      <wp:extent cx="2355850" cy="501650"/>
                      <wp:effectExtent l="0" t="0" r="19050" b="19050"/>
                      <wp:wrapNone/>
                      <wp:docPr id="1405332256" name="文字方塊 1"/>
                      <wp:cNvGraphicFramePr/>
                      <a:graphic xmlns:a="http://schemas.openxmlformats.org/drawingml/2006/main">
                        <a:graphicData uri="http://schemas.microsoft.com/office/word/2010/wordprocessingShape">
                          <wps:wsp>
                            <wps:cNvSpPr txBox="1"/>
                            <wps:spPr>
                              <a:xfrm>
                                <a:off x="0" y="0"/>
                                <a:ext cx="2355850" cy="501650"/>
                              </a:xfrm>
                              <a:prstGeom prst="rect">
                                <a:avLst/>
                              </a:prstGeom>
                              <a:solidFill>
                                <a:schemeClr val="lt1"/>
                              </a:solidFill>
                              <a:ln w="6350">
                                <a:solidFill>
                                  <a:prstClr val="black"/>
                                </a:solidFill>
                              </a:ln>
                            </wps:spPr>
                            <wps:txbx>
                              <w:txbxContent>
                                <w:p w14:paraId="5E80C148" w14:textId="06E3C776" w:rsidR="00E83F13" w:rsidRPr="00C315FE" w:rsidRDefault="00E83F13" w:rsidP="00C315FE">
                                  <w:pPr>
                                    <w:jc w:val="center"/>
                                    <w:rPr>
                                      <w:sz w:val="28"/>
                                      <w:szCs w:val="28"/>
                                      <w:lang w:val="en-US"/>
                                    </w:rPr>
                                  </w:pPr>
                                  <w:r w:rsidRPr="00C315FE">
                                    <w:rPr>
                                      <w:sz w:val="28"/>
                                      <w:szCs w:val="28"/>
                                      <w:highlight w:val="green"/>
                                      <w:lang w:val="en-US"/>
                                    </w:rPr>
                                    <w:t>Central decision-making process</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7AF4C" id="_x0000_t202" coordsize="21600,21600" o:spt="202" path="m,l,21600r21600,l21600,xe">
                      <v:stroke joinstyle="miter"/>
                      <v:path gradientshapeok="t" o:connecttype="rect"/>
                    </v:shapetype>
                    <v:shape id="文字方塊 1" o:spid="_x0000_s1026" type="#_x0000_t202" style="position:absolute;left:0;text-align:left;margin-left:125.2pt;margin-top:-16.05pt;width:185.5pt;height: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" fillcolor="white [3201]" strokeweight=".5pt">
                      <v:textbox inset=",0">
                        <w:txbxContent>
                          <w:p w14:paraId="5E80C148" w14:textId="06E3C776" w:rsidR="00E83F13" w:rsidRPr="00C315FE" w:rsidRDefault="00E83F13" w:rsidP="00C315FE">
                            <w:pPr>
                              <w:jc w:val="center"/>
                              <w:rPr>
                                <w:sz w:val="28"/>
                                <w:szCs w:val="28"/>
                                <w:lang w:val="en-US"/>
                              </w:rPr>
                            </w:pPr>
                            <w:r w:rsidRPr="00C315FE">
                              <w:rPr>
                                <w:sz w:val="28"/>
                                <w:szCs w:val="28"/>
                                <w:highlight w:val="green"/>
                                <w:lang w:val="en-US"/>
                              </w:rPr>
                              <w:t>Central decision-making process</w:t>
                            </w:r>
                          </w:p>
                        </w:txbxContent>
                      </v:textbox>
                    </v:shape>
                  </w:pict>
                </mc:Fallback>
              </mc:AlternateContent>
            </w:r>
            <w:r w:rsidR="00870275" w:rsidRPr="00EA4140">
              <w:rPr>
                <w:rFonts w:hAnsi="新細明體"/>
                <w:noProof/>
                <w:lang w:val="en-US"/>
              </w:rPr>
              <mc:AlternateContent>
                <mc:Choice Requires="wps">
                  <w:drawing>
                    <wp:anchor distT="0" distB="0" distL="114300" distR="114300" simplePos="0" relativeHeight="251663872" behindDoc="0" locked="0" layoutInCell="1" allowOverlap="1" wp14:anchorId="7F986FDA" wp14:editId="6025AE75">
                      <wp:simplePos x="0" y="0"/>
                      <wp:positionH relativeFrom="column">
                        <wp:posOffset>4445000</wp:posOffset>
                      </wp:positionH>
                      <wp:positionV relativeFrom="paragraph">
                        <wp:posOffset>183515</wp:posOffset>
                      </wp:positionV>
                      <wp:extent cx="895350" cy="457200"/>
                      <wp:effectExtent l="0" t="0" r="19050" b="12700"/>
                      <wp:wrapNone/>
                      <wp:docPr id="2119681610" name="文字方塊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solidFill>
                                  <a:prstClr val="black"/>
                                </a:solidFill>
                              </a:ln>
                            </wps:spPr>
                            <wps:txbx>
                              <w:txbxContent>
                                <w:p w14:paraId="3B2FAF94" w14:textId="74BFA45D" w:rsidR="00E83F13" w:rsidRPr="00C315FE" w:rsidRDefault="00E83F13" w:rsidP="00C315FE">
                                  <w:pPr>
                                    <w:jc w:val="center"/>
                                    <w:rPr>
                                      <w:sz w:val="32"/>
                                      <w:szCs w:val="32"/>
                                      <w:lang w:val="en-US"/>
                                    </w:rPr>
                                  </w:pPr>
                                  <w:r w:rsidRPr="00C315FE">
                                    <w:rPr>
                                      <w:sz w:val="32"/>
                                      <w:szCs w:val="32"/>
                                      <w:highlight w:val="green"/>
                                      <w:lang w:val="en-US"/>
                                    </w:rPr>
                                    <w:t>Output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6FDA" id="_x0000_s1027" type="#_x0000_t202" style="position:absolute;left:0;text-align:left;margin-left:350pt;margin-top:14.45pt;width:70.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" fillcolor="white [3201]" strokeweight=".5pt">
                      <v:textbox inset=",0">
                        <w:txbxContent>
                          <w:p w14:paraId="3B2FAF94" w14:textId="74BFA45D" w:rsidR="00E83F13" w:rsidRPr="00C315FE" w:rsidRDefault="00E83F13" w:rsidP="00C315FE">
                            <w:pPr>
                              <w:jc w:val="center"/>
                              <w:rPr>
                                <w:sz w:val="32"/>
                                <w:szCs w:val="32"/>
                                <w:lang w:val="en-US"/>
                              </w:rPr>
                            </w:pPr>
                            <w:r w:rsidRPr="00C315FE">
                              <w:rPr>
                                <w:sz w:val="32"/>
                                <w:szCs w:val="32"/>
                                <w:highlight w:val="green"/>
                                <w:lang w:val="en-US"/>
                              </w:rPr>
                              <w:t>Output</w:t>
                            </w:r>
                          </w:p>
                        </w:txbxContent>
                      </v:textbox>
                    </v:shape>
                  </w:pict>
                </mc:Fallback>
              </mc:AlternateContent>
            </w:r>
            <w:r w:rsidR="00870275" w:rsidRPr="00EA4140">
              <w:rPr>
                <w:rFonts w:hAnsi="新細明體"/>
                <w:noProof/>
                <w:lang w:val="en-US"/>
              </w:rPr>
              <mc:AlternateContent>
                <mc:Choice Requires="wps">
                  <w:drawing>
                    <wp:anchor distT="0" distB="0" distL="114300" distR="114300" simplePos="0" relativeHeight="251661824" behindDoc="0" locked="0" layoutInCell="1" allowOverlap="1" wp14:anchorId="7C0A954A" wp14:editId="54250076">
                      <wp:simplePos x="0" y="0"/>
                      <wp:positionH relativeFrom="column">
                        <wp:posOffset>205740</wp:posOffset>
                      </wp:positionH>
                      <wp:positionV relativeFrom="paragraph">
                        <wp:posOffset>387350</wp:posOffset>
                      </wp:positionV>
                      <wp:extent cx="895350" cy="457200"/>
                      <wp:effectExtent l="0" t="0" r="19050" b="12700"/>
                      <wp:wrapNone/>
                      <wp:docPr id="1613244133" name="文字方塊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lt1"/>
                              </a:solidFill>
                              <a:ln w="6350">
                                <a:solidFill>
                                  <a:prstClr val="black"/>
                                </a:solidFill>
                              </a:ln>
                            </wps:spPr>
                            <wps:txbx>
                              <w:txbxContent>
                                <w:p w14:paraId="76C5EA56" w14:textId="47056C03" w:rsidR="00E83F13" w:rsidRPr="00C315FE" w:rsidRDefault="00E83F13" w:rsidP="00C315FE">
                                  <w:pPr>
                                    <w:jc w:val="center"/>
                                    <w:rPr>
                                      <w:sz w:val="32"/>
                                      <w:szCs w:val="32"/>
                                    </w:rPr>
                                  </w:pPr>
                                  <w:r w:rsidRPr="00C315FE">
                                    <w:rPr>
                                      <w:sz w:val="32"/>
                                      <w:szCs w:val="32"/>
                                      <w:highlight w:val="green"/>
                                    </w:rPr>
                                    <w:t>Input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A954A" id="_x0000_s1028" type="#_x0000_t202" style="position:absolute;left:0;text-align:left;margin-left:16.2pt;margin-top:30.5pt;width:70.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" fillcolor="white [3201]" strokeweight=".5pt">
                      <v:textbox inset=",0">
                        <w:txbxContent>
                          <w:p w14:paraId="76C5EA56" w14:textId="47056C03" w:rsidR="00E83F13" w:rsidRPr="00C315FE" w:rsidRDefault="00E83F13" w:rsidP="00C315FE">
                            <w:pPr>
                              <w:jc w:val="center"/>
                              <w:rPr>
                                <w:sz w:val="32"/>
                                <w:szCs w:val="32"/>
                              </w:rPr>
                            </w:pPr>
                            <w:r w:rsidRPr="00C315FE">
                              <w:rPr>
                                <w:sz w:val="32"/>
                                <w:szCs w:val="32"/>
                                <w:highlight w:val="green"/>
                              </w:rPr>
                              <w:t>Input</w:t>
                            </w:r>
                          </w:p>
                        </w:txbxContent>
                      </v:textbox>
                    </v:shape>
                  </w:pict>
                </mc:Fallback>
              </mc:AlternateContent>
            </w:r>
            <w:r w:rsidR="00403294" w:rsidRPr="00EA4140">
              <w:rPr>
                <w:rFonts w:hAnsi="新細明體"/>
                <w:noProof/>
                <w:lang w:val="en-US"/>
              </w:rPr>
              <mc:AlternateContent>
                <mc:Choice Requires="wps">
                  <w:drawing>
                    <wp:anchor distT="0" distB="0" distL="114300" distR="114300" simplePos="0" relativeHeight="251655680" behindDoc="0" locked="0" layoutInCell="1" allowOverlap="1" wp14:anchorId="33F88F9B" wp14:editId="217ECD18">
                      <wp:simplePos x="0" y="0"/>
                      <wp:positionH relativeFrom="column">
                        <wp:posOffset>1483995</wp:posOffset>
                      </wp:positionH>
                      <wp:positionV relativeFrom="paragraph">
                        <wp:posOffset>338455</wp:posOffset>
                      </wp:positionV>
                      <wp:extent cx="571500" cy="457835"/>
                      <wp:effectExtent l="0" t="0" r="1905" b="3810"/>
                      <wp:wrapNone/>
                      <wp:docPr id="1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BAB75" w14:textId="77777777" w:rsidR="00E83F13" w:rsidRPr="004011EF" w:rsidRDefault="00E83F13" w:rsidP="00401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88F9B" id="Text Box 146" o:spid="_x0000_s1029" type="#_x0000_t202" style="position:absolute;left:0;text-align:left;margin-left:116.85pt;margin-top:26.65pt;width:4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" stroked="f">
                      <v:textbox>
                        <w:txbxContent>
                          <w:p w14:paraId="350BAB75" w14:textId="77777777" w:rsidR="00E83F13" w:rsidRPr="004011EF" w:rsidRDefault="00E83F13" w:rsidP="004011EF"/>
                        </w:txbxContent>
                      </v:textbox>
                    </v:shape>
                  </w:pict>
                </mc:Fallback>
              </mc:AlternateContent>
            </w:r>
            <w:r w:rsidR="00403294" w:rsidRPr="00EA4140">
              <w:rPr>
                <w:noProof/>
                <w:color w:val="0000FF"/>
                <w:lang w:val="en-US"/>
              </w:rPr>
              <w:drawing>
                <wp:inline distT="0" distB="0" distL="0" distR="0" wp14:anchorId="50E4A05B" wp14:editId="6DE8A390">
                  <wp:extent cx="5486400" cy="4800600"/>
                  <wp:effectExtent l="0" t="0" r="0" b="0"/>
                  <wp:docPr id="2" name="圖片 2"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投影片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800600"/>
                          </a:xfrm>
                          <a:prstGeom prst="rect">
                            <a:avLst/>
                          </a:prstGeom>
                          <a:noFill/>
                          <a:ln>
                            <a:noFill/>
                          </a:ln>
                        </pic:spPr>
                      </pic:pic>
                    </a:graphicData>
                  </a:graphic>
                </wp:inline>
              </w:drawing>
            </w:r>
          </w:p>
        </w:tc>
      </w:tr>
      <w:tr w:rsidR="004C0288" w:rsidRPr="00EA4140" w14:paraId="7CCA472F" w14:textId="77777777" w:rsidTr="005F3DFC">
        <w:tc>
          <w:tcPr>
            <w:tcW w:w="10136" w:type="dxa"/>
          </w:tcPr>
          <w:p w14:paraId="19FC3D59" w14:textId="77777777" w:rsidR="004C0288" w:rsidRPr="00EA4140" w:rsidRDefault="004C0288" w:rsidP="008E35B0">
            <w:pPr>
              <w:spacing w:before="50"/>
              <w:jc w:val="center"/>
              <w:rPr>
                <w:color w:val="0000FF"/>
                <w:sz w:val="20"/>
                <w:szCs w:val="20"/>
                <w:lang w:val="en-HK"/>
              </w:rPr>
            </w:pPr>
            <w:r w:rsidRPr="00EA4140">
              <w:rPr>
                <w:sz w:val="20"/>
                <w:szCs w:val="20"/>
                <w:lang w:val="en-HK"/>
              </w:rPr>
              <w:t>Fig. 7.</w:t>
            </w:r>
            <w:r w:rsidR="00000D90" w:rsidRPr="00EA4140">
              <w:rPr>
                <w:sz w:val="20"/>
                <w:szCs w:val="20"/>
                <w:lang w:val="en-HK"/>
              </w:rPr>
              <w:t xml:space="preserve">1 </w:t>
            </w:r>
            <w:r w:rsidRPr="00EA4140">
              <w:rPr>
                <w:sz w:val="20"/>
                <w:szCs w:val="20"/>
                <w:lang w:val="en-HK"/>
              </w:rPr>
              <w:t>Information processing</w:t>
            </w:r>
          </w:p>
        </w:tc>
      </w:tr>
    </w:tbl>
    <w:p w14:paraId="7719DDB1" w14:textId="77777777" w:rsidR="004C0288" w:rsidRPr="00EA4140" w:rsidRDefault="004C0288" w:rsidP="001438CA">
      <w:pPr>
        <w:spacing w:before="50"/>
        <w:jc w:val="both"/>
        <w:rPr>
          <w:color w:val="0000FF"/>
          <w:lang w:val="en-HK"/>
        </w:rPr>
      </w:pPr>
    </w:p>
    <w:p w14:paraId="365AC6D0" w14:textId="77777777" w:rsidR="007767AD" w:rsidRPr="00EA4140" w:rsidRDefault="00A34BFD" w:rsidP="00300992">
      <w:pPr>
        <w:pStyle w:val="Web"/>
        <w:spacing w:beforeLines="50" w:before="180" w:beforeAutospacing="0" w:after="0" w:afterAutospacing="0"/>
        <w:jc w:val="both"/>
        <w:rPr>
          <w:b/>
          <w:lang w:val="en-HK"/>
        </w:rPr>
      </w:pPr>
      <w:r w:rsidRPr="00EA4140">
        <w:rPr>
          <w:lang w:val="en-HK"/>
        </w:rPr>
        <w:br w:type="page"/>
      </w:r>
      <w:r w:rsidR="003C3B41" w:rsidRPr="00EA4140">
        <w:rPr>
          <w:rFonts w:ascii="Times New Roman" w:hAnsi="Times New Roman" w:cs="Times New Roman"/>
          <w:lang w:val="en-HK"/>
        </w:rPr>
        <w:lastRenderedPageBreak/>
        <w:t xml:space="preserve">iii)  </w:t>
      </w:r>
      <w:r w:rsidR="007767AD" w:rsidRPr="00EA4140">
        <w:rPr>
          <w:rFonts w:ascii="Times New Roman" w:hAnsi="Times New Roman" w:cs="Times New Roman"/>
          <w:b/>
          <w:lang w:val="en-HK"/>
        </w:rPr>
        <w:t xml:space="preserve">Stages of </w:t>
      </w:r>
      <w:r w:rsidR="00D971A6" w:rsidRPr="00EA4140">
        <w:rPr>
          <w:rFonts w:ascii="Times New Roman" w:hAnsi="Times New Roman" w:cs="Times New Roman"/>
          <w:b/>
          <w:lang w:val="en-HK"/>
        </w:rPr>
        <w:t>learning and the transfer of l</w:t>
      </w:r>
      <w:r w:rsidR="007767AD" w:rsidRPr="00EA4140">
        <w:rPr>
          <w:rFonts w:ascii="Times New Roman" w:hAnsi="Times New Roman" w:cs="Times New Roman"/>
          <w:b/>
          <w:lang w:val="en-HK"/>
        </w:rPr>
        <w:t>earning</w:t>
      </w:r>
    </w:p>
    <w:p w14:paraId="5389E89C" w14:textId="57209807" w:rsidR="007767AD" w:rsidRPr="00EA4140" w:rsidRDefault="007767AD" w:rsidP="00BE14A8">
      <w:pPr>
        <w:numPr>
          <w:ilvl w:val="2"/>
          <w:numId w:val="17"/>
        </w:numPr>
        <w:tabs>
          <w:tab w:val="clear" w:pos="1380"/>
          <w:tab w:val="num" w:pos="426"/>
        </w:tabs>
        <w:spacing w:beforeLines="50" w:before="180"/>
        <w:ind w:left="426" w:hanging="426"/>
        <w:jc w:val="both"/>
        <w:rPr>
          <w:lang w:val="en-HK"/>
        </w:rPr>
      </w:pPr>
      <w:r w:rsidRPr="00EA4140">
        <w:rPr>
          <w:b/>
          <w:lang w:val="en-HK"/>
        </w:rPr>
        <w:t xml:space="preserve">Stages of </w:t>
      </w:r>
      <w:r w:rsidR="00BD5E9E" w:rsidRPr="00EA4140">
        <w:rPr>
          <w:b/>
          <w:lang w:val="en-HK"/>
        </w:rPr>
        <w:t>l</w:t>
      </w:r>
      <w:r w:rsidRPr="00EA4140">
        <w:rPr>
          <w:b/>
          <w:lang w:val="en-HK"/>
        </w:rPr>
        <w:t>earning</w:t>
      </w:r>
      <w:r w:rsidR="00B40E31" w:rsidRPr="00EA4140">
        <w:rPr>
          <w:b/>
          <w:lang w:val="en-HK"/>
        </w:rPr>
        <w:t xml:space="preserve"> </w:t>
      </w:r>
      <w:r w:rsidR="00B40E31" w:rsidRPr="00EA4140">
        <w:rPr>
          <w:lang w:val="en-HK"/>
        </w:rPr>
        <w:t>(</w:t>
      </w:r>
      <w:r w:rsidR="00870275" w:rsidRPr="00EA4140">
        <w:rPr>
          <w:lang w:val="en-HK"/>
        </w:rPr>
        <w:t>c</w:t>
      </w:r>
      <w:r w:rsidR="00B40E31" w:rsidRPr="00EA4140">
        <w:rPr>
          <w:lang w:val="en-HK"/>
        </w:rPr>
        <w:t>an be d</w:t>
      </w:r>
      <w:r w:rsidR="003F4FBB" w:rsidRPr="00EA4140">
        <w:rPr>
          <w:lang w:val="en-HK"/>
        </w:rPr>
        <w:t xml:space="preserve">ivided into </w:t>
      </w:r>
      <w:r w:rsidR="00C535FB" w:rsidRPr="00EA4140">
        <w:rPr>
          <w:lang w:val="en-HK"/>
        </w:rPr>
        <w:t xml:space="preserve">the </w:t>
      </w:r>
      <w:r w:rsidR="00926AE2" w:rsidRPr="00EA4140">
        <w:rPr>
          <w:lang w:val="en-HK"/>
        </w:rPr>
        <w:t xml:space="preserve">following </w:t>
      </w:r>
      <w:r w:rsidR="003F4FBB" w:rsidRPr="00EA4140">
        <w:rPr>
          <w:lang w:val="en-HK"/>
        </w:rPr>
        <w:t>three stages</w:t>
      </w:r>
      <w:r w:rsidR="00B40E31" w:rsidRPr="00EA4140">
        <w:rPr>
          <w:lang w:val="en-HK"/>
        </w:rPr>
        <w:t>)</w:t>
      </w:r>
      <w:r w:rsidR="003F4FBB" w:rsidRPr="00EA4140">
        <w:rPr>
          <w:lang w:val="en-HK"/>
        </w:rPr>
        <w:t>:</w:t>
      </w:r>
    </w:p>
    <w:p w14:paraId="6CAD9AB6" w14:textId="77777777" w:rsidR="00991419" w:rsidRPr="00EA4140" w:rsidRDefault="007767AD" w:rsidP="0066445E">
      <w:pPr>
        <w:numPr>
          <w:ilvl w:val="2"/>
          <w:numId w:val="19"/>
        </w:numPr>
        <w:spacing w:beforeLines="50" w:before="180"/>
        <w:jc w:val="both"/>
        <w:rPr>
          <w:rFonts w:hAnsi="新細明體"/>
          <w:lang w:val="en-HK"/>
        </w:rPr>
      </w:pPr>
      <w:r w:rsidRPr="00EA4140">
        <w:rPr>
          <w:rFonts w:hAnsi="新細明體"/>
          <w:lang w:val="en-HK"/>
        </w:rPr>
        <w:t>Cognitive</w:t>
      </w:r>
      <w:r w:rsidR="007E0F79" w:rsidRPr="00EA4140">
        <w:rPr>
          <w:rFonts w:hAnsi="新細明體"/>
          <w:lang w:val="en-HK"/>
        </w:rPr>
        <w:t xml:space="preserve"> stage</w:t>
      </w:r>
      <w:r w:rsidR="00D971A6" w:rsidRPr="00EA4140">
        <w:rPr>
          <w:rFonts w:hAnsi="新細明體"/>
          <w:lang w:val="en-HK"/>
        </w:rPr>
        <w:t xml:space="preserve"> - </w:t>
      </w:r>
      <w:r w:rsidR="00ED51B0" w:rsidRPr="00EA4140">
        <w:rPr>
          <w:rFonts w:hAnsi="新細明體"/>
          <w:lang w:val="en-HK"/>
        </w:rPr>
        <w:t>At this stage</w:t>
      </w:r>
      <w:r w:rsidRPr="00EA4140">
        <w:rPr>
          <w:rFonts w:hAnsi="新細明體"/>
          <w:lang w:val="en-HK"/>
        </w:rPr>
        <w:t xml:space="preserve">, </w:t>
      </w:r>
      <w:r w:rsidR="00ED51B0" w:rsidRPr="00EA4140">
        <w:rPr>
          <w:rFonts w:hAnsi="新細明體"/>
          <w:lang w:val="en-HK"/>
        </w:rPr>
        <w:t xml:space="preserve">the learner </w:t>
      </w:r>
      <w:r w:rsidRPr="00EA4140">
        <w:rPr>
          <w:rFonts w:hAnsi="新細明體"/>
          <w:lang w:val="en-HK"/>
        </w:rPr>
        <w:t xml:space="preserve">is trying to familiarise </w:t>
      </w:r>
      <w:r w:rsidR="00C535FB" w:rsidRPr="00EA4140">
        <w:rPr>
          <w:rFonts w:hAnsi="新細明體"/>
          <w:lang w:val="en-HK"/>
        </w:rPr>
        <w:t>himself / herself</w:t>
      </w:r>
      <w:r w:rsidRPr="00EA4140">
        <w:rPr>
          <w:rFonts w:hAnsi="新細明體"/>
          <w:lang w:val="en-HK"/>
        </w:rPr>
        <w:t xml:space="preserve"> with the basic </w:t>
      </w:r>
      <w:r w:rsidR="00E30042" w:rsidRPr="00EA4140">
        <w:rPr>
          <w:rFonts w:hAnsi="新細明體"/>
          <w:lang w:val="en-HK"/>
        </w:rPr>
        <w:t>movement</w:t>
      </w:r>
      <w:r w:rsidR="002262F5" w:rsidRPr="00EA4140">
        <w:rPr>
          <w:rFonts w:hAnsi="新細明體"/>
          <w:lang w:val="en-HK"/>
        </w:rPr>
        <w:t>s</w:t>
      </w:r>
      <w:r w:rsidR="00D005DB" w:rsidRPr="00EA4140">
        <w:rPr>
          <w:rFonts w:hAnsi="新細明體"/>
          <w:lang w:val="en-HK"/>
        </w:rPr>
        <w:t xml:space="preserve"> of the skill</w:t>
      </w:r>
      <w:r w:rsidR="009D69EC" w:rsidRPr="00EA4140">
        <w:rPr>
          <w:rFonts w:hAnsi="新細明體"/>
          <w:lang w:val="en-HK"/>
        </w:rPr>
        <w:t xml:space="preserve">. </w:t>
      </w:r>
      <w:r w:rsidR="002262F5" w:rsidRPr="00EA4140">
        <w:rPr>
          <w:rFonts w:hAnsi="新細明體"/>
          <w:lang w:val="en-HK"/>
        </w:rPr>
        <w:t>The learner</w:t>
      </w:r>
      <w:r w:rsidR="00153D96" w:rsidRPr="00EA4140">
        <w:rPr>
          <w:rFonts w:hAnsi="新細明體"/>
          <w:lang w:val="en-HK"/>
        </w:rPr>
        <w:t xml:space="preserve"> need</w:t>
      </w:r>
      <w:r w:rsidR="002262F5" w:rsidRPr="00EA4140">
        <w:rPr>
          <w:rFonts w:hAnsi="新細明體"/>
          <w:lang w:val="en-HK"/>
        </w:rPr>
        <w:t>s</w:t>
      </w:r>
      <w:r w:rsidR="00153D96" w:rsidRPr="00EA4140">
        <w:rPr>
          <w:rFonts w:hAnsi="新細明體"/>
          <w:lang w:val="en-HK"/>
        </w:rPr>
        <w:t xml:space="preserve"> to process </w:t>
      </w:r>
      <w:r w:rsidRPr="00EA4140">
        <w:rPr>
          <w:rFonts w:hAnsi="新細明體"/>
          <w:lang w:val="en-HK"/>
        </w:rPr>
        <w:t xml:space="preserve">a lot of </w:t>
      </w:r>
      <w:r w:rsidR="007F58BD" w:rsidRPr="00EA4140">
        <w:rPr>
          <w:rFonts w:hAnsi="新細明體"/>
          <w:lang w:val="en-HK"/>
        </w:rPr>
        <w:t xml:space="preserve">information from </w:t>
      </w:r>
      <w:r w:rsidRPr="00EA4140">
        <w:rPr>
          <w:rFonts w:hAnsi="新細明體"/>
          <w:lang w:val="en-HK"/>
        </w:rPr>
        <w:t xml:space="preserve">visual, verbal and kinesthetic </w:t>
      </w:r>
      <w:r w:rsidR="00153D96" w:rsidRPr="00EA4140">
        <w:rPr>
          <w:rFonts w:hAnsi="新細明體"/>
          <w:lang w:val="en-HK"/>
        </w:rPr>
        <w:t>feedback</w:t>
      </w:r>
      <w:r w:rsidRPr="00EA4140">
        <w:rPr>
          <w:rFonts w:hAnsi="新細明體"/>
          <w:lang w:val="en-HK"/>
        </w:rPr>
        <w:t>.</w:t>
      </w:r>
    </w:p>
    <w:p w14:paraId="5B15237D" w14:textId="77777777" w:rsidR="00F03BCE" w:rsidRPr="00EA4140" w:rsidRDefault="007767AD" w:rsidP="0066445E">
      <w:pPr>
        <w:numPr>
          <w:ilvl w:val="2"/>
          <w:numId w:val="19"/>
        </w:numPr>
        <w:spacing w:beforeLines="50" w:before="180"/>
        <w:jc w:val="both"/>
        <w:rPr>
          <w:rFonts w:hAnsi="新細明體"/>
          <w:lang w:val="en-HK"/>
        </w:rPr>
      </w:pPr>
      <w:r w:rsidRPr="00EA4140">
        <w:rPr>
          <w:rFonts w:hAnsi="新細明體"/>
          <w:lang w:val="en-HK"/>
        </w:rPr>
        <w:t>Motor</w:t>
      </w:r>
      <w:r w:rsidR="006F2B31" w:rsidRPr="00EA4140">
        <w:rPr>
          <w:rFonts w:hAnsi="新細明體"/>
          <w:lang w:val="en-HK"/>
        </w:rPr>
        <w:t xml:space="preserve"> stage</w:t>
      </w:r>
      <w:r w:rsidR="00D971A6" w:rsidRPr="00EA4140">
        <w:rPr>
          <w:rFonts w:hAnsi="新細明體"/>
          <w:lang w:val="en-HK"/>
        </w:rPr>
        <w:t xml:space="preserve"> - </w:t>
      </w:r>
      <w:r w:rsidRPr="00EA4140">
        <w:rPr>
          <w:rFonts w:hAnsi="新細明體"/>
          <w:lang w:val="en-HK"/>
        </w:rPr>
        <w:t xml:space="preserve">At this stage, the learner begins to </w:t>
      </w:r>
      <w:r w:rsidR="000B2D66" w:rsidRPr="00EA4140">
        <w:rPr>
          <w:rFonts w:hAnsi="新細明體"/>
          <w:lang w:val="en-HK"/>
        </w:rPr>
        <w:t>integrate discrete actions into a se</w:t>
      </w:r>
      <w:r w:rsidR="00BE5F06" w:rsidRPr="00EA4140">
        <w:rPr>
          <w:rFonts w:hAnsi="新細明體"/>
          <w:lang w:val="en-HK"/>
        </w:rPr>
        <w:t>t of serial actions</w:t>
      </w:r>
      <w:r w:rsidR="009D69EC" w:rsidRPr="00EA4140">
        <w:rPr>
          <w:rFonts w:hAnsi="新細明體"/>
          <w:lang w:val="en-HK"/>
        </w:rPr>
        <w:t xml:space="preserve">. </w:t>
      </w:r>
      <w:r w:rsidR="002262F5" w:rsidRPr="00EA4140">
        <w:rPr>
          <w:rFonts w:hAnsi="新細明體"/>
          <w:lang w:val="en-HK"/>
        </w:rPr>
        <w:t xml:space="preserve">There are improvements in </w:t>
      </w:r>
      <w:r w:rsidR="00BE5F06" w:rsidRPr="00EA4140">
        <w:rPr>
          <w:rFonts w:hAnsi="新細明體"/>
          <w:lang w:val="en-HK"/>
        </w:rPr>
        <w:t>consistency</w:t>
      </w:r>
      <w:r w:rsidR="002262F5" w:rsidRPr="00EA4140">
        <w:rPr>
          <w:rFonts w:hAnsi="新細明體"/>
          <w:lang w:val="en-HK"/>
        </w:rPr>
        <w:t>,</w:t>
      </w:r>
      <w:r w:rsidR="00BE5F06" w:rsidRPr="00EA4140">
        <w:rPr>
          <w:rFonts w:hAnsi="新細明體"/>
          <w:lang w:val="en-HK"/>
        </w:rPr>
        <w:t xml:space="preserve"> </w:t>
      </w:r>
      <w:r w:rsidRPr="00EA4140">
        <w:rPr>
          <w:rFonts w:hAnsi="新細明體"/>
          <w:lang w:val="en-HK"/>
        </w:rPr>
        <w:t>anticipation and timing</w:t>
      </w:r>
      <w:r w:rsidR="002262F5" w:rsidRPr="00EA4140">
        <w:rPr>
          <w:rFonts w:hAnsi="新細明體"/>
          <w:lang w:val="en-HK"/>
        </w:rPr>
        <w:t>.</w:t>
      </w:r>
      <w:r w:rsidRPr="00EA4140">
        <w:rPr>
          <w:rFonts w:hAnsi="新細明體"/>
          <w:lang w:val="en-HK"/>
        </w:rPr>
        <w:t xml:space="preserve"> The </w:t>
      </w:r>
      <w:r w:rsidR="002262F5" w:rsidRPr="00EA4140">
        <w:rPr>
          <w:rFonts w:hAnsi="新細明體"/>
          <w:lang w:val="en-HK"/>
        </w:rPr>
        <w:t xml:space="preserve">focus </w:t>
      </w:r>
      <w:r w:rsidR="007B0BC6" w:rsidRPr="00EA4140">
        <w:rPr>
          <w:rFonts w:hAnsi="新細明體"/>
          <w:lang w:val="en-HK"/>
        </w:rPr>
        <w:t xml:space="preserve">of this stage </w:t>
      </w:r>
      <w:r w:rsidRPr="00EA4140">
        <w:rPr>
          <w:rFonts w:hAnsi="新細明體"/>
          <w:lang w:val="en-HK"/>
        </w:rPr>
        <w:t xml:space="preserve">is to </w:t>
      </w:r>
      <w:r w:rsidR="007B0BC6" w:rsidRPr="00EA4140">
        <w:rPr>
          <w:rFonts w:hAnsi="新細明體"/>
          <w:lang w:val="en-HK"/>
        </w:rPr>
        <w:t xml:space="preserve">emphasise the </w:t>
      </w:r>
      <w:r w:rsidR="006F2B31" w:rsidRPr="00EA4140">
        <w:rPr>
          <w:rFonts w:hAnsi="新細明體"/>
          <w:lang w:val="en-HK"/>
        </w:rPr>
        <w:t>r</w:t>
      </w:r>
      <w:r w:rsidR="007B0BC6" w:rsidRPr="00EA4140">
        <w:rPr>
          <w:rFonts w:hAnsi="新細明體"/>
          <w:lang w:val="en-HK"/>
        </w:rPr>
        <w:t xml:space="preserve">efinement of </w:t>
      </w:r>
      <w:r w:rsidRPr="00EA4140">
        <w:rPr>
          <w:rFonts w:hAnsi="新細明體"/>
          <w:lang w:val="en-HK"/>
        </w:rPr>
        <w:t xml:space="preserve">the skill. </w:t>
      </w:r>
    </w:p>
    <w:p w14:paraId="54FF577D" w14:textId="13C7FF91" w:rsidR="007767AD" w:rsidRPr="00EA4140" w:rsidRDefault="007767AD" w:rsidP="0066445E">
      <w:pPr>
        <w:numPr>
          <w:ilvl w:val="2"/>
          <w:numId w:val="19"/>
        </w:numPr>
        <w:spacing w:beforeLines="50" w:before="180"/>
        <w:jc w:val="both"/>
        <w:rPr>
          <w:rFonts w:hAnsi="新細明體"/>
          <w:lang w:val="en-HK"/>
        </w:rPr>
      </w:pPr>
      <w:r w:rsidRPr="00EA4140">
        <w:rPr>
          <w:rFonts w:hAnsi="新細明體"/>
          <w:lang w:val="en-HK"/>
        </w:rPr>
        <w:t>Autonomous</w:t>
      </w:r>
      <w:r w:rsidR="006F2B31" w:rsidRPr="00EA4140">
        <w:rPr>
          <w:rFonts w:hAnsi="新細明體"/>
          <w:lang w:val="en-HK"/>
        </w:rPr>
        <w:t xml:space="preserve"> stage</w:t>
      </w:r>
      <w:r w:rsidR="00D971A6" w:rsidRPr="00EA4140">
        <w:rPr>
          <w:rFonts w:hAnsi="新細明體"/>
          <w:lang w:val="en-HK"/>
        </w:rPr>
        <w:t xml:space="preserve"> - </w:t>
      </w:r>
      <w:r w:rsidRPr="00EA4140">
        <w:rPr>
          <w:rFonts w:hAnsi="新細明體"/>
          <w:lang w:val="en-HK"/>
        </w:rPr>
        <w:t xml:space="preserve">The performance of a skill is automatic and is performed </w:t>
      </w:r>
      <w:r w:rsidR="006143B5" w:rsidRPr="00EA4140">
        <w:rPr>
          <w:rFonts w:hAnsi="新細明體"/>
          <w:lang w:val="en-HK"/>
        </w:rPr>
        <w:t xml:space="preserve">smoothly </w:t>
      </w:r>
      <w:r w:rsidRPr="00EA4140">
        <w:rPr>
          <w:rFonts w:hAnsi="新細明體"/>
          <w:lang w:val="en-HK"/>
        </w:rPr>
        <w:t xml:space="preserve">with little </w:t>
      </w:r>
      <w:r w:rsidR="00926AE2" w:rsidRPr="00EA4140">
        <w:rPr>
          <w:rFonts w:hAnsi="新細明體"/>
          <w:lang w:val="en-HK"/>
        </w:rPr>
        <w:t xml:space="preserve">chance of </w:t>
      </w:r>
      <w:r w:rsidRPr="00EA4140">
        <w:rPr>
          <w:rFonts w:hAnsi="新細明體"/>
          <w:lang w:val="en-HK"/>
        </w:rPr>
        <w:t xml:space="preserve">error. The performer can process information easily and </w:t>
      </w:r>
      <w:r w:rsidR="00760D0F" w:rsidRPr="00EA4140">
        <w:rPr>
          <w:rFonts w:hAnsi="新細明體"/>
          <w:lang w:val="en-HK"/>
        </w:rPr>
        <w:t xml:space="preserve">the </w:t>
      </w:r>
      <w:r w:rsidRPr="00EA4140">
        <w:rPr>
          <w:rFonts w:hAnsi="新細明體"/>
          <w:lang w:val="en-HK"/>
        </w:rPr>
        <w:t xml:space="preserve">emphasis is placed on </w:t>
      </w:r>
      <w:r w:rsidR="00904DC8" w:rsidRPr="00EA4140">
        <w:rPr>
          <w:rFonts w:hAnsi="新細明體"/>
          <w:lang w:val="en-HK"/>
        </w:rPr>
        <w:t xml:space="preserve">the </w:t>
      </w:r>
      <w:r w:rsidRPr="00EA4140">
        <w:rPr>
          <w:rFonts w:hAnsi="新細明體"/>
          <w:lang w:val="en-HK"/>
        </w:rPr>
        <w:t xml:space="preserve">strategic aspect of </w:t>
      </w:r>
      <w:r w:rsidR="00E132E2" w:rsidRPr="00EA4140">
        <w:rPr>
          <w:rFonts w:hAnsi="新細明體"/>
          <w:lang w:val="en-HK"/>
        </w:rPr>
        <w:t xml:space="preserve">the </w:t>
      </w:r>
      <w:r w:rsidRPr="00EA4140">
        <w:rPr>
          <w:rFonts w:hAnsi="新細明體"/>
          <w:lang w:val="en-HK"/>
        </w:rPr>
        <w:t>performance.</w:t>
      </w:r>
    </w:p>
    <w:p w14:paraId="68F66A69" w14:textId="77777777" w:rsidR="00870275" w:rsidRPr="00EA4140" w:rsidRDefault="00870275" w:rsidP="00C315FE">
      <w:pPr>
        <w:spacing w:beforeLines="50" w:before="180"/>
        <w:ind w:left="600"/>
        <w:jc w:val="both"/>
        <w:rPr>
          <w:rFonts w:hAnsi="新細明體"/>
          <w:lang w:val="en-HK"/>
        </w:rPr>
      </w:pPr>
    </w:p>
    <w:p w14:paraId="62CC3185" w14:textId="77777777" w:rsidR="007767AD" w:rsidRPr="00EA4140" w:rsidRDefault="007767AD" w:rsidP="00BE14A8">
      <w:pPr>
        <w:numPr>
          <w:ilvl w:val="2"/>
          <w:numId w:val="17"/>
        </w:numPr>
        <w:tabs>
          <w:tab w:val="clear" w:pos="1380"/>
          <w:tab w:val="num" w:pos="426"/>
        </w:tabs>
        <w:spacing w:beforeLines="50" w:before="180"/>
        <w:ind w:left="426" w:hanging="426"/>
        <w:jc w:val="both"/>
        <w:rPr>
          <w:b/>
          <w:lang w:val="en-HK"/>
        </w:rPr>
      </w:pPr>
      <w:r w:rsidRPr="00EA4140">
        <w:rPr>
          <w:b/>
          <w:lang w:val="en-HK"/>
        </w:rPr>
        <w:t xml:space="preserve">Transfer of </w:t>
      </w:r>
      <w:r w:rsidR="00753314" w:rsidRPr="00EA4140">
        <w:rPr>
          <w:b/>
          <w:lang w:val="en-HK"/>
        </w:rPr>
        <w:t>learning</w:t>
      </w:r>
    </w:p>
    <w:p w14:paraId="4E94B6B9" w14:textId="60008141" w:rsidR="00B06628" w:rsidRPr="00EA4140" w:rsidRDefault="007767AD" w:rsidP="00C315FE">
      <w:pPr>
        <w:spacing w:beforeLines="50" w:before="180"/>
        <w:ind w:leftChars="177" w:left="425"/>
        <w:jc w:val="both"/>
        <w:rPr>
          <w:rFonts w:hAnsi="新細明體"/>
          <w:lang w:val="en-HK"/>
        </w:rPr>
      </w:pPr>
      <w:r w:rsidRPr="00EA4140">
        <w:rPr>
          <w:rFonts w:hAnsi="新細明體"/>
          <w:lang w:val="en-HK"/>
        </w:rPr>
        <w:t xml:space="preserve">Transfer of learning is defined as the influence of previous experience on </w:t>
      </w:r>
      <w:r w:rsidR="00B026B5" w:rsidRPr="00EA4140">
        <w:rPr>
          <w:rFonts w:hAnsi="新細明體"/>
          <w:lang w:val="en-HK"/>
        </w:rPr>
        <w:t xml:space="preserve">learning or </w:t>
      </w:r>
      <w:r w:rsidRPr="00EA4140">
        <w:rPr>
          <w:rFonts w:hAnsi="新細明體"/>
          <w:lang w:val="en-HK"/>
        </w:rPr>
        <w:t>perform</w:t>
      </w:r>
      <w:r w:rsidR="00B026B5" w:rsidRPr="00EA4140">
        <w:rPr>
          <w:rFonts w:hAnsi="新細明體"/>
          <w:lang w:val="en-HK"/>
        </w:rPr>
        <w:t>ance</w:t>
      </w:r>
      <w:r w:rsidRPr="00EA4140">
        <w:rPr>
          <w:rFonts w:hAnsi="新細明體"/>
          <w:lang w:val="en-HK"/>
        </w:rPr>
        <w:t>.</w:t>
      </w:r>
      <w:r w:rsidR="00BA3B55" w:rsidRPr="00EA4140">
        <w:rPr>
          <w:rFonts w:hAnsi="新細明體"/>
          <w:lang w:val="en-HK"/>
        </w:rPr>
        <w:t xml:space="preserve"> </w:t>
      </w:r>
      <w:r w:rsidR="008B0836" w:rsidRPr="00EA4140">
        <w:rPr>
          <w:rFonts w:hAnsi="新細明體"/>
          <w:lang w:val="en-HK"/>
        </w:rPr>
        <w:t xml:space="preserve">Learning is faster and more effective when </w:t>
      </w:r>
      <w:r w:rsidR="00E132E2" w:rsidRPr="00EA4140">
        <w:rPr>
          <w:rFonts w:hAnsi="新細明體"/>
          <w:lang w:val="en-HK"/>
        </w:rPr>
        <w:t xml:space="preserve">a </w:t>
      </w:r>
      <w:r w:rsidR="008B0836" w:rsidRPr="00EA4140">
        <w:rPr>
          <w:rFonts w:hAnsi="新細明體"/>
          <w:lang w:val="en-HK"/>
        </w:rPr>
        <w:t xml:space="preserve">positive transfer of learning occurs. </w:t>
      </w:r>
      <w:r w:rsidR="00BA3B55" w:rsidRPr="00EA4140">
        <w:rPr>
          <w:rFonts w:hAnsi="新細明體"/>
          <w:lang w:val="en-HK"/>
        </w:rPr>
        <w:t xml:space="preserve">There </w:t>
      </w:r>
      <w:r w:rsidR="00870275" w:rsidRPr="00EA4140">
        <w:rPr>
          <w:rFonts w:hAnsi="新細明體"/>
          <w:lang w:val="en-HK"/>
        </w:rPr>
        <w:t>are:</w:t>
      </w:r>
      <w:r w:rsidRPr="00EA4140">
        <w:rPr>
          <w:rFonts w:hAnsi="新細明體"/>
          <w:lang w:val="en-HK"/>
        </w:rPr>
        <w:t xml:space="preserve"> </w:t>
      </w:r>
    </w:p>
    <w:p w14:paraId="3A32B744" w14:textId="14362F05" w:rsidR="001A0512" w:rsidRPr="00EA4140" w:rsidRDefault="00AF3AA4" w:rsidP="001A0512">
      <w:pPr>
        <w:numPr>
          <w:ilvl w:val="2"/>
          <w:numId w:val="19"/>
        </w:numPr>
        <w:spacing w:beforeLines="50" w:before="180"/>
        <w:jc w:val="both"/>
        <w:rPr>
          <w:rFonts w:hAnsi="新細明體"/>
          <w:lang w:val="en-HK"/>
        </w:rPr>
      </w:pPr>
      <w:r w:rsidRPr="00EA4140">
        <w:rPr>
          <w:rFonts w:hAnsi="新細明體"/>
          <w:b/>
          <w:lang w:val="en-HK"/>
        </w:rPr>
        <w:t>P</w:t>
      </w:r>
      <w:r w:rsidR="007767AD" w:rsidRPr="00EA4140">
        <w:rPr>
          <w:rFonts w:hAnsi="新細明體"/>
          <w:b/>
          <w:lang w:val="en-HK"/>
        </w:rPr>
        <w:t>ositive</w:t>
      </w:r>
      <w:r w:rsidR="00BA3B55" w:rsidRPr="00EA4140">
        <w:rPr>
          <w:rFonts w:hAnsi="新細明體"/>
          <w:b/>
          <w:lang w:val="en-HK"/>
        </w:rPr>
        <w:t xml:space="preserve"> transfer</w:t>
      </w:r>
      <w:r w:rsidR="00BA3B55" w:rsidRPr="00EA4140">
        <w:rPr>
          <w:rFonts w:hAnsi="新細明體"/>
          <w:lang w:val="en-HK"/>
        </w:rPr>
        <w:t xml:space="preserve"> </w:t>
      </w:r>
      <w:r w:rsidR="00B06628" w:rsidRPr="00EA4140">
        <w:rPr>
          <w:rFonts w:hAnsi="新細明體"/>
          <w:lang w:val="en-HK"/>
        </w:rPr>
        <w:t>-</w:t>
      </w:r>
      <w:r w:rsidR="0069717D" w:rsidRPr="00EA4140">
        <w:rPr>
          <w:rFonts w:hAnsi="新細明體"/>
          <w:lang w:val="en-HK"/>
        </w:rPr>
        <w:t xml:space="preserve"> </w:t>
      </w:r>
      <w:r w:rsidR="005F24AC" w:rsidRPr="00EA4140">
        <w:rPr>
          <w:rFonts w:hAnsi="新細明體"/>
          <w:lang w:val="en-HK"/>
        </w:rPr>
        <w:t>“</w:t>
      </w:r>
      <w:r w:rsidR="0015087A" w:rsidRPr="00EA4140">
        <w:rPr>
          <w:rFonts w:hAnsi="新細明體" w:hint="eastAsia"/>
          <w:lang w:val="en-HK"/>
        </w:rPr>
        <w:t>Similar</w:t>
      </w:r>
      <w:r w:rsidR="003A7DA3" w:rsidRPr="00EA4140">
        <w:rPr>
          <w:rFonts w:hAnsi="新細明體"/>
          <w:lang w:val="en-HK"/>
        </w:rPr>
        <w:t xml:space="preserve"> element</w:t>
      </w:r>
      <w:r w:rsidR="00926AE2" w:rsidRPr="00EA4140">
        <w:rPr>
          <w:rFonts w:hAnsi="新細明體"/>
          <w:lang w:val="en-HK"/>
        </w:rPr>
        <w:t>s</w:t>
      </w:r>
      <w:r w:rsidR="004B0A6D" w:rsidRPr="00EA4140">
        <w:rPr>
          <w:rFonts w:hAnsi="新細明體"/>
          <w:lang w:val="en-HK"/>
        </w:rPr>
        <w:t>”</w:t>
      </w:r>
      <w:r w:rsidR="00236A95" w:rsidRPr="00EA4140">
        <w:rPr>
          <w:rFonts w:hAnsi="新細明體"/>
          <w:lang w:val="en-HK"/>
        </w:rPr>
        <w:t xml:space="preserve"> </w:t>
      </w:r>
      <w:r w:rsidR="0069717D" w:rsidRPr="00EA4140">
        <w:rPr>
          <w:rFonts w:hAnsi="新細明體"/>
          <w:lang w:val="en-HK"/>
        </w:rPr>
        <w:t>exist</w:t>
      </w:r>
      <w:r w:rsidR="00614D27" w:rsidRPr="00EA4140">
        <w:rPr>
          <w:rFonts w:hAnsi="新細明體"/>
          <w:lang w:val="en-HK"/>
        </w:rPr>
        <w:t xml:space="preserve">, </w:t>
      </w:r>
      <w:r w:rsidR="001A0512" w:rsidRPr="00EA4140">
        <w:rPr>
          <w:rFonts w:hAnsi="新細明體"/>
          <w:lang w:val="en-HK"/>
        </w:rPr>
        <w:t>as in performing a tuck forward roll and a straddle forward roll. The previous experience enhances learning or performance.</w:t>
      </w:r>
    </w:p>
    <w:p w14:paraId="46AD804C" w14:textId="368F7505" w:rsidR="00B06628" w:rsidRPr="00EA4140" w:rsidRDefault="00AF3AA4" w:rsidP="00737393">
      <w:pPr>
        <w:numPr>
          <w:ilvl w:val="2"/>
          <w:numId w:val="19"/>
        </w:numPr>
        <w:spacing w:beforeLines="50" w:before="180"/>
        <w:jc w:val="both"/>
        <w:rPr>
          <w:rFonts w:hAnsi="新細明體"/>
          <w:lang w:val="en-HK"/>
        </w:rPr>
      </w:pPr>
      <w:r w:rsidRPr="00EA4140">
        <w:rPr>
          <w:rFonts w:hAnsi="新細明體"/>
          <w:b/>
          <w:lang w:val="en-HK"/>
        </w:rPr>
        <w:t>N</w:t>
      </w:r>
      <w:r w:rsidR="007767AD" w:rsidRPr="00EA4140">
        <w:rPr>
          <w:rFonts w:hAnsi="新細明體"/>
          <w:b/>
          <w:lang w:val="en-HK"/>
        </w:rPr>
        <w:t xml:space="preserve">egative </w:t>
      </w:r>
      <w:r w:rsidR="00BA3B55" w:rsidRPr="00EA4140">
        <w:rPr>
          <w:rFonts w:hAnsi="新細明體"/>
          <w:b/>
          <w:lang w:val="en-HK"/>
        </w:rPr>
        <w:t>transfer</w:t>
      </w:r>
      <w:r w:rsidR="00BA3B55" w:rsidRPr="00EA4140">
        <w:rPr>
          <w:rFonts w:hAnsi="新細明體"/>
          <w:lang w:val="en-HK"/>
        </w:rPr>
        <w:t xml:space="preserve"> </w:t>
      </w:r>
      <w:r w:rsidR="00870275" w:rsidRPr="00EA4140">
        <w:rPr>
          <w:rFonts w:hAnsi="新細明體"/>
          <w:lang w:val="en-HK"/>
        </w:rPr>
        <w:t>-</w:t>
      </w:r>
      <w:r w:rsidR="00961370" w:rsidRPr="00EA4140">
        <w:rPr>
          <w:rFonts w:hAnsi="新細明體"/>
          <w:lang w:val="en-HK"/>
        </w:rPr>
        <w:t xml:space="preserve"> </w:t>
      </w:r>
      <w:r w:rsidR="00EF0A11" w:rsidRPr="00EA4140">
        <w:rPr>
          <w:rFonts w:hAnsi="新細明體"/>
          <w:lang w:val="en-HK"/>
        </w:rPr>
        <w:t>“</w:t>
      </w:r>
      <w:r w:rsidR="0015087A" w:rsidRPr="00EA4140">
        <w:rPr>
          <w:rFonts w:hAnsi="新細明體" w:hint="eastAsia"/>
          <w:lang w:val="en-HK"/>
        </w:rPr>
        <w:t>D</w:t>
      </w:r>
      <w:r w:rsidR="00926AE2" w:rsidRPr="00EA4140">
        <w:rPr>
          <w:rFonts w:hAnsi="新細明體"/>
          <w:lang w:val="en-HK"/>
        </w:rPr>
        <w:t>ifferent</w:t>
      </w:r>
      <w:r w:rsidR="00EF0A11" w:rsidRPr="00EA4140">
        <w:rPr>
          <w:rFonts w:hAnsi="新細明體"/>
          <w:lang w:val="en-HK"/>
        </w:rPr>
        <w:t xml:space="preserve"> element</w:t>
      </w:r>
      <w:r w:rsidR="00926AE2" w:rsidRPr="00EA4140">
        <w:rPr>
          <w:rFonts w:hAnsi="新細明體"/>
          <w:lang w:val="en-HK"/>
        </w:rPr>
        <w:t>s</w:t>
      </w:r>
      <w:r w:rsidR="00EF0A11" w:rsidRPr="00EA4140">
        <w:rPr>
          <w:rFonts w:hAnsi="新細明體"/>
          <w:lang w:val="en-HK"/>
        </w:rPr>
        <w:t>”</w:t>
      </w:r>
      <w:r w:rsidR="00EF0A11" w:rsidRPr="00EA4140">
        <w:rPr>
          <w:rFonts w:hAnsi="新細明體"/>
          <w:lang w:val="en-HK"/>
        </w:rPr>
        <w:t xml:space="preserve"> exist</w:t>
      </w:r>
      <w:r w:rsidR="00614D27" w:rsidRPr="00EA4140">
        <w:rPr>
          <w:rFonts w:hAnsi="新細明體"/>
          <w:lang w:val="en-HK"/>
        </w:rPr>
        <w:t xml:space="preserve">, </w:t>
      </w:r>
      <w:r w:rsidR="0015087A" w:rsidRPr="00EA4140">
        <w:rPr>
          <w:rFonts w:hAnsi="新細明體" w:hint="eastAsia"/>
          <w:lang w:val="en-HK"/>
        </w:rPr>
        <w:t>t</w:t>
      </w:r>
      <w:r w:rsidR="00237221" w:rsidRPr="00EA4140">
        <w:rPr>
          <w:rFonts w:hAnsi="新細明體"/>
          <w:lang w:val="en-HK"/>
        </w:rPr>
        <w:t xml:space="preserve">he previous experience </w:t>
      </w:r>
      <w:r w:rsidR="00926AE2" w:rsidRPr="00EA4140">
        <w:rPr>
          <w:rFonts w:hAnsi="新細明體"/>
          <w:lang w:val="en-HK"/>
        </w:rPr>
        <w:t xml:space="preserve">interferes with </w:t>
      </w:r>
      <w:r w:rsidR="00961370" w:rsidRPr="00EA4140">
        <w:rPr>
          <w:rFonts w:hAnsi="新細明體"/>
          <w:lang w:val="en-HK"/>
        </w:rPr>
        <w:t>learning</w:t>
      </w:r>
      <w:r w:rsidR="00FB5789" w:rsidRPr="00EA4140">
        <w:rPr>
          <w:rFonts w:hAnsi="新細明體"/>
          <w:lang w:val="en-HK"/>
        </w:rPr>
        <w:t xml:space="preserve"> or performance</w:t>
      </w:r>
      <w:r w:rsidR="00327E7B" w:rsidRPr="00EA4140">
        <w:rPr>
          <w:rFonts w:hAnsi="新細明體"/>
          <w:lang w:val="en-HK"/>
        </w:rPr>
        <w:t>.</w:t>
      </w:r>
      <w:r w:rsidR="004F058D" w:rsidRPr="00EA4140">
        <w:rPr>
          <w:rFonts w:hAnsi="新細明體" w:hint="eastAsia"/>
          <w:lang w:val="en-HK"/>
        </w:rPr>
        <w:t xml:space="preserve"> </w:t>
      </w:r>
      <w:r w:rsidR="004F058D" w:rsidRPr="00EA4140">
        <w:rPr>
          <w:rFonts w:hAnsi="新細明體"/>
          <w:lang w:val="en-HK"/>
        </w:rPr>
        <w:t>For example, the muscles used for table-tennis and tennis are differently coordinated, which hinder the learning or performance; the size</w:t>
      </w:r>
      <w:r w:rsidR="007D1C30" w:rsidRPr="00EA4140">
        <w:rPr>
          <w:rFonts w:hAnsi="新細明體" w:hint="eastAsia"/>
          <w:lang w:val="en-HK"/>
        </w:rPr>
        <w:t>s</w:t>
      </w:r>
      <w:r w:rsidR="004F058D" w:rsidRPr="00EA4140">
        <w:rPr>
          <w:rFonts w:hAnsi="新細明體"/>
          <w:lang w:val="en-HK"/>
        </w:rPr>
        <w:t xml:space="preserve"> and shapes of basketball and rugby are different, which affect the passing skills.</w:t>
      </w:r>
    </w:p>
    <w:p w14:paraId="091FC039" w14:textId="77777777" w:rsidR="004F058D" w:rsidRPr="00EA4140" w:rsidRDefault="00AF3AA4" w:rsidP="00C315FE">
      <w:pPr>
        <w:numPr>
          <w:ilvl w:val="2"/>
          <w:numId w:val="19"/>
        </w:numPr>
        <w:spacing w:before="240"/>
        <w:jc w:val="both"/>
        <w:rPr>
          <w:rFonts w:hAnsi="新細明體"/>
          <w:lang w:val="en-HK"/>
        </w:rPr>
      </w:pPr>
      <w:r w:rsidRPr="00EA4140">
        <w:rPr>
          <w:rFonts w:hAnsi="新細明體"/>
          <w:b/>
          <w:lang w:val="en-HK"/>
        </w:rPr>
        <w:t>Z</w:t>
      </w:r>
      <w:r w:rsidR="00BA3B55" w:rsidRPr="00EA4140">
        <w:rPr>
          <w:rFonts w:hAnsi="新細明體"/>
          <w:b/>
          <w:lang w:val="en-HK"/>
        </w:rPr>
        <w:t xml:space="preserve">ero transfer </w:t>
      </w:r>
      <w:r w:rsidR="00B06628" w:rsidRPr="00EA4140">
        <w:rPr>
          <w:rFonts w:hAnsi="新細明體"/>
          <w:lang w:val="en-HK"/>
        </w:rPr>
        <w:t xml:space="preserve">- </w:t>
      </w:r>
      <w:r w:rsidR="00C535FB" w:rsidRPr="00EA4140">
        <w:rPr>
          <w:rFonts w:hAnsi="新細明體"/>
          <w:lang w:val="en-HK"/>
        </w:rPr>
        <w:t>T</w:t>
      </w:r>
      <w:r w:rsidR="00DA5072" w:rsidRPr="00EA4140">
        <w:rPr>
          <w:rFonts w:hAnsi="新細明體"/>
          <w:lang w:val="en-HK"/>
        </w:rPr>
        <w:t xml:space="preserve">he previous experience does not have any influence on </w:t>
      </w:r>
      <w:r w:rsidR="001F51C3" w:rsidRPr="00EA4140">
        <w:rPr>
          <w:rFonts w:hAnsi="新細明體"/>
          <w:lang w:val="en-HK"/>
        </w:rPr>
        <w:t>learning</w:t>
      </w:r>
      <w:r w:rsidR="00DA5072" w:rsidRPr="00EA4140">
        <w:rPr>
          <w:rFonts w:hAnsi="新細明體"/>
          <w:lang w:val="en-HK"/>
        </w:rPr>
        <w:t xml:space="preserve"> or performance.</w:t>
      </w:r>
      <w:r w:rsidR="00890649" w:rsidRPr="00EA4140">
        <w:rPr>
          <w:rFonts w:hAnsi="新細明體"/>
          <w:lang w:val="en-HK"/>
        </w:rPr>
        <w:t xml:space="preserve"> </w:t>
      </w:r>
      <w:r w:rsidR="004F058D" w:rsidRPr="00EA4140">
        <w:rPr>
          <w:rFonts w:hAnsi="新細明體"/>
          <w:lang w:val="en-HK"/>
        </w:rPr>
        <w:t>For example, learning to swim and playing table-tennis do not affect each other.</w:t>
      </w:r>
    </w:p>
    <w:p w14:paraId="221E11AB" w14:textId="77777777" w:rsidR="00A34BFD" w:rsidRPr="00EA4140" w:rsidRDefault="00A34BFD" w:rsidP="004650AB">
      <w:pPr>
        <w:spacing w:beforeLines="50" w:before="180"/>
        <w:ind w:left="960"/>
        <w:jc w:val="both"/>
        <w:rPr>
          <w:rFonts w:hAnsi="新細明體"/>
          <w:lang w:val="en-HK"/>
        </w:rPr>
      </w:pPr>
    </w:p>
    <w:p w14:paraId="7698811E" w14:textId="77777777" w:rsidR="00B06628" w:rsidRPr="00EA4140" w:rsidRDefault="00B06628" w:rsidP="00D971A6">
      <w:pPr>
        <w:spacing w:beforeLines="50" w:before="180"/>
        <w:ind w:left="1560"/>
        <w:jc w:val="both"/>
        <w:rPr>
          <w:rFonts w:hAnsi="新細明體"/>
          <w:lang w:val="en-HK"/>
        </w:rPr>
      </w:pPr>
    </w:p>
    <w:p w14:paraId="539E5E59" w14:textId="77777777" w:rsidR="00A34BFD" w:rsidRPr="00EA4140" w:rsidRDefault="00A34BFD" w:rsidP="00D971A6">
      <w:pPr>
        <w:spacing w:beforeLines="50" w:before="180"/>
        <w:ind w:left="1560"/>
        <w:jc w:val="both"/>
        <w:rPr>
          <w:rFonts w:hAnsi="新細明體"/>
          <w:lang w:val="en-HK"/>
        </w:rPr>
      </w:pPr>
    </w:p>
    <w:p w14:paraId="7D965F4F" w14:textId="77777777" w:rsidR="007767AD" w:rsidRPr="00EA4140" w:rsidRDefault="00DA2AE4" w:rsidP="00300992">
      <w:pPr>
        <w:pStyle w:val="Web"/>
        <w:spacing w:beforeLines="50" w:before="180" w:beforeAutospacing="0" w:after="0" w:afterAutospacing="0"/>
        <w:jc w:val="both"/>
        <w:rPr>
          <w:b/>
          <w:lang w:val="en-HK"/>
        </w:rPr>
      </w:pPr>
      <w:r w:rsidRPr="00EA4140">
        <w:rPr>
          <w:b/>
          <w:lang w:val="en-HK"/>
        </w:rPr>
        <w:br w:type="page"/>
      </w:r>
      <w:r w:rsidR="003C3B41" w:rsidRPr="00EA4140">
        <w:rPr>
          <w:rFonts w:ascii="Times New Roman" w:hAnsi="Times New Roman" w:cs="Times New Roman"/>
          <w:lang w:val="en-HK"/>
        </w:rPr>
        <w:lastRenderedPageBreak/>
        <w:t xml:space="preserve">iv) </w:t>
      </w:r>
      <w:r w:rsidR="003C3B41" w:rsidRPr="00EA4140">
        <w:rPr>
          <w:b/>
          <w:lang w:val="en-HK"/>
        </w:rPr>
        <w:t xml:space="preserve"> </w:t>
      </w:r>
      <w:r w:rsidR="00F847D4" w:rsidRPr="00EA4140">
        <w:rPr>
          <w:rFonts w:ascii="Times New Roman" w:hAnsi="Times New Roman" w:cs="Times New Roman"/>
          <w:b/>
          <w:lang w:val="en-HK"/>
        </w:rPr>
        <w:t>Intrinsic and extrinsic f</w:t>
      </w:r>
      <w:r w:rsidR="007767AD" w:rsidRPr="00EA4140">
        <w:rPr>
          <w:rFonts w:ascii="Times New Roman" w:hAnsi="Times New Roman" w:cs="Times New Roman"/>
          <w:b/>
          <w:lang w:val="en-HK"/>
        </w:rPr>
        <w:t>eedback</w:t>
      </w:r>
    </w:p>
    <w:p w14:paraId="0CD357E2" w14:textId="20854AE9" w:rsidR="007767AD" w:rsidRPr="00EA4140" w:rsidRDefault="00E23FE9" w:rsidP="001438CA">
      <w:pPr>
        <w:spacing w:beforeLines="50" w:before="180"/>
        <w:jc w:val="both"/>
        <w:rPr>
          <w:lang w:val="en-HK"/>
        </w:rPr>
      </w:pPr>
      <w:r w:rsidRPr="00EA4140">
        <w:rPr>
          <w:lang w:val="en-HK"/>
        </w:rPr>
        <w:t xml:space="preserve">Feedback refers to </w:t>
      </w:r>
      <w:r w:rsidR="007767AD" w:rsidRPr="00EA4140">
        <w:rPr>
          <w:lang w:val="en-HK"/>
        </w:rPr>
        <w:t xml:space="preserve">the </w:t>
      </w:r>
      <w:r w:rsidR="005A2CF8" w:rsidRPr="00EA4140">
        <w:rPr>
          <w:lang w:val="en-HK"/>
        </w:rPr>
        <w:t xml:space="preserve">evaluative </w:t>
      </w:r>
      <w:r w:rsidR="007767AD" w:rsidRPr="00EA4140">
        <w:rPr>
          <w:lang w:val="en-HK"/>
        </w:rPr>
        <w:t xml:space="preserve">information </w:t>
      </w:r>
      <w:r w:rsidRPr="00EA4140">
        <w:rPr>
          <w:lang w:val="en-HK"/>
        </w:rPr>
        <w:t xml:space="preserve">about </w:t>
      </w:r>
      <w:r w:rsidR="004866D8" w:rsidRPr="00EA4140">
        <w:rPr>
          <w:lang w:val="en-HK"/>
        </w:rPr>
        <w:t>performance</w:t>
      </w:r>
      <w:r w:rsidR="00F8622F" w:rsidRPr="00EA4140">
        <w:rPr>
          <w:lang w:val="en-HK"/>
        </w:rPr>
        <w:t>.</w:t>
      </w:r>
      <w:r w:rsidR="007767AD" w:rsidRPr="00EA4140">
        <w:rPr>
          <w:lang w:val="en-HK"/>
        </w:rPr>
        <w:t xml:space="preserve"> </w:t>
      </w:r>
      <w:r w:rsidR="009C7E67" w:rsidRPr="00EA4140">
        <w:rPr>
          <w:lang w:val="en-HK"/>
        </w:rPr>
        <w:t xml:space="preserve">It </w:t>
      </w:r>
      <w:r w:rsidR="0092107E" w:rsidRPr="00EA4140">
        <w:rPr>
          <w:lang w:val="en-HK"/>
        </w:rPr>
        <w:t xml:space="preserve">is </w:t>
      </w:r>
      <w:r w:rsidR="00C83C46" w:rsidRPr="00EA4140">
        <w:rPr>
          <w:lang w:val="en-HK"/>
        </w:rPr>
        <w:t>both informative and motivational</w:t>
      </w:r>
      <w:r w:rsidR="00926AE2" w:rsidRPr="00EA4140">
        <w:rPr>
          <w:lang w:val="en-HK"/>
        </w:rPr>
        <w:t>,</w:t>
      </w:r>
      <w:r w:rsidR="00C83C46" w:rsidRPr="00EA4140">
        <w:rPr>
          <w:lang w:val="en-HK"/>
        </w:rPr>
        <w:t xml:space="preserve"> and is very important </w:t>
      </w:r>
      <w:r w:rsidR="00F550F8" w:rsidRPr="00EA4140">
        <w:rPr>
          <w:lang w:val="en-HK"/>
        </w:rPr>
        <w:t xml:space="preserve">for </w:t>
      </w:r>
      <w:r w:rsidR="00BA7A06" w:rsidRPr="00EA4140">
        <w:rPr>
          <w:lang w:val="en-HK"/>
        </w:rPr>
        <w:t xml:space="preserve">learning. Feedback </w:t>
      </w:r>
      <w:r w:rsidR="00F550F8" w:rsidRPr="00EA4140">
        <w:rPr>
          <w:lang w:val="en-HK"/>
        </w:rPr>
        <w:t xml:space="preserve">can </w:t>
      </w:r>
      <w:r w:rsidR="004B4D81" w:rsidRPr="00EA4140">
        <w:rPr>
          <w:lang w:val="en-HK"/>
        </w:rPr>
        <w:t>be intrinsic</w:t>
      </w:r>
      <w:r w:rsidR="0070204A" w:rsidRPr="00EA4140">
        <w:rPr>
          <w:lang w:val="en-HK"/>
        </w:rPr>
        <w:t xml:space="preserve"> </w:t>
      </w:r>
      <w:r w:rsidR="007767AD" w:rsidRPr="00EA4140">
        <w:rPr>
          <w:lang w:val="en-HK"/>
        </w:rPr>
        <w:t xml:space="preserve">or </w:t>
      </w:r>
      <w:r w:rsidR="00D607B8" w:rsidRPr="00EA4140">
        <w:rPr>
          <w:lang w:val="en-HK"/>
        </w:rPr>
        <w:t>extrinsic</w:t>
      </w:r>
      <w:r w:rsidR="005A532A" w:rsidRPr="00EA4140">
        <w:rPr>
          <w:lang w:val="en-HK"/>
        </w:rPr>
        <w:t>:</w:t>
      </w:r>
    </w:p>
    <w:p w14:paraId="22DF2815" w14:textId="0A84BD8F" w:rsidR="003B2422" w:rsidRPr="00EA4140" w:rsidRDefault="00F847D4" w:rsidP="004C70F7">
      <w:pPr>
        <w:numPr>
          <w:ilvl w:val="0"/>
          <w:numId w:val="21"/>
        </w:numPr>
        <w:spacing w:beforeLines="50" w:before="180"/>
        <w:jc w:val="both"/>
        <w:rPr>
          <w:lang w:val="en-HK"/>
        </w:rPr>
      </w:pPr>
      <w:r w:rsidRPr="00EA4140">
        <w:rPr>
          <w:b/>
          <w:lang w:val="en-HK"/>
        </w:rPr>
        <w:t>Intrinsic f</w:t>
      </w:r>
      <w:r w:rsidR="007767AD" w:rsidRPr="00EA4140">
        <w:rPr>
          <w:b/>
          <w:lang w:val="en-HK"/>
        </w:rPr>
        <w:t>eedback</w:t>
      </w:r>
      <w:r w:rsidR="005A532A" w:rsidRPr="00EA4140">
        <w:rPr>
          <w:b/>
          <w:lang w:val="en-HK"/>
        </w:rPr>
        <w:t xml:space="preserve"> -</w:t>
      </w:r>
      <w:r w:rsidR="005A532A" w:rsidRPr="00EA4140">
        <w:rPr>
          <w:lang w:val="en-HK"/>
        </w:rPr>
        <w:t xml:space="preserve"> </w:t>
      </w:r>
      <w:r w:rsidR="002262F5" w:rsidRPr="00EA4140">
        <w:rPr>
          <w:lang w:val="en-HK"/>
        </w:rPr>
        <w:t>It</w:t>
      </w:r>
      <w:r w:rsidR="007767AD" w:rsidRPr="00EA4140">
        <w:rPr>
          <w:lang w:val="en-HK"/>
        </w:rPr>
        <w:t xml:space="preserve"> is about the </w:t>
      </w:r>
      <w:r w:rsidR="00885894" w:rsidRPr="00EA4140">
        <w:rPr>
          <w:lang w:val="en-HK"/>
        </w:rPr>
        <w:t xml:space="preserve">performer’s </w:t>
      </w:r>
      <w:r w:rsidR="00C60701" w:rsidRPr="00EA4140">
        <w:rPr>
          <w:lang w:val="en-HK"/>
        </w:rPr>
        <w:t>“</w:t>
      </w:r>
      <w:r w:rsidR="007767AD" w:rsidRPr="00EA4140">
        <w:rPr>
          <w:lang w:val="en-HK"/>
        </w:rPr>
        <w:t>feel</w:t>
      </w:r>
      <w:r w:rsidR="00C60701" w:rsidRPr="00EA4140">
        <w:rPr>
          <w:lang w:val="en-HK"/>
        </w:rPr>
        <w:t>”</w:t>
      </w:r>
      <w:r w:rsidR="007767AD" w:rsidRPr="00EA4140">
        <w:rPr>
          <w:lang w:val="en-HK"/>
        </w:rPr>
        <w:t xml:space="preserve"> of the performance</w:t>
      </w:r>
      <w:r w:rsidR="00C60701" w:rsidRPr="00EA4140">
        <w:rPr>
          <w:lang w:val="en-HK"/>
        </w:rPr>
        <w:t>.</w:t>
      </w:r>
      <w:r w:rsidR="0071544A" w:rsidRPr="00EA4140">
        <w:rPr>
          <w:lang w:val="en-HK"/>
        </w:rPr>
        <w:t xml:space="preserve"> F</w:t>
      </w:r>
      <w:r w:rsidR="007767AD" w:rsidRPr="00EA4140">
        <w:rPr>
          <w:lang w:val="en-HK"/>
        </w:rPr>
        <w:t xml:space="preserve">or example, </w:t>
      </w:r>
      <w:r w:rsidR="0071544A" w:rsidRPr="00EA4140">
        <w:rPr>
          <w:lang w:val="en-HK"/>
        </w:rPr>
        <w:t xml:space="preserve">during </w:t>
      </w:r>
      <w:r w:rsidR="007767AD" w:rsidRPr="00EA4140">
        <w:rPr>
          <w:lang w:val="en-HK"/>
        </w:rPr>
        <w:t xml:space="preserve">the vibrations of a </w:t>
      </w:r>
      <w:r w:rsidR="004C4069" w:rsidRPr="00EA4140">
        <w:rPr>
          <w:lang w:val="en-HK"/>
        </w:rPr>
        <w:t xml:space="preserve">racket </w:t>
      </w:r>
      <w:r w:rsidR="007767AD" w:rsidRPr="00EA4140">
        <w:rPr>
          <w:lang w:val="en-HK"/>
        </w:rPr>
        <w:t>when a ball is hit off-centre</w:t>
      </w:r>
      <w:r w:rsidR="0071544A" w:rsidRPr="00EA4140">
        <w:rPr>
          <w:lang w:val="en-HK"/>
        </w:rPr>
        <w:t xml:space="preserve">, the performer’s proprioceptors and various senses provide </w:t>
      </w:r>
      <w:r w:rsidR="00926AE2" w:rsidRPr="00EA4140">
        <w:rPr>
          <w:lang w:val="en-HK"/>
        </w:rPr>
        <w:t xml:space="preserve">the </w:t>
      </w:r>
      <w:r w:rsidR="0071544A" w:rsidRPr="00EA4140">
        <w:rPr>
          <w:lang w:val="en-HK"/>
        </w:rPr>
        <w:t xml:space="preserve">feedback. </w:t>
      </w:r>
    </w:p>
    <w:p w14:paraId="66118332" w14:textId="77777777" w:rsidR="007767AD" w:rsidRPr="00EA4140" w:rsidRDefault="00F847D4" w:rsidP="001438CA">
      <w:pPr>
        <w:numPr>
          <w:ilvl w:val="0"/>
          <w:numId w:val="21"/>
        </w:numPr>
        <w:spacing w:beforeLines="50" w:before="180"/>
        <w:jc w:val="both"/>
        <w:rPr>
          <w:lang w:val="en-HK"/>
        </w:rPr>
      </w:pPr>
      <w:r w:rsidRPr="00EA4140">
        <w:rPr>
          <w:b/>
          <w:lang w:val="en-HK"/>
        </w:rPr>
        <w:t>Extrinsic f</w:t>
      </w:r>
      <w:r w:rsidR="007767AD" w:rsidRPr="00EA4140">
        <w:rPr>
          <w:b/>
          <w:lang w:val="en-HK"/>
        </w:rPr>
        <w:t>eedback</w:t>
      </w:r>
      <w:r w:rsidR="00FA7D26" w:rsidRPr="00EA4140">
        <w:rPr>
          <w:b/>
          <w:lang w:val="en-HK"/>
        </w:rPr>
        <w:t xml:space="preserve"> - </w:t>
      </w:r>
      <w:r w:rsidR="005F0D7E" w:rsidRPr="00EA4140">
        <w:rPr>
          <w:lang w:val="en-HK"/>
        </w:rPr>
        <w:t xml:space="preserve">It </w:t>
      </w:r>
      <w:r w:rsidR="002262F5" w:rsidRPr="00EA4140">
        <w:rPr>
          <w:lang w:val="en-HK"/>
        </w:rPr>
        <w:t xml:space="preserve">comes </w:t>
      </w:r>
      <w:r w:rsidR="007767AD" w:rsidRPr="00EA4140">
        <w:rPr>
          <w:lang w:val="en-HK"/>
        </w:rPr>
        <w:t xml:space="preserve">from outside sources </w:t>
      </w:r>
      <w:r w:rsidR="006D14BE" w:rsidRPr="00EA4140">
        <w:rPr>
          <w:lang w:val="en-HK"/>
        </w:rPr>
        <w:t xml:space="preserve">and is </w:t>
      </w:r>
      <w:r w:rsidR="007767AD" w:rsidRPr="00EA4140">
        <w:rPr>
          <w:lang w:val="en-HK"/>
        </w:rPr>
        <w:t xml:space="preserve">about the </w:t>
      </w:r>
      <w:r w:rsidR="003A72A8" w:rsidRPr="00EA4140">
        <w:rPr>
          <w:lang w:val="en-HK"/>
        </w:rPr>
        <w:t xml:space="preserve">effect or </w:t>
      </w:r>
      <w:r w:rsidR="00A77234" w:rsidRPr="00EA4140">
        <w:rPr>
          <w:lang w:val="en-HK"/>
        </w:rPr>
        <w:t xml:space="preserve">the </w:t>
      </w:r>
      <w:r w:rsidR="005E1FB5" w:rsidRPr="00EA4140">
        <w:rPr>
          <w:lang w:val="en-HK"/>
        </w:rPr>
        <w:t xml:space="preserve">quality </w:t>
      </w:r>
      <w:r w:rsidR="00BD1901" w:rsidRPr="00EA4140">
        <w:rPr>
          <w:lang w:val="en-HK"/>
        </w:rPr>
        <w:t>of</w:t>
      </w:r>
      <w:r w:rsidR="003A72A8" w:rsidRPr="00EA4140">
        <w:rPr>
          <w:lang w:val="en-HK"/>
        </w:rPr>
        <w:t xml:space="preserve"> </w:t>
      </w:r>
      <w:r w:rsidR="007767AD" w:rsidRPr="00EA4140">
        <w:rPr>
          <w:lang w:val="en-HK"/>
        </w:rPr>
        <w:t>performance.</w:t>
      </w:r>
      <w:r w:rsidR="009D69EC" w:rsidRPr="00EA4140">
        <w:rPr>
          <w:lang w:val="en-HK"/>
        </w:rPr>
        <w:t xml:space="preserve"> </w:t>
      </w:r>
      <w:r w:rsidR="00926AE2" w:rsidRPr="00EA4140">
        <w:rPr>
          <w:lang w:val="en-HK"/>
        </w:rPr>
        <w:t>The following extrinsic feedback is useful in the learning process:</w:t>
      </w:r>
    </w:p>
    <w:p w14:paraId="48E2FFA3" w14:textId="7BE3EE0D" w:rsidR="00BC3D42" w:rsidRPr="00EA4140" w:rsidRDefault="00F90D14" w:rsidP="0066445E">
      <w:pPr>
        <w:numPr>
          <w:ilvl w:val="2"/>
          <w:numId w:val="19"/>
        </w:numPr>
        <w:spacing w:beforeLines="50" w:before="180"/>
        <w:jc w:val="both"/>
        <w:rPr>
          <w:rFonts w:hAnsi="新細明體"/>
          <w:b/>
          <w:lang w:val="en-HK"/>
        </w:rPr>
      </w:pPr>
      <w:r w:rsidRPr="00EA4140">
        <w:rPr>
          <w:rFonts w:hAnsi="新細明體"/>
          <w:b/>
          <w:lang w:val="en-HK"/>
        </w:rPr>
        <w:t>Knowledge of results</w:t>
      </w:r>
      <w:r w:rsidR="004B0D89" w:rsidRPr="00EA4140">
        <w:rPr>
          <w:rFonts w:hAnsi="新細明體"/>
          <w:b/>
          <w:lang w:val="en-HK"/>
        </w:rPr>
        <w:t xml:space="preserve"> (KR)</w:t>
      </w:r>
      <w:r w:rsidR="004C70F7" w:rsidRPr="00EA4140">
        <w:rPr>
          <w:rFonts w:hAnsi="新細明體"/>
          <w:lang w:val="en-HK"/>
        </w:rPr>
        <w:t xml:space="preserve"> - </w:t>
      </w:r>
      <w:r w:rsidR="00BC3D42" w:rsidRPr="00EA4140">
        <w:rPr>
          <w:rFonts w:hAnsi="新細明體"/>
          <w:lang w:val="en-HK"/>
        </w:rPr>
        <w:t xml:space="preserve">It </w:t>
      </w:r>
      <w:r w:rsidR="006E64C7" w:rsidRPr="00EA4140">
        <w:rPr>
          <w:rFonts w:hAnsi="新細明體"/>
          <w:lang w:val="en-HK"/>
        </w:rPr>
        <w:t xml:space="preserve">is about </w:t>
      </w:r>
      <w:r w:rsidR="00406C8B" w:rsidRPr="00EA4140">
        <w:rPr>
          <w:rFonts w:hAnsi="新細明體"/>
          <w:lang w:val="en-HK"/>
        </w:rPr>
        <w:t xml:space="preserve">the </w:t>
      </w:r>
      <w:r w:rsidR="004C4069" w:rsidRPr="00EA4140">
        <w:rPr>
          <w:rFonts w:hAnsi="新細明體"/>
          <w:lang w:val="en-HK"/>
        </w:rPr>
        <w:t xml:space="preserve">results </w:t>
      </w:r>
      <w:r w:rsidR="00406C8B" w:rsidRPr="00EA4140">
        <w:rPr>
          <w:rFonts w:hAnsi="新細明體"/>
          <w:lang w:val="en-HK"/>
        </w:rPr>
        <w:t xml:space="preserve">of </w:t>
      </w:r>
      <w:r w:rsidR="00DE249C" w:rsidRPr="00EA4140">
        <w:rPr>
          <w:rFonts w:hAnsi="新細明體"/>
          <w:lang w:val="en-HK"/>
        </w:rPr>
        <w:t xml:space="preserve">the </w:t>
      </w:r>
      <w:r w:rsidR="00406C8B" w:rsidRPr="00EA4140">
        <w:rPr>
          <w:rFonts w:hAnsi="新細明體"/>
          <w:lang w:val="en-HK"/>
        </w:rPr>
        <w:t>executi</w:t>
      </w:r>
      <w:r w:rsidR="00A21227" w:rsidRPr="00EA4140">
        <w:rPr>
          <w:rFonts w:hAnsi="新細明體"/>
          <w:lang w:val="en-HK"/>
        </w:rPr>
        <w:t>on</w:t>
      </w:r>
      <w:r w:rsidR="00406C8B" w:rsidRPr="00EA4140">
        <w:rPr>
          <w:rFonts w:hAnsi="新細明體"/>
          <w:lang w:val="en-HK"/>
        </w:rPr>
        <w:t xml:space="preserve"> </w:t>
      </w:r>
      <w:r w:rsidR="00E03408" w:rsidRPr="00EA4140">
        <w:rPr>
          <w:rFonts w:hAnsi="新細明體"/>
          <w:lang w:val="en-HK"/>
        </w:rPr>
        <w:t>of a skill</w:t>
      </w:r>
      <w:r w:rsidR="00751500" w:rsidRPr="00EA4140">
        <w:rPr>
          <w:rFonts w:hAnsi="新細明體"/>
          <w:lang w:val="en-HK"/>
        </w:rPr>
        <w:t>, for example,</w:t>
      </w:r>
      <w:r w:rsidR="00526102" w:rsidRPr="00EA4140">
        <w:rPr>
          <w:rFonts w:hAnsi="新細明體"/>
          <w:lang w:val="en-HK"/>
        </w:rPr>
        <w:t xml:space="preserve"> </w:t>
      </w:r>
      <w:r w:rsidR="004F78CF" w:rsidRPr="00EA4140">
        <w:rPr>
          <w:rFonts w:hAnsi="新細明體"/>
          <w:lang w:val="en-HK"/>
        </w:rPr>
        <w:t>the speed of a 100m</w:t>
      </w:r>
      <w:r w:rsidR="009C070B" w:rsidRPr="00EA4140">
        <w:rPr>
          <w:rFonts w:hAnsi="新細明體"/>
          <w:lang w:val="en-HK"/>
        </w:rPr>
        <w:t xml:space="preserve"> run</w:t>
      </w:r>
      <w:r w:rsidR="00751500" w:rsidRPr="00EA4140">
        <w:rPr>
          <w:rFonts w:hAnsi="新細明體"/>
          <w:lang w:val="en-HK"/>
        </w:rPr>
        <w:t>, the height of a somersault</w:t>
      </w:r>
      <w:r w:rsidR="00926AE2" w:rsidRPr="00EA4140">
        <w:rPr>
          <w:rFonts w:hAnsi="新細明體"/>
          <w:lang w:val="en-HK"/>
        </w:rPr>
        <w:t>,</w:t>
      </w:r>
      <w:r w:rsidR="00751500" w:rsidRPr="00EA4140">
        <w:rPr>
          <w:rFonts w:hAnsi="新細明體"/>
          <w:lang w:val="en-HK"/>
        </w:rPr>
        <w:t xml:space="preserve"> etc</w:t>
      </w:r>
      <w:r w:rsidR="00526102" w:rsidRPr="00EA4140">
        <w:rPr>
          <w:rFonts w:hAnsi="新細明體"/>
          <w:lang w:val="en-HK"/>
        </w:rPr>
        <w:t xml:space="preserve">. </w:t>
      </w:r>
    </w:p>
    <w:p w14:paraId="4775EE53" w14:textId="77777777" w:rsidR="00AE26A4" w:rsidRPr="00EA4140" w:rsidRDefault="00B90080" w:rsidP="0066445E">
      <w:pPr>
        <w:numPr>
          <w:ilvl w:val="2"/>
          <w:numId w:val="19"/>
        </w:numPr>
        <w:spacing w:beforeLines="50" w:before="180"/>
        <w:jc w:val="both"/>
        <w:rPr>
          <w:rFonts w:hAnsi="新細明體"/>
          <w:b/>
          <w:lang w:val="en-HK"/>
        </w:rPr>
      </w:pPr>
      <w:r w:rsidRPr="00EA4140">
        <w:rPr>
          <w:rFonts w:hAnsi="新細明體"/>
          <w:b/>
          <w:lang w:val="en-HK"/>
        </w:rPr>
        <w:t>K</w:t>
      </w:r>
      <w:r w:rsidR="00BC3D42" w:rsidRPr="00EA4140">
        <w:rPr>
          <w:rFonts w:hAnsi="新細明體"/>
          <w:b/>
          <w:lang w:val="en-HK"/>
        </w:rPr>
        <w:t>nowledge of performance (KP)</w:t>
      </w:r>
      <w:r w:rsidR="004C70F7" w:rsidRPr="00EA4140">
        <w:rPr>
          <w:rFonts w:hAnsi="新細明體"/>
          <w:lang w:val="en-HK"/>
        </w:rPr>
        <w:t xml:space="preserve"> - </w:t>
      </w:r>
      <w:r w:rsidR="00BC3D42" w:rsidRPr="00EA4140">
        <w:rPr>
          <w:rFonts w:hAnsi="新細明體"/>
          <w:lang w:val="en-HK"/>
        </w:rPr>
        <w:t xml:space="preserve">It </w:t>
      </w:r>
      <w:r w:rsidR="00526102" w:rsidRPr="00EA4140">
        <w:rPr>
          <w:rFonts w:hAnsi="新細明體"/>
          <w:lang w:val="en-HK"/>
        </w:rPr>
        <w:t>is about</w:t>
      </w:r>
      <w:r w:rsidR="00AE26A4" w:rsidRPr="00EA4140">
        <w:rPr>
          <w:rFonts w:hAnsi="新細明體"/>
          <w:lang w:val="en-HK"/>
        </w:rPr>
        <w:t xml:space="preserve"> the </w:t>
      </w:r>
      <w:r w:rsidR="00694E14" w:rsidRPr="00EA4140">
        <w:rPr>
          <w:rFonts w:hAnsi="新細明體"/>
          <w:lang w:val="en-HK"/>
        </w:rPr>
        <w:t xml:space="preserve">quality of </w:t>
      </w:r>
      <w:r w:rsidR="00913EC4" w:rsidRPr="00EA4140">
        <w:rPr>
          <w:rFonts w:hAnsi="新細明體"/>
          <w:lang w:val="en-HK"/>
        </w:rPr>
        <w:t xml:space="preserve">movement </w:t>
      </w:r>
      <w:r w:rsidR="00FC435F" w:rsidRPr="00EA4140">
        <w:rPr>
          <w:rFonts w:hAnsi="新細明體"/>
          <w:lang w:val="en-HK"/>
        </w:rPr>
        <w:t>and can be positive</w:t>
      </w:r>
      <w:r w:rsidR="00ED3D56" w:rsidRPr="00EA4140">
        <w:rPr>
          <w:rFonts w:hAnsi="新細明體"/>
          <w:lang w:val="en-HK"/>
        </w:rPr>
        <w:t xml:space="preserve"> (</w:t>
      </w:r>
      <w:r w:rsidR="00BC5140" w:rsidRPr="00EA4140">
        <w:rPr>
          <w:rFonts w:hAnsi="新細明體"/>
          <w:lang w:val="en-HK"/>
        </w:rPr>
        <w:t xml:space="preserve">i.e. </w:t>
      </w:r>
      <w:r w:rsidR="004A2E24" w:rsidRPr="00EA4140">
        <w:rPr>
          <w:rFonts w:hAnsi="新細明體"/>
          <w:lang w:val="en-HK"/>
        </w:rPr>
        <w:t xml:space="preserve">about </w:t>
      </w:r>
      <w:r w:rsidR="00ED3D56" w:rsidRPr="00EA4140">
        <w:rPr>
          <w:rFonts w:hAnsi="新細明體"/>
          <w:lang w:val="en-HK"/>
        </w:rPr>
        <w:t>what ha</w:t>
      </w:r>
      <w:r w:rsidR="00C535FB" w:rsidRPr="00EA4140">
        <w:rPr>
          <w:rFonts w:hAnsi="新細明體"/>
          <w:lang w:val="en-HK"/>
        </w:rPr>
        <w:t>s</w:t>
      </w:r>
      <w:r w:rsidR="00ED3D56" w:rsidRPr="00EA4140">
        <w:rPr>
          <w:rFonts w:hAnsi="新細明體"/>
          <w:lang w:val="en-HK"/>
        </w:rPr>
        <w:t xml:space="preserve"> been done correctly)</w:t>
      </w:r>
      <w:r w:rsidR="00FC435F" w:rsidRPr="00EA4140">
        <w:rPr>
          <w:rFonts w:hAnsi="新細明體"/>
          <w:lang w:val="en-HK"/>
        </w:rPr>
        <w:t>, negative</w:t>
      </w:r>
      <w:r w:rsidR="00ED3D56" w:rsidRPr="00EA4140">
        <w:rPr>
          <w:rFonts w:hAnsi="新細明體"/>
          <w:lang w:val="en-HK"/>
        </w:rPr>
        <w:t xml:space="preserve"> (</w:t>
      </w:r>
      <w:r w:rsidR="00BC5140" w:rsidRPr="00EA4140">
        <w:rPr>
          <w:rFonts w:hAnsi="新細明體"/>
          <w:lang w:val="en-HK"/>
        </w:rPr>
        <w:t xml:space="preserve">i.e. </w:t>
      </w:r>
      <w:r w:rsidR="004A2E24" w:rsidRPr="00EA4140">
        <w:rPr>
          <w:rFonts w:hAnsi="新細明體"/>
          <w:lang w:val="en-HK"/>
        </w:rPr>
        <w:t xml:space="preserve">about </w:t>
      </w:r>
      <w:r w:rsidR="00ED3D56" w:rsidRPr="00EA4140">
        <w:rPr>
          <w:rFonts w:hAnsi="新細明體"/>
          <w:lang w:val="en-HK"/>
        </w:rPr>
        <w:t>what ha</w:t>
      </w:r>
      <w:r w:rsidR="00C535FB" w:rsidRPr="00EA4140">
        <w:rPr>
          <w:rFonts w:hAnsi="新細明體"/>
          <w:lang w:val="en-HK"/>
        </w:rPr>
        <w:t>s</w:t>
      </w:r>
      <w:r w:rsidR="00ED3D56" w:rsidRPr="00EA4140">
        <w:rPr>
          <w:rFonts w:hAnsi="新細明體"/>
          <w:lang w:val="en-HK"/>
        </w:rPr>
        <w:t xml:space="preserve"> been done incorrectly)</w:t>
      </w:r>
      <w:r w:rsidR="00FC435F" w:rsidRPr="00EA4140">
        <w:rPr>
          <w:rFonts w:hAnsi="新細明體"/>
          <w:lang w:val="en-HK"/>
        </w:rPr>
        <w:t xml:space="preserve"> or corrective</w:t>
      </w:r>
      <w:r w:rsidR="00ED3D56" w:rsidRPr="00EA4140">
        <w:rPr>
          <w:rFonts w:hAnsi="新細明體"/>
          <w:lang w:val="en-HK"/>
        </w:rPr>
        <w:t xml:space="preserve"> (</w:t>
      </w:r>
      <w:r w:rsidR="00BC5140" w:rsidRPr="00EA4140">
        <w:rPr>
          <w:rFonts w:hAnsi="新細明體"/>
          <w:lang w:val="en-HK"/>
        </w:rPr>
        <w:t xml:space="preserve">i.e. </w:t>
      </w:r>
      <w:r w:rsidR="004A2E24" w:rsidRPr="00EA4140">
        <w:rPr>
          <w:rFonts w:hAnsi="新細明體"/>
          <w:lang w:val="en-HK"/>
        </w:rPr>
        <w:t xml:space="preserve">about </w:t>
      </w:r>
      <w:r w:rsidR="00ED3D56" w:rsidRPr="00EA4140">
        <w:rPr>
          <w:rFonts w:hAnsi="新細明體"/>
          <w:lang w:val="en-HK"/>
        </w:rPr>
        <w:t xml:space="preserve">what should be done </w:t>
      </w:r>
      <w:r w:rsidR="00FB45BA" w:rsidRPr="00EA4140">
        <w:rPr>
          <w:rFonts w:hAnsi="新細明體"/>
          <w:lang w:val="en-HK"/>
        </w:rPr>
        <w:t>for improvement)</w:t>
      </w:r>
      <w:r w:rsidR="002262F5" w:rsidRPr="00EA4140">
        <w:rPr>
          <w:rFonts w:hAnsi="新細明體"/>
          <w:lang w:val="en-HK"/>
        </w:rPr>
        <w:t>.  T</w:t>
      </w:r>
      <w:r w:rsidR="00265D5B" w:rsidRPr="00EA4140">
        <w:rPr>
          <w:rFonts w:hAnsi="新細明體"/>
          <w:lang w:val="en-HK"/>
        </w:rPr>
        <w:t>hese are commonly labelled as positive feedback, negative feedback and corrective feedback respectively</w:t>
      </w:r>
      <w:r w:rsidR="002262F5" w:rsidRPr="00EA4140">
        <w:rPr>
          <w:rFonts w:hAnsi="新細明體"/>
          <w:lang w:val="en-HK"/>
        </w:rPr>
        <w:t>.</w:t>
      </w:r>
    </w:p>
    <w:p w14:paraId="1244C564" w14:textId="77777777" w:rsidR="004C70F7" w:rsidRPr="00EA4140" w:rsidRDefault="004C70F7" w:rsidP="001438CA">
      <w:pPr>
        <w:spacing w:beforeLines="50" w:before="180"/>
        <w:jc w:val="both"/>
        <w:rPr>
          <w:lang w:val="en-HK"/>
        </w:rPr>
      </w:pPr>
    </w:p>
    <w:p w14:paraId="73553BA2" w14:textId="77777777" w:rsidR="006B197E" w:rsidRPr="00EA4140" w:rsidRDefault="00926AE2" w:rsidP="001438CA">
      <w:pPr>
        <w:spacing w:beforeLines="50" w:before="180"/>
        <w:jc w:val="both"/>
        <w:rPr>
          <w:lang w:val="en-HK"/>
        </w:rPr>
      </w:pPr>
      <w:r w:rsidRPr="00EA4140">
        <w:rPr>
          <w:lang w:val="en-HK"/>
        </w:rPr>
        <w:t>P</w:t>
      </w:r>
      <w:r w:rsidR="00557A09" w:rsidRPr="00EA4140">
        <w:rPr>
          <w:lang w:val="en-HK"/>
        </w:rPr>
        <w:t xml:space="preserve">oints </w:t>
      </w:r>
      <w:r w:rsidRPr="00EA4140">
        <w:rPr>
          <w:lang w:val="en-HK"/>
        </w:rPr>
        <w:t>to note when using feedback</w:t>
      </w:r>
      <w:r w:rsidR="006B197E" w:rsidRPr="00EA4140">
        <w:rPr>
          <w:lang w:val="en-HK"/>
        </w:rPr>
        <w:t>:</w:t>
      </w:r>
    </w:p>
    <w:p w14:paraId="27DD996F" w14:textId="77777777" w:rsidR="008C7045" w:rsidRPr="00EA4140" w:rsidRDefault="00F2540C" w:rsidP="00BE14A8">
      <w:pPr>
        <w:numPr>
          <w:ilvl w:val="2"/>
          <w:numId w:val="17"/>
        </w:numPr>
        <w:tabs>
          <w:tab w:val="clear" w:pos="1380"/>
          <w:tab w:val="num" w:pos="426"/>
        </w:tabs>
        <w:spacing w:beforeLines="50" w:before="180"/>
        <w:ind w:left="426" w:hanging="426"/>
        <w:jc w:val="both"/>
        <w:rPr>
          <w:b/>
          <w:lang w:val="en-HK"/>
        </w:rPr>
      </w:pPr>
      <w:r w:rsidRPr="00EA4140">
        <w:rPr>
          <w:b/>
          <w:lang w:val="en-HK"/>
        </w:rPr>
        <w:t>L</w:t>
      </w:r>
      <w:r w:rsidR="009D2529" w:rsidRPr="00EA4140">
        <w:rPr>
          <w:b/>
          <w:lang w:val="en-HK"/>
        </w:rPr>
        <w:t>earning skills</w:t>
      </w:r>
      <w:r w:rsidR="00926AE2" w:rsidRPr="00EA4140">
        <w:rPr>
          <w:b/>
          <w:lang w:val="en-HK"/>
        </w:rPr>
        <w:t>:</w:t>
      </w:r>
    </w:p>
    <w:p w14:paraId="7B53FA3B" w14:textId="3DB7F94A" w:rsidR="007701B4" w:rsidRPr="00EA4140" w:rsidRDefault="00073FCE" w:rsidP="0066445E">
      <w:pPr>
        <w:numPr>
          <w:ilvl w:val="2"/>
          <w:numId w:val="19"/>
        </w:numPr>
        <w:spacing w:beforeLines="50" w:before="180"/>
        <w:jc w:val="both"/>
        <w:rPr>
          <w:rFonts w:hAnsi="新細明體"/>
          <w:lang w:val="en-HK"/>
        </w:rPr>
      </w:pPr>
      <w:r w:rsidRPr="00EA4140">
        <w:rPr>
          <w:rFonts w:hAnsi="新細明體"/>
          <w:lang w:val="en-HK"/>
        </w:rPr>
        <w:t>Collect as much e</w:t>
      </w:r>
      <w:r w:rsidR="001A65C5" w:rsidRPr="00EA4140">
        <w:rPr>
          <w:rFonts w:hAnsi="新細明體"/>
          <w:lang w:val="en-HK"/>
        </w:rPr>
        <w:t xml:space="preserve">xtrinsic feedback </w:t>
      </w:r>
      <w:r w:rsidRPr="00EA4140">
        <w:rPr>
          <w:rFonts w:hAnsi="新細明體"/>
          <w:lang w:val="en-HK"/>
        </w:rPr>
        <w:t xml:space="preserve">as possible at the </w:t>
      </w:r>
      <w:r w:rsidR="00917537" w:rsidRPr="00EA4140">
        <w:rPr>
          <w:rFonts w:hAnsi="新細明體"/>
          <w:lang w:val="en-HK"/>
        </w:rPr>
        <w:t>beginning stage of skill learning</w:t>
      </w:r>
      <w:r w:rsidR="00C30A98" w:rsidRPr="00EA4140">
        <w:rPr>
          <w:rFonts w:hAnsi="新細明體"/>
          <w:lang w:val="en-HK"/>
        </w:rPr>
        <w:t xml:space="preserve"> but gradually </w:t>
      </w:r>
      <w:r w:rsidR="00926AE2" w:rsidRPr="00EA4140">
        <w:rPr>
          <w:rFonts w:hAnsi="新細明體"/>
          <w:lang w:val="en-HK"/>
        </w:rPr>
        <w:t>shift</w:t>
      </w:r>
      <w:r w:rsidR="00656058" w:rsidRPr="00EA4140">
        <w:rPr>
          <w:rFonts w:hAnsi="新細明體"/>
          <w:lang w:val="en-HK"/>
        </w:rPr>
        <w:t xml:space="preserve"> to </w:t>
      </w:r>
      <w:r w:rsidR="00926AE2" w:rsidRPr="00EA4140">
        <w:rPr>
          <w:rFonts w:hAnsi="新細明體"/>
          <w:lang w:val="en-HK"/>
        </w:rPr>
        <w:t xml:space="preserve">reliance </w:t>
      </w:r>
      <w:r w:rsidR="00C30A98" w:rsidRPr="00EA4140">
        <w:rPr>
          <w:rFonts w:hAnsi="新細明體"/>
          <w:lang w:val="en-HK"/>
        </w:rPr>
        <w:t>on intrinsic feedback as</w:t>
      </w:r>
      <w:r w:rsidR="004B1DB9" w:rsidRPr="00EA4140">
        <w:rPr>
          <w:rFonts w:hAnsi="新細明體"/>
          <w:lang w:val="en-HK"/>
        </w:rPr>
        <w:t xml:space="preserve"> </w:t>
      </w:r>
      <w:r w:rsidR="0074666E" w:rsidRPr="00EA4140">
        <w:rPr>
          <w:rFonts w:hAnsi="新細明體"/>
          <w:lang w:val="en-HK"/>
        </w:rPr>
        <w:t xml:space="preserve">the </w:t>
      </w:r>
      <w:r w:rsidR="00A61CBB" w:rsidRPr="00EA4140">
        <w:rPr>
          <w:rFonts w:hAnsi="新細明體"/>
          <w:lang w:val="en-HK"/>
        </w:rPr>
        <w:t>skill proficiency increases</w:t>
      </w:r>
      <w:r w:rsidR="00C30A98" w:rsidRPr="00EA4140">
        <w:rPr>
          <w:rFonts w:hAnsi="新細明體"/>
          <w:lang w:val="en-HK"/>
        </w:rPr>
        <w:t>.</w:t>
      </w:r>
    </w:p>
    <w:p w14:paraId="5FB3B180" w14:textId="77777777" w:rsidR="008C7045" w:rsidRPr="00EA4140" w:rsidRDefault="00F2540C" w:rsidP="00BE14A8">
      <w:pPr>
        <w:numPr>
          <w:ilvl w:val="2"/>
          <w:numId w:val="17"/>
        </w:numPr>
        <w:tabs>
          <w:tab w:val="clear" w:pos="1380"/>
          <w:tab w:val="num" w:pos="426"/>
        </w:tabs>
        <w:spacing w:beforeLines="50" w:before="180"/>
        <w:ind w:left="426" w:hanging="426"/>
        <w:jc w:val="both"/>
        <w:rPr>
          <w:b/>
          <w:lang w:val="en-HK"/>
        </w:rPr>
      </w:pPr>
      <w:r w:rsidRPr="00EA4140">
        <w:rPr>
          <w:b/>
          <w:lang w:val="en-HK"/>
        </w:rPr>
        <w:t>H</w:t>
      </w:r>
      <w:r w:rsidR="009D2529" w:rsidRPr="00EA4140">
        <w:rPr>
          <w:b/>
          <w:lang w:val="en-HK"/>
        </w:rPr>
        <w:t>elping other people learn skills</w:t>
      </w:r>
      <w:r w:rsidR="00926AE2" w:rsidRPr="00EA4140">
        <w:rPr>
          <w:b/>
          <w:lang w:val="en-HK"/>
        </w:rPr>
        <w:t>:</w:t>
      </w:r>
    </w:p>
    <w:p w14:paraId="0BAD7650" w14:textId="7A4C6174" w:rsidR="006B197E" w:rsidRPr="00EA4140" w:rsidRDefault="00926AE2" w:rsidP="0066445E">
      <w:pPr>
        <w:numPr>
          <w:ilvl w:val="2"/>
          <w:numId w:val="19"/>
        </w:numPr>
        <w:spacing w:beforeLines="50" w:before="180"/>
        <w:jc w:val="both"/>
        <w:rPr>
          <w:rFonts w:hAnsi="新細明體"/>
          <w:lang w:val="en-HK"/>
        </w:rPr>
      </w:pPr>
      <w:r w:rsidRPr="00EA4140">
        <w:rPr>
          <w:rFonts w:hAnsi="新細明體"/>
          <w:lang w:val="en-HK"/>
        </w:rPr>
        <w:t xml:space="preserve">As far as possible, </w:t>
      </w:r>
      <w:r w:rsidR="00592B7F" w:rsidRPr="00EA4140">
        <w:rPr>
          <w:rFonts w:hAnsi="新細明體"/>
          <w:lang w:val="en-HK"/>
        </w:rPr>
        <w:t>u</w:t>
      </w:r>
      <w:r w:rsidR="005446A0" w:rsidRPr="00EA4140">
        <w:rPr>
          <w:rFonts w:hAnsi="新細明體"/>
          <w:lang w:val="en-HK"/>
        </w:rPr>
        <w:t>se positive feedback and corrective feedback</w:t>
      </w:r>
      <w:r w:rsidR="00A61CBB" w:rsidRPr="00EA4140">
        <w:rPr>
          <w:rFonts w:hAnsi="新細明體"/>
          <w:lang w:val="en-HK"/>
        </w:rPr>
        <w:t xml:space="preserve"> </w:t>
      </w:r>
      <w:r w:rsidR="00B4262A" w:rsidRPr="00EA4140">
        <w:rPr>
          <w:rFonts w:hAnsi="新細明體"/>
          <w:lang w:val="en-HK"/>
        </w:rPr>
        <w:t xml:space="preserve">to </w:t>
      </w:r>
      <w:r w:rsidR="0069011A" w:rsidRPr="00EA4140">
        <w:rPr>
          <w:rFonts w:hAnsi="新細明體"/>
          <w:lang w:val="en-HK"/>
        </w:rPr>
        <w:t>enhance learning</w:t>
      </w:r>
      <w:r w:rsidR="002262F5" w:rsidRPr="00EA4140">
        <w:rPr>
          <w:rFonts w:hAnsi="新細明體"/>
          <w:lang w:val="en-HK"/>
        </w:rPr>
        <w:t>.  N</w:t>
      </w:r>
      <w:r w:rsidR="003B70D8" w:rsidRPr="00EA4140">
        <w:rPr>
          <w:rFonts w:hAnsi="新細明體"/>
          <w:lang w:val="en-HK"/>
        </w:rPr>
        <w:t>egative feedback</w:t>
      </w:r>
      <w:r w:rsidR="00AB2A84" w:rsidRPr="00EA4140">
        <w:rPr>
          <w:rFonts w:hAnsi="新細明體"/>
          <w:lang w:val="en-HK"/>
        </w:rPr>
        <w:t xml:space="preserve"> </w:t>
      </w:r>
      <w:r w:rsidR="00B41FD9" w:rsidRPr="00EA4140">
        <w:rPr>
          <w:rFonts w:hAnsi="新細明體"/>
          <w:lang w:val="en-HK"/>
        </w:rPr>
        <w:t>should be used cautiously</w:t>
      </w:r>
      <w:r w:rsidR="00780BAF" w:rsidRPr="00EA4140">
        <w:rPr>
          <w:rFonts w:hAnsi="新細明體"/>
          <w:lang w:val="en-HK"/>
        </w:rPr>
        <w:t xml:space="preserve"> </w:t>
      </w:r>
      <w:r w:rsidR="00AA652C" w:rsidRPr="00EA4140">
        <w:rPr>
          <w:rFonts w:hAnsi="新細明體"/>
          <w:lang w:val="en-HK"/>
        </w:rPr>
        <w:t xml:space="preserve">because it </w:t>
      </w:r>
      <w:r w:rsidR="007C3961" w:rsidRPr="00EA4140">
        <w:rPr>
          <w:rFonts w:hAnsi="新細明體"/>
          <w:lang w:val="en-HK"/>
        </w:rPr>
        <w:t xml:space="preserve">does not </w:t>
      </w:r>
      <w:r w:rsidR="00177222" w:rsidRPr="00EA4140">
        <w:rPr>
          <w:rFonts w:hAnsi="新細明體"/>
          <w:lang w:val="en-HK"/>
        </w:rPr>
        <w:t>tell</w:t>
      </w:r>
      <w:r w:rsidR="00AD5EB4" w:rsidRPr="00EA4140">
        <w:rPr>
          <w:rFonts w:hAnsi="新細明體" w:hint="eastAsia"/>
          <w:lang w:val="en-HK"/>
        </w:rPr>
        <w:t xml:space="preserve"> </w:t>
      </w:r>
      <w:r w:rsidR="00AD5EB4" w:rsidRPr="00EA4140">
        <w:rPr>
          <w:rFonts w:hAnsi="新細明體"/>
          <w:lang w:val="en-HK"/>
        </w:rPr>
        <w:t>“</w:t>
      </w:r>
      <w:r w:rsidR="00177222" w:rsidRPr="00EA4140">
        <w:rPr>
          <w:rFonts w:hAnsi="新細明體"/>
          <w:lang w:val="en-HK"/>
        </w:rPr>
        <w:t>what to do</w:t>
      </w:r>
      <w:r w:rsidR="006C7721" w:rsidRPr="00EA4140">
        <w:rPr>
          <w:rFonts w:hAnsi="新細明體"/>
          <w:lang w:val="en-HK"/>
        </w:rPr>
        <w:t>”</w:t>
      </w:r>
      <w:r w:rsidR="000D3597" w:rsidRPr="00EA4140">
        <w:rPr>
          <w:rFonts w:hAnsi="新細明體"/>
          <w:lang w:val="en-HK"/>
        </w:rPr>
        <w:t xml:space="preserve"> and </w:t>
      </w:r>
      <w:r w:rsidR="00656058" w:rsidRPr="00EA4140">
        <w:rPr>
          <w:rFonts w:hAnsi="新細明體"/>
          <w:lang w:val="en-HK"/>
        </w:rPr>
        <w:t xml:space="preserve">may </w:t>
      </w:r>
      <w:r w:rsidR="002262F5" w:rsidRPr="00EA4140">
        <w:rPr>
          <w:rFonts w:hAnsi="新細明體"/>
          <w:lang w:val="en-HK"/>
        </w:rPr>
        <w:t>cause stress in</w:t>
      </w:r>
      <w:r w:rsidR="007769D5" w:rsidRPr="00EA4140">
        <w:rPr>
          <w:rFonts w:hAnsi="新細明體"/>
          <w:lang w:val="en-HK"/>
        </w:rPr>
        <w:t xml:space="preserve"> the </w:t>
      </w:r>
      <w:r w:rsidR="0098254E" w:rsidRPr="00EA4140">
        <w:rPr>
          <w:rFonts w:hAnsi="新細明體"/>
          <w:lang w:val="en-HK"/>
        </w:rPr>
        <w:t>learning process</w:t>
      </w:r>
      <w:r w:rsidR="00C81228" w:rsidRPr="00EA4140">
        <w:rPr>
          <w:rFonts w:hAnsi="新細明體"/>
          <w:lang w:val="en-HK"/>
        </w:rPr>
        <w:t>.</w:t>
      </w:r>
    </w:p>
    <w:p w14:paraId="18A08360" w14:textId="0FA92C0D" w:rsidR="00E13397" w:rsidRPr="00EA4140" w:rsidRDefault="007721D4" w:rsidP="0066445E">
      <w:pPr>
        <w:numPr>
          <w:ilvl w:val="2"/>
          <w:numId w:val="19"/>
        </w:numPr>
        <w:spacing w:beforeLines="50" w:before="180"/>
        <w:jc w:val="both"/>
        <w:rPr>
          <w:rFonts w:hAnsi="新細明體"/>
          <w:lang w:val="en-HK"/>
        </w:rPr>
      </w:pPr>
      <w:r w:rsidRPr="00EA4140">
        <w:rPr>
          <w:rFonts w:hAnsi="新細明體"/>
          <w:lang w:val="en-HK"/>
        </w:rPr>
        <w:t xml:space="preserve">Provide </w:t>
      </w:r>
      <w:r w:rsidR="00BD5E9E" w:rsidRPr="00EA4140">
        <w:rPr>
          <w:rFonts w:hAnsi="新細明體"/>
          <w:lang w:val="en-HK"/>
        </w:rPr>
        <w:t xml:space="preserve">specific </w:t>
      </w:r>
      <w:r w:rsidRPr="00EA4140">
        <w:rPr>
          <w:rFonts w:hAnsi="新細明體"/>
          <w:lang w:val="en-HK"/>
        </w:rPr>
        <w:t>feedback</w:t>
      </w:r>
      <w:r w:rsidR="00E366AE" w:rsidRPr="00EA4140">
        <w:rPr>
          <w:rFonts w:hAnsi="新細明體"/>
          <w:lang w:val="en-HK"/>
        </w:rPr>
        <w:t xml:space="preserve">, for example, </w:t>
      </w:r>
      <w:r w:rsidR="001A5CBB" w:rsidRPr="00EA4140">
        <w:rPr>
          <w:rFonts w:hAnsi="新細明體"/>
          <w:lang w:val="en-HK"/>
        </w:rPr>
        <w:t>“</w:t>
      </w:r>
      <w:r w:rsidR="001B4D0D" w:rsidRPr="00EA4140">
        <w:rPr>
          <w:rFonts w:hAnsi="新細明體"/>
          <w:lang w:val="en-HK"/>
        </w:rPr>
        <w:t xml:space="preserve">arm-swing </w:t>
      </w:r>
      <w:r w:rsidR="001113FD" w:rsidRPr="00EA4140">
        <w:rPr>
          <w:rFonts w:hAnsi="新細明體"/>
          <w:lang w:val="en-HK"/>
        </w:rPr>
        <w:t xml:space="preserve">is </w:t>
      </w:r>
      <w:r w:rsidR="0071628A" w:rsidRPr="00EA4140">
        <w:rPr>
          <w:rFonts w:hAnsi="新細明體"/>
          <w:lang w:val="en-HK"/>
        </w:rPr>
        <w:t xml:space="preserve">useful to </w:t>
      </w:r>
      <w:r w:rsidR="001B4D0D" w:rsidRPr="00EA4140">
        <w:rPr>
          <w:rFonts w:hAnsi="新細明體"/>
          <w:lang w:val="en-HK"/>
        </w:rPr>
        <w:t>assist jumping</w:t>
      </w:r>
      <w:r w:rsidR="005D4875" w:rsidRPr="00EA4140">
        <w:rPr>
          <w:rFonts w:hAnsi="新細明體"/>
          <w:lang w:val="en-HK"/>
        </w:rPr>
        <w:t>”</w:t>
      </w:r>
      <w:r w:rsidR="00E235A5" w:rsidRPr="00EA4140">
        <w:rPr>
          <w:rFonts w:hAnsi="新細明體"/>
          <w:lang w:val="en-HK"/>
        </w:rPr>
        <w:t xml:space="preserve"> instead of </w:t>
      </w:r>
      <w:r w:rsidR="00E235A5" w:rsidRPr="00EA4140">
        <w:rPr>
          <w:rFonts w:hAnsi="新細明體"/>
          <w:lang w:val="en-HK"/>
        </w:rPr>
        <w:t>“</w:t>
      </w:r>
      <w:r w:rsidR="00E235A5" w:rsidRPr="00EA4140">
        <w:rPr>
          <w:rFonts w:hAnsi="新細明體"/>
          <w:lang w:val="en-HK"/>
        </w:rPr>
        <w:t>a good jump</w:t>
      </w:r>
      <w:r w:rsidR="00E235A5" w:rsidRPr="00EA4140">
        <w:rPr>
          <w:rFonts w:hAnsi="新細明體"/>
          <w:lang w:val="en-HK"/>
        </w:rPr>
        <w:t>”</w:t>
      </w:r>
      <w:r w:rsidR="00632B65" w:rsidRPr="00EA4140">
        <w:rPr>
          <w:rFonts w:hAnsi="新細明體"/>
          <w:lang w:val="en-HK"/>
        </w:rPr>
        <w:t>.</w:t>
      </w:r>
      <w:r w:rsidR="00563873" w:rsidRPr="00EA4140">
        <w:rPr>
          <w:rFonts w:hAnsi="新細明體"/>
          <w:lang w:val="en-HK"/>
        </w:rPr>
        <w:t xml:space="preserve"> </w:t>
      </w:r>
    </w:p>
    <w:p w14:paraId="60DCC913" w14:textId="77777777" w:rsidR="007A0EE2" w:rsidRPr="00EA4140" w:rsidRDefault="007A0EE2" w:rsidP="0066445E">
      <w:pPr>
        <w:numPr>
          <w:ilvl w:val="2"/>
          <w:numId w:val="19"/>
        </w:numPr>
        <w:spacing w:beforeLines="50" w:before="180"/>
        <w:jc w:val="both"/>
        <w:rPr>
          <w:rFonts w:hAnsi="新細明體"/>
          <w:lang w:val="en-HK"/>
        </w:rPr>
      </w:pPr>
      <w:r w:rsidRPr="00EA4140">
        <w:rPr>
          <w:rFonts w:hAnsi="新細明體"/>
          <w:lang w:val="en-HK"/>
        </w:rPr>
        <w:t>Feedback should be provided timely.</w:t>
      </w:r>
    </w:p>
    <w:p w14:paraId="111AB785" w14:textId="77777777" w:rsidR="00174B97" w:rsidRPr="00EA4140" w:rsidRDefault="00174B97" w:rsidP="004C70F7">
      <w:pPr>
        <w:spacing w:beforeLines="50" w:before="180"/>
        <w:jc w:val="both"/>
        <w:rPr>
          <w:lang w:val="en-HK"/>
        </w:rPr>
      </w:pPr>
    </w:p>
    <w:p w14:paraId="48FF2615" w14:textId="77777777" w:rsidR="007767AD" w:rsidRPr="00EA4140" w:rsidRDefault="00DA2AE4" w:rsidP="00300992">
      <w:pPr>
        <w:pStyle w:val="Web"/>
        <w:spacing w:beforeLines="50" w:before="180" w:beforeAutospacing="0" w:after="0" w:afterAutospacing="0"/>
        <w:jc w:val="both"/>
        <w:rPr>
          <w:b/>
          <w:lang w:val="en-HK"/>
        </w:rPr>
      </w:pPr>
      <w:r w:rsidRPr="00EA4140">
        <w:rPr>
          <w:b/>
          <w:lang w:val="en-HK"/>
        </w:rPr>
        <w:br w:type="page"/>
      </w:r>
      <w:r w:rsidR="003C3B41" w:rsidRPr="00EA4140">
        <w:rPr>
          <w:rFonts w:ascii="Times New Roman" w:hAnsi="Times New Roman" w:cs="Times New Roman"/>
          <w:lang w:val="en-HK"/>
        </w:rPr>
        <w:lastRenderedPageBreak/>
        <w:t xml:space="preserve">v)  </w:t>
      </w:r>
      <w:r w:rsidR="00F847D4" w:rsidRPr="00EA4140">
        <w:rPr>
          <w:rFonts w:ascii="Times New Roman" w:hAnsi="Times New Roman" w:cs="Times New Roman"/>
          <w:b/>
          <w:lang w:val="en-HK"/>
        </w:rPr>
        <w:t>Practice m</w:t>
      </w:r>
      <w:r w:rsidR="007767AD" w:rsidRPr="00EA4140">
        <w:rPr>
          <w:rFonts w:ascii="Times New Roman" w:hAnsi="Times New Roman" w:cs="Times New Roman"/>
          <w:b/>
          <w:lang w:val="en-HK"/>
        </w:rPr>
        <w:t>ethods</w:t>
      </w:r>
    </w:p>
    <w:p w14:paraId="7F64D961" w14:textId="77777777" w:rsidR="004163B5" w:rsidRPr="00EA4140" w:rsidRDefault="00F01F88" w:rsidP="001438CA">
      <w:pPr>
        <w:spacing w:before="120"/>
        <w:jc w:val="both"/>
        <w:rPr>
          <w:lang w:val="en-HK"/>
        </w:rPr>
      </w:pPr>
      <w:r w:rsidRPr="00EA4140">
        <w:rPr>
          <w:b/>
          <w:lang w:val="en-HK"/>
        </w:rPr>
        <w:t xml:space="preserve">Practice </w:t>
      </w:r>
      <w:r w:rsidRPr="00EA4140">
        <w:rPr>
          <w:lang w:val="en-HK"/>
        </w:rPr>
        <w:t>refers to the execution of a skill for learning</w:t>
      </w:r>
      <w:r w:rsidR="00BC490C" w:rsidRPr="00EA4140">
        <w:rPr>
          <w:lang w:val="en-HK"/>
        </w:rPr>
        <w:t>.</w:t>
      </w:r>
      <w:r w:rsidR="002D615D" w:rsidRPr="00EA4140">
        <w:rPr>
          <w:lang w:val="en-HK"/>
        </w:rPr>
        <w:t xml:space="preserve"> </w:t>
      </w:r>
      <w:r w:rsidR="00BC490C" w:rsidRPr="00EA4140">
        <w:rPr>
          <w:lang w:val="en-HK"/>
        </w:rPr>
        <w:t xml:space="preserve">When </w:t>
      </w:r>
      <w:r w:rsidR="002262F5" w:rsidRPr="00EA4140">
        <w:rPr>
          <w:lang w:val="en-HK"/>
        </w:rPr>
        <w:t>planning</w:t>
      </w:r>
      <w:r w:rsidR="00BC490C" w:rsidRPr="00EA4140">
        <w:rPr>
          <w:lang w:val="en-HK"/>
        </w:rPr>
        <w:t xml:space="preserve"> practice, </w:t>
      </w:r>
      <w:r w:rsidR="00824DE5" w:rsidRPr="00EA4140">
        <w:rPr>
          <w:lang w:val="en-HK"/>
        </w:rPr>
        <w:t xml:space="preserve">the following </w:t>
      </w:r>
      <w:r w:rsidR="00DB4BA5" w:rsidRPr="00EA4140">
        <w:rPr>
          <w:lang w:val="en-HK"/>
        </w:rPr>
        <w:t>points should be noted:</w:t>
      </w:r>
    </w:p>
    <w:p w14:paraId="5AF451B4" w14:textId="5FA2F16B" w:rsidR="00606818" w:rsidRPr="00EA4140" w:rsidRDefault="002262F5" w:rsidP="008F6F6C">
      <w:pPr>
        <w:numPr>
          <w:ilvl w:val="0"/>
          <w:numId w:val="23"/>
        </w:numPr>
        <w:spacing w:before="120"/>
        <w:jc w:val="both"/>
        <w:rPr>
          <w:lang w:val="en-HK"/>
        </w:rPr>
      </w:pPr>
      <w:r w:rsidRPr="00EA4140">
        <w:rPr>
          <w:b/>
          <w:lang w:val="en-HK"/>
        </w:rPr>
        <w:t xml:space="preserve">Individual needs and characteristics of learners should be considered. </w:t>
      </w:r>
      <w:r w:rsidR="0071628A" w:rsidRPr="00EA4140">
        <w:rPr>
          <w:lang w:val="en-HK"/>
        </w:rPr>
        <w:t>Employ individuali</w:t>
      </w:r>
      <w:r w:rsidR="00C535FB" w:rsidRPr="00EA4140">
        <w:rPr>
          <w:lang w:val="en-HK"/>
        </w:rPr>
        <w:t>s</w:t>
      </w:r>
      <w:r w:rsidR="0071628A" w:rsidRPr="00EA4140">
        <w:rPr>
          <w:lang w:val="en-HK"/>
        </w:rPr>
        <w:t>ed practice to cater for differ</w:t>
      </w:r>
      <w:r w:rsidR="009D69EC" w:rsidRPr="00EA4140">
        <w:rPr>
          <w:lang w:val="en-HK"/>
        </w:rPr>
        <w:t xml:space="preserve">ent needs and characteristics. </w:t>
      </w:r>
      <w:r w:rsidR="009E70F1" w:rsidRPr="00EA4140">
        <w:rPr>
          <w:lang w:val="en-HK"/>
        </w:rPr>
        <w:t>For example</w:t>
      </w:r>
      <w:r w:rsidR="00750BB6" w:rsidRPr="00EA4140">
        <w:rPr>
          <w:lang w:val="en-HK"/>
        </w:rPr>
        <w:t xml:space="preserve">, some learners may benefit </w:t>
      </w:r>
      <w:r w:rsidR="00F55B97" w:rsidRPr="00EA4140">
        <w:rPr>
          <w:lang w:val="en-HK"/>
        </w:rPr>
        <w:t xml:space="preserve">more </w:t>
      </w:r>
      <w:r w:rsidR="00750BB6" w:rsidRPr="00EA4140">
        <w:rPr>
          <w:lang w:val="en-HK"/>
        </w:rPr>
        <w:t xml:space="preserve">from </w:t>
      </w:r>
      <w:r w:rsidR="0074666E" w:rsidRPr="00EA4140">
        <w:rPr>
          <w:lang w:val="en-HK"/>
        </w:rPr>
        <w:t xml:space="preserve">the </w:t>
      </w:r>
      <w:r w:rsidR="001A1BBC" w:rsidRPr="00EA4140">
        <w:rPr>
          <w:lang w:val="en-HK"/>
        </w:rPr>
        <w:t xml:space="preserve">massed practice (i.e. undergoing </w:t>
      </w:r>
      <w:r w:rsidR="00DE5A2E" w:rsidRPr="00EA4140">
        <w:rPr>
          <w:lang w:val="en-HK"/>
        </w:rPr>
        <w:t>many practice trials</w:t>
      </w:r>
      <w:r w:rsidR="004C4069" w:rsidRPr="00EA4140">
        <w:rPr>
          <w:lang w:val="en-HK"/>
        </w:rPr>
        <w:t xml:space="preserve">, </w:t>
      </w:r>
      <w:r w:rsidRPr="00EA4140">
        <w:rPr>
          <w:lang w:val="en-HK"/>
        </w:rPr>
        <w:t xml:space="preserve"> </w:t>
      </w:r>
      <w:r w:rsidR="004C2AAC" w:rsidRPr="00EA4140">
        <w:rPr>
          <w:lang w:val="en-HK"/>
        </w:rPr>
        <w:t xml:space="preserve">blocks </w:t>
      </w:r>
      <w:r w:rsidR="004C4069" w:rsidRPr="00EA4140">
        <w:rPr>
          <w:lang w:val="en-HK"/>
        </w:rPr>
        <w:t xml:space="preserve">or </w:t>
      </w:r>
      <w:r w:rsidR="00DE5A2E" w:rsidRPr="00EA4140">
        <w:rPr>
          <w:lang w:val="en-HK"/>
        </w:rPr>
        <w:t>sessions within a short period of time)</w:t>
      </w:r>
      <w:r w:rsidR="00302077" w:rsidRPr="00EA4140">
        <w:rPr>
          <w:lang w:val="en-HK"/>
        </w:rPr>
        <w:t xml:space="preserve">, whereas </w:t>
      </w:r>
      <w:r w:rsidR="007A0BC6" w:rsidRPr="00EA4140">
        <w:rPr>
          <w:lang w:val="en-HK"/>
        </w:rPr>
        <w:t xml:space="preserve">for </w:t>
      </w:r>
      <w:r w:rsidR="00DD36BA" w:rsidRPr="00EA4140">
        <w:rPr>
          <w:lang w:val="en-HK"/>
        </w:rPr>
        <w:t>other</w:t>
      </w:r>
      <w:r w:rsidR="007A0BC6" w:rsidRPr="00EA4140">
        <w:rPr>
          <w:lang w:val="en-HK"/>
        </w:rPr>
        <w:t xml:space="preserve"> </w:t>
      </w:r>
      <w:r w:rsidR="005831DA" w:rsidRPr="00EA4140">
        <w:rPr>
          <w:lang w:val="en-HK"/>
        </w:rPr>
        <w:t>learner</w:t>
      </w:r>
      <w:r w:rsidR="00D851BA" w:rsidRPr="00EA4140">
        <w:rPr>
          <w:lang w:val="en-HK"/>
        </w:rPr>
        <w:t>s</w:t>
      </w:r>
      <w:r w:rsidR="00C535FB" w:rsidRPr="00EA4140">
        <w:rPr>
          <w:lang w:val="en-HK"/>
        </w:rPr>
        <w:t>,</w:t>
      </w:r>
      <w:r w:rsidR="00D851BA" w:rsidRPr="00EA4140">
        <w:rPr>
          <w:lang w:val="en-HK"/>
        </w:rPr>
        <w:t xml:space="preserve"> </w:t>
      </w:r>
      <w:r w:rsidR="0074666E" w:rsidRPr="00EA4140">
        <w:rPr>
          <w:lang w:val="en-HK"/>
        </w:rPr>
        <w:t xml:space="preserve">the </w:t>
      </w:r>
      <w:r w:rsidR="005831DA" w:rsidRPr="00EA4140">
        <w:rPr>
          <w:lang w:val="en-HK"/>
        </w:rPr>
        <w:t xml:space="preserve">distributed </w:t>
      </w:r>
      <w:r w:rsidR="00375AC8" w:rsidRPr="00EA4140">
        <w:rPr>
          <w:lang w:val="en-HK"/>
        </w:rPr>
        <w:t xml:space="preserve">practice </w:t>
      </w:r>
      <w:r w:rsidR="009C1C6D" w:rsidRPr="00EA4140">
        <w:rPr>
          <w:lang w:val="en-HK"/>
        </w:rPr>
        <w:t>(i.e. scheduling relatively long rest periods between practice trials</w:t>
      </w:r>
      <w:r w:rsidR="00F550F8" w:rsidRPr="00EA4140">
        <w:rPr>
          <w:lang w:val="en-HK"/>
        </w:rPr>
        <w:t>,</w:t>
      </w:r>
      <w:r w:rsidR="009C1C6D" w:rsidRPr="00EA4140">
        <w:rPr>
          <w:lang w:val="en-HK"/>
        </w:rPr>
        <w:t xml:space="preserve"> </w:t>
      </w:r>
      <w:r w:rsidR="004011B5" w:rsidRPr="00EA4140">
        <w:rPr>
          <w:lang w:val="en-HK"/>
        </w:rPr>
        <w:t xml:space="preserve">blocks </w:t>
      </w:r>
      <w:r w:rsidR="00F550F8" w:rsidRPr="00EA4140">
        <w:rPr>
          <w:lang w:val="en-HK"/>
        </w:rPr>
        <w:t xml:space="preserve">or </w:t>
      </w:r>
      <w:r w:rsidR="009C1C6D" w:rsidRPr="00EA4140">
        <w:rPr>
          <w:lang w:val="en-HK"/>
        </w:rPr>
        <w:t xml:space="preserve">sessions) </w:t>
      </w:r>
      <w:r w:rsidR="00375AC8" w:rsidRPr="00EA4140">
        <w:rPr>
          <w:lang w:val="en-HK"/>
        </w:rPr>
        <w:t xml:space="preserve">may be more </w:t>
      </w:r>
      <w:r w:rsidR="0071628A" w:rsidRPr="00EA4140">
        <w:rPr>
          <w:lang w:val="en-HK"/>
        </w:rPr>
        <w:t>effective</w:t>
      </w:r>
      <w:r w:rsidR="005831DA" w:rsidRPr="00EA4140">
        <w:rPr>
          <w:lang w:val="en-HK"/>
        </w:rPr>
        <w:t>.</w:t>
      </w:r>
    </w:p>
    <w:p w14:paraId="69EF3CC8" w14:textId="718B6599" w:rsidR="002436B7" w:rsidRPr="00EA4140" w:rsidRDefault="0093131B" w:rsidP="001438CA">
      <w:pPr>
        <w:numPr>
          <w:ilvl w:val="0"/>
          <w:numId w:val="23"/>
        </w:numPr>
        <w:spacing w:before="120"/>
        <w:jc w:val="both"/>
        <w:rPr>
          <w:i/>
          <w:lang w:val="en-HK"/>
        </w:rPr>
      </w:pPr>
      <w:r w:rsidRPr="00EA4140">
        <w:rPr>
          <w:lang w:val="en-HK"/>
        </w:rPr>
        <w:t xml:space="preserve">Construct </w:t>
      </w:r>
      <w:r w:rsidR="00CA580B" w:rsidRPr="00EA4140">
        <w:rPr>
          <w:b/>
          <w:lang w:val="en-HK"/>
        </w:rPr>
        <w:t>learning curves</w:t>
      </w:r>
      <w:r w:rsidR="00CA580B" w:rsidRPr="00EA4140">
        <w:rPr>
          <w:lang w:val="en-HK"/>
        </w:rPr>
        <w:t xml:space="preserve"> to monitor </w:t>
      </w:r>
      <w:r w:rsidR="0074666E" w:rsidRPr="00EA4140">
        <w:rPr>
          <w:lang w:val="en-HK"/>
        </w:rPr>
        <w:t xml:space="preserve">the </w:t>
      </w:r>
      <w:r w:rsidR="00CA580B" w:rsidRPr="00EA4140">
        <w:rPr>
          <w:lang w:val="en-HK"/>
        </w:rPr>
        <w:t xml:space="preserve">progress </w:t>
      </w:r>
      <w:r w:rsidR="00CA580B" w:rsidRPr="00EA4140">
        <w:rPr>
          <w:i/>
          <w:lang w:val="en-HK"/>
        </w:rPr>
        <w:t>(</w:t>
      </w:r>
      <w:r w:rsidR="00F42C2D" w:rsidRPr="00EA4140">
        <w:rPr>
          <w:i/>
          <w:lang w:val="en-HK"/>
        </w:rPr>
        <w:t>R</w:t>
      </w:r>
      <w:r w:rsidR="00CA580B" w:rsidRPr="00EA4140">
        <w:rPr>
          <w:i/>
          <w:lang w:val="en-HK"/>
        </w:rPr>
        <w:t xml:space="preserve">efer to </w:t>
      </w:r>
      <w:r w:rsidR="00333F2D" w:rsidRPr="00EA4140">
        <w:rPr>
          <w:i/>
          <w:lang w:val="en-HK"/>
        </w:rPr>
        <w:t>Fig.7.</w:t>
      </w:r>
      <w:r w:rsidR="00F847D4" w:rsidRPr="00EA4140">
        <w:rPr>
          <w:i/>
          <w:lang w:val="en-HK"/>
        </w:rPr>
        <w:t xml:space="preserve">6 and </w:t>
      </w:r>
      <w:r w:rsidR="00333F2D" w:rsidRPr="00EA4140">
        <w:rPr>
          <w:i/>
          <w:lang w:val="en-HK"/>
        </w:rPr>
        <w:t>7</w:t>
      </w:r>
      <w:r w:rsidR="00F847D4" w:rsidRPr="00EA4140">
        <w:rPr>
          <w:i/>
          <w:lang w:val="en-HK"/>
        </w:rPr>
        <w:t>.7</w:t>
      </w:r>
      <w:r w:rsidR="002262F5" w:rsidRPr="00EA4140">
        <w:rPr>
          <w:i/>
          <w:lang w:val="en-HK"/>
        </w:rPr>
        <w:t xml:space="preserve"> </w:t>
      </w:r>
      <w:r w:rsidR="00A87B7A" w:rsidRPr="00EA4140">
        <w:rPr>
          <w:i/>
          <w:lang w:val="en-HK"/>
        </w:rPr>
        <w:t xml:space="preserve">for </w:t>
      </w:r>
      <w:r w:rsidR="00CA580B" w:rsidRPr="00EA4140">
        <w:rPr>
          <w:i/>
          <w:lang w:val="en-HK"/>
        </w:rPr>
        <w:t>example</w:t>
      </w:r>
      <w:r w:rsidR="0071628A" w:rsidRPr="00EA4140">
        <w:rPr>
          <w:i/>
          <w:lang w:val="en-HK"/>
        </w:rPr>
        <w:t>s</w:t>
      </w:r>
      <w:r w:rsidR="00CA580B" w:rsidRPr="00EA4140">
        <w:rPr>
          <w:i/>
          <w:lang w:val="en-HK"/>
        </w:rPr>
        <w:t xml:space="preserve"> of </w:t>
      </w:r>
      <w:r w:rsidR="009229B9" w:rsidRPr="00EA4140">
        <w:rPr>
          <w:i/>
          <w:lang w:val="en-HK"/>
        </w:rPr>
        <w:t>developing learning curves)</w:t>
      </w:r>
      <w:r w:rsidR="00BF31A3" w:rsidRPr="00EA4140">
        <w:rPr>
          <w:i/>
          <w:lang w:val="en-HK"/>
        </w:rPr>
        <w:t>.</w:t>
      </w:r>
      <w:r w:rsidR="00035B5F" w:rsidRPr="00EA4140">
        <w:rPr>
          <w:i/>
          <w:lang w:val="en-HK"/>
        </w:rPr>
        <w:t xml:space="preserve"> </w:t>
      </w:r>
    </w:p>
    <w:p w14:paraId="19FBAF0F" w14:textId="77777777" w:rsidR="00464741" w:rsidRPr="00EA4140" w:rsidRDefault="001D5F1F" w:rsidP="001438CA">
      <w:pPr>
        <w:numPr>
          <w:ilvl w:val="0"/>
          <w:numId w:val="23"/>
        </w:numPr>
        <w:spacing w:before="120"/>
        <w:jc w:val="both"/>
        <w:rPr>
          <w:b/>
          <w:lang w:val="en-HK"/>
        </w:rPr>
      </w:pPr>
      <w:r w:rsidRPr="00EA4140">
        <w:rPr>
          <w:lang w:val="en-HK"/>
        </w:rPr>
        <w:t xml:space="preserve">Do adequate </w:t>
      </w:r>
      <w:r w:rsidRPr="00EA4140">
        <w:rPr>
          <w:b/>
          <w:lang w:val="en-HK"/>
        </w:rPr>
        <w:t>warm-up</w:t>
      </w:r>
      <w:r w:rsidRPr="00EA4140">
        <w:rPr>
          <w:lang w:val="en-HK"/>
        </w:rPr>
        <w:t xml:space="preserve"> and </w:t>
      </w:r>
      <w:r w:rsidRPr="00EA4140">
        <w:rPr>
          <w:b/>
          <w:lang w:val="en-HK"/>
        </w:rPr>
        <w:t>cool-down</w:t>
      </w:r>
      <w:r w:rsidRPr="00EA4140">
        <w:rPr>
          <w:lang w:val="en-HK"/>
        </w:rPr>
        <w:t xml:space="preserve"> activities in each practice session.</w:t>
      </w:r>
    </w:p>
    <w:p w14:paraId="6777833A" w14:textId="77777777" w:rsidR="00464741" w:rsidRPr="00EA4140" w:rsidRDefault="00A57902" w:rsidP="001438CA">
      <w:pPr>
        <w:numPr>
          <w:ilvl w:val="0"/>
          <w:numId w:val="23"/>
        </w:numPr>
        <w:spacing w:before="120"/>
        <w:jc w:val="both"/>
        <w:rPr>
          <w:b/>
          <w:i/>
          <w:lang w:val="en-HK"/>
        </w:rPr>
      </w:pPr>
      <w:r w:rsidRPr="00EA4140">
        <w:rPr>
          <w:lang w:val="en-HK"/>
        </w:rPr>
        <w:t xml:space="preserve">Supplement physical practice with </w:t>
      </w:r>
      <w:r w:rsidR="00077672" w:rsidRPr="00EA4140">
        <w:rPr>
          <w:b/>
          <w:lang w:val="en-HK"/>
        </w:rPr>
        <w:t>imagery</w:t>
      </w:r>
      <w:r w:rsidR="00C32DCE" w:rsidRPr="00EA4140">
        <w:rPr>
          <w:b/>
          <w:lang w:val="en-HK"/>
        </w:rPr>
        <w:t xml:space="preserve"> </w:t>
      </w:r>
      <w:r w:rsidR="00077672" w:rsidRPr="00EA4140">
        <w:rPr>
          <w:b/>
          <w:lang w:val="en-HK"/>
        </w:rPr>
        <w:t>/</w:t>
      </w:r>
      <w:r w:rsidR="00C32DCE" w:rsidRPr="00EA4140">
        <w:rPr>
          <w:b/>
          <w:lang w:val="en-HK"/>
        </w:rPr>
        <w:t xml:space="preserve"> </w:t>
      </w:r>
      <w:r w:rsidR="00077672" w:rsidRPr="00EA4140">
        <w:rPr>
          <w:b/>
          <w:lang w:val="en-HK"/>
        </w:rPr>
        <w:t>mental practice</w:t>
      </w:r>
      <w:r w:rsidR="00077672" w:rsidRPr="00EA4140">
        <w:rPr>
          <w:lang w:val="en-HK"/>
        </w:rPr>
        <w:t xml:space="preserve"> </w:t>
      </w:r>
      <w:r w:rsidR="00464741" w:rsidRPr="00EA4140">
        <w:rPr>
          <w:i/>
          <w:lang w:val="en-HK"/>
        </w:rPr>
        <w:t>(</w:t>
      </w:r>
      <w:r w:rsidR="00F42C2D" w:rsidRPr="00EA4140">
        <w:rPr>
          <w:i/>
          <w:lang w:val="en-HK"/>
        </w:rPr>
        <w:t>R</w:t>
      </w:r>
      <w:r w:rsidR="00464741" w:rsidRPr="00EA4140">
        <w:rPr>
          <w:i/>
          <w:lang w:val="en-HK"/>
        </w:rPr>
        <w:t xml:space="preserve">efer to section </w:t>
      </w:r>
      <w:r w:rsidR="002262F5" w:rsidRPr="00EA4140">
        <w:rPr>
          <w:i/>
          <w:lang w:val="en-HK"/>
        </w:rPr>
        <w:t>B(</w:t>
      </w:r>
      <w:r w:rsidR="008F6F6C" w:rsidRPr="00EA4140">
        <w:rPr>
          <w:i/>
          <w:lang w:val="en-HK"/>
        </w:rPr>
        <w:t>v</w:t>
      </w:r>
      <w:r w:rsidR="002262F5" w:rsidRPr="00EA4140">
        <w:rPr>
          <w:i/>
          <w:lang w:val="en-HK"/>
        </w:rPr>
        <w:t>)</w:t>
      </w:r>
      <w:r w:rsidR="00464741" w:rsidRPr="00EA4140">
        <w:rPr>
          <w:i/>
          <w:lang w:val="en-HK"/>
        </w:rPr>
        <w:t xml:space="preserve"> of this part for more information on mental practice)</w:t>
      </w:r>
      <w:r w:rsidR="00BD5E9E" w:rsidRPr="00EA4140">
        <w:rPr>
          <w:i/>
          <w:lang w:val="en-HK"/>
        </w:rPr>
        <w:t>.</w:t>
      </w:r>
    </w:p>
    <w:p w14:paraId="6EF22B6C" w14:textId="77777777" w:rsidR="00CA3CE7" w:rsidRPr="00EA4140" w:rsidRDefault="00967B71" w:rsidP="001438CA">
      <w:pPr>
        <w:numPr>
          <w:ilvl w:val="0"/>
          <w:numId w:val="23"/>
        </w:numPr>
        <w:spacing w:before="120"/>
        <w:jc w:val="both"/>
        <w:rPr>
          <w:lang w:val="en-HK"/>
        </w:rPr>
      </w:pPr>
      <w:r w:rsidRPr="00EA4140">
        <w:rPr>
          <w:lang w:val="en-HK"/>
        </w:rPr>
        <w:t xml:space="preserve">Identify and </w:t>
      </w:r>
      <w:r w:rsidR="005B574E" w:rsidRPr="00EA4140">
        <w:rPr>
          <w:lang w:val="en-HK"/>
        </w:rPr>
        <w:t>practi</w:t>
      </w:r>
      <w:r w:rsidR="00C32DCE" w:rsidRPr="00EA4140">
        <w:rPr>
          <w:lang w:val="en-HK"/>
        </w:rPr>
        <w:t>s</w:t>
      </w:r>
      <w:r w:rsidR="005B574E" w:rsidRPr="00EA4140">
        <w:rPr>
          <w:lang w:val="en-HK"/>
        </w:rPr>
        <w:t xml:space="preserve">e </w:t>
      </w:r>
      <w:r w:rsidR="0071628A" w:rsidRPr="00EA4140">
        <w:rPr>
          <w:lang w:val="en-HK"/>
        </w:rPr>
        <w:t xml:space="preserve">the </w:t>
      </w:r>
      <w:r w:rsidR="005E258F" w:rsidRPr="00EA4140">
        <w:rPr>
          <w:lang w:val="en-HK"/>
        </w:rPr>
        <w:t xml:space="preserve">relevant </w:t>
      </w:r>
      <w:r w:rsidR="00152C3A" w:rsidRPr="00EA4140">
        <w:rPr>
          <w:lang w:val="en-HK"/>
        </w:rPr>
        <w:t>skill</w:t>
      </w:r>
      <w:r w:rsidRPr="00EA4140">
        <w:rPr>
          <w:lang w:val="en-HK"/>
        </w:rPr>
        <w:t xml:space="preserve">s </w:t>
      </w:r>
      <w:r w:rsidR="0071628A" w:rsidRPr="00EA4140">
        <w:rPr>
          <w:lang w:val="en-HK"/>
        </w:rPr>
        <w:t xml:space="preserve">learnt </w:t>
      </w:r>
      <w:r w:rsidRPr="00EA4140">
        <w:rPr>
          <w:lang w:val="en-HK"/>
        </w:rPr>
        <w:t xml:space="preserve">for </w:t>
      </w:r>
      <w:r w:rsidRPr="00EA4140">
        <w:rPr>
          <w:b/>
          <w:lang w:val="en-HK"/>
        </w:rPr>
        <w:t>transfer of learning</w:t>
      </w:r>
      <w:r w:rsidR="009D517F" w:rsidRPr="00EA4140">
        <w:rPr>
          <w:lang w:val="en-HK"/>
        </w:rPr>
        <w:t>.</w:t>
      </w:r>
      <w:r w:rsidR="00152C3A" w:rsidRPr="00EA4140">
        <w:rPr>
          <w:lang w:val="en-HK"/>
        </w:rPr>
        <w:t xml:space="preserve"> </w:t>
      </w:r>
    </w:p>
    <w:p w14:paraId="5B78C8E4" w14:textId="3FA0569B" w:rsidR="0088161E" w:rsidRPr="00EA4140" w:rsidRDefault="00D95A92" w:rsidP="001438CA">
      <w:pPr>
        <w:numPr>
          <w:ilvl w:val="0"/>
          <w:numId w:val="23"/>
        </w:numPr>
        <w:spacing w:before="120"/>
        <w:jc w:val="both"/>
        <w:rPr>
          <w:lang w:val="en-HK"/>
        </w:rPr>
      </w:pPr>
      <w:r w:rsidRPr="00EA4140">
        <w:rPr>
          <w:lang w:val="en-HK"/>
        </w:rPr>
        <w:t xml:space="preserve">Break </w:t>
      </w:r>
      <w:r w:rsidR="00956039" w:rsidRPr="00EA4140">
        <w:rPr>
          <w:lang w:val="en-HK"/>
        </w:rPr>
        <w:t>a</w:t>
      </w:r>
      <w:r w:rsidR="00794B3C" w:rsidRPr="00EA4140">
        <w:rPr>
          <w:lang w:val="en-HK"/>
        </w:rPr>
        <w:t xml:space="preserve"> </w:t>
      </w:r>
      <w:r w:rsidR="00A533A0" w:rsidRPr="00EA4140">
        <w:rPr>
          <w:lang w:val="en-HK"/>
        </w:rPr>
        <w:t xml:space="preserve">complex </w:t>
      </w:r>
      <w:r w:rsidRPr="00EA4140">
        <w:rPr>
          <w:lang w:val="en-HK"/>
        </w:rPr>
        <w:t>skill into</w:t>
      </w:r>
      <w:r w:rsidRPr="00EA4140">
        <w:rPr>
          <w:b/>
          <w:lang w:val="en-HK"/>
        </w:rPr>
        <w:t xml:space="preserve"> parts</w:t>
      </w:r>
      <w:r w:rsidR="00CA1E7B" w:rsidRPr="00EA4140">
        <w:rPr>
          <w:b/>
          <w:lang w:val="en-HK"/>
        </w:rPr>
        <w:t>,</w:t>
      </w:r>
      <w:r w:rsidRPr="00EA4140">
        <w:rPr>
          <w:b/>
          <w:lang w:val="en-HK"/>
        </w:rPr>
        <w:t xml:space="preserve"> </w:t>
      </w:r>
      <w:r w:rsidR="0088161E" w:rsidRPr="00EA4140">
        <w:rPr>
          <w:lang w:val="en-HK"/>
        </w:rPr>
        <w:t xml:space="preserve">learn </w:t>
      </w:r>
      <w:r w:rsidR="00CA1E7B" w:rsidRPr="00EA4140">
        <w:rPr>
          <w:lang w:val="en-HK"/>
        </w:rPr>
        <w:t xml:space="preserve">the parts </w:t>
      </w:r>
      <w:r w:rsidR="0088161E" w:rsidRPr="00EA4140">
        <w:rPr>
          <w:lang w:val="en-HK"/>
        </w:rPr>
        <w:t>one by one</w:t>
      </w:r>
      <w:r w:rsidR="00CA1E7B" w:rsidRPr="00EA4140">
        <w:rPr>
          <w:lang w:val="en-HK"/>
        </w:rPr>
        <w:t xml:space="preserve"> and then </w:t>
      </w:r>
      <w:r w:rsidR="00337858" w:rsidRPr="00EA4140">
        <w:rPr>
          <w:lang w:val="en-HK"/>
        </w:rPr>
        <w:t>link them together</w:t>
      </w:r>
      <w:r w:rsidR="00E83F13" w:rsidRPr="00EA4140">
        <w:rPr>
          <w:lang w:val="en-HK"/>
        </w:rPr>
        <w:t xml:space="preserve">, this is </w:t>
      </w:r>
      <w:r w:rsidR="009B64FB" w:rsidRPr="00EA4140">
        <w:rPr>
          <w:lang w:val="en-HK"/>
        </w:rPr>
        <w:t>“</w:t>
      </w:r>
      <w:r w:rsidR="001113FD" w:rsidRPr="00EA4140">
        <w:rPr>
          <w:lang w:val="en-HK"/>
        </w:rPr>
        <w:t>p</w:t>
      </w:r>
      <w:r w:rsidR="00F550F8" w:rsidRPr="00EA4140">
        <w:rPr>
          <w:lang w:val="en-HK"/>
        </w:rPr>
        <w:t>art method of practice</w:t>
      </w:r>
      <w:r w:rsidR="009B64FB" w:rsidRPr="00EA4140">
        <w:rPr>
          <w:lang w:val="en-HK"/>
        </w:rPr>
        <w:t>”</w:t>
      </w:r>
      <w:r w:rsidR="006721CE" w:rsidRPr="00EA4140">
        <w:rPr>
          <w:lang w:val="en-HK"/>
        </w:rPr>
        <w:t xml:space="preserve">. </w:t>
      </w:r>
    </w:p>
    <w:p w14:paraId="43BFBA01" w14:textId="6D06A0EF" w:rsidR="00F53B58" w:rsidRPr="00EA4140" w:rsidRDefault="00D13987" w:rsidP="001438CA">
      <w:pPr>
        <w:numPr>
          <w:ilvl w:val="0"/>
          <w:numId w:val="23"/>
        </w:numPr>
        <w:spacing w:before="120"/>
        <w:jc w:val="both"/>
        <w:rPr>
          <w:lang w:val="en-HK"/>
        </w:rPr>
      </w:pPr>
      <w:r w:rsidRPr="00EA4140">
        <w:rPr>
          <w:lang w:val="en-HK"/>
        </w:rPr>
        <w:t xml:space="preserve">Progress to </w:t>
      </w:r>
      <w:r w:rsidRPr="00EA4140">
        <w:rPr>
          <w:b/>
          <w:lang w:val="en-HK"/>
        </w:rPr>
        <w:t>s</w:t>
      </w:r>
      <w:r w:rsidR="0099081A" w:rsidRPr="00EA4140">
        <w:rPr>
          <w:b/>
          <w:lang w:val="en-HK"/>
        </w:rPr>
        <w:t>imulat</w:t>
      </w:r>
      <w:r w:rsidR="00C32DCE" w:rsidRPr="00EA4140">
        <w:rPr>
          <w:b/>
          <w:lang w:val="en-HK"/>
        </w:rPr>
        <w:t>ed</w:t>
      </w:r>
      <w:r w:rsidR="0099081A" w:rsidRPr="00EA4140">
        <w:rPr>
          <w:b/>
          <w:lang w:val="en-HK"/>
        </w:rPr>
        <w:t xml:space="preserve"> </w:t>
      </w:r>
      <w:r w:rsidR="0099081A" w:rsidRPr="00EA4140">
        <w:rPr>
          <w:lang w:val="en-HK"/>
        </w:rPr>
        <w:t>competition</w:t>
      </w:r>
      <w:r w:rsidR="00C535FB" w:rsidRPr="00EA4140">
        <w:rPr>
          <w:lang w:val="en-HK"/>
        </w:rPr>
        <w:t>s</w:t>
      </w:r>
      <w:r w:rsidR="00C32DCE" w:rsidRPr="00EA4140">
        <w:rPr>
          <w:lang w:val="en-HK"/>
        </w:rPr>
        <w:t xml:space="preserve"> </w:t>
      </w:r>
      <w:r w:rsidR="0099081A" w:rsidRPr="00EA4140">
        <w:rPr>
          <w:lang w:val="en-HK"/>
        </w:rPr>
        <w:t>/</w:t>
      </w:r>
      <w:r w:rsidR="00C32DCE" w:rsidRPr="00EA4140">
        <w:rPr>
          <w:lang w:val="en-HK"/>
        </w:rPr>
        <w:t xml:space="preserve"> </w:t>
      </w:r>
      <w:r w:rsidR="0099081A" w:rsidRPr="00EA4140">
        <w:rPr>
          <w:lang w:val="en-HK"/>
        </w:rPr>
        <w:t>game situation</w:t>
      </w:r>
      <w:r w:rsidR="00D56830" w:rsidRPr="00EA4140">
        <w:rPr>
          <w:lang w:val="en-HK"/>
        </w:rPr>
        <w:t>s</w:t>
      </w:r>
      <w:r w:rsidR="0099081A" w:rsidRPr="00EA4140">
        <w:rPr>
          <w:lang w:val="en-HK"/>
        </w:rPr>
        <w:t xml:space="preserve"> as </w:t>
      </w:r>
      <w:r w:rsidR="00E2754D" w:rsidRPr="00EA4140">
        <w:rPr>
          <w:lang w:val="en-HK"/>
        </w:rPr>
        <w:t xml:space="preserve">soon </w:t>
      </w:r>
      <w:r w:rsidR="0099081A" w:rsidRPr="00EA4140">
        <w:rPr>
          <w:lang w:val="en-HK"/>
        </w:rPr>
        <w:t xml:space="preserve">as </w:t>
      </w:r>
      <w:r w:rsidR="00A76A9C" w:rsidRPr="00EA4140">
        <w:rPr>
          <w:lang w:val="en-HK"/>
        </w:rPr>
        <w:t xml:space="preserve">the basic skills </w:t>
      </w:r>
      <w:r w:rsidR="004C4069" w:rsidRPr="00EA4140">
        <w:rPr>
          <w:lang w:val="en-HK"/>
        </w:rPr>
        <w:t xml:space="preserve">have been </w:t>
      </w:r>
      <w:r w:rsidR="00A76A9C" w:rsidRPr="00EA4140">
        <w:rPr>
          <w:lang w:val="en-HK"/>
        </w:rPr>
        <w:t>acquired</w:t>
      </w:r>
      <w:r w:rsidR="00CB383E" w:rsidRPr="00EA4140">
        <w:rPr>
          <w:lang w:val="en-HK"/>
        </w:rPr>
        <w:t>.</w:t>
      </w:r>
    </w:p>
    <w:p w14:paraId="2D4F96C6" w14:textId="77777777" w:rsidR="00F13576" w:rsidRPr="00EA4140" w:rsidRDefault="002023B2" w:rsidP="001438CA">
      <w:pPr>
        <w:numPr>
          <w:ilvl w:val="0"/>
          <w:numId w:val="23"/>
        </w:numPr>
        <w:spacing w:before="120"/>
        <w:jc w:val="both"/>
        <w:rPr>
          <w:lang w:val="en-HK"/>
        </w:rPr>
      </w:pPr>
      <w:r w:rsidRPr="00EA4140">
        <w:rPr>
          <w:lang w:val="en-HK"/>
        </w:rPr>
        <w:t>R</w:t>
      </w:r>
      <w:r w:rsidR="00914B6E" w:rsidRPr="00EA4140">
        <w:rPr>
          <w:lang w:val="en-HK"/>
        </w:rPr>
        <w:t xml:space="preserve">epeatedly rehearse a skill </w:t>
      </w:r>
      <w:r w:rsidR="00C04691" w:rsidRPr="00EA4140">
        <w:rPr>
          <w:lang w:val="en-HK"/>
        </w:rPr>
        <w:t xml:space="preserve">and use it in various situations </w:t>
      </w:r>
      <w:r w:rsidR="00914B6E" w:rsidRPr="00EA4140">
        <w:rPr>
          <w:lang w:val="en-HK"/>
        </w:rPr>
        <w:t xml:space="preserve">for </w:t>
      </w:r>
      <w:r w:rsidR="00914B6E" w:rsidRPr="00EA4140">
        <w:rPr>
          <w:b/>
          <w:lang w:val="en-HK"/>
        </w:rPr>
        <w:t>overlearning</w:t>
      </w:r>
      <w:r w:rsidR="00914B6E" w:rsidRPr="00EA4140">
        <w:rPr>
          <w:lang w:val="en-HK"/>
        </w:rPr>
        <w:t xml:space="preserve"> (i.e. well beyond the point of initial mastery, leading to </w:t>
      </w:r>
      <w:hyperlink r:id="rId13" w:tooltip="Automaticity" w:history="1">
        <w:r w:rsidR="00914B6E" w:rsidRPr="00EA4140">
          <w:rPr>
            <w:lang w:val="en-HK"/>
          </w:rPr>
          <w:t>automati</w:t>
        </w:r>
        <w:r w:rsidR="00C32DCE" w:rsidRPr="00EA4140">
          <w:rPr>
            <w:lang w:val="en-HK"/>
          </w:rPr>
          <w:t>on</w:t>
        </w:r>
      </w:hyperlink>
      <w:r w:rsidR="00914B6E" w:rsidRPr="00EA4140">
        <w:rPr>
          <w:lang w:val="en-HK"/>
        </w:rPr>
        <w:t>).</w:t>
      </w:r>
    </w:p>
    <w:p w14:paraId="6157FEAC" w14:textId="3DC3BE02" w:rsidR="00F13576" w:rsidRPr="00EA4140" w:rsidRDefault="00F13576" w:rsidP="001438CA">
      <w:pPr>
        <w:numPr>
          <w:ilvl w:val="0"/>
          <w:numId w:val="23"/>
        </w:numPr>
        <w:spacing w:before="120"/>
        <w:jc w:val="both"/>
        <w:rPr>
          <w:lang w:val="en-HK"/>
        </w:rPr>
      </w:pPr>
      <w:r w:rsidRPr="00EA4140">
        <w:rPr>
          <w:lang w:val="en-HK"/>
        </w:rPr>
        <w:t xml:space="preserve">Include </w:t>
      </w:r>
      <w:r w:rsidRPr="00EA4140">
        <w:rPr>
          <w:b/>
          <w:lang w:val="en-HK"/>
        </w:rPr>
        <w:t>assessment for learning</w:t>
      </w:r>
      <w:r w:rsidRPr="00EA4140">
        <w:rPr>
          <w:lang w:val="en-HK"/>
        </w:rPr>
        <w:t xml:space="preserve"> in each practice session </w:t>
      </w:r>
      <w:r w:rsidR="00F42C2D" w:rsidRPr="00EA4140">
        <w:rPr>
          <w:lang w:val="en-HK"/>
        </w:rPr>
        <w:t>(</w:t>
      </w:r>
      <w:r w:rsidR="004C4069" w:rsidRPr="00EA4140">
        <w:rPr>
          <w:lang w:val="en-HK"/>
        </w:rPr>
        <w:t>f</w:t>
      </w:r>
      <w:r w:rsidR="00F42C2D" w:rsidRPr="00EA4140">
        <w:rPr>
          <w:lang w:val="en-HK"/>
        </w:rPr>
        <w:t>or</w:t>
      </w:r>
      <w:r w:rsidR="00C32DCE" w:rsidRPr="00EA4140">
        <w:rPr>
          <w:lang w:val="en-HK"/>
        </w:rPr>
        <w:t xml:space="preserve"> example</w:t>
      </w:r>
      <w:r w:rsidR="001C3302" w:rsidRPr="00EA4140">
        <w:rPr>
          <w:lang w:val="en-HK"/>
        </w:rPr>
        <w:t xml:space="preserve">, </w:t>
      </w:r>
      <w:r w:rsidRPr="00EA4140">
        <w:rPr>
          <w:lang w:val="en-HK"/>
        </w:rPr>
        <w:t>acquir</w:t>
      </w:r>
      <w:r w:rsidR="001E32AD" w:rsidRPr="00EA4140">
        <w:rPr>
          <w:lang w:val="en-HK"/>
        </w:rPr>
        <w:t>ing</w:t>
      </w:r>
      <w:r w:rsidRPr="00EA4140">
        <w:rPr>
          <w:lang w:val="en-HK"/>
        </w:rPr>
        <w:t xml:space="preserve"> knowledge of performance through peer observation).</w:t>
      </w:r>
    </w:p>
    <w:p w14:paraId="07D1F709" w14:textId="77777777" w:rsidR="00B42F7A" w:rsidRPr="00EA4140" w:rsidRDefault="00201119" w:rsidP="001438CA">
      <w:pPr>
        <w:numPr>
          <w:ilvl w:val="0"/>
          <w:numId w:val="23"/>
        </w:numPr>
        <w:spacing w:before="120"/>
        <w:jc w:val="both"/>
        <w:rPr>
          <w:lang w:val="en-HK"/>
        </w:rPr>
      </w:pPr>
      <w:r w:rsidRPr="00EA4140">
        <w:rPr>
          <w:lang w:val="en-HK"/>
        </w:rPr>
        <w:t xml:space="preserve">Go through a </w:t>
      </w:r>
      <w:r w:rsidR="00A65870" w:rsidRPr="00EA4140">
        <w:rPr>
          <w:b/>
          <w:lang w:val="en-HK"/>
        </w:rPr>
        <w:t>reflective thinking</w:t>
      </w:r>
      <w:r w:rsidR="00A65870" w:rsidRPr="00EA4140">
        <w:rPr>
          <w:lang w:val="en-HK"/>
        </w:rPr>
        <w:t xml:space="preserve"> </w:t>
      </w:r>
      <w:r w:rsidRPr="00EA4140">
        <w:rPr>
          <w:lang w:val="en-HK"/>
        </w:rPr>
        <w:t xml:space="preserve">process </w:t>
      </w:r>
      <w:r w:rsidR="00A65870" w:rsidRPr="00EA4140">
        <w:rPr>
          <w:lang w:val="en-HK"/>
        </w:rPr>
        <w:t>after each practice session</w:t>
      </w:r>
      <w:r w:rsidR="00F847D4" w:rsidRPr="00EA4140">
        <w:rPr>
          <w:lang w:val="en-HK"/>
        </w:rPr>
        <w:t xml:space="preserve"> to generalise </w:t>
      </w:r>
      <w:r w:rsidR="00D64F6D" w:rsidRPr="00EA4140">
        <w:rPr>
          <w:lang w:val="en-HK"/>
        </w:rPr>
        <w:t>or</w:t>
      </w:r>
      <w:r w:rsidR="00E56C32" w:rsidRPr="00EA4140">
        <w:rPr>
          <w:lang w:val="en-HK"/>
        </w:rPr>
        <w:t xml:space="preserve"> </w:t>
      </w:r>
      <w:r w:rsidR="00B171C1" w:rsidRPr="00EA4140">
        <w:rPr>
          <w:lang w:val="en-HK"/>
        </w:rPr>
        <w:t>adjust learning strategies</w:t>
      </w:r>
      <w:r w:rsidR="00661745" w:rsidRPr="00EA4140">
        <w:rPr>
          <w:lang w:val="en-HK"/>
        </w:rPr>
        <w:t>.</w:t>
      </w:r>
    </w:p>
    <w:p w14:paraId="1CFED2FD" w14:textId="77777777" w:rsidR="00914B6E" w:rsidRPr="00EA4140" w:rsidRDefault="0071628A" w:rsidP="001438CA">
      <w:pPr>
        <w:numPr>
          <w:ilvl w:val="0"/>
          <w:numId w:val="23"/>
        </w:numPr>
        <w:spacing w:before="120"/>
        <w:jc w:val="both"/>
        <w:rPr>
          <w:lang w:val="en-HK"/>
        </w:rPr>
      </w:pPr>
      <w:r w:rsidRPr="00EA4140">
        <w:rPr>
          <w:lang w:val="en-HK"/>
        </w:rPr>
        <w:t>U</w:t>
      </w:r>
      <w:r w:rsidR="00B42F7A" w:rsidRPr="00EA4140">
        <w:rPr>
          <w:lang w:val="en-HK"/>
        </w:rPr>
        <w:t xml:space="preserve">se </w:t>
      </w:r>
      <w:r w:rsidR="00B42F7A" w:rsidRPr="00EA4140">
        <w:rPr>
          <w:b/>
          <w:lang w:val="en-HK"/>
        </w:rPr>
        <w:t>information technology</w:t>
      </w:r>
      <w:r w:rsidR="00B42F7A" w:rsidRPr="00EA4140">
        <w:rPr>
          <w:lang w:val="en-HK"/>
        </w:rPr>
        <w:t xml:space="preserve"> and </w:t>
      </w:r>
      <w:r w:rsidR="00B42F7A" w:rsidRPr="00EA4140">
        <w:rPr>
          <w:b/>
          <w:lang w:val="en-HK"/>
        </w:rPr>
        <w:t>scientific equipment</w:t>
      </w:r>
      <w:r w:rsidR="00B42F7A" w:rsidRPr="00EA4140">
        <w:rPr>
          <w:lang w:val="en-HK"/>
        </w:rPr>
        <w:t xml:space="preserve"> to assist learning when appropriate.</w:t>
      </w:r>
    </w:p>
    <w:p w14:paraId="76F0E8A8" w14:textId="77777777" w:rsidR="00F20A15" w:rsidRPr="00EA4140" w:rsidRDefault="00F20A15" w:rsidP="001438CA">
      <w:pPr>
        <w:spacing w:before="50"/>
        <w:jc w:val="both"/>
        <w:rPr>
          <w:b/>
          <w:color w:val="0000FF"/>
          <w:lang w:val="en-HK"/>
        </w:rPr>
      </w:pPr>
    </w:p>
    <w:p w14:paraId="131A7071" w14:textId="77777777" w:rsidR="00E366AE" w:rsidRPr="00EA4140" w:rsidRDefault="00472171" w:rsidP="00333F2D">
      <w:pPr>
        <w:numPr>
          <w:ilvl w:val="0"/>
          <w:numId w:val="17"/>
        </w:numPr>
        <w:spacing w:before="120"/>
        <w:jc w:val="both"/>
        <w:rPr>
          <w:b/>
          <w:lang w:val="en-HK"/>
        </w:rPr>
      </w:pPr>
      <w:r w:rsidRPr="00EA4140">
        <w:rPr>
          <w:b/>
          <w:color w:val="0000FF"/>
          <w:lang w:val="en-HK"/>
        </w:rPr>
        <w:br w:type="page"/>
      </w:r>
      <w:r w:rsidR="00E366AE" w:rsidRPr="00EA4140">
        <w:rPr>
          <w:b/>
          <w:lang w:val="en-HK"/>
        </w:rPr>
        <w:lastRenderedPageBreak/>
        <w:t xml:space="preserve">Psychological </w:t>
      </w:r>
      <w:r w:rsidR="00333F2D" w:rsidRPr="00EA4140">
        <w:rPr>
          <w:b/>
          <w:lang w:val="en-HK"/>
        </w:rPr>
        <w:t>factors affecting p</w:t>
      </w:r>
      <w:r w:rsidR="00E366AE" w:rsidRPr="00EA4140">
        <w:rPr>
          <w:b/>
          <w:lang w:val="en-HK"/>
        </w:rPr>
        <w:t>erformance</w:t>
      </w:r>
    </w:p>
    <w:p w14:paraId="785858D1" w14:textId="0D72072E" w:rsidR="004F058D" w:rsidRPr="00EA4140" w:rsidRDefault="004F058D" w:rsidP="001A0512">
      <w:pPr>
        <w:spacing w:before="120"/>
        <w:ind w:left="435"/>
        <w:jc w:val="both"/>
        <w:rPr>
          <w:lang w:val="en-HK"/>
        </w:rPr>
      </w:pPr>
      <w:r w:rsidRPr="00EA4140">
        <w:rPr>
          <w:lang w:val="en-HK"/>
        </w:rPr>
        <w:t xml:space="preserve">The four major winning elements in competitive </w:t>
      </w:r>
      <w:r w:rsidR="00B1239E" w:rsidRPr="00EA4140">
        <w:rPr>
          <w:lang w:val="en-HK"/>
        </w:rPr>
        <w:t>sport</w:t>
      </w:r>
      <w:r w:rsidRPr="00EA4140">
        <w:rPr>
          <w:lang w:val="en-HK"/>
        </w:rPr>
        <w:t xml:space="preserve">: skills, tactics, physical fitness and psychology. In high-level competitions, </w:t>
      </w:r>
      <w:r w:rsidR="0074666E" w:rsidRPr="00EA4140">
        <w:rPr>
          <w:lang w:val="en-HK"/>
        </w:rPr>
        <w:t xml:space="preserve">the </w:t>
      </w:r>
      <w:r w:rsidRPr="00EA4140">
        <w:rPr>
          <w:lang w:val="en-HK"/>
        </w:rPr>
        <w:t>psychological factors often become the most critical factors.</w:t>
      </w:r>
    </w:p>
    <w:p w14:paraId="70544BD9" w14:textId="77777777" w:rsidR="00E366AE" w:rsidRPr="00EA4140" w:rsidRDefault="00256EFA"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EA4140">
        <w:rPr>
          <w:rFonts w:ascii="Times New Roman" w:hAnsi="Times New Roman" w:cs="Times New Roman"/>
          <w:b/>
          <w:lang w:val="en-HK"/>
        </w:rPr>
        <w:t>Arousal and a</w:t>
      </w:r>
      <w:r w:rsidR="00E366AE" w:rsidRPr="00EA4140">
        <w:rPr>
          <w:rFonts w:ascii="Times New Roman" w:hAnsi="Times New Roman" w:cs="Times New Roman"/>
          <w:b/>
          <w:lang w:val="en-HK"/>
        </w:rPr>
        <w:t>nxiety</w:t>
      </w:r>
    </w:p>
    <w:p w14:paraId="6CEEC2D5" w14:textId="77777777" w:rsidR="00E66A71" w:rsidRPr="00EA4140" w:rsidRDefault="00E366AE" w:rsidP="00D73B89">
      <w:pPr>
        <w:spacing w:before="120"/>
        <w:ind w:left="420" w:firstLine="60"/>
        <w:jc w:val="both"/>
        <w:rPr>
          <w:lang w:val="en-HK"/>
        </w:rPr>
      </w:pPr>
      <w:r w:rsidRPr="00EA4140">
        <w:rPr>
          <w:b/>
          <w:lang w:val="en-HK"/>
        </w:rPr>
        <w:t>Arousal</w:t>
      </w:r>
      <w:r w:rsidR="009B4859" w:rsidRPr="00EA4140">
        <w:rPr>
          <w:lang w:val="en-HK"/>
        </w:rPr>
        <w:t xml:space="preserve"> refers to the “energised”</w:t>
      </w:r>
      <w:r w:rsidRPr="00EA4140">
        <w:rPr>
          <w:lang w:val="en-HK"/>
        </w:rPr>
        <w:t xml:space="preserve"> state of a person. It varies along a continuum ranging from deep sleep to extreme excitement. </w:t>
      </w:r>
      <w:r w:rsidR="0071628A" w:rsidRPr="00EA4140">
        <w:rPr>
          <w:lang w:val="en-HK"/>
        </w:rPr>
        <w:t>Th</w:t>
      </w:r>
      <w:r w:rsidR="00E53963" w:rsidRPr="00EA4140">
        <w:rPr>
          <w:lang w:val="en-HK"/>
        </w:rPr>
        <w:t xml:space="preserve">e </w:t>
      </w:r>
      <w:r w:rsidR="002E7AE6" w:rsidRPr="00EA4140">
        <w:rPr>
          <w:lang w:val="en-HK"/>
        </w:rPr>
        <w:t>“I</w:t>
      </w:r>
      <w:r w:rsidR="00E53963" w:rsidRPr="00EA4140">
        <w:rPr>
          <w:lang w:val="en-HK"/>
        </w:rPr>
        <w:t>nverted-U hypothesis</w:t>
      </w:r>
      <w:r w:rsidR="002E7AE6" w:rsidRPr="00EA4140">
        <w:rPr>
          <w:lang w:val="en-HK"/>
        </w:rPr>
        <w:t>”</w:t>
      </w:r>
      <w:r w:rsidR="00E53963" w:rsidRPr="00EA4140">
        <w:rPr>
          <w:lang w:val="en-HK"/>
        </w:rPr>
        <w:t xml:space="preserve"> suggests</w:t>
      </w:r>
      <w:r w:rsidR="00C535FB" w:rsidRPr="00EA4140">
        <w:rPr>
          <w:lang w:val="en-HK"/>
        </w:rPr>
        <w:t xml:space="preserve"> that</w:t>
      </w:r>
      <w:r w:rsidR="00E53963" w:rsidRPr="00EA4140">
        <w:rPr>
          <w:lang w:val="en-HK"/>
        </w:rPr>
        <w:t xml:space="preserve"> </w:t>
      </w:r>
      <w:r w:rsidRPr="00EA4140">
        <w:rPr>
          <w:lang w:val="en-HK"/>
        </w:rPr>
        <w:t xml:space="preserve">both underaroused and overaroused athletes cannot perform well </w:t>
      </w:r>
      <w:r w:rsidRPr="00EA4140">
        <w:rPr>
          <w:i/>
          <w:lang w:val="en-HK"/>
        </w:rPr>
        <w:t>(See Fig. 7.2</w:t>
      </w:r>
      <w:r w:rsidR="00663C5C" w:rsidRPr="00EA4140">
        <w:rPr>
          <w:i/>
          <w:lang w:val="en-HK"/>
        </w:rPr>
        <w:t>a</w:t>
      </w:r>
      <w:r w:rsidRPr="00EA4140">
        <w:rPr>
          <w:i/>
          <w:lang w:val="en-HK"/>
        </w:rPr>
        <w:t>)</w:t>
      </w:r>
      <w:r w:rsidRPr="00EA4140">
        <w:rPr>
          <w:lang w:val="en-HK"/>
        </w:rPr>
        <w:t xml:space="preserve">. </w:t>
      </w:r>
      <w:r w:rsidR="00595860" w:rsidRPr="00EA4140">
        <w:rPr>
          <w:lang w:val="en-HK"/>
        </w:rPr>
        <w:t>However, the following should be noted</w:t>
      </w:r>
      <w:r w:rsidR="00213457" w:rsidRPr="00EA4140">
        <w:rPr>
          <w:lang w:val="en-HK"/>
        </w:rPr>
        <w:t>:</w:t>
      </w:r>
    </w:p>
    <w:p w14:paraId="1EB56116" w14:textId="77777777" w:rsidR="00C4535F" w:rsidRPr="00EA4140" w:rsidRDefault="00E3190D" w:rsidP="008E35B0">
      <w:pPr>
        <w:numPr>
          <w:ilvl w:val="0"/>
          <w:numId w:val="24"/>
        </w:numPr>
        <w:tabs>
          <w:tab w:val="clear" w:pos="840"/>
          <w:tab w:val="num" w:pos="426"/>
        </w:tabs>
        <w:spacing w:before="120"/>
        <w:ind w:left="426" w:hanging="426"/>
        <w:jc w:val="both"/>
        <w:rPr>
          <w:lang w:val="en-HK"/>
        </w:rPr>
      </w:pPr>
      <w:r w:rsidRPr="00EA4140">
        <w:rPr>
          <w:lang w:val="en-HK"/>
        </w:rPr>
        <w:t xml:space="preserve">The optimal level </w:t>
      </w:r>
      <w:r w:rsidR="00C4535F" w:rsidRPr="00EA4140">
        <w:rPr>
          <w:lang w:val="en-HK"/>
        </w:rPr>
        <w:t xml:space="preserve">of arousal </w:t>
      </w:r>
      <w:r w:rsidRPr="00EA4140">
        <w:rPr>
          <w:lang w:val="en-HK"/>
        </w:rPr>
        <w:t>does not always occur at the midpoint of the arousal level continuum</w:t>
      </w:r>
      <w:r w:rsidR="004D0F03" w:rsidRPr="00EA4140">
        <w:rPr>
          <w:lang w:val="en-HK"/>
        </w:rPr>
        <w:t>; i</w:t>
      </w:r>
      <w:r w:rsidR="00892FE0" w:rsidRPr="00EA4140">
        <w:rPr>
          <w:lang w:val="en-HK"/>
        </w:rPr>
        <w:t xml:space="preserve">t </w:t>
      </w:r>
      <w:r w:rsidR="0071628A" w:rsidRPr="00EA4140">
        <w:rPr>
          <w:lang w:val="en-HK"/>
        </w:rPr>
        <w:t>may</w:t>
      </w:r>
      <w:r w:rsidRPr="00EA4140">
        <w:rPr>
          <w:lang w:val="en-HK"/>
        </w:rPr>
        <w:t xml:space="preserve"> be </w:t>
      </w:r>
      <w:r w:rsidR="00902A9D" w:rsidRPr="00EA4140">
        <w:rPr>
          <w:lang w:val="en-HK"/>
        </w:rPr>
        <w:t xml:space="preserve">nearer to </w:t>
      </w:r>
      <w:r w:rsidRPr="00EA4140">
        <w:rPr>
          <w:lang w:val="en-HK"/>
        </w:rPr>
        <w:t>the lower end</w:t>
      </w:r>
      <w:r w:rsidR="002B5017" w:rsidRPr="00EA4140">
        <w:rPr>
          <w:lang w:val="en-HK"/>
        </w:rPr>
        <w:t>, at the midpoint</w:t>
      </w:r>
      <w:r w:rsidR="00892FE0" w:rsidRPr="00EA4140">
        <w:rPr>
          <w:lang w:val="en-HK"/>
        </w:rPr>
        <w:t xml:space="preserve"> </w:t>
      </w:r>
      <w:r w:rsidR="00902A9D" w:rsidRPr="00EA4140">
        <w:rPr>
          <w:lang w:val="en-HK"/>
        </w:rPr>
        <w:t xml:space="preserve">or </w:t>
      </w:r>
      <w:r w:rsidR="00892B0D" w:rsidRPr="00EA4140">
        <w:rPr>
          <w:lang w:val="en-HK"/>
        </w:rPr>
        <w:t xml:space="preserve">nearer to </w:t>
      </w:r>
      <w:r w:rsidR="00902A9D" w:rsidRPr="00EA4140">
        <w:rPr>
          <w:lang w:val="en-HK"/>
        </w:rPr>
        <w:t xml:space="preserve">the </w:t>
      </w:r>
      <w:r w:rsidRPr="00EA4140">
        <w:rPr>
          <w:lang w:val="en-HK"/>
        </w:rPr>
        <w:t xml:space="preserve">upper end. </w:t>
      </w:r>
      <w:r w:rsidR="0071628A" w:rsidRPr="00EA4140">
        <w:rPr>
          <w:i/>
          <w:lang w:val="en-HK"/>
        </w:rPr>
        <w:t>Fig 7.2b</w:t>
      </w:r>
      <w:r w:rsidR="0071628A" w:rsidRPr="00EA4140">
        <w:rPr>
          <w:lang w:val="en-HK"/>
        </w:rPr>
        <w:t xml:space="preserve"> shows that the </w:t>
      </w:r>
      <w:r w:rsidR="00E366AE" w:rsidRPr="00EA4140">
        <w:rPr>
          <w:lang w:val="en-HK"/>
        </w:rPr>
        <w:t>optimal level</w:t>
      </w:r>
      <w:r w:rsidR="0071628A" w:rsidRPr="00EA4140">
        <w:rPr>
          <w:lang w:val="en-HK"/>
        </w:rPr>
        <w:t>s</w:t>
      </w:r>
      <w:r w:rsidR="00E366AE" w:rsidRPr="00EA4140">
        <w:rPr>
          <w:lang w:val="en-HK"/>
        </w:rPr>
        <w:t xml:space="preserve"> of </w:t>
      </w:r>
      <w:r w:rsidR="0071628A" w:rsidRPr="00EA4140">
        <w:rPr>
          <w:lang w:val="en-HK"/>
        </w:rPr>
        <w:t>athlete</w:t>
      </w:r>
      <w:r w:rsidR="00753314" w:rsidRPr="00EA4140">
        <w:rPr>
          <w:lang w:val="en-HK"/>
        </w:rPr>
        <w:t>s</w:t>
      </w:r>
      <w:r w:rsidR="0071628A" w:rsidRPr="00EA4140">
        <w:rPr>
          <w:lang w:val="en-HK"/>
        </w:rPr>
        <w:t xml:space="preserve"> A, B and C are different; </w:t>
      </w:r>
      <w:r w:rsidR="0071628A" w:rsidRPr="00EA4140">
        <w:rPr>
          <w:i/>
          <w:lang w:val="en-HK"/>
        </w:rPr>
        <w:t>Fig 7.2c</w:t>
      </w:r>
      <w:r w:rsidR="0071628A" w:rsidRPr="00EA4140">
        <w:rPr>
          <w:lang w:val="en-HK"/>
        </w:rPr>
        <w:t xml:space="preserve"> shows that a person’s optimal level of arousal in</w:t>
      </w:r>
      <w:r w:rsidR="00256D46" w:rsidRPr="00EA4140">
        <w:rPr>
          <w:lang w:val="en-HK"/>
        </w:rPr>
        <w:t xml:space="preserve"> different </w:t>
      </w:r>
      <w:r w:rsidR="00215A3A" w:rsidRPr="00EA4140">
        <w:rPr>
          <w:lang w:val="en-HK"/>
        </w:rPr>
        <w:t>task</w:t>
      </w:r>
      <w:r w:rsidR="00256D46" w:rsidRPr="00EA4140">
        <w:rPr>
          <w:lang w:val="en-HK"/>
        </w:rPr>
        <w:t>s</w:t>
      </w:r>
      <w:r w:rsidR="002459CC" w:rsidRPr="00EA4140">
        <w:rPr>
          <w:lang w:val="en-HK"/>
        </w:rPr>
        <w:t xml:space="preserve"> </w:t>
      </w:r>
      <w:r w:rsidR="00256D46" w:rsidRPr="00EA4140">
        <w:rPr>
          <w:lang w:val="en-HK"/>
        </w:rPr>
        <w:t xml:space="preserve">may vary. </w:t>
      </w:r>
    </w:p>
    <w:p w14:paraId="2F5A5EA3" w14:textId="77777777" w:rsidR="00160D5F" w:rsidRPr="00EA4140" w:rsidRDefault="002E66E9" w:rsidP="00BE14A8">
      <w:pPr>
        <w:numPr>
          <w:ilvl w:val="0"/>
          <w:numId w:val="24"/>
        </w:numPr>
        <w:tabs>
          <w:tab w:val="clear" w:pos="840"/>
          <w:tab w:val="num" w:pos="426"/>
        </w:tabs>
        <w:spacing w:before="120"/>
        <w:ind w:left="426" w:hanging="426"/>
        <w:jc w:val="both"/>
        <w:rPr>
          <w:lang w:val="en-HK"/>
        </w:rPr>
      </w:pPr>
      <w:r w:rsidRPr="00EA4140">
        <w:rPr>
          <w:lang w:val="en-HK"/>
        </w:rPr>
        <w:t xml:space="preserve">The optimal level of arousal </w:t>
      </w:r>
      <w:r w:rsidR="00E366AE" w:rsidRPr="00EA4140">
        <w:rPr>
          <w:lang w:val="en-HK"/>
        </w:rPr>
        <w:t xml:space="preserve">may not be a single point but a zone with its width </w:t>
      </w:r>
      <w:r w:rsidR="002459CC" w:rsidRPr="00EA4140">
        <w:rPr>
          <w:lang w:val="en-HK"/>
        </w:rPr>
        <w:t xml:space="preserve">varying </w:t>
      </w:r>
      <w:r w:rsidR="00E366AE" w:rsidRPr="00EA4140">
        <w:rPr>
          <w:lang w:val="en-HK"/>
        </w:rPr>
        <w:t>from individual to individual</w:t>
      </w:r>
      <w:r w:rsidR="00663C5C" w:rsidRPr="00EA4140">
        <w:rPr>
          <w:lang w:val="en-HK"/>
        </w:rPr>
        <w:t xml:space="preserve"> (See Fig. 7.2b)</w:t>
      </w:r>
      <w:r w:rsidR="00E366AE" w:rsidRPr="00EA4140">
        <w:rPr>
          <w:lang w:val="en-HK"/>
        </w:rPr>
        <w:t>.</w:t>
      </w:r>
    </w:p>
    <w:p w14:paraId="38ED5E4B" w14:textId="77777777" w:rsidR="00D73B89" w:rsidRPr="00EA4140" w:rsidRDefault="00EA4140" w:rsidP="00BE14A8">
      <w:pPr>
        <w:spacing w:before="120"/>
        <w:jc w:val="center"/>
        <w:rPr>
          <w:color w:val="0000FF"/>
          <w:lang w:val="en-HK"/>
        </w:rPr>
      </w:pPr>
      <w:r w:rsidRPr="00EA4140">
        <w:rPr>
          <w:noProof/>
          <w:color w:val="0000FF"/>
          <w:lang w:val="en-HK"/>
        </w:rPr>
        <w:pict w14:anchorId="60723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85pt;height:251.3pt;mso-width-percent:0;mso-height-percent:0;mso-width-percent:0;mso-height-percent:0">
            <v:imagedata r:id="rId14" o:title=""/>
          </v:shape>
        </w:pict>
      </w:r>
    </w:p>
    <w:p w14:paraId="05473D3D" w14:textId="77777777" w:rsidR="00D73B89" w:rsidRPr="00EA4140" w:rsidRDefault="0074663F" w:rsidP="00BE14A8">
      <w:pPr>
        <w:spacing w:before="120"/>
        <w:jc w:val="center"/>
        <w:rPr>
          <w:color w:val="0000FF"/>
          <w:lang w:val="en-HK"/>
        </w:rPr>
      </w:pPr>
      <w:r w:rsidRPr="00EA4140">
        <w:rPr>
          <w:sz w:val="20"/>
          <w:szCs w:val="20"/>
          <w:lang w:val="en-HK"/>
        </w:rPr>
        <w:t>Fig 7.2a</w:t>
      </w:r>
    </w:p>
    <w:p w14:paraId="19050668" w14:textId="77777777" w:rsidR="00D73B89" w:rsidRPr="00EA4140" w:rsidRDefault="00EA4140" w:rsidP="00BE14A8">
      <w:pPr>
        <w:spacing w:before="120"/>
        <w:jc w:val="center"/>
        <w:rPr>
          <w:color w:val="0000FF"/>
          <w:lang w:val="en-HK"/>
        </w:rPr>
      </w:pPr>
      <w:r w:rsidRPr="00EA4140">
        <w:rPr>
          <w:noProof/>
          <w:color w:val="0000FF"/>
          <w:lang w:val="en-HK"/>
        </w:rPr>
        <w:lastRenderedPageBreak/>
        <w:pict w14:anchorId="5D2A80D4">
          <v:shape id="_x0000_i1026" type="#_x0000_t75" alt="" style="width:338.25pt;height:256.1pt;mso-width-percent:0;mso-height-percent:0;mso-width-percent:0;mso-height-percent:0">
            <v:imagedata r:id="rId15" o:title=""/>
          </v:shape>
        </w:pict>
      </w:r>
    </w:p>
    <w:p w14:paraId="70D394ED" w14:textId="77777777" w:rsidR="008137EB" w:rsidRPr="00EA4140" w:rsidRDefault="008137EB" w:rsidP="008137EB">
      <w:pPr>
        <w:spacing w:before="120"/>
        <w:jc w:val="center"/>
        <w:rPr>
          <w:color w:val="0000FF"/>
          <w:lang w:val="en-HK"/>
        </w:rPr>
      </w:pPr>
      <w:r w:rsidRPr="00EA4140">
        <w:rPr>
          <w:sz w:val="20"/>
          <w:szCs w:val="20"/>
          <w:lang w:val="en-HK"/>
        </w:rPr>
        <w:t>Fig 7.2b</w:t>
      </w:r>
    </w:p>
    <w:p w14:paraId="00053D71" w14:textId="77777777" w:rsidR="00D73B89" w:rsidRPr="00EA4140" w:rsidRDefault="00D73B89" w:rsidP="00BE14A8">
      <w:pPr>
        <w:spacing w:before="120"/>
        <w:jc w:val="center"/>
        <w:rPr>
          <w:color w:val="0000FF"/>
          <w:lang w:val="en-HK"/>
        </w:rPr>
      </w:pPr>
    </w:p>
    <w:p w14:paraId="6412B68B" w14:textId="77777777" w:rsidR="003101A7" w:rsidRPr="00EA4140" w:rsidRDefault="00403294" w:rsidP="00BE14A8">
      <w:pPr>
        <w:spacing w:before="120"/>
        <w:jc w:val="center"/>
        <w:rPr>
          <w:color w:val="0000FF"/>
          <w:lang w:val="en-HK"/>
        </w:rPr>
      </w:pPr>
      <w:r w:rsidRPr="00EA4140">
        <w:rPr>
          <w:noProof/>
          <w:color w:val="0000FF"/>
          <w:lang w:val="en-US"/>
        </w:rPr>
        <w:drawing>
          <wp:inline distT="0" distB="0" distL="0" distR="0" wp14:anchorId="7568BE02" wp14:editId="4E4E3A34">
            <wp:extent cx="4752975" cy="3343275"/>
            <wp:effectExtent l="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r="20032"/>
                    <a:stretch>
                      <a:fillRect/>
                    </a:stretch>
                  </pic:blipFill>
                  <pic:spPr bwMode="auto">
                    <a:xfrm>
                      <a:off x="0" y="0"/>
                      <a:ext cx="4752975" cy="3343275"/>
                    </a:xfrm>
                    <a:prstGeom prst="rect">
                      <a:avLst/>
                    </a:prstGeom>
                    <a:noFill/>
                    <a:ln>
                      <a:noFill/>
                    </a:ln>
                  </pic:spPr>
                </pic:pic>
              </a:graphicData>
            </a:graphic>
          </wp:inline>
        </w:drawing>
      </w:r>
    </w:p>
    <w:p w14:paraId="3CF1EFEE" w14:textId="77777777" w:rsidR="008137EB" w:rsidRPr="00EA4140" w:rsidRDefault="008137EB" w:rsidP="008137EB">
      <w:pPr>
        <w:spacing w:before="120"/>
        <w:jc w:val="center"/>
        <w:rPr>
          <w:color w:val="0000FF"/>
          <w:lang w:val="en-HK"/>
        </w:rPr>
      </w:pPr>
      <w:r w:rsidRPr="00EA4140">
        <w:rPr>
          <w:sz w:val="20"/>
          <w:szCs w:val="20"/>
          <w:lang w:val="en-HK"/>
        </w:rPr>
        <w:t>Fig 7.2c</w:t>
      </w:r>
    </w:p>
    <w:p w14:paraId="288E4159" w14:textId="77777777" w:rsidR="00783F93" w:rsidRPr="00EA4140" w:rsidRDefault="00783F93" w:rsidP="00D73B89">
      <w:pPr>
        <w:spacing w:before="120"/>
        <w:jc w:val="center"/>
        <w:rPr>
          <w:sz w:val="20"/>
          <w:szCs w:val="20"/>
          <w:lang w:val="en-HK"/>
        </w:rPr>
      </w:pPr>
    </w:p>
    <w:p w14:paraId="746DBC89" w14:textId="77777777" w:rsidR="00D73B89" w:rsidRPr="00EA4140" w:rsidRDefault="00D73B89" w:rsidP="00D73B89">
      <w:pPr>
        <w:spacing w:before="120"/>
        <w:jc w:val="center"/>
        <w:rPr>
          <w:sz w:val="20"/>
          <w:szCs w:val="20"/>
          <w:lang w:val="en-HK"/>
        </w:rPr>
      </w:pPr>
      <w:r w:rsidRPr="00EA4140">
        <w:rPr>
          <w:sz w:val="20"/>
          <w:szCs w:val="20"/>
          <w:lang w:val="en-HK"/>
        </w:rPr>
        <w:t>Fig.7</w:t>
      </w:r>
      <w:r w:rsidR="00000D90" w:rsidRPr="00EA4140">
        <w:rPr>
          <w:sz w:val="20"/>
          <w:szCs w:val="20"/>
          <w:lang w:val="en-HK"/>
        </w:rPr>
        <w:t xml:space="preserve">.2 </w:t>
      </w:r>
      <w:r w:rsidRPr="00EA4140">
        <w:rPr>
          <w:sz w:val="20"/>
          <w:szCs w:val="20"/>
          <w:lang w:val="en-HK"/>
        </w:rPr>
        <w:t>Arousal and performance: the inverted-U hypothesis</w:t>
      </w:r>
    </w:p>
    <w:p w14:paraId="30E6BF5E" w14:textId="77777777" w:rsidR="00D73B89" w:rsidRPr="00EA4140" w:rsidRDefault="00D73B89" w:rsidP="00D73B89">
      <w:pPr>
        <w:spacing w:before="50"/>
        <w:jc w:val="center"/>
        <w:rPr>
          <w:b/>
          <w:color w:val="0000FF"/>
          <w:lang w:val="en-HK"/>
        </w:rPr>
      </w:pPr>
    </w:p>
    <w:p w14:paraId="1F484CB2" w14:textId="2104C806" w:rsidR="00E366AE" w:rsidRPr="00EA4140" w:rsidRDefault="00E366AE" w:rsidP="00BE14A8">
      <w:pPr>
        <w:spacing w:before="120"/>
        <w:jc w:val="both"/>
        <w:rPr>
          <w:lang w:val="en-HK"/>
        </w:rPr>
      </w:pPr>
      <w:r w:rsidRPr="00EA4140">
        <w:rPr>
          <w:b/>
          <w:lang w:val="en-HK"/>
        </w:rPr>
        <w:lastRenderedPageBreak/>
        <w:t>Anxiety</w:t>
      </w:r>
      <w:r w:rsidR="00C535FB" w:rsidRPr="00EA4140">
        <w:rPr>
          <w:lang w:val="en-HK"/>
        </w:rPr>
        <w:t xml:space="preserve"> </w:t>
      </w:r>
      <w:r w:rsidR="00BD5E9E" w:rsidRPr="00EA4140">
        <w:rPr>
          <w:lang w:val="en-HK"/>
        </w:rPr>
        <w:t>-</w:t>
      </w:r>
      <w:r w:rsidR="00C535FB" w:rsidRPr="00EA4140">
        <w:rPr>
          <w:lang w:val="en-HK"/>
        </w:rPr>
        <w:t xml:space="preserve"> A</w:t>
      </w:r>
      <w:r w:rsidRPr="00EA4140">
        <w:rPr>
          <w:lang w:val="en-HK"/>
        </w:rPr>
        <w:t xml:space="preserve">lthough the term is sometimes used interchangeably with “arousal”, it is confined to situations of high </w:t>
      </w:r>
      <w:r w:rsidRPr="00EA4140">
        <w:rPr>
          <w:rStyle w:val="hit11"/>
          <w:color w:val="auto"/>
          <w:lang w:val="en-HK"/>
        </w:rPr>
        <w:t>arousal</w:t>
      </w:r>
      <w:r w:rsidRPr="00EA4140">
        <w:rPr>
          <w:lang w:val="en-HK"/>
        </w:rPr>
        <w:t xml:space="preserve"> accompanied by negative feelings such as worry and nervousness. In </w:t>
      </w:r>
      <w:r w:rsidR="00B1239E" w:rsidRPr="00EA4140">
        <w:rPr>
          <w:lang w:val="en-HK"/>
        </w:rPr>
        <w:t>sport</w:t>
      </w:r>
      <w:r w:rsidRPr="00EA4140">
        <w:rPr>
          <w:lang w:val="en-HK"/>
        </w:rPr>
        <w:t xml:space="preserve">, anxiety is very often caused by competitive stress and is related to </w:t>
      </w:r>
      <w:r w:rsidR="00C32DCE" w:rsidRPr="00EA4140">
        <w:rPr>
          <w:lang w:val="en-HK"/>
        </w:rPr>
        <w:t xml:space="preserve">the importance of </w:t>
      </w:r>
      <w:r w:rsidR="00C535FB" w:rsidRPr="00EA4140">
        <w:rPr>
          <w:lang w:val="en-HK"/>
        </w:rPr>
        <w:t xml:space="preserve">the </w:t>
      </w:r>
      <w:r w:rsidRPr="00EA4140">
        <w:rPr>
          <w:lang w:val="en-HK"/>
        </w:rPr>
        <w:t>event, uncertainty</w:t>
      </w:r>
      <w:r w:rsidR="00F550F8" w:rsidRPr="00EA4140">
        <w:rPr>
          <w:lang w:val="en-HK"/>
        </w:rPr>
        <w:t xml:space="preserve"> of the environment</w:t>
      </w:r>
      <w:r w:rsidRPr="00EA4140">
        <w:rPr>
          <w:lang w:val="en-HK"/>
        </w:rPr>
        <w:t xml:space="preserve">, personality, self-confidence, etc. The stress management skills </w:t>
      </w:r>
      <w:r w:rsidR="00700C40" w:rsidRPr="00EA4140">
        <w:rPr>
          <w:lang w:val="en-HK"/>
        </w:rPr>
        <w:t xml:space="preserve">mentioned </w:t>
      </w:r>
      <w:r w:rsidRPr="00EA4140">
        <w:rPr>
          <w:lang w:val="en-HK"/>
        </w:rPr>
        <w:t xml:space="preserve">in </w:t>
      </w:r>
      <w:r w:rsidR="00753314" w:rsidRPr="00EA4140">
        <w:rPr>
          <w:lang w:val="en-HK"/>
        </w:rPr>
        <w:t>S</w:t>
      </w:r>
      <w:r w:rsidRPr="00EA4140">
        <w:rPr>
          <w:lang w:val="en-HK"/>
        </w:rPr>
        <w:t xml:space="preserve">ection C of this part </w:t>
      </w:r>
      <w:r w:rsidR="0071628A" w:rsidRPr="00EA4140">
        <w:rPr>
          <w:lang w:val="en-HK"/>
        </w:rPr>
        <w:t>are</w:t>
      </w:r>
      <w:r w:rsidRPr="00EA4140">
        <w:rPr>
          <w:lang w:val="en-HK"/>
        </w:rPr>
        <w:t xml:space="preserve"> relevant.</w:t>
      </w:r>
    </w:p>
    <w:p w14:paraId="203BEE6B" w14:textId="77777777" w:rsidR="004C4069" w:rsidRPr="00EA4140" w:rsidRDefault="004C4069" w:rsidP="00BE14A8">
      <w:pPr>
        <w:spacing w:before="120"/>
        <w:jc w:val="both"/>
        <w:rPr>
          <w:lang w:val="en-HK"/>
        </w:rPr>
      </w:pPr>
    </w:p>
    <w:p w14:paraId="33B31072" w14:textId="77777777" w:rsidR="00E366AE" w:rsidRPr="00EA4140" w:rsidRDefault="00E366AE" w:rsidP="00BE14A8">
      <w:pPr>
        <w:spacing w:before="120"/>
        <w:jc w:val="both"/>
        <w:rPr>
          <w:lang w:val="en-HK"/>
        </w:rPr>
      </w:pPr>
      <w:r w:rsidRPr="00EA4140">
        <w:rPr>
          <w:lang w:val="en-HK"/>
        </w:rPr>
        <w:t>When one is underaroused and w</w:t>
      </w:r>
      <w:r w:rsidR="0071628A" w:rsidRPr="00EA4140">
        <w:rPr>
          <w:lang w:val="en-HK"/>
        </w:rPr>
        <w:t>ants</w:t>
      </w:r>
      <w:r w:rsidRPr="00EA4140">
        <w:rPr>
          <w:lang w:val="en-HK"/>
        </w:rPr>
        <w:t xml:space="preserve"> to </w:t>
      </w:r>
      <w:r w:rsidRPr="00EA4140">
        <w:rPr>
          <w:b/>
          <w:lang w:val="en-HK"/>
        </w:rPr>
        <w:t>psyche up</w:t>
      </w:r>
      <w:r w:rsidRPr="00EA4140">
        <w:rPr>
          <w:lang w:val="en-HK"/>
        </w:rPr>
        <w:t xml:space="preserve">, </w:t>
      </w:r>
      <w:r w:rsidR="0071628A" w:rsidRPr="00EA4140">
        <w:rPr>
          <w:lang w:val="en-HK"/>
        </w:rPr>
        <w:t xml:space="preserve">(i.e. </w:t>
      </w:r>
      <w:r w:rsidRPr="00EA4140">
        <w:rPr>
          <w:lang w:val="en-HK"/>
        </w:rPr>
        <w:t>to increase arousal to the optimal level</w:t>
      </w:r>
      <w:r w:rsidR="0071628A" w:rsidRPr="00EA4140">
        <w:rPr>
          <w:lang w:val="en-HK"/>
        </w:rPr>
        <w:t>)</w:t>
      </w:r>
      <w:r w:rsidRPr="00EA4140">
        <w:rPr>
          <w:lang w:val="en-HK"/>
        </w:rPr>
        <w:t>, he</w:t>
      </w:r>
      <w:r w:rsidR="00BD5E9E" w:rsidRPr="00EA4140">
        <w:rPr>
          <w:lang w:val="en-HK"/>
        </w:rPr>
        <w:t xml:space="preserve"> / she</w:t>
      </w:r>
      <w:r w:rsidRPr="00EA4140">
        <w:rPr>
          <w:lang w:val="en-HK"/>
        </w:rPr>
        <w:t xml:space="preserve"> may try the following:</w:t>
      </w:r>
    </w:p>
    <w:p w14:paraId="778ABFB3"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Take short and deep breath</w:t>
      </w:r>
      <w:r w:rsidR="00C32DCE" w:rsidRPr="00EA4140">
        <w:rPr>
          <w:lang w:val="en-HK"/>
        </w:rPr>
        <w:t>s</w:t>
      </w:r>
      <w:r w:rsidRPr="00EA4140">
        <w:rPr>
          <w:lang w:val="en-HK"/>
        </w:rPr>
        <w:t xml:space="preserve"> to activate the mental state</w:t>
      </w:r>
      <w:r w:rsidR="00756CFC" w:rsidRPr="00EA4140">
        <w:rPr>
          <w:lang w:val="en-HK"/>
        </w:rPr>
        <w:t>.</w:t>
      </w:r>
    </w:p>
    <w:p w14:paraId="20E93183" w14:textId="77777777" w:rsidR="00E366AE" w:rsidRPr="00EA4140" w:rsidRDefault="00C32DCE" w:rsidP="00BE14A8">
      <w:pPr>
        <w:numPr>
          <w:ilvl w:val="0"/>
          <w:numId w:val="25"/>
        </w:numPr>
        <w:tabs>
          <w:tab w:val="clear" w:pos="840"/>
          <w:tab w:val="num" w:pos="426"/>
        </w:tabs>
        <w:spacing w:before="120"/>
        <w:ind w:left="426"/>
        <w:jc w:val="both"/>
        <w:rPr>
          <w:lang w:val="en-HK"/>
        </w:rPr>
      </w:pPr>
      <w:r w:rsidRPr="00EA4140">
        <w:rPr>
          <w:lang w:val="en-HK"/>
        </w:rPr>
        <w:t>Be</w:t>
      </w:r>
      <w:r w:rsidR="0071628A" w:rsidRPr="00EA4140">
        <w:rPr>
          <w:lang w:val="en-HK"/>
        </w:rPr>
        <w:t xml:space="preserve">come </w:t>
      </w:r>
      <w:r w:rsidRPr="00EA4140">
        <w:rPr>
          <w:lang w:val="en-HK"/>
        </w:rPr>
        <w:t>energetic</w:t>
      </w:r>
      <w:r w:rsidR="00E366AE" w:rsidRPr="00EA4140">
        <w:rPr>
          <w:lang w:val="en-HK"/>
        </w:rPr>
        <w:t xml:space="preserve"> through warm-up exercises or a pre-competition workout</w:t>
      </w:r>
      <w:r w:rsidR="00756CFC" w:rsidRPr="00EA4140">
        <w:rPr>
          <w:lang w:val="en-HK"/>
        </w:rPr>
        <w:t>.</w:t>
      </w:r>
    </w:p>
    <w:p w14:paraId="2D1D2F41" w14:textId="21E5801D"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 xml:space="preserve">Say or think </w:t>
      </w:r>
      <w:r w:rsidR="009E4E8B" w:rsidRPr="00EA4140">
        <w:rPr>
          <w:lang w:val="en-HK"/>
        </w:rPr>
        <w:t xml:space="preserve">positive </w:t>
      </w:r>
      <w:r w:rsidRPr="00EA4140">
        <w:rPr>
          <w:lang w:val="en-HK"/>
        </w:rPr>
        <w:t xml:space="preserve">mood words </w:t>
      </w:r>
      <w:r w:rsidR="00F42C2D" w:rsidRPr="00EA4140">
        <w:rPr>
          <w:lang w:val="en-HK"/>
        </w:rPr>
        <w:t>(</w:t>
      </w:r>
      <w:r w:rsidR="004C4069" w:rsidRPr="00EA4140">
        <w:rPr>
          <w:lang w:val="en-HK"/>
        </w:rPr>
        <w:t>f</w:t>
      </w:r>
      <w:r w:rsidR="00F42C2D" w:rsidRPr="00EA4140">
        <w:rPr>
          <w:lang w:val="en-HK"/>
        </w:rPr>
        <w:t>or</w:t>
      </w:r>
      <w:r w:rsidR="00C32DCE" w:rsidRPr="00EA4140">
        <w:rPr>
          <w:lang w:val="en-HK"/>
        </w:rPr>
        <w:t xml:space="preserve"> example</w:t>
      </w:r>
      <w:r w:rsidR="009B4859" w:rsidRPr="00EA4140">
        <w:rPr>
          <w:lang w:val="en-HK"/>
        </w:rPr>
        <w:t xml:space="preserve">, </w:t>
      </w:r>
      <w:r w:rsidRPr="00EA4140">
        <w:rPr>
          <w:lang w:val="en-HK"/>
        </w:rPr>
        <w:t xml:space="preserve">“Go! Go! Go!”) and positive statements </w:t>
      </w:r>
      <w:r w:rsidR="00F42C2D" w:rsidRPr="00EA4140">
        <w:rPr>
          <w:lang w:val="en-HK"/>
        </w:rPr>
        <w:t>(</w:t>
      </w:r>
      <w:r w:rsidR="004C4069" w:rsidRPr="00EA4140">
        <w:rPr>
          <w:lang w:val="en-HK"/>
        </w:rPr>
        <w:t>f</w:t>
      </w:r>
      <w:r w:rsidR="00F42C2D" w:rsidRPr="00EA4140">
        <w:rPr>
          <w:lang w:val="en-HK"/>
        </w:rPr>
        <w:t>or</w:t>
      </w:r>
      <w:r w:rsidR="00C32DCE" w:rsidRPr="00EA4140">
        <w:rPr>
          <w:lang w:val="en-HK"/>
        </w:rPr>
        <w:t xml:space="preserve"> example</w:t>
      </w:r>
      <w:r w:rsidR="009B4859" w:rsidRPr="00EA4140">
        <w:rPr>
          <w:lang w:val="en-HK"/>
        </w:rPr>
        <w:t xml:space="preserve">, </w:t>
      </w:r>
      <w:r w:rsidRPr="00EA4140">
        <w:rPr>
          <w:lang w:val="en-HK"/>
        </w:rPr>
        <w:t>“I can”)</w:t>
      </w:r>
      <w:r w:rsidR="00753314" w:rsidRPr="00EA4140">
        <w:rPr>
          <w:lang w:val="en-HK"/>
        </w:rPr>
        <w:t>.</w:t>
      </w:r>
    </w:p>
    <w:p w14:paraId="53AAA116"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Listen to music</w:t>
      </w:r>
      <w:r w:rsidR="0066258D" w:rsidRPr="00EA4140">
        <w:rPr>
          <w:lang w:val="en-HK"/>
        </w:rPr>
        <w:t xml:space="preserve"> with strong rhythm</w:t>
      </w:r>
      <w:r w:rsidR="00756CFC" w:rsidRPr="00EA4140">
        <w:rPr>
          <w:lang w:val="en-HK"/>
        </w:rPr>
        <w:t>.</w:t>
      </w:r>
    </w:p>
    <w:p w14:paraId="53F2A5FA"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P</w:t>
      </w:r>
      <w:r w:rsidR="00C32DCE" w:rsidRPr="00EA4140">
        <w:rPr>
          <w:lang w:val="en-HK"/>
        </w:rPr>
        <w:t>ractise</w:t>
      </w:r>
      <w:r w:rsidRPr="00EA4140">
        <w:rPr>
          <w:lang w:val="en-HK"/>
        </w:rPr>
        <w:t xml:space="preserve"> energising imagery</w:t>
      </w:r>
      <w:r w:rsidR="00756CFC" w:rsidRPr="00EA4140">
        <w:rPr>
          <w:lang w:val="en-HK"/>
        </w:rPr>
        <w:t>.</w:t>
      </w:r>
    </w:p>
    <w:p w14:paraId="42A46F59" w14:textId="77777777" w:rsidR="004C4069" w:rsidRPr="00EA4140" w:rsidRDefault="004C4069" w:rsidP="00C315FE">
      <w:pPr>
        <w:spacing w:before="120"/>
        <w:ind w:left="6"/>
        <w:jc w:val="both"/>
        <w:rPr>
          <w:lang w:val="en-HK"/>
        </w:rPr>
      </w:pPr>
    </w:p>
    <w:p w14:paraId="1ED6519F" w14:textId="77777777" w:rsidR="00E366AE" w:rsidRPr="00EA4140" w:rsidRDefault="00E366AE" w:rsidP="00BE14A8">
      <w:pPr>
        <w:spacing w:before="120"/>
        <w:jc w:val="both"/>
        <w:rPr>
          <w:lang w:val="en-HK"/>
        </w:rPr>
      </w:pPr>
      <w:r w:rsidRPr="00EA4140">
        <w:rPr>
          <w:lang w:val="en-HK"/>
        </w:rPr>
        <w:t>When one is overaroused and w</w:t>
      </w:r>
      <w:r w:rsidR="0071628A" w:rsidRPr="00EA4140">
        <w:rPr>
          <w:lang w:val="en-HK"/>
        </w:rPr>
        <w:t xml:space="preserve">ants </w:t>
      </w:r>
      <w:r w:rsidRPr="00EA4140">
        <w:rPr>
          <w:lang w:val="en-HK"/>
        </w:rPr>
        <w:t>to relax, he</w:t>
      </w:r>
      <w:r w:rsidR="000315B4" w:rsidRPr="00EA4140">
        <w:rPr>
          <w:lang w:val="en-HK"/>
        </w:rPr>
        <w:t xml:space="preserve"> / she</w:t>
      </w:r>
      <w:r w:rsidRPr="00EA4140">
        <w:rPr>
          <w:lang w:val="en-HK"/>
        </w:rPr>
        <w:t xml:space="preserve"> may try the following:</w:t>
      </w:r>
    </w:p>
    <w:p w14:paraId="1F060686"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Smile</w:t>
      </w:r>
      <w:r w:rsidR="00753314" w:rsidRPr="00EA4140">
        <w:rPr>
          <w:lang w:val="en-HK"/>
        </w:rPr>
        <w:t>.</w:t>
      </w:r>
    </w:p>
    <w:p w14:paraId="4534FA47"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Slow down</w:t>
      </w:r>
      <w:r w:rsidR="00753314" w:rsidRPr="00EA4140">
        <w:rPr>
          <w:lang w:val="en-HK"/>
        </w:rPr>
        <w:t>.</w:t>
      </w:r>
    </w:p>
    <w:p w14:paraId="1C724718" w14:textId="1F3995DD"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 xml:space="preserve">Take </w:t>
      </w:r>
      <w:r w:rsidR="0074666E" w:rsidRPr="00EA4140">
        <w:rPr>
          <w:lang w:val="en-HK"/>
        </w:rPr>
        <w:t xml:space="preserve">a </w:t>
      </w:r>
      <w:r w:rsidRPr="00EA4140">
        <w:rPr>
          <w:lang w:val="en-HK"/>
        </w:rPr>
        <w:t>deep and slow breath</w:t>
      </w:r>
      <w:r w:rsidR="00753314" w:rsidRPr="00EA4140">
        <w:rPr>
          <w:lang w:val="en-HK"/>
        </w:rPr>
        <w:t>.</w:t>
      </w:r>
    </w:p>
    <w:p w14:paraId="671E1A44"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 xml:space="preserve">Focus on the present; do not think about what </w:t>
      </w:r>
      <w:r w:rsidR="00EA3697" w:rsidRPr="00EA4140">
        <w:rPr>
          <w:lang w:val="en-HK"/>
        </w:rPr>
        <w:t>has</w:t>
      </w:r>
      <w:r w:rsidR="00C32DCE" w:rsidRPr="00EA4140">
        <w:rPr>
          <w:lang w:val="en-HK"/>
        </w:rPr>
        <w:t xml:space="preserve"> </w:t>
      </w:r>
      <w:r w:rsidRPr="00EA4140">
        <w:rPr>
          <w:lang w:val="en-HK"/>
        </w:rPr>
        <w:t xml:space="preserve">just happened and what </w:t>
      </w:r>
      <w:r w:rsidR="00C32DCE" w:rsidRPr="00EA4140">
        <w:rPr>
          <w:lang w:val="en-HK"/>
        </w:rPr>
        <w:t>will</w:t>
      </w:r>
      <w:r w:rsidRPr="00EA4140">
        <w:rPr>
          <w:lang w:val="en-HK"/>
        </w:rPr>
        <w:t xml:space="preserve"> happen</w:t>
      </w:r>
      <w:r w:rsidR="00753314" w:rsidRPr="00EA4140">
        <w:rPr>
          <w:lang w:val="en-HK"/>
        </w:rPr>
        <w:t>.</w:t>
      </w:r>
    </w:p>
    <w:p w14:paraId="08E2858A"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Perform relaxation imagery</w:t>
      </w:r>
      <w:r w:rsidR="00753314" w:rsidRPr="00EA4140">
        <w:rPr>
          <w:lang w:val="en-HK"/>
        </w:rPr>
        <w:t>.</w:t>
      </w:r>
    </w:p>
    <w:p w14:paraId="7529A2A5" w14:textId="77777777" w:rsidR="00F62ABF" w:rsidRPr="00EA4140" w:rsidRDefault="00E366AE" w:rsidP="00BE14A8">
      <w:pPr>
        <w:numPr>
          <w:ilvl w:val="0"/>
          <w:numId w:val="25"/>
        </w:numPr>
        <w:tabs>
          <w:tab w:val="clear" w:pos="840"/>
          <w:tab w:val="num" w:pos="426"/>
        </w:tabs>
        <w:spacing w:before="120"/>
        <w:ind w:left="426"/>
        <w:jc w:val="both"/>
        <w:rPr>
          <w:b/>
          <w:color w:val="0000FF"/>
          <w:lang w:val="en-HK"/>
        </w:rPr>
      </w:pPr>
      <w:r w:rsidRPr="00EA4140">
        <w:rPr>
          <w:lang w:val="en-HK"/>
        </w:rPr>
        <w:t xml:space="preserve">Enjoy the </w:t>
      </w:r>
      <w:r w:rsidR="0071628A" w:rsidRPr="00EA4140">
        <w:rPr>
          <w:lang w:val="en-HK"/>
        </w:rPr>
        <w:t xml:space="preserve">present </w:t>
      </w:r>
      <w:r w:rsidRPr="00EA4140">
        <w:rPr>
          <w:lang w:val="en-HK"/>
        </w:rPr>
        <w:t>situation</w:t>
      </w:r>
      <w:r w:rsidR="00753314" w:rsidRPr="00EA4140">
        <w:rPr>
          <w:lang w:val="en-HK"/>
        </w:rPr>
        <w:t>.</w:t>
      </w:r>
    </w:p>
    <w:p w14:paraId="1FD5B264" w14:textId="77777777" w:rsidR="004C4069" w:rsidRPr="00EA4140" w:rsidRDefault="004C4069" w:rsidP="004C4069">
      <w:pPr>
        <w:spacing w:before="120"/>
        <w:ind w:left="6"/>
        <w:jc w:val="both"/>
        <w:rPr>
          <w:lang w:val="en-HK"/>
        </w:rPr>
      </w:pPr>
    </w:p>
    <w:p w14:paraId="780EF947" w14:textId="77777777" w:rsidR="004C4069" w:rsidRPr="00EA4140" w:rsidRDefault="004C4069" w:rsidP="004C4069">
      <w:pPr>
        <w:spacing w:before="120"/>
        <w:ind w:left="6"/>
        <w:jc w:val="both"/>
        <w:rPr>
          <w:lang w:val="en-HK"/>
        </w:rPr>
      </w:pPr>
    </w:p>
    <w:p w14:paraId="6693C908" w14:textId="77777777" w:rsidR="004C4069" w:rsidRPr="00EA4140" w:rsidRDefault="004C4069" w:rsidP="004C4069">
      <w:pPr>
        <w:spacing w:before="120"/>
        <w:ind w:left="6"/>
        <w:jc w:val="both"/>
        <w:rPr>
          <w:lang w:val="en-HK"/>
        </w:rPr>
      </w:pPr>
    </w:p>
    <w:p w14:paraId="26A102B3" w14:textId="77777777" w:rsidR="004C4069" w:rsidRPr="00EA4140" w:rsidRDefault="004C4069" w:rsidP="004C4069">
      <w:pPr>
        <w:spacing w:before="120"/>
        <w:ind w:left="6"/>
        <w:jc w:val="both"/>
        <w:rPr>
          <w:lang w:val="en-HK"/>
        </w:rPr>
      </w:pPr>
    </w:p>
    <w:p w14:paraId="63B7480D" w14:textId="77777777" w:rsidR="004C4069" w:rsidRPr="00EA4140" w:rsidRDefault="004C4069" w:rsidP="004C4069">
      <w:pPr>
        <w:spacing w:before="120"/>
        <w:ind w:left="6"/>
        <w:jc w:val="both"/>
        <w:rPr>
          <w:lang w:val="en-HK"/>
        </w:rPr>
      </w:pPr>
    </w:p>
    <w:p w14:paraId="7912D95B" w14:textId="77777777" w:rsidR="004C4069" w:rsidRPr="00EA4140" w:rsidRDefault="004C4069" w:rsidP="004C4069">
      <w:pPr>
        <w:spacing w:before="120"/>
        <w:ind w:left="6"/>
        <w:jc w:val="both"/>
        <w:rPr>
          <w:lang w:val="en-HK"/>
        </w:rPr>
      </w:pPr>
    </w:p>
    <w:p w14:paraId="5E336C05" w14:textId="77777777" w:rsidR="004C4069" w:rsidRPr="00EA4140" w:rsidRDefault="004C4069" w:rsidP="004C4069">
      <w:pPr>
        <w:spacing w:before="120"/>
        <w:ind w:left="6"/>
        <w:jc w:val="both"/>
        <w:rPr>
          <w:lang w:val="en-HK"/>
        </w:rPr>
      </w:pPr>
    </w:p>
    <w:p w14:paraId="34AA0226" w14:textId="77777777" w:rsidR="004C4069" w:rsidRPr="00EA4140" w:rsidRDefault="004C4069" w:rsidP="00C315FE">
      <w:pPr>
        <w:spacing w:before="120"/>
        <w:ind w:left="6"/>
        <w:jc w:val="both"/>
        <w:rPr>
          <w:b/>
          <w:color w:val="0000FF"/>
          <w:lang w:val="en-HK"/>
        </w:rPr>
      </w:pPr>
    </w:p>
    <w:p w14:paraId="595197E4" w14:textId="77777777" w:rsidR="00E366AE" w:rsidRPr="00EA4140" w:rsidRDefault="00F62ABF"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EA4140">
        <w:rPr>
          <w:rFonts w:ascii="Times New Roman" w:hAnsi="Times New Roman" w:cs="Times New Roman"/>
          <w:b/>
          <w:lang w:val="en-HK"/>
        </w:rPr>
        <w:lastRenderedPageBreak/>
        <w:t>Attention and c</w:t>
      </w:r>
      <w:r w:rsidR="00E366AE" w:rsidRPr="00EA4140">
        <w:rPr>
          <w:rFonts w:ascii="Times New Roman" w:hAnsi="Times New Roman" w:cs="Times New Roman"/>
          <w:b/>
          <w:lang w:val="en-HK"/>
        </w:rPr>
        <w:t xml:space="preserve">oncentration </w:t>
      </w:r>
    </w:p>
    <w:p w14:paraId="2A3CDAB9" w14:textId="77777777" w:rsidR="00E366AE" w:rsidRPr="00EA4140" w:rsidRDefault="00E366AE" w:rsidP="00BE14A8">
      <w:pPr>
        <w:spacing w:before="120"/>
        <w:ind w:firstLine="6"/>
        <w:jc w:val="both"/>
        <w:rPr>
          <w:lang w:val="en-HK"/>
        </w:rPr>
      </w:pPr>
      <w:r w:rsidRPr="00EA4140">
        <w:rPr>
          <w:b/>
          <w:lang w:val="en-HK"/>
        </w:rPr>
        <w:t>Attention</w:t>
      </w:r>
      <w:r w:rsidRPr="00EA4140">
        <w:rPr>
          <w:lang w:val="en-HK"/>
        </w:rPr>
        <w:t xml:space="preserve"> refers to selectively focusing on some of the information in the environment. To perform well in physical activities, one needs to </w:t>
      </w:r>
      <w:r w:rsidR="0071628A" w:rsidRPr="00EA4140">
        <w:rPr>
          <w:lang w:val="en-HK"/>
        </w:rPr>
        <w:t>pay attenti</w:t>
      </w:r>
      <w:r w:rsidR="009D7EC9" w:rsidRPr="00EA4140">
        <w:rPr>
          <w:lang w:val="en-HK"/>
        </w:rPr>
        <w:t>on to the following principles:</w:t>
      </w:r>
    </w:p>
    <w:p w14:paraId="7B9FBD53" w14:textId="77777777" w:rsidR="009D2D71" w:rsidRPr="00EA4140" w:rsidRDefault="0071628A" w:rsidP="00BE14A8">
      <w:pPr>
        <w:numPr>
          <w:ilvl w:val="0"/>
          <w:numId w:val="25"/>
        </w:numPr>
        <w:tabs>
          <w:tab w:val="clear" w:pos="840"/>
          <w:tab w:val="num" w:pos="426"/>
        </w:tabs>
        <w:spacing w:before="120"/>
        <w:ind w:left="426" w:hanging="426"/>
        <w:jc w:val="both"/>
        <w:rPr>
          <w:lang w:val="en-HK"/>
        </w:rPr>
      </w:pPr>
      <w:r w:rsidRPr="00EA4140">
        <w:rPr>
          <w:b/>
          <w:lang w:val="en-HK"/>
        </w:rPr>
        <w:t>S</w:t>
      </w:r>
      <w:r w:rsidR="00E366AE" w:rsidRPr="00EA4140">
        <w:rPr>
          <w:b/>
          <w:lang w:val="en-HK"/>
        </w:rPr>
        <w:t>elect the relevant cues and ignore the irrelevant cues</w:t>
      </w:r>
      <w:r w:rsidR="00C32DCE" w:rsidRPr="00EA4140">
        <w:rPr>
          <w:b/>
          <w:lang w:val="en-HK"/>
        </w:rPr>
        <w:t xml:space="preserve">. </w:t>
      </w:r>
    </w:p>
    <w:p w14:paraId="3A2F1C5A" w14:textId="77777777" w:rsidR="00E366AE" w:rsidRPr="00EA4140" w:rsidRDefault="00951DB6" w:rsidP="0066445E">
      <w:pPr>
        <w:spacing w:before="120"/>
        <w:jc w:val="both"/>
        <w:rPr>
          <w:lang w:val="en-HK"/>
        </w:rPr>
      </w:pPr>
      <w:r w:rsidRPr="00EA4140">
        <w:rPr>
          <w:lang w:val="en-HK"/>
        </w:rPr>
        <w:t>Interestingly</w:t>
      </w:r>
      <w:r w:rsidR="00E366AE" w:rsidRPr="00EA4140">
        <w:rPr>
          <w:lang w:val="en-HK"/>
        </w:rPr>
        <w:t>, when one is underaroused, he</w:t>
      </w:r>
      <w:r w:rsidR="000315B4" w:rsidRPr="00EA4140">
        <w:rPr>
          <w:lang w:val="en-HK"/>
        </w:rPr>
        <w:t xml:space="preserve"> / she</w:t>
      </w:r>
      <w:r w:rsidR="00C32DCE" w:rsidRPr="00EA4140">
        <w:rPr>
          <w:lang w:val="en-HK"/>
        </w:rPr>
        <w:t xml:space="preserve"> </w:t>
      </w:r>
      <w:r w:rsidR="00E366AE" w:rsidRPr="00EA4140">
        <w:rPr>
          <w:lang w:val="en-HK"/>
        </w:rPr>
        <w:t xml:space="preserve">may </w:t>
      </w:r>
      <w:r w:rsidR="0035154F" w:rsidRPr="00EA4140">
        <w:rPr>
          <w:rFonts w:hint="eastAsia"/>
          <w:lang w:val="en-HK"/>
        </w:rPr>
        <w:t>attend to</w:t>
      </w:r>
      <w:r w:rsidR="00E366AE" w:rsidRPr="00EA4140">
        <w:rPr>
          <w:lang w:val="en-HK"/>
        </w:rPr>
        <w:t xml:space="preserve"> both relevant and irrelevant cues</w:t>
      </w:r>
      <w:r w:rsidR="00D73B89" w:rsidRPr="00EA4140">
        <w:rPr>
          <w:lang w:val="en-HK"/>
        </w:rPr>
        <w:t xml:space="preserve">. </w:t>
      </w:r>
      <w:r w:rsidR="00C32DCE" w:rsidRPr="00EA4140">
        <w:rPr>
          <w:lang w:val="en-HK"/>
        </w:rPr>
        <w:t>W</w:t>
      </w:r>
      <w:r w:rsidR="00E366AE" w:rsidRPr="00EA4140">
        <w:rPr>
          <w:lang w:val="en-HK"/>
        </w:rPr>
        <w:t>hen one is overaroused, he</w:t>
      </w:r>
      <w:r w:rsidR="00780BA7" w:rsidRPr="00EA4140">
        <w:rPr>
          <w:lang w:val="en-HK"/>
        </w:rPr>
        <w:t xml:space="preserve"> / she</w:t>
      </w:r>
      <w:r w:rsidR="009D7EC9" w:rsidRPr="00EA4140">
        <w:rPr>
          <w:lang w:val="en-HK"/>
        </w:rPr>
        <w:t xml:space="preserve"> </w:t>
      </w:r>
      <w:r w:rsidR="00E366AE" w:rsidRPr="00EA4140">
        <w:rPr>
          <w:lang w:val="en-HK"/>
        </w:rPr>
        <w:t>may ignor</w:t>
      </w:r>
      <w:r w:rsidR="00C32DCE" w:rsidRPr="00EA4140">
        <w:rPr>
          <w:lang w:val="en-HK"/>
        </w:rPr>
        <w:t>e</w:t>
      </w:r>
      <w:r w:rsidR="00E366AE" w:rsidRPr="00EA4140">
        <w:rPr>
          <w:lang w:val="en-HK"/>
        </w:rPr>
        <w:t xml:space="preserve"> some of the relevant and important cues</w:t>
      </w:r>
      <w:r w:rsidR="00D73B89" w:rsidRPr="00EA4140">
        <w:rPr>
          <w:lang w:val="en-HK"/>
        </w:rPr>
        <w:t xml:space="preserve">. </w:t>
      </w:r>
      <w:r w:rsidR="002F1FB0" w:rsidRPr="00EA4140">
        <w:rPr>
          <w:lang w:val="en-HK"/>
        </w:rPr>
        <w:t>Only w</w:t>
      </w:r>
      <w:r w:rsidR="00E366AE" w:rsidRPr="00EA4140">
        <w:rPr>
          <w:lang w:val="en-HK"/>
        </w:rPr>
        <w:t>hen one is optimally aroused, he</w:t>
      </w:r>
      <w:r w:rsidR="00C32DCE" w:rsidRPr="00EA4140">
        <w:rPr>
          <w:lang w:val="en-HK"/>
        </w:rPr>
        <w:t xml:space="preserve"> </w:t>
      </w:r>
      <w:r w:rsidR="00780BA7" w:rsidRPr="00EA4140">
        <w:rPr>
          <w:lang w:val="en-HK"/>
        </w:rPr>
        <w:t xml:space="preserve">/ she </w:t>
      </w:r>
      <w:r w:rsidR="00E366AE" w:rsidRPr="00EA4140">
        <w:rPr>
          <w:lang w:val="en-HK"/>
        </w:rPr>
        <w:t xml:space="preserve">will be able to </w:t>
      </w:r>
      <w:r w:rsidR="00391BC3" w:rsidRPr="00EA4140">
        <w:rPr>
          <w:rFonts w:hint="eastAsia"/>
          <w:lang w:val="en-HK" w:eastAsia="zh-HK"/>
        </w:rPr>
        <w:t>focus</w:t>
      </w:r>
      <w:r w:rsidR="00E366AE" w:rsidRPr="00EA4140">
        <w:rPr>
          <w:lang w:val="en-HK"/>
        </w:rPr>
        <w:t xml:space="preserve"> </w:t>
      </w:r>
      <w:r w:rsidR="00391BC3" w:rsidRPr="00EA4140">
        <w:rPr>
          <w:lang w:val="en-HK"/>
        </w:rPr>
        <w:t>on</w:t>
      </w:r>
      <w:r w:rsidR="00E366AE" w:rsidRPr="00EA4140">
        <w:rPr>
          <w:lang w:val="en-HK"/>
        </w:rPr>
        <w:t xml:space="preserve"> the relevant cues and ignore the irrelevant cues.</w:t>
      </w:r>
    </w:p>
    <w:p w14:paraId="3C5F84A2" w14:textId="77777777" w:rsidR="009D2D71" w:rsidRPr="00EA4140" w:rsidRDefault="0071628A" w:rsidP="00BE14A8">
      <w:pPr>
        <w:numPr>
          <w:ilvl w:val="0"/>
          <w:numId w:val="25"/>
        </w:numPr>
        <w:tabs>
          <w:tab w:val="clear" w:pos="840"/>
          <w:tab w:val="num" w:pos="426"/>
        </w:tabs>
        <w:spacing w:before="120"/>
        <w:ind w:left="426" w:hanging="426"/>
        <w:jc w:val="both"/>
        <w:rPr>
          <w:b/>
          <w:lang w:val="en-HK"/>
        </w:rPr>
      </w:pPr>
      <w:r w:rsidRPr="00EA4140">
        <w:rPr>
          <w:b/>
          <w:lang w:val="en-HK"/>
        </w:rPr>
        <w:t>S</w:t>
      </w:r>
      <w:r w:rsidR="00E366AE" w:rsidRPr="00EA4140">
        <w:rPr>
          <w:b/>
          <w:lang w:val="en-HK"/>
        </w:rPr>
        <w:t>witch from one attentional focus to another</w:t>
      </w:r>
      <w:r w:rsidR="00C32DCE" w:rsidRPr="00EA4140">
        <w:rPr>
          <w:b/>
          <w:lang w:val="en-HK"/>
        </w:rPr>
        <w:t xml:space="preserve">. </w:t>
      </w:r>
    </w:p>
    <w:p w14:paraId="37700FD2" w14:textId="3F6CD929" w:rsidR="00E366AE" w:rsidRPr="00EA4140" w:rsidRDefault="00E366AE" w:rsidP="0066445E">
      <w:pPr>
        <w:spacing w:before="120"/>
        <w:jc w:val="both"/>
        <w:rPr>
          <w:lang w:val="en-HK"/>
        </w:rPr>
      </w:pPr>
      <w:r w:rsidRPr="00EA4140">
        <w:rPr>
          <w:lang w:val="en-HK"/>
        </w:rPr>
        <w:t>When one’s arousal level is optimal or low, he</w:t>
      </w:r>
      <w:r w:rsidR="000315B4" w:rsidRPr="00EA4140">
        <w:rPr>
          <w:lang w:val="en-HK"/>
        </w:rPr>
        <w:t xml:space="preserve"> / she</w:t>
      </w:r>
      <w:r w:rsidR="00C32DCE" w:rsidRPr="00EA4140">
        <w:rPr>
          <w:lang w:val="en-HK"/>
        </w:rPr>
        <w:t xml:space="preserve"> </w:t>
      </w:r>
      <w:r w:rsidRPr="00EA4140">
        <w:rPr>
          <w:lang w:val="en-HK"/>
        </w:rPr>
        <w:t xml:space="preserve">can effectively switch </w:t>
      </w:r>
      <w:r w:rsidR="0074666E" w:rsidRPr="00EA4140">
        <w:rPr>
          <w:lang w:val="en-HK"/>
        </w:rPr>
        <w:t xml:space="preserve">the </w:t>
      </w:r>
      <w:r w:rsidRPr="00EA4140">
        <w:rPr>
          <w:lang w:val="en-HK"/>
        </w:rPr>
        <w:t>attentional focus from one to another</w:t>
      </w:r>
      <w:r w:rsidR="00D73B89" w:rsidRPr="00EA4140">
        <w:rPr>
          <w:lang w:val="en-HK"/>
        </w:rPr>
        <w:t xml:space="preserve">. </w:t>
      </w:r>
      <w:r w:rsidR="00C32DCE" w:rsidRPr="00EA4140">
        <w:rPr>
          <w:lang w:val="en-HK"/>
        </w:rPr>
        <w:t>H</w:t>
      </w:r>
      <w:r w:rsidRPr="00EA4140">
        <w:rPr>
          <w:lang w:val="en-HK"/>
        </w:rPr>
        <w:t>owever, when one is overaroused, he</w:t>
      </w:r>
      <w:r w:rsidR="000315B4" w:rsidRPr="00EA4140">
        <w:rPr>
          <w:lang w:val="en-HK"/>
        </w:rPr>
        <w:t xml:space="preserve"> / she</w:t>
      </w:r>
      <w:r w:rsidR="00C32DCE" w:rsidRPr="00EA4140">
        <w:rPr>
          <w:lang w:val="en-HK"/>
        </w:rPr>
        <w:t xml:space="preserve"> </w:t>
      </w:r>
      <w:r w:rsidRPr="00EA4140">
        <w:rPr>
          <w:lang w:val="en-HK"/>
        </w:rPr>
        <w:t xml:space="preserve">may fix on one particular attentional focus </w:t>
      </w:r>
      <w:r w:rsidR="00B8117A" w:rsidRPr="00EA4140">
        <w:rPr>
          <w:lang w:val="en-HK"/>
        </w:rPr>
        <w:t xml:space="preserve">and miss other </w:t>
      </w:r>
      <w:r w:rsidRPr="00EA4140">
        <w:rPr>
          <w:lang w:val="en-HK"/>
        </w:rPr>
        <w:t>relevant cues.</w:t>
      </w:r>
    </w:p>
    <w:p w14:paraId="1239D7DE" w14:textId="77777777" w:rsidR="004C4069" w:rsidRPr="00EA4140" w:rsidRDefault="004C4069" w:rsidP="0066445E">
      <w:pPr>
        <w:spacing w:before="120"/>
        <w:jc w:val="both"/>
        <w:rPr>
          <w:b/>
          <w:lang w:val="en-HK"/>
        </w:rPr>
      </w:pPr>
    </w:p>
    <w:p w14:paraId="611BC461" w14:textId="204CB5CF" w:rsidR="00E366AE" w:rsidRPr="00EA4140" w:rsidRDefault="00E366AE" w:rsidP="009D2D71">
      <w:pPr>
        <w:spacing w:before="120"/>
        <w:jc w:val="both"/>
        <w:rPr>
          <w:lang w:val="en-HK"/>
        </w:rPr>
      </w:pPr>
      <w:r w:rsidRPr="00EA4140">
        <w:rPr>
          <w:b/>
          <w:lang w:val="en-HK"/>
        </w:rPr>
        <w:t xml:space="preserve">Concentration </w:t>
      </w:r>
      <w:r w:rsidRPr="00EA4140">
        <w:rPr>
          <w:lang w:val="en-HK"/>
        </w:rPr>
        <w:t>refers to maintaining an attentional focus over time. There are many distract</w:t>
      </w:r>
      <w:r w:rsidR="004C4069" w:rsidRPr="00EA4140">
        <w:rPr>
          <w:lang w:val="en-HK"/>
        </w:rPr>
        <w:t>o</w:t>
      </w:r>
      <w:r w:rsidRPr="00EA4140">
        <w:rPr>
          <w:lang w:val="en-HK"/>
        </w:rPr>
        <w:t>rs, visual a</w:t>
      </w:r>
      <w:r w:rsidR="00C32DCE" w:rsidRPr="00EA4140">
        <w:rPr>
          <w:lang w:val="en-HK"/>
        </w:rPr>
        <w:t>nd</w:t>
      </w:r>
      <w:r w:rsidRPr="00EA4140">
        <w:rPr>
          <w:lang w:val="en-HK"/>
        </w:rPr>
        <w:t xml:space="preserve"> auditory, in the environment competing for one’s attention. Apart from the distract</w:t>
      </w:r>
      <w:r w:rsidR="004C4069" w:rsidRPr="00EA4140">
        <w:rPr>
          <w:lang w:val="en-HK"/>
        </w:rPr>
        <w:t>o</w:t>
      </w:r>
      <w:r w:rsidRPr="00EA4140">
        <w:rPr>
          <w:lang w:val="en-HK"/>
        </w:rPr>
        <w:t xml:space="preserve">rs </w:t>
      </w:r>
      <w:r w:rsidR="00C32DCE" w:rsidRPr="00EA4140">
        <w:rPr>
          <w:lang w:val="en-HK"/>
        </w:rPr>
        <w:t xml:space="preserve">in </w:t>
      </w:r>
      <w:r w:rsidRPr="00EA4140">
        <w:rPr>
          <w:lang w:val="en-HK"/>
        </w:rPr>
        <w:t>the environment, people are also distracted by things in their mind and body</w:t>
      </w:r>
      <w:r w:rsidR="00C32DCE" w:rsidRPr="00EA4140">
        <w:rPr>
          <w:lang w:val="en-HK"/>
        </w:rPr>
        <w:t>;</w:t>
      </w:r>
      <w:r w:rsidRPr="00EA4140">
        <w:rPr>
          <w:lang w:val="en-HK"/>
        </w:rPr>
        <w:t xml:space="preserve"> for example</w:t>
      </w:r>
      <w:r w:rsidR="00C32DCE" w:rsidRPr="00EA4140">
        <w:rPr>
          <w:lang w:val="en-HK"/>
        </w:rPr>
        <w:t>,</w:t>
      </w:r>
      <w:r w:rsidRPr="00EA4140">
        <w:rPr>
          <w:lang w:val="en-HK"/>
        </w:rPr>
        <w:t xml:space="preserve"> past events, future events, importance of the competition, minor technical details for skill execution, evaluation by coaches and peers, fatigue, injury, etc. To improve concentration, </w:t>
      </w:r>
      <w:r w:rsidR="004C4069" w:rsidRPr="00EA4140">
        <w:rPr>
          <w:lang w:val="en-HK"/>
        </w:rPr>
        <w:t xml:space="preserve">we </w:t>
      </w:r>
      <w:r w:rsidRPr="00EA4140">
        <w:rPr>
          <w:lang w:val="en-HK"/>
        </w:rPr>
        <w:t>may try the following</w:t>
      </w:r>
      <w:r w:rsidR="0071628A" w:rsidRPr="00EA4140">
        <w:rPr>
          <w:lang w:val="en-HK"/>
        </w:rPr>
        <w:t xml:space="preserve"> methods</w:t>
      </w:r>
      <w:r w:rsidRPr="00EA4140">
        <w:rPr>
          <w:lang w:val="en-HK"/>
        </w:rPr>
        <w:t>:</w:t>
      </w:r>
    </w:p>
    <w:p w14:paraId="014995F5" w14:textId="3FE46068" w:rsidR="00E366AE" w:rsidRPr="00EA4140" w:rsidRDefault="004C4069" w:rsidP="00BE14A8">
      <w:pPr>
        <w:numPr>
          <w:ilvl w:val="0"/>
          <w:numId w:val="25"/>
        </w:numPr>
        <w:tabs>
          <w:tab w:val="clear" w:pos="840"/>
          <w:tab w:val="num" w:pos="426"/>
        </w:tabs>
        <w:spacing w:before="120"/>
        <w:ind w:left="426"/>
        <w:jc w:val="both"/>
        <w:rPr>
          <w:lang w:val="en-HK"/>
        </w:rPr>
      </w:pPr>
      <w:r w:rsidRPr="00EA4140">
        <w:rPr>
          <w:lang w:val="en-HK"/>
        </w:rPr>
        <w:t>Train more in s</w:t>
      </w:r>
      <w:r w:rsidR="00E366AE" w:rsidRPr="00EA4140">
        <w:rPr>
          <w:lang w:val="en-HK"/>
        </w:rPr>
        <w:t>imulate</w:t>
      </w:r>
      <w:r w:rsidR="00F550F8" w:rsidRPr="00EA4140">
        <w:rPr>
          <w:lang w:val="en-HK"/>
        </w:rPr>
        <w:t>d</w:t>
      </w:r>
      <w:r w:rsidR="00E366AE" w:rsidRPr="00EA4140">
        <w:rPr>
          <w:lang w:val="en-HK"/>
        </w:rPr>
        <w:t xml:space="preserve"> competition situations</w:t>
      </w:r>
      <w:r w:rsidR="00756CFC" w:rsidRPr="00EA4140">
        <w:rPr>
          <w:lang w:val="en-HK"/>
        </w:rPr>
        <w:t>.</w:t>
      </w:r>
    </w:p>
    <w:p w14:paraId="7F0A8DE0"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Establish movement routines to be followed in the game</w:t>
      </w:r>
      <w:r w:rsidR="00756CFC" w:rsidRPr="00EA4140">
        <w:rPr>
          <w:lang w:val="en-HK"/>
        </w:rPr>
        <w:t>.</w:t>
      </w:r>
      <w:r w:rsidRPr="00EA4140">
        <w:rPr>
          <w:lang w:val="en-HK"/>
        </w:rPr>
        <w:t xml:space="preserve"> </w:t>
      </w:r>
    </w:p>
    <w:p w14:paraId="52F1BB38"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Develop pre</w:t>
      </w:r>
      <w:r w:rsidR="00170713" w:rsidRPr="00EA4140">
        <w:rPr>
          <w:lang w:val="en-HK" w:eastAsia="zh-HK"/>
        </w:rPr>
        <w:t>-</w:t>
      </w:r>
      <w:r w:rsidRPr="00EA4140">
        <w:rPr>
          <w:lang w:val="en-HK"/>
        </w:rPr>
        <w:t>competition and competition plans and anticipate what cues to attend to</w:t>
      </w:r>
      <w:r w:rsidR="00756CFC" w:rsidRPr="00EA4140">
        <w:rPr>
          <w:lang w:val="en-HK"/>
        </w:rPr>
        <w:t>.</w:t>
      </w:r>
    </w:p>
    <w:p w14:paraId="1EA8277E"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 xml:space="preserve">Use </w:t>
      </w:r>
      <w:r w:rsidR="00661AC6" w:rsidRPr="00EA4140">
        <w:rPr>
          <w:lang w:val="en-HK"/>
        </w:rPr>
        <w:t>self-talks</w:t>
      </w:r>
      <w:r w:rsidRPr="00EA4140">
        <w:rPr>
          <w:lang w:val="en-HK"/>
        </w:rPr>
        <w:t xml:space="preserve"> to remind </w:t>
      </w:r>
      <w:r w:rsidR="0071628A" w:rsidRPr="00EA4140">
        <w:rPr>
          <w:lang w:val="en-HK"/>
        </w:rPr>
        <w:t xml:space="preserve">us </w:t>
      </w:r>
      <w:r w:rsidRPr="00EA4140">
        <w:rPr>
          <w:lang w:val="en-HK"/>
        </w:rPr>
        <w:t xml:space="preserve">what cues </w:t>
      </w:r>
      <w:r w:rsidR="0071628A" w:rsidRPr="00EA4140">
        <w:rPr>
          <w:lang w:val="en-HK"/>
        </w:rPr>
        <w:t>to</w:t>
      </w:r>
      <w:r w:rsidR="00C32DCE" w:rsidRPr="00EA4140">
        <w:rPr>
          <w:lang w:val="en-HK"/>
        </w:rPr>
        <w:t xml:space="preserve"> attend</w:t>
      </w:r>
      <w:r w:rsidR="000315B4" w:rsidRPr="00EA4140">
        <w:rPr>
          <w:lang w:val="en-HK"/>
        </w:rPr>
        <w:t xml:space="preserve"> to</w:t>
      </w:r>
      <w:r w:rsidR="00756CFC" w:rsidRPr="00EA4140">
        <w:rPr>
          <w:lang w:val="en-HK"/>
        </w:rPr>
        <w:t>.</w:t>
      </w:r>
    </w:p>
    <w:p w14:paraId="33FFBF93" w14:textId="77777777"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Focus on the present, not the past or future</w:t>
      </w:r>
      <w:r w:rsidR="00756CFC" w:rsidRPr="00EA4140">
        <w:rPr>
          <w:lang w:val="en-HK"/>
        </w:rPr>
        <w:t>.</w:t>
      </w:r>
    </w:p>
    <w:p w14:paraId="75654A15" w14:textId="6C5A8F0A" w:rsidR="00E366AE" w:rsidRPr="00EA4140" w:rsidRDefault="00E366AE" w:rsidP="00BE14A8">
      <w:pPr>
        <w:numPr>
          <w:ilvl w:val="0"/>
          <w:numId w:val="25"/>
        </w:numPr>
        <w:tabs>
          <w:tab w:val="clear" w:pos="840"/>
          <w:tab w:val="num" w:pos="426"/>
        </w:tabs>
        <w:spacing w:before="120"/>
        <w:ind w:left="426"/>
        <w:jc w:val="both"/>
        <w:rPr>
          <w:lang w:val="en-HK"/>
        </w:rPr>
      </w:pPr>
      <w:r w:rsidRPr="00EA4140">
        <w:rPr>
          <w:lang w:val="en-HK"/>
        </w:rPr>
        <w:t xml:space="preserve">Focus on how to make adjustment, not </w:t>
      </w:r>
      <w:r w:rsidR="00F550F8" w:rsidRPr="00EA4140">
        <w:rPr>
          <w:lang w:val="en-HK"/>
        </w:rPr>
        <w:t xml:space="preserve">on </w:t>
      </w:r>
      <w:r w:rsidRPr="00EA4140">
        <w:rPr>
          <w:lang w:val="en-HK"/>
        </w:rPr>
        <w:t>good or bad performance</w:t>
      </w:r>
      <w:r w:rsidR="00756CFC" w:rsidRPr="00EA4140">
        <w:rPr>
          <w:lang w:val="en-HK"/>
        </w:rPr>
        <w:t>.</w:t>
      </w:r>
    </w:p>
    <w:p w14:paraId="49D8061C" w14:textId="77777777" w:rsidR="009D2D71" w:rsidRPr="00EA4140" w:rsidRDefault="009D2D71" w:rsidP="0066445E">
      <w:pPr>
        <w:spacing w:before="120"/>
        <w:ind w:left="426"/>
        <w:jc w:val="both"/>
        <w:rPr>
          <w:lang w:val="en-HK"/>
        </w:rPr>
      </w:pPr>
    </w:p>
    <w:p w14:paraId="76E57AD1" w14:textId="77777777" w:rsidR="004C4069" w:rsidRPr="00EA4140" w:rsidRDefault="004C4069" w:rsidP="0066445E">
      <w:pPr>
        <w:spacing w:before="120"/>
        <w:ind w:left="426"/>
        <w:jc w:val="both"/>
        <w:rPr>
          <w:lang w:val="en-HK"/>
        </w:rPr>
      </w:pPr>
    </w:p>
    <w:p w14:paraId="588DE3A2" w14:textId="77777777" w:rsidR="004C4069" w:rsidRPr="00EA4140" w:rsidRDefault="004C4069" w:rsidP="0066445E">
      <w:pPr>
        <w:spacing w:before="120"/>
        <w:ind w:left="426"/>
        <w:jc w:val="both"/>
        <w:rPr>
          <w:lang w:val="en-HK"/>
        </w:rPr>
      </w:pPr>
    </w:p>
    <w:p w14:paraId="3A51B66A" w14:textId="77777777" w:rsidR="004C4069" w:rsidRPr="00EA4140" w:rsidRDefault="004C4069" w:rsidP="0066445E">
      <w:pPr>
        <w:spacing w:before="120"/>
        <w:ind w:left="426"/>
        <w:jc w:val="both"/>
        <w:rPr>
          <w:lang w:val="en-HK"/>
        </w:rPr>
      </w:pPr>
    </w:p>
    <w:p w14:paraId="32C90B15" w14:textId="77777777" w:rsidR="004C4069" w:rsidRPr="00EA4140" w:rsidRDefault="004C4069" w:rsidP="0066445E">
      <w:pPr>
        <w:spacing w:before="120"/>
        <w:ind w:left="426"/>
        <w:jc w:val="both"/>
        <w:rPr>
          <w:lang w:val="en-HK"/>
        </w:rPr>
      </w:pPr>
    </w:p>
    <w:p w14:paraId="67364E9D" w14:textId="77777777" w:rsidR="004C4069" w:rsidRPr="00EA4140" w:rsidRDefault="004C4069" w:rsidP="0066445E">
      <w:pPr>
        <w:spacing w:before="120"/>
        <w:ind w:left="426"/>
        <w:jc w:val="both"/>
        <w:rPr>
          <w:lang w:val="en-HK"/>
        </w:rPr>
      </w:pPr>
    </w:p>
    <w:p w14:paraId="29D9C30D" w14:textId="77777777" w:rsidR="004C4069" w:rsidRPr="00EA4140" w:rsidRDefault="004C4069" w:rsidP="0066445E">
      <w:pPr>
        <w:spacing w:before="120"/>
        <w:ind w:left="426"/>
        <w:jc w:val="both"/>
        <w:rPr>
          <w:lang w:val="en-HK"/>
        </w:rPr>
      </w:pPr>
    </w:p>
    <w:p w14:paraId="7F6F2B06" w14:textId="77777777" w:rsidR="00E366AE" w:rsidRPr="00EA4140" w:rsidRDefault="0049633D"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EA4140">
        <w:rPr>
          <w:rFonts w:ascii="Times New Roman" w:hAnsi="Times New Roman" w:cs="Times New Roman"/>
          <w:b/>
          <w:lang w:val="en-HK"/>
        </w:rPr>
        <w:lastRenderedPageBreak/>
        <w:t>Motivation and self-c</w:t>
      </w:r>
      <w:r w:rsidR="00E366AE" w:rsidRPr="00EA4140">
        <w:rPr>
          <w:rFonts w:ascii="Times New Roman" w:hAnsi="Times New Roman" w:cs="Times New Roman"/>
          <w:b/>
          <w:lang w:val="en-HK"/>
        </w:rPr>
        <w:t>onfidence</w:t>
      </w:r>
    </w:p>
    <w:p w14:paraId="66D270A0" w14:textId="27A2178C" w:rsidR="00E366AE" w:rsidRPr="00EA4140" w:rsidRDefault="00E366AE" w:rsidP="00BE14A8">
      <w:pPr>
        <w:spacing w:before="120"/>
        <w:jc w:val="both"/>
        <w:rPr>
          <w:lang w:val="en-HK"/>
        </w:rPr>
      </w:pPr>
      <w:r w:rsidRPr="00EA4140">
        <w:rPr>
          <w:b/>
          <w:lang w:val="en-HK"/>
        </w:rPr>
        <w:t>Motivation</w:t>
      </w:r>
      <w:r w:rsidRPr="00EA4140">
        <w:rPr>
          <w:lang w:val="en-HK"/>
        </w:rPr>
        <w:t xml:space="preserve"> is related to the intensity, direction and duration of effort. It can be extrinsically driven,</w:t>
      </w:r>
      <w:r w:rsidR="0071628A" w:rsidRPr="00EA4140">
        <w:rPr>
          <w:lang w:val="en-HK"/>
        </w:rPr>
        <w:t xml:space="preserve"> implying </w:t>
      </w:r>
      <w:r w:rsidRPr="00EA4140">
        <w:rPr>
          <w:lang w:val="en-HK"/>
        </w:rPr>
        <w:t>that the individual exerts effort to obtain some benefit</w:t>
      </w:r>
      <w:r w:rsidR="007C5581" w:rsidRPr="00EA4140">
        <w:rPr>
          <w:rFonts w:hint="eastAsia"/>
          <w:lang w:val="en-HK"/>
        </w:rPr>
        <w:t>s</w:t>
      </w:r>
      <w:r w:rsidRPr="00EA4140">
        <w:rPr>
          <w:lang w:val="en-HK"/>
        </w:rPr>
        <w:t xml:space="preserve"> </w:t>
      </w:r>
      <w:r w:rsidR="00F42C2D" w:rsidRPr="00EA4140">
        <w:rPr>
          <w:lang w:val="en-HK"/>
        </w:rPr>
        <w:t>(</w:t>
      </w:r>
      <w:r w:rsidR="00CE0FDF" w:rsidRPr="00EA4140">
        <w:rPr>
          <w:lang w:val="en-HK"/>
        </w:rPr>
        <w:t>f</w:t>
      </w:r>
      <w:r w:rsidR="00F42C2D" w:rsidRPr="00EA4140">
        <w:rPr>
          <w:lang w:val="en-HK"/>
        </w:rPr>
        <w:t>or</w:t>
      </w:r>
      <w:r w:rsidR="006C7143" w:rsidRPr="00EA4140">
        <w:rPr>
          <w:lang w:val="en-HK"/>
        </w:rPr>
        <w:t xml:space="preserve"> example,</w:t>
      </w:r>
      <w:r w:rsidRPr="00EA4140">
        <w:rPr>
          <w:lang w:val="en-HK"/>
        </w:rPr>
        <w:t xml:space="preserve"> medals, monetary reward, praise, etc</w:t>
      </w:r>
      <w:r w:rsidR="00CE0FDF" w:rsidRPr="00EA4140">
        <w:rPr>
          <w:lang w:val="en-HK"/>
        </w:rPr>
        <w:t>.</w:t>
      </w:r>
      <w:r w:rsidRPr="00EA4140">
        <w:rPr>
          <w:lang w:val="en-HK"/>
        </w:rPr>
        <w:t xml:space="preserve">). On the other hand, </w:t>
      </w:r>
      <w:r w:rsidR="0074666E" w:rsidRPr="00EA4140">
        <w:rPr>
          <w:lang w:val="en-HK"/>
        </w:rPr>
        <w:t xml:space="preserve">the </w:t>
      </w:r>
      <w:r w:rsidRPr="00EA4140">
        <w:rPr>
          <w:lang w:val="en-HK"/>
        </w:rPr>
        <w:t xml:space="preserve">intrinsic motivation </w:t>
      </w:r>
      <w:r w:rsidR="003578EB" w:rsidRPr="00EA4140">
        <w:rPr>
          <w:lang w:val="en-HK"/>
        </w:rPr>
        <w:t xml:space="preserve">is aroused by </w:t>
      </w:r>
      <w:r w:rsidR="003B27CE" w:rsidRPr="00EA4140">
        <w:rPr>
          <w:lang w:val="en-HK"/>
        </w:rPr>
        <w:t>a</w:t>
      </w:r>
      <w:r w:rsidR="003578EB" w:rsidRPr="00EA4140">
        <w:rPr>
          <w:lang w:val="en-HK"/>
        </w:rPr>
        <w:t xml:space="preserve">n interest in the activity and the </w:t>
      </w:r>
      <w:r w:rsidRPr="00EA4140">
        <w:rPr>
          <w:lang w:val="en-HK"/>
        </w:rPr>
        <w:t xml:space="preserve">enjoyment </w:t>
      </w:r>
      <w:r w:rsidR="00500829" w:rsidRPr="00EA4140">
        <w:rPr>
          <w:rFonts w:hint="eastAsia"/>
          <w:lang w:val="en-HK"/>
        </w:rPr>
        <w:t>gained</w:t>
      </w:r>
      <w:r w:rsidR="003578EB" w:rsidRPr="00EA4140">
        <w:rPr>
          <w:lang w:val="en-HK"/>
        </w:rPr>
        <w:t xml:space="preserve"> from it</w:t>
      </w:r>
      <w:r w:rsidRPr="00EA4140">
        <w:rPr>
          <w:lang w:val="en-HK"/>
        </w:rPr>
        <w:t xml:space="preserve">. </w:t>
      </w:r>
    </w:p>
    <w:p w14:paraId="18543D16" w14:textId="77777777" w:rsidR="004C4069" w:rsidRPr="00EA4140" w:rsidRDefault="004C4069" w:rsidP="00BE14A8">
      <w:pPr>
        <w:spacing w:before="120"/>
        <w:jc w:val="both"/>
        <w:rPr>
          <w:lang w:val="en-HK"/>
        </w:rPr>
      </w:pPr>
    </w:p>
    <w:p w14:paraId="3237963F" w14:textId="5A5E568C" w:rsidR="00E366AE" w:rsidRPr="00EA4140" w:rsidRDefault="00E366AE" w:rsidP="00BE14A8">
      <w:pPr>
        <w:spacing w:before="120"/>
        <w:jc w:val="both"/>
        <w:rPr>
          <w:lang w:val="en-HK"/>
        </w:rPr>
      </w:pPr>
      <w:r w:rsidRPr="00EA4140">
        <w:rPr>
          <w:b/>
          <w:lang w:val="en-HK"/>
        </w:rPr>
        <w:t>Self</w:t>
      </w:r>
      <w:r w:rsidR="0071628A" w:rsidRPr="00EA4140">
        <w:rPr>
          <w:b/>
          <w:lang w:val="en-HK"/>
        </w:rPr>
        <w:t>-</w:t>
      </w:r>
      <w:r w:rsidRPr="00EA4140">
        <w:rPr>
          <w:b/>
          <w:lang w:val="en-HK"/>
        </w:rPr>
        <w:t>confidence</w:t>
      </w:r>
      <w:r w:rsidRPr="00EA4140">
        <w:rPr>
          <w:lang w:val="en-HK"/>
        </w:rPr>
        <w:t xml:space="preserve"> refers to one’s belief </w:t>
      </w:r>
      <w:r w:rsidR="0049633D" w:rsidRPr="00EA4140">
        <w:rPr>
          <w:lang w:val="en-HK"/>
        </w:rPr>
        <w:t xml:space="preserve">in </w:t>
      </w:r>
      <w:r w:rsidR="00EA3697" w:rsidRPr="00EA4140">
        <w:rPr>
          <w:lang w:val="en-HK"/>
        </w:rPr>
        <w:t>one’s</w:t>
      </w:r>
      <w:r w:rsidR="0049633D" w:rsidRPr="00EA4140">
        <w:rPr>
          <w:lang w:val="en-HK"/>
        </w:rPr>
        <w:t xml:space="preserve"> </w:t>
      </w:r>
      <w:r w:rsidR="0071628A" w:rsidRPr="00EA4140">
        <w:rPr>
          <w:lang w:val="en-HK"/>
        </w:rPr>
        <w:t xml:space="preserve">ability to </w:t>
      </w:r>
      <w:r w:rsidRPr="00EA4140">
        <w:rPr>
          <w:lang w:val="en-HK"/>
        </w:rPr>
        <w:t xml:space="preserve">perform </w:t>
      </w:r>
      <w:r w:rsidR="00CE0FDF" w:rsidRPr="00EA4140">
        <w:rPr>
          <w:lang w:val="en-HK"/>
        </w:rPr>
        <w:t xml:space="preserve">the </w:t>
      </w:r>
      <w:r w:rsidRPr="00EA4140">
        <w:rPr>
          <w:lang w:val="en-HK"/>
        </w:rPr>
        <w:t>desired behaviours</w:t>
      </w:r>
      <w:r w:rsidR="00711217" w:rsidRPr="00EA4140">
        <w:rPr>
          <w:lang w:val="en-HK"/>
        </w:rPr>
        <w:t xml:space="preserve">. </w:t>
      </w:r>
      <w:r w:rsidR="0071628A" w:rsidRPr="00EA4140">
        <w:rPr>
          <w:lang w:val="en-HK"/>
        </w:rPr>
        <w:t>It</w:t>
      </w:r>
      <w:r w:rsidRPr="00EA4140">
        <w:rPr>
          <w:lang w:val="en-HK"/>
        </w:rPr>
        <w:t xml:space="preserve"> is gradually developed through successful experience. One commonly cited reason by kids for not participating in physical activities</w:t>
      </w:r>
      <w:r w:rsidR="00D73B89" w:rsidRPr="00EA4140">
        <w:rPr>
          <w:lang w:val="en-HK"/>
        </w:rPr>
        <w:t xml:space="preserve"> is “I am not the sporty type”. </w:t>
      </w:r>
      <w:r w:rsidRPr="00EA4140">
        <w:rPr>
          <w:lang w:val="en-HK"/>
        </w:rPr>
        <w:t>Apparently, self-confidence affects one’s motivation to participate in physical activities</w:t>
      </w:r>
      <w:r w:rsidR="00CE0FDF" w:rsidRPr="00EA4140">
        <w:rPr>
          <w:lang w:val="en-HK"/>
        </w:rPr>
        <w:t>.</w:t>
      </w:r>
      <w:r w:rsidRPr="00EA4140">
        <w:rPr>
          <w:lang w:val="en-HK"/>
        </w:rPr>
        <w:t xml:space="preserve"> </w:t>
      </w:r>
      <w:r w:rsidR="00CE0FDF" w:rsidRPr="00EA4140">
        <w:rPr>
          <w:lang w:val="en-HK"/>
        </w:rPr>
        <w:t>T</w:t>
      </w:r>
      <w:r w:rsidRPr="00EA4140">
        <w:rPr>
          <w:lang w:val="en-HK"/>
        </w:rPr>
        <w:t>herefore</w:t>
      </w:r>
      <w:r w:rsidR="004F5DE3" w:rsidRPr="00EA4140">
        <w:rPr>
          <w:lang w:val="en-HK"/>
        </w:rPr>
        <w:t>,</w:t>
      </w:r>
      <w:r w:rsidRPr="00EA4140">
        <w:rPr>
          <w:lang w:val="en-HK"/>
        </w:rPr>
        <w:t xml:space="preserve"> it is important to </w:t>
      </w:r>
      <w:r w:rsidR="004F5DE3" w:rsidRPr="00EA4140">
        <w:rPr>
          <w:lang w:val="en-HK"/>
        </w:rPr>
        <w:t>let</w:t>
      </w:r>
      <w:r w:rsidRPr="00EA4140">
        <w:rPr>
          <w:lang w:val="en-HK"/>
        </w:rPr>
        <w:t xml:space="preserve"> the participants gain a </w:t>
      </w:r>
      <w:r w:rsidR="00CE0FDF" w:rsidRPr="00EA4140">
        <w:rPr>
          <w:lang w:val="en-HK"/>
        </w:rPr>
        <w:t>sense of satisfaction and building up self-confidence</w:t>
      </w:r>
      <w:r w:rsidR="004F5DE3" w:rsidRPr="00EA4140">
        <w:rPr>
          <w:lang w:val="en-HK"/>
        </w:rPr>
        <w:t>. Then</w:t>
      </w:r>
      <w:r w:rsidRPr="00EA4140">
        <w:rPr>
          <w:lang w:val="en-HK"/>
        </w:rPr>
        <w:t xml:space="preserve"> they will be intrinsically motivated in the activit</w:t>
      </w:r>
      <w:r w:rsidR="00CE0FDF" w:rsidRPr="00EA4140">
        <w:rPr>
          <w:lang w:val="en-HK"/>
        </w:rPr>
        <w:t>ies</w:t>
      </w:r>
      <w:r w:rsidRPr="00EA4140">
        <w:rPr>
          <w:lang w:val="en-HK"/>
        </w:rPr>
        <w:t xml:space="preserve">. The following are some </w:t>
      </w:r>
      <w:r w:rsidR="004F5DE3" w:rsidRPr="00EA4140">
        <w:rPr>
          <w:lang w:val="en-HK"/>
        </w:rPr>
        <w:t>methods</w:t>
      </w:r>
      <w:r w:rsidRPr="00EA4140">
        <w:rPr>
          <w:lang w:val="en-HK"/>
        </w:rPr>
        <w:t xml:space="preserve"> of building </w:t>
      </w:r>
      <w:r w:rsidR="00CE0FDF" w:rsidRPr="00EA4140">
        <w:rPr>
          <w:lang w:val="en-HK"/>
        </w:rPr>
        <w:t xml:space="preserve">up </w:t>
      </w:r>
      <w:r w:rsidRPr="00EA4140">
        <w:rPr>
          <w:lang w:val="en-HK"/>
        </w:rPr>
        <w:t>self</w:t>
      </w:r>
      <w:r w:rsidR="004F5DE3" w:rsidRPr="00EA4140">
        <w:rPr>
          <w:lang w:val="en-HK"/>
        </w:rPr>
        <w:t>-</w:t>
      </w:r>
      <w:r w:rsidRPr="00EA4140">
        <w:rPr>
          <w:lang w:val="en-HK"/>
        </w:rPr>
        <w:t>confidence:</w:t>
      </w:r>
    </w:p>
    <w:p w14:paraId="198BCCD9" w14:textId="77777777" w:rsidR="00E366AE" w:rsidRPr="00EA4140" w:rsidRDefault="00E366AE" w:rsidP="00BE14A8">
      <w:pPr>
        <w:numPr>
          <w:ilvl w:val="0"/>
          <w:numId w:val="27"/>
        </w:numPr>
        <w:tabs>
          <w:tab w:val="clear" w:pos="840"/>
          <w:tab w:val="num" w:pos="426"/>
        </w:tabs>
        <w:spacing w:before="120"/>
        <w:ind w:left="426"/>
        <w:jc w:val="both"/>
        <w:rPr>
          <w:lang w:val="en-HK"/>
        </w:rPr>
      </w:pPr>
      <w:r w:rsidRPr="00EA4140">
        <w:rPr>
          <w:lang w:val="en-HK"/>
        </w:rPr>
        <w:t>Acquire successful experiences through</w:t>
      </w:r>
      <w:r w:rsidRPr="00EA4140">
        <w:rPr>
          <w:i/>
          <w:lang w:val="en-HK"/>
        </w:rPr>
        <w:t xml:space="preserve"> (</w:t>
      </w:r>
      <w:r w:rsidR="00F42C2D" w:rsidRPr="00EA4140">
        <w:rPr>
          <w:i/>
          <w:lang w:val="en-HK"/>
        </w:rPr>
        <w:t>R</w:t>
      </w:r>
      <w:r w:rsidRPr="00EA4140">
        <w:rPr>
          <w:i/>
          <w:lang w:val="en-HK"/>
        </w:rPr>
        <w:t xml:space="preserve">efer to section </w:t>
      </w:r>
      <w:r w:rsidR="00651047" w:rsidRPr="00EA4140">
        <w:rPr>
          <w:i/>
          <w:lang w:val="en-HK"/>
        </w:rPr>
        <w:t>(</w:t>
      </w:r>
      <w:r w:rsidR="00431B74" w:rsidRPr="00EA4140">
        <w:rPr>
          <w:i/>
          <w:lang w:val="en-HK"/>
        </w:rPr>
        <w:t>iv</w:t>
      </w:r>
      <w:r w:rsidR="00651047" w:rsidRPr="00EA4140">
        <w:rPr>
          <w:i/>
          <w:lang w:val="en-HK"/>
        </w:rPr>
        <w:t xml:space="preserve">) </w:t>
      </w:r>
      <w:r w:rsidRPr="00EA4140">
        <w:rPr>
          <w:i/>
          <w:lang w:val="en-HK"/>
        </w:rPr>
        <w:t>o</w:t>
      </w:r>
      <w:r w:rsidR="00431B74" w:rsidRPr="00EA4140">
        <w:rPr>
          <w:i/>
          <w:lang w:val="en-HK"/>
        </w:rPr>
        <w:t>f</w:t>
      </w:r>
      <w:r w:rsidRPr="00EA4140">
        <w:rPr>
          <w:i/>
          <w:lang w:val="en-HK"/>
        </w:rPr>
        <w:t xml:space="preserve"> this part for more information on goal setting)</w:t>
      </w:r>
      <w:r w:rsidRPr="00EA4140">
        <w:rPr>
          <w:lang w:val="en-HK"/>
        </w:rPr>
        <w:t>:</w:t>
      </w:r>
    </w:p>
    <w:p w14:paraId="233E7222" w14:textId="77777777" w:rsidR="00E366AE" w:rsidRPr="00EA4140" w:rsidRDefault="00E366AE" w:rsidP="00F30E70">
      <w:pPr>
        <w:numPr>
          <w:ilvl w:val="0"/>
          <w:numId w:val="26"/>
        </w:numPr>
        <w:tabs>
          <w:tab w:val="clear" w:pos="1212"/>
          <w:tab w:val="num" w:pos="426"/>
        </w:tabs>
        <w:spacing w:before="120"/>
        <w:ind w:left="426" w:firstLine="8"/>
        <w:jc w:val="both"/>
        <w:rPr>
          <w:lang w:val="en-HK"/>
        </w:rPr>
      </w:pPr>
      <w:r w:rsidRPr="00EA4140">
        <w:rPr>
          <w:lang w:val="en-HK"/>
        </w:rPr>
        <w:t xml:space="preserve">setting </w:t>
      </w:r>
      <w:r w:rsidR="004F5DE3" w:rsidRPr="00EA4140">
        <w:rPr>
          <w:lang w:val="en-HK"/>
        </w:rPr>
        <w:t>realistic</w:t>
      </w:r>
      <w:r w:rsidR="00044C4B" w:rsidRPr="00EA4140">
        <w:rPr>
          <w:lang w:val="en-US"/>
        </w:rPr>
        <w:t xml:space="preserve"> and achievable</w:t>
      </w:r>
      <w:r w:rsidR="004F5DE3" w:rsidRPr="00EA4140">
        <w:rPr>
          <w:lang w:val="en-HK"/>
        </w:rPr>
        <w:t xml:space="preserve"> </w:t>
      </w:r>
      <w:r w:rsidRPr="00EA4140">
        <w:rPr>
          <w:lang w:val="en-HK"/>
        </w:rPr>
        <w:t>goals</w:t>
      </w:r>
      <w:r w:rsidR="000A19CF" w:rsidRPr="00EA4140">
        <w:rPr>
          <w:lang w:val="en-HK"/>
        </w:rPr>
        <w:t>;</w:t>
      </w:r>
    </w:p>
    <w:p w14:paraId="2DAD38E7" w14:textId="77777777" w:rsidR="00E366AE" w:rsidRPr="00EA4140" w:rsidRDefault="00E366AE" w:rsidP="00C315FE">
      <w:pPr>
        <w:numPr>
          <w:ilvl w:val="0"/>
          <w:numId w:val="26"/>
        </w:numPr>
        <w:tabs>
          <w:tab w:val="clear" w:pos="1212"/>
        </w:tabs>
        <w:spacing w:before="120"/>
        <w:ind w:leftChars="177" w:left="991" w:hangingChars="236" w:hanging="566"/>
        <w:jc w:val="both"/>
        <w:rPr>
          <w:lang w:val="en-HK"/>
        </w:rPr>
      </w:pPr>
      <w:r w:rsidRPr="00EA4140">
        <w:rPr>
          <w:lang w:val="en-HK"/>
        </w:rPr>
        <w:t>setting short</w:t>
      </w:r>
      <w:r w:rsidR="00EA3697" w:rsidRPr="00EA4140">
        <w:rPr>
          <w:lang w:val="en-HK"/>
        </w:rPr>
        <w:t>-</w:t>
      </w:r>
      <w:r w:rsidRPr="00EA4140">
        <w:rPr>
          <w:lang w:val="en-HK"/>
        </w:rPr>
        <w:t>term goals so that it is easier to identify progress and feel the success</w:t>
      </w:r>
      <w:r w:rsidR="000A19CF" w:rsidRPr="00EA4140">
        <w:rPr>
          <w:lang w:val="en-HK"/>
        </w:rPr>
        <w:t>; and</w:t>
      </w:r>
      <w:r w:rsidRPr="00EA4140">
        <w:rPr>
          <w:lang w:val="en-HK"/>
        </w:rPr>
        <w:t xml:space="preserve"> </w:t>
      </w:r>
    </w:p>
    <w:p w14:paraId="696CB262" w14:textId="77777777" w:rsidR="000F507F" w:rsidRPr="00EA4140" w:rsidRDefault="001D26D1" w:rsidP="00F30E70">
      <w:pPr>
        <w:numPr>
          <w:ilvl w:val="0"/>
          <w:numId w:val="26"/>
        </w:numPr>
        <w:tabs>
          <w:tab w:val="clear" w:pos="1212"/>
          <w:tab w:val="num" w:pos="426"/>
        </w:tabs>
        <w:spacing w:before="120"/>
        <w:ind w:left="426" w:firstLine="8"/>
        <w:jc w:val="both"/>
        <w:rPr>
          <w:lang w:val="en-HK"/>
        </w:rPr>
      </w:pPr>
      <w:r w:rsidRPr="00EA4140">
        <w:rPr>
          <w:lang w:val="en-HK"/>
        </w:rPr>
        <w:t xml:space="preserve">setting </w:t>
      </w:r>
      <w:r w:rsidR="000F507F" w:rsidRPr="00EA4140">
        <w:rPr>
          <w:lang w:val="en-HK"/>
        </w:rPr>
        <w:t>process goals and performance goals</w:t>
      </w:r>
      <w:r w:rsidR="00F36E16" w:rsidRPr="00EA4140">
        <w:rPr>
          <w:lang w:val="en-HK"/>
        </w:rPr>
        <w:t>;</w:t>
      </w:r>
      <w:r w:rsidRPr="00EA4140">
        <w:rPr>
          <w:lang w:val="en-HK"/>
        </w:rPr>
        <w:t xml:space="preserve"> and emphasis</w:t>
      </w:r>
      <w:r w:rsidR="00A771D7" w:rsidRPr="00EA4140">
        <w:rPr>
          <w:lang w:val="en-HK"/>
        </w:rPr>
        <w:t>ing</w:t>
      </w:r>
      <w:r w:rsidRPr="00EA4140">
        <w:rPr>
          <w:lang w:val="en-HK"/>
        </w:rPr>
        <w:t xml:space="preserve"> on</w:t>
      </w:r>
      <w:r w:rsidR="00A771D7" w:rsidRPr="00EA4140">
        <w:rPr>
          <w:lang w:val="en-HK"/>
        </w:rPr>
        <w:t xml:space="preserve"> </w:t>
      </w:r>
      <w:r w:rsidR="00046634" w:rsidRPr="00EA4140">
        <w:rPr>
          <w:lang w:val="en-HK"/>
        </w:rPr>
        <w:t>“</w:t>
      </w:r>
      <w:r w:rsidR="00293BF1" w:rsidRPr="00EA4140">
        <w:rPr>
          <w:lang w:val="en-HK"/>
        </w:rPr>
        <w:t xml:space="preserve">achieving success </w:t>
      </w:r>
      <w:r w:rsidR="00F30E70" w:rsidRPr="00EA4140">
        <w:rPr>
          <w:rFonts w:hint="eastAsia"/>
          <w:lang w:val="en-HK"/>
        </w:rPr>
        <w:tab/>
      </w:r>
      <w:r w:rsidR="00F30E70" w:rsidRPr="00EA4140">
        <w:rPr>
          <w:lang w:val="en-HK"/>
        </w:rPr>
        <w:tab/>
      </w:r>
      <w:r w:rsidR="00293BF1" w:rsidRPr="00EA4140">
        <w:rPr>
          <w:lang w:val="en-HK"/>
        </w:rPr>
        <w:t xml:space="preserve">through </w:t>
      </w:r>
      <w:r w:rsidR="00046634" w:rsidRPr="00EA4140">
        <w:rPr>
          <w:lang w:val="en-HK"/>
        </w:rPr>
        <w:t>working hard”</w:t>
      </w:r>
      <w:r w:rsidR="000A19CF" w:rsidRPr="00EA4140">
        <w:rPr>
          <w:lang w:val="en-HK"/>
        </w:rPr>
        <w:t>.</w:t>
      </w:r>
    </w:p>
    <w:p w14:paraId="0A0449D9" w14:textId="77777777" w:rsidR="00E366AE" w:rsidRPr="00EA4140" w:rsidRDefault="00EA3697" w:rsidP="00BE14A8">
      <w:pPr>
        <w:numPr>
          <w:ilvl w:val="0"/>
          <w:numId w:val="27"/>
        </w:numPr>
        <w:tabs>
          <w:tab w:val="clear" w:pos="840"/>
          <w:tab w:val="num" w:pos="426"/>
        </w:tabs>
        <w:spacing w:before="120"/>
        <w:ind w:left="426"/>
        <w:jc w:val="both"/>
        <w:rPr>
          <w:lang w:val="en-HK"/>
        </w:rPr>
      </w:pPr>
      <w:r w:rsidRPr="00EA4140">
        <w:rPr>
          <w:lang w:val="en-HK"/>
        </w:rPr>
        <w:t xml:space="preserve">Be </w:t>
      </w:r>
      <w:r w:rsidR="00484468" w:rsidRPr="00EA4140">
        <w:rPr>
          <w:lang w:val="en-HK"/>
        </w:rPr>
        <w:t xml:space="preserve">well prepared for the challenges by enhancing their </w:t>
      </w:r>
      <w:r w:rsidRPr="00EA4140">
        <w:rPr>
          <w:lang w:val="en-HK"/>
        </w:rPr>
        <w:t>p</w:t>
      </w:r>
      <w:r w:rsidR="00E366AE" w:rsidRPr="00EA4140">
        <w:rPr>
          <w:lang w:val="en-HK"/>
        </w:rPr>
        <w:t>hysical</w:t>
      </w:r>
      <w:r w:rsidR="00484468" w:rsidRPr="00EA4140">
        <w:rPr>
          <w:lang w:val="en-HK"/>
        </w:rPr>
        <w:t xml:space="preserve"> abilities</w:t>
      </w:r>
      <w:r w:rsidR="00E366AE" w:rsidRPr="00EA4140">
        <w:rPr>
          <w:lang w:val="en-HK"/>
        </w:rPr>
        <w:t xml:space="preserve">, </w:t>
      </w:r>
      <w:r w:rsidR="00484468" w:rsidRPr="00EA4140">
        <w:rPr>
          <w:lang w:val="en-HK"/>
        </w:rPr>
        <w:t xml:space="preserve">skills </w:t>
      </w:r>
      <w:r w:rsidR="00E366AE" w:rsidRPr="00EA4140">
        <w:rPr>
          <w:lang w:val="en-HK"/>
        </w:rPr>
        <w:t>and tactic</w:t>
      </w:r>
      <w:r w:rsidR="00484468" w:rsidRPr="00EA4140">
        <w:rPr>
          <w:lang w:val="en-HK"/>
        </w:rPr>
        <w:t>s</w:t>
      </w:r>
      <w:r w:rsidR="000A19CF" w:rsidRPr="00EA4140">
        <w:rPr>
          <w:lang w:val="en-HK"/>
        </w:rPr>
        <w:t>.</w:t>
      </w:r>
    </w:p>
    <w:p w14:paraId="6191C10D" w14:textId="72BE3143" w:rsidR="00E366AE" w:rsidRPr="00EA4140" w:rsidRDefault="00E366AE" w:rsidP="00BE14A8">
      <w:pPr>
        <w:numPr>
          <w:ilvl w:val="0"/>
          <w:numId w:val="27"/>
        </w:numPr>
        <w:tabs>
          <w:tab w:val="clear" w:pos="840"/>
          <w:tab w:val="num" w:pos="426"/>
        </w:tabs>
        <w:spacing w:before="120"/>
        <w:ind w:left="426"/>
        <w:jc w:val="both"/>
        <w:rPr>
          <w:lang w:val="en-HK"/>
        </w:rPr>
      </w:pPr>
      <w:r w:rsidRPr="00EA4140">
        <w:rPr>
          <w:lang w:val="en-HK"/>
        </w:rPr>
        <w:t xml:space="preserve">Learn to </w:t>
      </w:r>
      <w:r w:rsidR="00CE0FDF" w:rsidRPr="00EA4140">
        <w:rPr>
          <w:lang w:val="en-HK"/>
        </w:rPr>
        <w:t xml:space="preserve">build up </w:t>
      </w:r>
      <w:r w:rsidRPr="00EA4140">
        <w:rPr>
          <w:lang w:val="en-HK"/>
        </w:rPr>
        <w:t>a confident image in competition</w:t>
      </w:r>
      <w:r w:rsidR="00EA3697" w:rsidRPr="00EA4140">
        <w:rPr>
          <w:lang w:val="en-HK"/>
        </w:rPr>
        <w:t>s</w:t>
      </w:r>
      <w:r w:rsidRPr="00EA4140">
        <w:rPr>
          <w:lang w:val="en-HK"/>
        </w:rPr>
        <w:t xml:space="preserve"> (</w:t>
      </w:r>
      <w:r w:rsidR="0074666E" w:rsidRPr="00EA4140">
        <w:rPr>
          <w:lang w:val="en-HK"/>
        </w:rPr>
        <w:t>f</w:t>
      </w:r>
      <w:r w:rsidR="00F42C2D" w:rsidRPr="00EA4140">
        <w:rPr>
          <w:lang w:val="en-HK"/>
        </w:rPr>
        <w:t>or</w:t>
      </w:r>
      <w:r w:rsidR="006C7143" w:rsidRPr="00EA4140">
        <w:rPr>
          <w:lang w:val="en-HK"/>
        </w:rPr>
        <w:t xml:space="preserve"> example,</w:t>
      </w:r>
      <w:r w:rsidRPr="00EA4140">
        <w:rPr>
          <w:lang w:val="en-HK"/>
        </w:rPr>
        <w:t xml:space="preserve"> keeping </w:t>
      </w:r>
      <w:r w:rsidR="00EA3697" w:rsidRPr="00EA4140">
        <w:rPr>
          <w:lang w:val="en-HK"/>
        </w:rPr>
        <w:t xml:space="preserve">the </w:t>
      </w:r>
      <w:r w:rsidRPr="00EA4140">
        <w:rPr>
          <w:lang w:val="en-HK"/>
        </w:rPr>
        <w:t>head up, shoulders back, facial muscles loose even after making a critical error, etc</w:t>
      </w:r>
      <w:r w:rsidR="00CE0FDF" w:rsidRPr="00EA4140">
        <w:rPr>
          <w:lang w:val="en-HK"/>
        </w:rPr>
        <w:t>.</w:t>
      </w:r>
      <w:r w:rsidRPr="00EA4140">
        <w:rPr>
          <w:lang w:val="en-HK"/>
        </w:rPr>
        <w:t>)</w:t>
      </w:r>
      <w:r w:rsidR="000A19CF" w:rsidRPr="00EA4140">
        <w:rPr>
          <w:lang w:val="en-HK"/>
        </w:rPr>
        <w:t>.</w:t>
      </w:r>
    </w:p>
    <w:p w14:paraId="2FA80AE8" w14:textId="5915AE5A" w:rsidR="00E366AE" w:rsidRPr="00EA4140" w:rsidRDefault="00E366AE" w:rsidP="00BE14A8">
      <w:pPr>
        <w:numPr>
          <w:ilvl w:val="0"/>
          <w:numId w:val="27"/>
        </w:numPr>
        <w:tabs>
          <w:tab w:val="clear" w:pos="840"/>
          <w:tab w:val="num" w:pos="426"/>
        </w:tabs>
        <w:spacing w:before="120"/>
        <w:ind w:left="426"/>
        <w:jc w:val="both"/>
        <w:rPr>
          <w:lang w:val="en-HK"/>
        </w:rPr>
      </w:pPr>
      <w:r w:rsidRPr="00EA4140">
        <w:rPr>
          <w:lang w:val="en-HK"/>
        </w:rPr>
        <w:t>Discard negative thoughts (</w:t>
      </w:r>
      <w:r w:rsidR="00CE0FDF" w:rsidRPr="00EA4140">
        <w:rPr>
          <w:lang w:val="en-HK"/>
        </w:rPr>
        <w:t>f</w:t>
      </w:r>
      <w:r w:rsidR="00F42C2D" w:rsidRPr="00EA4140">
        <w:rPr>
          <w:lang w:val="en-HK"/>
        </w:rPr>
        <w:t>or</w:t>
      </w:r>
      <w:r w:rsidR="006C7143" w:rsidRPr="00EA4140">
        <w:rPr>
          <w:lang w:val="en-HK"/>
        </w:rPr>
        <w:t xml:space="preserve"> example,</w:t>
      </w:r>
      <w:r w:rsidRPr="00EA4140">
        <w:rPr>
          <w:lang w:val="en-HK"/>
        </w:rPr>
        <w:t xml:space="preserve"> I am afraid that I may make mistakes), replace them with positive thoughts (</w:t>
      </w:r>
      <w:r w:rsidR="00CE0FDF" w:rsidRPr="00EA4140">
        <w:rPr>
          <w:lang w:val="en-HK"/>
        </w:rPr>
        <w:t>f</w:t>
      </w:r>
      <w:r w:rsidR="00F42C2D" w:rsidRPr="00EA4140">
        <w:rPr>
          <w:lang w:val="en-HK"/>
        </w:rPr>
        <w:t>or</w:t>
      </w:r>
      <w:r w:rsidR="006C7143" w:rsidRPr="00EA4140">
        <w:rPr>
          <w:lang w:val="en-HK"/>
        </w:rPr>
        <w:t xml:space="preserve"> example,</w:t>
      </w:r>
      <w:r w:rsidRPr="00EA4140">
        <w:rPr>
          <w:lang w:val="en-HK"/>
        </w:rPr>
        <w:t xml:space="preserve"> I have </w:t>
      </w:r>
      <w:r w:rsidR="004F5DE3" w:rsidRPr="00EA4140">
        <w:rPr>
          <w:lang w:val="en-HK"/>
        </w:rPr>
        <w:t>taken</w:t>
      </w:r>
      <w:r w:rsidRPr="00EA4140">
        <w:rPr>
          <w:lang w:val="en-HK"/>
        </w:rPr>
        <w:t xml:space="preserve"> plenty of practice</w:t>
      </w:r>
      <w:r w:rsidR="001C6EF0" w:rsidRPr="00EA4140">
        <w:rPr>
          <w:rFonts w:hint="eastAsia"/>
          <w:lang w:val="en-HK"/>
        </w:rPr>
        <w:t>s</w:t>
      </w:r>
      <w:r w:rsidRPr="00EA4140">
        <w:rPr>
          <w:lang w:val="en-HK"/>
        </w:rPr>
        <w:t xml:space="preserve">; it is </w:t>
      </w:r>
      <w:r w:rsidR="004F5DE3" w:rsidRPr="00EA4140">
        <w:rPr>
          <w:lang w:val="en-HK"/>
        </w:rPr>
        <w:t>un</w:t>
      </w:r>
      <w:r w:rsidRPr="00EA4140">
        <w:rPr>
          <w:lang w:val="en-HK"/>
        </w:rPr>
        <w:t xml:space="preserve">likely that I </w:t>
      </w:r>
      <w:r w:rsidR="004F5DE3" w:rsidRPr="00EA4140">
        <w:rPr>
          <w:lang w:val="en-HK"/>
        </w:rPr>
        <w:t>will</w:t>
      </w:r>
      <w:r w:rsidRPr="00EA4140">
        <w:rPr>
          <w:lang w:val="en-HK"/>
        </w:rPr>
        <w:t xml:space="preserve"> make mistakes) and then </w:t>
      </w:r>
      <w:r w:rsidR="00FE1508" w:rsidRPr="00EA4140">
        <w:rPr>
          <w:lang w:val="en-HK"/>
        </w:rPr>
        <w:t>strengthen</w:t>
      </w:r>
      <w:r w:rsidRPr="00EA4140">
        <w:rPr>
          <w:lang w:val="en-HK"/>
        </w:rPr>
        <w:t xml:space="preserve"> the positive thoughts </w:t>
      </w:r>
      <w:r w:rsidR="00FE1508" w:rsidRPr="00EA4140">
        <w:rPr>
          <w:lang w:val="en-HK"/>
        </w:rPr>
        <w:t>through repeated</w:t>
      </w:r>
      <w:r w:rsidR="004F5DE3" w:rsidRPr="00EA4140">
        <w:rPr>
          <w:lang w:val="en-HK"/>
        </w:rPr>
        <w:t xml:space="preserve"> </w:t>
      </w:r>
      <w:r w:rsidR="00CE0FDF" w:rsidRPr="00EA4140">
        <w:rPr>
          <w:lang w:val="en-HK"/>
        </w:rPr>
        <w:t xml:space="preserve">practice in </w:t>
      </w:r>
      <w:r w:rsidRPr="00EA4140">
        <w:rPr>
          <w:lang w:val="en-HK"/>
        </w:rPr>
        <w:t>imageries and self-talk</w:t>
      </w:r>
      <w:r w:rsidR="00B75982" w:rsidRPr="00EA4140">
        <w:rPr>
          <w:lang w:val="en-HK"/>
        </w:rPr>
        <w:t>s</w:t>
      </w:r>
      <w:r w:rsidR="00711217" w:rsidRPr="00EA4140">
        <w:rPr>
          <w:lang w:val="en-HK"/>
        </w:rPr>
        <w:t xml:space="preserve"> (</w:t>
      </w:r>
      <w:r w:rsidR="00CE0FDF" w:rsidRPr="00EA4140">
        <w:rPr>
          <w:lang w:val="en-HK"/>
        </w:rPr>
        <w:t>r</w:t>
      </w:r>
      <w:r w:rsidR="00711217" w:rsidRPr="00EA4140">
        <w:rPr>
          <w:lang w:val="en-HK"/>
        </w:rPr>
        <w:t xml:space="preserve">efer to section (v) of this part for more information on </w:t>
      </w:r>
      <w:r w:rsidR="000A19CF" w:rsidRPr="00EA4140">
        <w:rPr>
          <w:lang w:val="en-HK"/>
        </w:rPr>
        <w:t>I</w:t>
      </w:r>
      <w:r w:rsidR="00711217" w:rsidRPr="00EA4140">
        <w:rPr>
          <w:lang w:val="en-HK"/>
        </w:rPr>
        <w:t>magery and mental practice)</w:t>
      </w:r>
      <w:r w:rsidR="000A19CF" w:rsidRPr="00EA4140">
        <w:rPr>
          <w:lang w:val="en-HK"/>
        </w:rPr>
        <w:t>.</w:t>
      </w:r>
    </w:p>
    <w:p w14:paraId="5CB7316F" w14:textId="77777777" w:rsidR="00F30E70" w:rsidRPr="00EA4140" w:rsidRDefault="00F30E70" w:rsidP="00684F7F">
      <w:pPr>
        <w:spacing w:before="120"/>
        <w:ind w:left="6"/>
        <w:jc w:val="both"/>
        <w:rPr>
          <w:lang w:val="en-HK"/>
        </w:rPr>
      </w:pPr>
    </w:p>
    <w:p w14:paraId="60D1BC1D" w14:textId="77777777" w:rsidR="00684F7F" w:rsidRPr="00EA4140" w:rsidRDefault="00684F7F" w:rsidP="00684F7F">
      <w:pPr>
        <w:spacing w:before="120"/>
        <w:ind w:left="6"/>
        <w:jc w:val="both"/>
        <w:rPr>
          <w:lang w:val="en-HK"/>
        </w:rPr>
      </w:pPr>
    </w:p>
    <w:p w14:paraId="1DA48D0B" w14:textId="77777777" w:rsidR="00684F7F" w:rsidRPr="00EA4140" w:rsidRDefault="00684F7F" w:rsidP="00684F7F">
      <w:pPr>
        <w:spacing w:before="120"/>
        <w:ind w:left="6"/>
        <w:jc w:val="both"/>
        <w:rPr>
          <w:lang w:val="en-HK"/>
        </w:rPr>
      </w:pPr>
    </w:p>
    <w:p w14:paraId="145ECA66" w14:textId="77777777" w:rsidR="00684F7F" w:rsidRPr="00EA4140" w:rsidRDefault="00684F7F" w:rsidP="00684F7F">
      <w:pPr>
        <w:spacing w:before="120"/>
        <w:ind w:left="6"/>
        <w:jc w:val="both"/>
        <w:rPr>
          <w:lang w:val="en-HK"/>
        </w:rPr>
      </w:pPr>
    </w:p>
    <w:p w14:paraId="44AEEE31" w14:textId="77777777" w:rsidR="00684F7F" w:rsidRPr="00EA4140" w:rsidRDefault="00684F7F" w:rsidP="00C315FE">
      <w:pPr>
        <w:spacing w:before="120"/>
        <w:ind w:left="6"/>
        <w:jc w:val="both"/>
        <w:rPr>
          <w:lang w:val="en-HK"/>
        </w:rPr>
      </w:pPr>
    </w:p>
    <w:p w14:paraId="7AF05047" w14:textId="77777777" w:rsidR="00E366AE" w:rsidRPr="00EA4140" w:rsidRDefault="00651047"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EA4140">
        <w:rPr>
          <w:rFonts w:ascii="Times New Roman" w:hAnsi="Times New Roman" w:cs="Times New Roman"/>
          <w:b/>
          <w:lang w:val="en-HK"/>
        </w:rPr>
        <w:lastRenderedPageBreak/>
        <w:t>Goal s</w:t>
      </w:r>
      <w:r w:rsidR="00E366AE" w:rsidRPr="00EA4140">
        <w:rPr>
          <w:rFonts w:ascii="Times New Roman" w:hAnsi="Times New Roman" w:cs="Times New Roman"/>
          <w:b/>
          <w:lang w:val="en-HK"/>
        </w:rPr>
        <w:t>etting</w:t>
      </w:r>
    </w:p>
    <w:p w14:paraId="7044B5A4" w14:textId="77777777" w:rsidR="00E366AE" w:rsidRPr="00EA4140" w:rsidRDefault="00E366AE" w:rsidP="00BE14A8">
      <w:pPr>
        <w:spacing w:before="50"/>
        <w:jc w:val="both"/>
        <w:rPr>
          <w:lang w:val="en-HK"/>
        </w:rPr>
      </w:pPr>
      <w:r w:rsidRPr="00EA4140">
        <w:rPr>
          <w:lang w:val="en-HK"/>
        </w:rPr>
        <w:t xml:space="preserve">When carried out effectively, goal setting can help </w:t>
      </w:r>
      <w:r w:rsidR="00651047" w:rsidRPr="00EA4140">
        <w:rPr>
          <w:lang w:val="en-HK"/>
        </w:rPr>
        <w:t xml:space="preserve">a performer </w:t>
      </w:r>
      <w:r w:rsidR="000A19CF" w:rsidRPr="00EA4140">
        <w:rPr>
          <w:lang w:val="en-HK"/>
        </w:rPr>
        <w:t>to concentrate</w:t>
      </w:r>
      <w:r w:rsidRPr="00EA4140">
        <w:rPr>
          <w:lang w:val="en-HK"/>
        </w:rPr>
        <w:t xml:space="preserve">, raise self-confidence, enhance motivation and ultimately </w:t>
      </w:r>
      <w:r w:rsidR="004F5DE3" w:rsidRPr="00EA4140">
        <w:rPr>
          <w:lang w:val="en-HK"/>
        </w:rPr>
        <w:t xml:space="preserve">bring about </w:t>
      </w:r>
      <w:r w:rsidRPr="00EA4140">
        <w:rPr>
          <w:lang w:val="en-HK"/>
        </w:rPr>
        <w:t xml:space="preserve">a positive effect on performance. </w:t>
      </w:r>
      <w:r w:rsidRPr="00EA4140">
        <w:rPr>
          <w:i/>
          <w:lang w:val="en-HK"/>
        </w:rPr>
        <w:t>Table 7.</w:t>
      </w:r>
      <w:r w:rsidR="00C32DCE" w:rsidRPr="00EA4140">
        <w:rPr>
          <w:i/>
          <w:lang w:val="en-HK"/>
        </w:rPr>
        <w:t>1</w:t>
      </w:r>
      <w:r w:rsidRPr="00EA4140">
        <w:rPr>
          <w:lang w:val="en-HK"/>
        </w:rPr>
        <w:t xml:space="preserve"> shows three types of goals in physical activit</w:t>
      </w:r>
      <w:r w:rsidR="004F5DE3" w:rsidRPr="00EA4140">
        <w:rPr>
          <w:lang w:val="en-HK"/>
        </w:rPr>
        <w:t>ies</w:t>
      </w:r>
      <w:r w:rsidRPr="00EA4140">
        <w:rPr>
          <w:lang w:val="en-HK"/>
        </w:rPr>
        <w:t>.</w:t>
      </w:r>
    </w:p>
    <w:p w14:paraId="16F94C8B" w14:textId="77777777" w:rsidR="00C32DCE" w:rsidRPr="00EA4140" w:rsidRDefault="00C32DCE" w:rsidP="001438CA">
      <w:pPr>
        <w:spacing w:before="50"/>
        <w:jc w:val="both"/>
        <w:rPr>
          <w:lang w:val="en-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127"/>
        <w:gridCol w:w="2609"/>
        <w:gridCol w:w="2624"/>
      </w:tblGrid>
      <w:tr w:rsidR="00E366AE" w:rsidRPr="00EA4140" w14:paraId="0F1269D3" w14:textId="77777777" w:rsidTr="00C315FE">
        <w:tc>
          <w:tcPr>
            <w:tcW w:w="938" w:type="pct"/>
            <w:shd w:val="clear" w:color="auto" w:fill="BFBFBF"/>
            <w:vAlign w:val="center"/>
          </w:tcPr>
          <w:p w14:paraId="74FA1CA0" w14:textId="77777777" w:rsidR="00E366AE" w:rsidRPr="00EA4140" w:rsidRDefault="00E366AE" w:rsidP="00CE0FDF">
            <w:pPr>
              <w:spacing w:before="50"/>
              <w:jc w:val="center"/>
              <w:rPr>
                <w:b/>
                <w:lang w:val="en-HK"/>
              </w:rPr>
            </w:pPr>
            <w:r w:rsidRPr="00EA4140">
              <w:rPr>
                <w:b/>
                <w:lang w:val="en-HK"/>
              </w:rPr>
              <w:t>Type</w:t>
            </w:r>
          </w:p>
        </w:tc>
        <w:tc>
          <w:tcPr>
            <w:tcW w:w="1174" w:type="pct"/>
            <w:shd w:val="clear" w:color="auto" w:fill="BFBFBF"/>
            <w:vAlign w:val="center"/>
          </w:tcPr>
          <w:p w14:paraId="3A2925CE" w14:textId="77777777" w:rsidR="00E366AE" w:rsidRPr="00EA4140" w:rsidRDefault="00E366AE" w:rsidP="00CE0FDF">
            <w:pPr>
              <w:spacing w:before="50"/>
              <w:jc w:val="center"/>
              <w:rPr>
                <w:b/>
                <w:lang w:val="en-HK"/>
              </w:rPr>
            </w:pPr>
            <w:r w:rsidRPr="00EA4140">
              <w:rPr>
                <w:b/>
                <w:lang w:val="en-HK"/>
              </w:rPr>
              <w:t>Focus</w:t>
            </w:r>
          </w:p>
        </w:tc>
        <w:tc>
          <w:tcPr>
            <w:tcW w:w="1439" w:type="pct"/>
            <w:shd w:val="clear" w:color="auto" w:fill="BFBFBF"/>
            <w:vAlign w:val="center"/>
          </w:tcPr>
          <w:p w14:paraId="579C1717" w14:textId="77777777" w:rsidR="00E366AE" w:rsidRPr="00EA4140" w:rsidRDefault="00072C20" w:rsidP="00CE0FDF">
            <w:pPr>
              <w:spacing w:before="50"/>
              <w:jc w:val="center"/>
              <w:rPr>
                <w:b/>
                <w:lang w:val="en-HK"/>
              </w:rPr>
            </w:pPr>
            <w:r w:rsidRPr="00EA4140">
              <w:rPr>
                <w:b/>
                <w:lang w:val="en-HK"/>
              </w:rPr>
              <w:t>Key to success</w:t>
            </w:r>
          </w:p>
        </w:tc>
        <w:tc>
          <w:tcPr>
            <w:tcW w:w="1450" w:type="pct"/>
            <w:shd w:val="clear" w:color="auto" w:fill="BFBFBF"/>
            <w:vAlign w:val="center"/>
          </w:tcPr>
          <w:p w14:paraId="1A2EC398" w14:textId="77777777" w:rsidR="00E366AE" w:rsidRPr="00EA4140" w:rsidRDefault="00E366AE" w:rsidP="00CE0FDF">
            <w:pPr>
              <w:spacing w:before="50"/>
              <w:jc w:val="center"/>
              <w:rPr>
                <w:b/>
                <w:lang w:val="en-HK"/>
              </w:rPr>
            </w:pPr>
            <w:r w:rsidRPr="00EA4140">
              <w:rPr>
                <w:b/>
                <w:lang w:val="en-HK"/>
              </w:rPr>
              <w:t>Example</w:t>
            </w:r>
          </w:p>
        </w:tc>
      </w:tr>
      <w:tr w:rsidR="00E366AE" w:rsidRPr="00EA4140" w14:paraId="0EEC76AC" w14:textId="77777777" w:rsidTr="00C315FE">
        <w:tc>
          <w:tcPr>
            <w:tcW w:w="938" w:type="pct"/>
            <w:vAlign w:val="center"/>
          </w:tcPr>
          <w:p w14:paraId="507281B1" w14:textId="77777777" w:rsidR="00E366AE" w:rsidRPr="00EA4140" w:rsidRDefault="00E366AE" w:rsidP="00C315FE">
            <w:pPr>
              <w:spacing w:before="50"/>
              <w:jc w:val="center"/>
              <w:rPr>
                <w:lang w:val="en-HK"/>
              </w:rPr>
            </w:pPr>
            <w:r w:rsidRPr="00EA4140">
              <w:rPr>
                <w:lang w:val="en-HK"/>
              </w:rPr>
              <w:t>Outcome goals</w:t>
            </w:r>
          </w:p>
        </w:tc>
        <w:tc>
          <w:tcPr>
            <w:tcW w:w="1174" w:type="pct"/>
            <w:vAlign w:val="center"/>
          </w:tcPr>
          <w:p w14:paraId="53E64C6D" w14:textId="77777777" w:rsidR="00E366AE" w:rsidRPr="00EA4140" w:rsidRDefault="00E366AE" w:rsidP="00C315FE">
            <w:pPr>
              <w:spacing w:before="50"/>
              <w:jc w:val="both"/>
              <w:rPr>
                <w:lang w:val="en-HK"/>
              </w:rPr>
            </w:pPr>
            <w:r w:rsidRPr="00EA4140">
              <w:rPr>
                <w:lang w:val="en-HK"/>
              </w:rPr>
              <w:t>Competition result</w:t>
            </w:r>
            <w:r w:rsidR="00EA3697" w:rsidRPr="00EA4140">
              <w:rPr>
                <w:lang w:val="en-HK"/>
              </w:rPr>
              <w:t>s</w:t>
            </w:r>
          </w:p>
        </w:tc>
        <w:tc>
          <w:tcPr>
            <w:tcW w:w="1439" w:type="pct"/>
          </w:tcPr>
          <w:p w14:paraId="450EC55E" w14:textId="56D8D23A" w:rsidR="00E366AE" w:rsidRPr="00EA4140" w:rsidRDefault="00E366AE" w:rsidP="005F3DFC">
            <w:pPr>
              <w:spacing w:before="50"/>
              <w:rPr>
                <w:lang w:val="en-HK"/>
              </w:rPr>
            </w:pPr>
            <w:r w:rsidRPr="00EA4140">
              <w:rPr>
                <w:lang w:val="en-HK"/>
              </w:rPr>
              <w:t>Depends on the performance of the opponent</w:t>
            </w:r>
            <w:r w:rsidR="005916C5" w:rsidRPr="00EA4140">
              <w:rPr>
                <w:lang w:val="en-HK"/>
              </w:rPr>
              <w:t>s</w:t>
            </w:r>
          </w:p>
        </w:tc>
        <w:tc>
          <w:tcPr>
            <w:tcW w:w="1450" w:type="pct"/>
            <w:vAlign w:val="center"/>
          </w:tcPr>
          <w:p w14:paraId="62B683D5" w14:textId="77777777" w:rsidR="00E366AE" w:rsidRPr="00EA4140" w:rsidRDefault="00E366AE" w:rsidP="00C315FE">
            <w:pPr>
              <w:spacing w:before="50"/>
              <w:jc w:val="both"/>
              <w:rPr>
                <w:lang w:val="en-HK"/>
              </w:rPr>
            </w:pPr>
            <w:r w:rsidRPr="00EA4140">
              <w:rPr>
                <w:lang w:val="en-HK"/>
              </w:rPr>
              <w:t>Winning the</w:t>
            </w:r>
            <w:r w:rsidR="004F058D" w:rsidRPr="00EA4140">
              <w:rPr>
                <w:rFonts w:hint="eastAsia"/>
                <w:lang w:val="en-HK"/>
              </w:rPr>
              <w:t xml:space="preserve"> overall</w:t>
            </w:r>
            <w:r w:rsidRPr="00EA4140">
              <w:rPr>
                <w:lang w:val="en-HK"/>
              </w:rPr>
              <w:t xml:space="preserve"> championship</w:t>
            </w:r>
          </w:p>
        </w:tc>
      </w:tr>
      <w:tr w:rsidR="00E366AE" w:rsidRPr="00EA4140" w14:paraId="7CF8CDE6" w14:textId="77777777" w:rsidTr="00C315FE">
        <w:tc>
          <w:tcPr>
            <w:tcW w:w="938" w:type="pct"/>
            <w:vAlign w:val="center"/>
          </w:tcPr>
          <w:p w14:paraId="2091545E" w14:textId="77777777" w:rsidR="00E366AE" w:rsidRPr="00EA4140" w:rsidRDefault="00E366AE" w:rsidP="00C315FE">
            <w:pPr>
              <w:spacing w:before="50"/>
              <w:jc w:val="center"/>
              <w:rPr>
                <w:lang w:val="en-HK"/>
              </w:rPr>
            </w:pPr>
            <w:r w:rsidRPr="00EA4140">
              <w:rPr>
                <w:lang w:val="en-HK"/>
              </w:rPr>
              <w:t>Performance goals</w:t>
            </w:r>
          </w:p>
        </w:tc>
        <w:tc>
          <w:tcPr>
            <w:tcW w:w="1174" w:type="pct"/>
            <w:vAlign w:val="center"/>
          </w:tcPr>
          <w:p w14:paraId="025E5040" w14:textId="77777777" w:rsidR="00E366AE" w:rsidRPr="00EA4140" w:rsidRDefault="00E366AE" w:rsidP="00C315FE">
            <w:pPr>
              <w:spacing w:before="50"/>
              <w:jc w:val="both"/>
              <w:rPr>
                <w:lang w:val="en-HK"/>
              </w:rPr>
            </w:pPr>
            <w:r w:rsidRPr="00EA4140">
              <w:rPr>
                <w:lang w:val="en-HK"/>
              </w:rPr>
              <w:t>Meeting standards / criteria</w:t>
            </w:r>
          </w:p>
        </w:tc>
        <w:tc>
          <w:tcPr>
            <w:tcW w:w="1439" w:type="pct"/>
          </w:tcPr>
          <w:p w14:paraId="77396044" w14:textId="77777777" w:rsidR="00E366AE" w:rsidRPr="00EA4140" w:rsidRDefault="00C32DCE" w:rsidP="005F3DFC">
            <w:pPr>
              <w:spacing w:before="50"/>
              <w:rPr>
                <w:lang w:val="en-HK"/>
              </w:rPr>
            </w:pPr>
            <w:r w:rsidRPr="00EA4140">
              <w:rPr>
                <w:lang w:val="en-HK"/>
              </w:rPr>
              <w:t>Effort</w:t>
            </w:r>
            <w:r w:rsidR="00444331" w:rsidRPr="00EA4140">
              <w:rPr>
                <w:lang w:val="en-HK"/>
              </w:rPr>
              <w:t>;</w:t>
            </w:r>
            <w:r w:rsidRPr="00EA4140">
              <w:rPr>
                <w:lang w:val="en-HK"/>
              </w:rPr>
              <w:t xml:space="preserve"> </w:t>
            </w:r>
            <w:r w:rsidR="00444331" w:rsidRPr="00EA4140">
              <w:rPr>
                <w:lang w:val="en-HK"/>
              </w:rPr>
              <w:t>i</w:t>
            </w:r>
            <w:r w:rsidR="00BA19A4" w:rsidRPr="00EA4140">
              <w:rPr>
                <w:lang w:val="en-HK"/>
              </w:rPr>
              <w:t>ndependent of</w:t>
            </w:r>
            <w:r w:rsidRPr="00EA4140">
              <w:rPr>
                <w:lang w:val="en-HK"/>
              </w:rPr>
              <w:t xml:space="preserve"> </w:t>
            </w:r>
            <w:r w:rsidR="00E366AE" w:rsidRPr="00EA4140">
              <w:rPr>
                <w:lang w:val="en-HK"/>
              </w:rPr>
              <w:t>the performance of other competitors</w:t>
            </w:r>
          </w:p>
        </w:tc>
        <w:tc>
          <w:tcPr>
            <w:tcW w:w="1450" w:type="pct"/>
            <w:vAlign w:val="center"/>
          </w:tcPr>
          <w:p w14:paraId="6F2F19AC" w14:textId="77777777" w:rsidR="00E366AE" w:rsidRPr="00EA4140" w:rsidRDefault="00E366AE" w:rsidP="00C315FE">
            <w:pPr>
              <w:spacing w:before="50"/>
              <w:jc w:val="both"/>
              <w:rPr>
                <w:lang w:val="en-HK"/>
              </w:rPr>
            </w:pPr>
            <w:r w:rsidRPr="00EA4140">
              <w:rPr>
                <w:lang w:val="en-HK"/>
              </w:rPr>
              <w:t>Completing a 1500m run in 4 minutes and 30 seconds</w:t>
            </w:r>
          </w:p>
        </w:tc>
      </w:tr>
      <w:tr w:rsidR="00E366AE" w:rsidRPr="00EA4140" w14:paraId="4168119F" w14:textId="77777777" w:rsidTr="001C6EF0">
        <w:tc>
          <w:tcPr>
            <w:tcW w:w="938" w:type="pct"/>
          </w:tcPr>
          <w:p w14:paraId="6FFFD87A" w14:textId="77777777" w:rsidR="00E366AE" w:rsidRPr="00EA4140" w:rsidRDefault="00E366AE" w:rsidP="00C315FE">
            <w:pPr>
              <w:spacing w:before="50"/>
              <w:jc w:val="center"/>
              <w:rPr>
                <w:lang w:val="en-HK"/>
              </w:rPr>
            </w:pPr>
            <w:r w:rsidRPr="00EA4140">
              <w:rPr>
                <w:lang w:val="en-HK"/>
              </w:rPr>
              <w:t>Process goals</w:t>
            </w:r>
          </w:p>
        </w:tc>
        <w:tc>
          <w:tcPr>
            <w:tcW w:w="1172" w:type="pct"/>
          </w:tcPr>
          <w:p w14:paraId="4520BE20" w14:textId="77777777" w:rsidR="00E366AE" w:rsidRPr="00EA4140" w:rsidRDefault="00E366AE" w:rsidP="00C315FE">
            <w:pPr>
              <w:spacing w:before="50"/>
              <w:jc w:val="both"/>
              <w:rPr>
                <w:lang w:val="en-HK"/>
              </w:rPr>
            </w:pPr>
            <w:r w:rsidRPr="00EA4140">
              <w:rPr>
                <w:lang w:val="en-HK"/>
              </w:rPr>
              <w:t>Actions that lead to good performance</w:t>
            </w:r>
          </w:p>
        </w:tc>
        <w:tc>
          <w:tcPr>
            <w:tcW w:w="1440" w:type="pct"/>
          </w:tcPr>
          <w:p w14:paraId="142AAA91" w14:textId="77777777" w:rsidR="00E366AE" w:rsidRPr="00EA4140" w:rsidRDefault="00BA19A4" w:rsidP="005F3DFC">
            <w:pPr>
              <w:spacing w:before="50"/>
              <w:rPr>
                <w:lang w:val="en-HK"/>
              </w:rPr>
            </w:pPr>
            <w:r w:rsidRPr="00EA4140">
              <w:rPr>
                <w:lang w:val="en-HK"/>
              </w:rPr>
              <w:t>Effort</w:t>
            </w:r>
            <w:r w:rsidR="00444331" w:rsidRPr="00EA4140">
              <w:rPr>
                <w:lang w:val="en-HK"/>
              </w:rPr>
              <w:t>;</w:t>
            </w:r>
            <w:r w:rsidRPr="00EA4140">
              <w:rPr>
                <w:lang w:val="en-HK"/>
              </w:rPr>
              <w:t xml:space="preserve"> </w:t>
            </w:r>
            <w:r w:rsidR="00444331" w:rsidRPr="00EA4140">
              <w:rPr>
                <w:lang w:val="en-HK"/>
              </w:rPr>
              <w:t>i</w:t>
            </w:r>
            <w:r w:rsidRPr="00EA4140">
              <w:rPr>
                <w:lang w:val="en-HK"/>
              </w:rPr>
              <w:t xml:space="preserve">ndependent of </w:t>
            </w:r>
            <w:r w:rsidR="00E366AE" w:rsidRPr="00EA4140">
              <w:rPr>
                <w:lang w:val="en-HK"/>
              </w:rPr>
              <w:t>the performance of other competitors</w:t>
            </w:r>
          </w:p>
        </w:tc>
        <w:tc>
          <w:tcPr>
            <w:tcW w:w="1450" w:type="pct"/>
          </w:tcPr>
          <w:p w14:paraId="43DE4774" w14:textId="0F705FC8" w:rsidR="00E366AE" w:rsidRPr="00EA4140" w:rsidRDefault="00E366AE" w:rsidP="001C6EF0">
            <w:pPr>
              <w:spacing w:before="50"/>
              <w:rPr>
                <w:lang w:val="en-HK"/>
              </w:rPr>
            </w:pPr>
            <w:r w:rsidRPr="00EA4140">
              <w:rPr>
                <w:lang w:val="en-HK"/>
              </w:rPr>
              <w:t xml:space="preserve">Maintaining a </w:t>
            </w:r>
            <w:r w:rsidR="003C3B41" w:rsidRPr="00EA4140">
              <w:rPr>
                <w:lang w:val="en-HK"/>
              </w:rPr>
              <w:t>correct form of arm swing during the 1500 m race</w:t>
            </w:r>
          </w:p>
        </w:tc>
      </w:tr>
    </w:tbl>
    <w:p w14:paraId="5078CA7E" w14:textId="77777777" w:rsidR="00C32DCE" w:rsidRPr="00EA4140" w:rsidRDefault="00C32DCE" w:rsidP="00651047">
      <w:pPr>
        <w:spacing w:before="50"/>
        <w:jc w:val="center"/>
        <w:rPr>
          <w:sz w:val="20"/>
          <w:szCs w:val="20"/>
          <w:lang w:val="en-HK"/>
        </w:rPr>
      </w:pPr>
      <w:r w:rsidRPr="00EA4140">
        <w:rPr>
          <w:sz w:val="20"/>
          <w:szCs w:val="20"/>
          <w:lang w:val="en-HK"/>
        </w:rPr>
        <w:t>Table 7.</w:t>
      </w:r>
      <w:r w:rsidR="00000D90" w:rsidRPr="00EA4140">
        <w:rPr>
          <w:sz w:val="20"/>
          <w:szCs w:val="20"/>
          <w:lang w:val="en-HK"/>
        </w:rPr>
        <w:t xml:space="preserve">1 </w:t>
      </w:r>
      <w:r w:rsidR="004267C6" w:rsidRPr="00EA4140">
        <w:rPr>
          <w:sz w:val="20"/>
          <w:szCs w:val="20"/>
          <w:lang w:val="en-HK"/>
        </w:rPr>
        <w:t>Types of g</w:t>
      </w:r>
      <w:r w:rsidRPr="00EA4140">
        <w:rPr>
          <w:sz w:val="20"/>
          <w:szCs w:val="20"/>
          <w:lang w:val="en-HK"/>
        </w:rPr>
        <w:t>oals</w:t>
      </w:r>
    </w:p>
    <w:p w14:paraId="3760600C" w14:textId="77777777" w:rsidR="00684F7F" w:rsidRPr="00EA4140" w:rsidRDefault="00684F7F" w:rsidP="001438CA">
      <w:pPr>
        <w:spacing w:before="50"/>
        <w:jc w:val="both"/>
        <w:rPr>
          <w:lang w:val="en-HK"/>
        </w:rPr>
      </w:pPr>
    </w:p>
    <w:p w14:paraId="44FD136C" w14:textId="48065E67" w:rsidR="00E366AE" w:rsidRPr="00EA4140" w:rsidRDefault="00E400FF" w:rsidP="001438CA">
      <w:pPr>
        <w:spacing w:before="50"/>
        <w:jc w:val="both"/>
        <w:rPr>
          <w:lang w:val="en-HK"/>
        </w:rPr>
      </w:pPr>
      <w:r w:rsidRPr="00EA4140">
        <w:rPr>
          <w:lang w:val="en-HK"/>
        </w:rPr>
        <w:t>The following are s</w:t>
      </w:r>
      <w:r w:rsidR="00E366AE" w:rsidRPr="00EA4140">
        <w:rPr>
          <w:lang w:val="en-HK"/>
        </w:rPr>
        <w:t xml:space="preserve">ome guidelines </w:t>
      </w:r>
      <w:r w:rsidR="00EA3697" w:rsidRPr="00EA4140">
        <w:rPr>
          <w:lang w:val="en-HK"/>
        </w:rPr>
        <w:t>on</w:t>
      </w:r>
      <w:r w:rsidR="00E366AE" w:rsidRPr="00EA4140">
        <w:rPr>
          <w:lang w:val="en-HK"/>
        </w:rPr>
        <w:t xml:space="preserve"> goal setting:</w:t>
      </w:r>
    </w:p>
    <w:p w14:paraId="3BDEF34C" w14:textId="77777777" w:rsidR="00E366AE" w:rsidRPr="00EA4140" w:rsidRDefault="00E366AE" w:rsidP="00651047">
      <w:pPr>
        <w:numPr>
          <w:ilvl w:val="0"/>
          <w:numId w:val="28"/>
        </w:numPr>
        <w:spacing w:before="50"/>
        <w:jc w:val="both"/>
        <w:rPr>
          <w:lang w:val="en-HK"/>
        </w:rPr>
      </w:pPr>
      <w:r w:rsidRPr="00EA4140">
        <w:rPr>
          <w:lang w:val="en-HK"/>
        </w:rPr>
        <w:t>Set specific goals</w:t>
      </w:r>
      <w:r w:rsidR="00072C20" w:rsidRPr="00EA4140">
        <w:rPr>
          <w:lang w:val="en-HK"/>
        </w:rPr>
        <w:t xml:space="preserve"> </w:t>
      </w:r>
      <w:r w:rsidR="00F67A5D" w:rsidRPr="00EA4140">
        <w:rPr>
          <w:lang w:val="en-HK"/>
        </w:rPr>
        <w:t xml:space="preserve">with </w:t>
      </w:r>
      <w:r w:rsidR="00072C20" w:rsidRPr="00EA4140">
        <w:rPr>
          <w:lang w:val="en-HK"/>
        </w:rPr>
        <w:t>time-line</w:t>
      </w:r>
      <w:r w:rsidR="00EA3697" w:rsidRPr="00EA4140">
        <w:rPr>
          <w:lang w:val="en-HK"/>
        </w:rPr>
        <w:t>s</w:t>
      </w:r>
      <w:r w:rsidR="00756CFC" w:rsidRPr="00EA4140">
        <w:rPr>
          <w:lang w:val="en-HK"/>
        </w:rPr>
        <w:t>.</w:t>
      </w:r>
    </w:p>
    <w:p w14:paraId="73287503" w14:textId="77777777" w:rsidR="00E366AE" w:rsidRPr="00EA4140" w:rsidRDefault="00E366AE" w:rsidP="00651047">
      <w:pPr>
        <w:numPr>
          <w:ilvl w:val="0"/>
          <w:numId w:val="28"/>
        </w:numPr>
        <w:spacing w:before="50"/>
        <w:jc w:val="both"/>
        <w:rPr>
          <w:lang w:val="en-HK"/>
        </w:rPr>
      </w:pPr>
      <w:r w:rsidRPr="00EA4140">
        <w:rPr>
          <w:lang w:val="en-HK"/>
        </w:rPr>
        <w:t xml:space="preserve">Set goals </w:t>
      </w:r>
      <w:r w:rsidR="00484468" w:rsidRPr="00EA4140">
        <w:rPr>
          <w:lang w:val="en-HK"/>
        </w:rPr>
        <w:t xml:space="preserve">which </w:t>
      </w:r>
      <w:r w:rsidRPr="00EA4140">
        <w:rPr>
          <w:lang w:val="en-HK"/>
        </w:rPr>
        <w:t xml:space="preserve">are challenging but </w:t>
      </w:r>
      <w:r w:rsidR="00067A6E" w:rsidRPr="00EA4140">
        <w:rPr>
          <w:lang w:val="en-HK"/>
        </w:rPr>
        <w:t>achievable</w:t>
      </w:r>
      <w:r w:rsidR="00756CFC" w:rsidRPr="00EA4140">
        <w:rPr>
          <w:lang w:val="en-HK"/>
        </w:rPr>
        <w:t>.</w:t>
      </w:r>
    </w:p>
    <w:p w14:paraId="721DDC16" w14:textId="3F6435F0" w:rsidR="00E366AE" w:rsidRPr="00EA4140" w:rsidRDefault="00E366AE" w:rsidP="00651047">
      <w:pPr>
        <w:numPr>
          <w:ilvl w:val="0"/>
          <w:numId w:val="28"/>
        </w:numPr>
        <w:spacing w:before="50"/>
        <w:jc w:val="both"/>
        <w:rPr>
          <w:lang w:val="en-HK"/>
        </w:rPr>
      </w:pPr>
      <w:r w:rsidRPr="00EA4140">
        <w:rPr>
          <w:lang w:val="en-HK"/>
        </w:rPr>
        <w:t xml:space="preserve">Develop performance indicators for the </w:t>
      </w:r>
      <w:r w:rsidR="00072C20" w:rsidRPr="00EA4140">
        <w:rPr>
          <w:lang w:val="en-HK"/>
        </w:rPr>
        <w:t xml:space="preserve">goals, i.e. clearly describe </w:t>
      </w:r>
      <w:r w:rsidR="00FA0A6E" w:rsidRPr="00EA4140">
        <w:rPr>
          <w:lang w:val="en-HK"/>
        </w:rPr>
        <w:t xml:space="preserve">what </w:t>
      </w:r>
      <w:r w:rsidR="00072C20" w:rsidRPr="00EA4140">
        <w:rPr>
          <w:lang w:val="en-HK"/>
        </w:rPr>
        <w:t xml:space="preserve">actions </w:t>
      </w:r>
      <w:r w:rsidR="00893D72" w:rsidRPr="00EA4140">
        <w:rPr>
          <w:lang w:val="en-HK"/>
        </w:rPr>
        <w:t xml:space="preserve">to </w:t>
      </w:r>
      <w:r w:rsidR="00067A6E" w:rsidRPr="00EA4140">
        <w:rPr>
          <w:lang w:val="en-HK"/>
        </w:rPr>
        <w:t>be taken u</w:t>
      </w:r>
      <w:r w:rsidR="00072C20" w:rsidRPr="00EA4140">
        <w:rPr>
          <w:lang w:val="en-HK"/>
        </w:rPr>
        <w:t xml:space="preserve">nder </w:t>
      </w:r>
      <w:r w:rsidR="00684F7F" w:rsidRPr="00EA4140">
        <w:rPr>
          <w:lang w:val="en-HK"/>
        </w:rPr>
        <w:t xml:space="preserve">certain </w:t>
      </w:r>
      <w:r w:rsidR="00072C20" w:rsidRPr="00EA4140">
        <w:rPr>
          <w:lang w:val="en-HK"/>
        </w:rPr>
        <w:t>conditions</w:t>
      </w:r>
      <w:r w:rsidR="00756CFC" w:rsidRPr="00EA4140">
        <w:rPr>
          <w:lang w:val="en-HK"/>
        </w:rPr>
        <w:t>.</w:t>
      </w:r>
    </w:p>
    <w:p w14:paraId="7E913CB0" w14:textId="0517C003" w:rsidR="00E366AE" w:rsidRPr="00EA4140" w:rsidRDefault="000E480D" w:rsidP="00651047">
      <w:pPr>
        <w:numPr>
          <w:ilvl w:val="0"/>
          <w:numId w:val="28"/>
        </w:numPr>
        <w:spacing w:before="50"/>
        <w:jc w:val="both"/>
        <w:rPr>
          <w:lang w:val="en-HK"/>
        </w:rPr>
      </w:pPr>
      <w:r w:rsidRPr="00EA4140">
        <w:rPr>
          <w:lang w:val="en-HK"/>
        </w:rPr>
        <w:t xml:space="preserve">Break </w:t>
      </w:r>
      <w:r w:rsidR="0074666E" w:rsidRPr="00EA4140">
        <w:rPr>
          <w:lang w:val="en-HK"/>
        </w:rPr>
        <w:t xml:space="preserve">the </w:t>
      </w:r>
      <w:r w:rsidRPr="00EA4140">
        <w:rPr>
          <w:lang w:val="en-HK"/>
        </w:rPr>
        <w:t xml:space="preserve">long-term goals into several </w:t>
      </w:r>
      <w:r w:rsidR="00E366AE" w:rsidRPr="00EA4140">
        <w:rPr>
          <w:lang w:val="en-HK"/>
        </w:rPr>
        <w:t xml:space="preserve">short-term goals </w:t>
      </w:r>
      <w:r w:rsidR="004F5DE3" w:rsidRPr="00EA4140">
        <w:rPr>
          <w:lang w:val="en-HK"/>
        </w:rPr>
        <w:t>in</w:t>
      </w:r>
      <w:r w:rsidR="005E0FE5" w:rsidRPr="00EA4140">
        <w:rPr>
          <w:lang w:val="en-HK"/>
        </w:rPr>
        <w:t xml:space="preserve"> </w:t>
      </w:r>
      <w:r w:rsidR="007916DB" w:rsidRPr="00EA4140">
        <w:rPr>
          <w:lang w:val="en-HK"/>
        </w:rPr>
        <w:t>different stages</w:t>
      </w:r>
      <w:r w:rsidR="00756CFC" w:rsidRPr="00EA4140">
        <w:rPr>
          <w:lang w:val="en-HK"/>
        </w:rPr>
        <w:t>.</w:t>
      </w:r>
    </w:p>
    <w:p w14:paraId="24D22027" w14:textId="57389968" w:rsidR="00E366AE" w:rsidRPr="00EA4140" w:rsidRDefault="00E366AE" w:rsidP="00651047">
      <w:pPr>
        <w:numPr>
          <w:ilvl w:val="0"/>
          <w:numId w:val="28"/>
        </w:numPr>
        <w:spacing w:before="50"/>
        <w:jc w:val="both"/>
        <w:rPr>
          <w:lang w:val="en-HK"/>
        </w:rPr>
      </w:pPr>
      <w:r w:rsidRPr="00EA4140">
        <w:rPr>
          <w:lang w:val="en-HK"/>
        </w:rPr>
        <w:t xml:space="preserve">Set </w:t>
      </w:r>
      <w:r w:rsidR="0074666E" w:rsidRPr="00EA4140">
        <w:rPr>
          <w:lang w:val="en-HK"/>
        </w:rPr>
        <w:t xml:space="preserve">the </w:t>
      </w:r>
      <w:r w:rsidRPr="00EA4140">
        <w:rPr>
          <w:lang w:val="en-HK"/>
        </w:rPr>
        <w:t>process goals and performance goal</w:t>
      </w:r>
      <w:r w:rsidR="00711217" w:rsidRPr="00EA4140">
        <w:rPr>
          <w:lang w:val="en-HK"/>
        </w:rPr>
        <w:t xml:space="preserve">s, and </w:t>
      </w:r>
      <w:r w:rsidR="00EA3697" w:rsidRPr="00EA4140">
        <w:rPr>
          <w:lang w:val="en-HK"/>
        </w:rPr>
        <w:t>fewer</w:t>
      </w:r>
      <w:r w:rsidR="00711217" w:rsidRPr="00EA4140">
        <w:rPr>
          <w:lang w:val="en-HK"/>
        </w:rPr>
        <w:t xml:space="preserve"> or </w:t>
      </w:r>
      <w:r w:rsidR="00684F7F" w:rsidRPr="00EA4140">
        <w:rPr>
          <w:lang w:val="en-HK"/>
        </w:rPr>
        <w:t xml:space="preserve">even </w:t>
      </w:r>
      <w:r w:rsidR="00711217" w:rsidRPr="00EA4140">
        <w:rPr>
          <w:lang w:val="en-HK"/>
        </w:rPr>
        <w:t>no outcome goals</w:t>
      </w:r>
      <w:r w:rsidR="00756CFC" w:rsidRPr="00EA4140">
        <w:rPr>
          <w:lang w:val="en-HK"/>
        </w:rPr>
        <w:t>.</w:t>
      </w:r>
    </w:p>
    <w:p w14:paraId="2C284785" w14:textId="77777777" w:rsidR="00E366AE" w:rsidRPr="00EA4140" w:rsidRDefault="00E366AE" w:rsidP="00651047">
      <w:pPr>
        <w:numPr>
          <w:ilvl w:val="0"/>
          <w:numId w:val="28"/>
        </w:numPr>
        <w:spacing w:before="50"/>
        <w:jc w:val="both"/>
        <w:rPr>
          <w:lang w:val="en-HK"/>
        </w:rPr>
      </w:pPr>
      <w:r w:rsidRPr="00EA4140">
        <w:rPr>
          <w:lang w:val="en-HK"/>
        </w:rPr>
        <w:t>Set goals for practice a</w:t>
      </w:r>
      <w:r w:rsidR="00067A6E" w:rsidRPr="00EA4140">
        <w:rPr>
          <w:lang w:val="en-HK"/>
        </w:rPr>
        <w:t>nd</w:t>
      </w:r>
      <w:r w:rsidRPr="00EA4140">
        <w:rPr>
          <w:lang w:val="en-HK"/>
        </w:rPr>
        <w:t xml:space="preserve"> competition</w:t>
      </w:r>
      <w:r w:rsidR="00756CFC" w:rsidRPr="00EA4140">
        <w:rPr>
          <w:lang w:val="en-HK"/>
        </w:rPr>
        <w:t>.</w:t>
      </w:r>
    </w:p>
    <w:p w14:paraId="204C7A82" w14:textId="63FF7161" w:rsidR="00E366AE" w:rsidRPr="00EA4140" w:rsidRDefault="00E366AE" w:rsidP="00651047">
      <w:pPr>
        <w:numPr>
          <w:ilvl w:val="0"/>
          <w:numId w:val="28"/>
        </w:numPr>
        <w:spacing w:before="50"/>
        <w:jc w:val="both"/>
        <w:rPr>
          <w:lang w:val="en-HK"/>
        </w:rPr>
      </w:pPr>
      <w:r w:rsidRPr="00EA4140">
        <w:rPr>
          <w:lang w:val="en-HK"/>
        </w:rPr>
        <w:t xml:space="preserve">Develop </w:t>
      </w:r>
      <w:r w:rsidR="0074666E" w:rsidRPr="00EA4140">
        <w:rPr>
          <w:lang w:val="en-HK"/>
        </w:rPr>
        <w:t xml:space="preserve">the </w:t>
      </w:r>
      <w:r w:rsidRPr="00EA4140">
        <w:rPr>
          <w:lang w:val="en-HK"/>
        </w:rPr>
        <w:t>goal-achievement strategies</w:t>
      </w:r>
      <w:r w:rsidR="00756CFC" w:rsidRPr="00EA4140">
        <w:rPr>
          <w:lang w:val="en-HK"/>
        </w:rPr>
        <w:t>.</w:t>
      </w:r>
    </w:p>
    <w:p w14:paraId="310481C1" w14:textId="5DB67499" w:rsidR="00E366AE" w:rsidRPr="00EA4140" w:rsidRDefault="00684F7F" w:rsidP="00651047">
      <w:pPr>
        <w:numPr>
          <w:ilvl w:val="0"/>
          <w:numId w:val="28"/>
        </w:numPr>
        <w:spacing w:before="50"/>
        <w:jc w:val="both"/>
        <w:rPr>
          <w:lang w:val="en-HK"/>
        </w:rPr>
      </w:pPr>
      <w:r w:rsidRPr="00EA4140">
        <w:rPr>
          <w:lang w:val="en-HK"/>
        </w:rPr>
        <w:t>D</w:t>
      </w:r>
      <w:r w:rsidR="004F5DE3" w:rsidRPr="00EA4140">
        <w:rPr>
          <w:lang w:val="en-HK"/>
        </w:rPr>
        <w:t xml:space="preserve">isplay </w:t>
      </w:r>
      <w:r w:rsidRPr="00EA4140">
        <w:rPr>
          <w:lang w:val="en-HK"/>
        </w:rPr>
        <w:t xml:space="preserve">the goals </w:t>
      </w:r>
      <w:r w:rsidR="004F5DE3" w:rsidRPr="00EA4140">
        <w:rPr>
          <w:lang w:val="en-HK"/>
        </w:rPr>
        <w:t xml:space="preserve">at </w:t>
      </w:r>
      <w:r w:rsidRPr="00EA4140">
        <w:rPr>
          <w:lang w:val="en-HK"/>
        </w:rPr>
        <w:t xml:space="preserve">eye-catching </w:t>
      </w:r>
      <w:r w:rsidR="004F5DE3" w:rsidRPr="00EA4140">
        <w:rPr>
          <w:lang w:val="en-HK"/>
        </w:rPr>
        <w:t xml:space="preserve">spots </w:t>
      </w:r>
      <w:r w:rsidR="00E366AE" w:rsidRPr="00EA4140">
        <w:rPr>
          <w:lang w:val="en-HK"/>
        </w:rPr>
        <w:t>where they can be seen frequently</w:t>
      </w:r>
      <w:r w:rsidR="00756CFC" w:rsidRPr="00EA4140">
        <w:rPr>
          <w:lang w:val="en-HK"/>
        </w:rPr>
        <w:t>.</w:t>
      </w:r>
    </w:p>
    <w:p w14:paraId="14F28941" w14:textId="77777777" w:rsidR="00E366AE" w:rsidRPr="00EA4140" w:rsidRDefault="00E366AE" w:rsidP="00651047">
      <w:pPr>
        <w:numPr>
          <w:ilvl w:val="0"/>
          <w:numId w:val="28"/>
        </w:numPr>
        <w:spacing w:before="50"/>
        <w:jc w:val="both"/>
        <w:rPr>
          <w:lang w:val="en-HK"/>
        </w:rPr>
      </w:pPr>
      <w:r w:rsidRPr="00EA4140">
        <w:rPr>
          <w:lang w:val="en-HK"/>
        </w:rPr>
        <w:t>Do not set too many goals</w:t>
      </w:r>
      <w:r w:rsidR="00756CFC" w:rsidRPr="00EA4140">
        <w:rPr>
          <w:lang w:val="en-HK"/>
        </w:rPr>
        <w:t>.</w:t>
      </w:r>
    </w:p>
    <w:p w14:paraId="378848AC" w14:textId="77777777" w:rsidR="00E366AE" w:rsidRPr="00EA4140" w:rsidRDefault="00E366AE" w:rsidP="00651047">
      <w:pPr>
        <w:numPr>
          <w:ilvl w:val="0"/>
          <w:numId w:val="28"/>
        </w:numPr>
        <w:spacing w:before="50"/>
        <w:jc w:val="both"/>
        <w:rPr>
          <w:lang w:val="en-HK"/>
        </w:rPr>
      </w:pPr>
      <w:r w:rsidRPr="00EA4140">
        <w:rPr>
          <w:lang w:val="en-HK"/>
        </w:rPr>
        <w:t>Review the goals from time to time and make adjustment when necessary</w:t>
      </w:r>
      <w:r w:rsidR="00756CFC" w:rsidRPr="00EA4140">
        <w:rPr>
          <w:lang w:val="en-HK"/>
        </w:rPr>
        <w:t>.</w:t>
      </w:r>
    </w:p>
    <w:p w14:paraId="0258C1F5" w14:textId="77777777" w:rsidR="00D73B89" w:rsidRPr="00EA4140" w:rsidRDefault="00D73B89" w:rsidP="001438CA">
      <w:pPr>
        <w:spacing w:before="120"/>
        <w:jc w:val="both"/>
        <w:rPr>
          <w:b/>
          <w:lang w:val="en-HK"/>
        </w:rPr>
      </w:pPr>
    </w:p>
    <w:p w14:paraId="4EBED466" w14:textId="77777777" w:rsidR="00684F7F" w:rsidRPr="00EA4140" w:rsidRDefault="00684F7F" w:rsidP="001438CA">
      <w:pPr>
        <w:spacing w:before="120"/>
        <w:jc w:val="both"/>
        <w:rPr>
          <w:b/>
          <w:lang w:val="en-HK"/>
        </w:rPr>
      </w:pPr>
    </w:p>
    <w:p w14:paraId="23E32FB5" w14:textId="77777777" w:rsidR="00684F7F" w:rsidRPr="00EA4140" w:rsidRDefault="00684F7F" w:rsidP="001438CA">
      <w:pPr>
        <w:spacing w:before="120"/>
        <w:jc w:val="both"/>
        <w:rPr>
          <w:b/>
          <w:lang w:val="en-HK"/>
        </w:rPr>
      </w:pPr>
    </w:p>
    <w:p w14:paraId="076ABA16" w14:textId="77777777" w:rsidR="00684F7F" w:rsidRPr="00EA4140" w:rsidRDefault="00684F7F" w:rsidP="001438CA">
      <w:pPr>
        <w:spacing w:before="120"/>
        <w:jc w:val="both"/>
        <w:rPr>
          <w:b/>
          <w:lang w:val="en-HK"/>
        </w:rPr>
      </w:pPr>
    </w:p>
    <w:p w14:paraId="7B64DAC9" w14:textId="77777777" w:rsidR="00684F7F" w:rsidRPr="00EA4140" w:rsidRDefault="00684F7F" w:rsidP="001438CA">
      <w:pPr>
        <w:spacing w:before="120"/>
        <w:jc w:val="both"/>
        <w:rPr>
          <w:b/>
          <w:lang w:val="en-HK"/>
        </w:rPr>
      </w:pPr>
    </w:p>
    <w:p w14:paraId="221594D2" w14:textId="77777777" w:rsidR="00E366AE" w:rsidRPr="00EA4140" w:rsidRDefault="00651047"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EA4140">
        <w:rPr>
          <w:rFonts w:ascii="Times New Roman" w:hAnsi="Times New Roman" w:cs="Times New Roman"/>
          <w:b/>
          <w:lang w:val="en-HK"/>
        </w:rPr>
        <w:lastRenderedPageBreak/>
        <w:t xml:space="preserve">Imagery </w:t>
      </w:r>
    </w:p>
    <w:p w14:paraId="30FAF457" w14:textId="77777777" w:rsidR="00E366AE" w:rsidRPr="00EA4140" w:rsidRDefault="00E366AE" w:rsidP="00BE14A8">
      <w:pPr>
        <w:spacing w:before="120"/>
        <w:jc w:val="both"/>
        <w:rPr>
          <w:lang w:val="en-HK"/>
        </w:rPr>
      </w:pPr>
      <w:r w:rsidRPr="00EA4140">
        <w:rPr>
          <w:b/>
          <w:lang w:val="en-HK"/>
        </w:rPr>
        <w:t>Imagery</w:t>
      </w:r>
      <w:r w:rsidRPr="00EA4140">
        <w:rPr>
          <w:lang w:val="en-HK"/>
        </w:rPr>
        <w:t>, also label</w:t>
      </w:r>
      <w:r w:rsidR="00067A6E" w:rsidRPr="00EA4140">
        <w:rPr>
          <w:lang w:val="en-HK"/>
        </w:rPr>
        <w:t>l</w:t>
      </w:r>
      <w:r w:rsidRPr="00EA4140">
        <w:rPr>
          <w:lang w:val="en-HK"/>
        </w:rPr>
        <w:t xml:space="preserve">ed as </w:t>
      </w:r>
      <w:r w:rsidR="00756CFC" w:rsidRPr="00EA4140">
        <w:rPr>
          <w:lang w:val="en-HK"/>
        </w:rPr>
        <w:t>“</w:t>
      </w:r>
      <w:r w:rsidR="000A19CF" w:rsidRPr="00EA4140">
        <w:rPr>
          <w:lang w:val="en-HK"/>
        </w:rPr>
        <w:t>m</w:t>
      </w:r>
      <w:r w:rsidR="00756CFC" w:rsidRPr="00EA4140">
        <w:rPr>
          <w:lang w:val="en-HK"/>
        </w:rPr>
        <w:t xml:space="preserve">ental practice” or </w:t>
      </w:r>
      <w:r w:rsidRPr="00EA4140">
        <w:rPr>
          <w:lang w:val="en-HK"/>
        </w:rPr>
        <w:t>“</w:t>
      </w:r>
      <w:r w:rsidR="000A19CF" w:rsidRPr="00EA4140">
        <w:rPr>
          <w:lang w:val="en-HK"/>
        </w:rPr>
        <w:t>m</w:t>
      </w:r>
      <w:r w:rsidRPr="00EA4140">
        <w:rPr>
          <w:lang w:val="en-HK"/>
        </w:rPr>
        <w:t>ental rehearsal”, refers to “creating or recreating an experience in the mind”. It can be “external” or “internal”</w:t>
      </w:r>
      <w:r w:rsidR="004F5DE3" w:rsidRPr="00EA4140">
        <w:rPr>
          <w:lang w:val="en-HK"/>
        </w:rPr>
        <w:t>.</w:t>
      </w:r>
    </w:p>
    <w:p w14:paraId="267C72FE" w14:textId="0A124860" w:rsidR="00E366AE" w:rsidRPr="00EA4140" w:rsidRDefault="00E366AE" w:rsidP="00BE14A8">
      <w:pPr>
        <w:numPr>
          <w:ilvl w:val="0"/>
          <w:numId w:val="29"/>
        </w:numPr>
        <w:tabs>
          <w:tab w:val="clear" w:pos="840"/>
          <w:tab w:val="num" w:pos="426"/>
        </w:tabs>
        <w:spacing w:before="120"/>
        <w:ind w:left="426" w:hanging="426"/>
        <w:jc w:val="both"/>
        <w:rPr>
          <w:lang w:val="en-HK"/>
        </w:rPr>
      </w:pPr>
      <w:r w:rsidRPr="00EA4140">
        <w:rPr>
          <w:b/>
          <w:lang w:val="en-HK"/>
        </w:rPr>
        <w:t>External imagery</w:t>
      </w:r>
      <w:r w:rsidRPr="00EA4140">
        <w:rPr>
          <w:lang w:val="en-HK"/>
        </w:rPr>
        <w:t xml:space="preserve"> –</w:t>
      </w:r>
      <w:r w:rsidR="004F5DE3" w:rsidRPr="00EA4140">
        <w:rPr>
          <w:lang w:val="en-HK"/>
        </w:rPr>
        <w:t xml:space="preserve"> </w:t>
      </w:r>
      <w:r w:rsidR="00756CFC" w:rsidRPr="00EA4140">
        <w:rPr>
          <w:lang w:val="en-HK"/>
        </w:rPr>
        <w:t>I</w:t>
      </w:r>
      <w:r w:rsidR="004F5DE3" w:rsidRPr="00EA4140">
        <w:rPr>
          <w:lang w:val="en-HK"/>
        </w:rPr>
        <w:t xml:space="preserve">t is a kind of imagery as if one </w:t>
      </w:r>
      <w:r w:rsidR="00857A36" w:rsidRPr="00EA4140">
        <w:rPr>
          <w:lang w:val="en-HK"/>
        </w:rPr>
        <w:t xml:space="preserve">was </w:t>
      </w:r>
      <w:r w:rsidRPr="00EA4140">
        <w:rPr>
          <w:lang w:val="en-HK"/>
        </w:rPr>
        <w:t>“watching” another person performing the movement</w:t>
      </w:r>
      <w:r w:rsidR="005431FD" w:rsidRPr="00EA4140">
        <w:rPr>
          <w:lang w:val="en-HK"/>
        </w:rPr>
        <w:t xml:space="preserve"> on video.</w:t>
      </w:r>
    </w:p>
    <w:p w14:paraId="0F543565" w14:textId="4E729461" w:rsidR="00E366AE" w:rsidRPr="00EA4140" w:rsidRDefault="00E366AE" w:rsidP="00BE14A8">
      <w:pPr>
        <w:numPr>
          <w:ilvl w:val="0"/>
          <w:numId w:val="29"/>
        </w:numPr>
        <w:tabs>
          <w:tab w:val="clear" w:pos="840"/>
          <w:tab w:val="num" w:pos="426"/>
        </w:tabs>
        <w:spacing w:before="120"/>
        <w:ind w:left="426" w:hanging="426"/>
        <w:jc w:val="both"/>
        <w:rPr>
          <w:b/>
          <w:lang w:val="en-HK"/>
        </w:rPr>
      </w:pPr>
      <w:r w:rsidRPr="00EA4140">
        <w:rPr>
          <w:b/>
          <w:lang w:val="en-HK"/>
        </w:rPr>
        <w:t xml:space="preserve">Internal imagery – </w:t>
      </w:r>
      <w:r w:rsidR="00756CFC" w:rsidRPr="00EA4140">
        <w:rPr>
          <w:lang w:val="en-HK"/>
        </w:rPr>
        <w:t>O</w:t>
      </w:r>
      <w:r w:rsidRPr="00EA4140">
        <w:rPr>
          <w:lang w:val="en-HK"/>
        </w:rPr>
        <w:t xml:space="preserve">ne is “experiencing” the execution and effectiveness of a movement from </w:t>
      </w:r>
      <w:r w:rsidR="00EA3697" w:rsidRPr="00EA4140">
        <w:rPr>
          <w:lang w:val="en-HK"/>
        </w:rPr>
        <w:t>one’s</w:t>
      </w:r>
      <w:r w:rsidR="00067A6E" w:rsidRPr="00EA4140">
        <w:rPr>
          <w:lang w:val="en-HK"/>
        </w:rPr>
        <w:t xml:space="preserve"> </w:t>
      </w:r>
      <w:r w:rsidRPr="00EA4140">
        <w:rPr>
          <w:lang w:val="en-HK"/>
        </w:rPr>
        <w:t xml:space="preserve">own perspective </w:t>
      </w:r>
      <w:r w:rsidR="00067A6E" w:rsidRPr="00EA4140">
        <w:rPr>
          <w:lang w:val="en-HK"/>
        </w:rPr>
        <w:t>t</w:t>
      </w:r>
      <w:r w:rsidRPr="00EA4140">
        <w:rPr>
          <w:lang w:val="en-HK"/>
        </w:rPr>
        <w:t xml:space="preserve">hrough the senses of sight, hearing, touch, taste </w:t>
      </w:r>
      <w:r w:rsidR="00684F7F" w:rsidRPr="00EA4140">
        <w:rPr>
          <w:lang w:val="en-HK"/>
        </w:rPr>
        <w:t>and</w:t>
      </w:r>
      <w:r w:rsidR="00067A6E" w:rsidRPr="00EA4140">
        <w:rPr>
          <w:lang w:val="en-HK"/>
        </w:rPr>
        <w:t xml:space="preserve"> </w:t>
      </w:r>
      <w:r w:rsidRPr="00EA4140">
        <w:rPr>
          <w:lang w:val="en-HK"/>
        </w:rPr>
        <w:t>smell.</w:t>
      </w:r>
    </w:p>
    <w:p w14:paraId="73B01056" w14:textId="77777777" w:rsidR="00684F7F" w:rsidRPr="00EA4140" w:rsidRDefault="00684F7F" w:rsidP="00C315FE">
      <w:pPr>
        <w:spacing w:before="120"/>
        <w:jc w:val="both"/>
        <w:rPr>
          <w:b/>
          <w:lang w:val="en-HK"/>
        </w:rPr>
      </w:pPr>
    </w:p>
    <w:p w14:paraId="2C91233B" w14:textId="50C6677B" w:rsidR="00E366AE" w:rsidRPr="00EA4140" w:rsidRDefault="00E366AE" w:rsidP="00BE14A8">
      <w:pPr>
        <w:spacing w:before="120"/>
        <w:jc w:val="both"/>
        <w:rPr>
          <w:lang w:val="en-HK"/>
        </w:rPr>
      </w:pPr>
      <w:r w:rsidRPr="00EA4140">
        <w:rPr>
          <w:lang w:val="en-HK"/>
        </w:rPr>
        <w:t>Both kinds of imager</w:t>
      </w:r>
      <w:r w:rsidR="00EA3697" w:rsidRPr="00EA4140">
        <w:rPr>
          <w:lang w:val="en-HK"/>
        </w:rPr>
        <w:t>y</w:t>
      </w:r>
      <w:r w:rsidRPr="00EA4140">
        <w:rPr>
          <w:lang w:val="en-HK"/>
        </w:rPr>
        <w:t xml:space="preserve"> are useful and can help acquir</w:t>
      </w:r>
      <w:r w:rsidR="00E80BD7" w:rsidRPr="00EA4140">
        <w:rPr>
          <w:lang w:val="en-HK"/>
        </w:rPr>
        <w:t>e</w:t>
      </w:r>
      <w:r w:rsidRPr="00EA4140">
        <w:rPr>
          <w:lang w:val="en-HK"/>
        </w:rPr>
        <w:t xml:space="preserve"> sport</w:t>
      </w:r>
      <w:r w:rsidR="00067A6E" w:rsidRPr="00EA4140">
        <w:rPr>
          <w:lang w:val="en-HK"/>
        </w:rPr>
        <w:t>s</w:t>
      </w:r>
      <w:r w:rsidR="00050EE9" w:rsidRPr="00EA4140">
        <w:rPr>
          <w:lang w:val="en-HK"/>
        </w:rPr>
        <w:t xml:space="preserve"> skills </w:t>
      </w:r>
      <w:r w:rsidRPr="00EA4140">
        <w:rPr>
          <w:lang w:val="en-HK"/>
        </w:rPr>
        <w:t>or strategies, improv</w:t>
      </w:r>
      <w:r w:rsidR="00E80BD7" w:rsidRPr="00EA4140">
        <w:rPr>
          <w:lang w:val="en-HK"/>
        </w:rPr>
        <w:t>e</w:t>
      </w:r>
      <w:r w:rsidRPr="00EA4140">
        <w:rPr>
          <w:lang w:val="en-HK"/>
        </w:rPr>
        <w:t xml:space="preserve"> concentration, build confidence</w:t>
      </w:r>
      <w:r w:rsidR="00684F7F" w:rsidRPr="00EA4140">
        <w:rPr>
          <w:lang w:val="en-HK"/>
        </w:rPr>
        <w:t xml:space="preserve"> and </w:t>
      </w:r>
      <w:r w:rsidRPr="00EA4140">
        <w:rPr>
          <w:lang w:val="en-HK"/>
        </w:rPr>
        <w:t xml:space="preserve">control emotional responses, etc. To maximise the learning effect of imagery, one </w:t>
      </w:r>
      <w:r w:rsidR="00684F7F" w:rsidRPr="00EA4140">
        <w:rPr>
          <w:lang w:val="en-HK"/>
        </w:rPr>
        <w:t>should</w:t>
      </w:r>
      <w:r w:rsidRPr="00EA4140">
        <w:rPr>
          <w:lang w:val="en-HK"/>
        </w:rPr>
        <w:t xml:space="preserve"> note the following:</w:t>
      </w:r>
    </w:p>
    <w:p w14:paraId="57016978" w14:textId="5EA9A4AA" w:rsidR="00E366AE" w:rsidRPr="00EA4140" w:rsidRDefault="00E366AE" w:rsidP="00BE14A8">
      <w:pPr>
        <w:numPr>
          <w:ilvl w:val="0"/>
          <w:numId w:val="29"/>
        </w:numPr>
        <w:tabs>
          <w:tab w:val="clear" w:pos="840"/>
          <w:tab w:val="num" w:pos="426"/>
        </w:tabs>
        <w:spacing w:before="120"/>
        <w:ind w:left="426" w:hanging="426"/>
        <w:jc w:val="both"/>
        <w:rPr>
          <w:lang w:val="en-HK"/>
        </w:rPr>
      </w:pPr>
      <w:r w:rsidRPr="00EA4140">
        <w:rPr>
          <w:lang w:val="en-HK"/>
        </w:rPr>
        <w:t>Begin pract</w:t>
      </w:r>
      <w:r w:rsidR="007F4890" w:rsidRPr="00EA4140">
        <w:rPr>
          <w:lang w:val="en-HK"/>
        </w:rPr>
        <w:t>i</w:t>
      </w:r>
      <w:r w:rsidR="00067A6E" w:rsidRPr="00EA4140">
        <w:rPr>
          <w:lang w:val="en-HK"/>
        </w:rPr>
        <w:t>s</w:t>
      </w:r>
      <w:r w:rsidRPr="00EA4140">
        <w:rPr>
          <w:lang w:val="en-HK"/>
        </w:rPr>
        <w:t>ing imagery in a setting with no distractions</w:t>
      </w:r>
      <w:r w:rsidR="00684F7F" w:rsidRPr="00EA4140">
        <w:rPr>
          <w:lang w:val="en-HK"/>
        </w:rPr>
        <w:t xml:space="preserve"> and </w:t>
      </w:r>
      <w:r w:rsidRPr="00EA4140">
        <w:rPr>
          <w:lang w:val="en-HK"/>
        </w:rPr>
        <w:t xml:space="preserve">then gradually learn to use imagery in </w:t>
      </w:r>
      <w:r w:rsidR="00684F7F" w:rsidRPr="00EA4140">
        <w:rPr>
          <w:lang w:val="en-HK"/>
        </w:rPr>
        <w:t xml:space="preserve">real </w:t>
      </w:r>
      <w:r w:rsidRPr="00EA4140">
        <w:rPr>
          <w:lang w:val="en-HK"/>
        </w:rPr>
        <w:t>competition</w:t>
      </w:r>
      <w:r w:rsidR="00684F7F" w:rsidRPr="00EA4140">
        <w:rPr>
          <w:lang w:val="en-HK"/>
        </w:rPr>
        <w:t xml:space="preserve"> situations</w:t>
      </w:r>
      <w:r w:rsidRPr="00EA4140">
        <w:rPr>
          <w:lang w:val="en-HK"/>
        </w:rPr>
        <w:t>.</w:t>
      </w:r>
    </w:p>
    <w:p w14:paraId="6C381508" w14:textId="349344B2" w:rsidR="00E366AE" w:rsidRPr="00EA4140" w:rsidRDefault="00E366AE" w:rsidP="00BE14A8">
      <w:pPr>
        <w:numPr>
          <w:ilvl w:val="0"/>
          <w:numId w:val="29"/>
        </w:numPr>
        <w:tabs>
          <w:tab w:val="clear" w:pos="840"/>
          <w:tab w:val="num" w:pos="426"/>
        </w:tabs>
        <w:spacing w:before="120"/>
        <w:ind w:left="426" w:hanging="426"/>
        <w:jc w:val="both"/>
        <w:rPr>
          <w:lang w:val="en-HK"/>
        </w:rPr>
      </w:pPr>
      <w:r w:rsidRPr="00EA4140">
        <w:rPr>
          <w:lang w:val="en-HK"/>
        </w:rPr>
        <w:t>Do relaxation exercises such as deep breathing, progressive relaxation, etc</w:t>
      </w:r>
      <w:r w:rsidR="00684F7F" w:rsidRPr="00EA4140">
        <w:rPr>
          <w:lang w:val="en-HK"/>
        </w:rPr>
        <w:t>.</w:t>
      </w:r>
      <w:r w:rsidRPr="00EA4140">
        <w:rPr>
          <w:lang w:val="en-HK"/>
        </w:rPr>
        <w:t xml:space="preserve"> before </w:t>
      </w:r>
      <w:r w:rsidR="00067A6E" w:rsidRPr="00EA4140">
        <w:rPr>
          <w:lang w:val="en-HK"/>
        </w:rPr>
        <w:t>doing</w:t>
      </w:r>
      <w:r w:rsidRPr="00EA4140">
        <w:rPr>
          <w:lang w:val="en-HK"/>
        </w:rPr>
        <w:t xml:space="preserve"> imager</w:t>
      </w:r>
      <w:r w:rsidR="00EA3697" w:rsidRPr="00EA4140">
        <w:rPr>
          <w:lang w:val="en-HK"/>
        </w:rPr>
        <w:t>y</w:t>
      </w:r>
      <w:r w:rsidRPr="00EA4140">
        <w:rPr>
          <w:lang w:val="en-HK"/>
        </w:rPr>
        <w:t>.</w:t>
      </w:r>
    </w:p>
    <w:p w14:paraId="3E8BB816" w14:textId="77777777" w:rsidR="00E366AE" w:rsidRPr="00EA4140" w:rsidRDefault="00E366AE" w:rsidP="00BE14A8">
      <w:pPr>
        <w:numPr>
          <w:ilvl w:val="0"/>
          <w:numId w:val="29"/>
        </w:numPr>
        <w:tabs>
          <w:tab w:val="clear" w:pos="840"/>
          <w:tab w:val="num" w:pos="426"/>
        </w:tabs>
        <w:spacing w:before="120"/>
        <w:ind w:left="426" w:hanging="426"/>
        <w:jc w:val="both"/>
        <w:rPr>
          <w:lang w:val="en-HK"/>
        </w:rPr>
      </w:pPr>
      <w:r w:rsidRPr="00EA4140">
        <w:rPr>
          <w:lang w:val="en-HK"/>
        </w:rPr>
        <w:t>Try to feel the movements as if they were actually occurring.</w:t>
      </w:r>
    </w:p>
    <w:p w14:paraId="1121F84A" w14:textId="06BD9247" w:rsidR="00E366AE" w:rsidRPr="00EA4140" w:rsidRDefault="00E366AE" w:rsidP="00BE14A8">
      <w:pPr>
        <w:numPr>
          <w:ilvl w:val="0"/>
          <w:numId w:val="29"/>
        </w:numPr>
        <w:tabs>
          <w:tab w:val="clear" w:pos="840"/>
          <w:tab w:val="num" w:pos="426"/>
        </w:tabs>
        <w:spacing w:before="120"/>
        <w:ind w:left="426" w:hanging="426"/>
        <w:jc w:val="both"/>
        <w:rPr>
          <w:lang w:val="en-HK"/>
        </w:rPr>
      </w:pPr>
      <w:r w:rsidRPr="00EA4140">
        <w:rPr>
          <w:lang w:val="en-HK"/>
        </w:rPr>
        <w:t xml:space="preserve">Move and position the body as if one </w:t>
      </w:r>
      <w:r w:rsidR="00684F7F" w:rsidRPr="00EA4140">
        <w:rPr>
          <w:lang w:val="en-HK"/>
        </w:rPr>
        <w:t>was</w:t>
      </w:r>
      <w:r w:rsidRPr="00EA4140">
        <w:rPr>
          <w:lang w:val="en-HK"/>
        </w:rPr>
        <w:t xml:space="preserve"> actually performing the movement</w:t>
      </w:r>
      <w:r w:rsidR="00067A6E" w:rsidRPr="00EA4140">
        <w:rPr>
          <w:lang w:val="en-HK"/>
        </w:rPr>
        <w:t>.</w:t>
      </w:r>
      <w:r w:rsidRPr="00EA4140">
        <w:rPr>
          <w:lang w:val="en-HK"/>
        </w:rPr>
        <w:t xml:space="preserve"> </w:t>
      </w:r>
      <w:r w:rsidR="00067A6E" w:rsidRPr="00EA4140">
        <w:rPr>
          <w:lang w:val="en-HK"/>
        </w:rPr>
        <w:t xml:space="preserve"> T</w:t>
      </w:r>
      <w:r w:rsidRPr="00EA4140">
        <w:rPr>
          <w:lang w:val="en-HK"/>
        </w:rPr>
        <w:t>his can make the imagery more vivid.</w:t>
      </w:r>
    </w:p>
    <w:p w14:paraId="5F3EEF9F" w14:textId="6E431DC9" w:rsidR="00E366AE" w:rsidRPr="00EA4140" w:rsidRDefault="00E366AE" w:rsidP="00BE14A8">
      <w:pPr>
        <w:numPr>
          <w:ilvl w:val="0"/>
          <w:numId w:val="29"/>
        </w:numPr>
        <w:tabs>
          <w:tab w:val="clear" w:pos="840"/>
          <w:tab w:val="num" w:pos="426"/>
        </w:tabs>
        <w:spacing w:before="120"/>
        <w:ind w:left="426" w:hanging="426"/>
        <w:jc w:val="both"/>
        <w:rPr>
          <w:lang w:val="en-HK"/>
        </w:rPr>
      </w:pPr>
      <w:r w:rsidRPr="00EA4140">
        <w:rPr>
          <w:lang w:val="en-HK"/>
        </w:rPr>
        <w:t xml:space="preserve">Learn to </w:t>
      </w:r>
      <w:r w:rsidR="00067A6E" w:rsidRPr="00EA4140">
        <w:rPr>
          <w:lang w:val="en-HK"/>
        </w:rPr>
        <w:t xml:space="preserve">do </w:t>
      </w:r>
      <w:r w:rsidRPr="00EA4140">
        <w:rPr>
          <w:lang w:val="en-HK"/>
        </w:rPr>
        <w:t>image</w:t>
      </w:r>
      <w:r w:rsidR="00067A6E" w:rsidRPr="00EA4140">
        <w:rPr>
          <w:lang w:val="en-HK"/>
        </w:rPr>
        <w:t>ry</w:t>
      </w:r>
      <w:r w:rsidRPr="00EA4140">
        <w:rPr>
          <w:lang w:val="en-HK"/>
        </w:rPr>
        <w:t xml:space="preserve"> with eyes open </w:t>
      </w:r>
      <w:r w:rsidR="0003304D" w:rsidRPr="00EA4140">
        <w:rPr>
          <w:lang w:val="en-HK"/>
        </w:rPr>
        <w:t>and</w:t>
      </w:r>
      <w:r w:rsidR="00067A6E" w:rsidRPr="00EA4140">
        <w:rPr>
          <w:lang w:val="en-HK"/>
        </w:rPr>
        <w:t xml:space="preserve"> </w:t>
      </w:r>
      <w:r w:rsidRPr="00EA4140">
        <w:rPr>
          <w:lang w:val="en-HK"/>
        </w:rPr>
        <w:t>closed</w:t>
      </w:r>
      <w:r w:rsidR="0003304D" w:rsidRPr="00EA4140">
        <w:rPr>
          <w:lang w:val="en-HK"/>
        </w:rPr>
        <w:t xml:space="preserve"> as well</w:t>
      </w:r>
      <w:r w:rsidRPr="00EA4140">
        <w:rPr>
          <w:lang w:val="en-HK"/>
        </w:rPr>
        <w:t>.</w:t>
      </w:r>
    </w:p>
    <w:p w14:paraId="0C7B7E35" w14:textId="1ABD7177" w:rsidR="00E366AE" w:rsidRPr="00EA4140" w:rsidRDefault="00684F7F" w:rsidP="00BE14A8">
      <w:pPr>
        <w:numPr>
          <w:ilvl w:val="0"/>
          <w:numId w:val="29"/>
        </w:numPr>
        <w:tabs>
          <w:tab w:val="clear" w:pos="840"/>
          <w:tab w:val="num" w:pos="426"/>
        </w:tabs>
        <w:spacing w:before="120"/>
        <w:ind w:left="426" w:hanging="426"/>
        <w:jc w:val="both"/>
        <w:rPr>
          <w:lang w:val="en-HK"/>
        </w:rPr>
      </w:pPr>
      <w:r w:rsidRPr="00EA4140">
        <w:rPr>
          <w:lang w:val="en-HK"/>
        </w:rPr>
        <w:t xml:space="preserve">Imagery should include </w:t>
      </w:r>
      <w:r w:rsidR="00E366AE" w:rsidRPr="00EA4140">
        <w:rPr>
          <w:lang w:val="en-HK"/>
        </w:rPr>
        <w:t xml:space="preserve">both </w:t>
      </w:r>
      <w:r w:rsidR="00EA3697" w:rsidRPr="00EA4140">
        <w:rPr>
          <w:lang w:val="en-HK"/>
        </w:rPr>
        <w:t xml:space="preserve">the </w:t>
      </w:r>
      <w:r w:rsidR="00E366AE" w:rsidRPr="00EA4140">
        <w:rPr>
          <w:lang w:val="en-HK"/>
        </w:rPr>
        <w:t>execution and outcome</w:t>
      </w:r>
      <w:r w:rsidRPr="00EA4140">
        <w:rPr>
          <w:lang w:val="en-HK"/>
        </w:rPr>
        <w:t xml:space="preserve"> of the movement</w:t>
      </w:r>
      <w:r w:rsidR="00E366AE" w:rsidRPr="00EA4140">
        <w:rPr>
          <w:lang w:val="en-HK"/>
        </w:rPr>
        <w:t>.</w:t>
      </w:r>
    </w:p>
    <w:p w14:paraId="78A569C1" w14:textId="7A8C7941" w:rsidR="00E366AE" w:rsidRPr="00EA4140" w:rsidRDefault="00E366AE" w:rsidP="00BE14A8">
      <w:pPr>
        <w:numPr>
          <w:ilvl w:val="0"/>
          <w:numId w:val="29"/>
        </w:numPr>
        <w:tabs>
          <w:tab w:val="clear" w:pos="840"/>
          <w:tab w:val="num" w:pos="426"/>
        </w:tabs>
        <w:spacing w:before="120"/>
        <w:ind w:left="426" w:hanging="426"/>
        <w:jc w:val="both"/>
        <w:rPr>
          <w:lang w:val="en-HK"/>
        </w:rPr>
      </w:pPr>
      <w:r w:rsidRPr="00EA4140">
        <w:rPr>
          <w:lang w:val="en-HK"/>
        </w:rPr>
        <w:t xml:space="preserve">Work on controlling images to follow </w:t>
      </w:r>
      <w:r w:rsidR="00067A6E" w:rsidRPr="00EA4140">
        <w:rPr>
          <w:lang w:val="en-HK"/>
        </w:rPr>
        <w:t>one’s</w:t>
      </w:r>
      <w:r w:rsidRPr="00EA4140">
        <w:rPr>
          <w:lang w:val="en-HK"/>
        </w:rPr>
        <w:t xml:space="preserve"> instructions and creat</w:t>
      </w:r>
      <w:r w:rsidR="00C830C2" w:rsidRPr="00EA4140">
        <w:rPr>
          <w:lang w:val="en-HK"/>
        </w:rPr>
        <w:t>ing</w:t>
      </w:r>
      <w:r w:rsidRPr="00EA4140">
        <w:rPr>
          <w:lang w:val="en-HK"/>
        </w:rPr>
        <w:t xml:space="preserve"> or recreat</w:t>
      </w:r>
      <w:r w:rsidR="00C830C2" w:rsidRPr="00EA4140">
        <w:rPr>
          <w:lang w:val="en-HK"/>
        </w:rPr>
        <w:t>ing</w:t>
      </w:r>
      <w:r w:rsidRPr="00EA4140">
        <w:rPr>
          <w:lang w:val="en-HK"/>
        </w:rPr>
        <w:t xml:space="preserve"> a desired experience.</w:t>
      </w:r>
    </w:p>
    <w:p w14:paraId="7CD6FB49" w14:textId="5E4172BB" w:rsidR="00E366AE" w:rsidRPr="00EA4140" w:rsidRDefault="004F5DE3" w:rsidP="00BE14A8">
      <w:pPr>
        <w:numPr>
          <w:ilvl w:val="0"/>
          <w:numId w:val="29"/>
        </w:numPr>
        <w:tabs>
          <w:tab w:val="clear" w:pos="840"/>
          <w:tab w:val="num" w:pos="426"/>
        </w:tabs>
        <w:spacing w:before="120"/>
        <w:ind w:left="426" w:hanging="426"/>
        <w:jc w:val="both"/>
        <w:rPr>
          <w:lang w:val="en-HK"/>
        </w:rPr>
      </w:pPr>
      <w:r w:rsidRPr="00EA4140">
        <w:rPr>
          <w:lang w:val="en-HK"/>
        </w:rPr>
        <w:t>T</w:t>
      </w:r>
      <w:r w:rsidR="00E366AE" w:rsidRPr="00EA4140">
        <w:rPr>
          <w:lang w:val="en-HK"/>
        </w:rPr>
        <w:t xml:space="preserve">he </w:t>
      </w:r>
      <w:r w:rsidR="00684F7F" w:rsidRPr="00EA4140">
        <w:rPr>
          <w:lang w:val="en-HK"/>
        </w:rPr>
        <w:t xml:space="preserve">speed of the movement in </w:t>
      </w:r>
      <w:r w:rsidR="00EA3697" w:rsidRPr="00EA4140">
        <w:rPr>
          <w:lang w:val="en-HK"/>
        </w:rPr>
        <w:t xml:space="preserve">the </w:t>
      </w:r>
      <w:r w:rsidR="00E366AE" w:rsidRPr="00EA4140">
        <w:rPr>
          <w:lang w:val="en-HK"/>
        </w:rPr>
        <w:t>imag</w:t>
      </w:r>
      <w:r w:rsidR="00EA3697" w:rsidRPr="00EA4140">
        <w:rPr>
          <w:lang w:val="en-HK"/>
        </w:rPr>
        <w:t xml:space="preserve">ery </w:t>
      </w:r>
      <w:r w:rsidRPr="00EA4140">
        <w:rPr>
          <w:lang w:val="en-HK"/>
        </w:rPr>
        <w:t xml:space="preserve">should be </w:t>
      </w:r>
      <w:r w:rsidR="00684F7F" w:rsidRPr="00EA4140">
        <w:rPr>
          <w:lang w:val="en-HK"/>
        </w:rPr>
        <w:t xml:space="preserve">adjusted </w:t>
      </w:r>
      <w:r w:rsidR="00E366AE" w:rsidRPr="00EA4140">
        <w:rPr>
          <w:lang w:val="en-HK"/>
        </w:rPr>
        <w:t xml:space="preserve">to the </w:t>
      </w:r>
      <w:r w:rsidR="00684F7F" w:rsidRPr="00EA4140">
        <w:rPr>
          <w:lang w:val="en-HK"/>
        </w:rPr>
        <w:t>same as the movement in the real situation.</w:t>
      </w:r>
    </w:p>
    <w:p w14:paraId="5E730831" w14:textId="77777777" w:rsidR="00D73B89" w:rsidRPr="00EA4140" w:rsidRDefault="00D73B89" w:rsidP="00D73B89">
      <w:pPr>
        <w:spacing w:before="120"/>
        <w:jc w:val="both"/>
        <w:rPr>
          <w:lang w:val="en-HK"/>
        </w:rPr>
      </w:pPr>
    </w:p>
    <w:p w14:paraId="7E0E368F" w14:textId="77777777" w:rsidR="00D73B89" w:rsidRPr="00EA4140" w:rsidRDefault="00D73B89" w:rsidP="00D73B89">
      <w:pPr>
        <w:spacing w:before="120"/>
        <w:jc w:val="both"/>
        <w:rPr>
          <w:lang w:val="en-HK"/>
        </w:rPr>
      </w:pPr>
    </w:p>
    <w:p w14:paraId="02500856" w14:textId="77777777" w:rsidR="00E366AE" w:rsidRPr="00EA4140" w:rsidRDefault="00C71067"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EA4140">
        <w:rPr>
          <w:rFonts w:ascii="Times New Roman" w:hAnsi="Times New Roman" w:cs="Times New Roman"/>
          <w:b/>
          <w:lang w:val="en-HK"/>
        </w:rPr>
        <w:br w:type="page"/>
      </w:r>
      <w:r w:rsidR="00E366AE" w:rsidRPr="00EA4140">
        <w:rPr>
          <w:rFonts w:ascii="Times New Roman" w:hAnsi="Times New Roman" w:cs="Times New Roman"/>
          <w:b/>
          <w:lang w:val="en-HK"/>
        </w:rPr>
        <w:lastRenderedPageBreak/>
        <w:t>Personality</w:t>
      </w:r>
    </w:p>
    <w:p w14:paraId="535C6C6F" w14:textId="5042A322" w:rsidR="00E366AE" w:rsidRPr="00EA4140" w:rsidRDefault="00E366AE" w:rsidP="00BE14A8">
      <w:pPr>
        <w:spacing w:before="120"/>
        <w:jc w:val="both"/>
        <w:rPr>
          <w:lang w:val="en-HK"/>
        </w:rPr>
      </w:pPr>
      <w:r w:rsidRPr="00EA4140">
        <w:rPr>
          <w:b/>
          <w:lang w:val="en-HK"/>
        </w:rPr>
        <w:t>Personality</w:t>
      </w:r>
      <w:r w:rsidRPr="00EA4140">
        <w:rPr>
          <w:lang w:val="en-HK"/>
        </w:rPr>
        <w:t xml:space="preserve"> refers to the psychological characteristics that make a person unique. </w:t>
      </w:r>
      <w:r w:rsidR="00EA3697" w:rsidRPr="00EA4140">
        <w:rPr>
          <w:lang w:val="en-HK"/>
        </w:rPr>
        <w:t>In general,</w:t>
      </w:r>
      <w:r w:rsidR="00565CFA" w:rsidRPr="00EA4140">
        <w:rPr>
          <w:lang w:val="en-HK"/>
        </w:rPr>
        <w:t xml:space="preserve"> </w:t>
      </w:r>
      <w:r w:rsidRPr="00EA4140">
        <w:rPr>
          <w:lang w:val="en-HK"/>
        </w:rPr>
        <w:t>high level athletes are</w:t>
      </w:r>
      <w:r w:rsidR="00565CFA" w:rsidRPr="00EA4140">
        <w:rPr>
          <w:lang w:val="en-HK"/>
        </w:rPr>
        <w:t xml:space="preserve"> </w:t>
      </w:r>
      <w:r w:rsidRPr="00EA4140">
        <w:rPr>
          <w:lang w:val="en-HK"/>
        </w:rPr>
        <w:t>low in tension, depressi</w:t>
      </w:r>
      <w:r w:rsidR="00D73B89" w:rsidRPr="00EA4140">
        <w:rPr>
          <w:lang w:val="en-HK"/>
        </w:rPr>
        <w:t>on, fatigue, confusion and anger,</w:t>
      </w:r>
      <w:r w:rsidRPr="00EA4140">
        <w:rPr>
          <w:lang w:val="en-HK"/>
        </w:rPr>
        <w:t xml:space="preserve"> but high in vigour. The high</w:t>
      </w:r>
      <w:r w:rsidR="0035154F" w:rsidRPr="00EA4140">
        <w:rPr>
          <w:rFonts w:hint="eastAsia"/>
          <w:lang w:val="en-HK"/>
        </w:rPr>
        <w:t>-</w:t>
      </w:r>
      <w:r w:rsidRPr="00EA4140">
        <w:rPr>
          <w:lang w:val="en-HK"/>
        </w:rPr>
        <w:t xml:space="preserve">level athletes, in particular, </w:t>
      </w:r>
      <w:r w:rsidR="004F5DE3" w:rsidRPr="00EA4140">
        <w:rPr>
          <w:lang w:val="en-HK"/>
        </w:rPr>
        <w:t>do</w:t>
      </w:r>
      <w:r w:rsidRPr="00EA4140">
        <w:rPr>
          <w:lang w:val="en-HK"/>
        </w:rPr>
        <w:t xml:space="preserve"> better in coping with adversity, </w:t>
      </w:r>
      <w:r w:rsidR="00EA3697" w:rsidRPr="00EA4140">
        <w:rPr>
          <w:lang w:val="en-HK"/>
        </w:rPr>
        <w:t xml:space="preserve">are </w:t>
      </w:r>
      <w:r w:rsidRPr="00EA4140">
        <w:rPr>
          <w:lang w:val="en-HK"/>
        </w:rPr>
        <w:t xml:space="preserve">able to display peak performance under pressure, </w:t>
      </w:r>
      <w:r w:rsidR="00EA3697" w:rsidRPr="00EA4140">
        <w:rPr>
          <w:lang w:val="en-HK"/>
        </w:rPr>
        <w:t xml:space="preserve">concentrate </w:t>
      </w:r>
      <w:r w:rsidRPr="00EA4140">
        <w:rPr>
          <w:lang w:val="en-HK"/>
        </w:rPr>
        <w:t xml:space="preserve">on their tasks, and have high self-confidence. Although it is clear that having the above mentioned personality traits is an advantage for excelling in sport, it is </w:t>
      </w:r>
      <w:r w:rsidR="0003304D" w:rsidRPr="00EA4140">
        <w:rPr>
          <w:lang w:val="en-HK"/>
        </w:rPr>
        <w:t xml:space="preserve">believed </w:t>
      </w:r>
      <w:r w:rsidRPr="00EA4140">
        <w:rPr>
          <w:lang w:val="en-HK"/>
        </w:rPr>
        <w:t xml:space="preserve">that these traits are developed as </w:t>
      </w:r>
      <w:r w:rsidR="0003304D" w:rsidRPr="00EA4140">
        <w:rPr>
          <w:lang w:val="en-HK"/>
        </w:rPr>
        <w:t xml:space="preserve">athletes </w:t>
      </w:r>
      <w:r w:rsidRPr="00EA4140">
        <w:rPr>
          <w:lang w:val="en-HK"/>
        </w:rPr>
        <w:t xml:space="preserve">undergo very tough training and competitions. </w:t>
      </w:r>
    </w:p>
    <w:p w14:paraId="1BB8CA13" w14:textId="77777777" w:rsidR="00E366AE" w:rsidRPr="00EA4140" w:rsidRDefault="00E366AE" w:rsidP="001438CA">
      <w:pPr>
        <w:spacing w:before="120"/>
        <w:jc w:val="both"/>
        <w:rPr>
          <w:color w:val="0000FF"/>
          <w:lang w:val="en-HK"/>
        </w:rPr>
      </w:pPr>
    </w:p>
    <w:p w14:paraId="7F934AD2" w14:textId="77777777" w:rsidR="00684F7F" w:rsidRPr="00EA4140" w:rsidRDefault="00684F7F" w:rsidP="001438CA">
      <w:pPr>
        <w:spacing w:before="120"/>
        <w:jc w:val="both"/>
        <w:rPr>
          <w:color w:val="0000FF"/>
          <w:lang w:val="en-HK"/>
        </w:rPr>
      </w:pPr>
    </w:p>
    <w:tbl>
      <w:tblPr>
        <w:tblW w:w="0" w:type="auto"/>
        <w:tblLook w:val="01E0" w:firstRow="1" w:lastRow="1" w:firstColumn="1" w:lastColumn="1" w:noHBand="0" w:noVBand="0"/>
      </w:tblPr>
      <w:tblGrid>
        <w:gridCol w:w="9070"/>
      </w:tblGrid>
      <w:tr w:rsidR="003A38F6" w:rsidRPr="00EA4140" w14:paraId="4328CE6D" w14:textId="77777777" w:rsidTr="00BE14A8">
        <w:trPr>
          <w:trHeight w:val="7078"/>
        </w:trPr>
        <w:tc>
          <w:tcPr>
            <w:tcW w:w="9576" w:type="dxa"/>
          </w:tcPr>
          <w:p w14:paraId="1B2D0D07" w14:textId="77777777" w:rsidR="003A38F6" w:rsidRPr="00EA4140" w:rsidRDefault="00403294" w:rsidP="00BE14A8">
            <w:pPr>
              <w:spacing w:before="50"/>
              <w:jc w:val="center"/>
              <w:rPr>
                <w:rFonts w:ascii="標楷體" w:eastAsia="標楷體" w:hAnsi="標楷體"/>
                <w:b/>
                <w:sz w:val="44"/>
                <w:szCs w:val="44"/>
                <w:u w:val="single"/>
                <w:lang w:val="en-HK"/>
              </w:rPr>
            </w:pPr>
            <w:r w:rsidRPr="00EA4140">
              <w:rPr>
                <w:rFonts w:ascii="標楷體" w:eastAsia="標楷體" w:hAnsi="標楷體"/>
                <w:b/>
                <w:noProof/>
                <w:sz w:val="44"/>
                <w:szCs w:val="44"/>
                <w:u w:val="single"/>
                <w:lang w:val="en-US"/>
              </w:rPr>
              <w:drawing>
                <wp:inline distT="0" distB="0" distL="0" distR="0" wp14:anchorId="2A1BB0E3" wp14:editId="035DBFB2">
                  <wp:extent cx="2486025" cy="1866900"/>
                  <wp:effectExtent l="0" t="0" r="0" b="0"/>
                  <wp:docPr id="6" name="圖片 6" descr="IMG_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2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1866900"/>
                          </a:xfrm>
                          <a:prstGeom prst="rect">
                            <a:avLst/>
                          </a:prstGeom>
                          <a:noFill/>
                          <a:ln>
                            <a:noFill/>
                          </a:ln>
                        </pic:spPr>
                      </pic:pic>
                    </a:graphicData>
                  </a:graphic>
                </wp:inline>
              </w:drawing>
            </w:r>
            <w:r w:rsidRPr="00EA4140">
              <w:rPr>
                <w:rFonts w:ascii="標楷體" w:eastAsia="標楷體" w:hAnsi="標楷體"/>
                <w:b/>
                <w:noProof/>
                <w:sz w:val="44"/>
                <w:szCs w:val="44"/>
                <w:u w:val="single"/>
                <w:lang w:val="en-US"/>
              </w:rPr>
              <w:drawing>
                <wp:inline distT="0" distB="0" distL="0" distR="0" wp14:anchorId="3E8FD13A" wp14:editId="2E5A7570">
                  <wp:extent cx="2819400" cy="1866900"/>
                  <wp:effectExtent l="0" t="0" r="0" b="0"/>
                  <wp:docPr id="7" name="圖片 7" descr="IMG_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2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0" cy="1866900"/>
                          </a:xfrm>
                          <a:prstGeom prst="rect">
                            <a:avLst/>
                          </a:prstGeom>
                          <a:noFill/>
                          <a:ln>
                            <a:noFill/>
                          </a:ln>
                        </pic:spPr>
                      </pic:pic>
                    </a:graphicData>
                  </a:graphic>
                </wp:inline>
              </w:drawing>
            </w:r>
          </w:p>
          <w:p w14:paraId="2A597C04" w14:textId="77777777" w:rsidR="003A38F6" w:rsidRPr="00EA4140" w:rsidRDefault="00403294" w:rsidP="003A38F6">
            <w:pPr>
              <w:spacing w:before="50"/>
              <w:jc w:val="center"/>
              <w:rPr>
                <w:color w:val="0000FF"/>
                <w:lang w:val="en-HK"/>
              </w:rPr>
            </w:pPr>
            <w:r w:rsidRPr="00EA4140">
              <w:rPr>
                <w:rFonts w:ascii="標楷體" w:eastAsia="標楷體" w:hAnsi="標楷體"/>
                <w:b/>
                <w:noProof/>
                <w:sz w:val="44"/>
                <w:szCs w:val="44"/>
                <w:u w:val="single"/>
                <w:lang w:val="en-US"/>
              </w:rPr>
              <w:drawing>
                <wp:inline distT="0" distB="0" distL="0" distR="0" wp14:anchorId="5F581B95" wp14:editId="5227116C">
                  <wp:extent cx="2800350" cy="1752600"/>
                  <wp:effectExtent l="0" t="0" r="0" b="0"/>
                  <wp:docPr id="8" name="圖片 8" descr="IMG_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2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0350" cy="1752600"/>
                          </a:xfrm>
                          <a:prstGeom prst="rect">
                            <a:avLst/>
                          </a:prstGeom>
                          <a:noFill/>
                          <a:ln>
                            <a:noFill/>
                          </a:ln>
                        </pic:spPr>
                      </pic:pic>
                    </a:graphicData>
                  </a:graphic>
                </wp:inline>
              </w:drawing>
            </w:r>
          </w:p>
          <w:p w14:paraId="45F78151" w14:textId="77777777" w:rsidR="003A38F6" w:rsidRPr="00EA4140" w:rsidRDefault="003A38F6" w:rsidP="00BE14A8">
            <w:pPr>
              <w:spacing w:before="50"/>
              <w:jc w:val="center"/>
              <w:rPr>
                <w:color w:val="0000FF"/>
                <w:sz w:val="20"/>
                <w:szCs w:val="20"/>
                <w:lang w:val="en-HK"/>
              </w:rPr>
            </w:pPr>
            <w:r w:rsidRPr="00EA4140">
              <w:rPr>
                <w:sz w:val="20"/>
                <w:szCs w:val="20"/>
                <w:lang w:val="en-HK"/>
              </w:rPr>
              <w:t>Fig 7.3</w:t>
            </w:r>
            <w:r w:rsidR="00A13CE0" w:rsidRPr="00EA4140">
              <w:rPr>
                <w:sz w:val="20"/>
                <w:szCs w:val="20"/>
                <w:lang w:val="en-HK"/>
              </w:rPr>
              <w:t xml:space="preserve"> </w:t>
            </w:r>
            <w:r w:rsidRPr="00EA4140">
              <w:rPr>
                <w:sz w:val="20"/>
                <w:szCs w:val="20"/>
                <w:lang w:val="en-HK"/>
              </w:rPr>
              <w:t>The personality traits of high</w:t>
            </w:r>
            <w:r w:rsidR="0035154F" w:rsidRPr="00EA4140">
              <w:rPr>
                <w:rFonts w:hint="eastAsia"/>
                <w:sz w:val="20"/>
                <w:szCs w:val="20"/>
                <w:lang w:val="en-HK"/>
              </w:rPr>
              <w:t>-</w:t>
            </w:r>
            <w:r w:rsidRPr="00EA4140">
              <w:rPr>
                <w:sz w:val="20"/>
                <w:szCs w:val="20"/>
                <w:lang w:val="en-HK"/>
              </w:rPr>
              <w:t>level athletes can be developed through tough training</w:t>
            </w:r>
          </w:p>
        </w:tc>
      </w:tr>
    </w:tbl>
    <w:p w14:paraId="0F8408D0" w14:textId="77777777" w:rsidR="00E366AE" w:rsidRPr="00EA4140" w:rsidRDefault="00E366AE" w:rsidP="00BE14A8">
      <w:pPr>
        <w:pStyle w:val="Web"/>
        <w:numPr>
          <w:ilvl w:val="1"/>
          <w:numId w:val="17"/>
        </w:numPr>
        <w:tabs>
          <w:tab w:val="clear" w:pos="960"/>
          <w:tab w:val="num" w:pos="426"/>
        </w:tabs>
        <w:spacing w:beforeLines="50" w:before="180" w:beforeAutospacing="0" w:after="0" w:afterAutospacing="0"/>
        <w:ind w:left="0" w:firstLine="0"/>
        <w:jc w:val="both"/>
        <w:rPr>
          <w:b/>
          <w:lang w:val="en-HK"/>
        </w:rPr>
      </w:pPr>
      <w:r w:rsidRPr="00EA4140">
        <w:rPr>
          <w:b/>
          <w:color w:val="0000FF"/>
          <w:lang w:val="en-HK"/>
        </w:rPr>
        <w:br w:type="page"/>
      </w:r>
      <w:r w:rsidRPr="00EA4140">
        <w:rPr>
          <w:rFonts w:ascii="Times New Roman" w:hAnsi="Times New Roman" w:cs="Times New Roman"/>
          <w:b/>
          <w:lang w:val="en-HK"/>
        </w:rPr>
        <w:lastRenderedPageBreak/>
        <w:t>Aggression</w:t>
      </w:r>
      <w:r w:rsidR="00050EE9" w:rsidRPr="00EA4140">
        <w:rPr>
          <w:rFonts w:ascii="Times New Roman" w:hAnsi="Times New Roman" w:cs="Times New Roman"/>
          <w:b/>
          <w:lang w:val="en-HK"/>
        </w:rPr>
        <w:t xml:space="preserve"> and </w:t>
      </w:r>
      <w:r w:rsidRPr="00EA4140">
        <w:rPr>
          <w:rFonts w:ascii="Times New Roman" w:hAnsi="Times New Roman" w:cs="Times New Roman"/>
          <w:b/>
          <w:lang w:val="en-HK"/>
        </w:rPr>
        <w:t>assertiveness</w:t>
      </w:r>
    </w:p>
    <w:p w14:paraId="5752C58A" w14:textId="20537EFE" w:rsidR="00E366AE" w:rsidRPr="00EA4140" w:rsidRDefault="00E366AE" w:rsidP="00BE14A8">
      <w:pPr>
        <w:spacing w:before="120"/>
        <w:jc w:val="both"/>
        <w:rPr>
          <w:lang w:val="en-HK"/>
        </w:rPr>
      </w:pPr>
      <w:r w:rsidRPr="00EA4140">
        <w:rPr>
          <w:lang w:val="en-HK"/>
        </w:rPr>
        <w:t xml:space="preserve">In ball games involving body contact, like football, collision is inevitable. To determine whether the collision is </w:t>
      </w:r>
      <w:r w:rsidRPr="00EA4140">
        <w:rPr>
          <w:b/>
          <w:lang w:val="en-HK"/>
        </w:rPr>
        <w:t>aggression</w:t>
      </w:r>
      <w:r w:rsidRPr="00EA4140">
        <w:rPr>
          <w:lang w:val="en-HK"/>
        </w:rPr>
        <w:t xml:space="preserve"> or </w:t>
      </w:r>
      <w:r w:rsidRPr="00EA4140">
        <w:rPr>
          <w:b/>
          <w:lang w:val="en-HK"/>
        </w:rPr>
        <w:t>assertiveness</w:t>
      </w:r>
      <w:r w:rsidRPr="00EA4140">
        <w:rPr>
          <w:lang w:val="en-HK"/>
        </w:rPr>
        <w:t xml:space="preserve">, we need to assess the players’ motive. If the players are playing with high intensity and emotion but with no intention to </w:t>
      </w:r>
      <w:r w:rsidR="00B83DB9" w:rsidRPr="00EA4140">
        <w:rPr>
          <w:lang w:val="en-HK"/>
        </w:rPr>
        <w:t>harm others</w:t>
      </w:r>
      <w:r w:rsidRPr="00EA4140">
        <w:rPr>
          <w:lang w:val="en-HK"/>
        </w:rPr>
        <w:t xml:space="preserve">, it is </w:t>
      </w:r>
      <w:r w:rsidR="00684F7F" w:rsidRPr="00EA4140">
        <w:rPr>
          <w:lang w:val="en-HK"/>
        </w:rPr>
        <w:t xml:space="preserve">an </w:t>
      </w:r>
      <w:r w:rsidRPr="00EA4140">
        <w:rPr>
          <w:lang w:val="en-HK"/>
        </w:rPr>
        <w:t>assertive behaviour; if the players intentionally harm other persons</w:t>
      </w:r>
      <w:r w:rsidR="00350D9F" w:rsidRPr="00EA4140">
        <w:rPr>
          <w:lang w:val="en-HK"/>
        </w:rPr>
        <w:t xml:space="preserve"> whether </w:t>
      </w:r>
      <w:r w:rsidRPr="00EA4140">
        <w:rPr>
          <w:lang w:val="en-HK"/>
        </w:rPr>
        <w:t xml:space="preserve">it </w:t>
      </w:r>
      <w:r w:rsidR="00350D9F" w:rsidRPr="00EA4140">
        <w:rPr>
          <w:lang w:val="en-HK"/>
        </w:rPr>
        <w:t xml:space="preserve">is </w:t>
      </w:r>
      <w:r w:rsidRPr="00EA4140">
        <w:rPr>
          <w:lang w:val="en-HK"/>
        </w:rPr>
        <w:t xml:space="preserve">physical </w:t>
      </w:r>
      <w:r w:rsidR="00F42C2D" w:rsidRPr="00EA4140">
        <w:rPr>
          <w:lang w:val="en-HK"/>
        </w:rPr>
        <w:t>(</w:t>
      </w:r>
      <w:r w:rsidR="00684F7F" w:rsidRPr="00EA4140">
        <w:rPr>
          <w:lang w:val="en-HK"/>
        </w:rPr>
        <w:t>f</w:t>
      </w:r>
      <w:r w:rsidR="00F42C2D" w:rsidRPr="00EA4140">
        <w:rPr>
          <w:lang w:val="en-HK"/>
        </w:rPr>
        <w:t>or</w:t>
      </w:r>
      <w:r w:rsidR="00350D9F" w:rsidRPr="00EA4140">
        <w:rPr>
          <w:lang w:val="en-HK"/>
        </w:rPr>
        <w:t xml:space="preserve"> example,</w:t>
      </w:r>
      <w:r w:rsidRPr="00EA4140">
        <w:rPr>
          <w:lang w:val="en-HK"/>
        </w:rPr>
        <w:t xml:space="preserve"> an intentional foul) or verbal </w:t>
      </w:r>
      <w:r w:rsidR="00F42C2D" w:rsidRPr="00EA4140">
        <w:rPr>
          <w:lang w:val="en-HK"/>
        </w:rPr>
        <w:t>(</w:t>
      </w:r>
      <w:r w:rsidR="00684F7F" w:rsidRPr="00EA4140">
        <w:rPr>
          <w:lang w:val="en-HK"/>
        </w:rPr>
        <w:t>f</w:t>
      </w:r>
      <w:r w:rsidR="00F42C2D" w:rsidRPr="00EA4140">
        <w:rPr>
          <w:lang w:val="en-HK"/>
        </w:rPr>
        <w:t>or</w:t>
      </w:r>
      <w:r w:rsidR="00050EE9" w:rsidRPr="00EA4140">
        <w:rPr>
          <w:lang w:val="en-HK"/>
        </w:rPr>
        <w:t xml:space="preserve"> ex</w:t>
      </w:r>
      <w:r w:rsidR="00350D9F" w:rsidRPr="00EA4140">
        <w:rPr>
          <w:lang w:val="en-HK"/>
        </w:rPr>
        <w:t xml:space="preserve">ample, </w:t>
      </w:r>
      <w:r w:rsidRPr="00EA4140">
        <w:rPr>
          <w:lang w:val="en-HK"/>
        </w:rPr>
        <w:t xml:space="preserve">a verbal abuse to </w:t>
      </w:r>
      <w:r w:rsidR="00684F7F" w:rsidRPr="00EA4140">
        <w:rPr>
          <w:lang w:val="en-HK"/>
        </w:rPr>
        <w:t>referees</w:t>
      </w:r>
      <w:r w:rsidRPr="00EA4140">
        <w:rPr>
          <w:lang w:val="en-HK"/>
        </w:rPr>
        <w:t xml:space="preserve">), it is </w:t>
      </w:r>
      <w:r w:rsidR="00684F7F" w:rsidRPr="00EA4140">
        <w:rPr>
          <w:lang w:val="en-HK"/>
        </w:rPr>
        <w:t xml:space="preserve">an </w:t>
      </w:r>
      <w:r w:rsidRPr="00EA4140">
        <w:rPr>
          <w:lang w:val="en-HK"/>
        </w:rPr>
        <w:t>aggressive behaviour.</w:t>
      </w:r>
    </w:p>
    <w:p w14:paraId="1D711EE5" w14:textId="77777777" w:rsidR="00E366AE" w:rsidRPr="00EA4140" w:rsidRDefault="00E366AE" w:rsidP="00BE14A8">
      <w:pPr>
        <w:spacing w:before="120"/>
        <w:jc w:val="both"/>
        <w:rPr>
          <w:lang w:val="en-HK"/>
        </w:rPr>
      </w:pPr>
      <w:r w:rsidRPr="00EA4140">
        <w:rPr>
          <w:lang w:val="en-HK"/>
        </w:rPr>
        <w:t>The main causes of aggressive behaviour are:</w:t>
      </w:r>
    </w:p>
    <w:p w14:paraId="17BAEFEA" w14:textId="77777777" w:rsidR="00E366AE" w:rsidRPr="00EA4140" w:rsidRDefault="00E366AE" w:rsidP="00BE14A8">
      <w:pPr>
        <w:numPr>
          <w:ilvl w:val="0"/>
          <w:numId w:val="31"/>
        </w:numPr>
        <w:tabs>
          <w:tab w:val="clear" w:pos="840"/>
          <w:tab w:val="num" w:pos="426"/>
        </w:tabs>
        <w:spacing w:before="120"/>
        <w:ind w:left="426"/>
        <w:jc w:val="both"/>
        <w:rPr>
          <w:lang w:val="en-HK"/>
        </w:rPr>
      </w:pPr>
      <w:r w:rsidRPr="00EA4140">
        <w:rPr>
          <w:b/>
          <w:lang w:val="en-HK"/>
        </w:rPr>
        <w:t>Frustration</w:t>
      </w:r>
      <w:r w:rsidRPr="00EA4140">
        <w:rPr>
          <w:lang w:val="en-HK"/>
        </w:rPr>
        <w:t xml:space="preserve"> – </w:t>
      </w:r>
      <w:r w:rsidR="00350D9F" w:rsidRPr="00EA4140">
        <w:rPr>
          <w:lang w:val="en-HK"/>
        </w:rPr>
        <w:t>It</w:t>
      </w:r>
      <w:r w:rsidRPr="00EA4140">
        <w:rPr>
          <w:lang w:val="en-HK"/>
        </w:rPr>
        <w:t xml:space="preserve"> increases an individual’s arousal and anger which </w:t>
      </w:r>
      <w:r w:rsidR="00350D9F" w:rsidRPr="00EA4140">
        <w:rPr>
          <w:lang w:val="en-HK"/>
        </w:rPr>
        <w:t>in turn</w:t>
      </w:r>
      <w:r w:rsidRPr="00EA4140">
        <w:rPr>
          <w:lang w:val="en-HK"/>
        </w:rPr>
        <w:t xml:space="preserve"> increase</w:t>
      </w:r>
      <w:r w:rsidR="00350D9F" w:rsidRPr="00EA4140">
        <w:rPr>
          <w:lang w:val="en-HK"/>
        </w:rPr>
        <w:t>s</w:t>
      </w:r>
      <w:r w:rsidRPr="00EA4140">
        <w:rPr>
          <w:lang w:val="en-HK"/>
        </w:rPr>
        <w:t xml:space="preserve"> the likelihood of aggression;</w:t>
      </w:r>
    </w:p>
    <w:p w14:paraId="7992AABD" w14:textId="1DBDE70B" w:rsidR="00E366AE" w:rsidRPr="00EA4140" w:rsidRDefault="00E366AE" w:rsidP="00BE14A8">
      <w:pPr>
        <w:numPr>
          <w:ilvl w:val="0"/>
          <w:numId w:val="31"/>
        </w:numPr>
        <w:tabs>
          <w:tab w:val="clear" w:pos="840"/>
          <w:tab w:val="num" w:pos="426"/>
        </w:tabs>
        <w:spacing w:before="120"/>
        <w:ind w:left="426"/>
        <w:jc w:val="both"/>
        <w:rPr>
          <w:lang w:val="en-HK"/>
        </w:rPr>
      </w:pPr>
      <w:r w:rsidRPr="00EA4140">
        <w:rPr>
          <w:b/>
          <w:lang w:val="en-HK"/>
        </w:rPr>
        <w:t>Personality</w:t>
      </w:r>
      <w:r w:rsidRPr="00EA4140">
        <w:rPr>
          <w:lang w:val="en-HK"/>
        </w:rPr>
        <w:t xml:space="preserve"> – </w:t>
      </w:r>
      <w:r w:rsidR="00684F7F" w:rsidRPr="00EA4140">
        <w:rPr>
          <w:lang w:val="en-HK"/>
        </w:rPr>
        <w:t>Athletes who get angry easily</w:t>
      </w:r>
      <w:r w:rsidRPr="00EA4140">
        <w:rPr>
          <w:lang w:val="en-HK"/>
        </w:rPr>
        <w:t xml:space="preserve"> tend to have low tolerance for frustration</w:t>
      </w:r>
      <w:r w:rsidR="00CE4514" w:rsidRPr="00EA4140">
        <w:rPr>
          <w:lang w:val="en-HK"/>
        </w:rPr>
        <w:t xml:space="preserve">. </w:t>
      </w:r>
      <w:r w:rsidR="00350D9F" w:rsidRPr="00EA4140">
        <w:rPr>
          <w:lang w:val="en-HK"/>
        </w:rPr>
        <w:t>They always</w:t>
      </w:r>
      <w:r w:rsidRPr="00EA4140">
        <w:rPr>
          <w:lang w:val="en-HK"/>
        </w:rPr>
        <w:t xml:space="preserve"> see situations in a hostile manner; and</w:t>
      </w:r>
    </w:p>
    <w:p w14:paraId="0AAD007C" w14:textId="2463FAF2" w:rsidR="00E366AE" w:rsidRPr="00EA4140" w:rsidRDefault="00E366AE" w:rsidP="00BE14A8">
      <w:pPr>
        <w:numPr>
          <w:ilvl w:val="0"/>
          <w:numId w:val="31"/>
        </w:numPr>
        <w:tabs>
          <w:tab w:val="clear" w:pos="840"/>
          <w:tab w:val="num" w:pos="426"/>
        </w:tabs>
        <w:spacing w:before="120"/>
        <w:ind w:left="426"/>
        <w:jc w:val="both"/>
        <w:rPr>
          <w:lang w:val="en-HK"/>
        </w:rPr>
      </w:pPr>
      <w:r w:rsidRPr="00EA4140">
        <w:rPr>
          <w:b/>
          <w:lang w:val="en-HK"/>
        </w:rPr>
        <w:t>Belief</w:t>
      </w:r>
      <w:r w:rsidR="00306838" w:rsidRPr="00EA4140">
        <w:rPr>
          <w:b/>
          <w:lang w:val="en-HK"/>
        </w:rPr>
        <w:t xml:space="preserve"> </w:t>
      </w:r>
      <w:r w:rsidRPr="00EA4140">
        <w:rPr>
          <w:lang w:val="en-HK"/>
        </w:rPr>
        <w:t xml:space="preserve">– Many athletes view some aggressive acts as inappropriate in </w:t>
      </w:r>
      <w:r w:rsidR="00684F7F" w:rsidRPr="00EA4140">
        <w:rPr>
          <w:lang w:val="en-HK"/>
        </w:rPr>
        <w:t xml:space="preserve">daily life </w:t>
      </w:r>
      <w:r w:rsidRPr="00EA4140">
        <w:rPr>
          <w:lang w:val="en-HK"/>
        </w:rPr>
        <w:t xml:space="preserve">but </w:t>
      </w:r>
      <w:r w:rsidR="004F5DE3" w:rsidRPr="00EA4140">
        <w:rPr>
          <w:lang w:val="en-HK"/>
        </w:rPr>
        <w:t>acceptable</w:t>
      </w:r>
      <w:r w:rsidRPr="00EA4140">
        <w:rPr>
          <w:lang w:val="en-HK"/>
        </w:rPr>
        <w:t xml:space="preserve"> in sport</w:t>
      </w:r>
      <w:r w:rsidR="00350D9F" w:rsidRPr="00EA4140">
        <w:rPr>
          <w:lang w:val="en-HK"/>
        </w:rPr>
        <w:t>s</w:t>
      </w:r>
      <w:r w:rsidRPr="00EA4140">
        <w:rPr>
          <w:lang w:val="en-HK"/>
        </w:rPr>
        <w:t xml:space="preserve"> </w:t>
      </w:r>
      <w:r w:rsidR="000A19CF" w:rsidRPr="00EA4140">
        <w:rPr>
          <w:lang w:val="en-HK"/>
        </w:rPr>
        <w:t>contexts</w:t>
      </w:r>
      <w:r w:rsidRPr="00EA4140">
        <w:rPr>
          <w:lang w:val="en-HK"/>
        </w:rPr>
        <w:t>.</w:t>
      </w:r>
    </w:p>
    <w:p w14:paraId="29F85736" w14:textId="511B514A" w:rsidR="00E366AE" w:rsidRPr="00EA4140" w:rsidRDefault="00E366AE" w:rsidP="00BE14A8">
      <w:pPr>
        <w:spacing w:beforeLines="50" w:before="180"/>
        <w:jc w:val="both"/>
        <w:rPr>
          <w:lang w:val="en-HK"/>
        </w:rPr>
      </w:pPr>
      <w:r w:rsidRPr="00EA4140">
        <w:rPr>
          <w:lang w:val="en-HK"/>
        </w:rPr>
        <w:t>Aggression not only carries the risk of injury and harm</w:t>
      </w:r>
      <w:r w:rsidR="00684F7F" w:rsidRPr="00EA4140">
        <w:rPr>
          <w:lang w:val="en-HK"/>
        </w:rPr>
        <w:t xml:space="preserve"> </w:t>
      </w:r>
      <w:r w:rsidRPr="00EA4140">
        <w:rPr>
          <w:lang w:val="en-HK"/>
        </w:rPr>
        <w:t xml:space="preserve">but also impairs </w:t>
      </w:r>
      <w:r w:rsidR="005E2365" w:rsidRPr="00EA4140">
        <w:rPr>
          <w:lang w:val="en-HK"/>
        </w:rPr>
        <w:t>sports</w:t>
      </w:r>
      <w:r w:rsidR="00684F7F" w:rsidRPr="00EA4140">
        <w:rPr>
          <w:lang w:val="en-HK"/>
        </w:rPr>
        <w:t xml:space="preserve"> </w:t>
      </w:r>
      <w:r w:rsidRPr="00EA4140">
        <w:rPr>
          <w:lang w:val="en-HK"/>
        </w:rPr>
        <w:t xml:space="preserve">performance because it elevates arousal beyond </w:t>
      </w:r>
      <w:r w:rsidR="00350D9F" w:rsidRPr="00EA4140">
        <w:rPr>
          <w:lang w:val="en-HK"/>
        </w:rPr>
        <w:t xml:space="preserve">the </w:t>
      </w:r>
      <w:r w:rsidRPr="00EA4140">
        <w:rPr>
          <w:lang w:val="en-HK"/>
        </w:rPr>
        <w:t xml:space="preserve">optimal level and shifts </w:t>
      </w:r>
      <w:r w:rsidR="004F5DE3" w:rsidRPr="00EA4140">
        <w:rPr>
          <w:lang w:val="en-HK"/>
        </w:rPr>
        <w:t>one’s</w:t>
      </w:r>
      <w:r w:rsidR="00350D9F" w:rsidRPr="00EA4140">
        <w:rPr>
          <w:lang w:val="en-HK"/>
        </w:rPr>
        <w:t xml:space="preserve"> </w:t>
      </w:r>
      <w:r w:rsidRPr="00EA4140">
        <w:rPr>
          <w:lang w:val="en-HK"/>
        </w:rPr>
        <w:t>attention to non</w:t>
      </w:r>
      <w:r w:rsidR="004F5DE3" w:rsidRPr="00EA4140">
        <w:rPr>
          <w:lang w:val="en-HK"/>
        </w:rPr>
        <w:t>-</w:t>
      </w:r>
      <w:r w:rsidR="00CE4514" w:rsidRPr="00EA4140">
        <w:rPr>
          <w:lang w:val="en-HK"/>
        </w:rPr>
        <w:t xml:space="preserve">performance issues. </w:t>
      </w:r>
      <w:r w:rsidRPr="00EA4140">
        <w:rPr>
          <w:lang w:val="en-HK"/>
        </w:rPr>
        <w:t xml:space="preserve">Most importantly, aggression is unsportsmanlike conduct and </w:t>
      </w:r>
      <w:r w:rsidR="00684F7F" w:rsidRPr="00EA4140">
        <w:rPr>
          <w:lang w:val="en-HK"/>
        </w:rPr>
        <w:t xml:space="preserve">must </w:t>
      </w:r>
      <w:r w:rsidRPr="00EA4140">
        <w:rPr>
          <w:lang w:val="en-HK"/>
        </w:rPr>
        <w:t>be forbidden. Athletes should learn how to control their emotion</w:t>
      </w:r>
      <w:r w:rsidR="00350D9F" w:rsidRPr="00EA4140">
        <w:rPr>
          <w:lang w:val="en-HK"/>
        </w:rPr>
        <w:t>s</w:t>
      </w:r>
      <w:r w:rsidRPr="00EA4140">
        <w:rPr>
          <w:lang w:val="en-HK"/>
        </w:rPr>
        <w:t xml:space="preserve">. The following are some </w:t>
      </w:r>
      <w:r w:rsidR="0003304D" w:rsidRPr="00EA4140">
        <w:rPr>
          <w:lang w:val="en-HK"/>
        </w:rPr>
        <w:t>suggestions</w:t>
      </w:r>
      <w:r w:rsidR="004F5DE3" w:rsidRPr="00EA4140">
        <w:rPr>
          <w:lang w:val="en-HK"/>
        </w:rPr>
        <w:t>:</w:t>
      </w:r>
      <w:r w:rsidRPr="00EA4140">
        <w:rPr>
          <w:lang w:val="en-HK"/>
        </w:rPr>
        <w:t xml:space="preserve"> </w:t>
      </w:r>
    </w:p>
    <w:p w14:paraId="37367501" w14:textId="77777777" w:rsidR="00E366AE" w:rsidRPr="00EA4140" w:rsidRDefault="00E366AE" w:rsidP="00BE14A8">
      <w:pPr>
        <w:numPr>
          <w:ilvl w:val="0"/>
          <w:numId w:val="31"/>
        </w:numPr>
        <w:tabs>
          <w:tab w:val="clear" w:pos="840"/>
          <w:tab w:val="num" w:pos="426"/>
        </w:tabs>
        <w:spacing w:before="120"/>
        <w:ind w:left="426"/>
        <w:jc w:val="both"/>
        <w:rPr>
          <w:lang w:val="en-HK"/>
        </w:rPr>
      </w:pPr>
      <w:r w:rsidRPr="00EA4140">
        <w:rPr>
          <w:lang w:val="en-HK"/>
        </w:rPr>
        <w:t xml:space="preserve">Slow down. </w:t>
      </w:r>
      <w:r w:rsidR="004F5DE3" w:rsidRPr="00EA4140">
        <w:rPr>
          <w:lang w:val="en-HK"/>
        </w:rPr>
        <w:t>Think twice before you act</w:t>
      </w:r>
      <w:r w:rsidRPr="00EA4140">
        <w:rPr>
          <w:lang w:val="en-HK"/>
        </w:rPr>
        <w:t xml:space="preserve">. </w:t>
      </w:r>
    </w:p>
    <w:p w14:paraId="3F337EA8" w14:textId="112B2CA9" w:rsidR="00E366AE" w:rsidRPr="00EA4140" w:rsidRDefault="00E366AE" w:rsidP="00BE14A8">
      <w:pPr>
        <w:numPr>
          <w:ilvl w:val="0"/>
          <w:numId w:val="31"/>
        </w:numPr>
        <w:tabs>
          <w:tab w:val="clear" w:pos="840"/>
          <w:tab w:val="num" w:pos="426"/>
        </w:tabs>
        <w:spacing w:before="120"/>
        <w:ind w:left="426"/>
        <w:jc w:val="both"/>
        <w:rPr>
          <w:lang w:val="en-HK"/>
        </w:rPr>
      </w:pPr>
      <w:r w:rsidRPr="00EA4140">
        <w:rPr>
          <w:lang w:val="en-HK"/>
        </w:rPr>
        <w:t>Breathe deeply and repeat</w:t>
      </w:r>
      <w:r w:rsidR="00050EE9" w:rsidRPr="00EA4140">
        <w:rPr>
          <w:lang w:val="en-HK"/>
        </w:rPr>
        <w:t xml:space="preserve"> </w:t>
      </w:r>
      <w:r w:rsidR="00684F7F" w:rsidRPr="00EA4140">
        <w:rPr>
          <w:lang w:val="en-HK"/>
        </w:rPr>
        <w:t xml:space="preserve">the </w:t>
      </w:r>
      <w:r w:rsidR="00050EE9" w:rsidRPr="00EA4140">
        <w:rPr>
          <w:lang w:val="en-HK"/>
        </w:rPr>
        <w:t>calm word or phrase such as “</w:t>
      </w:r>
      <w:r w:rsidRPr="00EA4140">
        <w:rPr>
          <w:lang w:val="en-HK"/>
        </w:rPr>
        <w:t>relax</w:t>
      </w:r>
      <w:r w:rsidR="00050EE9" w:rsidRPr="00EA4140">
        <w:rPr>
          <w:lang w:val="en-HK"/>
        </w:rPr>
        <w:t>”</w:t>
      </w:r>
      <w:r w:rsidRPr="00EA4140">
        <w:rPr>
          <w:lang w:val="en-HK"/>
        </w:rPr>
        <w:t xml:space="preserve">, </w:t>
      </w:r>
      <w:r w:rsidR="00050EE9" w:rsidRPr="00EA4140">
        <w:rPr>
          <w:lang w:val="en-HK"/>
        </w:rPr>
        <w:t>“</w:t>
      </w:r>
      <w:r w:rsidRPr="00EA4140">
        <w:rPr>
          <w:lang w:val="en-HK"/>
        </w:rPr>
        <w:t>take it easy</w:t>
      </w:r>
      <w:r w:rsidR="00050EE9" w:rsidRPr="00EA4140">
        <w:rPr>
          <w:lang w:val="en-HK"/>
        </w:rPr>
        <w:t>”</w:t>
      </w:r>
      <w:r w:rsidRPr="00EA4140">
        <w:rPr>
          <w:lang w:val="en-HK"/>
        </w:rPr>
        <w:t>, “no big deal”, etc.</w:t>
      </w:r>
    </w:p>
    <w:p w14:paraId="358EBDF6" w14:textId="77777777" w:rsidR="00E366AE" w:rsidRPr="00EA4140" w:rsidRDefault="00E366AE" w:rsidP="00BE14A8">
      <w:pPr>
        <w:numPr>
          <w:ilvl w:val="0"/>
          <w:numId w:val="31"/>
        </w:numPr>
        <w:tabs>
          <w:tab w:val="clear" w:pos="840"/>
          <w:tab w:val="num" w:pos="426"/>
        </w:tabs>
        <w:spacing w:before="120"/>
        <w:ind w:left="426"/>
        <w:jc w:val="both"/>
        <w:rPr>
          <w:lang w:val="en-HK"/>
        </w:rPr>
      </w:pPr>
      <w:r w:rsidRPr="00EA4140">
        <w:rPr>
          <w:lang w:val="en-HK"/>
        </w:rPr>
        <w:t xml:space="preserve">Remind </w:t>
      </w:r>
      <w:r w:rsidR="004F5DE3" w:rsidRPr="00EA4140">
        <w:rPr>
          <w:lang w:val="en-HK"/>
        </w:rPr>
        <w:t>yourself</w:t>
      </w:r>
      <w:r w:rsidRPr="00EA4140">
        <w:rPr>
          <w:lang w:val="en-HK"/>
        </w:rPr>
        <w:t xml:space="preserve"> that getting angry is not going to fix anything and w</w:t>
      </w:r>
      <w:r w:rsidR="00350D9F" w:rsidRPr="00EA4140">
        <w:rPr>
          <w:lang w:val="en-HK"/>
        </w:rPr>
        <w:t>ill not</w:t>
      </w:r>
      <w:r w:rsidRPr="00EA4140">
        <w:rPr>
          <w:lang w:val="en-HK"/>
        </w:rPr>
        <w:t xml:space="preserve"> make </w:t>
      </w:r>
      <w:r w:rsidR="004F5DE3" w:rsidRPr="00EA4140">
        <w:rPr>
          <w:lang w:val="en-HK"/>
        </w:rPr>
        <w:t>you</w:t>
      </w:r>
      <w:r w:rsidRPr="00EA4140">
        <w:rPr>
          <w:lang w:val="en-HK"/>
        </w:rPr>
        <w:t xml:space="preserve"> feel better.</w:t>
      </w:r>
    </w:p>
    <w:p w14:paraId="401A526B" w14:textId="77777777" w:rsidR="00E366AE" w:rsidRPr="00EA4140" w:rsidRDefault="00E366AE" w:rsidP="00BE14A8">
      <w:pPr>
        <w:numPr>
          <w:ilvl w:val="0"/>
          <w:numId w:val="31"/>
        </w:numPr>
        <w:tabs>
          <w:tab w:val="clear" w:pos="840"/>
          <w:tab w:val="num" w:pos="426"/>
        </w:tabs>
        <w:spacing w:before="120"/>
        <w:ind w:left="426"/>
        <w:jc w:val="both"/>
        <w:rPr>
          <w:lang w:val="en-HK"/>
        </w:rPr>
      </w:pPr>
      <w:r w:rsidRPr="00EA4140">
        <w:rPr>
          <w:lang w:val="en-HK"/>
        </w:rPr>
        <w:t xml:space="preserve">Tell </w:t>
      </w:r>
      <w:r w:rsidR="004F5DE3" w:rsidRPr="00EA4140">
        <w:rPr>
          <w:lang w:val="en-HK"/>
        </w:rPr>
        <w:t>yourself</w:t>
      </w:r>
      <w:r w:rsidRPr="00EA4140">
        <w:rPr>
          <w:lang w:val="en-HK"/>
        </w:rPr>
        <w:t xml:space="preserve"> that aggression is unsportsmanlike </w:t>
      </w:r>
      <w:r w:rsidR="00EA3697" w:rsidRPr="00EA4140">
        <w:rPr>
          <w:lang w:val="en-HK"/>
        </w:rPr>
        <w:t>and</w:t>
      </w:r>
      <w:r w:rsidR="004F5DE3" w:rsidRPr="00EA4140">
        <w:rPr>
          <w:lang w:val="en-HK"/>
        </w:rPr>
        <w:t xml:space="preserve"> you </w:t>
      </w:r>
      <w:r w:rsidRPr="00EA4140">
        <w:rPr>
          <w:lang w:val="en-HK"/>
        </w:rPr>
        <w:t>will be punished.</w:t>
      </w:r>
    </w:p>
    <w:p w14:paraId="4CD8BAB9" w14:textId="77777777" w:rsidR="00E366AE" w:rsidRPr="00EA4140" w:rsidRDefault="00E366AE" w:rsidP="00BE14A8">
      <w:pPr>
        <w:numPr>
          <w:ilvl w:val="0"/>
          <w:numId w:val="31"/>
        </w:numPr>
        <w:tabs>
          <w:tab w:val="clear" w:pos="840"/>
          <w:tab w:val="num" w:pos="426"/>
        </w:tabs>
        <w:spacing w:before="120"/>
        <w:ind w:left="426"/>
        <w:jc w:val="both"/>
        <w:rPr>
          <w:lang w:val="en-HK"/>
        </w:rPr>
      </w:pPr>
      <w:r w:rsidRPr="00EA4140">
        <w:rPr>
          <w:lang w:val="en-HK"/>
        </w:rPr>
        <w:t xml:space="preserve">Get back to </w:t>
      </w:r>
      <w:r w:rsidR="004F5DE3" w:rsidRPr="00EA4140">
        <w:rPr>
          <w:lang w:val="en-HK"/>
        </w:rPr>
        <w:t xml:space="preserve">your </w:t>
      </w:r>
      <w:r w:rsidRPr="00EA4140">
        <w:rPr>
          <w:lang w:val="en-HK"/>
        </w:rPr>
        <w:t>position and focus on the next move as soon as possible.</w:t>
      </w:r>
    </w:p>
    <w:p w14:paraId="31801B9B" w14:textId="77777777" w:rsidR="00E366AE" w:rsidRPr="00EA4140" w:rsidRDefault="00403294" w:rsidP="001438CA">
      <w:pPr>
        <w:spacing w:before="50"/>
        <w:jc w:val="center"/>
        <w:rPr>
          <w:b/>
          <w:lang w:val="en-HK"/>
        </w:rPr>
      </w:pPr>
      <w:r w:rsidRPr="00EA4140">
        <w:rPr>
          <w:noProof/>
          <w:lang w:val="en-US"/>
        </w:rPr>
        <mc:AlternateContent>
          <mc:Choice Requires="wps">
            <w:drawing>
              <wp:anchor distT="0" distB="0" distL="114300" distR="114300" simplePos="0" relativeHeight="251654656" behindDoc="0" locked="0" layoutInCell="1" allowOverlap="1" wp14:anchorId="3FD44476" wp14:editId="4D532FBE">
                <wp:simplePos x="0" y="0"/>
                <wp:positionH relativeFrom="column">
                  <wp:posOffset>3886200</wp:posOffset>
                </wp:positionH>
                <wp:positionV relativeFrom="paragraph">
                  <wp:posOffset>2628900</wp:posOffset>
                </wp:positionV>
                <wp:extent cx="114300" cy="228600"/>
                <wp:effectExtent l="0" t="0" r="0" b="0"/>
                <wp:wrapNone/>
                <wp:docPr id="1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2A17B6" id="Rectangle 143" o:spid="_x0000_s1026" style="position:absolute;margin-left:306pt;margin-top:207pt;width:9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" stroked="f"/>
            </w:pict>
          </mc:Fallback>
        </mc:AlternateContent>
      </w:r>
    </w:p>
    <w:p w14:paraId="1AAFDF54" w14:textId="77777777" w:rsidR="00E366AE" w:rsidRPr="00EA4140" w:rsidRDefault="00E366AE" w:rsidP="001438CA">
      <w:pPr>
        <w:spacing w:before="50"/>
        <w:jc w:val="center"/>
        <w:rPr>
          <w:b/>
          <w:lang w:val="en-HK"/>
        </w:rPr>
      </w:pPr>
    </w:p>
    <w:p w14:paraId="68176112" w14:textId="77777777" w:rsidR="00E366AE" w:rsidRPr="00EA4140" w:rsidRDefault="00E366AE" w:rsidP="001438CA">
      <w:pPr>
        <w:spacing w:before="50"/>
        <w:jc w:val="both"/>
        <w:rPr>
          <w:b/>
          <w:lang w:val="en-HK"/>
        </w:rPr>
      </w:pPr>
    </w:p>
    <w:p w14:paraId="63F3DB49" w14:textId="77777777" w:rsidR="00E366AE" w:rsidRPr="00EA4140" w:rsidRDefault="00E366AE" w:rsidP="001438CA">
      <w:pPr>
        <w:spacing w:before="50"/>
        <w:jc w:val="both"/>
        <w:rPr>
          <w:b/>
          <w:lang w:val="en-HK"/>
        </w:rPr>
      </w:pPr>
    </w:p>
    <w:p w14:paraId="1D306101" w14:textId="3ACDB786" w:rsidR="00E366AE" w:rsidRPr="00EA4140" w:rsidRDefault="00E366AE" w:rsidP="000B6886">
      <w:pPr>
        <w:numPr>
          <w:ilvl w:val="0"/>
          <w:numId w:val="17"/>
        </w:numPr>
        <w:spacing w:before="120"/>
        <w:jc w:val="both"/>
        <w:rPr>
          <w:b/>
          <w:lang w:val="en-HK"/>
        </w:rPr>
      </w:pPr>
      <w:r w:rsidRPr="00EA4140">
        <w:rPr>
          <w:b/>
          <w:lang w:val="en-HK"/>
        </w:rPr>
        <w:br w:type="page"/>
      </w:r>
      <w:r w:rsidR="000B6886" w:rsidRPr="00EA4140">
        <w:rPr>
          <w:b/>
          <w:lang w:val="en-HK"/>
        </w:rPr>
        <w:lastRenderedPageBreak/>
        <w:t xml:space="preserve">Application of stress management in </w:t>
      </w:r>
      <w:r w:rsidR="00B1239E" w:rsidRPr="00EA4140">
        <w:rPr>
          <w:b/>
          <w:lang w:val="en-HK"/>
        </w:rPr>
        <w:t>sport</w:t>
      </w:r>
    </w:p>
    <w:p w14:paraId="640622E7" w14:textId="77777777" w:rsidR="00E366AE" w:rsidRPr="00EA4140" w:rsidRDefault="000B6886" w:rsidP="00BE14A8">
      <w:pPr>
        <w:pStyle w:val="Web"/>
        <w:numPr>
          <w:ilvl w:val="1"/>
          <w:numId w:val="17"/>
        </w:numPr>
        <w:tabs>
          <w:tab w:val="clear" w:pos="960"/>
          <w:tab w:val="num" w:pos="426"/>
        </w:tabs>
        <w:spacing w:beforeLines="50" w:before="180" w:beforeAutospacing="0" w:after="0" w:afterAutospacing="0"/>
        <w:ind w:left="0" w:firstLine="0"/>
        <w:jc w:val="both"/>
        <w:rPr>
          <w:rFonts w:ascii="Times New Roman" w:hAnsi="Times New Roman" w:cs="Times New Roman"/>
          <w:b/>
          <w:lang w:val="en-HK"/>
        </w:rPr>
      </w:pPr>
      <w:r w:rsidRPr="00EA4140">
        <w:rPr>
          <w:rFonts w:ascii="Times New Roman" w:hAnsi="Times New Roman" w:cs="Times New Roman"/>
          <w:b/>
          <w:lang w:val="en-HK"/>
        </w:rPr>
        <w:t>The nature of s</w:t>
      </w:r>
      <w:r w:rsidR="00E366AE" w:rsidRPr="00EA4140">
        <w:rPr>
          <w:rFonts w:ascii="Times New Roman" w:hAnsi="Times New Roman" w:cs="Times New Roman"/>
          <w:b/>
          <w:lang w:val="en-HK"/>
        </w:rPr>
        <w:t>tress (See Fig. 7.</w:t>
      </w:r>
      <w:r w:rsidR="00EA2D5F" w:rsidRPr="00EA4140">
        <w:rPr>
          <w:rFonts w:ascii="Times New Roman" w:hAnsi="Times New Roman" w:cs="Times New Roman"/>
          <w:b/>
          <w:lang w:val="en-HK"/>
        </w:rPr>
        <w:t>4</w:t>
      </w:r>
      <w:r w:rsidR="00E366AE" w:rsidRPr="00EA4140">
        <w:rPr>
          <w:rFonts w:ascii="Times New Roman" w:hAnsi="Times New Roman" w:cs="Times New Roman"/>
          <w:b/>
          <w:lang w:val="en-HK"/>
        </w:rPr>
        <w:t>)</w:t>
      </w:r>
    </w:p>
    <w:p w14:paraId="5A75D2F4" w14:textId="29FF46AF" w:rsidR="009B2493" w:rsidRPr="00EA4140" w:rsidRDefault="009B2493" w:rsidP="00BE14A8">
      <w:pPr>
        <w:numPr>
          <w:ilvl w:val="0"/>
          <w:numId w:val="31"/>
        </w:numPr>
        <w:tabs>
          <w:tab w:val="clear" w:pos="840"/>
          <w:tab w:val="num" w:pos="426"/>
        </w:tabs>
        <w:spacing w:before="120"/>
        <w:ind w:left="426"/>
        <w:jc w:val="both"/>
        <w:rPr>
          <w:lang w:val="en-HK"/>
        </w:rPr>
      </w:pPr>
      <w:r w:rsidRPr="00EA4140">
        <w:rPr>
          <w:lang w:val="en-HK"/>
        </w:rPr>
        <w:t>A person will experience stress if both of the following two conditions exist:</w:t>
      </w:r>
      <w:r w:rsidR="008137B5" w:rsidRPr="00EA4140">
        <w:rPr>
          <w:lang w:val="en-HK"/>
        </w:rPr>
        <w:t xml:space="preserve"> </w:t>
      </w:r>
      <w:r w:rsidR="00EA3697" w:rsidRPr="00EA4140">
        <w:rPr>
          <w:lang w:val="en-HK"/>
        </w:rPr>
        <w:t>(</w:t>
      </w:r>
      <w:r w:rsidRPr="00EA4140">
        <w:rPr>
          <w:lang w:val="en-HK"/>
        </w:rPr>
        <w:t>a) perceiving that his</w:t>
      </w:r>
      <w:r w:rsidR="00780BA7" w:rsidRPr="00EA4140">
        <w:rPr>
          <w:lang w:val="en-HK"/>
        </w:rPr>
        <w:t xml:space="preserve"> </w:t>
      </w:r>
      <w:r w:rsidRPr="00EA4140">
        <w:rPr>
          <w:lang w:val="en-HK"/>
        </w:rPr>
        <w:t>/</w:t>
      </w:r>
      <w:r w:rsidR="00780BA7" w:rsidRPr="00EA4140">
        <w:rPr>
          <w:lang w:val="en-HK"/>
        </w:rPr>
        <w:t xml:space="preserve"> </w:t>
      </w:r>
      <w:r w:rsidRPr="00EA4140">
        <w:rPr>
          <w:lang w:val="en-HK"/>
        </w:rPr>
        <w:t xml:space="preserve">her capability </w:t>
      </w:r>
      <w:r w:rsidR="00F42C2D" w:rsidRPr="00EA4140">
        <w:rPr>
          <w:lang w:val="en-HK"/>
        </w:rPr>
        <w:t>(</w:t>
      </w:r>
      <w:r w:rsidR="00E82AFC" w:rsidRPr="00EA4140">
        <w:rPr>
          <w:lang w:val="en-HK"/>
        </w:rPr>
        <w:t>f</w:t>
      </w:r>
      <w:r w:rsidR="00F42C2D" w:rsidRPr="00EA4140">
        <w:rPr>
          <w:lang w:val="en-HK"/>
        </w:rPr>
        <w:t>or</w:t>
      </w:r>
      <w:r w:rsidR="006F01DE" w:rsidRPr="00EA4140">
        <w:rPr>
          <w:lang w:val="en-HK"/>
        </w:rPr>
        <w:t xml:space="preserve"> example, skills, knowledge, physical conditions, etc</w:t>
      </w:r>
      <w:r w:rsidR="00E82AFC" w:rsidRPr="00EA4140">
        <w:rPr>
          <w:lang w:val="en-HK"/>
        </w:rPr>
        <w:t>.</w:t>
      </w:r>
      <w:r w:rsidR="006F01DE" w:rsidRPr="00EA4140">
        <w:rPr>
          <w:lang w:val="en-HK"/>
        </w:rPr>
        <w:t xml:space="preserve">) </w:t>
      </w:r>
      <w:r w:rsidRPr="00EA4140">
        <w:rPr>
          <w:lang w:val="en-HK"/>
        </w:rPr>
        <w:t>cannot meet the task demand</w:t>
      </w:r>
      <w:r w:rsidR="006F01DE" w:rsidRPr="00EA4140">
        <w:rPr>
          <w:lang w:val="en-HK"/>
        </w:rPr>
        <w:t xml:space="preserve"> </w:t>
      </w:r>
      <w:r w:rsidR="00F42C2D" w:rsidRPr="00EA4140">
        <w:rPr>
          <w:lang w:val="en-HK"/>
        </w:rPr>
        <w:t>(</w:t>
      </w:r>
      <w:r w:rsidR="00E82AFC" w:rsidRPr="00EA4140">
        <w:rPr>
          <w:lang w:val="en-HK"/>
        </w:rPr>
        <w:t>f</w:t>
      </w:r>
      <w:r w:rsidR="00F42C2D" w:rsidRPr="00EA4140">
        <w:rPr>
          <w:lang w:val="en-HK"/>
        </w:rPr>
        <w:t>or</w:t>
      </w:r>
      <w:r w:rsidR="006F01DE" w:rsidRPr="00EA4140">
        <w:rPr>
          <w:lang w:val="en-HK"/>
        </w:rPr>
        <w:t xml:space="preserve"> example, beating the opponent in a competition)</w:t>
      </w:r>
      <w:r w:rsidRPr="00EA4140">
        <w:rPr>
          <w:lang w:val="en-HK"/>
        </w:rPr>
        <w:t xml:space="preserve">, and </w:t>
      </w:r>
      <w:r w:rsidR="00EA3697" w:rsidRPr="00EA4140">
        <w:rPr>
          <w:lang w:val="en-HK"/>
        </w:rPr>
        <w:t>(</w:t>
      </w:r>
      <w:r w:rsidRPr="00EA4140">
        <w:rPr>
          <w:lang w:val="en-HK"/>
        </w:rPr>
        <w:t xml:space="preserve">b) thinking that failure to meet the task demand will </w:t>
      </w:r>
      <w:r w:rsidR="006F01DE" w:rsidRPr="00EA4140">
        <w:rPr>
          <w:lang w:val="en-HK"/>
        </w:rPr>
        <w:t xml:space="preserve">lead to serious undesirable </w:t>
      </w:r>
      <w:r w:rsidRPr="00EA4140">
        <w:rPr>
          <w:lang w:val="en-HK"/>
        </w:rPr>
        <w:t>consequences.</w:t>
      </w:r>
    </w:p>
    <w:p w14:paraId="752ACF14" w14:textId="77777777" w:rsidR="00E366AE" w:rsidRPr="00EA4140" w:rsidRDefault="00E366AE" w:rsidP="00BE14A8">
      <w:pPr>
        <w:numPr>
          <w:ilvl w:val="0"/>
          <w:numId w:val="31"/>
        </w:numPr>
        <w:tabs>
          <w:tab w:val="clear" w:pos="840"/>
          <w:tab w:val="num" w:pos="426"/>
        </w:tabs>
        <w:spacing w:before="120"/>
        <w:ind w:left="426"/>
        <w:jc w:val="both"/>
        <w:rPr>
          <w:lang w:val="en-HK"/>
        </w:rPr>
      </w:pPr>
      <w:r w:rsidRPr="00EA4140">
        <w:rPr>
          <w:lang w:val="en-HK"/>
        </w:rPr>
        <w:t xml:space="preserve">To determine whether or not the capability can cope with the task demand is a subjective judgment which may be affected by factors </w:t>
      </w:r>
      <w:r w:rsidR="004F5DE3" w:rsidRPr="00EA4140">
        <w:rPr>
          <w:lang w:val="en-HK"/>
        </w:rPr>
        <w:t>like</w:t>
      </w:r>
      <w:r w:rsidRPr="00EA4140">
        <w:rPr>
          <w:lang w:val="en-HK"/>
        </w:rPr>
        <w:t xml:space="preserve"> personality, experience, self-expectation, etc</w:t>
      </w:r>
      <w:r w:rsidR="00306838" w:rsidRPr="00EA4140">
        <w:rPr>
          <w:lang w:val="en-HK"/>
        </w:rPr>
        <w:t>.</w:t>
      </w:r>
    </w:p>
    <w:p w14:paraId="06571673" w14:textId="58E0786B" w:rsidR="00E366AE" w:rsidRPr="00EA4140" w:rsidRDefault="00E366AE" w:rsidP="00BE14A8">
      <w:pPr>
        <w:numPr>
          <w:ilvl w:val="0"/>
          <w:numId w:val="31"/>
        </w:numPr>
        <w:tabs>
          <w:tab w:val="clear" w:pos="840"/>
          <w:tab w:val="num" w:pos="426"/>
        </w:tabs>
        <w:spacing w:before="120"/>
        <w:ind w:left="426"/>
        <w:jc w:val="both"/>
        <w:rPr>
          <w:lang w:val="en-HK"/>
        </w:rPr>
      </w:pPr>
      <w:r w:rsidRPr="00EA4140">
        <w:rPr>
          <w:lang w:val="en-HK"/>
        </w:rPr>
        <w:t xml:space="preserve">Stress can induce </w:t>
      </w:r>
      <w:r w:rsidR="00144F6D" w:rsidRPr="00EA4140">
        <w:rPr>
          <w:lang w:val="en-HK"/>
        </w:rPr>
        <w:t xml:space="preserve">physiological </w:t>
      </w:r>
      <w:r w:rsidRPr="00EA4140">
        <w:rPr>
          <w:lang w:val="en-HK"/>
        </w:rPr>
        <w:t xml:space="preserve">responses (i.e. heightened </w:t>
      </w:r>
      <w:r w:rsidR="00E24505" w:rsidRPr="00EA4140">
        <w:rPr>
          <w:lang w:val="en-HK"/>
        </w:rPr>
        <w:t>arousal</w:t>
      </w:r>
      <w:r w:rsidR="00306838" w:rsidRPr="00EA4140">
        <w:rPr>
          <w:lang w:val="en-HK"/>
        </w:rPr>
        <w:t xml:space="preserve">) </w:t>
      </w:r>
      <w:r w:rsidRPr="00EA4140">
        <w:rPr>
          <w:lang w:val="en-HK"/>
        </w:rPr>
        <w:t xml:space="preserve">or psychological responses </w:t>
      </w:r>
      <w:r w:rsidR="00F42C2D" w:rsidRPr="00EA4140">
        <w:rPr>
          <w:lang w:val="en-HK"/>
        </w:rPr>
        <w:t>(</w:t>
      </w:r>
      <w:r w:rsidR="0003304D" w:rsidRPr="00EA4140">
        <w:rPr>
          <w:lang w:val="en-HK"/>
        </w:rPr>
        <w:t>f</w:t>
      </w:r>
      <w:r w:rsidR="00F42C2D" w:rsidRPr="00EA4140">
        <w:rPr>
          <w:lang w:val="en-HK"/>
        </w:rPr>
        <w:t>or</w:t>
      </w:r>
      <w:r w:rsidR="00350D9F" w:rsidRPr="00EA4140">
        <w:rPr>
          <w:lang w:val="en-HK"/>
        </w:rPr>
        <w:t xml:space="preserve"> e</w:t>
      </w:r>
      <w:r w:rsidR="00EA3697" w:rsidRPr="00EA4140">
        <w:rPr>
          <w:lang w:val="en-HK"/>
        </w:rPr>
        <w:t>xample</w:t>
      </w:r>
      <w:r w:rsidR="00350D9F" w:rsidRPr="00EA4140">
        <w:rPr>
          <w:lang w:val="en-HK"/>
        </w:rPr>
        <w:t>,</w:t>
      </w:r>
      <w:r w:rsidRPr="00EA4140">
        <w:rPr>
          <w:lang w:val="en-HK"/>
        </w:rPr>
        <w:t xml:space="preserve"> anxiety, fear, depression, etc</w:t>
      </w:r>
      <w:r w:rsidR="00E82AFC" w:rsidRPr="00EA4140">
        <w:rPr>
          <w:lang w:val="en-HK"/>
        </w:rPr>
        <w:t>.</w:t>
      </w:r>
      <w:r w:rsidRPr="00EA4140">
        <w:rPr>
          <w:lang w:val="en-HK"/>
        </w:rPr>
        <w:t>)</w:t>
      </w:r>
      <w:r w:rsidR="00E82AFC" w:rsidRPr="00EA4140">
        <w:rPr>
          <w:lang w:val="en-HK"/>
        </w:rPr>
        <w:t xml:space="preserve"> or both</w:t>
      </w:r>
      <w:r w:rsidR="00306838" w:rsidRPr="00EA4140">
        <w:rPr>
          <w:lang w:val="en-HK"/>
        </w:rPr>
        <w:t>.</w:t>
      </w:r>
    </w:p>
    <w:p w14:paraId="5604E7B5" w14:textId="77777777" w:rsidR="00E366AE" w:rsidRPr="00EA4140" w:rsidRDefault="00E366AE" w:rsidP="001438CA">
      <w:pPr>
        <w:spacing w:before="50"/>
        <w:jc w:val="both"/>
        <w:rPr>
          <w:lang w:val="en-HK"/>
        </w:rPr>
      </w:pPr>
    </w:p>
    <w:tbl>
      <w:tblPr>
        <w:tblW w:w="0" w:type="auto"/>
        <w:tblLook w:val="01E0" w:firstRow="1" w:lastRow="1" w:firstColumn="1" w:lastColumn="1" w:noHBand="0" w:noVBand="0"/>
      </w:tblPr>
      <w:tblGrid>
        <w:gridCol w:w="9070"/>
      </w:tblGrid>
      <w:tr w:rsidR="00E366AE" w:rsidRPr="00EA4140" w14:paraId="6B0035FF" w14:textId="77777777" w:rsidTr="00BE14A8">
        <w:trPr>
          <w:trHeight w:val="7242"/>
        </w:trPr>
        <w:tc>
          <w:tcPr>
            <w:tcW w:w="9576" w:type="dxa"/>
          </w:tcPr>
          <w:p w14:paraId="1539F1DC" w14:textId="77777777" w:rsidR="00E366AE" w:rsidRPr="00EA4140" w:rsidRDefault="00E55E43" w:rsidP="008E35B0">
            <w:pPr>
              <w:spacing w:before="50"/>
              <w:jc w:val="center"/>
              <w:rPr>
                <w:sz w:val="20"/>
                <w:szCs w:val="20"/>
                <w:lang w:val="en-HK"/>
              </w:rPr>
            </w:pPr>
            <w:r w:rsidRPr="00EA4140">
              <w:rPr>
                <w:sz w:val="20"/>
                <w:szCs w:val="20"/>
                <w:lang w:val="en-HK"/>
              </w:rPr>
              <w:t>Fig 7.4</w:t>
            </w:r>
            <w:r w:rsidR="00000D90" w:rsidRPr="00EA4140">
              <w:rPr>
                <w:sz w:val="20"/>
                <w:szCs w:val="20"/>
                <w:lang w:val="en-HK"/>
              </w:rPr>
              <w:t xml:space="preserve"> </w:t>
            </w:r>
            <w:r w:rsidRPr="00EA4140">
              <w:rPr>
                <w:sz w:val="20"/>
                <w:szCs w:val="20"/>
                <w:lang w:val="en-HK"/>
              </w:rPr>
              <w:t>The nature of stress</w:t>
            </w:r>
            <w:r w:rsidR="00403294" w:rsidRPr="00EA4140">
              <w:rPr>
                <w:noProof/>
                <w:sz w:val="20"/>
                <w:szCs w:val="20"/>
                <w:lang w:val="en-US"/>
              </w:rPr>
              <mc:AlternateContent>
                <mc:Choice Requires="wps">
                  <w:drawing>
                    <wp:anchor distT="0" distB="0" distL="114300" distR="114300" simplePos="0" relativeHeight="251659776" behindDoc="0" locked="0" layoutInCell="1" allowOverlap="1" wp14:anchorId="0B5B73CD" wp14:editId="4E7648E7">
                      <wp:simplePos x="0" y="0"/>
                      <wp:positionH relativeFrom="column">
                        <wp:posOffset>8890</wp:posOffset>
                      </wp:positionH>
                      <wp:positionV relativeFrom="paragraph">
                        <wp:posOffset>-4497705</wp:posOffset>
                      </wp:positionV>
                      <wp:extent cx="5810885" cy="4375785"/>
                      <wp:effectExtent l="8890" t="10795" r="9525" b="13970"/>
                      <wp:wrapSquare wrapText="bothSides"/>
                      <wp:docPr id="1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4375785"/>
                              </a:xfrm>
                              <a:prstGeom prst="rect">
                                <a:avLst/>
                              </a:prstGeom>
                              <a:solidFill>
                                <a:srgbClr val="FFFFFF"/>
                              </a:solidFill>
                              <a:ln w="9525">
                                <a:solidFill>
                                  <a:srgbClr val="000000"/>
                                </a:solidFill>
                                <a:miter lim="800000"/>
                                <a:headEnd/>
                                <a:tailEnd/>
                              </a:ln>
                            </wps:spPr>
                            <wps:txbx>
                              <w:txbxContent>
                                <w:p w14:paraId="377233B4" w14:textId="77777777" w:rsidR="00E83F13" w:rsidRDefault="00E83F13" w:rsidP="00300992">
                                  <w:pPr>
                                    <w:pBdr>
                                      <w:right w:val="single" w:sz="4" w:space="4" w:color="auto"/>
                                    </w:pBdr>
                                    <w:spacing w:before="50"/>
                                    <w:jc w:val="center"/>
                                    <w:rPr>
                                      <w:noProof/>
                                    </w:rPr>
                                  </w:pPr>
                                  <w:r w:rsidRPr="006A4426">
                                    <w:rPr>
                                      <w:noProof/>
                                      <w:lang w:val="en-US"/>
                                    </w:rPr>
                                    <w:drawing>
                                      <wp:inline distT="0" distB="0" distL="0" distR="0" wp14:anchorId="341A6001" wp14:editId="72E1D629">
                                        <wp:extent cx="5619750" cy="4800600"/>
                                        <wp:effectExtent l="0" t="0" r="0" b="0"/>
                                        <wp:docPr id="19" name="圖片 19" descr="投影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投影片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0" cy="4800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B73CD" id="Text Box 150" o:spid="_x0000_s1030" type="#_x0000_t202" style="position:absolute;left:0;text-align:left;margin-left:.7pt;margin-top:-354.15pt;width:457.55pt;height:344.5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">
                      <v:textbox>
                        <w:txbxContent>
                          <w:p w14:paraId="377233B4" w14:textId="77777777" w:rsidR="00E83F13" w:rsidRDefault="00E83F13" w:rsidP="00300992">
                            <w:pPr>
                              <w:pBdr>
                                <w:right w:val="single" w:sz="4" w:space="4" w:color="auto"/>
                              </w:pBdr>
                              <w:spacing w:before="50"/>
                              <w:jc w:val="center"/>
                              <w:rPr>
                                <w:noProof/>
                              </w:rPr>
                            </w:pPr>
                            <w:r w:rsidRPr="006A4426">
                              <w:rPr>
                                <w:noProof/>
                                <w:lang w:val="en-US"/>
                              </w:rPr>
                              <w:drawing>
                                <wp:inline distT="0" distB="0" distL="0" distR="0" wp14:anchorId="341A6001" wp14:editId="72E1D629">
                                  <wp:extent cx="5619750" cy="4800600"/>
                                  <wp:effectExtent l="0" t="0" r="0" b="0"/>
                                  <wp:docPr id="19" name="圖片 19" descr="投影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投影片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4800600"/>
                                          </a:xfrm>
                                          <a:prstGeom prst="rect">
                                            <a:avLst/>
                                          </a:prstGeom>
                                          <a:noFill/>
                                          <a:ln>
                                            <a:noFill/>
                                          </a:ln>
                                        </pic:spPr>
                                      </pic:pic>
                                    </a:graphicData>
                                  </a:graphic>
                                </wp:inline>
                              </w:drawing>
                            </w:r>
                          </w:p>
                        </w:txbxContent>
                      </v:textbox>
                      <w10:wrap type="square"/>
                    </v:shape>
                  </w:pict>
                </mc:Fallback>
              </mc:AlternateContent>
            </w:r>
            <w:r w:rsidR="00403294" w:rsidRPr="00EA4140">
              <w:rPr>
                <w:noProof/>
                <w:sz w:val="20"/>
                <w:szCs w:val="20"/>
                <w:lang w:val="en-US"/>
              </w:rPr>
              <mc:AlternateContent>
                <mc:Choice Requires="wps">
                  <w:drawing>
                    <wp:anchor distT="0" distB="0" distL="114300" distR="114300" simplePos="0" relativeHeight="251660800" behindDoc="0" locked="0" layoutInCell="1" allowOverlap="1" wp14:anchorId="2AD7A00F" wp14:editId="2D2426A2">
                      <wp:simplePos x="0" y="0"/>
                      <wp:positionH relativeFrom="column">
                        <wp:posOffset>2057400</wp:posOffset>
                      </wp:positionH>
                      <wp:positionV relativeFrom="paragraph">
                        <wp:posOffset>1866900</wp:posOffset>
                      </wp:positionV>
                      <wp:extent cx="1485900" cy="1943100"/>
                      <wp:effectExtent l="9525" t="12700" r="9525" b="6350"/>
                      <wp:wrapNone/>
                      <wp:docPr id="1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43100"/>
                              </a:xfrm>
                              <a:prstGeom prst="rect">
                                <a:avLst/>
                              </a:prstGeom>
                              <a:solidFill>
                                <a:srgbClr val="FF9900"/>
                              </a:solidFill>
                              <a:ln w="9525">
                                <a:solidFill>
                                  <a:srgbClr val="000000"/>
                                </a:solidFill>
                                <a:miter lim="800000"/>
                                <a:headEnd/>
                                <a:tailEnd/>
                              </a:ln>
                            </wps:spPr>
                            <wps:txbx>
                              <w:txbxContent>
                                <w:p w14:paraId="4447DC9A" w14:textId="77777777" w:rsidR="00E83F13" w:rsidRPr="00883564" w:rsidRDefault="00E83F13" w:rsidP="00883564">
                                  <w:pPr>
                                    <w:spacing w:line="400" w:lineRule="exact"/>
                                    <w:rPr>
                                      <w:b/>
                                      <w:sz w:val="40"/>
                                      <w:szCs w:val="40"/>
                                      <w:lang w:val="en-US"/>
                                    </w:rPr>
                                  </w:pPr>
                                  <w:r w:rsidRPr="00883564">
                                    <w:rPr>
                                      <w:b/>
                                      <w:sz w:val="40"/>
                                      <w:szCs w:val="40"/>
                                      <w:lang w:val="en-US"/>
                                    </w:rPr>
                                    <w:t xml:space="preserve">Perceiving that one’s capability cannot meet the task demand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A00F" id="Text Box 151" o:spid="_x0000_s1031" type="#_x0000_t202" style="position:absolute;left:0;text-align:left;margin-left:162pt;margin-top:147pt;width:117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" fillcolor="#f90">
                      <v:textbox>
                        <w:txbxContent>
                          <w:p w14:paraId="4447DC9A" w14:textId="77777777" w:rsidR="00E83F13" w:rsidRPr="00883564" w:rsidRDefault="00E83F13" w:rsidP="00883564">
                            <w:pPr>
                              <w:spacing w:line="400" w:lineRule="exact"/>
                              <w:rPr>
                                <w:b/>
                                <w:sz w:val="40"/>
                                <w:szCs w:val="40"/>
                                <w:lang w:val="en-US"/>
                              </w:rPr>
                            </w:pPr>
                            <w:r w:rsidRPr="00883564">
                              <w:rPr>
                                <w:b/>
                                <w:sz w:val="40"/>
                                <w:szCs w:val="40"/>
                                <w:lang w:val="en-US"/>
                              </w:rPr>
                              <w:t xml:space="preserve">Perceiving that one’s capability cannot meet the task demand </w:t>
                            </w:r>
                          </w:p>
                        </w:txbxContent>
                      </v:textbox>
                    </v:shape>
                  </w:pict>
                </mc:Fallback>
              </mc:AlternateContent>
            </w:r>
            <w:r w:rsidR="00403294" w:rsidRPr="00EA4140">
              <w:rPr>
                <w:noProof/>
                <w:sz w:val="20"/>
                <w:szCs w:val="20"/>
                <w:lang w:val="en-US"/>
              </w:rPr>
              <mc:AlternateContent>
                <mc:Choice Requires="wps">
                  <w:drawing>
                    <wp:anchor distT="0" distB="0" distL="114300" distR="114300" simplePos="0" relativeHeight="251658752" behindDoc="0" locked="0" layoutInCell="1" allowOverlap="1" wp14:anchorId="5EEADDC1" wp14:editId="734A2B33">
                      <wp:simplePos x="0" y="0"/>
                      <wp:positionH relativeFrom="column">
                        <wp:posOffset>3887470</wp:posOffset>
                      </wp:positionH>
                      <wp:positionV relativeFrom="paragraph">
                        <wp:posOffset>1184275</wp:posOffset>
                      </wp:positionV>
                      <wp:extent cx="914400" cy="571500"/>
                      <wp:effectExtent l="1270" t="0" r="0" b="3175"/>
                      <wp:wrapNone/>
                      <wp:docPr id="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F23D" w14:textId="77777777" w:rsidR="00E83F13" w:rsidRPr="004F5DE3" w:rsidRDefault="00E83F13" w:rsidP="004F5DE3">
                                  <w:pPr>
                                    <w:spacing w:line="280" w:lineRule="exact"/>
                                    <w:rPr>
                                      <w:lang w:val="en-US"/>
                                    </w:rPr>
                                  </w:pPr>
                                  <w:r w:rsidRPr="004F5DE3">
                                    <w:rPr>
                                      <w:lang w:val="en-US"/>
                                    </w:rPr>
                                    <w:t xml:space="preserve">Importance of event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DDC1" id="Text Box 149" o:spid="_x0000_s1032" type="#_x0000_t202" style="position:absolute;left:0;text-align:left;margin-left:306.1pt;margin-top:93.25pt;width:1in;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xR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" filled="f" stroked="f">
                      <v:textbox>
                        <w:txbxContent>
                          <w:p w14:paraId="1926F23D" w14:textId="77777777" w:rsidR="00E83F13" w:rsidRPr="004F5DE3" w:rsidRDefault="00E83F13" w:rsidP="004F5DE3">
                            <w:pPr>
                              <w:spacing w:line="280" w:lineRule="exact"/>
                              <w:rPr>
                                <w:lang w:val="en-US"/>
                              </w:rPr>
                            </w:pPr>
                            <w:r w:rsidRPr="004F5DE3">
                              <w:rPr>
                                <w:lang w:val="en-US"/>
                              </w:rPr>
                              <w:t xml:space="preserve">Importance of event </w:t>
                            </w:r>
                          </w:p>
                        </w:txbxContent>
                      </v:textbox>
                    </v:shape>
                  </w:pict>
                </mc:Fallback>
              </mc:AlternateContent>
            </w:r>
            <w:r w:rsidR="00403294" w:rsidRPr="00EA4140">
              <w:rPr>
                <w:noProof/>
                <w:sz w:val="20"/>
                <w:szCs w:val="20"/>
                <w:lang w:val="en-US"/>
              </w:rPr>
              <mc:AlternateContent>
                <mc:Choice Requires="wps">
                  <w:drawing>
                    <wp:anchor distT="0" distB="0" distL="114300" distR="114300" simplePos="0" relativeHeight="251657728" behindDoc="0" locked="0" layoutInCell="1" allowOverlap="1" wp14:anchorId="7F68278E" wp14:editId="59C25F4E">
                      <wp:simplePos x="0" y="0"/>
                      <wp:positionH relativeFrom="column">
                        <wp:posOffset>3658870</wp:posOffset>
                      </wp:positionH>
                      <wp:positionV relativeFrom="paragraph">
                        <wp:posOffset>843280</wp:posOffset>
                      </wp:positionV>
                      <wp:extent cx="1257300" cy="1143000"/>
                      <wp:effectExtent l="10795" t="8255" r="8255" b="10795"/>
                      <wp:wrapNone/>
                      <wp:docPr id="3"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00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CC5CB12" id="Oval 148" o:spid="_x0000_s1026" style="position:absolute;margin-left:288.1pt;margin-top:66.4pt;width:99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" fillcolor="#09f"/>
                  </w:pict>
                </mc:Fallback>
              </mc:AlternateContent>
            </w:r>
          </w:p>
        </w:tc>
      </w:tr>
    </w:tbl>
    <w:p w14:paraId="022476DE" w14:textId="77777777" w:rsidR="00E70E1B" w:rsidRPr="00EA4140" w:rsidRDefault="00E70E1B" w:rsidP="00E70E1B">
      <w:pPr>
        <w:spacing w:before="50"/>
        <w:jc w:val="both"/>
        <w:rPr>
          <w:b/>
          <w:lang w:val="en-HK"/>
        </w:rPr>
      </w:pPr>
    </w:p>
    <w:p w14:paraId="4BF0E69C" w14:textId="77777777" w:rsidR="00E366AE" w:rsidRPr="00EA4140" w:rsidRDefault="00E366AE" w:rsidP="00BE14A8">
      <w:pPr>
        <w:pStyle w:val="Web"/>
        <w:numPr>
          <w:ilvl w:val="1"/>
          <w:numId w:val="17"/>
        </w:numPr>
        <w:tabs>
          <w:tab w:val="clear" w:pos="960"/>
          <w:tab w:val="num" w:pos="426"/>
        </w:tabs>
        <w:spacing w:beforeLines="50" w:before="180" w:beforeAutospacing="0" w:after="0" w:afterAutospacing="0"/>
        <w:ind w:left="0" w:firstLine="0"/>
        <w:jc w:val="both"/>
        <w:rPr>
          <w:b/>
          <w:lang w:val="en-HK"/>
        </w:rPr>
      </w:pPr>
      <w:r w:rsidRPr="00EA4140">
        <w:rPr>
          <w:b/>
          <w:lang w:val="en-HK"/>
        </w:rPr>
        <w:br w:type="page"/>
      </w:r>
      <w:r w:rsidR="00E70E1B" w:rsidRPr="00EA4140">
        <w:rPr>
          <w:rFonts w:ascii="Times New Roman" w:hAnsi="Times New Roman" w:cs="Times New Roman"/>
          <w:b/>
          <w:lang w:val="en-HK"/>
        </w:rPr>
        <w:lastRenderedPageBreak/>
        <w:t>Stress m</w:t>
      </w:r>
      <w:r w:rsidRPr="00EA4140">
        <w:rPr>
          <w:rFonts w:ascii="Times New Roman" w:hAnsi="Times New Roman" w:cs="Times New Roman"/>
          <w:b/>
          <w:lang w:val="en-HK"/>
        </w:rPr>
        <w:t>anagement</w:t>
      </w:r>
    </w:p>
    <w:p w14:paraId="73CBBED8" w14:textId="52396142" w:rsidR="00E366AE" w:rsidRPr="00EA4140" w:rsidRDefault="00E366AE" w:rsidP="00BE14A8">
      <w:pPr>
        <w:numPr>
          <w:ilvl w:val="0"/>
          <w:numId w:val="31"/>
        </w:numPr>
        <w:tabs>
          <w:tab w:val="clear" w:pos="840"/>
          <w:tab w:val="num" w:pos="426"/>
        </w:tabs>
        <w:spacing w:before="120"/>
        <w:ind w:left="426"/>
        <w:jc w:val="both"/>
        <w:rPr>
          <w:lang w:val="en-HK"/>
        </w:rPr>
      </w:pPr>
      <w:r w:rsidRPr="00EA4140">
        <w:rPr>
          <w:lang w:val="en-HK"/>
        </w:rPr>
        <w:t xml:space="preserve">Relaxation - The most important strategy in stress management is to relax. The following points mentioned in section </w:t>
      </w:r>
      <w:r w:rsidR="00F10F51" w:rsidRPr="00EA4140">
        <w:rPr>
          <w:lang w:val="en-HK"/>
        </w:rPr>
        <w:t>B(</w:t>
      </w:r>
      <w:r w:rsidR="00E70E1B" w:rsidRPr="00EA4140">
        <w:rPr>
          <w:lang w:val="en-HK"/>
        </w:rPr>
        <w:t>i)</w:t>
      </w:r>
      <w:r w:rsidR="00F10F51" w:rsidRPr="00EA4140">
        <w:rPr>
          <w:lang w:val="en-HK"/>
        </w:rPr>
        <w:t xml:space="preserve"> </w:t>
      </w:r>
      <w:r w:rsidRPr="00EA4140">
        <w:rPr>
          <w:lang w:val="en-HK"/>
        </w:rPr>
        <w:t>of this part are relevant:</w:t>
      </w:r>
    </w:p>
    <w:p w14:paraId="1900A324" w14:textId="77777777" w:rsidR="00E82AFC" w:rsidRPr="00EA4140" w:rsidRDefault="00E366AE" w:rsidP="00F30E70">
      <w:pPr>
        <w:widowControl/>
        <w:numPr>
          <w:ilvl w:val="0"/>
          <w:numId w:val="37"/>
        </w:numPr>
        <w:tabs>
          <w:tab w:val="clear" w:pos="1620"/>
          <w:tab w:val="num" w:pos="426"/>
          <w:tab w:val="num" w:pos="868"/>
        </w:tabs>
        <w:spacing w:before="50"/>
        <w:ind w:left="426" w:firstLine="8"/>
        <w:jc w:val="both"/>
        <w:rPr>
          <w:lang w:val="en-HK"/>
        </w:rPr>
      </w:pPr>
      <w:r w:rsidRPr="00EA4140">
        <w:rPr>
          <w:lang w:val="en-HK"/>
        </w:rPr>
        <w:t>Smile</w:t>
      </w:r>
    </w:p>
    <w:p w14:paraId="6A6562F2" w14:textId="2291A535" w:rsidR="00E366AE" w:rsidRPr="00EA4140" w:rsidRDefault="00E82AFC" w:rsidP="00F30E70">
      <w:pPr>
        <w:widowControl/>
        <w:numPr>
          <w:ilvl w:val="0"/>
          <w:numId w:val="37"/>
        </w:numPr>
        <w:tabs>
          <w:tab w:val="clear" w:pos="1620"/>
          <w:tab w:val="num" w:pos="426"/>
          <w:tab w:val="num" w:pos="868"/>
        </w:tabs>
        <w:spacing w:before="50"/>
        <w:ind w:left="426" w:firstLine="8"/>
        <w:jc w:val="both"/>
        <w:rPr>
          <w:lang w:val="en-HK"/>
        </w:rPr>
      </w:pPr>
      <w:r w:rsidRPr="00EA4140">
        <w:rPr>
          <w:lang w:val="en-HK"/>
        </w:rPr>
        <w:t>S</w:t>
      </w:r>
      <w:r w:rsidR="00E366AE" w:rsidRPr="00EA4140">
        <w:rPr>
          <w:lang w:val="en-HK"/>
        </w:rPr>
        <w:t>low down</w:t>
      </w:r>
      <w:r w:rsidR="000A19CF" w:rsidRPr="00EA4140">
        <w:rPr>
          <w:lang w:val="en-HK"/>
        </w:rPr>
        <w:t>.</w:t>
      </w:r>
    </w:p>
    <w:p w14:paraId="4E91CF21" w14:textId="77777777" w:rsidR="00E366AE" w:rsidRPr="00EA4140" w:rsidRDefault="00E366AE" w:rsidP="00F30E70">
      <w:pPr>
        <w:widowControl/>
        <w:numPr>
          <w:ilvl w:val="0"/>
          <w:numId w:val="37"/>
        </w:numPr>
        <w:tabs>
          <w:tab w:val="clear" w:pos="1620"/>
          <w:tab w:val="num" w:pos="426"/>
          <w:tab w:val="num" w:pos="868"/>
        </w:tabs>
        <w:spacing w:before="50"/>
        <w:ind w:left="426" w:firstLine="8"/>
        <w:jc w:val="both"/>
        <w:rPr>
          <w:lang w:val="en-HK"/>
        </w:rPr>
      </w:pPr>
      <w:r w:rsidRPr="00EA4140">
        <w:rPr>
          <w:lang w:val="en-HK"/>
        </w:rPr>
        <w:t xml:space="preserve">Take </w:t>
      </w:r>
      <w:r w:rsidR="00F10F51" w:rsidRPr="00EA4140">
        <w:rPr>
          <w:lang w:val="en-HK"/>
        </w:rPr>
        <w:t xml:space="preserve">a </w:t>
      </w:r>
      <w:r w:rsidRPr="00EA4140">
        <w:rPr>
          <w:lang w:val="en-HK"/>
        </w:rPr>
        <w:t>slow and deep breath</w:t>
      </w:r>
      <w:r w:rsidR="000A19CF" w:rsidRPr="00EA4140">
        <w:rPr>
          <w:lang w:val="en-HK"/>
        </w:rPr>
        <w:t>.</w:t>
      </w:r>
    </w:p>
    <w:p w14:paraId="4AC4106F" w14:textId="77777777" w:rsidR="00E366AE" w:rsidRPr="00EA4140" w:rsidRDefault="00E366AE" w:rsidP="00F30E70">
      <w:pPr>
        <w:widowControl/>
        <w:numPr>
          <w:ilvl w:val="0"/>
          <w:numId w:val="37"/>
        </w:numPr>
        <w:tabs>
          <w:tab w:val="clear" w:pos="1620"/>
          <w:tab w:val="num" w:pos="426"/>
          <w:tab w:val="num" w:pos="868"/>
        </w:tabs>
        <w:spacing w:before="50"/>
        <w:ind w:left="426" w:firstLine="8"/>
        <w:jc w:val="both"/>
        <w:rPr>
          <w:lang w:val="en-HK"/>
        </w:rPr>
      </w:pPr>
      <w:r w:rsidRPr="00EA4140">
        <w:rPr>
          <w:lang w:val="en-HK"/>
        </w:rPr>
        <w:t xml:space="preserve">Focus on the present; do not think about what </w:t>
      </w:r>
      <w:r w:rsidR="00F10F51" w:rsidRPr="00EA4140">
        <w:rPr>
          <w:lang w:val="en-HK"/>
        </w:rPr>
        <w:t xml:space="preserve">has </w:t>
      </w:r>
      <w:r w:rsidRPr="00EA4140">
        <w:rPr>
          <w:lang w:val="en-HK"/>
        </w:rPr>
        <w:t xml:space="preserve">just happened and what </w:t>
      </w:r>
      <w:r w:rsidR="00F10F51" w:rsidRPr="00EA4140">
        <w:rPr>
          <w:lang w:val="en-HK"/>
        </w:rPr>
        <w:t>will</w:t>
      </w:r>
      <w:r w:rsidRPr="00EA4140">
        <w:rPr>
          <w:lang w:val="en-HK"/>
        </w:rPr>
        <w:t xml:space="preserve"> happen</w:t>
      </w:r>
      <w:r w:rsidR="000A19CF" w:rsidRPr="00EA4140">
        <w:rPr>
          <w:lang w:val="en-HK"/>
        </w:rPr>
        <w:t>.</w:t>
      </w:r>
    </w:p>
    <w:p w14:paraId="5EB75E4B" w14:textId="77777777" w:rsidR="00E366AE" w:rsidRPr="00EA4140" w:rsidRDefault="00F10F51" w:rsidP="00F30E70">
      <w:pPr>
        <w:widowControl/>
        <w:numPr>
          <w:ilvl w:val="0"/>
          <w:numId w:val="37"/>
        </w:numPr>
        <w:tabs>
          <w:tab w:val="clear" w:pos="1620"/>
          <w:tab w:val="num" w:pos="426"/>
          <w:tab w:val="num" w:pos="868"/>
        </w:tabs>
        <w:spacing w:before="50"/>
        <w:ind w:left="426" w:firstLine="8"/>
        <w:jc w:val="both"/>
        <w:rPr>
          <w:lang w:val="en-HK"/>
        </w:rPr>
      </w:pPr>
      <w:r w:rsidRPr="00EA4140">
        <w:rPr>
          <w:lang w:val="en-HK"/>
        </w:rPr>
        <w:t>Do</w:t>
      </w:r>
      <w:r w:rsidR="00E366AE" w:rsidRPr="00EA4140">
        <w:rPr>
          <w:lang w:val="en-HK"/>
        </w:rPr>
        <w:t xml:space="preserve"> relaxation imagery</w:t>
      </w:r>
      <w:r w:rsidR="000A19CF" w:rsidRPr="00EA4140">
        <w:rPr>
          <w:lang w:val="en-HK"/>
        </w:rPr>
        <w:t>.</w:t>
      </w:r>
    </w:p>
    <w:p w14:paraId="3BA959A2" w14:textId="77777777" w:rsidR="00E366AE" w:rsidRPr="00EA4140" w:rsidRDefault="00E366AE" w:rsidP="00F30E70">
      <w:pPr>
        <w:widowControl/>
        <w:numPr>
          <w:ilvl w:val="0"/>
          <w:numId w:val="37"/>
        </w:numPr>
        <w:tabs>
          <w:tab w:val="clear" w:pos="1620"/>
          <w:tab w:val="num" w:pos="426"/>
          <w:tab w:val="num" w:pos="868"/>
        </w:tabs>
        <w:spacing w:before="50"/>
        <w:ind w:left="426" w:firstLine="8"/>
        <w:jc w:val="both"/>
        <w:rPr>
          <w:lang w:val="en-HK"/>
        </w:rPr>
      </w:pPr>
      <w:r w:rsidRPr="00EA4140">
        <w:rPr>
          <w:lang w:val="en-HK"/>
        </w:rPr>
        <w:t xml:space="preserve">Enjoy the </w:t>
      </w:r>
      <w:r w:rsidR="00F10F51" w:rsidRPr="00EA4140">
        <w:rPr>
          <w:lang w:val="en-HK"/>
        </w:rPr>
        <w:t xml:space="preserve">present </w:t>
      </w:r>
      <w:r w:rsidRPr="00EA4140">
        <w:rPr>
          <w:lang w:val="en-HK"/>
        </w:rPr>
        <w:t>situation</w:t>
      </w:r>
      <w:r w:rsidR="000A19CF" w:rsidRPr="00EA4140">
        <w:rPr>
          <w:lang w:val="en-HK"/>
        </w:rPr>
        <w:t>.</w:t>
      </w:r>
    </w:p>
    <w:p w14:paraId="6AE07563" w14:textId="77777777" w:rsidR="00F30E70" w:rsidRPr="00EA4140" w:rsidRDefault="00F30E70" w:rsidP="00BE14A8">
      <w:pPr>
        <w:spacing w:before="120"/>
        <w:jc w:val="both"/>
        <w:rPr>
          <w:lang w:val="en-HK"/>
        </w:rPr>
      </w:pPr>
    </w:p>
    <w:p w14:paraId="4004597E" w14:textId="2C0E6D7A" w:rsidR="00E366AE" w:rsidRPr="00EA4140" w:rsidRDefault="00E366AE" w:rsidP="00BE14A8">
      <w:pPr>
        <w:spacing w:before="120"/>
        <w:jc w:val="both"/>
        <w:rPr>
          <w:lang w:val="en-HK"/>
        </w:rPr>
      </w:pPr>
      <w:r w:rsidRPr="00EA4140">
        <w:rPr>
          <w:lang w:val="en-HK"/>
        </w:rPr>
        <w:t xml:space="preserve">When one is very stressful, it is not easy to relax. Therefore, </w:t>
      </w:r>
      <w:r w:rsidR="0074666E" w:rsidRPr="00EA4140">
        <w:rPr>
          <w:lang w:val="en-HK"/>
        </w:rPr>
        <w:t xml:space="preserve">the </w:t>
      </w:r>
      <w:r w:rsidRPr="00EA4140">
        <w:rPr>
          <w:lang w:val="en-HK"/>
        </w:rPr>
        <w:t xml:space="preserve">relaxation training is necessary. </w:t>
      </w:r>
      <w:r w:rsidR="00F10F51" w:rsidRPr="00EA4140">
        <w:rPr>
          <w:lang w:val="en-HK"/>
        </w:rPr>
        <w:t>Some e</w:t>
      </w:r>
      <w:r w:rsidRPr="00EA4140">
        <w:rPr>
          <w:lang w:val="en-HK"/>
        </w:rPr>
        <w:t>xamples of relaxation training</w:t>
      </w:r>
      <w:r w:rsidR="00883564" w:rsidRPr="00EA4140">
        <w:rPr>
          <w:lang w:val="en-HK"/>
        </w:rPr>
        <w:t xml:space="preserve"> are as follows</w:t>
      </w:r>
      <w:r w:rsidRPr="00EA4140">
        <w:rPr>
          <w:lang w:val="en-HK"/>
        </w:rPr>
        <w:t xml:space="preserve">: </w:t>
      </w:r>
    </w:p>
    <w:p w14:paraId="01E9FA70" w14:textId="7FBBCE0C" w:rsidR="00E17A11" w:rsidRPr="00EA4140" w:rsidRDefault="009B64FB" w:rsidP="00C315FE">
      <w:pPr>
        <w:pStyle w:val="af3"/>
        <w:widowControl/>
        <w:numPr>
          <w:ilvl w:val="0"/>
          <w:numId w:val="50"/>
        </w:numPr>
        <w:spacing w:before="50"/>
        <w:jc w:val="both"/>
        <w:rPr>
          <w:lang w:val="en-HK"/>
        </w:rPr>
      </w:pPr>
      <w:r w:rsidRPr="00EA4140">
        <w:rPr>
          <w:b/>
          <w:lang w:val="en-HK"/>
        </w:rPr>
        <w:t>Practising the p</w:t>
      </w:r>
      <w:r w:rsidR="00E366AE" w:rsidRPr="00EA4140">
        <w:rPr>
          <w:b/>
          <w:lang w:val="en-HK"/>
        </w:rPr>
        <w:t xml:space="preserve">rogressive </w:t>
      </w:r>
      <w:r w:rsidR="00E83F13" w:rsidRPr="00EA4140">
        <w:rPr>
          <w:b/>
          <w:lang w:val="en-HK"/>
        </w:rPr>
        <w:t xml:space="preserve">muscle </w:t>
      </w:r>
      <w:r w:rsidR="00E366AE" w:rsidRPr="00EA4140">
        <w:rPr>
          <w:b/>
          <w:lang w:val="en-HK"/>
        </w:rPr>
        <w:t xml:space="preserve">relaxation </w:t>
      </w:r>
      <w:r w:rsidR="00E366AE" w:rsidRPr="00EA4140">
        <w:rPr>
          <w:lang w:val="en-HK"/>
        </w:rPr>
        <w:t xml:space="preserve">– </w:t>
      </w:r>
      <w:r w:rsidR="00595A85" w:rsidRPr="00EA4140">
        <w:rPr>
          <w:lang w:val="en-HK"/>
        </w:rPr>
        <w:t xml:space="preserve">To </w:t>
      </w:r>
      <w:r w:rsidR="00E366AE" w:rsidRPr="00EA4140">
        <w:rPr>
          <w:lang w:val="en-HK"/>
        </w:rPr>
        <w:t>acquire the feeling of being relaxed through firstly tensing and then relaxing muscles</w:t>
      </w:r>
      <w:r w:rsidR="00C315FE" w:rsidRPr="00EA4140">
        <w:rPr>
          <w:lang w:val="en-HK"/>
        </w:rPr>
        <w:t xml:space="preserve"> continuously</w:t>
      </w:r>
      <w:r w:rsidR="00E17A11" w:rsidRPr="00EA4140">
        <w:rPr>
          <w:lang w:val="en-HK"/>
        </w:rPr>
        <w:t xml:space="preserve">. </w:t>
      </w:r>
    </w:p>
    <w:p w14:paraId="08394EFE" w14:textId="73BF2DA7" w:rsidR="00E366AE" w:rsidRPr="00EA4140" w:rsidRDefault="00E366AE" w:rsidP="00C315FE">
      <w:pPr>
        <w:pStyle w:val="af3"/>
        <w:widowControl/>
        <w:numPr>
          <w:ilvl w:val="0"/>
          <w:numId w:val="50"/>
        </w:numPr>
        <w:spacing w:before="50"/>
        <w:jc w:val="both"/>
        <w:rPr>
          <w:lang w:val="en-HK"/>
        </w:rPr>
      </w:pPr>
      <w:r w:rsidRPr="00EA4140">
        <w:rPr>
          <w:b/>
          <w:lang w:val="en-HK"/>
        </w:rPr>
        <w:t xml:space="preserve">Biofeedback </w:t>
      </w:r>
      <w:r w:rsidRPr="00EA4140">
        <w:rPr>
          <w:lang w:val="en-HK"/>
        </w:rPr>
        <w:t xml:space="preserve">– </w:t>
      </w:r>
      <w:r w:rsidR="00595A85" w:rsidRPr="00EA4140">
        <w:rPr>
          <w:lang w:val="en-HK"/>
        </w:rPr>
        <w:t>T</w:t>
      </w:r>
      <w:r w:rsidRPr="00EA4140">
        <w:rPr>
          <w:lang w:val="en-HK"/>
        </w:rPr>
        <w:t xml:space="preserve">o learn how to relax </w:t>
      </w:r>
      <w:r w:rsidR="0074666E" w:rsidRPr="00EA4140">
        <w:rPr>
          <w:lang w:val="en-HK"/>
        </w:rPr>
        <w:t xml:space="preserve">the </w:t>
      </w:r>
      <w:r w:rsidRPr="00EA4140">
        <w:rPr>
          <w:lang w:val="en-HK"/>
        </w:rPr>
        <w:t xml:space="preserve">specific muscles with the assistance of an apparatus that can monitor somatic responses </w:t>
      </w:r>
      <w:r w:rsidR="00F42C2D" w:rsidRPr="00EA4140">
        <w:rPr>
          <w:lang w:val="en-HK"/>
        </w:rPr>
        <w:t>(</w:t>
      </w:r>
      <w:r w:rsidR="0074666E" w:rsidRPr="00EA4140">
        <w:rPr>
          <w:lang w:val="en-HK"/>
        </w:rPr>
        <w:t>f</w:t>
      </w:r>
      <w:r w:rsidR="00F42C2D" w:rsidRPr="00EA4140">
        <w:rPr>
          <w:lang w:val="en-HK"/>
        </w:rPr>
        <w:t>or</w:t>
      </w:r>
      <w:r w:rsidR="006C7143" w:rsidRPr="00EA4140">
        <w:rPr>
          <w:lang w:val="en-HK"/>
        </w:rPr>
        <w:t xml:space="preserve"> example,</w:t>
      </w:r>
      <w:r w:rsidRPr="00EA4140">
        <w:rPr>
          <w:lang w:val="en-HK"/>
        </w:rPr>
        <w:t xml:space="preserve"> </w:t>
      </w:r>
      <w:r w:rsidR="0074666E" w:rsidRPr="00EA4140">
        <w:rPr>
          <w:lang w:val="en-HK"/>
        </w:rPr>
        <w:t xml:space="preserve">the </w:t>
      </w:r>
      <w:r w:rsidRPr="00EA4140">
        <w:rPr>
          <w:lang w:val="en-HK"/>
        </w:rPr>
        <w:t>heart rate, respiration rate, muscle tension, etc) (See Fig 7.</w:t>
      </w:r>
      <w:r w:rsidR="00564FA5" w:rsidRPr="00EA4140">
        <w:rPr>
          <w:lang w:val="en-HK"/>
        </w:rPr>
        <w:t>5</w:t>
      </w:r>
      <w:r w:rsidRPr="00EA4140">
        <w:rPr>
          <w:lang w:val="en-HK"/>
        </w:rPr>
        <w:t>).</w:t>
      </w:r>
    </w:p>
    <w:p w14:paraId="19981183" w14:textId="77777777" w:rsidR="00E366AE" w:rsidRPr="00EA4140" w:rsidRDefault="00E366AE" w:rsidP="00C315FE">
      <w:pPr>
        <w:pStyle w:val="af3"/>
        <w:widowControl/>
        <w:numPr>
          <w:ilvl w:val="0"/>
          <w:numId w:val="50"/>
        </w:numPr>
        <w:spacing w:before="50"/>
        <w:jc w:val="both"/>
        <w:rPr>
          <w:lang w:val="en-HK"/>
        </w:rPr>
      </w:pPr>
      <w:r w:rsidRPr="00EA4140">
        <w:rPr>
          <w:b/>
          <w:lang w:val="en-HK"/>
        </w:rPr>
        <w:t xml:space="preserve">Imagery </w:t>
      </w:r>
      <w:r w:rsidRPr="00EA4140">
        <w:rPr>
          <w:lang w:val="en-HK"/>
        </w:rPr>
        <w:t xml:space="preserve">– </w:t>
      </w:r>
      <w:r w:rsidR="00595A85" w:rsidRPr="00EA4140">
        <w:rPr>
          <w:lang w:val="en-HK"/>
        </w:rPr>
        <w:t>T</w:t>
      </w:r>
      <w:r w:rsidRPr="00EA4140">
        <w:rPr>
          <w:lang w:val="en-HK"/>
        </w:rPr>
        <w:t xml:space="preserve">o imagine </w:t>
      </w:r>
      <w:r w:rsidR="00883564" w:rsidRPr="00EA4140">
        <w:rPr>
          <w:lang w:val="en-HK"/>
        </w:rPr>
        <w:t xml:space="preserve">how to </w:t>
      </w:r>
      <w:r w:rsidRPr="00EA4140">
        <w:rPr>
          <w:lang w:val="en-HK"/>
        </w:rPr>
        <w:t>accomplish</w:t>
      </w:r>
      <w:r w:rsidR="00883564" w:rsidRPr="00EA4140">
        <w:rPr>
          <w:lang w:val="en-HK"/>
        </w:rPr>
        <w:t xml:space="preserve"> the </w:t>
      </w:r>
      <w:r w:rsidRPr="00EA4140">
        <w:rPr>
          <w:lang w:val="en-HK"/>
        </w:rPr>
        <w:t>task in a fully relaxed way.</w:t>
      </w:r>
    </w:p>
    <w:p w14:paraId="79E491A3" w14:textId="77777777" w:rsidR="00CE4514" w:rsidRPr="00EA4140" w:rsidRDefault="00E366AE" w:rsidP="00C315FE">
      <w:pPr>
        <w:pStyle w:val="af3"/>
        <w:widowControl/>
        <w:numPr>
          <w:ilvl w:val="0"/>
          <w:numId w:val="50"/>
        </w:numPr>
        <w:spacing w:before="50"/>
        <w:jc w:val="both"/>
        <w:rPr>
          <w:lang w:val="en-HK"/>
        </w:rPr>
      </w:pPr>
      <w:r w:rsidRPr="00EA4140">
        <w:rPr>
          <w:b/>
          <w:lang w:val="en-HK"/>
        </w:rPr>
        <w:t>Meditation</w:t>
      </w:r>
      <w:r w:rsidRPr="00EA4140">
        <w:rPr>
          <w:lang w:val="en-HK"/>
        </w:rPr>
        <w:t xml:space="preserve"> – </w:t>
      </w:r>
      <w:r w:rsidR="00595A85" w:rsidRPr="00EA4140">
        <w:rPr>
          <w:lang w:val="en-HK"/>
        </w:rPr>
        <w:t>T</w:t>
      </w:r>
      <w:r w:rsidRPr="00EA4140">
        <w:rPr>
          <w:lang w:val="en-HK"/>
        </w:rPr>
        <w:t>o concentrate on a specific word or object so as to reach a state of calmness.</w:t>
      </w:r>
    </w:p>
    <w:p w14:paraId="50B420F9" w14:textId="16C1E298" w:rsidR="004F058D" w:rsidRPr="00EA4140" w:rsidRDefault="004F058D" w:rsidP="001A0512">
      <w:pPr>
        <w:pStyle w:val="af3"/>
        <w:widowControl/>
        <w:numPr>
          <w:ilvl w:val="0"/>
          <w:numId w:val="49"/>
        </w:numPr>
        <w:spacing w:before="50"/>
        <w:ind w:left="426" w:hanging="426"/>
        <w:jc w:val="both"/>
        <w:rPr>
          <w:lang w:val="en-HK"/>
        </w:rPr>
      </w:pPr>
      <w:r w:rsidRPr="00EA4140">
        <w:rPr>
          <w:b/>
          <w:lang w:val="en-HK"/>
        </w:rPr>
        <w:t>Mindfulness Exercise</w:t>
      </w:r>
      <w:r w:rsidRPr="00EA4140">
        <w:rPr>
          <w:lang w:val="en-HK"/>
        </w:rPr>
        <w:t xml:space="preserve"> </w:t>
      </w:r>
      <w:r w:rsidR="0003304D" w:rsidRPr="00EA4140">
        <w:rPr>
          <w:lang w:val="en-HK"/>
        </w:rPr>
        <w:t>–</w:t>
      </w:r>
      <w:r w:rsidRPr="00EA4140">
        <w:rPr>
          <w:lang w:val="en-HK"/>
        </w:rPr>
        <w:t xml:space="preserve"> Practi</w:t>
      </w:r>
      <w:r w:rsidR="00824577" w:rsidRPr="00EA4140">
        <w:rPr>
          <w:lang w:val="en-HK"/>
        </w:rPr>
        <w:t>s</w:t>
      </w:r>
      <w:r w:rsidRPr="00EA4140">
        <w:rPr>
          <w:lang w:val="en-HK"/>
        </w:rPr>
        <w:t>ing mindfulness involves breathing methods, guided imagery, and other practices to relax the body and mind and help reduce stress.</w:t>
      </w:r>
    </w:p>
    <w:p w14:paraId="2961D157" w14:textId="74C6C4D1" w:rsidR="00E366AE" w:rsidRPr="00EA4140" w:rsidRDefault="00E366AE" w:rsidP="00BE14A8">
      <w:pPr>
        <w:numPr>
          <w:ilvl w:val="0"/>
          <w:numId w:val="31"/>
        </w:numPr>
        <w:tabs>
          <w:tab w:val="clear" w:pos="840"/>
          <w:tab w:val="num" w:pos="426"/>
        </w:tabs>
        <w:spacing w:before="120"/>
        <w:ind w:left="426"/>
        <w:jc w:val="both"/>
        <w:rPr>
          <w:lang w:val="en-HK"/>
        </w:rPr>
      </w:pPr>
      <w:r w:rsidRPr="00EA4140">
        <w:rPr>
          <w:b/>
          <w:lang w:val="en-HK"/>
        </w:rPr>
        <w:t>Positive thinking</w:t>
      </w:r>
      <w:r w:rsidRPr="00EA4140">
        <w:rPr>
          <w:lang w:val="en-HK"/>
        </w:rPr>
        <w:t xml:space="preserve"> </w:t>
      </w:r>
      <w:r w:rsidR="0003304D" w:rsidRPr="00EA4140">
        <w:rPr>
          <w:lang w:val="en-HK"/>
        </w:rPr>
        <w:t>–</w:t>
      </w:r>
      <w:r w:rsidRPr="00EA4140">
        <w:rPr>
          <w:lang w:val="en-HK"/>
        </w:rPr>
        <w:t xml:space="preserve"> Stress is psychological in nature. Positive thinking may help.</w:t>
      </w:r>
      <w:r w:rsidR="00F10F51" w:rsidRPr="00EA4140">
        <w:rPr>
          <w:lang w:val="en-HK"/>
        </w:rPr>
        <w:t xml:space="preserve">  E</w:t>
      </w:r>
      <w:r w:rsidRPr="00EA4140">
        <w:rPr>
          <w:lang w:val="en-HK"/>
        </w:rPr>
        <w:t>xample</w:t>
      </w:r>
      <w:r w:rsidR="00EA3697" w:rsidRPr="00EA4140">
        <w:rPr>
          <w:lang w:val="en-HK"/>
        </w:rPr>
        <w:t>s</w:t>
      </w:r>
      <w:r w:rsidR="00F10F51" w:rsidRPr="00EA4140">
        <w:rPr>
          <w:lang w:val="en-HK"/>
        </w:rPr>
        <w:t xml:space="preserve"> of positive thinking</w:t>
      </w:r>
      <w:r w:rsidR="00883564" w:rsidRPr="00EA4140">
        <w:rPr>
          <w:lang w:val="en-HK"/>
        </w:rPr>
        <w:t xml:space="preserve"> include</w:t>
      </w:r>
      <w:r w:rsidR="00F10F51" w:rsidRPr="00EA4140">
        <w:rPr>
          <w:lang w:val="en-HK"/>
        </w:rPr>
        <w:t>:</w:t>
      </w:r>
    </w:p>
    <w:p w14:paraId="28A8CB20" w14:textId="6DF026A2" w:rsidR="00E366AE" w:rsidRPr="00EA4140" w:rsidRDefault="00E366AE" w:rsidP="00C315FE">
      <w:pPr>
        <w:widowControl/>
        <w:numPr>
          <w:ilvl w:val="0"/>
          <w:numId w:val="37"/>
        </w:numPr>
        <w:spacing w:before="50"/>
        <w:ind w:left="851" w:hanging="425"/>
        <w:jc w:val="both"/>
        <w:rPr>
          <w:lang w:val="en-HK"/>
        </w:rPr>
      </w:pPr>
      <w:r w:rsidRPr="00EA4140">
        <w:rPr>
          <w:lang w:val="en-HK"/>
        </w:rPr>
        <w:t>View the challenge</w:t>
      </w:r>
      <w:r w:rsidR="0074666E" w:rsidRPr="00EA4140">
        <w:rPr>
          <w:lang w:val="en-HK"/>
        </w:rPr>
        <w:t>s</w:t>
      </w:r>
      <w:r w:rsidRPr="00EA4140">
        <w:rPr>
          <w:lang w:val="en-HK"/>
        </w:rPr>
        <w:t xml:space="preserve"> as </w:t>
      </w:r>
      <w:r w:rsidR="0074666E" w:rsidRPr="00EA4140">
        <w:rPr>
          <w:lang w:val="en-HK"/>
        </w:rPr>
        <w:t xml:space="preserve">the </w:t>
      </w:r>
      <w:r w:rsidRPr="00EA4140">
        <w:rPr>
          <w:lang w:val="en-HK"/>
        </w:rPr>
        <w:t>learning opportunit</w:t>
      </w:r>
      <w:r w:rsidR="00541407" w:rsidRPr="00EA4140">
        <w:rPr>
          <w:lang w:val="en-HK"/>
        </w:rPr>
        <w:t>ies</w:t>
      </w:r>
      <w:r w:rsidR="00484468" w:rsidRPr="00EA4140">
        <w:rPr>
          <w:lang w:val="en-HK"/>
        </w:rPr>
        <w:t xml:space="preserve"> and earn experiences to improve </w:t>
      </w:r>
      <w:r w:rsidR="0074666E" w:rsidRPr="00EA4140">
        <w:rPr>
          <w:lang w:val="en-HK"/>
        </w:rPr>
        <w:t xml:space="preserve">the </w:t>
      </w:r>
      <w:r w:rsidR="00484468" w:rsidRPr="00EA4140">
        <w:rPr>
          <w:lang w:val="en-HK"/>
        </w:rPr>
        <w:t>performance in the future</w:t>
      </w:r>
      <w:r w:rsidRPr="00EA4140">
        <w:rPr>
          <w:lang w:val="en-HK"/>
        </w:rPr>
        <w:t xml:space="preserve">. </w:t>
      </w:r>
    </w:p>
    <w:p w14:paraId="6E856044" w14:textId="77777777" w:rsidR="00E366AE" w:rsidRPr="00EA4140" w:rsidRDefault="00484468" w:rsidP="00C315FE">
      <w:pPr>
        <w:widowControl/>
        <w:numPr>
          <w:ilvl w:val="0"/>
          <w:numId w:val="37"/>
        </w:numPr>
        <w:spacing w:before="50"/>
        <w:ind w:left="851" w:hanging="425"/>
        <w:jc w:val="both"/>
        <w:rPr>
          <w:lang w:val="en-HK"/>
        </w:rPr>
      </w:pPr>
      <w:r w:rsidRPr="00EA4140">
        <w:rPr>
          <w:lang w:val="en-HK"/>
        </w:rPr>
        <w:t>Believe that preparing thoroughly and trying one’s best shall suffice and there should be no regret.</w:t>
      </w:r>
    </w:p>
    <w:p w14:paraId="0DCB0226" w14:textId="77777777" w:rsidR="00E366AE" w:rsidRPr="00EA4140" w:rsidRDefault="00EA3697" w:rsidP="00C315FE">
      <w:pPr>
        <w:widowControl/>
        <w:numPr>
          <w:ilvl w:val="0"/>
          <w:numId w:val="37"/>
        </w:numPr>
        <w:spacing w:before="50"/>
        <w:ind w:left="851" w:hanging="425"/>
        <w:jc w:val="both"/>
        <w:rPr>
          <w:lang w:val="en-HK"/>
        </w:rPr>
      </w:pPr>
      <w:r w:rsidRPr="00EA4140">
        <w:rPr>
          <w:lang w:val="en-HK"/>
        </w:rPr>
        <w:t>A</w:t>
      </w:r>
      <w:r w:rsidR="00E366AE" w:rsidRPr="00EA4140">
        <w:rPr>
          <w:lang w:val="en-HK"/>
        </w:rPr>
        <w:t xml:space="preserve">ssess the event importance </w:t>
      </w:r>
      <w:r w:rsidR="00F10F51" w:rsidRPr="00EA4140">
        <w:rPr>
          <w:lang w:val="en-HK"/>
        </w:rPr>
        <w:t xml:space="preserve">again </w:t>
      </w:r>
      <w:r w:rsidR="00E366AE" w:rsidRPr="00EA4140">
        <w:rPr>
          <w:lang w:val="en-HK"/>
        </w:rPr>
        <w:t xml:space="preserve">from a more macro perspective. For example, an “important” competition will become less important when it is considered as one of the many important competitions that one will undergo in </w:t>
      </w:r>
      <w:r w:rsidR="00595A85" w:rsidRPr="00EA4140">
        <w:rPr>
          <w:lang w:val="en-HK"/>
        </w:rPr>
        <w:t>his</w:t>
      </w:r>
      <w:r w:rsidR="00780BA7" w:rsidRPr="00EA4140">
        <w:rPr>
          <w:lang w:val="en-HK"/>
        </w:rPr>
        <w:t xml:space="preserve"> </w:t>
      </w:r>
      <w:r w:rsidR="00595A85" w:rsidRPr="00EA4140">
        <w:rPr>
          <w:lang w:val="en-HK"/>
        </w:rPr>
        <w:t>/</w:t>
      </w:r>
      <w:r w:rsidR="00780BA7" w:rsidRPr="00EA4140">
        <w:rPr>
          <w:lang w:val="en-HK"/>
        </w:rPr>
        <w:t xml:space="preserve"> </w:t>
      </w:r>
      <w:r w:rsidR="00595A85" w:rsidRPr="00EA4140">
        <w:rPr>
          <w:lang w:val="en-HK"/>
        </w:rPr>
        <w:t>her</w:t>
      </w:r>
      <w:r w:rsidR="00F10F51" w:rsidRPr="00EA4140">
        <w:rPr>
          <w:lang w:val="en-HK"/>
        </w:rPr>
        <w:t xml:space="preserve"> </w:t>
      </w:r>
      <w:r w:rsidR="00E366AE" w:rsidRPr="00EA4140">
        <w:rPr>
          <w:lang w:val="en-HK"/>
        </w:rPr>
        <w:t>life.</w:t>
      </w:r>
    </w:p>
    <w:p w14:paraId="401E1F95" w14:textId="3709FBFD" w:rsidR="00E366AE" w:rsidRPr="00EA4140" w:rsidRDefault="00E82AFC" w:rsidP="00BE14A8">
      <w:pPr>
        <w:numPr>
          <w:ilvl w:val="0"/>
          <w:numId w:val="31"/>
        </w:numPr>
        <w:tabs>
          <w:tab w:val="clear" w:pos="840"/>
          <w:tab w:val="num" w:pos="426"/>
        </w:tabs>
        <w:spacing w:before="120"/>
        <w:ind w:left="426"/>
        <w:jc w:val="both"/>
        <w:rPr>
          <w:lang w:val="en-HK"/>
        </w:rPr>
      </w:pPr>
      <w:r w:rsidRPr="00EA4140">
        <w:rPr>
          <w:b/>
          <w:bCs/>
          <w:lang w:val="en-HK"/>
        </w:rPr>
        <w:t xml:space="preserve">Share with others </w:t>
      </w:r>
      <w:r w:rsidR="0003304D" w:rsidRPr="00EA4140">
        <w:rPr>
          <w:lang w:val="en-HK"/>
        </w:rPr>
        <w:t>–</w:t>
      </w:r>
      <w:r w:rsidRPr="00EA4140">
        <w:rPr>
          <w:lang w:val="en-HK"/>
        </w:rPr>
        <w:t xml:space="preserve"> </w:t>
      </w:r>
      <w:r w:rsidR="00E366AE" w:rsidRPr="00EA4140">
        <w:rPr>
          <w:lang w:val="en-HK"/>
        </w:rPr>
        <w:t xml:space="preserve">It is also wise to </w:t>
      </w:r>
      <w:r w:rsidR="00E366AE" w:rsidRPr="00EA4140">
        <w:rPr>
          <w:b/>
          <w:lang w:val="en-HK"/>
        </w:rPr>
        <w:t>actively share</w:t>
      </w:r>
      <w:r w:rsidR="00E366AE" w:rsidRPr="00EA4140">
        <w:rPr>
          <w:lang w:val="en-HK"/>
        </w:rPr>
        <w:t xml:space="preserve"> the stressful feelings with parents, friends, classmates</w:t>
      </w:r>
      <w:r w:rsidR="000A19CF" w:rsidRPr="00EA4140">
        <w:rPr>
          <w:lang w:val="en-HK"/>
        </w:rPr>
        <w:t xml:space="preserve"> and</w:t>
      </w:r>
      <w:r w:rsidR="00E366AE" w:rsidRPr="00EA4140">
        <w:rPr>
          <w:lang w:val="en-HK"/>
        </w:rPr>
        <w:t xml:space="preserve"> teachers and seek their advice</w:t>
      </w:r>
      <w:r w:rsidR="00E70E1B" w:rsidRPr="00EA4140">
        <w:rPr>
          <w:lang w:val="en-HK"/>
        </w:rPr>
        <w:t xml:space="preserve"> </w:t>
      </w:r>
      <w:r w:rsidR="00E366AE" w:rsidRPr="00EA4140">
        <w:rPr>
          <w:lang w:val="en-HK"/>
        </w:rPr>
        <w:t>or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666"/>
      </w:tblGrid>
      <w:tr w:rsidR="00E366AE" w:rsidRPr="00EA4140" w14:paraId="7F052DF4" w14:textId="77777777" w:rsidTr="005F3DFC">
        <w:tc>
          <w:tcPr>
            <w:tcW w:w="4608" w:type="dxa"/>
            <w:tcBorders>
              <w:top w:val="nil"/>
              <w:left w:val="nil"/>
              <w:bottom w:val="nil"/>
              <w:right w:val="nil"/>
            </w:tcBorders>
          </w:tcPr>
          <w:p w14:paraId="5EAE5E4F" w14:textId="77777777" w:rsidR="00E366AE" w:rsidRPr="00EA4140" w:rsidRDefault="00403294" w:rsidP="005F3DFC">
            <w:pPr>
              <w:spacing w:before="50"/>
              <w:jc w:val="both"/>
              <w:rPr>
                <w:lang w:val="en-HK"/>
              </w:rPr>
            </w:pPr>
            <w:r w:rsidRPr="00EA4140">
              <w:rPr>
                <w:noProof/>
                <w:lang w:val="en-US"/>
              </w:rPr>
              <w:lastRenderedPageBreak/>
              <w:drawing>
                <wp:inline distT="0" distB="0" distL="0" distR="0" wp14:anchorId="10CF22C2" wp14:editId="757523C5">
                  <wp:extent cx="2514600" cy="1866900"/>
                  <wp:effectExtent l="0" t="0" r="0" b="0"/>
                  <wp:docPr id="9" name="圖片 9" descr="IMG_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9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1866900"/>
                          </a:xfrm>
                          <a:prstGeom prst="rect">
                            <a:avLst/>
                          </a:prstGeom>
                          <a:noFill/>
                          <a:ln>
                            <a:noFill/>
                          </a:ln>
                        </pic:spPr>
                      </pic:pic>
                    </a:graphicData>
                  </a:graphic>
                </wp:inline>
              </w:drawing>
            </w:r>
          </w:p>
          <w:p w14:paraId="6264EBF7" w14:textId="77777777" w:rsidR="00306838" w:rsidRPr="00EA4140" w:rsidRDefault="00306838" w:rsidP="005F3DFC">
            <w:pPr>
              <w:spacing w:before="50"/>
              <w:jc w:val="both"/>
              <w:rPr>
                <w:lang w:val="en-HK"/>
              </w:rPr>
            </w:pPr>
          </w:p>
        </w:tc>
        <w:tc>
          <w:tcPr>
            <w:tcW w:w="4968" w:type="dxa"/>
            <w:tcBorders>
              <w:top w:val="nil"/>
              <w:left w:val="nil"/>
              <w:bottom w:val="nil"/>
              <w:right w:val="nil"/>
            </w:tcBorders>
          </w:tcPr>
          <w:p w14:paraId="54BD58D1" w14:textId="77777777" w:rsidR="00E366AE" w:rsidRPr="00EA4140" w:rsidRDefault="00403294" w:rsidP="005F3DFC">
            <w:pPr>
              <w:spacing w:before="50"/>
              <w:jc w:val="both"/>
              <w:rPr>
                <w:lang w:val="en-HK"/>
              </w:rPr>
            </w:pPr>
            <w:r w:rsidRPr="00EA4140">
              <w:rPr>
                <w:noProof/>
                <w:lang w:val="en-US"/>
              </w:rPr>
              <w:drawing>
                <wp:inline distT="0" distB="0" distL="0" distR="0" wp14:anchorId="29EA3EB8" wp14:editId="1A74DFF4">
                  <wp:extent cx="2609850" cy="1943100"/>
                  <wp:effectExtent l="0" t="0" r="0" b="0"/>
                  <wp:docPr id="10" name="圖片 10" descr="IMG_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9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0" cy="1943100"/>
                          </a:xfrm>
                          <a:prstGeom prst="rect">
                            <a:avLst/>
                          </a:prstGeom>
                          <a:noFill/>
                          <a:ln>
                            <a:noFill/>
                          </a:ln>
                        </pic:spPr>
                      </pic:pic>
                    </a:graphicData>
                  </a:graphic>
                </wp:inline>
              </w:drawing>
            </w:r>
          </w:p>
        </w:tc>
      </w:tr>
      <w:tr w:rsidR="00E366AE" w:rsidRPr="00EA4140" w14:paraId="74E9970B" w14:textId="77777777" w:rsidTr="005F3DFC">
        <w:tc>
          <w:tcPr>
            <w:tcW w:w="9576" w:type="dxa"/>
            <w:gridSpan w:val="2"/>
            <w:tcBorders>
              <w:top w:val="nil"/>
              <w:left w:val="nil"/>
              <w:bottom w:val="nil"/>
              <w:right w:val="nil"/>
            </w:tcBorders>
          </w:tcPr>
          <w:p w14:paraId="04C0D64A" w14:textId="77777777" w:rsidR="00E366AE" w:rsidRPr="00EA4140" w:rsidRDefault="00E366AE" w:rsidP="005F3DFC">
            <w:pPr>
              <w:spacing w:before="50"/>
              <w:jc w:val="center"/>
              <w:rPr>
                <w:lang w:val="en-HK"/>
              </w:rPr>
            </w:pPr>
            <w:r w:rsidRPr="00EA4140">
              <w:rPr>
                <w:sz w:val="20"/>
                <w:szCs w:val="20"/>
                <w:lang w:val="en-HK"/>
              </w:rPr>
              <w:t>Fig. 7.</w:t>
            </w:r>
            <w:r w:rsidR="00564FA5" w:rsidRPr="00EA4140">
              <w:rPr>
                <w:sz w:val="20"/>
                <w:szCs w:val="20"/>
                <w:lang w:val="en-HK"/>
              </w:rPr>
              <w:t>5</w:t>
            </w:r>
            <w:r w:rsidR="00F15D1D" w:rsidRPr="00EA4140">
              <w:rPr>
                <w:sz w:val="20"/>
                <w:szCs w:val="20"/>
                <w:lang w:val="en-HK"/>
              </w:rPr>
              <w:t xml:space="preserve"> </w:t>
            </w:r>
            <w:r w:rsidRPr="00EA4140">
              <w:rPr>
                <w:sz w:val="20"/>
                <w:szCs w:val="20"/>
                <w:lang w:val="en-HK"/>
              </w:rPr>
              <w:t>An example of biofeedback equipment</w:t>
            </w:r>
          </w:p>
        </w:tc>
      </w:tr>
    </w:tbl>
    <w:p w14:paraId="405469BF" w14:textId="77777777" w:rsidR="00E70E1B" w:rsidRPr="00EA4140" w:rsidRDefault="00E70E1B" w:rsidP="001438CA">
      <w:pPr>
        <w:spacing w:before="50"/>
        <w:jc w:val="center"/>
        <w:rPr>
          <w:b/>
          <w:u w:val="single"/>
          <w:lang w:val="en-HK"/>
        </w:rPr>
      </w:pPr>
    </w:p>
    <w:p w14:paraId="01699BD5" w14:textId="77777777" w:rsidR="00E70E1B" w:rsidRPr="00EA4140" w:rsidRDefault="00E70E1B" w:rsidP="00BE14A8">
      <w:pPr>
        <w:spacing w:before="50"/>
        <w:rPr>
          <w:b/>
          <w:lang w:val="en-HK"/>
        </w:rPr>
      </w:pPr>
    </w:p>
    <w:p w14:paraId="4B8BECE1" w14:textId="77777777" w:rsidR="00E70E1B" w:rsidRPr="00EA4140" w:rsidRDefault="00F813FA" w:rsidP="00BE14A8">
      <w:pPr>
        <w:spacing w:before="50"/>
        <w:jc w:val="center"/>
        <w:rPr>
          <w:b/>
          <w:sz w:val="28"/>
          <w:szCs w:val="28"/>
          <w:lang w:val="en-HK"/>
        </w:rPr>
      </w:pPr>
      <w:r w:rsidRPr="00EA4140">
        <w:rPr>
          <w:b/>
          <w:sz w:val="28"/>
          <w:szCs w:val="28"/>
          <w:lang w:val="en-HK"/>
        </w:rPr>
        <w:br w:type="page"/>
      </w:r>
      <w:r w:rsidR="00883564" w:rsidRPr="00EA4140">
        <w:rPr>
          <w:b/>
          <w:sz w:val="28"/>
          <w:szCs w:val="28"/>
          <w:lang w:val="en-HK"/>
        </w:rPr>
        <w:lastRenderedPageBreak/>
        <w:t>Examples of Enquiry Activities</w:t>
      </w:r>
    </w:p>
    <w:p w14:paraId="520B5DE9" w14:textId="77777777" w:rsidR="00E70E1B" w:rsidRPr="00EA4140" w:rsidRDefault="00E70E1B" w:rsidP="00E70E1B">
      <w:pPr>
        <w:spacing w:before="50"/>
        <w:jc w:val="both"/>
        <w:rPr>
          <w:b/>
          <w:color w:val="FF0000"/>
          <w:u w:val="single"/>
          <w:lang w:val="en-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913"/>
        <w:gridCol w:w="6456"/>
      </w:tblGrid>
      <w:tr w:rsidR="000944CB" w:rsidRPr="00EA4140" w14:paraId="5D0EF4F7" w14:textId="77777777" w:rsidTr="005F3DFC">
        <w:trPr>
          <w:tblHeader/>
        </w:trPr>
        <w:tc>
          <w:tcPr>
            <w:tcW w:w="1437" w:type="pct"/>
            <w:gridSpan w:val="2"/>
            <w:tcBorders>
              <w:top w:val="single" w:sz="4" w:space="0" w:color="auto"/>
            </w:tcBorders>
          </w:tcPr>
          <w:p w14:paraId="191EA7B6" w14:textId="77777777" w:rsidR="000944CB" w:rsidRPr="00EA4140" w:rsidRDefault="000944CB" w:rsidP="005F3DFC">
            <w:pPr>
              <w:spacing w:beforeLines="50" w:before="180"/>
              <w:jc w:val="center"/>
              <w:rPr>
                <w:b/>
                <w:lang w:val="en-HK"/>
              </w:rPr>
            </w:pPr>
            <w:r w:rsidRPr="00EA4140">
              <w:rPr>
                <w:b/>
                <w:lang w:val="en-HK"/>
              </w:rPr>
              <w:t>Theme</w:t>
            </w:r>
            <w:r w:rsidR="009D420A" w:rsidRPr="00EA4140">
              <w:rPr>
                <w:b/>
                <w:lang w:val="en-HK"/>
              </w:rPr>
              <w:t>s</w:t>
            </w:r>
          </w:p>
        </w:tc>
        <w:tc>
          <w:tcPr>
            <w:tcW w:w="3563" w:type="pct"/>
            <w:tcBorders>
              <w:top w:val="single" w:sz="4" w:space="0" w:color="auto"/>
            </w:tcBorders>
          </w:tcPr>
          <w:p w14:paraId="4814B274" w14:textId="77777777" w:rsidR="000944CB" w:rsidRPr="00EA4140" w:rsidRDefault="000944CB" w:rsidP="005F3DFC">
            <w:pPr>
              <w:spacing w:beforeLines="50" w:before="180"/>
              <w:jc w:val="center"/>
              <w:rPr>
                <w:b/>
                <w:lang w:val="en-HK"/>
              </w:rPr>
            </w:pPr>
            <w:r w:rsidRPr="00EA4140">
              <w:rPr>
                <w:b/>
                <w:lang w:val="en-HK"/>
              </w:rPr>
              <w:t>Activities</w:t>
            </w:r>
          </w:p>
        </w:tc>
      </w:tr>
      <w:tr w:rsidR="008B1F6C" w:rsidRPr="00EA4140" w14:paraId="54CF0905" w14:textId="77777777" w:rsidTr="005F3DFC">
        <w:tc>
          <w:tcPr>
            <w:tcW w:w="381" w:type="pct"/>
          </w:tcPr>
          <w:p w14:paraId="21D885FE" w14:textId="77777777" w:rsidR="008B1F6C" w:rsidRPr="00EA4140" w:rsidRDefault="008B1F6C" w:rsidP="005F3DFC">
            <w:pPr>
              <w:spacing w:beforeLines="50" w:before="180"/>
              <w:jc w:val="both"/>
              <w:rPr>
                <w:lang w:val="en-HK"/>
              </w:rPr>
            </w:pPr>
            <w:r w:rsidRPr="00EA4140">
              <w:rPr>
                <w:lang w:val="en-HK"/>
              </w:rPr>
              <w:t>1</w:t>
            </w:r>
          </w:p>
        </w:tc>
        <w:tc>
          <w:tcPr>
            <w:tcW w:w="1056" w:type="pct"/>
          </w:tcPr>
          <w:p w14:paraId="0A992816" w14:textId="77777777" w:rsidR="008B1F6C" w:rsidRPr="00EA4140" w:rsidRDefault="0011473A" w:rsidP="005F3DFC">
            <w:pPr>
              <w:spacing w:beforeLines="50" w:before="180"/>
              <w:rPr>
                <w:kern w:val="0"/>
                <w:lang w:val="en-HK"/>
              </w:rPr>
            </w:pPr>
            <w:r w:rsidRPr="00EA4140">
              <w:rPr>
                <w:kern w:val="0"/>
                <w:lang w:val="en-HK"/>
              </w:rPr>
              <w:t>Learning curves</w:t>
            </w:r>
          </w:p>
        </w:tc>
        <w:tc>
          <w:tcPr>
            <w:tcW w:w="3563" w:type="pct"/>
          </w:tcPr>
          <w:p w14:paraId="30A37A0F" w14:textId="77777777" w:rsidR="008B1F6C" w:rsidRPr="00EA4140" w:rsidRDefault="00D04AA8" w:rsidP="005F3DFC">
            <w:pPr>
              <w:snapToGrid w:val="0"/>
              <w:spacing w:beforeLines="50" w:before="180"/>
              <w:jc w:val="both"/>
              <w:rPr>
                <w:lang w:val="en-HK"/>
              </w:rPr>
            </w:pPr>
            <w:r w:rsidRPr="00EA4140">
              <w:rPr>
                <w:lang w:val="en-HK"/>
              </w:rPr>
              <w:t>Information collection:</w:t>
            </w:r>
          </w:p>
          <w:p w14:paraId="0A8E4F6B" w14:textId="77777777" w:rsidR="008221D6" w:rsidRPr="00EA4140" w:rsidRDefault="00AE24C3" w:rsidP="005F3DFC">
            <w:pPr>
              <w:numPr>
                <w:ilvl w:val="0"/>
                <w:numId w:val="35"/>
              </w:numPr>
              <w:snapToGrid w:val="0"/>
              <w:spacing w:beforeLines="50" w:before="180" w:line="360" w:lineRule="auto"/>
              <w:jc w:val="both"/>
              <w:rPr>
                <w:lang w:val="en-HK"/>
              </w:rPr>
            </w:pPr>
            <w:r w:rsidRPr="00EA4140">
              <w:rPr>
                <w:lang w:val="en-HK"/>
              </w:rPr>
              <w:t xml:space="preserve">Mark on </w:t>
            </w:r>
            <w:r w:rsidR="00B641F4" w:rsidRPr="00EA4140">
              <w:rPr>
                <w:lang w:val="en-HK"/>
              </w:rPr>
              <w:t xml:space="preserve">a </w:t>
            </w:r>
            <w:r w:rsidRPr="00EA4140">
              <w:rPr>
                <w:lang w:val="en-HK"/>
              </w:rPr>
              <w:t xml:space="preserve">wall </w:t>
            </w:r>
            <w:r w:rsidR="00B641F4" w:rsidRPr="00EA4140">
              <w:rPr>
                <w:lang w:val="en-HK"/>
              </w:rPr>
              <w:t xml:space="preserve">a </w:t>
            </w:r>
            <w:r w:rsidRPr="00EA4140">
              <w:rPr>
                <w:lang w:val="en-HK"/>
              </w:rPr>
              <w:t xml:space="preserve">target about 1 </w:t>
            </w:r>
            <w:r w:rsidR="0049651B" w:rsidRPr="00EA4140">
              <w:rPr>
                <w:lang w:val="en-HK"/>
              </w:rPr>
              <w:t>square</w:t>
            </w:r>
            <w:r w:rsidRPr="00EA4140">
              <w:rPr>
                <w:lang w:val="en-HK"/>
              </w:rPr>
              <w:t xml:space="preserve"> </w:t>
            </w:r>
            <w:r w:rsidR="00C87772" w:rsidRPr="00EA4140">
              <w:rPr>
                <w:lang w:val="en-HK"/>
              </w:rPr>
              <w:t xml:space="preserve">metre </w:t>
            </w:r>
            <w:r w:rsidRPr="00EA4140">
              <w:rPr>
                <w:lang w:val="en-HK"/>
              </w:rPr>
              <w:t xml:space="preserve">in </w:t>
            </w:r>
            <w:r w:rsidR="00F74E78" w:rsidRPr="00EA4140">
              <w:rPr>
                <w:lang w:val="en-HK"/>
              </w:rPr>
              <w:t xml:space="preserve">area and </w:t>
            </w:r>
            <w:r w:rsidRPr="00EA4140">
              <w:rPr>
                <w:lang w:val="en-HK"/>
              </w:rPr>
              <w:t>2</w:t>
            </w:r>
            <w:r w:rsidR="00F42C2D" w:rsidRPr="00EA4140">
              <w:rPr>
                <w:lang w:val="en-HK"/>
              </w:rPr>
              <w:t xml:space="preserve"> </w:t>
            </w:r>
            <w:r w:rsidRPr="00EA4140">
              <w:rPr>
                <w:lang w:val="en-HK"/>
              </w:rPr>
              <w:t>m</w:t>
            </w:r>
            <w:r w:rsidR="00F10F51" w:rsidRPr="00EA4140">
              <w:rPr>
                <w:lang w:val="en-HK"/>
              </w:rPr>
              <w:t>etre</w:t>
            </w:r>
            <w:r w:rsidR="00F42C2D" w:rsidRPr="00EA4140">
              <w:rPr>
                <w:lang w:val="en-HK"/>
              </w:rPr>
              <w:t>s</w:t>
            </w:r>
            <w:r w:rsidR="00F10F51" w:rsidRPr="00EA4140">
              <w:rPr>
                <w:lang w:val="en-HK"/>
              </w:rPr>
              <w:t xml:space="preserve"> high</w:t>
            </w:r>
            <w:r w:rsidRPr="00EA4140">
              <w:rPr>
                <w:lang w:val="en-HK"/>
              </w:rPr>
              <w:t xml:space="preserve"> from the ground</w:t>
            </w:r>
            <w:r w:rsidR="00B641F4" w:rsidRPr="00EA4140">
              <w:rPr>
                <w:lang w:val="en-HK"/>
              </w:rPr>
              <w:t>.</w:t>
            </w:r>
            <w:r w:rsidR="00F932D9" w:rsidRPr="00EA4140">
              <w:rPr>
                <w:lang w:val="en-HK"/>
              </w:rPr>
              <w:t xml:space="preserve"> </w:t>
            </w:r>
            <w:r w:rsidR="008221D6" w:rsidRPr="00EA4140">
              <w:rPr>
                <w:lang w:val="en-HK"/>
              </w:rPr>
              <w:t xml:space="preserve">Students are required to </w:t>
            </w:r>
            <w:r w:rsidR="00443DA7" w:rsidRPr="00EA4140">
              <w:rPr>
                <w:lang w:val="en-HK"/>
              </w:rPr>
              <w:t xml:space="preserve">hit the target by </w:t>
            </w:r>
            <w:r w:rsidR="00970849" w:rsidRPr="00EA4140">
              <w:rPr>
                <w:lang w:val="en-HK"/>
              </w:rPr>
              <w:t xml:space="preserve">bouncing </w:t>
            </w:r>
            <w:r w:rsidR="00D728AB" w:rsidRPr="00EA4140">
              <w:rPr>
                <w:lang w:val="en-HK"/>
              </w:rPr>
              <w:t>a tennis ball</w:t>
            </w:r>
            <w:r w:rsidR="00C867C8" w:rsidRPr="00EA4140">
              <w:rPr>
                <w:lang w:val="en-HK"/>
              </w:rPr>
              <w:t xml:space="preserve"> with </w:t>
            </w:r>
            <w:r w:rsidR="0053269B" w:rsidRPr="00EA4140">
              <w:rPr>
                <w:lang w:val="en-HK"/>
              </w:rPr>
              <w:t>the</w:t>
            </w:r>
            <w:r w:rsidR="00B641F4" w:rsidRPr="00EA4140">
              <w:rPr>
                <w:lang w:val="en-HK"/>
              </w:rPr>
              <w:t>ir</w:t>
            </w:r>
            <w:r w:rsidR="0053269B" w:rsidRPr="00EA4140">
              <w:rPr>
                <w:lang w:val="en-HK"/>
              </w:rPr>
              <w:t xml:space="preserve"> </w:t>
            </w:r>
            <w:r w:rsidR="00883564" w:rsidRPr="00EA4140">
              <w:rPr>
                <w:lang w:val="en-HK"/>
              </w:rPr>
              <w:t>non-</w:t>
            </w:r>
            <w:r w:rsidR="00B641F4" w:rsidRPr="00EA4140">
              <w:rPr>
                <w:lang w:val="en-HK"/>
              </w:rPr>
              <w:t xml:space="preserve">dominant </w:t>
            </w:r>
            <w:r w:rsidR="00410DE3" w:rsidRPr="00EA4140">
              <w:rPr>
                <w:lang w:val="en-HK"/>
              </w:rPr>
              <w:t>hand (</w:t>
            </w:r>
            <w:r w:rsidR="005D672D" w:rsidRPr="00EA4140">
              <w:rPr>
                <w:lang w:val="en-HK"/>
              </w:rPr>
              <w:t>非慣用手</w:t>
            </w:r>
            <w:r w:rsidR="00410DE3" w:rsidRPr="00EA4140">
              <w:rPr>
                <w:lang w:val="en-HK"/>
              </w:rPr>
              <w:t>)</w:t>
            </w:r>
            <w:r w:rsidR="00D00C66" w:rsidRPr="00EA4140">
              <w:rPr>
                <w:lang w:val="en-HK"/>
              </w:rPr>
              <w:t xml:space="preserve"> </w:t>
            </w:r>
            <w:r w:rsidR="00B641F4" w:rsidRPr="00EA4140">
              <w:rPr>
                <w:lang w:val="en-HK"/>
              </w:rPr>
              <w:t xml:space="preserve">from </w:t>
            </w:r>
            <w:r w:rsidR="00D00C66" w:rsidRPr="00EA4140">
              <w:rPr>
                <w:lang w:val="en-HK"/>
              </w:rPr>
              <w:t>a distance of 5</w:t>
            </w:r>
            <w:r w:rsidR="00F42C2D" w:rsidRPr="00EA4140">
              <w:rPr>
                <w:lang w:val="en-HK"/>
              </w:rPr>
              <w:t xml:space="preserve"> </w:t>
            </w:r>
            <w:r w:rsidR="00F10F51" w:rsidRPr="00EA4140">
              <w:rPr>
                <w:lang w:val="en-HK"/>
              </w:rPr>
              <w:t>metre</w:t>
            </w:r>
            <w:r w:rsidR="00F42C2D" w:rsidRPr="00EA4140">
              <w:rPr>
                <w:lang w:val="en-HK"/>
              </w:rPr>
              <w:t>s</w:t>
            </w:r>
            <w:r w:rsidR="00D00C66" w:rsidRPr="00EA4140">
              <w:rPr>
                <w:lang w:val="en-HK"/>
              </w:rPr>
              <w:t xml:space="preserve"> </w:t>
            </w:r>
            <w:r w:rsidR="00F10F51" w:rsidRPr="00EA4140">
              <w:rPr>
                <w:lang w:val="en-HK"/>
              </w:rPr>
              <w:t xml:space="preserve">from </w:t>
            </w:r>
            <w:r w:rsidR="00D00C66" w:rsidRPr="00EA4140">
              <w:rPr>
                <w:lang w:val="en-HK"/>
              </w:rPr>
              <w:t>the wall.</w:t>
            </w:r>
            <w:r w:rsidR="00B07ECC" w:rsidRPr="00EA4140">
              <w:rPr>
                <w:lang w:val="en-HK"/>
              </w:rPr>
              <w:t xml:space="preserve"> </w:t>
            </w:r>
          </w:p>
          <w:p w14:paraId="108977AB" w14:textId="77777777" w:rsidR="008B1F6C" w:rsidRPr="00EA4140" w:rsidRDefault="00883564" w:rsidP="005F3DFC">
            <w:pPr>
              <w:numPr>
                <w:ilvl w:val="0"/>
                <w:numId w:val="41"/>
              </w:numPr>
              <w:snapToGrid w:val="0"/>
              <w:spacing w:beforeLines="50" w:before="180" w:line="360" w:lineRule="auto"/>
              <w:jc w:val="both"/>
              <w:rPr>
                <w:lang w:val="en-HK"/>
              </w:rPr>
            </w:pPr>
            <w:r w:rsidRPr="00EA4140">
              <w:rPr>
                <w:lang w:val="en-HK"/>
              </w:rPr>
              <w:t>Each</w:t>
            </w:r>
            <w:r w:rsidR="00526A67" w:rsidRPr="00EA4140">
              <w:rPr>
                <w:lang w:val="en-HK"/>
              </w:rPr>
              <w:t xml:space="preserve"> practice </w:t>
            </w:r>
            <w:r w:rsidR="00984758" w:rsidRPr="00EA4140">
              <w:rPr>
                <w:lang w:val="en-HK"/>
              </w:rPr>
              <w:t xml:space="preserve">set </w:t>
            </w:r>
            <w:r w:rsidR="001C4DD0" w:rsidRPr="00EA4140">
              <w:rPr>
                <w:lang w:val="en-HK"/>
              </w:rPr>
              <w:t>comprises five</w:t>
            </w:r>
            <w:r w:rsidR="00732B69" w:rsidRPr="00EA4140">
              <w:rPr>
                <w:lang w:val="en-HK"/>
              </w:rPr>
              <w:t xml:space="preserve"> trials</w:t>
            </w:r>
            <w:r w:rsidR="00526A67" w:rsidRPr="00EA4140">
              <w:rPr>
                <w:lang w:val="en-HK"/>
              </w:rPr>
              <w:t xml:space="preserve">; </w:t>
            </w:r>
            <w:r w:rsidR="00F10F51" w:rsidRPr="00EA4140">
              <w:rPr>
                <w:lang w:val="en-HK"/>
              </w:rPr>
              <w:t xml:space="preserve">perform </w:t>
            </w:r>
            <w:r w:rsidR="00526A67" w:rsidRPr="00EA4140">
              <w:rPr>
                <w:lang w:val="en-HK"/>
              </w:rPr>
              <w:t xml:space="preserve">20 </w:t>
            </w:r>
            <w:r w:rsidR="00F10F51" w:rsidRPr="00EA4140">
              <w:rPr>
                <w:lang w:val="en-HK"/>
              </w:rPr>
              <w:t xml:space="preserve">trials at </w:t>
            </w:r>
            <w:r w:rsidRPr="00EA4140">
              <w:rPr>
                <w:lang w:val="en-HK"/>
              </w:rPr>
              <w:t>a</w:t>
            </w:r>
            <w:r w:rsidR="00F10F51" w:rsidRPr="00EA4140">
              <w:rPr>
                <w:lang w:val="en-HK"/>
              </w:rPr>
              <w:t xml:space="preserve"> time</w:t>
            </w:r>
            <w:r w:rsidR="00B641F4" w:rsidRPr="00EA4140">
              <w:rPr>
                <w:lang w:val="en-HK"/>
              </w:rPr>
              <w:t xml:space="preserve">, with </w:t>
            </w:r>
            <w:r w:rsidR="00F42C2D" w:rsidRPr="00EA4140">
              <w:rPr>
                <w:lang w:val="en-HK"/>
              </w:rPr>
              <w:t xml:space="preserve">a </w:t>
            </w:r>
            <w:r w:rsidR="001C4DD0" w:rsidRPr="00EA4140">
              <w:rPr>
                <w:lang w:val="en-HK"/>
              </w:rPr>
              <w:t>two to three</w:t>
            </w:r>
            <w:r w:rsidR="00F42C2D" w:rsidRPr="00EA4140">
              <w:rPr>
                <w:lang w:val="en-HK"/>
              </w:rPr>
              <w:t>-</w:t>
            </w:r>
            <w:r w:rsidR="00A50761" w:rsidRPr="00EA4140">
              <w:rPr>
                <w:lang w:val="en-HK"/>
              </w:rPr>
              <w:t>minute rest between sets</w:t>
            </w:r>
            <w:r w:rsidR="00B239CF" w:rsidRPr="00EA4140">
              <w:rPr>
                <w:lang w:val="en-HK"/>
              </w:rPr>
              <w:t xml:space="preserve">; </w:t>
            </w:r>
            <w:r w:rsidR="000763BB" w:rsidRPr="00EA4140">
              <w:rPr>
                <w:lang w:val="en-HK"/>
              </w:rPr>
              <w:t>practise</w:t>
            </w:r>
            <w:r w:rsidR="00B239CF" w:rsidRPr="00EA4140">
              <w:rPr>
                <w:lang w:val="en-HK"/>
              </w:rPr>
              <w:t xml:space="preserve"> 10 sets each day</w:t>
            </w:r>
            <w:r w:rsidR="001C4DD0" w:rsidRPr="00EA4140">
              <w:rPr>
                <w:lang w:val="en-HK"/>
              </w:rPr>
              <w:t xml:space="preserve"> for two</w:t>
            </w:r>
            <w:r w:rsidR="00F10F51" w:rsidRPr="00EA4140">
              <w:rPr>
                <w:lang w:val="en-HK"/>
              </w:rPr>
              <w:t xml:space="preserve"> consecutive days</w:t>
            </w:r>
            <w:r w:rsidR="00B239CF" w:rsidRPr="00EA4140">
              <w:rPr>
                <w:lang w:val="en-HK"/>
              </w:rPr>
              <w:t>.</w:t>
            </w:r>
          </w:p>
          <w:p w14:paraId="04C08CA7" w14:textId="77777777" w:rsidR="008B1F6C" w:rsidRPr="00EA4140" w:rsidRDefault="008524E1" w:rsidP="005F3DFC">
            <w:pPr>
              <w:numPr>
                <w:ilvl w:val="0"/>
                <w:numId w:val="41"/>
              </w:numPr>
              <w:snapToGrid w:val="0"/>
              <w:spacing w:beforeLines="50" w:before="180" w:line="360" w:lineRule="auto"/>
              <w:jc w:val="both"/>
              <w:rPr>
                <w:lang w:val="en-HK"/>
              </w:rPr>
            </w:pPr>
            <w:r w:rsidRPr="00EA4140">
              <w:rPr>
                <w:lang w:val="en-HK"/>
              </w:rPr>
              <w:t>Produce a learning curve (</w:t>
            </w:r>
            <w:r w:rsidR="00984758" w:rsidRPr="00EA4140">
              <w:rPr>
                <w:i/>
                <w:lang w:val="en-HK"/>
              </w:rPr>
              <w:t xml:space="preserve">See </w:t>
            </w:r>
            <w:r w:rsidRPr="00EA4140">
              <w:rPr>
                <w:i/>
                <w:lang w:val="en-HK"/>
              </w:rPr>
              <w:t>Fig</w:t>
            </w:r>
            <w:r w:rsidR="00984758" w:rsidRPr="00EA4140">
              <w:rPr>
                <w:i/>
                <w:lang w:val="en-HK"/>
              </w:rPr>
              <w:t>.</w:t>
            </w:r>
            <w:r w:rsidRPr="00EA4140">
              <w:rPr>
                <w:i/>
                <w:lang w:val="en-HK"/>
              </w:rPr>
              <w:t xml:space="preserve"> 7.</w:t>
            </w:r>
            <w:r w:rsidR="00610BE7" w:rsidRPr="00EA4140">
              <w:rPr>
                <w:i/>
                <w:lang w:val="en-HK"/>
              </w:rPr>
              <w:t>6</w:t>
            </w:r>
            <w:r w:rsidRPr="00EA4140">
              <w:rPr>
                <w:lang w:val="en-HK"/>
              </w:rPr>
              <w:t>)</w:t>
            </w:r>
            <w:r w:rsidR="00984758" w:rsidRPr="00EA4140">
              <w:rPr>
                <w:lang w:val="en-HK"/>
              </w:rPr>
              <w:t xml:space="preserve"> </w:t>
            </w:r>
            <w:r w:rsidR="008B1F6C" w:rsidRPr="00EA4140">
              <w:rPr>
                <w:lang w:val="en-HK"/>
              </w:rPr>
              <w:t>–</w:t>
            </w:r>
            <w:r w:rsidR="00984758" w:rsidRPr="00EA4140">
              <w:rPr>
                <w:lang w:val="en-HK"/>
              </w:rPr>
              <w:t xml:space="preserve"> </w:t>
            </w:r>
            <w:r w:rsidRPr="00EA4140">
              <w:rPr>
                <w:lang w:val="en-HK"/>
              </w:rPr>
              <w:t xml:space="preserve">mark </w:t>
            </w:r>
            <w:r w:rsidR="00F47B41" w:rsidRPr="00EA4140">
              <w:rPr>
                <w:lang w:val="en-HK"/>
              </w:rPr>
              <w:t>the results of each set</w:t>
            </w:r>
            <w:r w:rsidR="0049651B" w:rsidRPr="00EA4140">
              <w:rPr>
                <w:lang w:val="en-HK"/>
              </w:rPr>
              <w:t xml:space="preserve"> </w:t>
            </w:r>
            <w:r w:rsidR="00F47B41" w:rsidRPr="00EA4140">
              <w:rPr>
                <w:lang w:val="en-HK"/>
              </w:rPr>
              <w:t>(number of hit</w:t>
            </w:r>
            <w:r w:rsidR="0049651B" w:rsidRPr="00EA4140">
              <w:rPr>
                <w:lang w:val="en-HK"/>
              </w:rPr>
              <w:t>s</w:t>
            </w:r>
            <w:r w:rsidR="00F47B41" w:rsidRPr="00EA4140">
              <w:rPr>
                <w:lang w:val="en-HK"/>
              </w:rPr>
              <w:t xml:space="preserve"> on the target)</w:t>
            </w:r>
            <w:r w:rsidR="00883564" w:rsidRPr="00EA4140">
              <w:rPr>
                <w:lang w:val="en-HK"/>
              </w:rPr>
              <w:t xml:space="preserve"> on a piece of graph paper</w:t>
            </w:r>
            <w:r w:rsidR="00F47B41" w:rsidRPr="00EA4140">
              <w:rPr>
                <w:lang w:val="en-HK"/>
              </w:rPr>
              <w:t>.</w:t>
            </w:r>
          </w:p>
          <w:p w14:paraId="69E0989D" w14:textId="77777777" w:rsidR="008B1F6C" w:rsidRPr="00EA4140" w:rsidRDefault="00D04AA8" w:rsidP="005F3DFC">
            <w:pPr>
              <w:snapToGrid w:val="0"/>
              <w:spacing w:beforeLines="50" w:before="180"/>
              <w:jc w:val="both"/>
              <w:rPr>
                <w:lang w:val="en-HK"/>
              </w:rPr>
            </w:pPr>
            <w:r w:rsidRPr="00EA4140">
              <w:rPr>
                <w:lang w:val="en-HK"/>
              </w:rPr>
              <w:t>Reflection:</w:t>
            </w:r>
          </w:p>
          <w:p w14:paraId="684BB6D8" w14:textId="672C1C04" w:rsidR="008B1F6C" w:rsidRPr="00EA4140" w:rsidRDefault="00F10F51" w:rsidP="005F3DFC">
            <w:pPr>
              <w:numPr>
                <w:ilvl w:val="0"/>
                <w:numId w:val="41"/>
              </w:numPr>
              <w:snapToGrid w:val="0"/>
              <w:spacing w:beforeLines="50" w:before="180" w:line="360" w:lineRule="auto"/>
              <w:jc w:val="both"/>
              <w:rPr>
                <w:lang w:val="en-HK"/>
              </w:rPr>
            </w:pPr>
            <w:r w:rsidRPr="00EA4140">
              <w:rPr>
                <w:lang w:val="en-HK"/>
              </w:rPr>
              <w:t>Wh</w:t>
            </w:r>
            <w:r w:rsidR="00883564" w:rsidRPr="00EA4140">
              <w:rPr>
                <w:lang w:val="en-HK"/>
              </w:rPr>
              <w:t>en d</w:t>
            </w:r>
            <w:r w:rsidR="0074666E" w:rsidRPr="00EA4140">
              <w:rPr>
                <w:lang w:val="en-HK"/>
              </w:rPr>
              <w:t>id</w:t>
            </w:r>
            <w:r w:rsidRPr="00EA4140">
              <w:rPr>
                <w:lang w:val="en-HK"/>
              </w:rPr>
              <w:t xml:space="preserve"> </w:t>
            </w:r>
            <w:r w:rsidR="0016139C" w:rsidRPr="00EA4140">
              <w:rPr>
                <w:lang w:val="en-HK"/>
              </w:rPr>
              <w:t xml:space="preserve">the best and the worst results </w:t>
            </w:r>
            <w:r w:rsidRPr="00EA4140">
              <w:rPr>
                <w:lang w:val="en-HK"/>
              </w:rPr>
              <w:t>occur</w:t>
            </w:r>
            <w:r w:rsidR="0016139C" w:rsidRPr="00EA4140">
              <w:rPr>
                <w:lang w:val="en-HK"/>
              </w:rPr>
              <w:t>? Why?</w:t>
            </w:r>
          </w:p>
          <w:p w14:paraId="3BB26751" w14:textId="77777777" w:rsidR="008B1F6C" w:rsidRPr="00EA4140" w:rsidRDefault="00883564" w:rsidP="005F3DFC">
            <w:pPr>
              <w:numPr>
                <w:ilvl w:val="0"/>
                <w:numId w:val="41"/>
              </w:numPr>
              <w:snapToGrid w:val="0"/>
              <w:spacing w:beforeLines="50" w:before="180" w:line="360" w:lineRule="auto"/>
              <w:jc w:val="both"/>
              <w:rPr>
                <w:lang w:val="en-HK"/>
              </w:rPr>
            </w:pPr>
            <w:r w:rsidRPr="00EA4140">
              <w:rPr>
                <w:lang w:val="en-HK"/>
              </w:rPr>
              <w:t>In which set can you observe</w:t>
            </w:r>
            <w:r w:rsidR="00EB14EB" w:rsidRPr="00EA4140">
              <w:rPr>
                <w:lang w:val="en-HK"/>
              </w:rPr>
              <w:t xml:space="preserve"> </w:t>
            </w:r>
            <w:r w:rsidR="003240E6" w:rsidRPr="00EA4140">
              <w:rPr>
                <w:lang w:val="en-HK"/>
              </w:rPr>
              <w:t xml:space="preserve">the </w:t>
            </w:r>
            <w:r w:rsidR="00F10F51" w:rsidRPr="00EA4140">
              <w:rPr>
                <w:lang w:val="en-HK"/>
              </w:rPr>
              <w:t xml:space="preserve">fastest </w:t>
            </w:r>
            <w:r w:rsidR="003240E6" w:rsidRPr="00EA4140">
              <w:rPr>
                <w:lang w:val="en-HK"/>
              </w:rPr>
              <w:t>learning progress? Why?</w:t>
            </w:r>
          </w:p>
          <w:p w14:paraId="46326904" w14:textId="77777777" w:rsidR="008B1F6C" w:rsidRPr="00EA4140" w:rsidRDefault="00883564" w:rsidP="005F3DFC">
            <w:pPr>
              <w:numPr>
                <w:ilvl w:val="0"/>
                <w:numId w:val="41"/>
              </w:numPr>
              <w:snapToGrid w:val="0"/>
              <w:spacing w:beforeLines="50" w:before="180" w:line="360" w:lineRule="auto"/>
              <w:jc w:val="both"/>
              <w:rPr>
                <w:lang w:val="en-HK"/>
              </w:rPr>
            </w:pPr>
            <w:r w:rsidRPr="00EA4140">
              <w:rPr>
                <w:lang w:val="en-HK"/>
              </w:rPr>
              <w:t>In which set can you observe</w:t>
            </w:r>
            <w:r w:rsidR="00EB14EB" w:rsidRPr="00EA4140">
              <w:rPr>
                <w:lang w:val="en-HK"/>
              </w:rPr>
              <w:t xml:space="preserve"> </w:t>
            </w:r>
            <w:r w:rsidR="003240E6" w:rsidRPr="00EA4140">
              <w:rPr>
                <w:lang w:val="en-HK"/>
              </w:rPr>
              <w:t xml:space="preserve">the </w:t>
            </w:r>
            <w:r w:rsidR="00F10F51" w:rsidRPr="00EA4140">
              <w:rPr>
                <w:lang w:val="en-HK"/>
              </w:rPr>
              <w:t xml:space="preserve">slowest </w:t>
            </w:r>
            <w:r w:rsidR="003240E6" w:rsidRPr="00EA4140">
              <w:rPr>
                <w:lang w:val="en-HK"/>
              </w:rPr>
              <w:t>learning progress? Why?</w:t>
            </w:r>
          </w:p>
          <w:p w14:paraId="16F38916" w14:textId="633D6BB3" w:rsidR="008B1F6C" w:rsidRPr="00EA4140" w:rsidRDefault="00E82AFC" w:rsidP="005F3DFC">
            <w:pPr>
              <w:numPr>
                <w:ilvl w:val="0"/>
                <w:numId w:val="41"/>
              </w:numPr>
              <w:snapToGrid w:val="0"/>
              <w:spacing w:beforeLines="50" w:before="180" w:line="360" w:lineRule="auto"/>
              <w:jc w:val="both"/>
              <w:rPr>
                <w:lang w:val="en-HK"/>
              </w:rPr>
            </w:pPr>
            <w:r w:rsidRPr="00EA4140">
              <w:rPr>
                <w:lang w:val="en-HK"/>
              </w:rPr>
              <w:t xml:space="preserve">Have </w:t>
            </w:r>
            <w:r w:rsidR="006B0985" w:rsidRPr="00EA4140">
              <w:rPr>
                <w:lang w:val="en-HK"/>
              </w:rPr>
              <w:t>you use</w:t>
            </w:r>
            <w:r w:rsidRPr="00EA4140">
              <w:rPr>
                <w:lang w:val="en-HK"/>
              </w:rPr>
              <w:t>d</w:t>
            </w:r>
            <w:r w:rsidR="006B0985" w:rsidRPr="00EA4140">
              <w:rPr>
                <w:lang w:val="en-HK"/>
              </w:rPr>
              <w:t xml:space="preserve"> any learning strategies in the process? D</w:t>
            </w:r>
            <w:r w:rsidR="00F10F51" w:rsidRPr="00EA4140">
              <w:rPr>
                <w:lang w:val="en-HK"/>
              </w:rPr>
              <w:t>o</w:t>
            </w:r>
            <w:r w:rsidR="006B0985" w:rsidRPr="00EA4140">
              <w:rPr>
                <w:lang w:val="en-HK"/>
              </w:rPr>
              <w:t xml:space="preserve"> they work? Why?</w:t>
            </w:r>
          </w:p>
          <w:p w14:paraId="17DEC12D" w14:textId="4DEC8A0C" w:rsidR="008B1F6C" w:rsidRPr="00EA4140" w:rsidRDefault="00667E63" w:rsidP="005F3DFC">
            <w:pPr>
              <w:numPr>
                <w:ilvl w:val="0"/>
                <w:numId w:val="41"/>
              </w:numPr>
              <w:snapToGrid w:val="0"/>
              <w:spacing w:beforeLines="50" w:before="180" w:line="360" w:lineRule="auto"/>
              <w:jc w:val="both"/>
              <w:rPr>
                <w:lang w:val="en-HK"/>
              </w:rPr>
            </w:pPr>
            <w:r w:rsidRPr="00EA4140">
              <w:rPr>
                <w:lang w:val="en-HK"/>
              </w:rPr>
              <w:t xml:space="preserve">What learning stage </w:t>
            </w:r>
            <w:r w:rsidR="00E82AFC" w:rsidRPr="00EA4140">
              <w:rPr>
                <w:lang w:val="en-HK"/>
              </w:rPr>
              <w:t>d</w:t>
            </w:r>
            <w:r w:rsidR="0074666E" w:rsidRPr="00EA4140">
              <w:rPr>
                <w:lang w:val="en-HK"/>
              </w:rPr>
              <w:t xml:space="preserve">id </w:t>
            </w:r>
            <w:r w:rsidRPr="00EA4140">
              <w:rPr>
                <w:lang w:val="en-HK"/>
              </w:rPr>
              <w:t xml:space="preserve">you </w:t>
            </w:r>
            <w:r w:rsidR="00E82AFC" w:rsidRPr="00EA4140">
              <w:rPr>
                <w:lang w:val="en-HK"/>
              </w:rPr>
              <w:t xml:space="preserve">reach </w:t>
            </w:r>
            <w:r w:rsidR="00D532D0" w:rsidRPr="00EA4140">
              <w:rPr>
                <w:lang w:val="en-HK"/>
              </w:rPr>
              <w:t xml:space="preserve">after </w:t>
            </w:r>
            <w:r w:rsidR="00EB14EB" w:rsidRPr="00EA4140">
              <w:rPr>
                <w:lang w:val="en-HK"/>
              </w:rPr>
              <w:t>100 t</w:t>
            </w:r>
            <w:r w:rsidR="00732B69" w:rsidRPr="00EA4140">
              <w:rPr>
                <w:lang w:val="en-HK"/>
              </w:rPr>
              <w:t>rial</w:t>
            </w:r>
            <w:r w:rsidR="00EB14EB" w:rsidRPr="00EA4140">
              <w:rPr>
                <w:lang w:val="en-HK"/>
              </w:rPr>
              <w:t xml:space="preserve">s </w:t>
            </w:r>
            <w:r w:rsidRPr="00EA4140">
              <w:rPr>
                <w:lang w:val="en-HK"/>
              </w:rPr>
              <w:t xml:space="preserve">in </w:t>
            </w:r>
            <w:r w:rsidR="001C4DD0" w:rsidRPr="00EA4140">
              <w:rPr>
                <w:lang w:val="en-HK"/>
              </w:rPr>
              <w:t>two</w:t>
            </w:r>
            <w:r w:rsidR="009704FC" w:rsidRPr="00EA4140">
              <w:rPr>
                <w:lang w:val="en-HK"/>
              </w:rPr>
              <w:t xml:space="preserve"> days</w:t>
            </w:r>
            <w:r w:rsidR="00C3691E" w:rsidRPr="00EA4140">
              <w:rPr>
                <w:lang w:val="en-HK"/>
              </w:rPr>
              <w:t>? Please provide evidence.</w:t>
            </w:r>
          </w:p>
          <w:p w14:paraId="57A586F4" w14:textId="77777777" w:rsidR="008B1F6C" w:rsidRPr="00EA4140" w:rsidRDefault="0051021F" w:rsidP="005F3DFC">
            <w:pPr>
              <w:numPr>
                <w:ilvl w:val="0"/>
                <w:numId w:val="41"/>
              </w:numPr>
              <w:snapToGrid w:val="0"/>
              <w:spacing w:beforeLines="50" w:before="180" w:line="360" w:lineRule="auto"/>
              <w:jc w:val="both"/>
              <w:rPr>
                <w:lang w:val="en-HK"/>
              </w:rPr>
            </w:pPr>
            <w:r w:rsidRPr="00EA4140">
              <w:rPr>
                <w:lang w:val="en-HK"/>
              </w:rPr>
              <w:t xml:space="preserve">Suppose you </w:t>
            </w:r>
            <w:r w:rsidR="00667E63" w:rsidRPr="00EA4140">
              <w:rPr>
                <w:lang w:val="en-HK"/>
              </w:rPr>
              <w:t>a</w:t>
            </w:r>
            <w:r w:rsidR="00EB14EB" w:rsidRPr="00EA4140">
              <w:rPr>
                <w:lang w:val="en-HK"/>
              </w:rPr>
              <w:t xml:space="preserve">re </w:t>
            </w:r>
            <w:r w:rsidRPr="00EA4140">
              <w:rPr>
                <w:lang w:val="en-HK"/>
              </w:rPr>
              <w:t xml:space="preserve">going to help other </w:t>
            </w:r>
            <w:r w:rsidR="00150603" w:rsidRPr="00EA4140">
              <w:rPr>
                <w:lang w:val="en-HK"/>
              </w:rPr>
              <w:t xml:space="preserve">people </w:t>
            </w:r>
            <w:r w:rsidR="00883564" w:rsidRPr="00EA4140">
              <w:rPr>
                <w:lang w:val="en-HK"/>
              </w:rPr>
              <w:t xml:space="preserve">to </w:t>
            </w:r>
            <w:r w:rsidR="00150603" w:rsidRPr="00EA4140">
              <w:rPr>
                <w:lang w:val="en-HK"/>
              </w:rPr>
              <w:t xml:space="preserve">learn </w:t>
            </w:r>
            <w:r w:rsidRPr="00EA4140">
              <w:rPr>
                <w:lang w:val="en-HK"/>
              </w:rPr>
              <w:t>the skill</w:t>
            </w:r>
            <w:r w:rsidR="00667E63" w:rsidRPr="00EA4140">
              <w:rPr>
                <w:lang w:val="en-HK"/>
              </w:rPr>
              <w:t xml:space="preserve">, what are </w:t>
            </w:r>
            <w:r w:rsidR="00883564" w:rsidRPr="00EA4140">
              <w:rPr>
                <w:lang w:val="en-HK"/>
              </w:rPr>
              <w:t>your</w:t>
            </w:r>
            <w:r w:rsidR="00667E63" w:rsidRPr="00EA4140">
              <w:rPr>
                <w:lang w:val="en-HK"/>
              </w:rPr>
              <w:t xml:space="preserve"> recommendations</w:t>
            </w:r>
            <w:r w:rsidR="00150603" w:rsidRPr="00EA4140">
              <w:rPr>
                <w:lang w:val="en-HK"/>
              </w:rPr>
              <w:t>?</w:t>
            </w:r>
          </w:p>
          <w:p w14:paraId="043733E8" w14:textId="77777777" w:rsidR="00622947" w:rsidRPr="00EA4140" w:rsidRDefault="00622947" w:rsidP="00622947">
            <w:pPr>
              <w:snapToGrid w:val="0"/>
              <w:spacing w:beforeLines="50" w:before="180" w:line="360" w:lineRule="auto"/>
              <w:ind w:left="1012"/>
              <w:jc w:val="both"/>
              <w:rPr>
                <w:lang w:val="en-HK"/>
              </w:rPr>
            </w:pPr>
          </w:p>
        </w:tc>
      </w:tr>
      <w:tr w:rsidR="008B1F6C" w:rsidRPr="00EA4140" w14:paraId="2534135B" w14:textId="77777777" w:rsidTr="005F3DFC">
        <w:tc>
          <w:tcPr>
            <w:tcW w:w="381" w:type="pct"/>
          </w:tcPr>
          <w:p w14:paraId="2599F86F" w14:textId="77777777" w:rsidR="008B1F6C" w:rsidRPr="00EA4140" w:rsidRDefault="008B1F6C" w:rsidP="005F3DFC">
            <w:pPr>
              <w:spacing w:beforeLines="50" w:before="180"/>
              <w:jc w:val="both"/>
              <w:rPr>
                <w:lang w:val="en-HK"/>
              </w:rPr>
            </w:pPr>
            <w:r w:rsidRPr="00EA4140">
              <w:rPr>
                <w:lang w:val="en-HK"/>
              </w:rPr>
              <w:lastRenderedPageBreak/>
              <w:t>2</w:t>
            </w:r>
          </w:p>
        </w:tc>
        <w:tc>
          <w:tcPr>
            <w:tcW w:w="1056" w:type="pct"/>
          </w:tcPr>
          <w:p w14:paraId="1EDC7838" w14:textId="77777777" w:rsidR="008B1F6C" w:rsidRPr="00EA4140" w:rsidRDefault="00B14858" w:rsidP="005F3DFC">
            <w:pPr>
              <w:spacing w:beforeLines="50" w:before="180"/>
              <w:jc w:val="both"/>
              <w:rPr>
                <w:kern w:val="0"/>
                <w:lang w:val="en-HK"/>
              </w:rPr>
            </w:pPr>
            <w:r w:rsidRPr="00EA4140">
              <w:rPr>
                <w:kern w:val="0"/>
                <w:lang w:val="en-HK"/>
              </w:rPr>
              <w:t>Feedback delivery</w:t>
            </w:r>
          </w:p>
        </w:tc>
        <w:tc>
          <w:tcPr>
            <w:tcW w:w="3563" w:type="pct"/>
          </w:tcPr>
          <w:p w14:paraId="0AFCB12C" w14:textId="77777777" w:rsidR="008B1F6C" w:rsidRPr="00EA4140" w:rsidRDefault="009A64A3" w:rsidP="005F3DFC">
            <w:pPr>
              <w:snapToGrid w:val="0"/>
              <w:spacing w:beforeLines="50" w:before="180"/>
              <w:jc w:val="both"/>
              <w:rPr>
                <w:lang w:val="en-HK"/>
              </w:rPr>
            </w:pPr>
            <w:r w:rsidRPr="00EA4140">
              <w:rPr>
                <w:lang w:val="en-HK"/>
              </w:rPr>
              <w:t>Information collection:</w:t>
            </w:r>
          </w:p>
          <w:p w14:paraId="1B259AA3" w14:textId="4CDC5FF7" w:rsidR="00395747" w:rsidRPr="00EA4140" w:rsidRDefault="00395747" w:rsidP="005F3DFC">
            <w:pPr>
              <w:numPr>
                <w:ilvl w:val="0"/>
                <w:numId w:val="41"/>
              </w:numPr>
              <w:snapToGrid w:val="0"/>
              <w:spacing w:beforeLines="50" w:before="180" w:line="360" w:lineRule="auto"/>
              <w:jc w:val="both"/>
              <w:rPr>
                <w:lang w:val="en-HK"/>
              </w:rPr>
            </w:pPr>
            <w:r w:rsidRPr="00EA4140">
              <w:rPr>
                <w:lang w:val="en-HK"/>
              </w:rPr>
              <w:t xml:space="preserve">The </w:t>
            </w:r>
            <w:r w:rsidR="00883564" w:rsidRPr="00EA4140">
              <w:rPr>
                <w:lang w:val="en-HK"/>
              </w:rPr>
              <w:t xml:space="preserve">students are grouped in 3 teams. The </w:t>
            </w:r>
            <w:r w:rsidR="00DF253F" w:rsidRPr="00EA4140">
              <w:rPr>
                <w:lang w:val="en-HK"/>
              </w:rPr>
              <w:t xml:space="preserve">content and </w:t>
            </w:r>
            <w:r w:rsidRPr="00EA4140">
              <w:rPr>
                <w:lang w:val="en-HK"/>
              </w:rPr>
              <w:t>arrangement</w:t>
            </w:r>
            <w:r w:rsidR="00883564" w:rsidRPr="00EA4140">
              <w:rPr>
                <w:lang w:val="en-HK"/>
              </w:rPr>
              <w:t>s</w:t>
            </w:r>
            <w:r w:rsidRPr="00EA4140">
              <w:rPr>
                <w:lang w:val="en-HK"/>
              </w:rPr>
              <w:t xml:space="preserve"> </w:t>
            </w:r>
            <w:r w:rsidR="00DF253F" w:rsidRPr="00EA4140">
              <w:rPr>
                <w:lang w:val="en-HK"/>
              </w:rPr>
              <w:t xml:space="preserve">for </w:t>
            </w:r>
            <w:r w:rsidR="009E49A9" w:rsidRPr="00EA4140">
              <w:rPr>
                <w:lang w:val="en-HK"/>
              </w:rPr>
              <w:t xml:space="preserve">learning </w:t>
            </w:r>
            <w:r w:rsidR="00E82AFC" w:rsidRPr="00EA4140">
              <w:rPr>
                <w:lang w:val="en-HK"/>
              </w:rPr>
              <w:t xml:space="preserve">are </w:t>
            </w:r>
            <w:r w:rsidR="009E49A9" w:rsidRPr="00EA4140">
              <w:rPr>
                <w:lang w:val="en-HK"/>
              </w:rPr>
              <w:t xml:space="preserve">the same as </w:t>
            </w:r>
            <w:r w:rsidR="0049651B" w:rsidRPr="00EA4140">
              <w:rPr>
                <w:lang w:val="en-HK"/>
              </w:rPr>
              <w:t>exercise</w:t>
            </w:r>
            <w:r w:rsidR="00667E63" w:rsidRPr="00EA4140">
              <w:rPr>
                <w:lang w:val="en-HK"/>
              </w:rPr>
              <w:t xml:space="preserve"> 1</w:t>
            </w:r>
            <w:r w:rsidR="009E49A9" w:rsidRPr="00EA4140">
              <w:rPr>
                <w:lang w:val="en-HK"/>
              </w:rPr>
              <w:t>.</w:t>
            </w:r>
            <w:r w:rsidR="00525B82" w:rsidRPr="00EA4140">
              <w:rPr>
                <w:lang w:val="en-HK"/>
              </w:rPr>
              <w:t xml:space="preserve"> However, </w:t>
            </w:r>
            <w:r w:rsidR="00667E63" w:rsidRPr="00EA4140">
              <w:rPr>
                <w:lang w:val="en-HK"/>
              </w:rPr>
              <w:t>students</w:t>
            </w:r>
            <w:r w:rsidR="00525B82" w:rsidRPr="00EA4140">
              <w:rPr>
                <w:lang w:val="en-HK"/>
              </w:rPr>
              <w:t xml:space="preserve"> </w:t>
            </w:r>
            <w:r w:rsidR="00EB14EB" w:rsidRPr="00EA4140">
              <w:rPr>
                <w:lang w:val="en-HK"/>
              </w:rPr>
              <w:t xml:space="preserve">are </w:t>
            </w:r>
            <w:r w:rsidR="00FF3E21" w:rsidRPr="00EA4140">
              <w:rPr>
                <w:lang w:val="en-HK"/>
              </w:rPr>
              <w:t xml:space="preserve">required to </w:t>
            </w:r>
            <w:r w:rsidR="00EB14EB" w:rsidRPr="00EA4140">
              <w:rPr>
                <w:lang w:val="en-HK"/>
              </w:rPr>
              <w:t xml:space="preserve">wear a blindfold, so </w:t>
            </w:r>
            <w:r w:rsidR="005B7D7A" w:rsidRPr="00EA4140">
              <w:rPr>
                <w:lang w:val="en-HK"/>
              </w:rPr>
              <w:t xml:space="preserve">that they need </w:t>
            </w:r>
            <w:r w:rsidR="000645BC" w:rsidRPr="00EA4140">
              <w:rPr>
                <w:lang w:val="en-HK"/>
              </w:rPr>
              <w:t xml:space="preserve">augmented </w:t>
            </w:r>
            <w:r w:rsidR="00257093" w:rsidRPr="00EA4140">
              <w:rPr>
                <w:lang w:val="en-HK"/>
              </w:rPr>
              <w:t>feedback</w:t>
            </w:r>
            <w:r w:rsidR="000645BC" w:rsidRPr="00EA4140">
              <w:rPr>
                <w:lang w:val="en-HK"/>
              </w:rPr>
              <w:t xml:space="preserve"> provided by </w:t>
            </w:r>
            <w:r w:rsidR="00667E63" w:rsidRPr="00EA4140">
              <w:rPr>
                <w:lang w:val="en-HK"/>
              </w:rPr>
              <w:t>partners</w:t>
            </w:r>
            <w:r w:rsidR="000645BC" w:rsidRPr="00EA4140">
              <w:rPr>
                <w:lang w:val="en-HK"/>
              </w:rPr>
              <w:t xml:space="preserve"> in the learning process.</w:t>
            </w:r>
          </w:p>
          <w:p w14:paraId="0CAA14CB" w14:textId="77777777" w:rsidR="008B1F6C" w:rsidRPr="00EA4140" w:rsidRDefault="00883564" w:rsidP="005F3DFC">
            <w:pPr>
              <w:numPr>
                <w:ilvl w:val="0"/>
                <w:numId w:val="41"/>
              </w:numPr>
              <w:snapToGrid w:val="0"/>
              <w:spacing w:beforeLines="50" w:before="180" w:line="360" w:lineRule="auto"/>
              <w:jc w:val="both"/>
              <w:rPr>
                <w:lang w:val="en-HK"/>
              </w:rPr>
            </w:pPr>
            <w:r w:rsidRPr="00EA4140">
              <w:rPr>
                <w:lang w:val="en-HK"/>
              </w:rPr>
              <w:t xml:space="preserve">Each team provides </w:t>
            </w:r>
            <w:r w:rsidR="00D713EE" w:rsidRPr="00EA4140">
              <w:rPr>
                <w:lang w:val="en-HK"/>
              </w:rPr>
              <w:t>different feedback</w:t>
            </w:r>
            <w:r w:rsidRPr="00EA4140">
              <w:rPr>
                <w:lang w:val="en-HK"/>
              </w:rPr>
              <w:t xml:space="preserve"> to the performer</w:t>
            </w:r>
            <w:r w:rsidR="00D713EE" w:rsidRPr="00EA4140">
              <w:rPr>
                <w:lang w:val="en-HK"/>
              </w:rPr>
              <w:t>:</w:t>
            </w:r>
          </w:p>
          <w:p w14:paraId="73EC5E59" w14:textId="77777777" w:rsidR="008B1F6C" w:rsidRPr="00EA4140" w:rsidRDefault="00144228" w:rsidP="005F3DFC">
            <w:pPr>
              <w:numPr>
                <w:ilvl w:val="0"/>
                <w:numId w:val="42"/>
              </w:numPr>
              <w:snapToGrid w:val="0"/>
              <w:spacing w:line="360" w:lineRule="auto"/>
              <w:jc w:val="both"/>
              <w:rPr>
                <w:lang w:val="en-HK"/>
              </w:rPr>
            </w:pPr>
            <w:r w:rsidRPr="00EA4140">
              <w:rPr>
                <w:lang w:val="en-HK"/>
              </w:rPr>
              <w:t xml:space="preserve">Team 1: </w:t>
            </w:r>
            <w:r w:rsidR="007C78F0" w:rsidRPr="00EA4140">
              <w:rPr>
                <w:lang w:val="en-HK"/>
              </w:rPr>
              <w:t>whether or not the target is successfully hit</w:t>
            </w:r>
            <w:r w:rsidR="005F2A54" w:rsidRPr="00EA4140">
              <w:rPr>
                <w:lang w:val="en-HK"/>
              </w:rPr>
              <w:t>.</w:t>
            </w:r>
          </w:p>
          <w:p w14:paraId="4DEC7BC9" w14:textId="77777777" w:rsidR="001C4DD0" w:rsidRPr="00EA4140" w:rsidRDefault="00531A55" w:rsidP="005F3DFC">
            <w:pPr>
              <w:numPr>
                <w:ilvl w:val="0"/>
                <w:numId w:val="42"/>
              </w:numPr>
              <w:snapToGrid w:val="0"/>
              <w:spacing w:line="360" w:lineRule="auto"/>
              <w:jc w:val="both"/>
              <w:rPr>
                <w:lang w:val="en-HK"/>
              </w:rPr>
            </w:pPr>
            <w:r w:rsidRPr="00EA4140">
              <w:rPr>
                <w:lang w:val="en-HK"/>
              </w:rPr>
              <w:t>Team 2: whether or not the target is successfully hit;</w:t>
            </w:r>
            <w:r w:rsidR="00883564" w:rsidRPr="00EA4140">
              <w:rPr>
                <w:lang w:val="en-HK"/>
              </w:rPr>
              <w:t xml:space="preserve"> </w:t>
            </w:r>
            <w:r w:rsidR="00667E63" w:rsidRPr="00EA4140">
              <w:rPr>
                <w:lang w:val="en-HK"/>
              </w:rPr>
              <w:t>and</w:t>
            </w:r>
            <w:r w:rsidR="001C4DD0" w:rsidRPr="00EA4140">
              <w:rPr>
                <w:lang w:val="en-HK"/>
              </w:rPr>
              <w:t xml:space="preserve"> </w:t>
            </w:r>
            <w:r w:rsidR="00C75619" w:rsidRPr="00EA4140">
              <w:rPr>
                <w:lang w:val="en-HK"/>
              </w:rPr>
              <w:t>the</w:t>
            </w:r>
          </w:p>
          <w:p w14:paraId="0455A6D0" w14:textId="77777777" w:rsidR="008B1F6C" w:rsidRPr="00EA4140" w:rsidRDefault="00C75619" w:rsidP="005F3DFC">
            <w:pPr>
              <w:snapToGrid w:val="0"/>
              <w:spacing w:line="360" w:lineRule="auto"/>
              <w:ind w:firstLineChars="200" w:firstLine="480"/>
              <w:jc w:val="both"/>
              <w:rPr>
                <w:lang w:val="en-HK"/>
              </w:rPr>
            </w:pPr>
            <w:r w:rsidRPr="00EA4140">
              <w:rPr>
                <w:lang w:val="en-HK"/>
              </w:rPr>
              <w:t xml:space="preserve">deviance </w:t>
            </w:r>
            <w:r w:rsidR="009A0C40" w:rsidRPr="00EA4140">
              <w:rPr>
                <w:lang w:val="en-HK"/>
              </w:rPr>
              <w:t xml:space="preserve">in terms </w:t>
            </w:r>
            <w:r w:rsidR="007C64AD" w:rsidRPr="00EA4140">
              <w:rPr>
                <w:lang w:val="en-HK"/>
              </w:rPr>
              <w:t xml:space="preserve">of </w:t>
            </w:r>
            <w:r w:rsidR="00B2390C" w:rsidRPr="00EA4140">
              <w:rPr>
                <w:lang w:val="en-HK"/>
              </w:rPr>
              <w:t xml:space="preserve">position and </w:t>
            </w:r>
            <w:r w:rsidR="00FB0ACA" w:rsidRPr="00EA4140">
              <w:rPr>
                <w:lang w:val="en-HK"/>
              </w:rPr>
              <w:t>distance</w:t>
            </w:r>
            <w:r w:rsidR="005F2A54" w:rsidRPr="00EA4140">
              <w:rPr>
                <w:lang w:val="en-HK"/>
              </w:rPr>
              <w:t>.</w:t>
            </w:r>
          </w:p>
          <w:p w14:paraId="64ED3667" w14:textId="77777777" w:rsidR="001C4DD0" w:rsidRPr="00EA4140" w:rsidRDefault="00706129" w:rsidP="005F3DFC">
            <w:pPr>
              <w:numPr>
                <w:ilvl w:val="0"/>
                <w:numId w:val="42"/>
              </w:numPr>
              <w:snapToGrid w:val="0"/>
              <w:spacing w:line="360" w:lineRule="auto"/>
              <w:jc w:val="both"/>
              <w:rPr>
                <w:lang w:val="en-HK"/>
              </w:rPr>
            </w:pPr>
            <w:r w:rsidRPr="00EA4140">
              <w:rPr>
                <w:lang w:val="en-HK"/>
              </w:rPr>
              <w:t xml:space="preserve">Team 3: whether or not the target is successfully hit; </w:t>
            </w:r>
          </w:p>
          <w:p w14:paraId="7B4CFA23" w14:textId="77777777" w:rsidR="00706129" w:rsidRPr="00EA4140" w:rsidRDefault="001C4DD0" w:rsidP="005F3DFC">
            <w:pPr>
              <w:snapToGrid w:val="0"/>
              <w:spacing w:line="360" w:lineRule="auto"/>
              <w:ind w:leftChars="199" w:left="507" w:hangingChars="12" w:hanging="29"/>
              <w:jc w:val="both"/>
              <w:rPr>
                <w:lang w:val="en-HK"/>
              </w:rPr>
            </w:pPr>
            <w:r w:rsidRPr="00EA4140">
              <w:rPr>
                <w:lang w:val="en-HK"/>
              </w:rPr>
              <w:t xml:space="preserve">the </w:t>
            </w:r>
            <w:r w:rsidR="00706129" w:rsidRPr="00EA4140">
              <w:rPr>
                <w:lang w:val="en-HK"/>
              </w:rPr>
              <w:t>deviance in terms of position and distance</w:t>
            </w:r>
            <w:r w:rsidR="005F2A54" w:rsidRPr="00EA4140">
              <w:rPr>
                <w:lang w:val="en-HK"/>
              </w:rPr>
              <w:t>;</w:t>
            </w:r>
            <w:r w:rsidR="00883564" w:rsidRPr="00EA4140">
              <w:rPr>
                <w:lang w:val="en-HK"/>
              </w:rPr>
              <w:t xml:space="preserve"> </w:t>
            </w:r>
            <w:r w:rsidR="00667E63" w:rsidRPr="00EA4140">
              <w:rPr>
                <w:lang w:val="en-HK"/>
              </w:rPr>
              <w:t>and</w:t>
            </w:r>
            <w:r w:rsidR="003717E8" w:rsidRPr="00EA4140">
              <w:rPr>
                <w:lang w:val="en-HK"/>
              </w:rPr>
              <w:t xml:space="preserve"> </w:t>
            </w:r>
            <w:r w:rsidR="00883564" w:rsidRPr="00EA4140">
              <w:rPr>
                <w:lang w:val="en-HK"/>
              </w:rPr>
              <w:t>also</w:t>
            </w:r>
            <w:r w:rsidR="003717E8" w:rsidRPr="00EA4140">
              <w:rPr>
                <w:lang w:val="en-HK"/>
              </w:rPr>
              <w:t xml:space="preserve">  </w:t>
            </w:r>
            <w:r w:rsidR="00667E63" w:rsidRPr="00EA4140">
              <w:rPr>
                <w:lang w:val="en-HK"/>
              </w:rPr>
              <w:t xml:space="preserve">  </w:t>
            </w:r>
            <w:r w:rsidR="00811CA2" w:rsidRPr="00EA4140">
              <w:rPr>
                <w:lang w:val="en-HK"/>
              </w:rPr>
              <w:t xml:space="preserve">hints on </w:t>
            </w:r>
            <w:r w:rsidR="00733FB7" w:rsidRPr="00EA4140">
              <w:rPr>
                <w:lang w:val="en-HK"/>
              </w:rPr>
              <w:t xml:space="preserve">how </w:t>
            </w:r>
            <w:r w:rsidR="00130B37" w:rsidRPr="00EA4140">
              <w:rPr>
                <w:lang w:val="en-HK"/>
              </w:rPr>
              <w:t xml:space="preserve">to adjust </w:t>
            </w:r>
            <w:r w:rsidR="00F42C2D" w:rsidRPr="00EA4140">
              <w:rPr>
                <w:lang w:val="en-HK"/>
              </w:rPr>
              <w:t xml:space="preserve">the </w:t>
            </w:r>
            <w:r w:rsidR="00F86C79" w:rsidRPr="00EA4140">
              <w:rPr>
                <w:lang w:val="en-HK"/>
              </w:rPr>
              <w:t>body movement</w:t>
            </w:r>
            <w:r w:rsidR="005F2A54" w:rsidRPr="00EA4140">
              <w:rPr>
                <w:lang w:val="en-HK"/>
              </w:rPr>
              <w:t>.</w:t>
            </w:r>
          </w:p>
          <w:p w14:paraId="5325000F" w14:textId="77777777" w:rsidR="008B1F6C" w:rsidRPr="00EA4140" w:rsidRDefault="0061624B" w:rsidP="005F3DFC">
            <w:pPr>
              <w:numPr>
                <w:ilvl w:val="0"/>
                <w:numId w:val="41"/>
              </w:numPr>
              <w:snapToGrid w:val="0"/>
              <w:spacing w:beforeLines="50" w:before="180" w:line="360" w:lineRule="auto"/>
              <w:jc w:val="both"/>
              <w:rPr>
                <w:lang w:val="en-HK"/>
              </w:rPr>
            </w:pPr>
            <w:r w:rsidRPr="00EA4140">
              <w:rPr>
                <w:lang w:val="en-HK"/>
              </w:rPr>
              <w:t xml:space="preserve">Produce a learning curve </w:t>
            </w:r>
            <w:r w:rsidR="00E27BBE" w:rsidRPr="00EA4140">
              <w:rPr>
                <w:lang w:val="en-HK"/>
              </w:rPr>
              <w:t>to show the performance of each team</w:t>
            </w:r>
            <w:r w:rsidR="005F2A54" w:rsidRPr="00EA4140">
              <w:rPr>
                <w:lang w:val="en-HK"/>
              </w:rPr>
              <w:t>.</w:t>
            </w:r>
            <w:r w:rsidR="00E27BBE" w:rsidRPr="00EA4140">
              <w:rPr>
                <w:lang w:val="en-HK"/>
              </w:rPr>
              <w:t xml:space="preserve"> (</w:t>
            </w:r>
            <w:r w:rsidR="005F2A54" w:rsidRPr="00EA4140">
              <w:rPr>
                <w:i/>
                <w:lang w:val="en-HK"/>
              </w:rPr>
              <w:t xml:space="preserve">See </w:t>
            </w:r>
            <w:r w:rsidR="00E27BBE" w:rsidRPr="00EA4140">
              <w:rPr>
                <w:i/>
                <w:lang w:val="en-HK"/>
              </w:rPr>
              <w:t>Fig</w:t>
            </w:r>
            <w:r w:rsidR="005F2A54" w:rsidRPr="00EA4140">
              <w:rPr>
                <w:i/>
                <w:lang w:val="en-HK"/>
              </w:rPr>
              <w:t>.</w:t>
            </w:r>
            <w:r w:rsidR="00E27BBE" w:rsidRPr="00EA4140">
              <w:rPr>
                <w:i/>
                <w:lang w:val="en-HK"/>
              </w:rPr>
              <w:t xml:space="preserve"> </w:t>
            </w:r>
            <w:r w:rsidR="008B1F6C" w:rsidRPr="00EA4140">
              <w:rPr>
                <w:i/>
                <w:lang w:val="en-HK"/>
              </w:rPr>
              <w:t>7.</w:t>
            </w:r>
            <w:r w:rsidR="00306838" w:rsidRPr="00EA4140">
              <w:rPr>
                <w:i/>
                <w:lang w:val="en-HK"/>
              </w:rPr>
              <w:t>6 and 7.</w:t>
            </w:r>
            <w:r w:rsidR="00610BE7" w:rsidRPr="00EA4140">
              <w:rPr>
                <w:i/>
                <w:lang w:val="en-HK"/>
              </w:rPr>
              <w:t>7</w:t>
            </w:r>
            <w:r w:rsidR="008B1F6C" w:rsidRPr="00EA4140">
              <w:rPr>
                <w:lang w:val="en-HK"/>
              </w:rPr>
              <w:t>)</w:t>
            </w:r>
          </w:p>
          <w:p w14:paraId="4D80164A" w14:textId="77777777" w:rsidR="008B1F6C" w:rsidRPr="00EA4140" w:rsidRDefault="00457CE5" w:rsidP="005F3DFC">
            <w:pPr>
              <w:snapToGrid w:val="0"/>
              <w:spacing w:beforeLines="50" w:before="180"/>
              <w:jc w:val="both"/>
              <w:rPr>
                <w:lang w:val="en-HK"/>
              </w:rPr>
            </w:pPr>
            <w:r w:rsidRPr="00EA4140">
              <w:rPr>
                <w:lang w:val="en-HK"/>
              </w:rPr>
              <w:t>Reflection:</w:t>
            </w:r>
          </w:p>
          <w:p w14:paraId="45E402BA" w14:textId="77777777" w:rsidR="008B1F6C" w:rsidRPr="00EA4140" w:rsidRDefault="00B31260" w:rsidP="005F3DFC">
            <w:pPr>
              <w:numPr>
                <w:ilvl w:val="0"/>
                <w:numId w:val="41"/>
              </w:numPr>
              <w:snapToGrid w:val="0"/>
              <w:spacing w:beforeLines="50" w:before="180" w:line="360" w:lineRule="auto"/>
              <w:jc w:val="both"/>
              <w:rPr>
                <w:lang w:val="en-HK"/>
              </w:rPr>
            </w:pPr>
            <w:r w:rsidRPr="00EA4140">
              <w:rPr>
                <w:lang w:val="en-HK"/>
              </w:rPr>
              <w:t>What would happen if no feedback was provided in the exercise? Why?</w:t>
            </w:r>
          </w:p>
          <w:p w14:paraId="57497E59" w14:textId="0187F70F" w:rsidR="008B1F6C" w:rsidRPr="00EA4140" w:rsidRDefault="00667E63" w:rsidP="005F3DFC">
            <w:pPr>
              <w:numPr>
                <w:ilvl w:val="0"/>
                <w:numId w:val="41"/>
              </w:numPr>
              <w:snapToGrid w:val="0"/>
              <w:spacing w:beforeLines="50" w:before="180" w:line="360" w:lineRule="auto"/>
              <w:jc w:val="both"/>
              <w:rPr>
                <w:lang w:val="en-HK"/>
              </w:rPr>
            </w:pPr>
            <w:r w:rsidRPr="00EA4140">
              <w:rPr>
                <w:lang w:val="en-HK"/>
              </w:rPr>
              <w:t xml:space="preserve">Members of </w:t>
            </w:r>
            <w:r w:rsidR="00F42C2D" w:rsidRPr="00EA4140">
              <w:rPr>
                <w:lang w:val="en-HK"/>
              </w:rPr>
              <w:t xml:space="preserve">Team </w:t>
            </w:r>
            <w:r w:rsidR="001C4DD0" w:rsidRPr="00EA4140">
              <w:rPr>
                <w:lang w:val="en-HK"/>
              </w:rPr>
              <w:t>3 received three</w:t>
            </w:r>
            <w:r w:rsidR="00B44B6A" w:rsidRPr="00EA4140">
              <w:rPr>
                <w:lang w:val="en-HK"/>
              </w:rPr>
              <w:t xml:space="preserve"> </w:t>
            </w:r>
            <w:r w:rsidR="00C6232E" w:rsidRPr="00EA4140">
              <w:rPr>
                <w:lang w:val="en-HK"/>
              </w:rPr>
              <w:t>pieces of feedback</w:t>
            </w:r>
            <w:r w:rsidRPr="00EA4140">
              <w:rPr>
                <w:lang w:val="en-HK"/>
              </w:rPr>
              <w:t xml:space="preserve"> information</w:t>
            </w:r>
            <w:r w:rsidR="00C6232E" w:rsidRPr="00EA4140">
              <w:rPr>
                <w:lang w:val="en-HK"/>
              </w:rPr>
              <w:t xml:space="preserve">. </w:t>
            </w:r>
            <w:r w:rsidR="00EE7237" w:rsidRPr="00EA4140">
              <w:rPr>
                <w:lang w:val="en-HK"/>
              </w:rPr>
              <w:t xml:space="preserve">Compare </w:t>
            </w:r>
            <w:r w:rsidR="00E82AFC" w:rsidRPr="00EA4140">
              <w:rPr>
                <w:lang w:val="en-HK"/>
              </w:rPr>
              <w:t>the similarities and differences and the effects of the 3 types of feedback</w:t>
            </w:r>
            <w:r w:rsidR="00B942AF" w:rsidRPr="00EA4140">
              <w:rPr>
                <w:lang w:val="en-HK"/>
              </w:rPr>
              <w:t>.</w:t>
            </w:r>
          </w:p>
          <w:p w14:paraId="398101EF" w14:textId="77777777" w:rsidR="008B1F6C" w:rsidRPr="00EA4140" w:rsidRDefault="00A536CB" w:rsidP="005F3DFC">
            <w:pPr>
              <w:numPr>
                <w:ilvl w:val="0"/>
                <w:numId w:val="41"/>
              </w:numPr>
              <w:snapToGrid w:val="0"/>
              <w:spacing w:beforeLines="50" w:before="180" w:line="360" w:lineRule="auto"/>
              <w:jc w:val="both"/>
              <w:rPr>
                <w:lang w:val="en-HK"/>
              </w:rPr>
            </w:pPr>
            <w:r w:rsidRPr="00EA4140">
              <w:rPr>
                <w:lang w:val="en-HK"/>
              </w:rPr>
              <w:t>Based on the data collected</w:t>
            </w:r>
            <w:r w:rsidR="00667E63" w:rsidRPr="00EA4140">
              <w:rPr>
                <w:lang w:val="en-HK"/>
              </w:rPr>
              <w:t>,</w:t>
            </w:r>
            <w:r w:rsidRPr="00EA4140">
              <w:rPr>
                <w:lang w:val="en-HK"/>
              </w:rPr>
              <w:t xml:space="preserve"> </w:t>
            </w:r>
            <w:r w:rsidR="00883564" w:rsidRPr="00EA4140">
              <w:rPr>
                <w:lang w:val="en-HK"/>
              </w:rPr>
              <w:t>is</w:t>
            </w:r>
            <w:r w:rsidR="00667E63" w:rsidRPr="00EA4140">
              <w:rPr>
                <w:lang w:val="en-HK"/>
              </w:rPr>
              <w:t xml:space="preserve"> there any evidence showing</w:t>
            </w:r>
            <w:r w:rsidRPr="00EA4140">
              <w:rPr>
                <w:lang w:val="en-HK"/>
              </w:rPr>
              <w:t xml:space="preserve"> </w:t>
            </w:r>
            <w:r w:rsidR="00883564" w:rsidRPr="00EA4140">
              <w:rPr>
                <w:lang w:val="en-HK"/>
              </w:rPr>
              <w:t xml:space="preserve">that </w:t>
            </w:r>
            <w:r w:rsidR="00573BAC" w:rsidRPr="00EA4140">
              <w:rPr>
                <w:lang w:val="en-HK"/>
              </w:rPr>
              <w:t>people at different stages</w:t>
            </w:r>
            <w:r w:rsidR="004D2336" w:rsidRPr="00EA4140">
              <w:rPr>
                <w:lang w:val="en-HK"/>
              </w:rPr>
              <w:t xml:space="preserve"> need different </w:t>
            </w:r>
            <w:r w:rsidR="005457AF" w:rsidRPr="00EA4140">
              <w:rPr>
                <w:lang w:val="en-HK"/>
              </w:rPr>
              <w:t xml:space="preserve">types </w:t>
            </w:r>
            <w:r w:rsidR="004D2336" w:rsidRPr="00EA4140">
              <w:rPr>
                <w:lang w:val="en-HK"/>
              </w:rPr>
              <w:t xml:space="preserve">of </w:t>
            </w:r>
            <w:r w:rsidR="005F25E4" w:rsidRPr="00EA4140">
              <w:rPr>
                <w:lang w:val="en-HK"/>
              </w:rPr>
              <w:t>feedback?</w:t>
            </w:r>
            <w:r w:rsidR="00231A25" w:rsidRPr="00EA4140">
              <w:rPr>
                <w:lang w:val="en-HK"/>
              </w:rPr>
              <w:t xml:space="preserve"> </w:t>
            </w:r>
            <w:r w:rsidR="00E43486" w:rsidRPr="00EA4140">
              <w:rPr>
                <w:lang w:val="en-HK"/>
              </w:rPr>
              <w:t xml:space="preserve">Suggest an experiment to </w:t>
            </w:r>
            <w:r w:rsidR="00883564" w:rsidRPr="00EA4140">
              <w:rPr>
                <w:lang w:val="en-HK"/>
              </w:rPr>
              <w:t>further investigate</w:t>
            </w:r>
            <w:r w:rsidR="00E43486" w:rsidRPr="00EA4140">
              <w:rPr>
                <w:lang w:val="en-HK"/>
              </w:rPr>
              <w:t xml:space="preserve"> this issue.</w:t>
            </w:r>
          </w:p>
        </w:tc>
      </w:tr>
    </w:tbl>
    <w:p w14:paraId="59D74241" w14:textId="77777777" w:rsidR="008B1F6C" w:rsidRPr="00EA4140" w:rsidRDefault="008B1F6C" w:rsidP="001438CA">
      <w:pPr>
        <w:snapToGrid w:val="0"/>
        <w:spacing w:beforeLines="50" w:before="180" w:line="360" w:lineRule="auto"/>
        <w:jc w:val="both"/>
        <w:rPr>
          <w:sz w:val="20"/>
          <w:szCs w:val="20"/>
          <w:lang w:val="en-HK"/>
        </w:rPr>
      </w:pPr>
      <w:r w:rsidRPr="00EA4140">
        <w:rPr>
          <w:b/>
          <w:lang w:val="en-HK"/>
        </w:rPr>
        <w:br w:type="page"/>
      </w:r>
      <w:r w:rsidRPr="00EA4140">
        <w:rPr>
          <w:sz w:val="20"/>
          <w:szCs w:val="20"/>
          <w:lang w:val="en-HK"/>
        </w:rPr>
        <w:lastRenderedPageBreak/>
        <w:t xml:space="preserve"> </w:t>
      </w:r>
    </w:p>
    <w:tbl>
      <w:tblPr>
        <w:tblW w:w="3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6"/>
      </w:tblGrid>
      <w:tr w:rsidR="008B1F6C" w:rsidRPr="00EA4140" w14:paraId="01CD118E" w14:textId="77777777" w:rsidTr="00BE14A8">
        <w:trPr>
          <w:jc w:val="center"/>
        </w:trPr>
        <w:tc>
          <w:tcPr>
            <w:tcW w:w="5000" w:type="pct"/>
            <w:tcBorders>
              <w:bottom w:val="single" w:sz="4" w:space="0" w:color="auto"/>
            </w:tcBorders>
          </w:tcPr>
          <w:p w14:paraId="32159A4C" w14:textId="77777777" w:rsidR="008B1F6C" w:rsidRPr="00EA4140" w:rsidRDefault="00403294" w:rsidP="005F3DFC">
            <w:pPr>
              <w:snapToGrid w:val="0"/>
              <w:spacing w:beforeLines="50" w:before="180" w:line="360" w:lineRule="auto"/>
              <w:jc w:val="center"/>
              <w:rPr>
                <w:sz w:val="20"/>
                <w:szCs w:val="20"/>
                <w:lang w:val="en-HK"/>
              </w:rPr>
            </w:pPr>
            <w:r w:rsidRPr="00EA4140">
              <w:rPr>
                <w:noProof/>
                <w:sz w:val="20"/>
                <w:szCs w:val="20"/>
                <w:lang w:val="en-US"/>
              </w:rPr>
              <w:drawing>
                <wp:inline distT="0" distB="0" distL="0" distR="0" wp14:anchorId="10C05595" wp14:editId="3D9FE29C">
                  <wp:extent cx="3990975" cy="3009900"/>
                  <wp:effectExtent l="0" t="0" r="0" b="0"/>
                  <wp:docPr id="11" name="圖片 11" descr="投影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投影片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0975" cy="3009900"/>
                          </a:xfrm>
                          <a:prstGeom prst="rect">
                            <a:avLst/>
                          </a:prstGeom>
                          <a:noFill/>
                          <a:ln>
                            <a:noFill/>
                          </a:ln>
                        </pic:spPr>
                      </pic:pic>
                    </a:graphicData>
                  </a:graphic>
                </wp:inline>
              </w:drawing>
            </w:r>
          </w:p>
        </w:tc>
      </w:tr>
      <w:tr w:rsidR="008B1F6C" w:rsidRPr="00EA4140" w14:paraId="081916F3" w14:textId="77777777" w:rsidTr="00BE14A8">
        <w:trPr>
          <w:jc w:val="center"/>
        </w:trPr>
        <w:tc>
          <w:tcPr>
            <w:tcW w:w="5000" w:type="pct"/>
            <w:tcBorders>
              <w:top w:val="single" w:sz="4" w:space="0" w:color="auto"/>
              <w:left w:val="nil"/>
              <w:bottom w:val="nil"/>
              <w:right w:val="nil"/>
            </w:tcBorders>
          </w:tcPr>
          <w:p w14:paraId="3327340D" w14:textId="77777777" w:rsidR="008B1F6C" w:rsidRPr="00EA4140" w:rsidRDefault="008B1F6C" w:rsidP="008E35B0">
            <w:pPr>
              <w:snapToGrid w:val="0"/>
              <w:spacing w:beforeLines="50" w:before="180" w:line="360" w:lineRule="auto"/>
              <w:jc w:val="center"/>
              <w:rPr>
                <w:sz w:val="20"/>
                <w:szCs w:val="20"/>
                <w:lang w:val="en-HK"/>
              </w:rPr>
            </w:pPr>
            <w:r w:rsidRPr="00EA4140">
              <w:rPr>
                <w:rFonts w:hAnsi="新細明體"/>
                <w:sz w:val="20"/>
                <w:szCs w:val="20"/>
                <w:lang w:val="en-HK"/>
              </w:rPr>
              <w:t>Fig</w:t>
            </w:r>
            <w:r w:rsidR="00732B69" w:rsidRPr="00EA4140">
              <w:rPr>
                <w:rFonts w:hAnsi="新細明體"/>
                <w:sz w:val="20"/>
                <w:szCs w:val="20"/>
                <w:lang w:val="en-HK"/>
              </w:rPr>
              <w:t xml:space="preserve">. </w:t>
            </w:r>
            <w:r w:rsidR="00610BE7" w:rsidRPr="00EA4140">
              <w:rPr>
                <w:sz w:val="20"/>
                <w:szCs w:val="20"/>
                <w:lang w:val="en-HK"/>
              </w:rPr>
              <w:t>7.</w:t>
            </w:r>
            <w:r w:rsidR="00000D90" w:rsidRPr="00EA4140">
              <w:rPr>
                <w:sz w:val="20"/>
                <w:szCs w:val="20"/>
                <w:lang w:val="en-HK"/>
              </w:rPr>
              <w:t xml:space="preserve">6 </w:t>
            </w:r>
            <w:r w:rsidRPr="00EA4140">
              <w:rPr>
                <w:sz w:val="20"/>
                <w:szCs w:val="20"/>
                <w:lang w:val="en-HK"/>
              </w:rPr>
              <w:t>Example of a learning curve (I)</w:t>
            </w:r>
          </w:p>
          <w:p w14:paraId="0204AACC" w14:textId="77777777" w:rsidR="009D5E78" w:rsidRPr="00EA4140" w:rsidRDefault="009D5E78" w:rsidP="008E35B0">
            <w:pPr>
              <w:snapToGrid w:val="0"/>
              <w:spacing w:beforeLines="50" w:before="180" w:line="360" w:lineRule="auto"/>
              <w:jc w:val="center"/>
              <w:rPr>
                <w:sz w:val="20"/>
                <w:szCs w:val="20"/>
                <w:lang w:val="en-HK"/>
              </w:rPr>
            </w:pPr>
          </w:p>
        </w:tc>
      </w:tr>
      <w:tr w:rsidR="008B1F6C" w:rsidRPr="00EA4140" w14:paraId="1162223B" w14:textId="77777777" w:rsidTr="00BE14A8">
        <w:trPr>
          <w:trHeight w:val="5803"/>
          <w:jc w:val="center"/>
        </w:trPr>
        <w:tc>
          <w:tcPr>
            <w:tcW w:w="8568" w:type="dxa"/>
            <w:tcBorders>
              <w:bottom w:val="single" w:sz="4" w:space="0" w:color="auto"/>
            </w:tcBorders>
          </w:tcPr>
          <w:p w14:paraId="45921CA8" w14:textId="77777777" w:rsidR="008B1F6C" w:rsidRPr="00EA4140" w:rsidRDefault="00403294" w:rsidP="005F3DFC">
            <w:pPr>
              <w:snapToGrid w:val="0"/>
              <w:spacing w:beforeLines="50" w:before="180" w:line="360" w:lineRule="auto"/>
              <w:jc w:val="center"/>
              <w:rPr>
                <w:sz w:val="20"/>
                <w:szCs w:val="20"/>
                <w:lang w:val="en-HK"/>
              </w:rPr>
            </w:pPr>
            <w:r w:rsidRPr="00EA4140">
              <w:rPr>
                <w:noProof/>
                <w:sz w:val="20"/>
                <w:szCs w:val="20"/>
                <w:lang w:val="en-US"/>
              </w:rPr>
              <w:drawing>
                <wp:inline distT="0" distB="0" distL="0" distR="0" wp14:anchorId="39C55E54" wp14:editId="63C08651">
                  <wp:extent cx="4933950" cy="3705225"/>
                  <wp:effectExtent l="0" t="0" r="0" b="0"/>
                  <wp:docPr id="12" name="圖片 12" descr="投影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投影片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3950" cy="3705225"/>
                          </a:xfrm>
                          <a:prstGeom prst="rect">
                            <a:avLst/>
                          </a:prstGeom>
                          <a:noFill/>
                          <a:ln>
                            <a:noFill/>
                          </a:ln>
                        </pic:spPr>
                      </pic:pic>
                    </a:graphicData>
                  </a:graphic>
                </wp:inline>
              </w:drawing>
            </w:r>
          </w:p>
        </w:tc>
      </w:tr>
      <w:tr w:rsidR="008B1F6C" w:rsidRPr="00EA4140" w14:paraId="1C046C0D" w14:textId="77777777" w:rsidTr="00BE14A8">
        <w:trPr>
          <w:trHeight w:val="50"/>
          <w:jc w:val="center"/>
        </w:trPr>
        <w:tc>
          <w:tcPr>
            <w:tcW w:w="8568" w:type="dxa"/>
            <w:tcBorders>
              <w:top w:val="single" w:sz="4" w:space="0" w:color="auto"/>
              <w:left w:val="nil"/>
              <w:bottom w:val="nil"/>
              <w:right w:val="nil"/>
            </w:tcBorders>
          </w:tcPr>
          <w:p w14:paraId="7CC7E761" w14:textId="21BDEC70" w:rsidR="008B1F6C" w:rsidRPr="00EA4140" w:rsidRDefault="003312A3" w:rsidP="008E35B0">
            <w:pPr>
              <w:snapToGrid w:val="0"/>
              <w:spacing w:beforeLines="50" w:before="180" w:line="360" w:lineRule="auto"/>
              <w:jc w:val="center"/>
              <w:rPr>
                <w:sz w:val="20"/>
                <w:szCs w:val="20"/>
                <w:lang w:val="en-HK"/>
              </w:rPr>
            </w:pPr>
            <w:r w:rsidRPr="00EA4140">
              <w:rPr>
                <w:rFonts w:hAnsi="新細明體"/>
                <w:sz w:val="20"/>
                <w:szCs w:val="20"/>
                <w:lang w:val="en-HK"/>
              </w:rPr>
              <w:t>Fig</w:t>
            </w:r>
            <w:r w:rsidR="004476BF" w:rsidRPr="00EA4140">
              <w:rPr>
                <w:rFonts w:hAnsi="新細明體"/>
                <w:sz w:val="20"/>
                <w:szCs w:val="20"/>
                <w:lang w:val="en-HK"/>
              </w:rPr>
              <w:t>.</w:t>
            </w:r>
            <w:r w:rsidRPr="00EA4140">
              <w:rPr>
                <w:rFonts w:hAnsi="新細明體"/>
                <w:sz w:val="20"/>
                <w:szCs w:val="20"/>
                <w:lang w:val="en-HK"/>
              </w:rPr>
              <w:t xml:space="preserve"> </w:t>
            </w:r>
            <w:r w:rsidR="008B1F6C" w:rsidRPr="00EA4140">
              <w:rPr>
                <w:sz w:val="20"/>
                <w:szCs w:val="20"/>
                <w:lang w:val="en-HK"/>
              </w:rPr>
              <w:t>7.</w:t>
            </w:r>
            <w:r w:rsidR="00000D90" w:rsidRPr="00EA4140">
              <w:rPr>
                <w:sz w:val="20"/>
                <w:szCs w:val="20"/>
                <w:lang w:val="en-HK"/>
              </w:rPr>
              <w:t xml:space="preserve">7 </w:t>
            </w:r>
            <w:r w:rsidR="001D012E" w:rsidRPr="00EA4140">
              <w:rPr>
                <w:sz w:val="20"/>
                <w:szCs w:val="20"/>
                <w:lang w:val="en-HK"/>
              </w:rPr>
              <w:t>An e</w:t>
            </w:r>
            <w:r w:rsidRPr="00EA4140">
              <w:rPr>
                <w:sz w:val="20"/>
                <w:szCs w:val="20"/>
                <w:lang w:val="en-HK"/>
              </w:rPr>
              <w:t>xample of a learning curve (II)</w:t>
            </w:r>
          </w:p>
        </w:tc>
      </w:tr>
    </w:tbl>
    <w:p w14:paraId="70B1F348" w14:textId="77777777" w:rsidR="009D420A" w:rsidRPr="00EA4140" w:rsidRDefault="009D420A" w:rsidP="0089306B">
      <w:pPr>
        <w:spacing w:line="360" w:lineRule="auto"/>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913"/>
        <w:gridCol w:w="6456"/>
      </w:tblGrid>
      <w:tr w:rsidR="001A0512" w:rsidRPr="00EA4140" w14:paraId="4664ACA5" w14:textId="77777777" w:rsidTr="001A0512">
        <w:tc>
          <w:tcPr>
            <w:tcW w:w="1437" w:type="pct"/>
            <w:gridSpan w:val="2"/>
          </w:tcPr>
          <w:p w14:paraId="75CEF2B6" w14:textId="77777777" w:rsidR="001A0512" w:rsidRPr="00EA4140" w:rsidRDefault="001A0512" w:rsidP="001A0512">
            <w:pPr>
              <w:spacing w:beforeLines="50" w:before="180"/>
              <w:jc w:val="center"/>
              <w:rPr>
                <w:b/>
                <w:lang w:val="en-HK"/>
              </w:rPr>
            </w:pPr>
            <w:r w:rsidRPr="00EA4140">
              <w:rPr>
                <w:rFonts w:hint="eastAsia"/>
                <w:b/>
                <w:lang w:val="en-HK"/>
              </w:rPr>
              <w:lastRenderedPageBreak/>
              <w:t>T</w:t>
            </w:r>
            <w:r w:rsidRPr="00EA4140">
              <w:rPr>
                <w:b/>
                <w:lang w:val="en-HK"/>
              </w:rPr>
              <w:t>heme</w:t>
            </w:r>
          </w:p>
        </w:tc>
        <w:tc>
          <w:tcPr>
            <w:tcW w:w="3563" w:type="pct"/>
          </w:tcPr>
          <w:p w14:paraId="1F421D24" w14:textId="77777777" w:rsidR="001A0512" w:rsidRPr="00EA4140" w:rsidRDefault="001A0512" w:rsidP="001A0512">
            <w:pPr>
              <w:snapToGrid w:val="0"/>
              <w:spacing w:beforeLines="50" w:before="180"/>
              <w:jc w:val="center"/>
              <w:rPr>
                <w:b/>
                <w:lang w:val="en-HK"/>
              </w:rPr>
            </w:pPr>
            <w:r w:rsidRPr="00EA4140">
              <w:rPr>
                <w:rFonts w:hint="eastAsia"/>
                <w:b/>
                <w:lang w:val="en-HK"/>
              </w:rPr>
              <w:t>Activities</w:t>
            </w:r>
          </w:p>
        </w:tc>
      </w:tr>
      <w:tr w:rsidR="001A0512" w:rsidRPr="00EA4140" w14:paraId="5942CCFD" w14:textId="77777777" w:rsidTr="00737393">
        <w:tc>
          <w:tcPr>
            <w:tcW w:w="381" w:type="pct"/>
          </w:tcPr>
          <w:p w14:paraId="1F40031F" w14:textId="77777777" w:rsidR="001A0512" w:rsidRPr="00EA4140" w:rsidRDefault="001A0512" w:rsidP="00737393">
            <w:pPr>
              <w:spacing w:beforeLines="50" w:before="180"/>
              <w:jc w:val="both"/>
              <w:rPr>
                <w:lang w:val="en-HK"/>
              </w:rPr>
            </w:pPr>
            <w:r w:rsidRPr="00EA4140">
              <w:rPr>
                <w:lang w:val="en-HK"/>
              </w:rPr>
              <w:t>3</w:t>
            </w:r>
          </w:p>
        </w:tc>
        <w:tc>
          <w:tcPr>
            <w:tcW w:w="1056" w:type="pct"/>
          </w:tcPr>
          <w:p w14:paraId="75C4732E" w14:textId="77777777" w:rsidR="001A0512" w:rsidRPr="00EA4140" w:rsidRDefault="001A0512" w:rsidP="00737393">
            <w:pPr>
              <w:spacing w:beforeLines="50" w:before="180"/>
              <w:jc w:val="both"/>
              <w:rPr>
                <w:lang w:val="en-HK"/>
              </w:rPr>
            </w:pPr>
            <w:r w:rsidRPr="00EA4140">
              <w:rPr>
                <w:lang w:val="en-HK"/>
              </w:rPr>
              <w:t>Stress management</w:t>
            </w:r>
          </w:p>
        </w:tc>
        <w:tc>
          <w:tcPr>
            <w:tcW w:w="3563" w:type="pct"/>
          </w:tcPr>
          <w:p w14:paraId="0C83B163" w14:textId="77777777" w:rsidR="001A0512" w:rsidRPr="00EA4140" w:rsidRDefault="001A0512" w:rsidP="00737393">
            <w:pPr>
              <w:snapToGrid w:val="0"/>
              <w:spacing w:beforeLines="50" w:before="180"/>
              <w:jc w:val="both"/>
              <w:rPr>
                <w:lang w:val="en-HK"/>
              </w:rPr>
            </w:pPr>
            <w:r w:rsidRPr="00EA4140">
              <w:rPr>
                <w:lang w:val="en-HK"/>
              </w:rPr>
              <w:t>Information collection:</w:t>
            </w:r>
          </w:p>
          <w:p w14:paraId="3338D83D" w14:textId="77777777" w:rsidR="001A0512" w:rsidRPr="00EA4140" w:rsidRDefault="001A0512" w:rsidP="00737393">
            <w:pPr>
              <w:numPr>
                <w:ilvl w:val="0"/>
                <w:numId w:val="41"/>
              </w:numPr>
              <w:snapToGrid w:val="0"/>
              <w:spacing w:beforeLines="50" w:before="180" w:line="360" w:lineRule="auto"/>
              <w:jc w:val="both"/>
              <w:rPr>
                <w:lang w:val="en-HK"/>
              </w:rPr>
            </w:pPr>
            <w:r w:rsidRPr="00EA4140">
              <w:rPr>
                <w:bCs/>
                <w:lang w:val="en-HK"/>
              </w:rPr>
              <w:t>Browse relevant websites and study</w:t>
            </w:r>
          </w:p>
          <w:p w14:paraId="26CC7B9F" w14:textId="77777777" w:rsidR="001A0512" w:rsidRPr="00EA4140" w:rsidRDefault="001A0512" w:rsidP="00371147">
            <w:pPr>
              <w:widowControl/>
              <w:numPr>
                <w:ilvl w:val="0"/>
                <w:numId w:val="44"/>
              </w:numPr>
              <w:ind w:left="1259" w:hanging="357"/>
              <w:rPr>
                <w:bCs/>
                <w:lang w:val="en-HK"/>
              </w:rPr>
            </w:pPr>
            <w:r w:rsidRPr="00EA4140">
              <w:rPr>
                <w:bCs/>
                <w:lang w:val="en-HK"/>
              </w:rPr>
              <w:t>the design of different types of biofeedback equipment</w:t>
            </w:r>
          </w:p>
          <w:p w14:paraId="0DAF45FA" w14:textId="54BF0003" w:rsidR="001A0512" w:rsidRPr="00EA4140" w:rsidRDefault="001A0512" w:rsidP="00737393">
            <w:pPr>
              <w:widowControl/>
              <w:numPr>
                <w:ilvl w:val="0"/>
                <w:numId w:val="44"/>
              </w:numPr>
              <w:spacing w:beforeLines="50" w:before="180"/>
              <w:rPr>
                <w:bCs/>
                <w:lang w:val="en-HK"/>
              </w:rPr>
            </w:pPr>
            <w:r w:rsidRPr="00EA4140">
              <w:rPr>
                <w:bCs/>
                <w:lang w:val="en-HK"/>
              </w:rPr>
              <w:t xml:space="preserve">how </w:t>
            </w:r>
            <w:r w:rsidR="001D012E" w:rsidRPr="00EA4140">
              <w:rPr>
                <w:bCs/>
                <w:lang w:val="en-HK"/>
              </w:rPr>
              <w:t xml:space="preserve">the </w:t>
            </w:r>
            <w:r w:rsidRPr="00EA4140">
              <w:rPr>
                <w:bCs/>
                <w:lang w:val="en-HK"/>
              </w:rPr>
              <w:t>world-class athletes cope with the stress induced by competitions</w:t>
            </w:r>
          </w:p>
          <w:p w14:paraId="181C38AD" w14:textId="5561D7AA" w:rsidR="001A0512" w:rsidRPr="00EA4140" w:rsidRDefault="001A0512" w:rsidP="00737393">
            <w:pPr>
              <w:numPr>
                <w:ilvl w:val="0"/>
                <w:numId w:val="41"/>
              </w:numPr>
              <w:snapToGrid w:val="0"/>
              <w:spacing w:beforeLines="50" w:before="180" w:line="360" w:lineRule="auto"/>
              <w:jc w:val="both"/>
              <w:rPr>
                <w:lang w:val="en-HK"/>
              </w:rPr>
            </w:pPr>
            <w:r w:rsidRPr="00EA4140">
              <w:rPr>
                <w:lang w:val="en-HK"/>
              </w:rPr>
              <w:t xml:space="preserve">Try </w:t>
            </w:r>
            <w:r w:rsidR="001D012E" w:rsidRPr="00EA4140">
              <w:rPr>
                <w:lang w:val="en-HK"/>
              </w:rPr>
              <w:t xml:space="preserve">the </w:t>
            </w:r>
            <w:r w:rsidRPr="00EA4140">
              <w:rPr>
                <w:lang w:val="en-HK"/>
              </w:rPr>
              <w:t xml:space="preserve">progressive relaxation; record what you </w:t>
            </w:r>
            <w:r w:rsidR="001D012E" w:rsidRPr="00EA4140">
              <w:rPr>
                <w:lang w:val="en-HK"/>
              </w:rPr>
              <w:t xml:space="preserve">felt </w:t>
            </w:r>
            <w:r w:rsidRPr="00EA4140">
              <w:rPr>
                <w:lang w:val="en-HK"/>
              </w:rPr>
              <w:t>physically and psychologically.</w:t>
            </w:r>
          </w:p>
          <w:p w14:paraId="0DB708D0" w14:textId="77777777" w:rsidR="001A0512" w:rsidRPr="00EA4140" w:rsidRDefault="001A0512" w:rsidP="00371147">
            <w:pPr>
              <w:snapToGrid w:val="0"/>
              <w:jc w:val="both"/>
              <w:rPr>
                <w:lang w:val="en-HK"/>
              </w:rPr>
            </w:pPr>
            <w:r w:rsidRPr="00EA4140">
              <w:rPr>
                <w:lang w:val="en-HK"/>
              </w:rPr>
              <w:t>Reflection:</w:t>
            </w:r>
          </w:p>
          <w:p w14:paraId="41D9BD5F" w14:textId="502D16D4" w:rsidR="001A0512" w:rsidRPr="00EA4140" w:rsidRDefault="001A0512" w:rsidP="00737393">
            <w:pPr>
              <w:numPr>
                <w:ilvl w:val="0"/>
                <w:numId w:val="41"/>
              </w:numPr>
              <w:snapToGrid w:val="0"/>
              <w:spacing w:beforeLines="50" w:before="180" w:line="360" w:lineRule="auto"/>
              <w:jc w:val="both"/>
              <w:rPr>
                <w:lang w:val="en-HK"/>
              </w:rPr>
            </w:pPr>
            <w:r w:rsidRPr="00EA4140">
              <w:rPr>
                <w:lang w:val="en-HK"/>
              </w:rPr>
              <w:t xml:space="preserve">Working with partners, share with them your experience in </w:t>
            </w:r>
            <w:r w:rsidR="00E82AFC" w:rsidRPr="00EA4140">
              <w:rPr>
                <w:lang w:val="en-HK"/>
              </w:rPr>
              <w:t xml:space="preserve">handling </w:t>
            </w:r>
            <w:r w:rsidRPr="00EA4140">
              <w:rPr>
                <w:lang w:val="en-HK"/>
              </w:rPr>
              <w:t>stress management, and help each other to analyse the source</w:t>
            </w:r>
            <w:r w:rsidR="001D012E" w:rsidRPr="00EA4140">
              <w:rPr>
                <w:lang w:val="en-HK"/>
              </w:rPr>
              <w:t>s</w:t>
            </w:r>
            <w:r w:rsidRPr="00EA4140">
              <w:rPr>
                <w:lang w:val="en-HK"/>
              </w:rPr>
              <w:t xml:space="preserve"> of stress and develop </w:t>
            </w:r>
            <w:r w:rsidR="001D012E" w:rsidRPr="00EA4140">
              <w:rPr>
                <w:lang w:val="en-HK"/>
              </w:rPr>
              <w:t xml:space="preserve">the </w:t>
            </w:r>
            <w:r w:rsidRPr="00EA4140">
              <w:rPr>
                <w:lang w:val="en-HK"/>
              </w:rPr>
              <w:t>coping strategies.</w:t>
            </w:r>
          </w:p>
        </w:tc>
      </w:tr>
      <w:tr w:rsidR="001A0512" w:rsidRPr="00EA4140" w14:paraId="297223D5" w14:textId="77777777" w:rsidTr="00737393">
        <w:tc>
          <w:tcPr>
            <w:tcW w:w="381" w:type="pct"/>
          </w:tcPr>
          <w:p w14:paraId="72BED9D4" w14:textId="77777777" w:rsidR="001A0512" w:rsidRPr="00EA4140" w:rsidRDefault="001A0512" w:rsidP="00737393">
            <w:pPr>
              <w:spacing w:beforeLines="50" w:before="180"/>
              <w:jc w:val="both"/>
              <w:rPr>
                <w:lang w:val="en-HK"/>
              </w:rPr>
            </w:pPr>
            <w:r w:rsidRPr="00EA4140">
              <w:rPr>
                <w:lang w:val="en-HK"/>
              </w:rPr>
              <w:t>4</w:t>
            </w:r>
          </w:p>
        </w:tc>
        <w:tc>
          <w:tcPr>
            <w:tcW w:w="1056" w:type="pct"/>
          </w:tcPr>
          <w:p w14:paraId="1EB784A4" w14:textId="77777777" w:rsidR="001A0512" w:rsidRPr="00EA4140" w:rsidRDefault="001A0512" w:rsidP="00737393">
            <w:pPr>
              <w:spacing w:beforeLines="50" w:before="180"/>
              <w:jc w:val="both"/>
              <w:rPr>
                <w:lang w:val="en-HK"/>
              </w:rPr>
            </w:pPr>
            <w:r w:rsidRPr="00EA4140">
              <w:rPr>
                <w:lang w:val="en-HK"/>
              </w:rPr>
              <w:t>Imagery</w:t>
            </w:r>
          </w:p>
        </w:tc>
        <w:tc>
          <w:tcPr>
            <w:tcW w:w="3563" w:type="pct"/>
          </w:tcPr>
          <w:p w14:paraId="01684D57" w14:textId="77777777" w:rsidR="001A0512" w:rsidRPr="00EA4140" w:rsidRDefault="001A0512" w:rsidP="00737393">
            <w:pPr>
              <w:snapToGrid w:val="0"/>
              <w:spacing w:beforeLines="50" w:before="180"/>
              <w:jc w:val="both"/>
              <w:rPr>
                <w:lang w:val="en-HK"/>
              </w:rPr>
            </w:pPr>
            <w:r w:rsidRPr="00EA4140">
              <w:rPr>
                <w:lang w:val="en-HK"/>
              </w:rPr>
              <w:t xml:space="preserve">Information collection: </w:t>
            </w:r>
          </w:p>
          <w:p w14:paraId="196BBA34" w14:textId="77777777" w:rsidR="001A0512" w:rsidRPr="00EA4140" w:rsidRDefault="001A0512" w:rsidP="00371147">
            <w:pPr>
              <w:numPr>
                <w:ilvl w:val="0"/>
                <w:numId w:val="41"/>
              </w:numPr>
              <w:snapToGrid w:val="0"/>
              <w:spacing w:line="360" w:lineRule="auto"/>
              <w:jc w:val="both"/>
              <w:rPr>
                <w:lang w:val="en-HK"/>
              </w:rPr>
            </w:pPr>
            <w:r w:rsidRPr="00EA4140">
              <w:rPr>
                <w:lang w:val="en-HK"/>
              </w:rPr>
              <w:t>Perform an imagery on a self-selected skill for one to two minutes; one practice set should comprise three trials; complete 10 sets each day for seven consecutive days.</w:t>
            </w:r>
          </w:p>
          <w:p w14:paraId="54D32E30" w14:textId="175397E8" w:rsidR="001A0512" w:rsidRPr="00EA4140" w:rsidRDefault="00E82AFC" w:rsidP="00371147">
            <w:pPr>
              <w:numPr>
                <w:ilvl w:val="0"/>
                <w:numId w:val="41"/>
              </w:numPr>
              <w:snapToGrid w:val="0"/>
              <w:spacing w:line="360" w:lineRule="auto"/>
              <w:jc w:val="both"/>
              <w:rPr>
                <w:lang w:val="en-HK"/>
              </w:rPr>
            </w:pPr>
            <w:r w:rsidRPr="00EA4140">
              <w:rPr>
                <w:lang w:val="en-HK"/>
              </w:rPr>
              <w:t xml:space="preserve">Record </w:t>
            </w:r>
            <w:r w:rsidR="001A0512" w:rsidRPr="00EA4140">
              <w:rPr>
                <w:lang w:val="en-HK"/>
              </w:rPr>
              <w:t xml:space="preserve">the characteristics of the imagery, including </w:t>
            </w:r>
            <w:r w:rsidR="001D012E" w:rsidRPr="00EA4140">
              <w:rPr>
                <w:lang w:val="en-HK"/>
              </w:rPr>
              <w:t xml:space="preserve">the </w:t>
            </w:r>
            <w:r w:rsidR="001A0512" w:rsidRPr="00EA4140">
              <w:rPr>
                <w:lang w:val="en-HK"/>
              </w:rPr>
              <w:t>vividness (</w:t>
            </w:r>
            <w:r w:rsidR="001D012E" w:rsidRPr="00EA4140">
              <w:rPr>
                <w:lang w:val="en-HK"/>
              </w:rPr>
              <w:t>f</w:t>
            </w:r>
            <w:r w:rsidR="001A0512" w:rsidRPr="00EA4140">
              <w:rPr>
                <w:lang w:val="en-HK"/>
              </w:rPr>
              <w:t>or example, colour, sound, etc), continuity, reality and perspectives (internal vs external).</w:t>
            </w:r>
          </w:p>
          <w:p w14:paraId="449FCFDA" w14:textId="77777777" w:rsidR="001A0512" w:rsidRPr="00EA4140" w:rsidRDefault="001A0512" w:rsidP="00371147">
            <w:pPr>
              <w:snapToGrid w:val="0"/>
              <w:spacing w:line="276" w:lineRule="auto"/>
              <w:jc w:val="both"/>
              <w:rPr>
                <w:lang w:val="en-HK"/>
              </w:rPr>
            </w:pPr>
            <w:r w:rsidRPr="00EA4140">
              <w:rPr>
                <w:lang w:val="en-HK"/>
              </w:rPr>
              <w:t>Reflection:</w:t>
            </w:r>
          </w:p>
          <w:p w14:paraId="41F5A946" w14:textId="277A603C" w:rsidR="001A0512" w:rsidRPr="00EA4140" w:rsidRDefault="001A0512" w:rsidP="00371147">
            <w:pPr>
              <w:numPr>
                <w:ilvl w:val="0"/>
                <w:numId w:val="41"/>
              </w:numPr>
              <w:snapToGrid w:val="0"/>
              <w:spacing w:line="360" w:lineRule="auto"/>
              <w:jc w:val="both"/>
              <w:rPr>
                <w:lang w:val="en-HK"/>
              </w:rPr>
            </w:pPr>
            <w:r w:rsidRPr="00EA4140">
              <w:rPr>
                <w:lang w:val="en-HK"/>
              </w:rPr>
              <w:t xml:space="preserve">What </w:t>
            </w:r>
            <w:r w:rsidR="001D012E" w:rsidRPr="00EA4140">
              <w:rPr>
                <w:lang w:val="en-HK"/>
              </w:rPr>
              <w:t>were</w:t>
            </w:r>
            <w:r w:rsidRPr="00EA4140">
              <w:rPr>
                <w:lang w:val="en-HK"/>
              </w:rPr>
              <w:t xml:space="preserve"> the changes in </w:t>
            </w:r>
            <w:r w:rsidR="00CD7825" w:rsidRPr="00EA4140">
              <w:rPr>
                <w:lang w:val="en-HK"/>
              </w:rPr>
              <w:t xml:space="preserve">the </w:t>
            </w:r>
            <w:r w:rsidRPr="00EA4140">
              <w:rPr>
                <w:lang w:val="en-HK"/>
              </w:rPr>
              <w:t xml:space="preserve">vividness </w:t>
            </w:r>
            <w:r w:rsidR="00CD7825" w:rsidRPr="00EA4140">
              <w:rPr>
                <w:lang w:val="en-HK"/>
              </w:rPr>
              <w:t xml:space="preserve">of the imagery </w:t>
            </w:r>
            <w:r w:rsidRPr="00EA4140">
              <w:rPr>
                <w:lang w:val="en-HK"/>
              </w:rPr>
              <w:t xml:space="preserve">after the practice series? </w:t>
            </w:r>
          </w:p>
          <w:p w14:paraId="086BBC6C" w14:textId="25581E67" w:rsidR="001A0512" w:rsidRPr="00EA4140" w:rsidRDefault="001D012E" w:rsidP="00371147">
            <w:pPr>
              <w:numPr>
                <w:ilvl w:val="0"/>
                <w:numId w:val="41"/>
              </w:numPr>
              <w:snapToGrid w:val="0"/>
              <w:spacing w:line="360" w:lineRule="auto"/>
              <w:jc w:val="both"/>
              <w:rPr>
                <w:lang w:val="en-HK"/>
              </w:rPr>
            </w:pPr>
            <w:r w:rsidRPr="00EA4140">
              <w:rPr>
                <w:lang w:val="en-HK"/>
              </w:rPr>
              <w:t xml:space="preserve">Was </w:t>
            </w:r>
            <w:r w:rsidR="001A0512" w:rsidRPr="00EA4140">
              <w:rPr>
                <w:lang w:val="en-HK"/>
              </w:rPr>
              <w:t>the imagery useful in enhancing physical performance? Why?</w:t>
            </w:r>
          </w:p>
          <w:p w14:paraId="2828347B" w14:textId="3CD222B7" w:rsidR="001A0512" w:rsidRPr="00EA4140" w:rsidRDefault="001A0512" w:rsidP="00371147">
            <w:pPr>
              <w:numPr>
                <w:ilvl w:val="0"/>
                <w:numId w:val="41"/>
              </w:numPr>
              <w:snapToGrid w:val="0"/>
              <w:spacing w:line="360" w:lineRule="auto"/>
              <w:jc w:val="both"/>
              <w:rPr>
                <w:lang w:val="en-HK"/>
              </w:rPr>
            </w:pPr>
            <w:r w:rsidRPr="00EA4140">
              <w:rPr>
                <w:lang w:val="en-HK"/>
              </w:rPr>
              <w:t xml:space="preserve">Collate the data of the whole class and </w:t>
            </w:r>
            <w:r w:rsidR="008B4316" w:rsidRPr="00EA4140">
              <w:rPr>
                <w:lang w:val="en-HK"/>
              </w:rPr>
              <w:t xml:space="preserve">explore </w:t>
            </w:r>
            <w:r w:rsidRPr="00EA4140">
              <w:rPr>
                <w:lang w:val="en-HK"/>
              </w:rPr>
              <w:t xml:space="preserve">the relationship between </w:t>
            </w:r>
            <w:r w:rsidR="001D012E" w:rsidRPr="00EA4140">
              <w:rPr>
                <w:lang w:val="en-HK"/>
              </w:rPr>
              <w:t xml:space="preserve">the </w:t>
            </w:r>
            <w:r w:rsidRPr="00EA4140">
              <w:rPr>
                <w:lang w:val="en-HK"/>
              </w:rPr>
              <w:t xml:space="preserve">imagery and </w:t>
            </w:r>
            <w:r w:rsidR="001D012E" w:rsidRPr="00EA4140">
              <w:rPr>
                <w:lang w:val="en-HK"/>
              </w:rPr>
              <w:t xml:space="preserve">the </w:t>
            </w:r>
            <w:r w:rsidRPr="00EA4140">
              <w:rPr>
                <w:lang w:val="en-HK"/>
              </w:rPr>
              <w:t xml:space="preserve">skill classification (open </w:t>
            </w:r>
            <w:r w:rsidR="00E82AFC" w:rsidRPr="00EA4140">
              <w:rPr>
                <w:lang w:val="en-HK"/>
              </w:rPr>
              <w:t xml:space="preserve">or </w:t>
            </w:r>
            <w:r w:rsidRPr="00EA4140">
              <w:rPr>
                <w:lang w:val="en-HK"/>
              </w:rPr>
              <w:t>closed skills).</w:t>
            </w:r>
          </w:p>
        </w:tc>
      </w:tr>
    </w:tbl>
    <w:p w14:paraId="031E1CCC" w14:textId="77777777" w:rsidR="001241A2" w:rsidRPr="00EA4140" w:rsidRDefault="001241A2" w:rsidP="0089306B">
      <w:pPr>
        <w:spacing w:line="360" w:lineRule="auto"/>
        <w:jc w:val="both"/>
        <w:rPr>
          <w:b/>
          <w:sz w:val="28"/>
          <w:szCs w:val="28"/>
          <w:lang w:val="en-HK"/>
        </w:rPr>
      </w:pPr>
    </w:p>
    <w:p w14:paraId="656A917A" w14:textId="77777777" w:rsidR="00561C4C" w:rsidRPr="00EA4140" w:rsidRDefault="00561C4C" w:rsidP="0089306B">
      <w:pPr>
        <w:spacing w:line="360" w:lineRule="auto"/>
        <w:jc w:val="both"/>
        <w:rPr>
          <w:b/>
          <w:sz w:val="28"/>
          <w:szCs w:val="28"/>
          <w:lang w:val="en-HK"/>
        </w:rPr>
      </w:pPr>
    </w:p>
    <w:p w14:paraId="540E72B2" w14:textId="77777777" w:rsidR="004476BF" w:rsidRPr="00EA4140" w:rsidRDefault="00920C14" w:rsidP="00BE14A8">
      <w:pPr>
        <w:spacing w:line="360" w:lineRule="auto"/>
        <w:jc w:val="center"/>
        <w:rPr>
          <w:b/>
          <w:lang w:val="en-HK"/>
        </w:rPr>
      </w:pPr>
      <w:r w:rsidRPr="00EA4140">
        <w:rPr>
          <w:b/>
          <w:sz w:val="28"/>
          <w:szCs w:val="28"/>
          <w:lang w:val="en-HK"/>
        </w:rPr>
        <w:lastRenderedPageBreak/>
        <w:t xml:space="preserve">References for </w:t>
      </w:r>
      <w:r w:rsidR="007767AD" w:rsidRPr="00EA4140">
        <w:rPr>
          <w:b/>
          <w:sz w:val="28"/>
          <w:szCs w:val="28"/>
          <w:lang w:val="en-HK"/>
        </w:rPr>
        <w:t>Teachers</w:t>
      </w:r>
    </w:p>
    <w:p w14:paraId="4952FB4B" w14:textId="77777777" w:rsidR="002872B3" w:rsidRPr="00EA4140" w:rsidRDefault="002872B3" w:rsidP="00BE14A8">
      <w:pPr>
        <w:snapToGrid w:val="0"/>
        <w:spacing w:beforeLines="50" w:before="180" w:line="360" w:lineRule="auto"/>
        <w:ind w:left="539" w:hanging="539"/>
        <w:rPr>
          <w:lang w:val="en-HK"/>
        </w:rPr>
      </w:pPr>
      <w:r w:rsidRPr="00EA4140">
        <w:rPr>
          <w:lang w:val="en-HK"/>
        </w:rPr>
        <w:t>Carron, A.V., Hausenblas, H.A.</w:t>
      </w:r>
      <w:r w:rsidR="00A95C7C" w:rsidRPr="00EA4140">
        <w:rPr>
          <w:lang w:val="en-HK"/>
        </w:rPr>
        <w:t>,</w:t>
      </w:r>
      <w:r w:rsidRPr="00EA4140">
        <w:rPr>
          <w:lang w:val="en-HK"/>
        </w:rPr>
        <w:t xml:space="preserve"> &amp; Estabrooks, P.A. (2003). The psychology of physical activity. NY: McGraw-Hill. </w:t>
      </w:r>
    </w:p>
    <w:p w14:paraId="0F7F43EA" w14:textId="77777777" w:rsidR="002872B3" w:rsidRPr="00EA4140" w:rsidRDefault="002872B3" w:rsidP="00BE14A8">
      <w:pPr>
        <w:snapToGrid w:val="0"/>
        <w:spacing w:beforeLines="50" w:before="180" w:line="360" w:lineRule="auto"/>
        <w:ind w:left="539" w:hanging="539"/>
        <w:rPr>
          <w:lang w:val="en-HK"/>
        </w:rPr>
      </w:pPr>
      <w:r w:rsidRPr="00EA4140">
        <w:rPr>
          <w:lang w:val="en-HK"/>
        </w:rPr>
        <w:t>Greenberg, J.S. (2002). Comprehensive stress management. Boston: McGraw-Hill.</w:t>
      </w:r>
    </w:p>
    <w:p w14:paraId="205D2F6B" w14:textId="77777777" w:rsidR="004F058D" w:rsidRPr="00EA4140" w:rsidRDefault="004F058D" w:rsidP="004F058D">
      <w:pPr>
        <w:adjustRightInd w:val="0"/>
        <w:snapToGrid w:val="0"/>
        <w:spacing w:beforeLines="50" w:before="180" w:line="400" w:lineRule="exact"/>
        <w:ind w:left="566" w:hangingChars="236" w:hanging="566"/>
        <w:rPr>
          <w:rFonts w:hAnsi="新細明體"/>
        </w:rPr>
      </w:pPr>
      <w:r w:rsidRPr="00EA4140">
        <w:rPr>
          <w:rFonts w:hAnsi="新細明體"/>
        </w:rPr>
        <w:t>Hausenblas, H., &amp; Rhodes, R. E. (2016).</w:t>
      </w:r>
      <w:r w:rsidRPr="00EA4140">
        <w:t xml:space="preserve"> </w:t>
      </w:r>
      <w:r w:rsidRPr="00EA4140">
        <w:rPr>
          <w:rFonts w:hAnsi="新細明體"/>
        </w:rPr>
        <w:t>Exercise Psychology: Physical Activity and Sedentary Behavior. Burlington, MA: Jones &amp; Bartlett Learning.</w:t>
      </w:r>
    </w:p>
    <w:p w14:paraId="31F0D352" w14:textId="77777777" w:rsidR="004F058D" w:rsidRPr="00EA4140" w:rsidRDefault="004F058D" w:rsidP="004F058D">
      <w:pPr>
        <w:adjustRightInd w:val="0"/>
        <w:snapToGrid w:val="0"/>
        <w:spacing w:beforeLines="50" w:before="180" w:line="400" w:lineRule="exact"/>
        <w:ind w:left="566" w:hangingChars="236" w:hanging="566"/>
      </w:pPr>
      <w:r w:rsidRPr="00EA4140">
        <w:t>Jon Kabat-Zinn (2016). Mindfulness for Beginners: Reclaming the Present Moment and Your Life. Sound True Inc.</w:t>
      </w:r>
    </w:p>
    <w:p w14:paraId="19F6FAF6" w14:textId="24561DF7" w:rsidR="002872B3" w:rsidRPr="00EA4140" w:rsidRDefault="004F058D" w:rsidP="00BE14A8">
      <w:pPr>
        <w:snapToGrid w:val="0"/>
        <w:spacing w:beforeLines="50" w:before="180" w:line="360" w:lineRule="auto"/>
        <w:ind w:left="539" w:hanging="539"/>
        <w:rPr>
          <w:lang w:val="en-HK"/>
        </w:rPr>
      </w:pPr>
      <w:r w:rsidRPr="00EA4140">
        <w:t xml:space="preserve">Magill, R.A., &amp; Anderson, D. (2017). Motor learning and control: Concepts and application (11th ed.). Boston: McGraw-Hill. </w:t>
      </w:r>
      <w:r w:rsidR="002872B3" w:rsidRPr="00EA4140">
        <w:rPr>
          <w:lang w:val="en-HK"/>
        </w:rPr>
        <w:t>Murphy, S. (Ed). (2005). The sport psych handbook. Champaign, IL: Human Kinetics.</w:t>
      </w:r>
    </w:p>
    <w:p w14:paraId="33066B3C" w14:textId="77777777" w:rsidR="004F058D" w:rsidRPr="00EA4140" w:rsidRDefault="004F058D" w:rsidP="004F058D">
      <w:pPr>
        <w:adjustRightInd w:val="0"/>
        <w:snapToGrid w:val="0"/>
        <w:spacing w:beforeLines="50" w:before="180" w:line="400" w:lineRule="exact"/>
        <w:ind w:left="566" w:hangingChars="236" w:hanging="566"/>
      </w:pPr>
      <w:r w:rsidRPr="00EA4140">
        <w:t>Roberts, G.C. (2012). Advances in motivation in sport and exercise. Champaign</w:t>
      </w:r>
      <w:r w:rsidRPr="00EA4140">
        <w:rPr>
          <w:rFonts w:hint="eastAsia"/>
        </w:rPr>
        <w:t>.</w:t>
      </w:r>
      <w:r w:rsidRPr="00EA4140">
        <w:t>, IL : Human Kinetics</w:t>
      </w:r>
    </w:p>
    <w:p w14:paraId="184CBBA9" w14:textId="77777777" w:rsidR="004F058D" w:rsidRPr="00EA4140" w:rsidRDefault="004F058D" w:rsidP="004F058D">
      <w:pPr>
        <w:adjustRightInd w:val="0"/>
        <w:snapToGrid w:val="0"/>
        <w:spacing w:beforeLines="50" w:before="180" w:line="400" w:lineRule="exact"/>
        <w:ind w:left="566" w:hangingChars="236" w:hanging="566"/>
      </w:pPr>
      <w:r w:rsidRPr="00EA4140">
        <w:t>Schmidt, R.A., &amp; Lee, T. (2019). Motor learning and performance: From principles to practice (6th ed.). Champaign, IL: Human Kinetics.</w:t>
      </w:r>
    </w:p>
    <w:p w14:paraId="52C7F439" w14:textId="77777777" w:rsidR="002872B3" w:rsidRPr="00EA4140" w:rsidRDefault="002872B3" w:rsidP="00BE14A8">
      <w:pPr>
        <w:snapToGrid w:val="0"/>
        <w:spacing w:beforeLines="50" w:before="180" w:line="360" w:lineRule="auto"/>
        <w:ind w:left="539" w:hanging="539"/>
        <w:rPr>
          <w:lang w:val="en-HK"/>
        </w:rPr>
      </w:pPr>
      <w:r w:rsidRPr="00EA4140">
        <w:rPr>
          <w:lang w:val="en-HK"/>
        </w:rPr>
        <w:t>Weinberg, R.S., &amp; Gould, D. (2003). Foundations of Sport and Exercise Psychology (3rd ed.). Champaign: Human Kinetics.</w:t>
      </w:r>
    </w:p>
    <w:p w14:paraId="5BF10087" w14:textId="77777777" w:rsidR="004F058D" w:rsidRPr="00EA4140" w:rsidRDefault="004F058D" w:rsidP="001A0512">
      <w:pPr>
        <w:adjustRightInd w:val="0"/>
        <w:snapToGrid w:val="0"/>
        <w:spacing w:beforeLines="50" w:before="180" w:line="400" w:lineRule="exact"/>
        <w:ind w:left="566" w:hangingChars="236" w:hanging="566"/>
      </w:pPr>
      <w:r w:rsidRPr="00EA4140">
        <w:t>Weinberg, R. S., &amp; Gould, D. S. (2019). Foundations of Sport and Exercise Psychology (7th ed.). Champaign, IL: Human Kinetics.</w:t>
      </w:r>
    </w:p>
    <w:p w14:paraId="47AE225E" w14:textId="77777777" w:rsidR="002872B3" w:rsidRPr="00EA4140" w:rsidRDefault="002872B3" w:rsidP="00BE14A8">
      <w:pPr>
        <w:snapToGrid w:val="0"/>
        <w:spacing w:beforeLines="50" w:before="180" w:line="360" w:lineRule="auto"/>
        <w:ind w:left="539" w:hanging="539"/>
        <w:rPr>
          <w:lang w:val="en-HK"/>
        </w:rPr>
      </w:pPr>
      <w:r w:rsidRPr="00EA4140">
        <w:rPr>
          <w:lang w:val="en-HK"/>
        </w:rPr>
        <w:t>Whetten, D.A., Cameron, K.</w:t>
      </w:r>
      <w:r w:rsidR="00A95C7C" w:rsidRPr="00EA4140">
        <w:rPr>
          <w:lang w:val="en-HK"/>
        </w:rPr>
        <w:t>,</w:t>
      </w:r>
      <w:r w:rsidRPr="00EA4140">
        <w:rPr>
          <w:lang w:val="en-HK"/>
        </w:rPr>
        <w:t xml:space="preserve"> &amp; Woods, M. (1996). Effective stress management. London: HarperCollins Publishers.</w:t>
      </w:r>
    </w:p>
    <w:p w14:paraId="7E695C7E" w14:textId="77777777" w:rsidR="002872B3" w:rsidRPr="00EA4140" w:rsidRDefault="002872B3" w:rsidP="00BE14A8">
      <w:pPr>
        <w:snapToGrid w:val="0"/>
        <w:spacing w:beforeLines="50" w:before="180" w:line="360" w:lineRule="auto"/>
        <w:ind w:left="539" w:hanging="539"/>
        <w:rPr>
          <w:lang w:val="en-HK"/>
        </w:rPr>
      </w:pPr>
      <w:r w:rsidRPr="00EA4140">
        <w:rPr>
          <w:lang w:val="en-HK"/>
        </w:rPr>
        <w:t>Williams, J.M. (2006)</w:t>
      </w:r>
      <w:r w:rsidR="00A95C7C" w:rsidRPr="00EA4140">
        <w:rPr>
          <w:lang w:val="en-HK"/>
        </w:rPr>
        <w:t>.</w:t>
      </w:r>
      <w:r w:rsidRPr="00EA4140">
        <w:rPr>
          <w:lang w:val="en-HK"/>
        </w:rPr>
        <w:t xml:space="preserve"> Applied sport psychology: Personal growth to peak performance. Boston: McGraw-Hill.</w:t>
      </w:r>
    </w:p>
    <w:p w14:paraId="2B0E40A4" w14:textId="77777777" w:rsidR="002872B3" w:rsidRPr="00EA4140" w:rsidRDefault="002872B3" w:rsidP="00BE14A8">
      <w:pPr>
        <w:adjustRightInd w:val="0"/>
        <w:snapToGrid w:val="0"/>
        <w:spacing w:beforeLines="50" w:before="180" w:line="360" w:lineRule="auto"/>
        <w:jc w:val="both"/>
        <w:rPr>
          <w:rFonts w:hAnsi="新細明體"/>
          <w:lang w:val="en-HK"/>
        </w:rPr>
      </w:pPr>
      <w:r w:rsidRPr="00EA4140">
        <w:rPr>
          <w:rFonts w:hAnsi="新細明體"/>
          <w:lang w:val="en-HK"/>
        </w:rPr>
        <w:t>吳萬福</w:t>
      </w:r>
      <w:r w:rsidR="00C745B9" w:rsidRPr="00EA4140">
        <w:rPr>
          <w:rFonts w:hAnsi="新細明體"/>
          <w:lang w:val="en-HK"/>
        </w:rPr>
        <w:t xml:space="preserve"> </w:t>
      </w:r>
      <w:r w:rsidRPr="00EA4140">
        <w:rPr>
          <w:rFonts w:hAnsi="新細明體"/>
          <w:lang w:val="en-HK"/>
        </w:rPr>
        <w:t>(2003)</w:t>
      </w:r>
      <w:r w:rsidR="0089306B" w:rsidRPr="00EA4140">
        <w:rPr>
          <w:rFonts w:hAnsi="新細明體"/>
          <w:lang w:val="en-HK"/>
        </w:rPr>
        <w:t>《新運動心理》。</w:t>
      </w:r>
      <w:r w:rsidR="00A95C7C" w:rsidRPr="00EA4140">
        <w:rPr>
          <w:rFonts w:hAnsi="新細明體"/>
          <w:lang w:val="en-HK"/>
        </w:rPr>
        <w:t>台</w:t>
      </w:r>
      <w:r w:rsidRPr="00EA4140">
        <w:rPr>
          <w:rFonts w:hAnsi="新細明體"/>
          <w:lang w:val="en-HK"/>
        </w:rPr>
        <w:t>北：師大書苑。</w:t>
      </w:r>
    </w:p>
    <w:p w14:paraId="5CD29896" w14:textId="77777777" w:rsidR="002872B3" w:rsidRPr="00EA4140" w:rsidRDefault="002872B3" w:rsidP="00BE14A8">
      <w:pPr>
        <w:snapToGrid w:val="0"/>
        <w:spacing w:beforeLines="50" w:before="180" w:line="360" w:lineRule="auto"/>
        <w:ind w:left="539" w:hanging="539"/>
        <w:rPr>
          <w:rFonts w:hAnsi="新細明體"/>
          <w:lang w:val="en-HK"/>
        </w:rPr>
      </w:pPr>
      <w:r w:rsidRPr="00EA4140">
        <w:rPr>
          <w:rFonts w:hAnsi="新細明體"/>
          <w:lang w:val="en-HK"/>
        </w:rPr>
        <w:t>姒剛彥</w:t>
      </w:r>
      <w:r w:rsidR="0089306B" w:rsidRPr="00EA4140">
        <w:rPr>
          <w:rFonts w:hAnsi="新細明體"/>
          <w:lang w:val="en-HK"/>
        </w:rPr>
        <w:t xml:space="preserve"> </w:t>
      </w:r>
      <w:r w:rsidRPr="00EA4140">
        <w:rPr>
          <w:rFonts w:hAnsi="新細明體"/>
          <w:lang w:val="en-HK"/>
        </w:rPr>
        <w:t>(2007)</w:t>
      </w:r>
      <w:r w:rsidR="00A95C7C" w:rsidRPr="00EA4140">
        <w:rPr>
          <w:rFonts w:hAnsi="新細明體"/>
          <w:lang w:val="en-HK"/>
        </w:rPr>
        <w:t>〈</w:t>
      </w:r>
      <w:r w:rsidRPr="00EA4140">
        <w:rPr>
          <w:rFonts w:hAnsi="新細明體"/>
          <w:lang w:val="en-HK"/>
        </w:rPr>
        <w:t>第</w:t>
      </w:r>
      <w:r w:rsidRPr="00EA4140">
        <w:rPr>
          <w:rFonts w:hAnsi="新細明體"/>
          <w:lang w:val="en-HK"/>
        </w:rPr>
        <w:t>19</w:t>
      </w:r>
      <w:r w:rsidRPr="00EA4140">
        <w:rPr>
          <w:rFonts w:hAnsi="新細明體"/>
          <w:lang w:val="en-HK"/>
        </w:rPr>
        <w:t>屆亞洲保齡球錦標賽運動心理學家工作手記</w:t>
      </w:r>
      <w:r w:rsidRPr="00EA4140">
        <w:rPr>
          <w:rFonts w:hAnsi="新細明體"/>
          <w:lang w:val="en-HK"/>
        </w:rPr>
        <w:t>(</w:t>
      </w:r>
      <w:r w:rsidRPr="00EA4140">
        <w:rPr>
          <w:rFonts w:hAnsi="新細明體"/>
          <w:lang w:val="en-HK"/>
        </w:rPr>
        <w:t>上</w:t>
      </w:r>
      <w:r w:rsidRPr="00EA4140">
        <w:rPr>
          <w:rFonts w:hAnsi="新細明體"/>
          <w:lang w:val="en-HK"/>
        </w:rPr>
        <w:t>)</w:t>
      </w:r>
      <w:r w:rsidR="00A95C7C" w:rsidRPr="00EA4140">
        <w:rPr>
          <w:rFonts w:hAnsi="新細明體"/>
          <w:lang w:val="en-HK"/>
        </w:rPr>
        <w:t>〉，《</w:t>
      </w:r>
      <w:hyperlink r:id="rId26" w:tgtFrame="_blank" w:history="1">
        <w:r w:rsidRPr="00EA4140">
          <w:rPr>
            <w:lang w:val="en-HK"/>
          </w:rPr>
          <w:t>中國運動醫學</w:t>
        </w:r>
        <w:hyperlink r:id="rId27" w:tgtFrame="_top" w:history="1">
          <w:r w:rsidRPr="00EA4140">
            <w:rPr>
              <w:lang w:val="en-HK"/>
            </w:rPr>
            <w:t>雜誌</w:t>
          </w:r>
        </w:hyperlink>
        <w:r w:rsidR="00A95C7C" w:rsidRPr="00EA4140">
          <w:rPr>
            <w:rFonts w:hAnsi="新細明體"/>
            <w:lang w:val="en-HK"/>
          </w:rPr>
          <w:t>》</w:t>
        </w:r>
      </w:hyperlink>
      <w:r w:rsidRPr="00EA4140">
        <w:rPr>
          <w:rFonts w:hAnsi="新細明體"/>
          <w:lang w:val="en-HK"/>
        </w:rPr>
        <w:t>，</w:t>
      </w:r>
      <w:r w:rsidRPr="00EA4140">
        <w:rPr>
          <w:rFonts w:hAnsi="新細明體"/>
          <w:lang w:val="en-HK"/>
        </w:rPr>
        <w:t>26(3)</w:t>
      </w:r>
      <w:r w:rsidRPr="00EA4140">
        <w:rPr>
          <w:rFonts w:hAnsi="新細明體"/>
          <w:lang w:val="en-HK"/>
        </w:rPr>
        <w:t>，</w:t>
      </w:r>
      <w:r w:rsidRPr="00EA4140">
        <w:rPr>
          <w:rFonts w:hAnsi="新細明體"/>
          <w:lang w:val="en-HK"/>
        </w:rPr>
        <w:t>360-363</w:t>
      </w:r>
      <w:r w:rsidRPr="00EA4140">
        <w:rPr>
          <w:rFonts w:hAnsi="新細明體"/>
          <w:lang w:val="en-HK"/>
        </w:rPr>
        <w:t>。</w:t>
      </w:r>
    </w:p>
    <w:p w14:paraId="16349780" w14:textId="59371BC3" w:rsidR="002872B3" w:rsidRPr="00EA4140" w:rsidRDefault="002872B3" w:rsidP="00BE14A8">
      <w:pPr>
        <w:snapToGrid w:val="0"/>
        <w:spacing w:beforeLines="50" w:before="180" w:line="360" w:lineRule="auto"/>
        <w:ind w:left="539" w:hanging="539"/>
        <w:rPr>
          <w:rFonts w:hAnsi="新細明體"/>
          <w:lang w:val="en-HK"/>
        </w:rPr>
      </w:pPr>
      <w:r w:rsidRPr="00EA4140">
        <w:rPr>
          <w:rFonts w:hAnsi="新細明體"/>
          <w:lang w:val="en-HK"/>
        </w:rPr>
        <w:t>姒剛彥</w:t>
      </w:r>
      <w:r w:rsidR="0089306B" w:rsidRPr="00EA4140">
        <w:rPr>
          <w:rFonts w:hAnsi="新細明體"/>
          <w:lang w:val="en-HK"/>
        </w:rPr>
        <w:t xml:space="preserve"> </w:t>
      </w:r>
      <w:r w:rsidRPr="00EA4140">
        <w:rPr>
          <w:rFonts w:hAnsi="新細明體"/>
          <w:lang w:val="en-HK"/>
        </w:rPr>
        <w:t>(2007)</w:t>
      </w:r>
      <w:r w:rsidR="00A95C7C" w:rsidRPr="00EA4140">
        <w:rPr>
          <w:rFonts w:hAnsi="新細明體"/>
          <w:lang w:val="en-HK"/>
        </w:rPr>
        <w:t>〈</w:t>
      </w:r>
      <w:r w:rsidRPr="00EA4140">
        <w:rPr>
          <w:rFonts w:hAnsi="新細明體"/>
          <w:lang w:val="en-HK"/>
        </w:rPr>
        <w:t>第</w:t>
      </w:r>
      <w:r w:rsidRPr="00EA4140">
        <w:rPr>
          <w:rFonts w:hAnsi="新細明體"/>
          <w:lang w:val="en-HK"/>
        </w:rPr>
        <w:t>19</w:t>
      </w:r>
      <w:r w:rsidRPr="00EA4140">
        <w:rPr>
          <w:rFonts w:hAnsi="新細明體"/>
          <w:lang w:val="en-HK"/>
        </w:rPr>
        <w:t>屆亞洲保齡球錦標賽運動心理學家工作手記</w:t>
      </w:r>
      <w:r w:rsidRPr="00EA4140">
        <w:rPr>
          <w:rFonts w:hAnsi="新細明體"/>
          <w:lang w:val="en-HK"/>
        </w:rPr>
        <w:t>(</w:t>
      </w:r>
      <w:r w:rsidRPr="00EA4140">
        <w:rPr>
          <w:rFonts w:hAnsi="新細明體"/>
          <w:lang w:val="en-HK"/>
        </w:rPr>
        <w:t>下</w:t>
      </w:r>
      <w:r w:rsidRPr="00EA4140">
        <w:rPr>
          <w:rFonts w:hAnsi="新細明體"/>
          <w:lang w:val="en-HK"/>
        </w:rPr>
        <w:t>)</w:t>
      </w:r>
      <w:r w:rsidR="00A95C7C" w:rsidRPr="00EA4140">
        <w:rPr>
          <w:rFonts w:hAnsi="新細明體"/>
          <w:lang w:val="en-HK"/>
        </w:rPr>
        <w:t>〉，《</w:t>
      </w:r>
      <w:hyperlink r:id="rId28" w:tgtFrame="_blank" w:history="1">
        <w:r w:rsidRPr="00EA4140">
          <w:rPr>
            <w:lang w:val="en-HK"/>
          </w:rPr>
          <w:t>中國運動醫</w:t>
        </w:r>
        <w:r w:rsidRPr="00EA4140">
          <w:rPr>
            <w:lang w:val="en-HK"/>
          </w:rPr>
          <w:lastRenderedPageBreak/>
          <w:t>學</w:t>
        </w:r>
        <w:hyperlink r:id="rId29" w:tgtFrame="_top" w:history="1">
          <w:r w:rsidRPr="00EA4140">
            <w:rPr>
              <w:lang w:val="en-HK"/>
            </w:rPr>
            <w:t>雜誌</w:t>
          </w:r>
        </w:hyperlink>
        <w:r w:rsidR="00A95C7C" w:rsidRPr="00EA4140">
          <w:rPr>
            <w:rFonts w:hAnsi="新細明體"/>
            <w:lang w:val="en-HK"/>
          </w:rPr>
          <w:t>》</w:t>
        </w:r>
      </w:hyperlink>
      <w:r w:rsidRPr="00EA4140">
        <w:rPr>
          <w:rFonts w:hAnsi="新細明體"/>
          <w:lang w:val="en-HK"/>
        </w:rPr>
        <w:t>，</w:t>
      </w:r>
      <w:r w:rsidRPr="00EA4140">
        <w:rPr>
          <w:rFonts w:hAnsi="新細明體"/>
          <w:lang w:val="en-HK"/>
        </w:rPr>
        <w:t>26(4)</w:t>
      </w:r>
      <w:r w:rsidRPr="00EA4140">
        <w:rPr>
          <w:rFonts w:hAnsi="新細明體"/>
          <w:lang w:val="en-HK"/>
        </w:rPr>
        <w:t>，</w:t>
      </w:r>
      <w:r w:rsidRPr="00EA4140">
        <w:rPr>
          <w:rFonts w:hAnsi="新細明體"/>
          <w:lang w:val="en-HK"/>
        </w:rPr>
        <w:t>488-492</w:t>
      </w:r>
      <w:r w:rsidRPr="00EA4140">
        <w:rPr>
          <w:rFonts w:hAnsi="新細明體"/>
          <w:lang w:val="en-HK"/>
        </w:rPr>
        <w:t>。</w:t>
      </w:r>
    </w:p>
    <w:p w14:paraId="7AA4B747" w14:textId="77777777" w:rsidR="002872B3" w:rsidRPr="00EA4140" w:rsidRDefault="002872B3" w:rsidP="00BE14A8">
      <w:pPr>
        <w:snapToGrid w:val="0"/>
        <w:spacing w:beforeLines="50" w:before="180" w:line="360" w:lineRule="auto"/>
        <w:ind w:left="539" w:hanging="539"/>
        <w:rPr>
          <w:rFonts w:hAnsi="新細明體"/>
          <w:lang w:val="en-HK"/>
        </w:rPr>
      </w:pPr>
      <w:r w:rsidRPr="00EA4140">
        <w:rPr>
          <w:rFonts w:hAnsi="新細明體"/>
          <w:lang w:val="en-HK"/>
        </w:rPr>
        <w:t>孫青、張力為</w:t>
      </w:r>
      <w:r w:rsidR="0089306B" w:rsidRPr="00EA4140">
        <w:rPr>
          <w:rFonts w:hAnsi="新細明體"/>
          <w:lang w:val="en-HK"/>
        </w:rPr>
        <w:t xml:space="preserve"> </w:t>
      </w:r>
      <w:r w:rsidRPr="00EA4140">
        <w:rPr>
          <w:rFonts w:hAnsi="新細明體"/>
          <w:lang w:val="en-HK"/>
        </w:rPr>
        <w:t>(2006)</w:t>
      </w:r>
      <w:r w:rsidR="0089306B" w:rsidRPr="00EA4140">
        <w:rPr>
          <w:rFonts w:hAnsi="新細明體"/>
          <w:lang w:val="en-HK"/>
        </w:rPr>
        <w:t xml:space="preserve"> </w:t>
      </w:r>
      <w:r w:rsidR="00A95C7C" w:rsidRPr="00EA4140">
        <w:rPr>
          <w:rFonts w:hAnsi="新細明體"/>
          <w:lang w:val="en-HK"/>
        </w:rPr>
        <w:t>〈</w:t>
      </w:r>
      <w:hyperlink r:id="rId30" w:tgtFrame="_blank" w:history="1">
        <w:r w:rsidRPr="00EA4140">
          <w:rPr>
            <w:rFonts w:hAnsi="新細明體"/>
            <w:lang w:val="en-HK"/>
          </w:rPr>
          <w:t>別對我期望太高：運動領域中的自我設限</w:t>
        </w:r>
      </w:hyperlink>
      <w:r w:rsidR="0089306B" w:rsidRPr="00EA4140">
        <w:rPr>
          <w:rFonts w:hAnsi="新細明體"/>
          <w:lang w:val="en-HK"/>
        </w:rPr>
        <w:t>〉</w:t>
      </w:r>
      <w:r w:rsidR="00A95C7C" w:rsidRPr="00EA4140">
        <w:rPr>
          <w:rFonts w:hAnsi="新細明體"/>
          <w:lang w:val="en-HK"/>
        </w:rPr>
        <w:t>，《</w:t>
      </w:r>
      <w:r w:rsidRPr="00EA4140">
        <w:rPr>
          <w:rFonts w:hAnsi="新細明體"/>
          <w:lang w:val="en-HK"/>
        </w:rPr>
        <w:t>心理科學進展</w:t>
      </w:r>
      <w:r w:rsidR="0089306B" w:rsidRPr="00EA4140">
        <w:rPr>
          <w:rFonts w:hAnsi="新細明體"/>
          <w:lang w:val="en-HK"/>
        </w:rPr>
        <w:t>》</w:t>
      </w:r>
      <w:r w:rsidRPr="00EA4140">
        <w:rPr>
          <w:rFonts w:hAnsi="新細明體"/>
          <w:lang w:val="en-HK"/>
        </w:rPr>
        <w:t>，</w:t>
      </w:r>
      <w:r w:rsidRPr="00EA4140">
        <w:rPr>
          <w:rFonts w:hAnsi="新細明體"/>
          <w:lang w:val="en-HK"/>
        </w:rPr>
        <w:t>14(6)</w:t>
      </w:r>
      <w:r w:rsidRPr="00EA4140">
        <w:rPr>
          <w:rFonts w:hAnsi="新細明體"/>
          <w:lang w:val="en-HK"/>
        </w:rPr>
        <w:t>，</w:t>
      </w:r>
      <w:r w:rsidRPr="00EA4140">
        <w:rPr>
          <w:rFonts w:hAnsi="新細明體"/>
          <w:lang w:val="en-HK"/>
        </w:rPr>
        <w:t>956-960</w:t>
      </w:r>
      <w:r w:rsidRPr="00EA4140">
        <w:rPr>
          <w:rFonts w:hAnsi="新細明體"/>
          <w:lang w:val="en-HK"/>
        </w:rPr>
        <w:t>。</w:t>
      </w:r>
    </w:p>
    <w:p w14:paraId="1C181E53" w14:textId="77777777" w:rsidR="002872B3" w:rsidRPr="00EA4140" w:rsidRDefault="002872B3" w:rsidP="00BE14A8">
      <w:pPr>
        <w:snapToGrid w:val="0"/>
        <w:spacing w:beforeLines="50" w:before="180" w:line="360" w:lineRule="auto"/>
        <w:ind w:left="539" w:hanging="539"/>
        <w:rPr>
          <w:rFonts w:hAnsi="新細明體"/>
          <w:lang w:val="en-HK"/>
        </w:rPr>
      </w:pPr>
      <w:r w:rsidRPr="00EA4140">
        <w:rPr>
          <w:rFonts w:hAnsi="新細明體"/>
          <w:lang w:val="en-HK"/>
        </w:rPr>
        <w:t>張力為、林嶺、趙福蘭</w:t>
      </w:r>
      <w:r w:rsidR="0089306B" w:rsidRPr="00EA4140">
        <w:rPr>
          <w:rFonts w:hAnsi="新細明體"/>
          <w:lang w:val="en-HK"/>
        </w:rPr>
        <w:t xml:space="preserve"> </w:t>
      </w:r>
      <w:r w:rsidRPr="00EA4140">
        <w:rPr>
          <w:rFonts w:hAnsi="新細明體"/>
          <w:lang w:val="en-HK"/>
        </w:rPr>
        <w:t>(2006)</w:t>
      </w:r>
      <w:r w:rsidR="00A95C7C" w:rsidRPr="00EA4140">
        <w:rPr>
          <w:rFonts w:hAnsi="新細明體"/>
          <w:lang w:val="en-HK"/>
        </w:rPr>
        <w:t>〈</w:t>
      </w:r>
      <w:r w:rsidRPr="00EA4140">
        <w:rPr>
          <w:rFonts w:hAnsi="新細明體"/>
          <w:lang w:val="en-HK"/>
        </w:rPr>
        <w:t>運動心理疲勞：性質、成因、診斷及控制</w:t>
      </w:r>
      <w:r w:rsidR="00A95C7C" w:rsidRPr="00EA4140">
        <w:rPr>
          <w:rFonts w:hAnsi="新細明體"/>
          <w:lang w:val="en-HK"/>
        </w:rPr>
        <w:t>〉，《</w:t>
      </w:r>
      <w:r w:rsidRPr="00EA4140">
        <w:rPr>
          <w:rFonts w:hAnsi="新細明體"/>
          <w:lang w:val="en-HK"/>
        </w:rPr>
        <w:t>體育科學</w:t>
      </w:r>
      <w:r w:rsidR="00A95C7C" w:rsidRPr="00EA4140">
        <w:rPr>
          <w:rFonts w:hAnsi="新細明體"/>
          <w:lang w:val="en-HK"/>
        </w:rPr>
        <w:t>》</w:t>
      </w:r>
      <w:r w:rsidRPr="00EA4140">
        <w:rPr>
          <w:rFonts w:hAnsi="新細明體"/>
          <w:lang w:val="en-HK"/>
        </w:rPr>
        <w:t>，</w:t>
      </w:r>
      <w:r w:rsidRPr="00EA4140">
        <w:rPr>
          <w:rFonts w:hAnsi="新細明體"/>
          <w:lang w:val="en-HK"/>
        </w:rPr>
        <w:t>26(11)</w:t>
      </w:r>
      <w:r w:rsidRPr="00EA4140">
        <w:rPr>
          <w:rFonts w:hAnsi="新細明體"/>
          <w:lang w:val="en-HK"/>
        </w:rPr>
        <w:t>，</w:t>
      </w:r>
      <w:r w:rsidRPr="00EA4140">
        <w:rPr>
          <w:rFonts w:hAnsi="新細明體"/>
          <w:lang w:val="en-HK"/>
        </w:rPr>
        <w:t>49-56</w:t>
      </w:r>
      <w:r w:rsidRPr="00EA4140">
        <w:rPr>
          <w:rFonts w:hAnsi="新細明體"/>
          <w:lang w:val="en-HK"/>
        </w:rPr>
        <w:t>。</w:t>
      </w:r>
    </w:p>
    <w:p w14:paraId="64500F9F" w14:textId="77777777" w:rsidR="002872B3" w:rsidRPr="00EA4140" w:rsidRDefault="002872B3" w:rsidP="00BE14A8">
      <w:pPr>
        <w:snapToGrid w:val="0"/>
        <w:spacing w:beforeLines="50" w:before="180" w:line="360" w:lineRule="auto"/>
        <w:ind w:left="539" w:hanging="539"/>
        <w:rPr>
          <w:rFonts w:hAnsi="新細明體"/>
          <w:lang w:val="en-HK"/>
        </w:rPr>
      </w:pPr>
      <w:r w:rsidRPr="00EA4140">
        <w:rPr>
          <w:rFonts w:hAnsi="新細明體"/>
          <w:lang w:val="en-HK"/>
        </w:rPr>
        <w:t>黃日明</w:t>
      </w:r>
      <w:r w:rsidR="0089306B" w:rsidRPr="00EA4140">
        <w:rPr>
          <w:rFonts w:hAnsi="新細明體"/>
          <w:lang w:val="en-HK"/>
        </w:rPr>
        <w:t xml:space="preserve"> </w:t>
      </w:r>
      <w:r w:rsidRPr="00EA4140">
        <w:rPr>
          <w:rFonts w:hAnsi="新細明體"/>
          <w:lang w:val="en-HK"/>
        </w:rPr>
        <w:t>(2001)</w:t>
      </w:r>
      <w:r w:rsidRPr="00EA4140">
        <w:rPr>
          <w:rFonts w:hAnsi="新細明體"/>
          <w:lang w:val="en-HK"/>
        </w:rPr>
        <w:t>《相約在頒獎台：香港體壇的女兒》</w:t>
      </w:r>
      <w:r w:rsidR="0089306B" w:rsidRPr="00EA4140">
        <w:rPr>
          <w:rFonts w:hAnsi="新細明體"/>
          <w:lang w:val="en-HK"/>
        </w:rPr>
        <w:t>。</w:t>
      </w:r>
      <w:r w:rsidRPr="00EA4140">
        <w:rPr>
          <w:rFonts w:hAnsi="新細明體"/>
          <w:lang w:val="en-HK"/>
        </w:rPr>
        <w:t>香港：體院匯友社。</w:t>
      </w:r>
    </w:p>
    <w:p w14:paraId="6E742CD0" w14:textId="77777777" w:rsidR="002872B3" w:rsidRPr="00EA4140" w:rsidRDefault="002872B3" w:rsidP="00BE14A8">
      <w:pPr>
        <w:snapToGrid w:val="0"/>
        <w:spacing w:beforeLines="50" w:before="180" w:line="360" w:lineRule="auto"/>
        <w:ind w:left="539" w:hanging="539"/>
        <w:rPr>
          <w:rFonts w:hAnsi="新細明體"/>
          <w:lang w:val="en-HK"/>
        </w:rPr>
      </w:pPr>
      <w:r w:rsidRPr="00EA4140">
        <w:rPr>
          <w:rFonts w:hAnsi="新細明體"/>
          <w:lang w:val="en-HK"/>
        </w:rPr>
        <w:t>鍾伯光、姒剛彥、李慶珠</w:t>
      </w:r>
      <w:r w:rsidRPr="00EA4140">
        <w:rPr>
          <w:rFonts w:hAnsi="新細明體"/>
          <w:lang w:val="en-HK"/>
        </w:rPr>
        <w:t>(2006)</w:t>
      </w:r>
      <w:r w:rsidR="00E12331" w:rsidRPr="00EA4140">
        <w:rPr>
          <w:rFonts w:hAnsi="新細明體"/>
          <w:lang w:val="en-HK"/>
        </w:rPr>
        <w:t xml:space="preserve"> </w:t>
      </w:r>
      <w:r w:rsidR="00E12331" w:rsidRPr="00EA4140">
        <w:rPr>
          <w:rFonts w:hAnsi="新細明體"/>
          <w:lang w:val="en-HK"/>
        </w:rPr>
        <w:t>〈</w:t>
      </w:r>
      <w:r w:rsidRPr="00EA4140">
        <w:rPr>
          <w:rFonts w:hAnsi="新細明體"/>
          <w:lang w:val="en-HK"/>
        </w:rPr>
        <w:t>影響香港運動員在重大國際比賽中運動表現的因素研究</w:t>
      </w:r>
      <w:r w:rsidR="00A95C7C" w:rsidRPr="00EA4140">
        <w:rPr>
          <w:rFonts w:hAnsi="新細明體"/>
          <w:lang w:val="en-HK"/>
        </w:rPr>
        <w:t>〉，《</w:t>
      </w:r>
      <w:r w:rsidRPr="00EA4140">
        <w:rPr>
          <w:rFonts w:hAnsi="新細明體"/>
          <w:lang w:val="en-HK"/>
        </w:rPr>
        <w:t>體育科學</w:t>
      </w:r>
      <w:r w:rsidR="00A95C7C" w:rsidRPr="00EA4140">
        <w:rPr>
          <w:rFonts w:hAnsi="新細明體"/>
          <w:lang w:val="en-HK"/>
        </w:rPr>
        <w:t>》</w:t>
      </w:r>
      <w:r w:rsidRPr="00EA4140">
        <w:rPr>
          <w:rFonts w:hAnsi="新細明體"/>
          <w:lang w:val="en-HK"/>
        </w:rPr>
        <w:t>，</w:t>
      </w:r>
      <w:r w:rsidRPr="00EA4140">
        <w:rPr>
          <w:rFonts w:hAnsi="新細明體"/>
          <w:lang w:val="en-HK"/>
        </w:rPr>
        <w:t>26(12)</w:t>
      </w:r>
      <w:r w:rsidRPr="00EA4140">
        <w:rPr>
          <w:rFonts w:hAnsi="新細明體"/>
          <w:lang w:val="en-HK"/>
        </w:rPr>
        <w:t>，</w:t>
      </w:r>
      <w:r w:rsidRPr="00EA4140">
        <w:rPr>
          <w:rFonts w:hAnsi="新細明體"/>
          <w:lang w:val="en-HK"/>
        </w:rPr>
        <w:t>42-47</w:t>
      </w:r>
      <w:r w:rsidRPr="00EA4140">
        <w:rPr>
          <w:rFonts w:hAnsi="新細明體"/>
          <w:lang w:val="en-HK"/>
        </w:rPr>
        <w:t>。</w:t>
      </w:r>
    </w:p>
    <w:p w14:paraId="79E81089" w14:textId="77777777" w:rsidR="002872B3" w:rsidRPr="00EA4140" w:rsidRDefault="002872B3" w:rsidP="00BE14A8">
      <w:pPr>
        <w:snapToGrid w:val="0"/>
        <w:spacing w:beforeLines="50" w:before="180" w:line="360" w:lineRule="auto"/>
        <w:ind w:left="539" w:hanging="539"/>
        <w:rPr>
          <w:rFonts w:hAnsi="新細明體"/>
          <w:lang w:val="en-HK"/>
        </w:rPr>
      </w:pPr>
      <w:r w:rsidRPr="00EA4140">
        <w:rPr>
          <w:rFonts w:hAnsi="新細明體"/>
          <w:lang w:val="en-HK"/>
        </w:rPr>
        <w:t>鍾佳宜</w:t>
      </w:r>
      <w:r w:rsidR="0089306B" w:rsidRPr="00EA4140">
        <w:rPr>
          <w:rFonts w:hAnsi="新細明體"/>
          <w:lang w:val="en-HK"/>
        </w:rPr>
        <w:t xml:space="preserve"> </w:t>
      </w:r>
      <w:r w:rsidRPr="00EA4140">
        <w:rPr>
          <w:rFonts w:hAnsi="新細明體"/>
          <w:lang w:val="en-HK"/>
        </w:rPr>
        <w:t>(</w:t>
      </w:r>
      <w:r w:rsidRPr="00EA4140">
        <w:rPr>
          <w:rFonts w:hAnsi="新細明體"/>
          <w:lang w:val="en-HK"/>
        </w:rPr>
        <w:t>譯</w:t>
      </w:r>
      <w:r w:rsidRPr="00EA4140">
        <w:rPr>
          <w:rFonts w:hAnsi="新細明體"/>
          <w:lang w:val="en-HK"/>
        </w:rPr>
        <w:t>)</w:t>
      </w:r>
      <w:r w:rsidR="0089306B" w:rsidRPr="00EA4140">
        <w:rPr>
          <w:rFonts w:hAnsi="新細明體"/>
          <w:lang w:val="en-HK"/>
        </w:rPr>
        <w:t xml:space="preserve"> </w:t>
      </w:r>
      <w:r w:rsidRPr="00EA4140">
        <w:rPr>
          <w:rFonts w:hAnsi="新細明體"/>
          <w:lang w:val="en-HK"/>
        </w:rPr>
        <w:t>(1998)</w:t>
      </w:r>
      <w:r w:rsidR="0089306B" w:rsidRPr="00EA4140">
        <w:rPr>
          <w:rFonts w:hAnsi="新細明體"/>
          <w:lang w:val="en-HK"/>
        </w:rPr>
        <w:t>《生活中的運動家：心靈運動：徹底激發你的潛能》。</w:t>
      </w:r>
      <w:r w:rsidR="00A95C7C" w:rsidRPr="00EA4140">
        <w:rPr>
          <w:rFonts w:hAnsi="新細明體"/>
          <w:lang w:val="en-HK"/>
        </w:rPr>
        <w:t>台</w:t>
      </w:r>
      <w:r w:rsidRPr="00EA4140">
        <w:rPr>
          <w:rFonts w:hAnsi="新細明體"/>
          <w:lang w:val="en-HK"/>
        </w:rPr>
        <w:t>北市：海鴿文化出版</w:t>
      </w:r>
      <w:r w:rsidRPr="00EA4140">
        <w:rPr>
          <w:rFonts w:hAnsi="新細明體"/>
          <w:lang w:val="en-HK"/>
        </w:rPr>
        <w:t xml:space="preserve"> (Millman, D.,</w:t>
      </w:r>
      <w:r w:rsidR="0049651B" w:rsidRPr="00EA4140">
        <w:rPr>
          <w:rFonts w:hAnsi="新細明體"/>
          <w:lang w:val="en-HK"/>
        </w:rPr>
        <w:t xml:space="preserve"> </w:t>
      </w:r>
      <w:r w:rsidRPr="00EA4140">
        <w:rPr>
          <w:rFonts w:hAnsi="新細明體"/>
          <w:lang w:val="en-HK"/>
        </w:rPr>
        <w:t>1998)</w:t>
      </w:r>
      <w:r w:rsidRPr="00EA4140">
        <w:rPr>
          <w:rFonts w:hAnsi="新細明體"/>
          <w:lang w:val="en-HK"/>
        </w:rPr>
        <w:t>。</w:t>
      </w:r>
    </w:p>
    <w:p w14:paraId="56CF440A" w14:textId="77777777" w:rsidR="004F058D" w:rsidRPr="00EA4140" w:rsidRDefault="004F058D" w:rsidP="004F058D">
      <w:pPr>
        <w:adjustRightInd w:val="0"/>
        <w:snapToGrid w:val="0"/>
        <w:spacing w:beforeLines="50" w:before="180" w:line="400" w:lineRule="exact"/>
        <w:ind w:left="566" w:hangingChars="236" w:hanging="566"/>
        <w:rPr>
          <w:rFonts w:hAnsi="新細明體"/>
        </w:rPr>
      </w:pPr>
      <w:r w:rsidRPr="00EA4140">
        <w:rPr>
          <w:rFonts w:hAnsi="新細明體" w:hint="eastAsia"/>
        </w:rPr>
        <w:t>卓俊伶等（譯）</w:t>
      </w:r>
      <w:r w:rsidRPr="00EA4140">
        <w:rPr>
          <w:rFonts w:hAnsi="新細明體" w:hint="eastAsia"/>
        </w:rPr>
        <w:t>(201</w:t>
      </w:r>
      <w:r w:rsidRPr="00EA4140">
        <w:rPr>
          <w:rFonts w:hAnsi="新細明體"/>
        </w:rPr>
        <w:t>6</w:t>
      </w:r>
      <w:r w:rsidRPr="00EA4140">
        <w:rPr>
          <w:rFonts w:hAnsi="新細明體" w:hint="eastAsia"/>
        </w:rPr>
        <w:t>)</w:t>
      </w:r>
      <w:r w:rsidRPr="00EA4140">
        <w:rPr>
          <w:rFonts w:hAnsi="新細明體" w:hint="eastAsia"/>
        </w:rPr>
        <w:t>《動作發展：終身觀點</w:t>
      </w:r>
      <w:r w:rsidRPr="00EA4140">
        <w:rPr>
          <w:rFonts w:hAnsi="新細明體"/>
        </w:rPr>
        <w:t>Life Span Motor Development (6th ed.)</w:t>
      </w:r>
      <w:r w:rsidRPr="00EA4140">
        <w:rPr>
          <w:rFonts w:hAnsi="新細明體" w:hint="eastAsia"/>
        </w:rPr>
        <w:t>》。台北市：禾楓書局</w:t>
      </w:r>
      <w:r w:rsidRPr="00EA4140">
        <w:rPr>
          <w:rFonts w:hAnsi="新細明體" w:hint="eastAsia"/>
        </w:rPr>
        <w:t xml:space="preserve"> </w:t>
      </w:r>
      <w:r w:rsidRPr="00EA4140">
        <w:rPr>
          <w:rFonts w:hAnsi="新細明體"/>
        </w:rPr>
        <w:t>(</w:t>
      </w:r>
      <w:r w:rsidRPr="00EA4140">
        <w:rPr>
          <w:rFonts w:hAnsi="新細明體" w:hint="eastAsia"/>
        </w:rPr>
        <w:t xml:space="preserve">Haywood, </w:t>
      </w:r>
      <w:r w:rsidRPr="00EA4140">
        <w:rPr>
          <w:rFonts w:hAnsi="新細明體"/>
        </w:rPr>
        <w:t xml:space="preserve">K., &amp; </w:t>
      </w:r>
      <w:r w:rsidRPr="00EA4140">
        <w:rPr>
          <w:rFonts w:hAnsi="新細明體" w:hint="eastAsia"/>
        </w:rPr>
        <w:t>Getchell</w:t>
      </w:r>
      <w:r w:rsidRPr="00EA4140">
        <w:rPr>
          <w:rFonts w:hAnsi="新細明體"/>
        </w:rPr>
        <w:t>, K., 2016)</w:t>
      </w:r>
      <w:r w:rsidRPr="00EA4140">
        <w:rPr>
          <w:rFonts w:hAnsi="新細明體" w:hint="eastAsia"/>
        </w:rPr>
        <w:t xml:space="preserve">  </w:t>
      </w:r>
    </w:p>
    <w:p w14:paraId="68721F9A" w14:textId="77777777" w:rsidR="004F058D" w:rsidRPr="00EA4140" w:rsidRDefault="004F058D" w:rsidP="004F058D">
      <w:pPr>
        <w:adjustRightInd w:val="0"/>
        <w:snapToGrid w:val="0"/>
        <w:spacing w:beforeLines="50" w:before="180" w:line="400" w:lineRule="exact"/>
        <w:ind w:left="566" w:hangingChars="236" w:hanging="566"/>
        <w:rPr>
          <w:rFonts w:hAnsi="新細明體"/>
        </w:rPr>
      </w:pPr>
      <w:r w:rsidRPr="00EA4140">
        <w:rPr>
          <w:rFonts w:hAnsi="新細明體" w:hint="eastAsia"/>
        </w:rPr>
        <w:t>卓俊伶等（譯）</w:t>
      </w:r>
      <w:r w:rsidRPr="00EA4140">
        <w:rPr>
          <w:rFonts w:hAnsi="新細明體" w:hint="eastAsia"/>
        </w:rPr>
        <w:t>(2017)</w:t>
      </w:r>
      <w:r w:rsidRPr="00EA4140">
        <w:rPr>
          <w:rFonts w:hAnsi="新細明體" w:hint="eastAsia"/>
        </w:rPr>
        <w:t>《動作學習與表現：從原則到應用</w:t>
      </w:r>
      <w:r w:rsidRPr="00EA4140">
        <w:rPr>
          <w:rFonts w:hAnsi="新細明體"/>
        </w:rPr>
        <w:t>Motor Learning and Performance: From Principles to Application</w:t>
      </w:r>
      <w:r w:rsidRPr="00EA4140">
        <w:rPr>
          <w:rFonts w:hAnsi="新細明體" w:hint="eastAsia"/>
        </w:rPr>
        <w:t xml:space="preserve"> (</w:t>
      </w:r>
      <w:r w:rsidRPr="00EA4140">
        <w:rPr>
          <w:rFonts w:hAnsi="新細明體"/>
        </w:rPr>
        <w:t>5</w:t>
      </w:r>
      <w:r w:rsidRPr="00EA4140">
        <w:rPr>
          <w:rFonts w:hAnsi="新細明體" w:hint="eastAsia"/>
        </w:rPr>
        <w:t>th ed.)</w:t>
      </w:r>
      <w:r w:rsidRPr="00EA4140">
        <w:rPr>
          <w:rFonts w:hAnsi="新細明體" w:hint="eastAsia"/>
        </w:rPr>
        <w:t>》。台北市：禾楓書局</w:t>
      </w:r>
      <w:r w:rsidRPr="00EA4140">
        <w:rPr>
          <w:rFonts w:hAnsi="新細明體" w:hint="eastAsia"/>
        </w:rPr>
        <w:t xml:space="preserve"> (</w:t>
      </w:r>
      <w:r w:rsidRPr="00EA4140">
        <w:rPr>
          <w:rFonts w:hAnsi="新細明體"/>
        </w:rPr>
        <w:t>Schmidt</w:t>
      </w:r>
      <w:r w:rsidRPr="00EA4140">
        <w:rPr>
          <w:rFonts w:hAnsi="新細明體" w:hint="eastAsia"/>
        </w:rPr>
        <w:t xml:space="preserve">, </w:t>
      </w:r>
      <w:r w:rsidRPr="00EA4140">
        <w:rPr>
          <w:rFonts w:hAnsi="新細明體"/>
        </w:rPr>
        <w:t>R. A.,</w:t>
      </w:r>
      <w:r w:rsidRPr="00EA4140">
        <w:rPr>
          <w:rFonts w:hAnsi="新細明體" w:hint="eastAsia"/>
        </w:rPr>
        <w:t xml:space="preserve"> &amp; </w:t>
      </w:r>
      <w:r w:rsidRPr="00EA4140">
        <w:rPr>
          <w:rFonts w:hAnsi="新細明體"/>
        </w:rPr>
        <w:t>Lee</w:t>
      </w:r>
      <w:r w:rsidRPr="00EA4140">
        <w:rPr>
          <w:rFonts w:hAnsi="新細明體" w:hint="eastAsia"/>
        </w:rPr>
        <w:t xml:space="preserve">, </w:t>
      </w:r>
      <w:r w:rsidRPr="00EA4140">
        <w:rPr>
          <w:rFonts w:hAnsi="新細明體"/>
        </w:rPr>
        <w:t>T. D.</w:t>
      </w:r>
      <w:r w:rsidRPr="00EA4140">
        <w:rPr>
          <w:rFonts w:hAnsi="新細明體" w:hint="eastAsia"/>
        </w:rPr>
        <w:t>, 201</w:t>
      </w:r>
      <w:r w:rsidRPr="00EA4140">
        <w:rPr>
          <w:rFonts w:hAnsi="新細明體"/>
        </w:rPr>
        <w:t>7</w:t>
      </w:r>
      <w:r w:rsidRPr="00EA4140">
        <w:rPr>
          <w:rFonts w:hAnsi="新細明體" w:hint="eastAsia"/>
        </w:rPr>
        <w:t>)</w:t>
      </w:r>
    </w:p>
    <w:p w14:paraId="7D334D54" w14:textId="77777777" w:rsidR="004F058D" w:rsidRPr="00EA4140" w:rsidRDefault="004F058D" w:rsidP="004F058D">
      <w:pPr>
        <w:adjustRightInd w:val="0"/>
        <w:snapToGrid w:val="0"/>
        <w:spacing w:beforeLines="50" w:before="180" w:line="400" w:lineRule="exact"/>
        <w:ind w:left="566" w:hangingChars="236" w:hanging="566"/>
        <w:rPr>
          <w:rFonts w:hAnsi="新細明體"/>
        </w:rPr>
      </w:pPr>
      <w:r w:rsidRPr="00EA4140">
        <w:rPr>
          <w:rFonts w:hAnsi="新細明體" w:hint="eastAsia"/>
        </w:rPr>
        <w:t>卓俊伶等</w:t>
      </w:r>
      <w:r w:rsidRPr="00EA4140">
        <w:rPr>
          <w:rFonts w:hAnsi="新細明體" w:hint="eastAsia"/>
        </w:rPr>
        <w:t xml:space="preserve"> (</w:t>
      </w:r>
      <w:r w:rsidRPr="00EA4140">
        <w:rPr>
          <w:rFonts w:hAnsi="新細明體" w:hint="eastAsia"/>
        </w:rPr>
        <w:t>譯</w:t>
      </w:r>
      <w:r w:rsidRPr="00EA4140">
        <w:rPr>
          <w:rFonts w:hAnsi="新細明體" w:hint="eastAsia"/>
        </w:rPr>
        <w:t>) (2015)</w:t>
      </w:r>
      <w:r w:rsidRPr="00EA4140">
        <w:rPr>
          <w:rFonts w:hAnsi="新細明體" w:hint="eastAsia"/>
        </w:rPr>
        <w:t>。動作控制與學習。新北市：合記。</w:t>
      </w:r>
      <w:r w:rsidRPr="00EA4140">
        <w:rPr>
          <w:rFonts w:hAnsi="新細明體"/>
        </w:rPr>
        <w:t>(Schmidt, R. A., &amp; Lee, T. D., 2011)</w:t>
      </w:r>
      <w:r w:rsidRPr="00EA4140">
        <w:rPr>
          <w:rFonts w:hAnsi="新細明體" w:hint="eastAsia"/>
        </w:rPr>
        <w:t xml:space="preserve"> </w:t>
      </w:r>
    </w:p>
    <w:p w14:paraId="342A8F6B" w14:textId="77777777" w:rsidR="004F058D" w:rsidRPr="00EA4140" w:rsidRDefault="004F058D" w:rsidP="004F058D">
      <w:pPr>
        <w:adjustRightInd w:val="0"/>
        <w:snapToGrid w:val="0"/>
        <w:spacing w:beforeLines="50" w:before="180" w:line="400" w:lineRule="exact"/>
        <w:ind w:left="566" w:hangingChars="236" w:hanging="566"/>
        <w:rPr>
          <w:rFonts w:hAnsi="新細明體"/>
        </w:rPr>
      </w:pPr>
      <w:r w:rsidRPr="00EA4140">
        <w:rPr>
          <w:rFonts w:hAnsi="新細明體" w:hint="eastAsia"/>
        </w:rPr>
        <w:t>季力康等（譯）</w:t>
      </w:r>
      <w:r w:rsidRPr="00EA4140">
        <w:rPr>
          <w:rFonts w:hAnsi="新細明體" w:hint="eastAsia"/>
        </w:rPr>
        <w:t>(201</w:t>
      </w:r>
      <w:r w:rsidRPr="00EA4140">
        <w:rPr>
          <w:rFonts w:hAnsi="新細明體"/>
        </w:rPr>
        <w:t>5</w:t>
      </w:r>
      <w:r w:rsidRPr="00EA4140">
        <w:rPr>
          <w:rFonts w:hAnsi="新細明體" w:hint="eastAsia"/>
        </w:rPr>
        <w:t>)</w:t>
      </w:r>
      <w:r w:rsidRPr="00EA4140">
        <w:rPr>
          <w:rFonts w:hAnsi="新細明體" w:hint="eastAsia"/>
        </w:rPr>
        <w:t>《競技與健身運動心理學</w:t>
      </w:r>
      <w:r w:rsidRPr="00EA4140">
        <w:rPr>
          <w:rFonts w:hAnsi="新細明體" w:hint="eastAsia"/>
        </w:rPr>
        <w:t xml:space="preserve"> (3</w:t>
      </w:r>
      <w:r w:rsidRPr="00EA4140">
        <w:rPr>
          <w:rFonts w:hAnsi="新細明體" w:hint="eastAsia"/>
        </w:rPr>
        <w:t>版</w:t>
      </w:r>
      <w:r w:rsidRPr="00EA4140">
        <w:rPr>
          <w:rFonts w:hAnsi="新細明體" w:hint="eastAsia"/>
        </w:rPr>
        <w:t xml:space="preserve">) </w:t>
      </w:r>
      <w:r w:rsidRPr="00EA4140">
        <w:rPr>
          <w:rFonts w:hAnsi="新細明體"/>
        </w:rPr>
        <w:t>Foundations of Sport and Exercise Psychology (6</w:t>
      </w:r>
      <w:r w:rsidRPr="00EA4140">
        <w:rPr>
          <w:rFonts w:hAnsi="新細明體"/>
          <w:vertAlign w:val="superscript"/>
        </w:rPr>
        <w:t>th</w:t>
      </w:r>
      <w:r w:rsidRPr="00EA4140">
        <w:rPr>
          <w:rFonts w:hAnsi="新細明體"/>
        </w:rPr>
        <w:t xml:space="preserve"> ed.)</w:t>
      </w:r>
      <w:r w:rsidRPr="00EA4140">
        <w:rPr>
          <w:rFonts w:hAnsi="新細明體" w:hint="eastAsia"/>
        </w:rPr>
        <w:t>》。台北市：禾楓書局</w:t>
      </w:r>
      <w:r w:rsidRPr="00EA4140">
        <w:rPr>
          <w:rFonts w:hAnsi="新細明體" w:hint="eastAsia"/>
        </w:rPr>
        <w:t xml:space="preserve"> (</w:t>
      </w:r>
      <w:r w:rsidRPr="00EA4140">
        <w:rPr>
          <w:rFonts w:hAnsi="新細明體"/>
        </w:rPr>
        <w:t>Weinberg</w:t>
      </w:r>
      <w:r w:rsidRPr="00EA4140">
        <w:rPr>
          <w:rFonts w:hAnsi="新細明體" w:hint="eastAsia"/>
        </w:rPr>
        <w:t xml:space="preserve">, R. S., &amp; </w:t>
      </w:r>
      <w:r w:rsidRPr="00EA4140">
        <w:rPr>
          <w:rFonts w:hAnsi="新細明體"/>
        </w:rPr>
        <w:t>Gould,</w:t>
      </w:r>
      <w:r w:rsidRPr="00EA4140">
        <w:rPr>
          <w:rFonts w:hAnsi="新細明體" w:hint="eastAsia"/>
        </w:rPr>
        <w:t xml:space="preserve"> D., 201</w:t>
      </w:r>
      <w:r w:rsidRPr="00EA4140">
        <w:rPr>
          <w:rFonts w:hAnsi="新細明體"/>
        </w:rPr>
        <w:t>5</w:t>
      </w:r>
      <w:r w:rsidRPr="00EA4140">
        <w:rPr>
          <w:rFonts w:hAnsi="新細明體" w:hint="eastAsia"/>
        </w:rPr>
        <w:t xml:space="preserve">)   </w:t>
      </w:r>
    </w:p>
    <w:p w14:paraId="5FCCD81B" w14:textId="77777777" w:rsidR="004F058D" w:rsidRPr="00EA4140" w:rsidRDefault="004F058D" w:rsidP="004F058D">
      <w:pPr>
        <w:adjustRightInd w:val="0"/>
        <w:snapToGrid w:val="0"/>
        <w:spacing w:beforeLines="50" w:before="180" w:line="400" w:lineRule="exact"/>
        <w:ind w:left="566" w:hangingChars="236" w:hanging="566"/>
        <w:rPr>
          <w:rFonts w:hAnsi="新細明體"/>
        </w:rPr>
      </w:pPr>
      <w:r w:rsidRPr="00EA4140">
        <w:rPr>
          <w:rFonts w:hAnsi="新細明體" w:hint="eastAsia"/>
        </w:rPr>
        <w:t>張育愷等</w:t>
      </w:r>
      <w:r w:rsidRPr="00EA4140">
        <w:rPr>
          <w:rFonts w:hAnsi="新細明體" w:hint="eastAsia"/>
        </w:rPr>
        <w:t xml:space="preserve"> (</w:t>
      </w:r>
      <w:r w:rsidRPr="00EA4140">
        <w:rPr>
          <w:rFonts w:hAnsi="新細明體" w:hint="eastAsia"/>
        </w:rPr>
        <w:t>譯</w:t>
      </w:r>
      <w:r w:rsidRPr="00EA4140">
        <w:rPr>
          <w:rFonts w:hAnsi="新細明體" w:hint="eastAsia"/>
        </w:rPr>
        <w:t>) (2016)</w:t>
      </w:r>
      <w:r w:rsidRPr="00EA4140">
        <w:rPr>
          <w:rFonts w:hAnsi="新細明體" w:hint="eastAsia"/>
        </w:rPr>
        <w:t>。《健身運動心理學論與實務的整合》。臺北市：禾楓。</w:t>
      </w:r>
      <w:r w:rsidRPr="00EA4140">
        <w:rPr>
          <w:rFonts w:hAnsi="新細明體" w:hint="eastAsia"/>
        </w:rPr>
        <w:t xml:space="preserve">(Lox, </w:t>
      </w:r>
      <w:r w:rsidRPr="00EA4140">
        <w:rPr>
          <w:rFonts w:hAnsi="新細明體"/>
        </w:rPr>
        <w:t xml:space="preserve">C. L., Martin Ginis, K. A., &amp; Petruzzello, S. J., 2014) </w:t>
      </w:r>
    </w:p>
    <w:p w14:paraId="508B74A6" w14:textId="77777777" w:rsidR="004F058D" w:rsidRPr="00EA4140" w:rsidRDefault="004F058D" w:rsidP="004F058D">
      <w:pPr>
        <w:adjustRightInd w:val="0"/>
        <w:snapToGrid w:val="0"/>
        <w:spacing w:beforeLines="50" w:before="180" w:line="400" w:lineRule="exact"/>
        <w:ind w:left="566" w:hangingChars="236" w:hanging="566"/>
        <w:rPr>
          <w:rFonts w:hAnsi="新細明體"/>
        </w:rPr>
      </w:pPr>
      <w:r w:rsidRPr="00EA4140">
        <w:rPr>
          <w:rFonts w:hAnsi="新細明體" w:hint="eastAsia"/>
        </w:rPr>
        <w:t>張育愷等</w:t>
      </w:r>
      <w:r w:rsidRPr="00EA4140">
        <w:rPr>
          <w:rFonts w:hAnsi="新細明體" w:hint="eastAsia"/>
        </w:rPr>
        <w:t xml:space="preserve"> (</w:t>
      </w:r>
      <w:r w:rsidRPr="00EA4140">
        <w:rPr>
          <w:rFonts w:hAnsi="新細明體" w:hint="eastAsia"/>
        </w:rPr>
        <w:t>譯</w:t>
      </w:r>
      <w:r w:rsidRPr="00EA4140">
        <w:rPr>
          <w:rFonts w:hAnsi="新細明體" w:hint="eastAsia"/>
        </w:rPr>
        <w:t>) (2015)</w:t>
      </w:r>
      <w:r w:rsidRPr="00EA4140">
        <w:rPr>
          <w:rFonts w:hAnsi="新細明體" w:hint="eastAsia"/>
        </w:rPr>
        <w:t>。《教練的競技運動心理學》。臺北市：易利圖書。</w:t>
      </w:r>
      <w:r w:rsidRPr="00EA4140">
        <w:rPr>
          <w:rFonts w:hAnsi="新細明體" w:hint="eastAsia"/>
        </w:rPr>
        <w:t>(Burton, D., &amp; Raedeke, T., 2008)</w:t>
      </w:r>
    </w:p>
    <w:p w14:paraId="1106F347" w14:textId="77777777" w:rsidR="004F058D" w:rsidRPr="00EA4140" w:rsidRDefault="004F058D" w:rsidP="004F058D">
      <w:pPr>
        <w:adjustRightInd w:val="0"/>
        <w:snapToGrid w:val="0"/>
        <w:spacing w:beforeLines="50" w:before="180" w:line="400" w:lineRule="exact"/>
        <w:ind w:left="566" w:hangingChars="236" w:hanging="566"/>
        <w:rPr>
          <w:rFonts w:hAnsi="新細明體"/>
        </w:rPr>
      </w:pPr>
      <w:r w:rsidRPr="00EA4140">
        <w:t>彭譯箴</w:t>
      </w:r>
      <w:r w:rsidRPr="00EA4140">
        <w:t xml:space="preserve"> (2015)</w:t>
      </w:r>
      <w:r w:rsidRPr="00EA4140">
        <w:t>。正念與運動表現：賽前狀態焦慮</w:t>
      </w:r>
      <w:r w:rsidRPr="00EA4140">
        <w:t xml:space="preserve"> </w:t>
      </w:r>
      <w:r w:rsidRPr="00EA4140">
        <w:t>的中介效應。</w:t>
      </w:r>
      <w:r w:rsidRPr="00EA4140">
        <w:rPr>
          <w:rFonts w:hint="eastAsia"/>
        </w:rPr>
        <w:t>《</w:t>
      </w:r>
      <w:r w:rsidRPr="00EA4140">
        <w:t>臺大體育學報</w:t>
      </w:r>
      <w:r w:rsidRPr="00EA4140">
        <w:rPr>
          <w:rFonts w:hint="eastAsia"/>
        </w:rPr>
        <w:t>》</w:t>
      </w:r>
      <w:r w:rsidRPr="00EA4140">
        <w:t>，</w:t>
      </w:r>
      <w:r w:rsidRPr="00EA4140">
        <w:t>29</w:t>
      </w:r>
      <w:r w:rsidRPr="00EA4140">
        <w:t>，</w:t>
      </w:r>
      <w:r w:rsidRPr="00EA4140">
        <w:t>1-13</w:t>
      </w:r>
      <w:r w:rsidRPr="00EA4140">
        <w:t>。</w:t>
      </w:r>
    </w:p>
    <w:p w14:paraId="52AF9EA4" w14:textId="77777777" w:rsidR="004F058D" w:rsidRPr="00EA4140" w:rsidRDefault="004F058D" w:rsidP="004F058D">
      <w:pPr>
        <w:adjustRightInd w:val="0"/>
        <w:snapToGrid w:val="0"/>
        <w:spacing w:beforeLines="50" w:before="180" w:line="400" w:lineRule="exact"/>
        <w:ind w:left="566" w:hanging="566"/>
        <w:rPr>
          <w:rFonts w:hAnsi="新細明體"/>
          <w:lang w:val="en-US"/>
        </w:rPr>
      </w:pPr>
      <w:r w:rsidRPr="00EA4140">
        <w:rPr>
          <w:rFonts w:hAnsi="新細明體" w:hint="eastAsia"/>
          <w:lang w:val="en-US"/>
        </w:rPr>
        <w:t>盧俊宏、余清芳、余致萱</w:t>
      </w:r>
      <w:r w:rsidRPr="00EA4140">
        <w:rPr>
          <w:rFonts w:hAnsi="新細明體" w:hint="eastAsia"/>
          <w:lang w:val="en-US"/>
        </w:rPr>
        <w:t xml:space="preserve"> (2016)</w:t>
      </w:r>
      <w:r w:rsidRPr="00EA4140">
        <w:rPr>
          <w:rFonts w:hint="eastAsia"/>
        </w:rPr>
        <w:t xml:space="preserve"> </w:t>
      </w:r>
      <w:r w:rsidRPr="00EA4140">
        <w:rPr>
          <w:rFonts w:hint="eastAsia"/>
        </w:rPr>
        <w:t>。</w:t>
      </w:r>
      <w:r w:rsidRPr="00EA4140">
        <w:rPr>
          <w:rFonts w:hAnsi="新細明體" w:hint="eastAsia"/>
          <w:lang w:val="en-US"/>
        </w:rPr>
        <w:t>止觀心理訓練在體育與運動情境的研究與應用</w:t>
      </w:r>
      <w:r w:rsidRPr="00EA4140">
        <w:rPr>
          <w:rFonts w:hAnsi="新細明體" w:hint="eastAsia"/>
          <w:lang w:val="en-US"/>
        </w:rPr>
        <w:tab/>
      </w:r>
      <w:r w:rsidRPr="00EA4140">
        <w:rPr>
          <w:rFonts w:hAnsi="新細明體" w:hint="eastAsia"/>
          <w:lang w:val="en-US"/>
        </w:rPr>
        <w:t>《中華體育季刊》</w:t>
      </w:r>
      <w:r w:rsidRPr="00EA4140">
        <w:rPr>
          <w:rFonts w:hAnsi="新細明體" w:hint="eastAsia"/>
          <w:lang w:val="en-US"/>
        </w:rPr>
        <w:t>30</w:t>
      </w:r>
      <w:r w:rsidRPr="00EA4140">
        <w:rPr>
          <w:rFonts w:hAnsi="新細明體" w:hint="eastAsia"/>
          <w:lang w:val="en-US"/>
        </w:rPr>
        <w:t>卷</w:t>
      </w:r>
      <w:r w:rsidRPr="00EA4140">
        <w:rPr>
          <w:rFonts w:hAnsi="新細明體" w:hint="eastAsia"/>
          <w:lang w:val="en-US"/>
        </w:rPr>
        <w:t>1</w:t>
      </w:r>
      <w:r w:rsidRPr="00EA4140">
        <w:rPr>
          <w:rFonts w:hAnsi="新細明體" w:hint="eastAsia"/>
          <w:lang w:val="en-US"/>
        </w:rPr>
        <w:t>期，</w:t>
      </w:r>
      <w:r w:rsidRPr="00EA4140">
        <w:rPr>
          <w:rFonts w:hAnsi="新細明體" w:hint="eastAsia"/>
          <w:lang w:val="en-US"/>
        </w:rPr>
        <w:t>31 - 38</w:t>
      </w:r>
      <w:r w:rsidRPr="00EA4140">
        <w:rPr>
          <w:rFonts w:hAnsi="新細明體" w:hint="eastAsia"/>
          <w:lang w:val="en-US"/>
        </w:rPr>
        <w:t>頁。</w:t>
      </w:r>
      <w:r w:rsidRPr="00EA4140">
        <w:rPr>
          <w:rFonts w:hAnsi="新細明體"/>
          <w:lang w:val="en-US"/>
        </w:rPr>
        <w:t xml:space="preserve"> </w:t>
      </w:r>
    </w:p>
    <w:p w14:paraId="3665EE18" w14:textId="77777777" w:rsidR="007767AD" w:rsidRPr="00EA4140" w:rsidRDefault="007767AD" w:rsidP="001438CA">
      <w:pPr>
        <w:spacing w:before="50"/>
        <w:rPr>
          <w:u w:val="single"/>
          <w:lang w:val="en-HK"/>
        </w:rPr>
      </w:pPr>
    </w:p>
    <w:p w14:paraId="7F6BD380" w14:textId="77777777" w:rsidR="007767AD" w:rsidRPr="00EA4140" w:rsidRDefault="007767AD" w:rsidP="00BA61A7">
      <w:pPr>
        <w:spacing w:line="360" w:lineRule="auto"/>
        <w:jc w:val="center"/>
        <w:rPr>
          <w:b/>
          <w:lang w:val="en-HK"/>
        </w:rPr>
      </w:pPr>
      <w:r w:rsidRPr="00EA4140">
        <w:rPr>
          <w:b/>
          <w:sz w:val="28"/>
          <w:szCs w:val="28"/>
          <w:lang w:val="en-HK"/>
        </w:rPr>
        <w:t>R</w:t>
      </w:r>
      <w:r w:rsidR="006C5104" w:rsidRPr="00EA4140">
        <w:rPr>
          <w:b/>
          <w:sz w:val="28"/>
          <w:szCs w:val="28"/>
          <w:lang w:val="en-HK"/>
        </w:rPr>
        <w:t xml:space="preserve">eferences for </w:t>
      </w:r>
      <w:r w:rsidRPr="00EA4140">
        <w:rPr>
          <w:b/>
          <w:sz w:val="28"/>
          <w:szCs w:val="28"/>
          <w:lang w:val="en-HK"/>
        </w:rPr>
        <w:t>Students</w:t>
      </w:r>
    </w:p>
    <w:p w14:paraId="669DCBF6" w14:textId="77777777" w:rsidR="00F02B43" w:rsidRPr="00EA4140" w:rsidRDefault="00F02B43" w:rsidP="00BE14A8">
      <w:pPr>
        <w:snapToGrid w:val="0"/>
        <w:spacing w:beforeLines="50" w:before="180" w:line="360" w:lineRule="auto"/>
        <w:ind w:left="539" w:hanging="539"/>
        <w:rPr>
          <w:lang w:val="en-HK"/>
        </w:rPr>
      </w:pPr>
      <w:r w:rsidRPr="00EA4140">
        <w:rPr>
          <w:lang w:val="en-HK"/>
        </w:rPr>
        <w:t>Magill, R.A. (2004). Motor learning and control: Concepts and Application (7</w:t>
      </w:r>
      <w:r w:rsidR="00A95C7C" w:rsidRPr="00EA4140">
        <w:rPr>
          <w:lang w:val="en-HK"/>
        </w:rPr>
        <w:t>th</w:t>
      </w:r>
      <w:r w:rsidRPr="00EA4140">
        <w:rPr>
          <w:lang w:val="en-HK"/>
        </w:rPr>
        <w:t xml:space="preserve"> ed.). Boston: McGraw-Hill. </w:t>
      </w:r>
    </w:p>
    <w:p w14:paraId="4EA67CF3" w14:textId="77777777" w:rsidR="00F02B43" w:rsidRPr="00EA4140" w:rsidRDefault="00F02B43" w:rsidP="00BE14A8">
      <w:pPr>
        <w:snapToGrid w:val="0"/>
        <w:spacing w:beforeLines="50" w:before="180" w:line="360" w:lineRule="auto"/>
        <w:ind w:left="539" w:hanging="539"/>
        <w:rPr>
          <w:lang w:val="en-HK"/>
        </w:rPr>
      </w:pPr>
      <w:r w:rsidRPr="00EA4140">
        <w:rPr>
          <w:lang w:val="en-HK"/>
        </w:rPr>
        <w:t>Weinberg, R.S., &amp; Gould, D. (2003). Foundations of Sport and Exercise Psychology (3</w:t>
      </w:r>
      <w:r w:rsidR="00A95C7C" w:rsidRPr="00EA4140">
        <w:rPr>
          <w:lang w:val="en-HK"/>
        </w:rPr>
        <w:t>rd</w:t>
      </w:r>
      <w:r w:rsidRPr="00EA4140">
        <w:rPr>
          <w:lang w:val="en-HK"/>
        </w:rPr>
        <w:t xml:space="preserve"> ed.). Champaign</w:t>
      </w:r>
      <w:r w:rsidR="00A95C7C" w:rsidRPr="00EA4140">
        <w:rPr>
          <w:lang w:val="en-HK"/>
        </w:rPr>
        <w:t>, IL</w:t>
      </w:r>
      <w:r w:rsidRPr="00EA4140">
        <w:rPr>
          <w:lang w:val="en-HK"/>
        </w:rPr>
        <w:t>: Human Kinetics.</w:t>
      </w:r>
    </w:p>
    <w:p w14:paraId="64145549" w14:textId="77777777" w:rsidR="00A54E33" w:rsidRPr="00EA4140" w:rsidRDefault="00A54E33" w:rsidP="00BE14A8">
      <w:pPr>
        <w:snapToGrid w:val="0"/>
        <w:spacing w:beforeLines="50" w:before="180" w:line="360" w:lineRule="auto"/>
        <w:ind w:left="539" w:hanging="539"/>
        <w:rPr>
          <w:rFonts w:hAnsi="新細明體"/>
          <w:lang w:val="en-HK"/>
        </w:rPr>
      </w:pPr>
      <w:r w:rsidRPr="00EA4140">
        <w:rPr>
          <w:rFonts w:hAnsi="新細明體"/>
          <w:lang w:val="en-HK"/>
        </w:rPr>
        <w:t>姒剛彥</w:t>
      </w:r>
      <w:r w:rsidR="00C745B9" w:rsidRPr="00EA4140">
        <w:rPr>
          <w:rFonts w:hAnsi="新細明體"/>
          <w:lang w:val="en-HK"/>
        </w:rPr>
        <w:t xml:space="preserve"> </w:t>
      </w:r>
      <w:r w:rsidRPr="00EA4140">
        <w:rPr>
          <w:rFonts w:hAnsi="新細明體"/>
          <w:lang w:val="en-HK"/>
        </w:rPr>
        <w:t>(2007)</w:t>
      </w:r>
      <w:r w:rsidR="0092337F" w:rsidRPr="00EA4140">
        <w:rPr>
          <w:rFonts w:hAnsi="新細明體"/>
          <w:lang w:val="en-HK"/>
        </w:rPr>
        <w:t>〈</w:t>
      </w:r>
      <w:r w:rsidRPr="00EA4140">
        <w:rPr>
          <w:rFonts w:hAnsi="新細明體"/>
          <w:lang w:val="en-HK"/>
        </w:rPr>
        <w:t>第</w:t>
      </w:r>
      <w:r w:rsidRPr="00EA4140">
        <w:rPr>
          <w:rFonts w:hAnsi="新細明體"/>
          <w:lang w:val="en-HK"/>
        </w:rPr>
        <w:t>19</w:t>
      </w:r>
      <w:r w:rsidRPr="00EA4140">
        <w:rPr>
          <w:rFonts w:hAnsi="新細明體"/>
          <w:lang w:val="en-HK"/>
        </w:rPr>
        <w:t>屆亞洲保齡球錦標賽運動心理學家工作手記</w:t>
      </w:r>
      <w:r w:rsidRPr="00EA4140">
        <w:rPr>
          <w:rFonts w:hAnsi="新細明體"/>
          <w:lang w:val="en-HK"/>
        </w:rPr>
        <w:t>(</w:t>
      </w:r>
      <w:r w:rsidRPr="00EA4140">
        <w:rPr>
          <w:rFonts w:hAnsi="新細明體"/>
          <w:lang w:val="en-HK"/>
        </w:rPr>
        <w:t>上</w:t>
      </w:r>
      <w:r w:rsidRPr="00EA4140">
        <w:rPr>
          <w:rFonts w:hAnsi="新細明體"/>
          <w:lang w:val="en-HK"/>
        </w:rPr>
        <w:t>)</w:t>
      </w:r>
      <w:r w:rsidR="0092337F" w:rsidRPr="00EA4140">
        <w:rPr>
          <w:rFonts w:hAnsi="新細明體"/>
          <w:lang w:val="en-HK"/>
        </w:rPr>
        <w:t>〉，《</w:t>
      </w:r>
      <w:hyperlink r:id="rId31" w:tgtFrame="_blank" w:history="1">
        <w:r w:rsidRPr="00EA4140">
          <w:rPr>
            <w:lang w:val="en-HK"/>
          </w:rPr>
          <w:t>中國運動醫學</w:t>
        </w:r>
        <w:hyperlink r:id="rId32" w:tgtFrame="_top" w:history="1">
          <w:r w:rsidRPr="00EA4140">
            <w:rPr>
              <w:lang w:val="en-HK"/>
            </w:rPr>
            <w:t>雜誌</w:t>
          </w:r>
        </w:hyperlink>
        <w:r w:rsidR="0092337F" w:rsidRPr="00EA4140">
          <w:rPr>
            <w:rFonts w:hAnsi="新細明體"/>
            <w:lang w:val="en-HK"/>
          </w:rPr>
          <w:t>》</w:t>
        </w:r>
      </w:hyperlink>
      <w:r w:rsidRPr="00EA4140">
        <w:rPr>
          <w:rFonts w:hAnsi="新細明體"/>
          <w:lang w:val="en-HK"/>
        </w:rPr>
        <w:t>，</w:t>
      </w:r>
      <w:r w:rsidRPr="00EA4140">
        <w:rPr>
          <w:rFonts w:hAnsi="新細明體"/>
          <w:lang w:val="en-HK"/>
        </w:rPr>
        <w:t>26(3)</w:t>
      </w:r>
      <w:r w:rsidRPr="00EA4140">
        <w:rPr>
          <w:rFonts w:hAnsi="新細明體"/>
          <w:lang w:val="en-HK"/>
        </w:rPr>
        <w:t>，</w:t>
      </w:r>
      <w:r w:rsidRPr="00EA4140">
        <w:rPr>
          <w:rFonts w:hAnsi="新細明體"/>
          <w:lang w:val="en-HK"/>
        </w:rPr>
        <w:t>360-363</w:t>
      </w:r>
      <w:r w:rsidRPr="00EA4140">
        <w:rPr>
          <w:rFonts w:hAnsi="新細明體"/>
          <w:lang w:val="en-HK"/>
        </w:rPr>
        <w:t>。</w:t>
      </w:r>
    </w:p>
    <w:p w14:paraId="7B18B7A5" w14:textId="77777777" w:rsidR="00A54E33" w:rsidRPr="00EA4140" w:rsidRDefault="00A54E33" w:rsidP="00BE14A8">
      <w:pPr>
        <w:snapToGrid w:val="0"/>
        <w:spacing w:beforeLines="50" w:before="180" w:line="360" w:lineRule="auto"/>
        <w:ind w:left="539" w:hanging="539"/>
        <w:rPr>
          <w:rFonts w:hAnsi="新細明體"/>
          <w:lang w:val="en-HK"/>
        </w:rPr>
      </w:pPr>
      <w:r w:rsidRPr="00EA4140">
        <w:rPr>
          <w:rFonts w:hAnsi="新細明體"/>
          <w:lang w:val="en-HK"/>
        </w:rPr>
        <w:t>姒剛彥</w:t>
      </w:r>
      <w:r w:rsidR="00C745B9" w:rsidRPr="00EA4140">
        <w:rPr>
          <w:rFonts w:hAnsi="新細明體"/>
          <w:lang w:val="en-HK"/>
        </w:rPr>
        <w:t xml:space="preserve"> </w:t>
      </w:r>
      <w:r w:rsidRPr="00EA4140">
        <w:rPr>
          <w:rFonts w:hAnsi="新細明體"/>
          <w:lang w:val="en-HK"/>
        </w:rPr>
        <w:t>(2007)</w:t>
      </w:r>
      <w:r w:rsidR="0092337F" w:rsidRPr="00EA4140">
        <w:rPr>
          <w:rFonts w:hAnsi="新細明體"/>
          <w:lang w:val="en-HK"/>
        </w:rPr>
        <w:t>〈</w:t>
      </w:r>
      <w:r w:rsidRPr="00EA4140">
        <w:rPr>
          <w:rFonts w:hAnsi="新細明體"/>
          <w:lang w:val="en-HK"/>
        </w:rPr>
        <w:t>第</w:t>
      </w:r>
      <w:r w:rsidRPr="00EA4140">
        <w:rPr>
          <w:rFonts w:hAnsi="新細明體"/>
          <w:lang w:val="en-HK"/>
        </w:rPr>
        <w:t>19</w:t>
      </w:r>
      <w:r w:rsidRPr="00EA4140">
        <w:rPr>
          <w:rFonts w:hAnsi="新細明體"/>
          <w:lang w:val="en-HK"/>
        </w:rPr>
        <w:t>屆亞洲保齡球錦標賽運動心理學家工作手記</w:t>
      </w:r>
      <w:r w:rsidRPr="00EA4140">
        <w:rPr>
          <w:rFonts w:hAnsi="新細明體"/>
          <w:lang w:val="en-HK"/>
        </w:rPr>
        <w:t>(</w:t>
      </w:r>
      <w:r w:rsidRPr="00EA4140">
        <w:rPr>
          <w:rFonts w:hAnsi="新細明體"/>
          <w:lang w:val="en-HK"/>
        </w:rPr>
        <w:t>下</w:t>
      </w:r>
      <w:r w:rsidRPr="00EA4140">
        <w:rPr>
          <w:rFonts w:hAnsi="新細明體"/>
          <w:lang w:val="en-HK"/>
        </w:rPr>
        <w:t>)</w:t>
      </w:r>
      <w:r w:rsidR="0092337F" w:rsidRPr="00EA4140">
        <w:rPr>
          <w:rFonts w:hAnsi="新細明體"/>
          <w:lang w:val="en-HK"/>
        </w:rPr>
        <w:t>〉，《</w:t>
      </w:r>
      <w:hyperlink r:id="rId33" w:tgtFrame="_blank" w:history="1">
        <w:r w:rsidRPr="00EA4140">
          <w:rPr>
            <w:lang w:val="en-HK"/>
          </w:rPr>
          <w:t>中國運動醫學</w:t>
        </w:r>
        <w:hyperlink r:id="rId34" w:tgtFrame="_top" w:history="1">
          <w:r w:rsidRPr="00EA4140">
            <w:rPr>
              <w:lang w:val="en-HK"/>
            </w:rPr>
            <w:t>雜誌</w:t>
          </w:r>
        </w:hyperlink>
        <w:r w:rsidR="0092337F" w:rsidRPr="00EA4140">
          <w:rPr>
            <w:rFonts w:hAnsi="新細明體"/>
            <w:lang w:val="en-HK"/>
          </w:rPr>
          <w:t>》</w:t>
        </w:r>
      </w:hyperlink>
      <w:r w:rsidRPr="00EA4140">
        <w:rPr>
          <w:rFonts w:hAnsi="新細明體"/>
          <w:lang w:val="en-HK"/>
        </w:rPr>
        <w:t>，</w:t>
      </w:r>
      <w:r w:rsidRPr="00EA4140">
        <w:rPr>
          <w:rFonts w:hAnsi="新細明體"/>
          <w:lang w:val="en-HK"/>
        </w:rPr>
        <w:t>26(4)</w:t>
      </w:r>
      <w:r w:rsidRPr="00EA4140">
        <w:rPr>
          <w:rFonts w:hAnsi="新細明體"/>
          <w:lang w:val="en-HK"/>
        </w:rPr>
        <w:t>，</w:t>
      </w:r>
      <w:r w:rsidRPr="00EA4140">
        <w:rPr>
          <w:rFonts w:hAnsi="新細明體"/>
          <w:lang w:val="en-HK"/>
        </w:rPr>
        <w:t>488-492</w:t>
      </w:r>
      <w:r w:rsidRPr="00EA4140">
        <w:rPr>
          <w:rFonts w:hAnsi="新細明體"/>
          <w:lang w:val="en-HK"/>
        </w:rPr>
        <w:t>。</w:t>
      </w:r>
    </w:p>
    <w:p w14:paraId="7E4A24E1" w14:textId="77777777" w:rsidR="00A54E33" w:rsidRPr="00EA4140" w:rsidRDefault="00A54E33" w:rsidP="00BE14A8">
      <w:pPr>
        <w:snapToGrid w:val="0"/>
        <w:spacing w:beforeLines="50" w:before="180" w:line="360" w:lineRule="auto"/>
        <w:ind w:left="539" w:hanging="539"/>
        <w:rPr>
          <w:rFonts w:hAnsi="新細明體"/>
          <w:lang w:val="en-HK"/>
        </w:rPr>
      </w:pPr>
      <w:r w:rsidRPr="00EA4140">
        <w:rPr>
          <w:rFonts w:hAnsi="新細明體"/>
          <w:lang w:val="en-HK"/>
        </w:rPr>
        <w:t>孫青、張力為</w:t>
      </w:r>
      <w:r w:rsidR="00C745B9" w:rsidRPr="00EA4140">
        <w:rPr>
          <w:rFonts w:hAnsi="新細明體"/>
          <w:lang w:val="en-HK"/>
        </w:rPr>
        <w:t xml:space="preserve"> </w:t>
      </w:r>
      <w:r w:rsidRPr="00EA4140">
        <w:rPr>
          <w:rFonts w:hAnsi="新細明體"/>
          <w:lang w:val="en-HK"/>
        </w:rPr>
        <w:t>(2006)</w:t>
      </w:r>
      <w:r w:rsidR="00C745B9" w:rsidRPr="00EA4140">
        <w:rPr>
          <w:rFonts w:hAnsi="新細明體"/>
          <w:lang w:val="en-HK"/>
        </w:rPr>
        <w:t xml:space="preserve"> </w:t>
      </w:r>
      <w:r w:rsidR="0092337F" w:rsidRPr="00EA4140">
        <w:rPr>
          <w:rFonts w:hAnsi="新細明體"/>
          <w:lang w:val="en-HK"/>
        </w:rPr>
        <w:t>〈</w:t>
      </w:r>
      <w:hyperlink r:id="rId35" w:tgtFrame="_blank" w:history="1">
        <w:r w:rsidRPr="00EA4140">
          <w:rPr>
            <w:lang w:val="en-HK"/>
          </w:rPr>
          <w:t>別對我期望太高：運動領域中的自我設限</w:t>
        </w:r>
      </w:hyperlink>
      <w:r w:rsidR="00A95C7C" w:rsidRPr="00EA4140">
        <w:rPr>
          <w:rFonts w:hAnsi="新細明體"/>
          <w:lang w:val="en-HK"/>
        </w:rPr>
        <w:t>〉</w:t>
      </w:r>
      <w:r w:rsidR="0092337F" w:rsidRPr="00EA4140">
        <w:rPr>
          <w:rFonts w:hAnsi="新細明體"/>
          <w:lang w:val="en-HK"/>
        </w:rPr>
        <w:t>，《</w:t>
      </w:r>
      <w:r w:rsidRPr="00EA4140">
        <w:rPr>
          <w:rFonts w:hAnsi="新細明體"/>
          <w:lang w:val="en-HK"/>
        </w:rPr>
        <w:t>心理科學進展</w:t>
      </w:r>
      <w:r w:rsidR="0092337F" w:rsidRPr="00EA4140">
        <w:rPr>
          <w:rFonts w:hAnsi="新細明體"/>
          <w:lang w:val="en-HK"/>
        </w:rPr>
        <w:t>》</w:t>
      </w:r>
      <w:r w:rsidRPr="00EA4140">
        <w:rPr>
          <w:rFonts w:hAnsi="新細明體"/>
          <w:lang w:val="en-HK"/>
        </w:rPr>
        <w:t>，</w:t>
      </w:r>
      <w:r w:rsidRPr="00EA4140">
        <w:rPr>
          <w:rFonts w:hAnsi="新細明體"/>
          <w:lang w:val="en-HK"/>
        </w:rPr>
        <w:t>14(6)</w:t>
      </w:r>
      <w:r w:rsidRPr="00EA4140">
        <w:rPr>
          <w:rFonts w:hAnsi="新細明體"/>
          <w:lang w:val="en-HK"/>
        </w:rPr>
        <w:t>，</w:t>
      </w:r>
      <w:r w:rsidRPr="00EA4140">
        <w:rPr>
          <w:rFonts w:hAnsi="新細明體"/>
          <w:lang w:val="en-HK"/>
        </w:rPr>
        <w:t>956-960</w:t>
      </w:r>
      <w:r w:rsidRPr="00EA4140">
        <w:rPr>
          <w:rFonts w:hAnsi="新細明體"/>
          <w:lang w:val="en-HK"/>
        </w:rPr>
        <w:t>。</w:t>
      </w:r>
    </w:p>
    <w:p w14:paraId="7D75DA53" w14:textId="77777777" w:rsidR="00A54E33" w:rsidRPr="00EA4140" w:rsidRDefault="00A54E33" w:rsidP="00BE14A8">
      <w:pPr>
        <w:snapToGrid w:val="0"/>
        <w:spacing w:beforeLines="50" w:before="180" w:line="360" w:lineRule="auto"/>
        <w:ind w:left="539" w:hanging="539"/>
        <w:rPr>
          <w:rFonts w:hAnsi="新細明體"/>
          <w:lang w:val="en-HK"/>
        </w:rPr>
      </w:pPr>
      <w:r w:rsidRPr="00EA4140">
        <w:rPr>
          <w:rFonts w:hAnsi="新細明體"/>
          <w:lang w:val="en-HK"/>
        </w:rPr>
        <w:t>黃日明</w:t>
      </w:r>
      <w:r w:rsidR="00C745B9" w:rsidRPr="00EA4140">
        <w:rPr>
          <w:rFonts w:hAnsi="新細明體"/>
          <w:lang w:val="en-HK"/>
        </w:rPr>
        <w:t xml:space="preserve"> </w:t>
      </w:r>
      <w:r w:rsidRPr="00EA4140">
        <w:rPr>
          <w:rFonts w:hAnsi="新細明體"/>
          <w:lang w:val="en-HK"/>
        </w:rPr>
        <w:t>(2001)</w:t>
      </w:r>
      <w:r w:rsidRPr="00EA4140">
        <w:rPr>
          <w:rFonts w:hAnsi="新細明體"/>
          <w:lang w:val="en-HK"/>
        </w:rPr>
        <w:t>《</w:t>
      </w:r>
      <w:r w:rsidRPr="00EA4140">
        <w:rPr>
          <w:lang w:val="en-HK"/>
        </w:rPr>
        <w:t>相約在頒獎台：香港體壇的女兒》</w:t>
      </w:r>
      <w:r w:rsidR="00C745B9" w:rsidRPr="00EA4140">
        <w:rPr>
          <w:lang w:val="en-HK"/>
        </w:rPr>
        <w:t>。</w:t>
      </w:r>
      <w:r w:rsidRPr="00EA4140">
        <w:rPr>
          <w:rFonts w:hAnsi="新細明體"/>
          <w:lang w:val="en-HK"/>
        </w:rPr>
        <w:t>香港：體院匯友社。</w:t>
      </w:r>
    </w:p>
    <w:p w14:paraId="2D459578" w14:textId="77777777" w:rsidR="00A54E33" w:rsidRPr="00EA4140" w:rsidRDefault="00A54E33" w:rsidP="00BE14A8">
      <w:pPr>
        <w:snapToGrid w:val="0"/>
        <w:spacing w:beforeLines="50" w:before="180" w:line="360" w:lineRule="auto"/>
        <w:ind w:left="539" w:hanging="539"/>
        <w:rPr>
          <w:rFonts w:hAnsi="新細明體"/>
          <w:lang w:val="en-HK"/>
        </w:rPr>
      </w:pPr>
      <w:r w:rsidRPr="00EA4140">
        <w:rPr>
          <w:rFonts w:hAnsi="新細明體"/>
          <w:lang w:val="en-HK"/>
        </w:rPr>
        <w:t>鍾伯光、姒剛彥、李慶珠</w:t>
      </w:r>
      <w:r w:rsidR="00C745B9" w:rsidRPr="00EA4140">
        <w:rPr>
          <w:rFonts w:hAnsi="新細明體"/>
          <w:lang w:val="en-HK"/>
        </w:rPr>
        <w:t xml:space="preserve"> </w:t>
      </w:r>
      <w:r w:rsidRPr="00EA4140">
        <w:rPr>
          <w:rFonts w:hAnsi="新細明體"/>
          <w:lang w:val="en-HK"/>
        </w:rPr>
        <w:t>(2006)</w:t>
      </w:r>
      <w:r w:rsidR="0092337F" w:rsidRPr="00EA4140">
        <w:rPr>
          <w:rFonts w:hAnsi="新細明體"/>
          <w:lang w:val="en-HK"/>
        </w:rPr>
        <w:t>〈</w:t>
      </w:r>
      <w:r w:rsidRPr="00EA4140">
        <w:rPr>
          <w:rFonts w:hAnsi="新細明體"/>
          <w:lang w:val="en-HK"/>
        </w:rPr>
        <w:t>影響香港運動員在重大國際比賽中運動表現的因素研究</w:t>
      </w:r>
      <w:r w:rsidR="0092337F" w:rsidRPr="00EA4140">
        <w:rPr>
          <w:rFonts w:hAnsi="新細明體"/>
          <w:lang w:val="en-HK"/>
        </w:rPr>
        <w:t>〉，《</w:t>
      </w:r>
      <w:r w:rsidRPr="00EA4140">
        <w:rPr>
          <w:rFonts w:hAnsi="新細明體"/>
          <w:lang w:val="en-HK"/>
        </w:rPr>
        <w:t>體育科學</w:t>
      </w:r>
      <w:r w:rsidR="0092337F" w:rsidRPr="00EA4140">
        <w:rPr>
          <w:rFonts w:hAnsi="新細明體"/>
          <w:lang w:val="en-HK"/>
        </w:rPr>
        <w:t>》</w:t>
      </w:r>
      <w:r w:rsidRPr="00EA4140">
        <w:rPr>
          <w:rFonts w:hAnsi="新細明體"/>
          <w:lang w:val="en-HK"/>
        </w:rPr>
        <w:t>，</w:t>
      </w:r>
      <w:r w:rsidRPr="00EA4140">
        <w:rPr>
          <w:rFonts w:hAnsi="新細明體"/>
          <w:lang w:val="en-HK"/>
        </w:rPr>
        <w:t>26(12)</w:t>
      </w:r>
      <w:r w:rsidRPr="00EA4140">
        <w:rPr>
          <w:rFonts w:hAnsi="新細明體"/>
          <w:lang w:val="en-HK"/>
        </w:rPr>
        <w:t>，</w:t>
      </w:r>
      <w:r w:rsidRPr="00EA4140">
        <w:rPr>
          <w:rFonts w:hAnsi="新細明體"/>
          <w:lang w:val="en-HK"/>
        </w:rPr>
        <w:t>42-47</w:t>
      </w:r>
      <w:r w:rsidRPr="00EA4140">
        <w:rPr>
          <w:rFonts w:hAnsi="新細明體"/>
          <w:lang w:val="en-HK"/>
        </w:rPr>
        <w:t>。</w:t>
      </w:r>
    </w:p>
    <w:p w14:paraId="6183E50C" w14:textId="77777777" w:rsidR="00A54E33" w:rsidRPr="00EA4140" w:rsidRDefault="00A54E33" w:rsidP="00BE14A8">
      <w:pPr>
        <w:snapToGrid w:val="0"/>
        <w:spacing w:beforeLines="50" w:before="180" w:line="360" w:lineRule="auto"/>
        <w:ind w:left="539" w:hanging="539"/>
        <w:rPr>
          <w:rFonts w:hAnsi="新細明體"/>
          <w:lang w:val="en-HK"/>
        </w:rPr>
      </w:pPr>
      <w:r w:rsidRPr="00EA4140">
        <w:rPr>
          <w:rFonts w:hAnsi="新細明體"/>
          <w:lang w:val="en-HK"/>
        </w:rPr>
        <w:t>鍾佳宜</w:t>
      </w:r>
      <w:r w:rsidR="00C745B9" w:rsidRPr="00EA4140">
        <w:rPr>
          <w:rFonts w:hAnsi="新細明體"/>
          <w:lang w:val="en-HK"/>
        </w:rPr>
        <w:t xml:space="preserve"> </w:t>
      </w:r>
      <w:r w:rsidRPr="00EA4140">
        <w:rPr>
          <w:rFonts w:hAnsi="新細明體"/>
          <w:lang w:val="en-HK"/>
        </w:rPr>
        <w:t>(</w:t>
      </w:r>
      <w:r w:rsidRPr="00EA4140">
        <w:rPr>
          <w:rFonts w:hAnsi="新細明體"/>
          <w:lang w:val="en-HK"/>
        </w:rPr>
        <w:t>譯</w:t>
      </w:r>
      <w:r w:rsidRPr="00EA4140">
        <w:rPr>
          <w:rFonts w:hAnsi="新細明體"/>
          <w:lang w:val="en-HK"/>
        </w:rPr>
        <w:t>)</w:t>
      </w:r>
      <w:r w:rsidR="00C745B9" w:rsidRPr="00EA4140">
        <w:rPr>
          <w:rFonts w:hAnsi="新細明體"/>
          <w:lang w:val="en-HK"/>
        </w:rPr>
        <w:t xml:space="preserve"> </w:t>
      </w:r>
      <w:r w:rsidRPr="00EA4140">
        <w:rPr>
          <w:rFonts w:hAnsi="新細明體"/>
          <w:lang w:val="en-HK"/>
        </w:rPr>
        <w:t>(1998)</w:t>
      </w:r>
      <w:r w:rsidR="00C745B9" w:rsidRPr="00EA4140">
        <w:rPr>
          <w:rFonts w:hAnsi="新細明體"/>
          <w:lang w:val="en-HK"/>
        </w:rPr>
        <w:t>《生活中的運動家：心靈運動：徹底激發你的潛能》。</w:t>
      </w:r>
      <w:r w:rsidR="0092337F" w:rsidRPr="00EA4140">
        <w:rPr>
          <w:rFonts w:hAnsi="新細明體"/>
          <w:lang w:val="en-HK"/>
        </w:rPr>
        <w:t>台北市</w:t>
      </w:r>
      <w:r w:rsidRPr="00EA4140">
        <w:rPr>
          <w:rFonts w:hAnsi="新細明體"/>
          <w:lang w:val="en-HK"/>
        </w:rPr>
        <w:t>：海鴿文化出版</w:t>
      </w:r>
      <w:r w:rsidRPr="00EA4140">
        <w:rPr>
          <w:rFonts w:hAnsi="新細明體"/>
          <w:lang w:val="en-HK"/>
        </w:rPr>
        <w:t xml:space="preserve"> (Millman, D.,</w:t>
      </w:r>
      <w:r w:rsidR="0049651B" w:rsidRPr="00EA4140">
        <w:rPr>
          <w:rFonts w:hAnsi="新細明體"/>
          <w:lang w:val="en-HK"/>
        </w:rPr>
        <w:t xml:space="preserve"> </w:t>
      </w:r>
      <w:r w:rsidRPr="00EA4140">
        <w:rPr>
          <w:rFonts w:hAnsi="新細明體"/>
          <w:lang w:val="en-HK"/>
        </w:rPr>
        <w:t>1998)</w:t>
      </w:r>
      <w:r w:rsidRPr="00EA4140">
        <w:rPr>
          <w:rFonts w:hAnsi="新細明體"/>
          <w:lang w:val="en-HK"/>
        </w:rPr>
        <w:t>。</w:t>
      </w:r>
    </w:p>
    <w:p w14:paraId="1BF6F001" w14:textId="77777777" w:rsidR="00B13089" w:rsidRPr="00EA4140" w:rsidRDefault="00B13089" w:rsidP="00B13089">
      <w:pPr>
        <w:adjustRightInd w:val="0"/>
        <w:snapToGrid w:val="0"/>
        <w:spacing w:beforeLines="50" w:before="180" w:line="400" w:lineRule="exact"/>
        <w:ind w:left="566" w:hangingChars="236" w:hanging="566"/>
        <w:rPr>
          <w:rFonts w:hAnsi="新細明體"/>
        </w:rPr>
      </w:pPr>
      <w:r w:rsidRPr="00EA4140">
        <w:rPr>
          <w:rFonts w:hAnsi="新細明體" w:hint="eastAsia"/>
        </w:rPr>
        <w:t>張育愷等</w:t>
      </w:r>
      <w:r w:rsidRPr="00EA4140">
        <w:rPr>
          <w:rFonts w:hAnsi="新細明體" w:hint="eastAsia"/>
        </w:rPr>
        <w:t xml:space="preserve"> (</w:t>
      </w:r>
      <w:r w:rsidRPr="00EA4140">
        <w:rPr>
          <w:rFonts w:hAnsi="新細明體" w:hint="eastAsia"/>
        </w:rPr>
        <w:t>譯</w:t>
      </w:r>
      <w:r w:rsidRPr="00EA4140">
        <w:rPr>
          <w:rFonts w:hAnsi="新細明體" w:hint="eastAsia"/>
        </w:rPr>
        <w:t>) (2016)</w:t>
      </w:r>
      <w:r w:rsidRPr="00EA4140">
        <w:rPr>
          <w:rFonts w:hAnsi="新細明體" w:hint="eastAsia"/>
        </w:rPr>
        <w:t>。《健身運動心理學論與實務的整合》。臺北市：禾楓。</w:t>
      </w:r>
      <w:r w:rsidRPr="00EA4140">
        <w:rPr>
          <w:rFonts w:hAnsi="新細明體" w:hint="eastAsia"/>
        </w:rPr>
        <w:t xml:space="preserve">(Lox, </w:t>
      </w:r>
      <w:r w:rsidRPr="00EA4140">
        <w:rPr>
          <w:rFonts w:hAnsi="新細明體"/>
        </w:rPr>
        <w:t xml:space="preserve">C. L., Martin Ginis, K. A., &amp; Petruzzello, S. J., 2014) </w:t>
      </w:r>
    </w:p>
    <w:p w14:paraId="6B620664" w14:textId="77777777" w:rsidR="00B13089" w:rsidRPr="00EA4140" w:rsidRDefault="00B13089" w:rsidP="00B13089">
      <w:pPr>
        <w:adjustRightInd w:val="0"/>
        <w:snapToGrid w:val="0"/>
        <w:spacing w:beforeLines="50" w:before="180" w:line="400" w:lineRule="exact"/>
        <w:ind w:left="566" w:hangingChars="236" w:hanging="566"/>
        <w:rPr>
          <w:rFonts w:hAnsi="新細明體"/>
        </w:rPr>
      </w:pPr>
      <w:r w:rsidRPr="00EA4140">
        <w:rPr>
          <w:rFonts w:hAnsi="新細明體" w:hint="eastAsia"/>
        </w:rPr>
        <w:t>張育愷等</w:t>
      </w:r>
      <w:r w:rsidRPr="00EA4140">
        <w:rPr>
          <w:rFonts w:hAnsi="新細明體" w:hint="eastAsia"/>
        </w:rPr>
        <w:t xml:space="preserve"> (</w:t>
      </w:r>
      <w:r w:rsidRPr="00EA4140">
        <w:rPr>
          <w:rFonts w:hAnsi="新細明體" w:hint="eastAsia"/>
        </w:rPr>
        <w:t>譯</w:t>
      </w:r>
      <w:r w:rsidRPr="00EA4140">
        <w:rPr>
          <w:rFonts w:hAnsi="新細明體" w:hint="eastAsia"/>
        </w:rPr>
        <w:t>) (2015)</w:t>
      </w:r>
      <w:r w:rsidRPr="00EA4140">
        <w:rPr>
          <w:rFonts w:hAnsi="新細明體" w:hint="eastAsia"/>
        </w:rPr>
        <w:t>。《教練的競技運動心理學》。臺北市：易利圖書。</w:t>
      </w:r>
      <w:r w:rsidRPr="00EA4140">
        <w:rPr>
          <w:rFonts w:hAnsi="新細明體" w:hint="eastAsia"/>
        </w:rPr>
        <w:t>(Burton, D., &amp; Raedeke, T., 2008)</w:t>
      </w:r>
    </w:p>
    <w:p w14:paraId="2A9C14BA" w14:textId="77777777" w:rsidR="00B13089" w:rsidRPr="00EA4140" w:rsidRDefault="00B13089" w:rsidP="00B13089">
      <w:pPr>
        <w:adjustRightInd w:val="0"/>
        <w:snapToGrid w:val="0"/>
        <w:spacing w:beforeLines="50" w:before="180" w:line="400" w:lineRule="exact"/>
        <w:ind w:left="566" w:hangingChars="236" w:hanging="566"/>
        <w:rPr>
          <w:rFonts w:hAnsi="新細明體"/>
        </w:rPr>
      </w:pPr>
      <w:r w:rsidRPr="00EA4140">
        <w:rPr>
          <w:rFonts w:hAnsi="新細明體" w:hint="eastAsia"/>
        </w:rPr>
        <w:t>盧綽蘅</w:t>
      </w:r>
      <w:r w:rsidRPr="00EA4140">
        <w:rPr>
          <w:rFonts w:hAnsi="新細明體" w:hint="eastAsia"/>
        </w:rPr>
        <w:t xml:space="preserve"> (2019) </w:t>
      </w:r>
      <w:r w:rsidRPr="00EA4140">
        <w:rPr>
          <w:rFonts w:hAnsi="新細明體" w:hint="eastAsia"/>
        </w:rPr>
        <w:t>《運動心理學：建立自信</w:t>
      </w:r>
      <w:r w:rsidRPr="00EA4140">
        <w:rPr>
          <w:rFonts w:hAnsi="新細明體" w:hint="eastAsia"/>
        </w:rPr>
        <w:t xml:space="preserve"> </w:t>
      </w:r>
      <w:r w:rsidRPr="00EA4140">
        <w:rPr>
          <w:rFonts w:hAnsi="新細明體" w:hint="eastAsia"/>
        </w:rPr>
        <w:t>盡展所長》香港：花千樹出版有限公司。</w:t>
      </w:r>
    </w:p>
    <w:p w14:paraId="40D3FAB6" w14:textId="77777777" w:rsidR="00B13089" w:rsidRPr="00EA4140" w:rsidRDefault="00B13089" w:rsidP="00B13089">
      <w:pPr>
        <w:adjustRightInd w:val="0"/>
        <w:snapToGrid w:val="0"/>
        <w:spacing w:beforeLines="50" w:before="180" w:line="400" w:lineRule="exact"/>
        <w:ind w:left="566" w:hangingChars="236" w:hanging="566"/>
      </w:pPr>
      <w:r w:rsidRPr="00EA4140">
        <w:t xml:space="preserve">Magill, R.A., &amp; Anderson, D. (2017). Motor learning and control: Concepts and application (11th ed.). Boston: McGraw-Hill. </w:t>
      </w:r>
    </w:p>
    <w:p w14:paraId="1F45FB79" w14:textId="77777777" w:rsidR="00A54E33" w:rsidRPr="00EA4140" w:rsidRDefault="00B13089" w:rsidP="00371147">
      <w:pPr>
        <w:adjustRightInd w:val="0"/>
        <w:snapToGrid w:val="0"/>
        <w:spacing w:beforeLines="50" w:before="180" w:line="400" w:lineRule="exact"/>
        <w:ind w:left="566" w:hangingChars="236" w:hanging="566"/>
      </w:pPr>
      <w:r w:rsidRPr="00EA4140">
        <w:t>Weinberg, R.S., &amp; Gould, D. (2014). Foundations of sport and exercise psychology (6th ed.). Champaign, IL: Human Kinetics.</w:t>
      </w:r>
    </w:p>
    <w:p w14:paraId="5ACD2540" w14:textId="77777777" w:rsidR="006365D8" w:rsidRPr="00EA4140" w:rsidRDefault="007767AD" w:rsidP="00BE14A8">
      <w:pPr>
        <w:spacing w:line="360" w:lineRule="auto"/>
        <w:jc w:val="center"/>
        <w:rPr>
          <w:b/>
          <w:sz w:val="28"/>
          <w:szCs w:val="28"/>
          <w:lang w:val="en-HK"/>
        </w:rPr>
      </w:pPr>
      <w:r w:rsidRPr="00EA4140">
        <w:rPr>
          <w:lang w:val="en-HK"/>
        </w:rPr>
        <w:br w:type="page"/>
      </w:r>
      <w:r w:rsidR="006365D8" w:rsidRPr="00EA4140">
        <w:rPr>
          <w:b/>
          <w:sz w:val="28"/>
          <w:szCs w:val="28"/>
          <w:lang w:val="en-HK"/>
        </w:rPr>
        <w:lastRenderedPageBreak/>
        <w:t>Related Websites</w:t>
      </w:r>
    </w:p>
    <w:p w14:paraId="0B1AEF5B" w14:textId="77777777" w:rsidR="007519B1" w:rsidRPr="00EA4140" w:rsidRDefault="007519B1" w:rsidP="00BE14A8">
      <w:pPr>
        <w:numPr>
          <w:ilvl w:val="0"/>
          <w:numId w:val="45"/>
        </w:numPr>
        <w:spacing w:beforeLines="100" w:before="360"/>
        <w:rPr>
          <w:lang w:val="en-HK"/>
        </w:rPr>
      </w:pPr>
      <w:r w:rsidRPr="00EA4140">
        <w:rPr>
          <w:lang w:val="en-HK"/>
        </w:rPr>
        <w:t>American Psychological Association</w:t>
      </w:r>
      <w:r w:rsidRPr="00EA4140">
        <w:rPr>
          <w:lang w:val="en-HK"/>
        </w:rPr>
        <w:br/>
        <w:t>http</w:t>
      </w:r>
      <w:r w:rsidR="00345FAC" w:rsidRPr="00EA4140">
        <w:rPr>
          <w:rFonts w:hint="eastAsia"/>
          <w:lang w:val="en-HK"/>
        </w:rPr>
        <w:t>s</w:t>
      </w:r>
      <w:r w:rsidRPr="00EA4140">
        <w:rPr>
          <w:lang w:val="en-HK"/>
        </w:rPr>
        <w:t>://www.apa.org/</w:t>
      </w:r>
    </w:p>
    <w:p w14:paraId="235D2724" w14:textId="77777777" w:rsidR="007519B1" w:rsidRPr="00EA4140" w:rsidRDefault="007519B1" w:rsidP="001A0512">
      <w:pPr>
        <w:numPr>
          <w:ilvl w:val="1"/>
          <w:numId w:val="45"/>
        </w:numPr>
        <w:spacing w:beforeLines="50" w:before="180"/>
        <w:ind w:left="902" w:hanging="482"/>
        <w:rPr>
          <w:lang w:val="en-HK"/>
        </w:rPr>
      </w:pPr>
      <w:r w:rsidRPr="00EA4140">
        <w:rPr>
          <w:lang w:val="en-HK"/>
        </w:rPr>
        <w:t xml:space="preserve">APA Division 47 Exercise and Sport psychology, </w:t>
      </w:r>
      <w:r w:rsidRPr="00EA4140">
        <w:rPr>
          <w:lang w:val="en-HK"/>
        </w:rPr>
        <w:br/>
      </w:r>
      <w:r w:rsidR="00345FAC" w:rsidRPr="00EA4140">
        <w:rPr>
          <w:lang w:val="en-HK"/>
        </w:rPr>
        <w:t>https://www.apa.org/about/division/div47</w:t>
      </w:r>
      <w:r w:rsidR="00E537EF" w:rsidRPr="00EA4140" w:rsidDel="00E537EF">
        <w:rPr>
          <w:lang w:val="en-HK"/>
        </w:rPr>
        <w:t xml:space="preserve"> </w:t>
      </w:r>
    </w:p>
    <w:p w14:paraId="47B34294" w14:textId="77777777" w:rsidR="007519B1" w:rsidRPr="00EA4140" w:rsidRDefault="00CE4514" w:rsidP="001A0512">
      <w:pPr>
        <w:numPr>
          <w:ilvl w:val="1"/>
          <w:numId w:val="45"/>
        </w:numPr>
        <w:spacing w:beforeLines="50" w:before="180"/>
        <w:ind w:left="902" w:hanging="482"/>
        <w:rPr>
          <w:lang w:val="en-HK"/>
        </w:rPr>
      </w:pPr>
      <w:r w:rsidRPr="00EA4140">
        <w:rPr>
          <w:lang w:val="en-HK"/>
        </w:rPr>
        <w:t xml:space="preserve">“Controlling Anger - </w:t>
      </w:r>
      <w:r w:rsidR="007519B1" w:rsidRPr="00EA4140">
        <w:rPr>
          <w:lang w:val="en-HK"/>
        </w:rPr>
        <w:t>Before It Controls You”</w:t>
      </w:r>
      <w:r w:rsidR="007519B1" w:rsidRPr="00EA4140">
        <w:rPr>
          <w:lang w:val="en-HK"/>
        </w:rPr>
        <w:br/>
      </w:r>
      <w:r w:rsidR="00345FAC" w:rsidRPr="00EA4140">
        <w:rPr>
          <w:lang w:val="en-HK"/>
        </w:rPr>
        <w:t>https://www.apa.org/topics/anger/control</w:t>
      </w:r>
    </w:p>
    <w:p w14:paraId="430E11F0" w14:textId="77777777" w:rsidR="007519B1" w:rsidRPr="00EA4140" w:rsidRDefault="007519B1" w:rsidP="00345FAC">
      <w:pPr>
        <w:numPr>
          <w:ilvl w:val="0"/>
          <w:numId w:val="45"/>
        </w:numPr>
        <w:spacing w:beforeLines="100" w:before="360"/>
        <w:rPr>
          <w:lang w:val="en-HK"/>
        </w:rPr>
      </w:pPr>
      <w:r w:rsidRPr="00EA4140">
        <w:rPr>
          <w:lang w:val="en-HK"/>
        </w:rPr>
        <w:t>Association for Applied Sport Psychology (AASP)</w:t>
      </w:r>
      <w:r w:rsidRPr="00EA4140">
        <w:rPr>
          <w:lang w:val="en-HK"/>
        </w:rPr>
        <w:br/>
      </w:r>
      <w:r w:rsidR="00345FAC" w:rsidRPr="00EA4140">
        <w:rPr>
          <w:lang w:val="en-HK"/>
        </w:rPr>
        <w:t>https://appliedsportpsych.org/</w:t>
      </w:r>
    </w:p>
    <w:p w14:paraId="0DD30CCA" w14:textId="77777777" w:rsidR="007519B1" w:rsidRPr="00EA4140" w:rsidRDefault="007519B1" w:rsidP="00345FAC">
      <w:pPr>
        <w:numPr>
          <w:ilvl w:val="0"/>
          <w:numId w:val="45"/>
        </w:numPr>
        <w:spacing w:beforeLines="100" w:before="360"/>
        <w:rPr>
          <w:lang w:val="en-HK"/>
        </w:rPr>
      </w:pPr>
      <w:r w:rsidRPr="00EA4140">
        <w:rPr>
          <w:lang w:val="en-HK"/>
        </w:rPr>
        <w:t xml:space="preserve">HKPE.NET (in Chinese only) </w:t>
      </w:r>
      <w:r w:rsidRPr="00EA4140">
        <w:rPr>
          <w:lang w:val="en-HK"/>
        </w:rPr>
        <w:br/>
      </w:r>
      <w:r w:rsidR="00345FAC" w:rsidRPr="00EA4140">
        <w:rPr>
          <w:lang w:val="en-HK"/>
        </w:rPr>
        <w:t>http://www.hkpe.net/hkdsepe/</w:t>
      </w:r>
    </w:p>
    <w:p w14:paraId="749E6ABC" w14:textId="77777777" w:rsidR="007519B1" w:rsidRPr="00EA4140" w:rsidRDefault="007519B1" w:rsidP="001A0512">
      <w:pPr>
        <w:numPr>
          <w:ilvl w:val="1"/>
          <w:numId w:val="45"/>
        </w:numPr>
        <w:spacing w:beforeLines="50" w:before="180"/>
        <w:ind w:left="902" w:hanging="482"/>
        <w:rPr>
          <w:lang w:val="en-HK"/>
        </w:rPr>
      </w:pPr>
      <w:r w:rsidRPr="00EA4140">
        <w:rPr>
          <w:lang w:val="en-HK"/>
        </w:rPr>
        <w:t>Sport Psychology (in Chinese only)</w:t>
      </w:r>
      <w:r w:rsidRPr="00EA4140">
        <w:rPr>
          <w:lang w:val="en-HK"/>
        </w:rPr>
        <w:br/>
      </w:r>
      <w:r w:rsidR="00345FAC" w:rsidRPr="00EA4140">
        <w:rPr>
          <w:lang w:val="en-HK"/>
        </w:rPr>
        <w:t>http://www.hkpe.net/hkdsepe/sports_psychology.htm</w:t>
      </w:r>
    </w:p>
    <w:p w14:paraId="7C71A7D4" w14:textId="77777777" w:rsidR="007519B1" w:rsidRPr="00EA4140" w:rsidRDefault="007519B1" w:rsidP="00BE14A8">
      <w:pPr>
        <w:numPr>
          <w:ilvl w:val="1"/>
          <w:numId w:val="45"/>
        </w:numPr>
        <w:spacing w:beforeLines="50" w:before="180"/>
        <w:ind w:left="902" w:hanging="482"/>
        <w:rPr>
          <w:lang w:val="en-HK"/>
        </w:rPr>
      </w:pPr>
      <w:r w:rsidRPr="00EA4140">
        <w:rPr>
          <w:lang w:val="en-HK"/>
        </w:rPr>
        <w:t>Psychological Aspects of Running (in Chinese only)</w:t>
      </w:r>
      <w:r w:rsidRPr="00EA4140">
        <w:rPr>
          <w:lang w:val="en-HK"/>
        </w:rPr>
        <w:br/>
      </w:r>
      <w:hyperlink r:id="rId36" w:history="1">
        <w:r w:rsidRPr="00EA4140">
          <w:rPr>
            <w:lang w:val="en-HK"/>
          </w:rPr>
          <w:t>http://www.tswong.net/hkpe/running/psychological_aspects.htm</w:t>
        </w:r>
      </w:hyperlink>
    </w:p>
    <w:p w14:paraId="2F4061D5" w14:textId="77777777" w:rsidR="007519B1" w:rsidRPr="00EA4140" w:rsidRDefault="007519B1" w:rsidP="00BE14A8">
      <w:pPr>
        <w:numPr>
          <w:ilvl w:val="0"/>
          <w:numId w:val="45"/>
        </w:numPr>
        <w:spacing w:beforeLines="100" w:before="360"/>
        <w:rPr>
          <w:lang w:val="en-HK"/>
        </w:rPr>
      </w:pPr>
      <w:r w:rsidRPr="00EA4140">
        <w:rPr>
          <w:lang w:val="en-HK"/>
        </w:rPr>
        <w:t>Hong Kong Society of Sport and Exercise Psychology</w:t>
      </w:r>
      <w:r w:rsidRPr="00EA4140">
        <w:rPr>
          <w:lang w:val="en-HK"/>
        </w:rPr>
        <w:br/>
        <w:t>http://www.hkssep.org</w:t>
      </w:r>
    </w:p>
    <w:p w14:paraId="53F5FEEC" w14:textId="77777777" w:rsidR="007519B1" w:rsidRPr="00EA4140" w:rsidRDefault="007519B1" w:rsidP="00BE14A8">
      <w:pPr>
        <w:numPr>
          <w:ilvl w:val="0"/>
          <w:numId w:val="45"/>
        </w:numPr>
        <w:spacing w:beforeLines="100" w:before="360"/>
        <w:rPr>
          <w:lang w:val="en-HK"/>
        </w:rPr>
      </w:pPr>
      <w:r w:rsidRPr="00EA4140">
        <w:rPr>
          <w:lang w:val="en-HK"/>
        </w:rPr>
        <w:t>Hong Kong Sports Institute (HKSI)</w:t>
      </w:r>
      <w:r w:rsidRPr="00EA4140">
        <w:rPr>
          <w:lang w:val="en-HK"/>
        </w:rPr>
        <w:br/>
      </w:r>
      <w:r w:rsidR="00E537EF" w:rsidRPr="00EA4140">
        <w:rPr>
          <w:lang w:val="en-HK"/>
        </w:rPr>
        <w:t>https://www.hksi.org.hk/</w:t>
      </w:r>
    </w:p>
    <w:p w14:paraId="1F4175B5" w14:textId="77777777" w:rsidR="00F30E70" w:rsidRPr="00EA4140" w:rsidRDefault="00F30E70" w:rsidP="00F30E70">
      <w:pPr>
        <w:numPr>
          <w:ilvl w:val="1"/>
          <w:numId w:val="45"/>
        </w:numPr>
        <w:spacing w:beforeLines="50" w:before="180"/>
        <w:rPr>
          <w:lang w:val="en-HK"/>
        </w:rPr>
      </w:pPr>
      <w:r w:rsidRPr="00EA4140">
        <w:rPr>
          <w:lang w:val="en-HK"/>
        </w:rPr>
        <w:t>Education Pamphlets</w:t>
      </w:r>
      <w:r w:rsidRPr="00EA4140">
        <w:rPr>
          <w:rFonts w:ascii="新細明體" w:hAnsi="新細明體" w:hint="eastAsia"/>
          <w:bCs/>
          <w:kern w:val="36"/>
        </w:rPr>
        <w:t>－</w:t>
      </w:r>
      <w:r w:rsidRPr="00EA4140">
        <w:rPr>
          <w:lang w:val="en-HK"/>
        </w:rPr>
        <w:t>Sport Psychology Education Series</w:t>
      </w:r>
    </w:p>
    <w:p w14:paraId="2D4D6FA8" w14:textId="77777777" w:rsidR="00E537EF" w:rsidRPr="00EA4140" w:rsidRDefault="00E537EF" w:rsidP="0066445E">
      <w:pPr>
        <w:spacing w:beforeLines="50" w:before="180"/>
        <w:ind w:left="900"/>
        <w:rPr>
          <w:lang w:val="en-HK"/>
        </w:rPr>
      </w:pPr>
      <w:r w:rsidRPr="00EA4140">
        <w:rPr>
          <w:bCs/>
          <w:kern w:val="0"/>
          <w:lang w:val="en-HK"/>
        </w:rPr>
        <w:t>https://www.hksi.org.hk/news-publications/scientific-publications/education-pamphlets/sport-psychology-education-series/healthy-mind-healthy-body-eating-disorders</w:t>
      </w:r>
    </w:p>
    <w:p w14:paraId="0EC13DC7" w14:textId="77777777" w:rsidR="007519B1" w:rsidRPr="00EA4140" w:rsidRDefault="007519B1" w:rsidP="00BE14A8">
      <w:pPr>
        <w:numPr>
          <w:ilvl w:val="0"/>
          <w:numId w:val="45"/>
        </w:numPr>
        <w:spacing w:beforeLines="100" w:before="360"/>
        <w:rPr>
          <w:lang w:val="en-HK"/>
        </w:rPr>
      </w:pPr>
      <w:r w:rsidRPr="00EA4140">
        <w:rPr>
          <w:lang w:val="en-HK"/>
        </w:rPr>
        <w:t>International Society of Sport Psychology (ISSP)</w:t>
      </w:r>
      <w:r w:rsidRPr="00EA4140">
        <w:rPr>
          <w:lang w:val="en-HK"/>
        </w:rPr>
        <w:br/>
      </w:r>
      <w:r w:rsidR="00F30E70" w:rsidRPr="00EA4140">
        <w:rPr>
          <w:lang w:val="en-HK"/>
        </w:rPr>
        <w:t>http</w:t>
      </w:r>
      <w:r w:rsidR="00345FAC" w:rsidRPr="00EA4140">
        <w:rPr>
          <w:rFonts w:hint="eastAsia"/>
          <w:lang w:val="en-HK"/>
        </w:rPr>
        <w:t>s</w:t>
      </w:r>
      <w:r w:rsidR="00F30E70" w:rsidRPr="00EA4140">
        <w:rPr>
          <w:lang w:val="en-HK"/>
        </w:rPr>
        <w:t>://www.issponline.org/</w:t>
      </w:r>
    </w:p>
    <w:p w14:paraId="266BA22F" w14:textId="77777777" w:rsidR="00F30E70" w:rsidRPr="00EA4140" w:rsidRDefault="00F30E70" w:rsidP="0066445E">
      <w:pPr>
        <w:spacing w:beforeLines="100" w:before="360"/>
        <w:ind w:left="480"/>
        <w:rPr>
          <w:lang w:val="en-HK"/>
        </w:rPr>
      </w:pPr>
    </w:p>
    <w:p w14:paraId="0A39A2F8" w14:textId="77777777" w:rsidR="00F30E70" w:rsidRPr="00EA4140" w:rsidRDefault="00F30E70" w:rsidP="0066445E">
      <w:pPr>
        <w:spacing w:beforeLines="100" w:before="360"/>
        <w:ind w:left="480"/>
        <w:rPr>
          <w:lang w:val="en-HK"/>
        </w:rPr>
      </w:pPr>
    </w:p>
    <w:p w14:paraId="2B21EA8A" w14:textId="77777777" w:rsidR="007519B1" w:rsidRPr="00EA4140" w:rsidRDefault="007519B1" w:rsidP="00BE14A8">
      <w:pPr>
        <w:numPr>
          <w:ilvl w:val="0"/>
          <w:numId w:val="45"/>
        </w:numPr>
        <w:spacing w:beforeLines="100" w:before="360"/>
        <w:rPr>
          <w:lang w:val="en-HK"/>
        </w:rPr>
      </w:pPr>
      <w:r w:rsidRPr="00EA4140">
        <w:rPr>
          <w:lang w:val="en-HK"/>
        </w:rPr>
        <w:lastRenderedPageBreak/>
        <w:t>The British Association of Sport and Exercise Sciences (BASES)</w:t>
      </w:r>
      <w:r w:rsidRPr="00EA4140">
        <w:rPr>
          <w:lang w:val="en-HK"/>
        </w:rPr>
        <w:br/>
      </w:r>
      <w:r w:rsidR="00151B8A" w:rsidRPr="00EA4140">
        <w:rPr>
          <w:lang w:val="en-HK"/>
        </w:rPr>
        <w:t>http</w:t>
      </w:r>
      <w:r w:rsidR="00345FAC" w:rsidRPr="00EA4140">
        <w:rPr>
          <w:rFonts w:hint="eastAsia"/>
          <w:lang w:val="en-HK"/>
        </w:rPr>
        <w:t>s</w:t>
      </w:r>
      <w:r w:rsidR="00151B8A" w:rsidRPr="00EA4140">
        <w:rPr>
          <w:lang w:val="en-HK"/>
        </w:rPr>
        <w:t>://www.bases.org.uk/</w:t>
      </w:r>
    </w:p>
    <w:p w14:paraId="4F2F851A" w14:textId="77777777" w:rsidR="007519B1" w:rsidRPr="00EA4140" w:rsidRDefault="007519B1" w:rsidP="007519B1">
      <w:pPr>
        <w:numPr>
          <w:ilvl w:val="1"/>
          <w:numId w:val="45"/>
        </w:numPr>
        <w:spacing w:before="50"/>
        <w:rPr>
          <w:rFonts w:eastAsia="SimSun"/>
          <w:lang w:val="en-HK" w:eastAsia="zh-CN"/>
        </w:rPr>
      </w:pPr>
      <w:r w:rsidRPr="00EA4140">
        <w:rPr>
          <w:rFonts w:eastAsia="SimSun"/>
          <w:lang w:val="en-HK" w:eastAsia="zh-CN"/>
        </w:rPr>
        <w:t>Psychology</w:t>
      </w:r>
    </w:p>
    <w:p w14:paraId="6D120F88" w14:textId="77777777" w:rsidR="007767AD" w:rsidRPr="00B27A63" w:rsidRDefault="00804DFB" w:rsidP="00804DFB">
      <w:pPr>
        <w:spacing w:before="50"/>
        <w:ind w:firstLine="480"/>
        <w:rPr>
          <w:lang w:val="en-HK"/>
        </w:rPr>
      </w:pPr>
      <w:r w:rsidRPr="00EA4140">
        <w:rPr>
          <w:rFonts w:eastAsia="SimSun"/>
          <w:lang w:val="en-HK" w:eastAsia="zh-CN"/>
        </w:rPr>
        <w:t>https://www.bases.org.uk/spage-divisions-psychology.html</w:t>
      </w:r>
      <w:bookmarkStart w:id="0" w:name="_GoBack"/>
      <w:bookmarkEnd w:id="0"/>
    </w:p>
    <w:p w14:paraId="68EAD37C" w14:textId="77777777" w:rsidR="00F12C83" w:rsidRPr="00804DFB" w:rsidRDefault="00F12C83" w:rsidP="001438CA">
      <w:pPr>
        <w:rPr>
          <w:lang w:val="en-HK"/>
        </w:rPr>
      </w:pPr>
    </w:p>
    <w:sectPr w:rsidR="00F12C83" w:rsidRPr="00804DFB" w:rsidSect="00C315FE">
      <w:pgSz w:w="11906" w:h="16838"/>
      <w:pgMar w:top="1440" w:right="1418" w:bottom="1440" w:left="1418" w:header="720" w:footer="850"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700725" w16cex:dateUtc="2024-07-13T05:10:00Z"/>
  <w16cex:commentExtensible w16cex:durableId="0196B449" w16cex:dateUtc="2024-07-13T05:19:00Z"/>
  <w16cex:commentExtensible w16cex:durableId="4BE50C34" w16cex:dateUtc="2024-07-13T05:34:00Z"/>
  <w16cex:commentExtensible w16cex:durableId="14BF0DF3" w16cex:dateUtc="2024-07-13T05:40:00Z"/>
  <w16cex:commentExtensible w16cex:durableId="26AC72D0" w16cex:dateUtc="2024-07-13T05:42:00Z"/>
  <w16cex:commentExtensible w16cex:durableId="17C6E1EA" w16cex:dateUtc="2024-07-13T05:44:00Z"/>
  <w16cex:commentExtensible w16cex:durableId="06439565" w16cex:dateUtc="2024-07-13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76F441" w16cid:durableId="00700725"/>
  <w16cid:commentId w16cid:paraId="7E64A5CC" w16cid:durableId="0196B449"/>
  <w16cid:commentId w16cid:paraId="1483F6DE" w16cid:durableId="4BE50C34"/>
  <w16cid:commentId w16cid:paraId="0AF5B854" w16cid:durableId="14BF0DF3"/>
  <w16cid:commentId w16cid:paraId="35B97BBA" w16cid:durableId="26AC72D0"/>
  <w16cid:commentId w16cid:paraId="3C67F409" w16cid:durableId="17C6E1EA"/>
  <w16cid:commentId w16cid:paraId="42261C68" w16cid:durableId="064395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86D6" w14:textId="77777777" w:rsidR="000F283C" w:rsidRDefault="000F283C">
      <w:r>
        <w:separator/>
      </w:r>
    </w:p>
  </w:endnote>
  <w:endnote w:type="continuationSeparator" w:id="0">
    <w:p w14:paraId="3580F1B1" w14:textId="77777777" w:rsidR="000F283C" w:rsidRDefault="000F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B3FB" w14:textId="77777777" w:rsidR="00E83F13" w:rsidRDefault="00E83F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7B06DE9" w14:textId="77777777" w:rsidR="00E83F13" w:rsidRDefault="00E83F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436F" w14:textId="6A24DC6A" w:rsidR="00E83F13" w:rsidRDefault="00E83F13" w:rsidP="009D420A">
    <w:pPr>
      <w:pStyle w:val="a5"/>
      <w:tabs>
        <w:tab w:val="left" w:pos="4500"/>
      </w:tabs>
      <w:jc w:val="center"/>
      <w:rPr>
        <w:sz w:val="16"/>
        <w:szCs w:val="16"/>
        <w:lang w:val="en-US"/>
      </w:rPr>
    </w:pPr>
    <w:r w:rsidRPr="00234EB3">
      <w:rPr>
        <w:sz w:val="16"/>
        <w:szCs w:val="16"/>
        <w:lang w:val="en-US"/>
      </w:rPr>
      <w:t>------------------------------------------------------------------------------------------------------------------</w:t>
    </w:r>
    <w:r>
      <w:rPr>
        <w:rFonts w:hint="eastAsia"/>
        <w:sz w:val="16"/>
        <w:szCs w:val="16"/>
        <w:lang w:val="en-US"/>
      </w:rPr>
      <w:t>----------</w:t>
    </w:r>
    <w:r w:rsidRPr="00234EB3">
      <w:rPr>
        <w:sz w:val="16"/>
        <w:szCs w:val="16"/>
        <w:lang w:val="en-US"/>
      </w:rPr>
      <w:t>-------------------------------------------</w:t>
    </w:r>
  </w:p>
  <w:p w14:paraId="13C8FF18" w14:textId="641A8F95" w:rsidR="00E83F13" w:rsidRPr="009D420A" w:rsidRDefault="00E83F13" w:rsidP="009D420A">
    <w:pPr>
      <w:pStyle w:val="a5"/>
      <w:tabs>
        <w:tab w:val="left" w:pos="4500"/>
      </w:tabs>
      <w:jc w:val="center"/>
      <w:rPr>
        <w:sz w:val="16"/>
        <w:szCs w:val="16"/>
        <w:lang w:val="en-US"/>
      </w:rPr>
    </w:pPr>
    <w:r>
      <w:rPr>
        <w:sz w:val="16"/>
        <w:szCs w:val="16"/>
      </w:rPr>
      <w:t>Part VII: Psychological Skills for PE, Sport and Recreation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6DEF8" w14:textId="77777777" w:rsidR="000F283C" w:rsidRDefault="000F283C">
      <w:r>
        <w:separator/>
      </w:r>
    </w:p>
  </w:footnote>
  <w:footnote w:type="continuationSeparator" w:id="0">
    <w:p w14:paraId="6975C51C" w14:textId="77777777" w:rsidR="000F283C" w:rsidRDefault="000F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A5C82" w14:textId="77777777" w:rsidR="00E83F13" w:rsidRDefault="00E83F13" w:rsidP="006C7F5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D0BDF30" w14:textId="77777777" w:rsidR="00E83F13" w:rsidRDefault="00E83F13" w:rsidP="00DA48D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D824" w14:textId="72FD55E1" w:rsidR="00E83F13" w:rsidRDefault="00E83F13" w:rsidP="006C7F5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A4140">
      <w:rPr>
        <w:rStyle w:val="a4"/>
        <w:noProof/>
      </w:rPr>
      <w:t>28</w:t>
    </w:r>
    <w:r>
      <w:rPr>
        <w:rStyle w:val="a4"/>
      </w:rPr>
      <w:fldChar w:fldCharType="end"/>
    </w:r>
  </w:p>
  <w:p w14:paraId="3B228951" w14:textId="77777777" w:rsidR="00E83F13" w:rsidRDefault="00E83F13" w:rsidP="00DA48DD">
    <w:pPr>
      <w:pStyle w:val="a5"/>
      <w:tabs>
        <w:tab w:val="clear" w:pos="8306"/>
        <w:tab w:val="right" w:pos="7740"/>
      </w:tabs>
      <w:ind w:right="360"/>
    </w:pPr>
    <w:r w:rsidRPr="00EF038E">
      <w:rPr>
        <w:sz w:val="16"/>
        <w:szCs w:val="16"/>
        <w:lang w:val="en-US"/>
      </w:rPr>
      <w:t xml:space="preserve">PE </w:t>
    </w:r>
    <w:r>
      <w:rPr>
        <w:sz w:val="16"/>
        <w:szCs w:val="16"/>
        <w:lang w:val="en-US"/>
      </w:rPr>
      <w:t>(HKDSE)</w:t>
    </w:r>
    <w:r>
      <w:rPr>
        <w:rFonts w:hint="eastAsia"/>
        <w:sz w:val="18"/>
        <w:szCs w:val="18"/>
        <w:lang w:val="en-US"/>
      </w:rPr>
      <w:tab/>
    </w:r>
    <w:r>
      <w:rPr>
        <w:sz w:val="18"/>
        <w:szCs w:val="18"/>
        <w:lang w:val="en-US"/>
      </w:rPr>
      <w:tab/>
    </w:r>
    <w:r>
      <w:tab/>
    </w:r>
  </w:p>
  <w:p w14:paraId="7019471D" w14:textId="61808EEF" w:rsidR="00E83F13" w:rsidRPr="00C315FE" w:rsidRDefault="00E83F13" w:rsidP="00C315FE">
    <w:pPr>
      <w:pStyle w:val="a5"/>
      <w:tabs>
        <w:tab w:val="clear" w:pos="8306"/>
        <w:tab w:val="right" w:pos="7740"/>
      </w:tabs>
      <w:ind w:right="-2"/>
      <w:rPr>
        <w:rFonts w:eastAsiaTheme="minorEastAsia"/>
      </w:rPr>
    </w:pPr>
    <w:r>
      <w:rPr>
        <w:rStyle w:val="a4"/>
        <w:sz w:val="16"/>
        <w:szCs w:val="16"/>
      </w:rPr>
      <w:t>----------------------------------------------------------------------------------------------------------------------------------------------------------------</w:t>
    </w:r>
    <w:r>
      <w:rPr>
        <w:rStyle w:val="a4"/>
        <w:rFonts w:hint="eastAsia"/>
        <w:sz w:val="16"/>
        <w:szCs w:val="16"/>
      </w:rPr>
      <w:t>-----</w:t>
    </w:r>
    <w:r>
      <w:rPr>
        <w:rStyle w:val="a4"/>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539"/>
    <w:multiLevelType w:val="hybridMultilevel"/>
    <w:tmpl w:val="6CAC88F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600"/>
        </w:tabs>
        <w:ind w:left="600" w:hanging="480"/>
      </w:pPr>
      <w:rPr>
        <w:rFonts w:ascii="Wingdings" w:hAnsi="Wingdings" w:hint="default"/>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 w15:restartNumberingAfterBreak="0">
    <w:nsid w:val="07E34A2E"/>
    <w:multiLevelType w:val="hybridMultilevel"/>
    <w:tmpl w:val="7122BB46"/>
    <w:lvl w:ilvl="0" w:tplc="04090001">
      <w:start w:val="1"/>
      <w:numFmt w:val="bullet"/>
      <w:lvlText w:val=""/>
      <w:lvlJc w:val="left"/>
      <w:pPr>
        <w:tabs>
          <w:tab w:val="num" w:pos="840"/>
        </w:tabs>
        <w:ind w:left="84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EA6F90"/>
    <w:multiLevelType w:val="hybridMultilevel"/>
    <w:tmpl w:val="25081708"/>
    <w:lvl w:ilvl="0" w:tplc="E88AB5AC">
      <w:numFmt w:val="bullet"/>
      <w:lvlText w:val=""/>
      <w:lvlJc w:val="left"/>
      <w:pPr>
        <w:tabs>
          <w:tab w:val="num" w:pos="420"/>
        </w:tabs>
        <w:ind w:left="420" w:hanging="420"/>
      </w:pPr>
      <w:rPr>
        <w:rFonts w:ascii="Wingdings" w:eastAsia="標楷體" w:hAnsi="Wingdings" w:cs="細明體" w:hint="default"/>
        <w:b w:val="0"/>
        <w:i w:val="0"/>
        <w:color w:val="000000"/>
        <w:sz w:val="24"/>
        <w:szCs w:val="24"/>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3" w15:restartNumberingAfterBreak="0">
    <w:nsid w:val="0CF950B6"/>
    <w:multiLevelType w:val="hybridMultilevel"/>
    <w:tmpl w:val="5FA23F5E"/>
    <w:lvl w:ilvl="0" w:tplc="7C0AF9D6">
      <w:numFmt w:val="bullet"/>
      <w:lvlText w:val=""/>
      <w:lvlJc w:val="left"/>
      <w:pPr>
        <w:tabs>
          <w:tab w:val="num" w:pos="840"/>
        </w:tabs>
        <w:ind w:left="84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4" w15:restartNumberingAfterBreak="0">
    <w:nsid w:val="0E5A3B82"/>
    <w:multiLevelType w:val="hybridMultilevel"/>
    <w:tmpl w:val="E4DC5B38"/>
    <w:lvl w:ilvl="0" w:tplc="D3DE88EE">
      <w:numFmt w:val="bullet"/>
      <w:lvlText w:val=""/>
      <w:lvlJc w:val="left"/>
      <w:pPr>
        <w:tabs>
          <w:tab w:val="num" w:pos="840"/>
        </w:tabs>
        <w:ind w:left="84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900"/>
        </w:tabs>
        <w:ind w:left="900" w:hanging="480"/>
      </w:pPr>
      <w:rPr>
        <w:rFonts w:ascii="Wingdings" w:hAnsi="Wingdings" w:hint="default"/>
      </w:rPr>
    </w:lvl>
    <w:lvl w:ilvl="2" w:tplc="04090005" w:tentative="1">
      <w:start w:val="1"/>
      <w:numFmt w:val="bullet"/>
      <w:lvlText w:val=""/>
      <w:lvlJc w:val="left"/>
      <w:pPr>
        <w:tabs>
          <w:tab w:val="num" w:pos="1380"/>
        </w:tabs>
        <w:ind w:left="1380" w:hanging="480"/>
      </w:pPr>
      <w:rPr>
        <w:rFonts w:ascii="Wingdings" w:hAnsi="Wingdings" w:hint="default"/>
      </w:rPr>
    </w:lvl>
    <w:lvl w:ilvl="3" w:tplc="04090001" w:tentative="1">
      <w:start w:val="1"/>
      <w:numFmt w:val="bullet"/>
      <w:lvlText w:val=""/>
      <w:lvlJc w:val="left"/>
      <w:pPr>
        <w:tabs>
          <w:tab w:val="num" w:pos="1860"/>
        </w:tabs>
        <w:ind w:left="1860" w:hanging="480"/>
      </w:pPr>
      <w:rPr>
        <w:rFonts w:ascii="Wingdings" w:hAnsi="Wingdings" w:hint="default"/>
      </w:rPr>
    </w:lvl>
    <w:lvl w:ilvl="4" w:tplc="04090003" w:tentative="1">
      <w:start w:val="1"/>
      <w:numFmt w:val="bullet"/>
      <w:lvlText w:val=""/>
      <w:lvlJc w:val="left"/>
      <w:pPr>
        <w:tabs>
          <w:tab w:val="num" w:pos="2340"/>
        </w:tabs>
        <w:ind w:left="2340" w:hanging="480"/>
      </w:pPr>
      <w:rPr>
        <w:rFonts w:ascii="Wingdings" w:hAnsi="Wingdings" w:hint="default"/>
      </w:rPr>
    </w:lvl>
    <w:lvl w:ilvl="5" w:tplc="04090005" w:tentative="1">
      <w:start w:val="1"/>
      <w:numFmt w:val="bullet"/>
      <w:lvlText w:val=""/>
      <w:lvlJc w:val="left"/>
      <w:pPr>
        <w:tabs>
          <w:tab w:val="num" w:pos="2820"/>
        </w:tabs>
        <w:ind w:left="2820" w:hanging="480"/>
      </w:pPr>
      <w:rPr>
        <w:rFonts w:ascii="Wingdings" w:hAnsi="Wingdings" w:hint="default"/>
      </w:rPr>
    </w:lvl>
    <w:lvl w:ilvl="6" w:tplc="04090001" w:tentative="1">
      <w:start w:val="1"/>
      <w:numFmt w:val="bullet"/>
      <w:lvlText w:val=""/>
      <w:lvlJc w:val="left"/>
      <w:pPr>
        <w:tabs>
          <w:tab w:val="num" w:pos="3300"/>
        </w:tabs>
        <w:ind w:left="3300" w:hanging="480"/>
      </w:pPr>
      <w:rPr>
        <w:rFonts w:ascii="Wingdings" w:hAnsi="Wingdings" w:hint="default"/>
      </w:rPr>
    </w:lvl>
    <w:lvl w:ilvl="7" w:tplc="04090003" w:tentative="1">
      <w:start w:val="1"/>
      <w:numFmt w:val="bullet"/>
      <w:lvlText w:val=""/>
      <w:lvlJc w:val="left"/>
      <w:pPr>
        <w:tabs>
          <w:tab w:val="num" w:pos="3780"/>
        </w:tabs>
        <w:ind w:left="3780" w:hanging="480"/>
      </w:pPr>
      <w:rPr>
        <w:rFonts w:ascii="Wingdings" w:hAnsi="Wingdings" w:hint="default"/>
      </w:rPr>
    </w:lvl>
    <w:lvl w:ilvl="8" w:tplc="04090005" w:tentative="1">
      <w:start w:val="1"/>
      <w:numFmt w:val="bullet"/>
      <w:lvlText w:val=""/>
      <w:lvlJc w:val="left"/>
      <w:pPr>
        <w:tabs>
          <w:tab w:val="num" w:pos="4260"/>
        </w:tabs>
        <w:ind w:left="4260" w:hanging="480"/>
      </w:pPr>
      <w:rPr>
        <w:rFonts w:ascii="Wingdings" w:hAnsi="Wingdings" w:hint="default"/>
      </w:rPr>
    </w:lvl>
  </w:abstractNum>
  <w:abstractNum w:abstractNumId="5" w15:restartNumberingAfterBreak="0">
    <w:nsid w:val="12EA543B"/>
    <w:multiLevelType w:val="hybridMultilevel"/>
    <w:tmpl w:val="46E42566"/>
    <w:lvl w:ilvl="0" w:tplc="07DCFB96">
      <w:start w:val="1"/>
      <w:numFmt w:val="bullet"/>
      <w:lvlText w:val="-"/>
      <w:lvlJc w:val="left"/>
      <w:pPr>
        <w:tabs>
          <w:tab w:val="num" w:pos="1260"/>
        </w:tabs>
        <w:ind w:left="1260" w:hanging="360"/>
      </w:pPr>
      <w:rPr>
        <w:rFonts w:ascii="Arial" w:eastAsia="新細明體" w:hAnsi="Arial" w:cs="Arial" w:hint="default"/>
      </w:rPr>
    </w:lvl>
    <w:lvl w:ilvl="1" w:tplc="04090003" w:tentative="1">
      <w:start w:val="1"/>
      <w:numFmt w:val="bullet"/>
      <w:lvlText w:val=""/>
      <w:lvlJc w:val="left"/>
      <w:pPr>
        <w:tabs>
          <w:tab w:val="num" w:pos="1740"/>
        </w:tabs>
        <w:ind w:left="1740" w:hanging="480"/>
      </w:pPr>
      <w:rPr>
        <w:rFonts w:ascii="Wingdings" w:hAnsi="Wingdings" w:hint="default"/>
      </w:rPr>
    </w:lvl>
    <w:lvl w:ilvl="2" w:tplc="04090005" w:tentative="1">
      <w:start w:val="1"/>
      <w:numFmt w:val="bullet"/>
      <w:lvlText w:val=""/>
      <w:lvlJc w:val="left"/>
      <w:pPr>
        <w:tabs>
          <w:tab w:val="num" w:pos="2220"/>
        </w:tabs>
        <w:ind w:left="2220" w:hanging="480"/>
      </w:pPr>
      <w:rPr>
        <w:rFonts w:ascii="Wingdings" w:hAnsi="Wingdings" w:hint="default"/>
      </w:rPr>
    </w:lvl>
    <w:lvl w:ilvl="3" w:tplc="04090001" w:tentative="1">
      <w:start w:val="1"/>
      <w:numFmt w:val="bullet"/>
      <w:lvlText w:val=""/>
      <w:lvlJc w:val="left"/>
      <w:pPr>
        <w:tabs>
          <w:tab w:val="num" w:pos="2700"/>
        </w:tabs>
        <w:ind w:left="2700" w:hanging="480"/>
      </w:pPr>
      <w:rPr>
        <w:rFonts w:ascii="Wingdings" w:hAnsi="Wingdings" w:hint="default"/>
      </w:rPr>
    </w:lvl>
    <w:lvl w:ilvl="4" w:tplc="04090003" w:tentative="1">
      <w:start w:val="1"/>
      <w:numFmt w:val="bullet"/>
      <w:lvlText w:val=""/>
      <w:lvlJc w:val="left"/>
      <w:pPr>
        <w:tabs>
          <w:tab w:val="num" w:pos="3180"/>
        </w:tabs>
        <w:ind w:left="3180" w:hanging="480"/>
      </w:pPr>
      <w:rPr>
        <w:rFonts w:ascii="Wingdings" w:hAnsi="Wingdings" w:hint="default"/>
      </w:rPr>
    </w:lvl>
    <w:lvl w:ilvl="5" w:tplc="04090005" w:tentative="1">
      <w:start w:val="1"/>
      <w:numFmt w:val="bullet"/>
      <w:lvlText w:val=""/>
      <w:lvlJc w:val="left"/>
      <w:pPr>
        <w:tabs>
          <w:tab w:val="num" w:pos="3660"/>
        </w:tabs>
        <w:ind w:left="3660" w:hanging="480"/>
      </w:pPr>
      <w:rPr>
        <w:rFonts w:ascii="Wingdings" w:hAnsi="Wingdings" w:hint="default"/>
      </w:rPr>
    </w:lvl>
    <w:lvl w:ilvl="6" w:tplc="04090001" w:tentative="1">
      <w:start w:val="1"/>
      <w:numFmt w:val="bullet"/>
      <w:lvlText w:val=""/>
      <w:lvlJc w:val="left"/>
      <w:pPr>
        <w:tabs>
          <w:tab w:val="num" w:pos="4140"/>
        </w:tabs>
        <w:ind w:left="4140" w:hanging="480"/>
      </w:pPr>
      <w:rPr>
        <w:rFonts w:ascii="Wingdings" w:hAnsi="Wingdings" w:hint="default"/>
      </w:rPr>
    </w:lvl>
    <w:lvl w:ilvl="7" w:tplc="04090003" w:tentative="1">
      <w:start w:val="1"/>
      <w:numFmt w:val="bullet"/>
      <w:lvlText w:val=""/>
      <w:lvlJc w:val="left"/>
      <w:pPr>
        <w:tabs>
          <w:tab w:val="num" w:pos="4620"/>
        </w:tabs>
        <w:ind w:left="4620" w:hanging="480"/>
      </w:pPr>
      <w:rPr>
        <w:rFonts w:ascii="Wingdings" w:hAnsi="Wingdings" w:hint="default"/>
      </w:rPr>
    </w:lvl>
    <w:lvl w:ilvl="8" w:tplc="04090005" w:tentative="1">
      <w:start w:val="1"/>
      <w:numFmt w:val="bullet"/>
      <w:lvlText w:val=""/>
      <w:lvlJc w:val="left"/>
      <w:pPr>
        <w:tabs>
          <w:tab w:val="num" w:pos="5100"/>
        </w:tabs>
        <w:ind w:left="5100" w:hanging="480"/>
      </w:pPr>
      <w:rPr>
        <w:rFonts w:ascii="Wingdings" w:hAnsi="Wingdings" w:hint="default"/>
      </w:rPr>
    </w:lvl>
  </w:abstractNum>
  <w:abstractNum w:abstractNumId="6" w15:restartNumberingAfterBreak="0">
    <w:nsid w:val="130260B8"/>
    <w:multiLevelType w:val="hybridMultilevel"/>
    <w:tmpl w:val="5F967420"/>
    <w:lvl w:ilvl="0" w:tplc="04090001">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8C26E91"/>
    <w:multiLevelType w:val="multilevel"/>
    <w:tmpl w:val="902093B0"/>
    <w:lvl w:ilvl="0">
      <w:start w:val="1"/>
      <w:numFmt w:val="bullet"/>
      <w:lvlText w:val=""/>
      <w:lvlJc w:val="left"/>
      <w:pPr>
        <w:tabs>
          <w:tab w:val="num" w:pos="480"/>
        </w:tabs>
        <w:ind w:left="480" w:hanging="480"/>
      </w:pPr>
      <w:rPr>
        <w:rFonts w:ascii="Wingdings" w:hAnsi="Wingdings" w:hint="default"/>
        <w:sz w:val="20"/>
        <w:szCs w:val="20"/>
      </w:rPr>
    </w:lvl>
    <w:lvl w:ilvl="1">
      <w:start w:val="1"/>
      <w:numFmt w:val="bullet"/>
      <w:lvlText w:val=""/>
      <w:lvlJc w:val="left"/>
      <w:pPr>
        <w:tabs>
          <w:tab w:val="num" w:pos="960"/>
        </w:tabs>
        <w:ind w:left="960" w:hanging="480"/>
      </w:pPr>
      <w:rPr>
        <w:rFonts w:ascii="Wingdings" w:hAnsi="Wingdings" w:hint="default"/>
        <w:color w:val="auto"/>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D115D90"/>
    <w:multiLevelType w:val="hybridMultilevel"/>
    <w:tmpl w:val="CAF0FA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1F135B"/>
    <w:multiLevelType w:val="multilevel"/>
    <w:tmpl w:val="0E80C0E2"/>
    <w:lvl w:ilvl="0">
      <w:start w:val="1"/>
      <w:numFmt w:val="bullet"/>
      <w:lvlText w:val="-"/>
      <w:lvlJc w:val="left"/>
      <w:pPr>
        <w:tabs>
          <w:tab w:val="num" w:pos="840"/>
        </w:tabs>
        <w:ind w:left="840" w:hanging="360"/>
      </w:pPr>
      <w:rPr>
        <w:rFonts w:ascii="Times New Roman" w:eastAsia="新細明體" w:hAnsi="Times New Roman" w:cs="Times New Roman" w:hint="default"/>
      </w:rPr>
    </w:lvl>
    <w:lvl w:ilvl="1">
      <w:start w:val="1"/>
      <w:numFmt w:val="bullet"/>
      <w:lvlText w:val=""/>
      <w:lvlJc w:val="left"/>
      <w:pPr>
        <w:tabs>
          <w:tab w:val="num" w:pos="1440"/>
        </w:tabs>
        <w:ind w:left="1440" w:hanging="48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15:restartNumberingAfterBreak="0">
    <w:nsid w:val="21B13310"/>
    <w:multiLevelType w:val="hybridMultilevel"/>
    <w:tmpl w:val="4CAE3CBA"/>
    <w:lvl w:ilvl="0" w:tplc="CEFE5D26">
      <w:start w:val="1"/>
      <w:numFmt w:val="bullet"/>
      <w:pStyle w:val="bullet6pttop"/>
      <w:lvlText w:val=""/>
      <w:lvlJc w:val="left"/>
      <w:pPr>
        <w:tabs>
          <w:tab w:val="num" w:pos="360"/>
        </w:tabs>
        <w:ind w:left="170" w:hanging="17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076A62"/>
    <w:multiLevelType w:val="hybridMultilevel"/>
    <w:tmpl w:val="FD90043E"/>
    <w:lvl w:ilvl="0" w:tplc="07DCFB96">
      <w:start w:val="1"/>
      <w:numFmt w:val="bullet"/>
      <w:lvlText w:val="-"/>
      <w:lvlJc w:val="left"/>
      <w:pPr>
        <w:tabs>
          <w:tab w:val="num" w:pos="780"/>
        </w:tabs>
        <w:ind w:left="780" w:hanging="360"/>
      </w:pPr>
      <w:rPr>
        <w:rFonts w:ascii="Arial" w:eastAsia="新細明體" w:hAnsi="Arial" w:cs="Arial" w:hint="default"/>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2" w15:restartNumberingAfterBreak="0">
    <w:nsid w:val="28587E52"/>
    <w:multiLevelType w:val="hybridMultilevel"/>
    <w:tmpl w:val="B2E22F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AA94E80"/>
    <w:multiLevelType w:val="multilevel"/>
    <w:tmpl w:val="1856EED0"/>
    <w:lvl w:ilvl="0">
      <w:start w:val="3"/>
      <w:numFmt w:val="upperLetter"/>
      <w:lvlText w:val="%1"/>
      <w:lvlJc w:val="left"/>
      <w:pPr>
        <w:tabs>
          <w:tab w:val="num" w:pos="425"/>
        </w:tabs>
        <w:ind w:left="425" w:hanging="425"/>
      </w:pPr>
      <w:rPr>
        <w:rFonts w:hint="eastAsia"/>
      </w:rPr>
    </w:lvl>
    <w:lvl w:ilvl="1">
      <w:start w:val="4"/>
      <w:numFmt w:val="lowerRoman"/>
      <w:lvlText w:val="%2"/>
      <w:lvlJc w:val="left"/>
      <w:pPr>
        <w:tabs>
          <w:tab w:val="num" w:pos="425"/>
        </w:tabs>
        <w:ind w:left="425" w:hanging="425"/>
      </w:pPr>
      <w:rPr>
        <w:rFonts w:hint="eastAsia"/>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2EDD16C3"/>
    <w:multiLevelType w:val="hybridMultilevel"/>
    <w:tmpl w:val="6E12381C"/>
    <w:lvl w:ilvl="0" w:tplc="0409000F">
      <w:start w:val="1"/>
      <w:numFmt w:val="decimal"/>
      <w:lvlText w:val="%1."/>
      <w:lvlJc w:val="left"/>
      <w:pPr>
        <w:tabs>
          <w:tab w:val="num" w:pos="480"/>
        </w:tabs>
        <w:ind w:left="480" w:hanging="480"/>
      </w:pPr>
    </w:lvl>
    <w:lvl w:ilvl="1" w:tplc="0CE28688">
      <w:numFmt w:val="bullet"/>
      <w:lvlText w:val=""/>
      <w:lvlJc w:val="left"/>
      <w:pPr>
        <w:tabs>
          <w:tab w:val="num" w:pos="900"/>
        </w:tabs>
        <w:ind w:left="900" w:hanging="420"/>
      </w:pPr>
      <w:rPr>
        <w:rFonts w:ascii="Wingdings" w:eastAsia="標楷體" w:hAnsi="Wingdings" w:cs="細明體" w:hint="default"/>
        <w:b w:val="0"/>
        <w:i w:val="0"/>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2452FA5"/>
    <w:multiLevelType w:val="hybridMultilevel"/>
    <w:tmpl w:val="05EA238C"/>
    <w:lvl w:ilvl="0" w:tplc="04090001">
      <w:start w:val="1"/>
      <w:numFmt w:val="bullet"/>
      <w:lvlText w:val=""/>
      <w:lvlJc w:val="left"/>
      <w:pPr>
        <w:tabs>
          <w:tab w:val="num" w:pos="480"/>
        </w:tabs>
        <w:ind w:left="480" w:hanging="480"/>
      </w:pPr>
      <w:rPr>
        <w:rFonts w:ascii="Wingdings" w:hAnsi="Wingdings" w:hint="default"/>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D7AC84EC">
      <w:start w:val="1"/>
      <w:numFmt w:val="bullet"/>
      <w:lvlText w:val="-"/>
      <w:lvlJc w:val="left"/>
      <w:pPr>
        <w:tabs>
          <w:tab w:val="num" w:pos="960"/>
        </w:tabs>
        <w:ind w:left="960" w:hanging="360"/>
      </w:pPr>
      <w:rPr>
        <w:rFonts w:ascii="Times New Roman" w:eastAsia="新細明體" w:hAnsi="Times New Roman" w:cs="Times New Roman" w:hint="default"/>
      </w:rPr>
    </w:lvl>
    <w:lvl w:ilvl="3" w:tplc="07DCFB96">
      <w:start w:val="1"/>
      <w:numFmt w:val="bullet"/>
      <w:lvlText w:val="-"/>
      <w:lvlJc w:val="left"/>
      <w:pPr>
        <w:tabs>
          <w:tab w:val="num" w:pos="1440"/>
        </w:tabs>
        <w:ind w:left="1440" w:hanging="360"/>
      </w:pPr>
      <w:rPr>
        <w:rFonts w:ascii="Arial" w:eastAsia="新細明體" w:hAnsi="Arial" w:cs="Arial" w:hint="default"/>
      </w:rPr>
    </w:lvl>
    <w:lvl w:ilvl="4" w:tplc="04090003">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6" w15:restartNumberingAfterBreak="0">
    <w:nsid w:val="329F35F7"/>
    <w:multiLevelType w:val="hybridMultilevel"/>
    <w:tmpl w:val="0E80C0E2"/>
    <w:lvl w:ilvl="0" w:tplc="D7AC84EC">
      <w:start w:val="1"/>
      <w:numFmt w:val="bullet"/>
      <w:lvlText w:val="-"/>
      <w:lvlJc w:val="left"/>
      <w:pPr>
        <w:tabs>
          <w:tab w:val="num" w:pos="840"/>
        </w:tabs>
        <w:ind w:left="840" w:hanging="360"/>
      </w:pPr>
      <w:rPr>
        <w:rFonts w:ascii="Times New Roman" w:eastAsia="新細明體" w:hAnsi="Times New Roman" w:cs="Times New Roman"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34E45BB6"/>
    <w:multiLevelType w:val="hybridMultilevel"/>
    <w:tmpl w:val="F648C724"/>
    <w:lvl w:ilvl="0" w:tplc="525E7B52">
      <w:numFmt w:val="bullet"/>
      <w:lvlText w:val=""/>
      <w:lvlJc w:val="left"/>
      <w:pPr>
        <w:tabs>
          <w:tab w:val="num" w:pos="840"/>
        </w:tabs>
        <w:ind w:left="84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18" w15:restartNumberingAfterBreak="0">
    <w:nsid w:val="36E651FB"/>
    <w:multiLevelType w:val="multilevel"/>
    <w:tmpl w:val="D668EBFC"/>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7545F45"/>
    <w:multiLevelType w:val="hybridMultilevel"/>
    <w:tmpl w:val="902093B0"/>
    <w:lvl w:ilvl="0" w:tplc="2C703B78">
      <w:start w:val="1"/>
      <w:numFmt w:val="bullet"/>
      <w:lvlText w:val=""/>
      <w:lvlJc w:val="left"/>
      <w:pPr>
        <w:tabs>
          <w:tab w:val="num" w:pos="480"/>
        </w:tabs>
        <w:ind w:left="480" w:hanging="480"/>
      </w:pPr>
      <w:rPr>
        <w:rFonts w:ascii="Wingdings" w:hAnsi="Wingdings" w:hint="default"/>
        <w:sz w:val="20"/>
        <w:szCs w:val="20"/>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B6F5888"/>
    <w:multiLevelType w:val="hybridMultilevel"/>
    <w:tmpl w:val="630EACEA"/>
    <w:lvl w:ilvl="0" w:tplc="07DCFB96">
      <w:start w:val="1"/>
      <w:numFmt w:val="bullet"/>
      <w:lvlText w:val="-"/>
      <w:lvlJc w:val="left"/>
      <w:pPr>
        <w:tabs>
          <w:tab w:val="num" w:pos="1212"/>
        </w:tabs>
        <w:ind w:left="1212" w:hanging="360"/>
      </w:pPr>
      <w:rPr>
        <w:rFonts w:ascii="Arial" w:eastAsia="新細明體" w:hAnsi="Arial" w:cs="Arial" w:hint="default"/>
      </w:rPr>
    </w:lvl>
    <w:lvl w:ilvl="1" w:tplc="04090003">
      <w:start w:val="1"/>
      <w:numFmt w:val="bullet"/>
      <w:lvlText w:val=""/>
      <w:lvlJc w:val="left"/>
      <w:pPr>
        <w:tabs>
          <w:tab w:val="num" w:pos="1452"/>
        </w:tabs>
        <w:ind w:left="1452" w:hanging="480"/>
      </w:pPr>
      <w:rPr>
        <w:rFonts w:ascii="Wingdings" w:hAnsi="Wingdings" w:hint="default"/>
      </w:rPr>
    </w:lvl>
    <w:lvl w:ilvl="2" w:tplc="04090005" w:tentative="1">
      <w:start w:val="1"/>
      <w:numFmt w:val="bullet"/>
      <w:lvlText w:val=""/>
      <w:lvlJc w:val="left"/>
      <w:pPr>
        <w:tabs>
          <w:tab w:val="num" w:pos="1932"/>
        </w:tabs>
        <w:ind w:left="1932" w:hanging="480"/>
      </w:pPr>
      <w:rPr>
        <w:rFonts w:ascii="Wingdings" w:hAnsi="Wingdings" w:hint="default"/>
      </w:rPr>
    </w:lvl>
    <w:lvl w:ilvl="3" w:tplc="04090001" w:tentative="1">
      <w:start w:val="1"/>
      <w:numFmt w:val="bullet"/>
      <w:lvlText w:val=""/>
      <w:lvlJc w:val="left"/>
      <w:pPr>
        <w:tabs>
          <w:tab w:val="num" w:pos="2412"/>
        </w:tabs>
        <w:ind w:left="2412" w:hanging="480"/>
      </w:pPr>
      <w:rPr>
        <w:rFonts w:ascii="Wingdings" w:hAnsi="Wingdings" w:hint="default"/>
      </w:rPr>
    </w:lvl>
    <w:lvl w:ilvl="4" w:tplc="04090003" w:tentative="1">
      <w:start w:val="1"/>
      <w:numFmt w:val="bullet"/>
      <w:lvlText w:val=""/>
      <w:lvlJc w:val="left"/>
      <w:pPr>
        <w:tabs>
          <w:tab w:val="num" w:pos="2892"/>
        </w:tabs>
        <w:ind w:left="2892" w:hanging="480"/>
      </w:pPr>
      <w:rPr>
        <w:rFonts w:ascii="Wingdings" w:hAnsi="Wingdings" w:hint="default"/>
      </w:rPr>
    </w:lvl>
    <w:lvl w:ilvl="5" w:tplc="04090005" w:tentative="1">
      <w:start w:val="1"/>
      <w:numFmt w:val="bullet"/>
      <w:lvlText w:val=""/>
      <w:lvlJc w:val="left"/>
      <w:pPr>
        <w:tabs>
          <w:tab w:val="num" w:pos="3372"/>
        </w:tabs>
        <w:ind w:left="3372" w:hanging="480"/>
      </w:pPr>
      <w:rPr>
        <w:rFonts w:ascii="Wingdings" w:hAnsi="Wingdings" w:hint="default"/>
      </w:rPr>
    </w:lvl>
    <w:lvl w:ilvl="6" w:tplc="04090001" w:tentative="1">
      <w:start w:val="1"/>
      <w:numFmt w:val="bullet"/>
      <w:lvlText w:val=""/>
      <w:lvlJc w:val="left"/>
      <w:pPr>
        <w:tabs>
          <w:tab w:val="num" w:pos="3852"/>
        </w:tabs>
        <w:ind w:left="3852" w:hanging="480"/>
      </w:pPr>
      <w:rPr>
        <w:rFonts w:ascii="Wingdings" w:hAnsi="Wingdings" w:hint="default"/>
      </w:rPr>
    </w:lvl>
    <w:lvl w:ilvl="7" w:tplc="04090003" w:tentative="1">
      <w:start w:val="1"/>
      <w:numFmt w:val="bullet"/>
      <w:lvlText w:val=""/>
      <w:lvlJc w:val="left"/>
      <w:pPr>
        <w:tabs>
          <w:tab w:val="num" w:pos="4332"/>
        </w:tabs>
        <w:ind w:left="4332" w:hanging="480"/>
      </w:pPr>
      <w:rPr>
        <w:rFonts w:ascii="Wingdings" w:hAnsi="Wingdings" w:hint="default"/>
      </w:rPr>
    </w:lvl>
    <w:lvl w:ilvl="8" w:tplc="04090005" w:tentative="1">
      <w:start w:val="1"/>
      <w:numFmt w:val="bullet"/>
      <w:lvlText w:val=""/>
      <w:lvlJc w:val="left"/>
      <w:pPr>
        <w:tabs>
          <w:tab w:val="num" w:pos="4812"/>
        </w:tabs>
        <w:ind w:left="4812" w:hanging="480"/>
      </w:pPr>
      <w:rPr>
        <w:rFonts w:ascii="Wingdings" w:hAnsi="Wingdings" w:hint="default"/>
      </w:rPr>
    </w:lvl>
  </w:abstractNum>
  <w:abstractNum w:abstractNumId="21" w15:restartNumberingAfterBreak="0">
    <w:nsid w:val="3C71723F"/>
    <w:multiLevelType w:val="hybridMultilevel"/>
    <w:tmpl w:val="EFE25418"/>
    <w:lvl w:ilvl="0" w:tplc="A538D6CE">
      <w:start w:val="1"/>
      <w:numFmt w:val="upperLetter"/>
      <w:lvlText w:val="%1."/>
      <w:lvlJc w:val="left"/>
      <w:pPr>
        <w:tabs>
          <w:tab w:val="num" w:pos="435"/>
        </w:tabs>
        <w:ind w:left="435" w:hanging="435"/>
      </w:pPr>
      <w:rPr>
        <w:rFonts w:hint="default"/>
        <w:sz w:val="24"/>
      </w:rPr>
    </w:lvl>
    <w:lvl w:ilvl="1" w:tplc="98C422FE">
      <w:start w:val="1"/>
      <w:numFmt w:val="lowerRoman"/>
      <w:lvlText w:val="%2)"/>
      <w:lvlJc w:val="left"/>
      <w:pPr>
        <w:tabs>
          <w:tab w:val="num" w:pos="960"/>
        </w:tabs>
        <w:ind w:left="960" w:hanging="480"/>
      </w:pPr>
      <w:rPr>
        <w:rFonts w:ascii="Times New Roman" w:hAnsi="Times New Roman" w:cs="Times New Roman" w:hint="default"/>
        <w:b w:val="0"/>
        <w:i w:val="0"/>
        <w:sz w:val="24"/>
      </w:rPr>
    </w:lvl>
    <w:lvl w:ilvl="2" w:tplc="F82C47C4">
      <w:numFmt w:val="bullet"/>
      <w:lvlText w:val=""/>
      <w:lvlJc w:val="left"/>
      <w:pPr>
        <w:tabs>
          <w:tab w:val="num" w:pos="1380"/>
        </w:tabs>
        <w:ind w:left="1380" w:hanging="420"/>
      </w:pPr>
      <w:rPr>
        <w:rFonts w:ascii="Wingdings" w:eastAsia="標楷體" w:hAnsi="Wingdings" w:cs="細明體" w:hint="default"/>
        <w:b w:val="0"/>
        <w:i w:val="0"/>
        <w:color w:val="00000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E68599B"/>
    <w:multiLevelType w:val="hybridMultilevel"/>
    <w:tmpl w:val="3D925844"/>
    <w:lvl w:ilvl="0" w:tplc="04090001">
      <w:start w:val="1"/>
      <w:numFmt w:val="bullet"/>
      <w:lvlText w:val=""/>
      <w:lvlJc w:val="left"/>
      <w:pPr>
        <w:tabs>
          <w:tab w:val="num" w:pos="960"/>
        </w:tabs>
        <w:ind w:left="960" w:hanging="480"/>
      </w:pPr>
      <w:rPr>
        <w:rFonts w:ascii="Wingdings" w:hAnsi="Wingdings" w:hint="default"/>
      </w:rPr>
    </w:lvl>
    <w:lvl w:ilvl="1" w:tplc="10D4D136">
      <w:start w:val="1"/>
      <w:numFmt w:val="bullet"/>
      <w:lvlText w:val="-"/>
      <w:lvlJc w:val="left"/>
      <w:pPr>
        <w:tabs>
          <w:tab w:val="num" w:pos="1440"/>
        </w:tabs>
        <w:ind w:left="1440" w:hanging="480"/>
      </w:pPr>
      <w:rPr>
        <w:rFonts w:ascii="新細明體" w:eastAsia="新細明體" w:hAnsi="新細明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5737FBA"/>
    <w:multiLevelType w:val="hybridMultilevel"/>
    <w:tmpl w:val="CF8E1182"/>
    <w:lvl w:ilvl="0" w:tplc="0409000F">
      <w:start w:val="1"/>
      <w:numFmt w:val="decimal"/>
      <w:lvlText w:val="%1."/>
      <w:lvlJc w:val="left"/>
      <w:pPr>
        <w:tabs>
          <w:tab w:val="num" w:pos="960"/>
        </w:tabs>
        <w:ind w:left="960" w:hanging="480"/>
      </w:pPr>
      <w:rPr>
        <w:rFont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72E689C"/>
    <w:multiLevelType w:val="hybridMultilevel"/>
    <w:tmpl w:val="792E6DEC"/>
    <w:lvl w:ilvl="0" w:tplc="04090001">
      <w:start w:val="1"/>
      <w:numFmt w:val="bullet"/>
      <w:lvlText w:val=""/>
      <w:lvlJc w:val="left"/>
      <w:pPr>
        <w:tabs>
          <w:tab w:val="num" w:pos="840"/>
        </w:tabs>
        <w:ind w:left="84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927BFE"/>
    <w:multiLevelType w:val="multilevel"/>
    <w:tmpl w:val="DB7A9706"/>
    <w:lvl w:ilvl="0">
      <w:start w:val="1"/>
      <w:numFmt w:val="lowerRoman"/>
      <w:lvlText w:val="%1."/>
      <w:lvlJc w:val="left"/>
      <w:pPr>
        <w:tabs>
          <w:tab w:val="num" w:pos="480"/>
        </w:tabs>
        <w:ind w:left="480" w:hanging="480"/>
      </w:pPr>
      <w:rPr>
        <w:rFonts w:hint="eastAsia"/>
      </w:rPr>
    </w:lvl>
    <w:lvl w:ilvl="1">
      <w:start w:val="4"/>
      <w:numFmt w:val="lowerRoman"/>
      <w:lvlText w:val="%2"/>
      <w:lvlJc w:val="left"/>
      <w:pPr>
        <w:tabs>
          <w:tab w:val="num" w:pos="425"/>
        </w:tabs>
        <w:ind w:left="425" w:hanging="425"/>
      </w:pPr>
      <w:rPr>
        <w:rFonts w:hint="eastAsia"/>
      </w:rPr>
    </w:lvl>
    <w:lvl w:ilvl="2">
      <w:start w:val="1"/>
      <w:numFmt w:val="lowerRoman"/>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48412A47"/>
    <w:multiLevelType w:val="hybridMultilevel"/>
    <w:tmpl w:val="573AA1A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C396BF6"/>
    <w:multiLevelType w:val="hybridMultilevel"/>
    <w:tmpl w:val="D3ECADEA"/>
    <w:lvl w:ilvl="0" w:tplc="F1A29792">
      <w:start w:val="1"/>
      <w:numFmt w:val="decimal"/>
      <w:lvlText w:val="%1."/>
      <w:lvlJc w:val="left"/>
      <w:pPr>
        <w:tabs>
          <w:tab w:val="num" w:pos="360"/>
        </w:tabs>
        <w:ind w:left="360" w:hanging="360"/>
      </w:p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F8D08CE"/>
    <w:multiLevelType w:val="hybridMultilevel"/>
    <w:tmpl w:val="D8DE5EC2"/>
    <w:lvl w:ilvl="0" w:tplc="07DCFB96">
      <w:start w:val="1"/>
      <w:numFmt w:val="bullet"/>
      <w:lvlText w:val="-"/>
      <w:lvlJc w:val="left"/>
      <w:pPr>
        <w:tabs>
          <w:tab w:val="num" w:pos="1260"/>
        </w:tabs>
        <w:ind w:left="1260" w:hanging="360"/>
      </w:pPr>
      <w:rPr>
        <w:rFonts w:ascii="Arial" w:eastAsia="新細明體" w:hAnsi="Arial" w:cs="Arial" w:hint="default"/>
      </w:rPr>
    </w:lvl>
    <w:lvl w:ilvl="1" w:tplc="04090001">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50301479"/>
    <w:multiLevelType w:val="multilevel"/>
    <w:tmpl w:val="2AECE3A2"/>
    <w:lvl w:ilvl="0">
      <w:start w:val="1"/>
      <w:numFmt w:val="decimal"/>
      <w:lvlText w:val="Chapter %1"/>
      <w:lvlJc w:val="left"/>
      <w:pPr>
        <w:tabs>
          <w:tab w:val="num" w:pos="425"/>
        </w:tabs>
        <w:ind w:left="425" w:hanging="425"/>
      </w:pPr>
      <w:rPr>
        <w:rFonts w:ascii="Arial" w:hAnsi="Arial" w:hint="default"/>
        <w:b/>
        <w:i w:val="0"/>
        <w:sz w:val="32"/>
        <w:szCs w:val="32"/>
      </w:rPr>
    </w:lvl>
    <w:lvl w:ilvl="1">
      <w:start w:val="1"/>
      <w:numFmt w:val="decimal"/>
      <w:lvlText w:val="%1.%2"/>
      <w:lvlJc w:val="left"/>
      <w:pPr>
        <w:tabs>
          <w:tab w:val="num" w:pos="567"/>
        </w:tabs>
        <w:ind w:left="567" w:hanging="567"/>
      </w:pPr>
      <w:rPr>
        <w:rFonts w:ascii="Arial" w:hAnsi="Arial" w:cs="Arial" w:hint="default"/>
        <w:b w:val="0"/>
        <w:sz w:val="28"/>
        <w:szCs w:val="28"/>
      </w:rPr>
    </w:lvl>
    <w:lvl w:ilvl="2">
      <w:start w:val="1"/>
      <w:numFmt w:val="decimal"/>
      <w:lvlText w:val="%1.%2.%3"/>
      <w:lvlJc w:val="left"/>
      <w:pPr>
        <w:tabs>
          <w:tab w:val="num" w:pos="0"/>
        </w:tabs>
        <w:ind w:left="2211" w:hanging="2211"/>
      </w:pPr>
      <w:rPr>
        <w:rFonts w:ascii="Arial" w:hAnsi="Arial" w:cs="Arial" w:hint="default"/>
        <w:b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53942855"/>
    <w:multiLevelType w:val="hybridMultilevel"/>
    <w:tmpl w:val="D464A7F8"/>
    <w:lvl w:ilvl="0" w:tplc="4BAED6BC">
      <w:numFmt w:val="bullet"/>
      <w:lvlText w:val=""/>
      <w:lvlJc w:val="left"/>
      <w:pPr>
        <w:tabs>
          <w:tab w:val="num" w:pos="840"/>
        </w:tabs>
        <w:ind w:left="84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1020"/>
        </w:tabs>
        <w:ind w:left="1020" w:hanging="48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31" w15:restartNumberingAfterBreak="0">
    <w:nsid w:val="55392438"/>
    <w:multiLevelType w:val="hybridMultilevel"/>
    <w:tmpl w:val="6906A454"/>
    <w:lvl w:ilvl="0" w:tplc="04090001">
      <w:start w:val="1"/>
      <w:numFmt w:val="bullet"/>
      <w:lvlText w:val=""/>
      <w:lvlJc w:val="left"/>
      <w:pPr>
        <w:tabs>
          <w:tab w:val="num" w:pos="480"/>
        </w:tabs>
        <w:ind w:left="480" w:hanging="480"/>
      </w:pPr>
      <w:rPr>
        <w:rFonts w:ascii="Wingdings" w:hAnsi="Wingdings" w:hint="default"/>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D7AC84EC">
      <w:start w:val="1"/>
      <w:numFmt w:val="bullet"/>
      <w:lvlText w:val="-"/>
      <w:lvlJc w:val="left"/>
      <w:pPr>
        <w:tabs>
          <w:tab w:val="num" w:pos="960"/>
        </w:tabs>
        <w:ind w:left="960" w:hanging="360"/>
      </w:pPr>
      <w:rPr>
        <w:rFonts w:ascii="Times New Roman" w:eastAsia="新細明體" w:hAnsi="Times New Roman" w:cs="Times New Roman" w:hint="default"/>
      </w:rPr>
    </w:lvl>
    <w:lvl w:ilvl="3" w:tplc="04090001">
      <w:start w:val="1"/>
      <w:numFmt w:val="bullet"/>
      <w:lvlText w:val=""/>
      <w:lvlJc w:val="left"/>
      <w:pPr>
        <w:tabs>
          <w:tab w:val="num" w:pos="1560"/>
        </w:tabs>
        <w:ind w:left="1560" w:hanging="480"/>
      </w:pPr>
      <w:rPr>
        <w:rFonts w:ascii="Wingdings" w:hAnsi="Wingdings" w:hint="default"/>
      </w:rPr>
    </w:lvl>
    <w:lvl w:ilvl="4" w:tplc="07DCFB96">
      <w:start w:val="1"/>
      <w:numFmt w:val="bullet"/>
      <w:lvlText w:val="-"/>
      <w:lvlJc w:val="left"/>
      <w:pPr>
        <w:tabs>
          <w:tab w:val="num" w:pos="1920"/>
        </w:tabs>
        <w:ind w:left="1920" w:hanging="360"/>
      </w:pPr>
      <w:rPr>
        <w:rFonts w:ascii="Arial" w:eastAsia="新細明體" w:hAnsi="Arial" w:cs="Arial"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32" w15:restartNumberingAfterBreak="0">
    <w:nsid w:val="56C16F3B"/>
    <w:multiLevelType w:val="hybridMultilevel"/>
    <w:tmpl w:val="12C439E4"/>
    <w:lvl w:ilvl="0" w:tplc="F1A29792">
      <w:start w:val="6"/>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4357AF"/>
    <w:multiLevelType w:val="hybridMultilevel"/>
    <w:tmpl w:val="2758DB10"/>
    <w:lvl w:ilvl="0" w:tplc="B06EF51E">
      <w:numFmt w:val="bullet"/>
      <w:lvlText w:val=""/>
      <w:lvlJc w:val="left"/>
      <w:pPr>
        <w:tabs>
          <w:tab w:val="num" w:pos="1012"/>
        </w:tabs>
        <w:ind w:left="1012"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B0528BD"/>
    <w:multiLevelType w:val="hybridMultilevel"/>
    <w:tmpl w:val="8AD69FB0"/>
    <w:lvl w:ilvl="0" w:tplc="F90AB3A8">
      <w:numFmt w:val="bullet"/>
      <w:lvlText w:val=""/>
      <w:lvlJc w:val="left"/>
      <w:pPr>
        <w:tabs>
          <w:tab w:val="num" w:pos="420"/>
        </w:tabs>
        <w:ind w:left="420" w:hanging="420"/>
      </w:pPr>
      <w:rPr>
        <w:rFonts w:ascii="Wingdings" w:eastAsia="標楷體" w:hAnsi="Wingdings" w:cs="細明體" w:hint="default"/>
        <w:b w:val="0"/>
        <w:i w:val="0"/>
        <w:color w:val="000000"/>
        <w:sz w:val="12"/>
        <w:szCs w:val="12"/>
      </w:rPr>
    </w:lvl>
    <w:lvl w:ilvl="1" w:tplc="7C2ABF66">
      <w:start w:val="1"/>
      <w:numFmt w:val="lowerRoman"/>
      <w:lvlText w:val="%2)"/>
      <w:lvlJc w:val="left"/>
      <w:pPr>
        <w:tabs>
          <w:tab w:val="num" w:pos="960"/>
        </w:tabs>
        <w:ind w:left="960" w:hanging="480"/>
      </w:pPr>
      <w:rPr>
        <w:rFonts w:hint="eastAsia"/>
        <w:b w:val="0"/>
        <w:i w:val="0"/>
        <w:color w:val="000000"/>
        <w:sz w:val="12"/>
        <w:szCs w:val="12"/>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5E4C541C"/>
    <w:multiLevelType w:val="hybridMultilevel"/>
    <w:tmpl w:val="D668EBFC"/>
    <w:lvl w:ilvl="0" w:tplc="3DF8B97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EE2503B"/>
    <w:multiLevelType w:val="hybridMultilevel"/>
    <w:tmpl w:val="7B443FBC"/>
    <w:lvl w:ilvl="0" w:tplc="F90AB3A8">
      <w:numFmt w:val="bullet"/>
      <w:lvlText w:val=""/>
      <w:lvlJc w:val="left"/>
      <w:pPr>
        <w:tabs>
          <w:tab w:val="num" w:pos="840"/>
        </w:tabs>
        <w:ind w:left="840" w:hanging="420"/>
      </w:pPr>
      <w:rPr>
        <w:rFonts w:ascii="Wingdings" w:eastAsia="標楷體" w:hAnsi="Wingdings" w:cs="細明體" w:hint="default"/>
        <w:b w:val="0"/>
        <w:i w:val="0"/>
        <w:color w:val="000000"/>
        <w:sz w:val="12"/>
        <w:szCs w:val="12"/>
      </w:rPr>
    </w:lvl>
    <w:lvl w:ilvl="1" w:tplc="04090003" w:tentative="1">
      <w:start w:val="1"/>
      <w:numFmt w:val="bullet"/>
      <w:lvlText w:val=""/>
      <w:lvlJc w:val="left"/>
      <w:pPr>
        <w:tabs>
          <w:tab w:val="num" w:pos="900"/>
        </w:tabs>
        <w:ind w:left="900" w:hanging="480"/>
      </w:pPr>
      <w:rPr>
        <w:rFonts w:ascii="Wingdings" w:hAnsi="Wingdings" w:hint="default"/>
      </w:rPr>
    </w:lvl>
    <w:lvl w:ilvl="2" w:tplc="04090005" w:tentative="1">
      <w:start w:val="1"/>
      <w:numFmt w:val="bullet"/>
      <w:lvlText w:val=""/>
      <w:lvlJc w:val="left"/>
      <w:pPr>
        <w:tabs>
          <w:tab w:val="num" w:pos="1380"/>
        </w:tabs>
        <w:ind w:left="1380" w:hanging="480"/>
      </w:pPr>
      <w:rPr>
        <w:rFonts w:ascii="Wingdings" w:hAnsi="Wingdings" w:hint="default"/>
      </w:rPr>
    </w:lvl>
    <w:lvl w:ilvl="3" w:tplc="04090001" w:tentative="1">
      <w:start w:val="1"/>
      <w:numFmt w:val="bullet"/>
      <w:lvlText w:val=""/>
      <w:lvlJc w:val="left"/>
      <w:pPr>
        <w:tabs>
          <w:tab w:val="num" w:pos="1860"/>
        </w:tabs>
        <w:ind w:left="1860" w:hanging="480"/>
      </w:pPr>
      <w:rPr>
        <w:rFonts w:ascii="Wingdings" w:hAnsi="Wingdings" w:hint="default"/>
      </w:rPr>
    </w:lvl>
    <w:lvl w:ilvl="4" w:tplc="04090003" w:tentative="1">
      <w:start w:val="1"/>
      <w:numFmt w:val="bullet"/>
      <w:lvlText w:val=""/>
      <w:lvlJc w:val="left"/>
      <w:pPr>
        <w:tabs>
          <w:tab w:val="num" w:pos="2340"/>
        </w:tabs>
        <w:ind w:left="2340" w:hanging="480"/>
      </w:pPr>
      <w:rPr>
        <w:rFonts w:ascii="Wingdings" w:hAnsi="Wingdings" w:hint="default"/>
      </w:rPr>
    </w:lvl>
    <w:lvl w:ilvl="5" w:tplc="04090005" w:tentative="1">
      <w:start w:val="1"/>
      <w:numFmt w:val="bullet"/>
      <w:lvlText w:val=""/>
      <w:lvlJc w:val="left"/>
      <w:pPr>
        <w:tabs>
          <w:tab w:val="num" w:pos="2820"/>
        </w:tabs>
        <w:ind w:left="2820" w:hanging="480"/>
      </w:pPr>
      <w:rPr>
        <w:rFonts w:ascii="Wingdings" w:hAnsi="Wingdings" w:hint="default"/>
      </w:rPr>
    </w:lvl>
    <w:lvl w:ilvl="6" w:tplc="04090001" w:tentative="1">
      <w:start w:val="1"/>
      <w:numFmt w:val="bullet"/>
      <w:lvlText w:val=""/>
      <w:lvlJc w:val="left"/>
      <w:pPr>
        <w:tabs>
          <w:tab w:val="num" w:pos="3300"/>
        </w:tabs>
        <w:ind w:left="3300" w:hanging="480"/>
      </w:pPr>
      <w:rPr>
        <w:rFonts w:ascii="Wingdings" w:hAnsi="Wingdings" w:hint="default"/>
      </w:rPr>
    </w:lvl>
    <w:lvl w:ilvl="7" w:tplc="04090003" w:tentative="1">
      <w:start w:val="1"/>
      <w:numFmt w:val="bullet"/>
      <w:lvlText w:val=""/>
      <w:lvlJc w:val="left"/>
      <w:pPr>
        <w:tabs>
          <w:tab w:val="num" w:pos="3780"/>
        </w:tabs>
        <w:ind w:left="3780" w:hanging="480"/>
      </w:pPr>
      <w:rPr>
        <w:rFonts w:ascii="Wingdings" w:hAnsi="Wingdings" w:hint="default"/>
      </w:rPr>
    </w:lvl>
    <w:lvl w:ilvl="8" w:tplc="04090005" w:tentative="1">
      <w:start w:val="1"/>
      <w:numFmt w:val="bullet"/>
      <w:lvlText w:val=""/>
      <w:lvlJc w:val="left"/>
      <w:pPr>
        <w:tabs>
          <w:tab w:val="num" w:pos="4260"/>
        </w:tabs>
        <w:ind w:left="4260" w:hanging="480"/>
      </w:pPr>
      <w:rPr>
        <w:rFonts w:ascii="Wingdings" w:hAnsi="Wingdings" w:hint="default"/>
      </w:rPr>
    </w:lvl>
  </w:abstractNum>
  <w:abstractNum w:abstractNumId="37" w15:restartNumberingAfterBreak="0">
    <w:nsid w:val="5F4D4BF3"/>
    <w:multiLevelType w:val="hybridMultilevel"/>
    <w:tmpl w:val="5BBA5BFE"/>
    <w:lvl w:ilvl="0" w:tplc="BC36E878">
      <w:numFmt w:val="bullet"/>
      <w:lvlText w:val=""/>
      <w:lvlJc w:val="left"/>
      <w:pPr>
        <w:tabs>
          <w:tab w:val="num" w:pos="1012"/>
        </w:tabs>
        <w:ind w:left="1012" w:hanging="420"/>
      </w:pPr>
      <w:rPr>
        <w:rFonts w:ascii="Wingdings" w:eastAsia="標楷體" w:hAnsi="Wingdings" w:cs="細明體" w:hint="default"/>
        <w:b w:val="0"/>
        <w:i w:val="0"/>
        <w:color w:val="000000"/>
        <w:sz w:val="24"/>
        <w:szCs w:val="24"/>
      </w:rPr>
    </w:lvl>
    <w:lvl w:ilvl="1" w:tplc="04090003">
      <w:start w:val="1"/>
      <w:numFmt w:val="bullet"/>
      <w:lvlText w:val=""/>
      <w:lvlJc w:val="left"/>
      <w:pPr>
        <w:tabs>
          <w:tab w:val="num" w:pos="600"/>
        </w:tabs>
        <w:ind w:left="600" w:hanging="480"/>
      </w:pPr>
      <w:rPr>
        <w:rFonts w:ascii="Wingdings" w:hAnsi="Wingdings" w:hint="default"/>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38" w15:restartNumberingAfterBreak="0">
    <w:nsid w:val="63CA08C6"/>
    <w:multiLevelType w:val="hybridMultilevel"/>
    <w:tmpl w:val="7ACA14D0"/>
    <w:lvl w:ilvl="0" w:tplc="D7F8DC8A">
      <w:start w:val="1"/>
      <w:numFmt w:val="bullet"/>
      <w:pStyle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D6264"/>
    <w:multiLevelType w:val="multilevel"/>
    <w:tmpl w:val="6CAC88F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600"/>
        </w:tabs>
        <w:ind w:left="600" w:hanging="480"/>
      </w:pPr>
      <w:rPr>
        <w:rFonts w:ascii="Wingdings" w:hAnsi="Wingdings" w:hint="default"/>
      </w:rPr>
    </w:lvl>
    <w:lvl w:ilvl="2">
      <w:start w:val="1"/>
      <w:numFmt w:val="bullet"/>
      <w:lvlText w:val=""/>
      <w:lvlJc w:val="left"/>
      <w:pPr>
        <w:tabs>
          <w:tab w:val="num" w:pos="1080"/>
        </w:tabs>
        <w:ind w:left="1080" w:hanging="480"/>
      </w:pPr>
      <w:rPr>
        <w:rFonts w:ascii="Wingdings" w:hAnsi="Wingdings" w:hint="default"/>
      </w:rPr>
    </w:lvl>
    <w:lvl w:ilvl="3">
      <w:start w:val="1"/>
      <w:numFmt w:val="bullet"/>
      <w:lvlText w:val=""/>
      <w:lvlJc w:val="left"/>
      <w:pPr>
        <w:tabs>
          <w:tab w:val="num" w:pos="1560"/>
        </w:tabs>
        <w:ind w:left="1560" w:hanging="480"/>
      </w:pPr>
      <w:rPr>
        <w:rFonts w:ascii="Wingdings" w:hAnsi="Wingdings" w:hint="default"/>
      </w:rPr>
    </w:lvl>
    <w:lvl w:ilvl="4">
      <w:start w:val="1"/>
      <w:numFmt w:val="bullet"/>
      <w:lvlText w:val=""/>
      <w:lvlJc w:val="left"/>
      <w:pPr>
        <w:tabs>
          <w:tab w:val="num" w:pos="2040"/>
        </w:tabs>
        <w:ind w:left="2040" w:hanging="480"/>
      </w:pPr>
      <w:rPr>
        <w:rFonts w:ascii="Wingdings" w:hAnsi="Wingdings" w:hint="default"/>
      </w:rPr>
    </w:lvl>
    <w:lvl w:ilvl="5">
      <w:start w:val="1"/>
      <w:numFmt w:val="bullet"/>
      <w:lvlText w:val=""/>
      <w:lvlJc w:val="left"/>
      <w:pPr>
        <w:tabs>
          <w:tab w:val="num" w:pos="2520"/>
        </w:tabs>
        <w:ind w:left="2520" w:hanging="480"/>
      </w:pPr>
      <w:rPr>
        <w:rFonts w:ascii="Wingdings" w:hAnsi="Wingdings" w:hint="default"/>
      </w:rPr>
    </w:lvl>
    <w:lvl w:ilvl="6">
      <w:start w:val="1"/>
      <w:numFmt w:val="bullet"/>
      <w:lvlText w:val=""/>
      <w:lvlJc w:val="left"/>
      <w:pPr>
        <w:tabs>
          <w:tab w:val="num" w:pos="3000"/>
        </w:tabs>
        <w:ind w:left="3000" w:hanging="480"/>
      </w:pPr>
      <w:rPr>
        <w:rFonts w:ascii="Wingdings" w:hAnsi="Wingdings" w:hint="default"/>
      </w:rPr>
    </w:lvl>
    <w:lvl w:ilvl="7">
      <w:start w:val="1"/>
      <w:numFmt w:val="bullet"/>
      <w:lvlText w:val=""/>
      <w:lvlJc w:val="left"/>
      <w:pPr>
        <w:tabs>
          <w:tab w:val="num" w:pos="3480"/>
        </w:tabs>
        <w:ind w:left="3480" w:hanging="480"/>
      </w:pPr>
      <w:rPr>
        <w:rFonts w:ascii="Wingdings" w:hAnsi="Wingdings" w:hint="default"/>
      </w:rPr>
    </w:lvl>
    <w:lvl w:ilvl="8">
      <w:start w:val="1"/>
      <w:numFmt w:val="bullet"/>
      <w:lvlText w:val=""/>
      <w:lvlJc w:val="left"/>
      <w:pPr>
        <w:tabs>
          <w:tab w:val="num" w:pos="3960"/>
        </w:tabs>
        <w:ind w:left="3960" w:hanging="480"/>
      </w:pPr>
      <w:rPr>
        <w:rFonts w:ascii="Wingdings" w:hAnsi="Wingdings" w:hint="default"/>
      </w:rPr>
    </w:lvl>
  </w:abstractNum>
  <w:abstractNum w:abstractNumId="40" w15:restartNumberingAfterBreak="0">
    <w:nsid w:val="6B8A5375"/>
    <w:multiLevelType w:val="hybridMultilevel"/>
    <w:tmpl w:val="C7F2098E"/>
    <w:lvl w:ilvl="0" w:tplc="07DCFB96">
      <w:start w:val="1"/>
      <w:numFmt w:val="bullet"/>
      <w:lvlText w:val="-"/>
      <w:lvlJc w:val="left"/>
      <w:pPr>
        <w:tabs>
          <w:tab w:val="num" w:pos="1620"/>
        </w:tabs>
        <w:ind w:left="1620" w:hanging="360"/>
      </w:pPr>
      <w:rPr>
        <w:rFonts w:ascii="Arial" w:eastAsia="新細明體" w:hAnsi="Arial" w:cs="Arial" w:hint="default"/>
      </w:rPr>
    </w:lvl>
    <w:lvl w:ilvl="1" w:tplc="04090001">
      <w:start w:val="1"/>
      <w:numFmt w:val="bullet"/>
      <w:lvlText w:val=""/>
      <w:lvlJc w:val="left"/>
      <w:pPr>
        <w:tabs>
          <w:tab w:val="num" w:pos="2220"/>
        </w:tabs>
        <w:ind w:left="2220" w:hanging="480"/>
      </w:pPr>
      <w:rPr>
        <w:rFonts w:ascii="Wingdings" w:hAnsi="Wingdings" w:hint="default"/>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1" w15:restartNumberingAfterBreak="0">
    <w:nsid w:val="6D425639"/>
    <w:multiLevelType w:val="hybridMultilevel"/>
    <w:tmpl w:val="549E81CE"/>
    <w:lvl w:ilvl="0" w:tplc="56E861D4">
      <w:numFmt w:val="bullet"/>
      <w:lvlText w:val=""/>
      <w:lvlJc w:val="left"/>
      <w:pPr>
        <w:tabs>
          <w:tab w:val="num" w:pos="420"/>
        </w:tabs>
        <w:ind w:left="420" w:hanging="420"/>
      </w:pPr>
      <w:rPr>
        <w:rFonts w:ascii="Wingdings" w:eastAsia="標楷體" w:hAnsi="Wingdings" w:cs="細明體" w:hint="default"/>
        <w:b w:val="0"/>
        <w:i w:val="0"/>
        <w:color w:val="000000"/>
        <w:sz w:val="24"/>
        <w:szCs w:val="24"/>
      </w:rPr>
    </w:lvl>
    <w:lvl w:ilvl="1" w:tplc="51DE4BDC">
      <w:numFmt w:val="bullet"/>
      <w:lvlText w:val="-"/>
      <w:lvlJc w:val="left"/>
      <w:pPr>
        <w:tabs>
          <w:tab w:val="num" w:pos="480"/>
        </w:tabs>
        <w:ind w:left="480" w:hanging="360"/>
      </w:pPr>
      <w:rPr>
        <w:rFonts w:ascii="Times New Roman" w:eastAsia="新細明體" w:hAnsi="Times New Roman" w:cs="Times New Roman" w:hint="default"/>
        <w:b/>
      </w:rPr>
    </w:lvl>
    <w:lvl w:ilvl="2" w:tplc="04090005">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2" w15:restartNumberingAfterBreak="0">
    <w:nsid w:val="6F420E25"/>
    <w:multiLevelType w:val="hybridMultilevel"/>
    <w:tmpl w:val="BDB2D67C"/>
    <w:lvl w:ilvl="0" w:tplc="D41A6340">
      <w:numFmt w:val="bullet"/>
      <w:lvlText w:val=""/>
      <w:lvlJc w:val="left"/>
      <w:pPr>
        <w:tabs>
          <w:tab w:val="num" w:pos="420"/>
        </w:tabs>
        <w:ind w:left="420" w:hanging="420"/>
      </w:pPr>
      <w:rPr>
        <w:rFonts w:ascii="Wingdings" w:eastAsia="標楷體" w:hAnsi="Wingdings" w:cs="細明體" w:hint="default"/>
        <w:b w:val="0"/>
        <w:i w:val="0"/>
        <w:color w:val="000000"/>
        <w:sz w:val="24"/>
        <w:szCs w:val="24"/>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3" w15:restartNumberingAfterBreak="0">
    <w:nsid w:val="6F70654D"/>
    <w:multiLevelType w:val="hybridMultilevel"/>
    <w:tmpl w:val="30582E1A"/>
    <w:lvl w:ilvl="0" w:tplc="8F88BA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FA772E"/>
    <w:multiLevelType w:val="multilevel"/>
    <w:tmpl w:val="0E80C0E2"/>
    <w:lvl w:ilvl="0">
      <w:start w:val="1"/>
      <w:numFmt w:val="bullet"/>
      <w:lvlText w:val="-"/>
      <w:lvlJc w:val="left"/>
      <w:pPr>
        <w:tabs>
          <w:tab w:val="num" w:pos="840"/>
        </w:tabs>
        <w:ind w:left="840" w:hanging="360"/>
      </w:pPr>
      <w:rPr>
        <w:rFonts w:ascii="Times New Roman" w:eastAsia="新細明體" w:hAnsi="Times New Roman" w:cs="Times New Roman" w:hint="default"/>
      </w:rPr>
    </w:lvl>
    <w:lvl w:ilvl="1">
      <w:start w:val="1"/>
      <w:numFmt w:val="bullet"/>
      <w:lvlText w:val=""/>
      <w:lvlJc w:val="left"/>
      <w:pPr>
        <w:tabs>
          <w:tab w:val="num" w:pos="1440"/>
        </w:tabs>
        <w:ind w:left="1440" w:hanging="48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15:restartNumberingAfterBreak="0">
    <w:nsid w:val="75BB65DE"/>
    <w:multiLevelType w:val="hybridMultilevel"/>
    <w:tmpl w:val="98D0EC86"/>
    <w:lvl w:ilvl="0" w:tplc="F90AB3A8">
      <w:numFmt w:val="bullet"/>
      <w:lvlText w:val=""/>
      <w:lvlJc w:val="left"/>
      <w:pPr>
        <w:tabs>
          <w:tab w:val="num" w:pos="1012"/>
        </w:tabs>
        <w:ind w:left="1012" w:hanging="420"/>
      </w:pPr>
      <w:rPr>
        <w:rFonts w:ascii="Wingdings" w:eastAsia="標楷體" w:hAnsi="Wingdings" w:cs="細明體" w:hint="default"/>
        <w:b w:val="0"/>
        <w:i w:val="0"/>
        <w:color w:val="000000"/>
        <w:sz w:val="12"/>
        <w:szCs w:val="12"/>
      </w:rPr>
    </w:lvl>
    <w:lvl w:ilvl="1" w:tplc="9DE24F9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91A2F28"/>
    <w:multiLevelType w:val="hybridMultilevel"/>
    <w:tmpl w:val="909AE2D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47" w15:restartNumberingAfterBreak="0">
    <w:nsid w:val="79D7081B"/>
    <w:multiLevelType w:val="multilevel"/>
    <w:tmpl w:val="3D925844"/>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新細明體" w:eastAsia="新細明體" w:hAnsi="新細明體"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8" w15:restartNumberingAfterBreak="0">
    <w:nsid w:val="7A1E1F53"/>
    <w:multiLevelType w:val="hybridMultilevel"/>
    <w:tmpl w:val="7CECD0EE"/>
    <w:lvl w:ilvl="0" w:tplc="93BCFC60">
      <w:start w:val="6"/>
      <w:numFmt w:val="low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8"/>
  </w:num>
  <w:num w:numId="2">
    <w:abstractNumId w:val="10"/>
  </w:num>
  <w:num w:numId="3">
    <w:abstractNumId w:val="26"/>
  </w:num>
  <w:num w:numId="4">
    <w:abstractNumId w:val="22"/>
  </w:num>
  <w:num w:numId="5">
    <w:abstractNumId w:val="13"/>
  </w:num>
  <w:num w:numId="6">
    <w:abstractNumId w:val="25"/>
  </w:num>
  <w:num w:numId="7">
    <w:abstractNumId w:val="43"/>
  </w:num>
  <w:num w:numId="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9"/>
  </w:num>
  <w:num w:numId="13">
    <w:abstractNumId w:val="0"/>
  </w:num>
  <w:num w:numId="14">
    <w:abstractNumId w:val="46"/>
  </w:num>
  <w:num w:numId="15">
    <w:abstractNumId w:val="16"/>
  </w:num>
  <w:num w:numId="16">
    <w:abstractNumId w:val="8"/>
  </w:num>
  <w:num w:numId="17">
    <w:abstractNumId w:val="21"/>
  </w:num>
  <w:num w:numId="18">
    <w:abstractNumId w:val="34"/>
  </w:num>
  <w:num w:numId="19">
    <w:abstractNumId w:val="15"/>
  </w:num>
  <w:num w:numId="20">
    <w:abstractNumId w:val="31"/>
  </w:num>
  <w:num w:numId="21">
    <w:abstractNumId w:val="2"/>
  </w:num>
  <w:num w:numId="22">
    <w:abstractNumId w:val="11"/>
  </w:num>
  <w:num w:numId="23">
    <w:abstractNumId w:val="41"/>
  </w:num>
  <w:num w:numId="24">
    <w:abstractNumId w:val="36"/>
  </w:num>
  <w:num w:numId="25">
    <w:abstractNumId w:val="4"/>
  </w:num>
  <w:num w:numId="26">
    <w:abstractNumId w:val="20"/>
  </w:num>
  <w:num w:numId="27">
    <w:abstractNumId w:val="30"/>
  </w:num>
  <w:num w:numId="28">
    <w:abstractNumId w:val="42"/>
  </w:num>
  <w:num w:numId="29">
    <w:abstractNumId w:val="3"/>
  </w:num>
  <w:num w:numId="30">
    <w:abstractNumId w:val="48"/>
  </w:num>
  <w:num w:numId="31">
    <w:abstractNumId w:val="17"/>
  </w:num>
  <w:num w:numId="32">
    <w:abstractNumId w:val="27"/>
  </w:num>
  <w:num w:numId="33">
    <w:abstractNumId w:val="33"/>
  </w:num>
  <w:num w:numId="34">
    <w:abstractNumId w:val="39"/>
  </w:num>
  <w:num w:numId="35">
    <w:abstractNumId w:val="37"/>
  </w:num>
  <w:num w:numId="36">
    <w:abstractNumId w:val="44"/>
  </w:num>
  <w:num w:numId="37">
    <w:abstractNumId w:val="40"/>
  </w:num>
  <w:num w:numId="38">
    <w:abstractNumId w:val="9"/>
  </w:num>
  <w:num w:numId="39">
    <w:abstractNumId w:val="28"/>
  </w:num>
  <w:num w:numId="40">
    <w:abstractNumId w:val="7"/>
  </w:num>
  <w:num w:numId="41">
    <w:abstractNumId w:val="45"/>
  </w:num>
  <w:num w:numId="42">
    <w:abstractNumId w:val="35"/>
  </w:num>
  <w:num w:numId="43">
    <w:abstractNumId w:val="47"/>
  </w:num>
  <w:num w:numId="44">
    <w:abstractNumId w:val="5"/>
  </w:num>
  <w:num w:numId="45">
    <w:abstractNumId w:val="14"/>
  </w:num>
  <w:num w:numId="46">
    <w:abstractNumId w:val="18"/>
  </w:num>
  <w:num w:numId="47">
    <w:abstractNumId w:val="23"/>
  </w:num>
  <w:num w:numId="48">
    <w:abstractNumId w:val="32"/>
  </w:num>
  <w:num w:numId="49">
    <w:abstractNumId w:val="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59"/>
    <w:rsid w:val="00000205"/>
    <w:rsid w:val="00000D90"/>
    <w:rsid w:val="00001522"/>
    <w:rsid w:val="00001639"/>
    <w:rsid w:val="00001AF8"/>
    <w:rsid w:val="00002427"/>
    <w:rsid w:val="00003339"/>
    <w:rsid w:val="00003580"/>
    <w:rsid w:val="00004256"/>
    <w:rsid w:val="00004B82"/>
    <w:rsid w:val="00005343"/>
    <w:rsid w:val="00005D44"/>
    <w:rsid w:val="00006B89"/>
    <w:rsid w:val="000075CA"/>
    <w:rsid w:val="0000781E"/>
    <w:rsid w:val="00007E48"/>
    <w:rsid w:val="0001062A"/>
    <w:rsid w:val="000111C0"/>
    <w:rsid w:val="00011C6F"/>
    <w:rsid w:val="0001259D"/>
    <w:rsid w:val="00012D64"/>
    <w:rsid w:val="000138A6"/>
    <w:rsid w:val="00015671"/>
    <w:rsid w:val="000160B6"/>
    <w:rsid w:val="0002051D"/>
    <w:rsid w:val="00023BB6"/>
    <w:rsid w:val="00023EDD"/>
    <w:rsid w:val="00024B56"/>
    <w:rsid w:val="000269D1"/>
    <w:rsid w:val="00026A73"/>
    <w:rsid w:val="00027682"/>
    <w:rsid w:val="00030639"/>
    <w:rsid w:val="000315B4"/>
    <w:rsid w:val="00031741"/>
    <w:rsid w:val="00032F1D"/>
    <w:rsid w:val="0003304D"/>
    <w:rsid w:val="00034E45"/>
    <w:rsid w:val="00035769"/>
    <w:rsid w:val="0003588E"/>
    <w:rsid w:val="00035B5F"/>
    <w:rsid w:val="0003740F"/>
    <w:rsid w:val="000377B5"/>
    <w:rsid w:val="00040CFF"/>
    <w:rsid w:val="00041BAA"/>
    <w:rsid w:val="0004210A"/>
    <w:rsid w:val="00042DCE"/>
    <w:rsid w:val="0004399C"/>
    <w:rsid w:val="000445C8"/>
    <w:rsid w:val="00044C4B"/>
    <w:rsid w:val="00046634"/>
    <w:rsid w:val="00050EE9"/>
    <w:rsid w:val="000517A6"/>
    <w:rsid w:val="00051A6E"/>
    <w:rsid w:val="00052862"/>
    <w:rsid w:val="000528D2"/>
    <w:rsid w:val="00052AC7"/>
    <w:rsid w:val="00053C08"/>
    <w:rsid w:val="00053F4B"/>
    <w:rsid w:val="000540A5"/>
    <w:rsid w:val="0005448F"/>
    <w:rsid w:val="00055A8C"/>
    <w:rsid w:val="000601D4"/>
    <w:rsid w:val="000609DC"/>
    <w:rsid w:val="00061297"/>
    <w:rsid w:val="000619CF"/>
    <w:rsid w:val="0006312B"/>
    <w:rsid w:val="000645BC"/>
    <w:rsid w:val="000648A8"/>
    <w:rsid w:val="00066659"/>
    <w:rsid w:val="00067A6E"/>
    <w:rsid w:val="00067E26"/>
    <w:rsid w:val="00070996"/>
    <w:rsid w:val="00071591"/>
    <w:rsid w:val="00071BB4"/>
    <w:rsid w:val="0007217C"/>
    <w:rsid w:val="00072A93"/>
    <w:rsid w:val="00072C20"/>
    <w:rsid w:val="0007309B"/>
    <w:rsid w:val="000731AE"/>
    <w:rsid w:val="00073DA2"/>
    <w:rsid w:val="00073EDD"/>
    <w:rsid w:val="00073FCE"/>
    <w:rsid w:val="00075D4F"/>
    <w:rsid w:val="00075E94"/>
    <w:rsid w:val="00076314"/>
    <w:rsid w:val="000763BB"/>
    <w:rsid w:val="00076A05"/>
    <w:rsid w:val="00076CEC"/>
    <w:rsid w:val="00076FEF"/>
    <w:rsid w:val="00077672"/>
    <w:rsid w:val="00077856"/>
    <w:rsid w:val="00077C60"/>
    <w:rsid w:val="000817BB"/>
    <w:rsid w:val="00081888"/>
    <w:rsid w:val="00082333"/>
    <w:rsid w:val="00082AD5"/>
    <w:rsid w:val="000833FB"/>
    <w:rsid w:val="00086111"/>
    <w:rsid w:val="000867B5"/>
    <w:rsid w:val="0008697C"/>
    <w:rsid w:val="000904DC"/>
    <w:rsid w:val="00092627"/>
    <w:rsid w:val="00093ED6"/>
    <w:rsid w:val="000944CB"/>
    <w:rsid w:val="000952B0"/>
    <w:rsid w:val="000968FF"/>
    <w:rsid w:val="00096AC7"/>
    <w:rsid w:val="00097017"/>
    <w:rsid w:val="000971CB"/>
    <w:rsid w:val="00097206"/>
    <w:rsid w:val="0009725C"/>
    <w:rsid w:val="00097D81"/>
    <w:rsid w:val="000A0D6A"/>
    <w:rsid w:val="000A19CF"/>
    <w:rsid w:val="000A2274"/>
    <w:rsid w:val="000A36CE"/>
    <w:rsid w:val="000A454A"/>
    <w:rsid w:val="000A4C2A"/>
    <w:rsid w:val="000A5A70"/>
    <w:rsid w:val="000A65A4"/>
    <w:rsid w:val="000A6BFD"/>
    <w:rsid w:val="000A6D43"/>
    <w:rsid w:val="000A6DB5"/>
    <w:rsid w:val="000A7918"/>
    <w:rsid w:val="000B266E"/>
    <w:rsid w:val="000B2B78"/>
    <w:rsid w:val="000B2D66"/>
    <w:rsid w:val="000B4412"/>
    <w:rsid w:val="000B475E"/>
    <w:rsid w:val="000B47A3"/>
    <w:rsid w:val="000B4F32"/>
    <w:rsid w:val="000B52BE"/>
    <w:rsid w:val="000B6886"/>
    <w:rsid w:val="000B704C"/>
    <w:rsid w:val="000B72C8"/>
    <w:rsid w:val="000C18DD"/>
    <w:rsid w:val="000C2559"/>
    <w:rsid w:val="000C3A6F"/>
    <w:rsid w:val="000C4470"/>
    <w:rsid w:val="000C550A"/>
    <w:rsid w:val="000C5BE1"/>
    <w:rsid w:val="000C5BEB"/>
    <w:rsid w:val="000C5F32"/>
    <w:rsid w:val="000C63BE"/>
    <w:rsid w:val="000C647C"/>
    <w:rsid w:val="000D0166"/>
    <w:rsid w:val="000D23E3"/>
    <w:rsid w:val="000D3597"/>
    <w:rsid w:val="000D45D1"/>
    <w:rsid w:val="000D4D96"/>
    <w:rsid w:val="000D5CA0"/>
    <w:rsid w:val="000E062D"/>
    <w:rsid w:val="000E10A4"/>
    <w:rsid w:val="000E1AAE"/>
    <w:rsid w:val="000E2137"/>
    <w:rsid w:val="000E29A9"/>
    <w:rsid w:val="000E31DF"/>
    <w:rsid w:val="000E36C4"/>
    <w:rsid w:val="000E480D"/>
    <w:rsid w:val="000E4E09"/>
    <w:rsid w:val="000E4FA1"/>
    <w:rsid w:val="000E55D8"/>
    <w:rsid w:val="000E57BA"/>
    <w:rsid w:val="000E6636"/>
    <w:rsid w:val="000E7874"/>
    <w:rsid w:val="000E7EBB"/>
    <w:rsid w:val="000F08AD"/>
    <w:rsid w:val="000F13D2"/>
    <w:rsid w:val="000F1838"/>
    <w:rsid w:val="000F283C"/>
    <w:rsid w:val="000F310B"/>
    <w:rsid w:val="000F4488"/>
    <w:rsid w:val="000F507F"/>
    <w:rsid w:val="000F54D0"/>
    <w:rsid w:val="000F5F1E"/>
    <w:rsid w:val="000F65CD"/>
    <w:rsid w:val="001001CB"/>
    <w:rsid w:val="001004E5"/>
    <w:rsid w:val="00100984"/>
    <w:rsid w:val="00100C10"/>
    <w:rsid w:val="001016D3"/>
    <w:rsid w:val="00101A05"/>
    <w:rsid w:val="00104150"/>
    <w:rsid w:val="001041AB"/>
    <w:rsid w:val="00105C34"/>
    <w:rsid w:val="00107BD5"/>
    <w:rsid w:val="0011030D"/>
    <w:rsid w:val="00110A6B"/>
    <w:rsid w:val="001113FD"/>
    <w:rsid w:val="00111E5E"/>
    <w:rsid w:val="00111F76"/>
    <w:rsid w:val="00112729"/>
    <w:rsid w:val="00113117"/>
    <w:rsid w:val="00113A5D"/>
    <w:rsid w:val="00113EC1"/>
    <w:rsid w:val="0011473A"/>
    <w:rsid w:val="0011511A"/>
    <w:rsid w:val="00115664"/>
    <w:rsid w:val="001167FC"/>
    <w:rsid w:val="00117CC8"/>
    <w:rsid w:val="00120DD5"/>
    <w:rsid w:val="00120E30"/>
    <w:rsid w:val="00122660"/>
    <w:rsid w:val="001239E4"/>
    <w:rsid w:val="00123BA8"/>
    <w:rsid w:val="001241A2"/>
    <w:rsid w:val="00125A85"/>
    <w:rsid w:val="0012706D"/>
    <w:rsid w:val="001275CF"/>
    <w:rsid w:val="00127C4A"/>
    <w:rsid w:val="00130B37"/>
    <w:rsid w:val="00131CED"/>
    <w:rsid w:val="00132CB3"/>
    <w:rsid w:val="00133E34"/>
    <w:rsid w:val="001357B8"/>
    <w:rsid w:val="001358DF"/>
    <w:rsid w:val="001372BC"/>
    <w:rsid w:val="00140A35"/>
    <w:rsid w:val="00141279"/>
    <w:rsid w:val="001413C7"/>
    <w:rsid w:val="0014161D"/>
    <w:rsid w:val="00141964"/>
    <w:rsid w:val="00141BD2"/>
    <w:rsid w:val="001421EB"/>
    <w:rsid w:val="00143245"/>
    <w:rsid w:val="001438CA"/>
    <w:rsid w:val="00143AF3"/>
    <w:rsid w:val="00143D31"/>
    <w:rsid w:val="00144228"/>
    <w:rsid w:val="00144F6D"/>
    <w:rsid w:val="00145398"/>
    <w:rsid w:val="001454DE"/>
    <w:rsid w:val="001455F9"/>
    <w:rsid w:val="00145B11"/>
    <w:rsid w:val="00146559"/>
    <w:rsid w:val="00146EBA"/>
    <w:rsid w:val="00147226"/>
    <w:rsid w:val="001472F8"/>
    <w:rsid w:val="00147596"/>
    <w:rsid w:val="00150603"/>
    <w:rsid w:val="0015087A"/>
    <w:rsid w:val="00150C28"/>
    <w:rsid w:val="001517C2"/>
    <w:rsid w:val="00151A74"/>
    <w:rsid w:val="00151B8A"/>
    <w:rsid w:val="00152367"/>
    <w:rsid w:val="00152C3A"/>
    <w:rsid w:val="00153D96"/>
    <w:rsid w:val="00154B62"/>
    <w:rsid w:val="00154DBF"/>
    <w:rsid w:val="0015513A"/>
    <w:rsid w:val="0015721A"/>
    <w:rsid w:val="00157C7D"/>
    <w:rsid w:val="00160D5F"/>
    <w:rsid w:val="00161242"/>
    <w:rsid w:val="0016139C"/>
    <w:rsid w:val="00162202"/>
    <w:rsid w:val="001626C0"/>
    <w:rsid w:val="00162BE4"/>
    <w:rsid w:val="001649EC"/>
    <w:rsid w:val="001658BC"/>
    <w:rsid w:val="00166B3A"/>
    <w:rsid w:val="00166CDD"/>
    <w:rsid w:val="00167679"/>
    <w:rsid w:val="00170713"/>
    <w:rsid w:val="00170AC9"/>
    <w:rsid w:val="00172831"/>
    <w:rsid w:val="0017295F"/>
    <w:rsid w:val="00172FEA"/>
    <w:rsid w:val="00173B17"/>
    <w:rsid w:val="00174B97"/>
    <w:rsid w:val="001752FE"/>
    <w:rsid w:val="00176299"/>
    <w:rsid w:val="0017706C"/>
    <w:rsid w:val="00177222"/>
    <w:rsid w:val="0018169E"/>
    <w:rsid w:val="00182A10"/>
    <w:rsid w:val="00182EDF"/>
    <w:rsid w:val="001836AC"/>
    <w:rsid w:val="00184528"/>
    <w:rsid w:val="00184ABC"/>
    <w:rsid w:val="0018565F"/>
    <w:rsid w:val="00185849"/>
    <w:rsid w:val="00185919"/>
    <w:rsid w:val="001868C0"/>
    <w:rsid w:val="00186D1B"/>
    <w:rsid w:val="001870F1"/>
    <w:rsid w:val="0018793B"/>
    <w:rsid w:val="00190485"/>
    <w:rsid w:val="00190549"/>
    <w:rsid w:val="001908B0"/>
    <w:rsid w:val="00190B30"/>
    <w:rsid w:val="00190BD6"/>
    <w:rsid w:val="00190F77"/>
    <w:rsid w:val="00193DD7"/>
    <w:rsid w:val="00194234"/>
    <w:rsid w:val="0019452E"/>
    <w:rsid w:val="00196013"/>
    <w:rsid w:val="001A0512"/>
    <w:rsid w:val="001A0B3B"/>
    <w:rsid w:val="001A1BBC"/>
    <w:rsid w:val="001A1BED"/>
    <w:rsid w:val="001A1D76"/>
    <w:rsid w:val="001A3646"/>
    <w:rsid w:val="001A3C8B"/>
    <w:rsid w:val="001A4448"/>
    <w:rsid w:val="001A49F5"/>
    <w:rsid w:val="001A4D0F"/>
    <w:rsid w:val="001A5CBB"/>
    <w:rsid w:val="001A6360"/>
    <w:rsid w:val="001A6503"/>
    <w:rsid w:val="001A65C5"/>
    <w:rsid w:val="001A6A6C"/>
    <w:rsid w:val="001B0BA1"/>
    <w:rsid w:val="001B14BC"/>
    <w:rsid w:val="001B301B"/>
    <w:rsid w:val="001B33F8"/>
    <w:rsid w:val="001B3D81"/>
    <w:rsid w:val="001B4930"/>
    <w:rsid w:val="001B4B00"/>
    <w:rsid w:val="001B4BFE"/>
    <w:rsid w:val="001B4D0D"/>
    <w:rsid w:val="001B4F70"/>
    <w:rsid w:val="001B4FFD"/>
    <w:rsid w:val="001B6846"/>
    <w:rsid w:val="001B6FDB"/>
    <w:rsid w:val="001B7676"/>
    <w:rsid w:val="001B79B9"/>
    <w:rsid w:val="001C00AD"/>
    <w:rsid w:val="001C01B5"/>
    <w:rsid w:val="001C30E0"/>
    <w:rsid w:val="001C3302"/>
    <w:rsid w:val="001C3430"/>
    <w:rsid w:val="001C3F88"/>
    <w:rsid w:val="001C4023"/>
    <w:rsid w:val="001C46DF"/>
    <w:rsid w:val="001C4DD0"/>
    <w:rsid w:val="001C58AC"/>
    <w:rsid w:val="001C5E1A"/>
    <w:rsid w:val="001C6EF0"/>
    <w:rsid w:val="001D012E"/>
    <w:rsid w:val="001D26D1"/>
    <w:rsid w:val="001D408B"/>
    <w:rsid w:val="001D4904"/>
    <w:rsid w:val="001D5F1F"/>
    <w:rsid w:val="001D6AD5"/>
    <w:rsid w:val="001D70B0"/>
    <w:rsid w:val="001D79EF"/>
    <w:rsid w:val="001D7A71"/>
    <w:rsid w:val="001E0B04"/>
    <w:rsid w:val="001E2450"/>
    <w:rsid w:val="001E2FDE"/>
    <w:rsid w:val="001E3209"/>
    <w:rsid w:val="001E32AD"/>
    <w:rsid w:val="001E4019"/>
    <w:rsid w:val="001E435A"/>
    <w:rsid w:val="001E526E"/>
    <w:rsid w:val="001E62A5"/>
    <w:rsid w:val="001E67AA"/>
    <w:rsid w:val="001E68F2"/>
    <w:rsid w:val="001E6E1E"/>
    <w:rsid w:val="001F0C28"/>
    <w:rsid w:val="001F0CC4"/>
    <w:rsid w:val="001F0E41"/>
    <w:rsid w:val="001F1C8E"/>
    <w:rsid w:val="001F20DE"/>
    <w:rsid w:val="001F51C3"/>
    <w:rsid w:val="001F5961"/>
    <w:rsid w:val="001F6057"/>
    <w:rsid w:val="001F61F4"/>
    <w:rsid w:val="001F73AE"/>
    <w:rsid w:val="001F7528"/>
    <w:rsid w:val="00200198"/>
    <w:rsid w:val="0020088F"/>
    <w:rsid w:val="0020097F"/>
    <w:rsid w:val="00201119"/>
    <w:rsid w:val="00201133"/>
    <w:rsid w:val="00201936"/>
    <w:rsid w:val="00201BAA"/>
    <w:rsid w:val="002023B2"/>
    <w:rsid w:val="00202A18"/>
    <w:rsid w:val="002052E1"/>
    <w:rsid w:val="0020646D"/>
    <w:rsid w:val="00206BA9"/>
    <w:rsid w:val="00206D06"/>
    <w:rsid w:val="00207564"/>
    <w:rsid w:val="002077F8"/>
    <w:rsid w:val="00207C68"/>
    <w:rsid w:val="00207D80"/>
    <w:rsid w:val="00207F5F"/>
    <w:rsid w:val="00210BD0"/>
    <w:rsid w:val="00210DD7"/>
    <w:rsid w:val="002115B4"/>
    <w:rsid w:val="00211DE7"/>
    <w:rsid w:val="00212253"/>
    <w:rsid w:val="002127FA"/>
    <w:rsid w:val="00213051"/>
    <w:rsid w:val="00213457"/>
    <w:rsid w:val="002138E2"/>
    <w:rsid w:val="002146A1"/>
    <w:rsid w:val="00214B9C"/>
    <w:rsid w:val="00215653"/>
    <w:rsid w:val="00215A3A"/>
    <w:rsid w:val="002173FB"/>
    <w:rsid w:val="002175B5"/>
    <w:rsid w:val="00217D5C"/>
    <w:rsid w:val="002205F2"/>
    <w:rsid w:val="00221E5C"/>
    <w:rsid w:val="00224D2E"/>
    <w:rsid w:val="002262F5"/>
    <w:rsid w:val="00227603"/>
    <w:rsid w:val="00227B1F"/>
    <w:rsid w:val="0023029C"/>
    <w:rsid w:val="00230EEC"/>
    <w:rsid w:val="002318F1"/>
    <w:rsid w:val="00231A25"/>
    <w:rsid w:val="00232946"/>
    <w:rsid w:val="00233787"/>
    <w:rsid w:val="002337E1"/>
    <w:rsid w:val="0023499A"/>
    <w:rsid w:val="00234EB3"/>
    <w:rsid w:val="002359BD"/>
    <w:rsid w:val="00235EF5"/>
    <w:rsid w:val="00236A95"/>
    <w:rsid w:val="00236E2C"/>
    <w:rsid w:val="00236FED"/>
    <w:rsid w:val="00237221"/>
    <w:rsid w:val="002400AA"/>
    <w:rsid w:val="00240546"/>
    <w:rsid w:val="002412E1"/>
    <w:rsid w:val="002412EE"/>
    <w:rsid w:val="0024270B"/>
    <w:rsid w:val="002436B7"/>
    <w:rsid w:val="00244BD4"/>
    <w:rsid w:val="002452A8"/>
    <w:rsid w:val="002452B5"/>
    <w:rsid w:val="00245503"/>
    <w:rsid w:val="002459CC"/>
    <w:rsid w:val="00246760"/>
    <w:rsid w:val="002501C9"/>
    <w:rsid w:val="002503F3"/>
    <w:rsid w:val="00252309"/>
    <w:rsid w:val="00253B56"/>
    <w:rsid w:val="002540B9"/>
    <w:rsid w:val="00254D97"/>
    <w:rsid w:val="00254EB8"/>
    <w:rsid w:val="002553AD"/>
    <w:rsid w:val="002559A9"/>
    <w:rsid w:val="00256302"/>
    <w:rsid w:val="00256D46"/>
    <w:rsid w:val="00256EFA"/>
    <w:rsid w:val="00257093"/>
    <w:rsid w:val="00261B44"/>
    <w:rsid w:val="002622ED"/>
    <w:rsid w:val="00263280"/>
    <w:rsid w:val="002636FC"/>
    <w:rsid w:val="00263B3D"/>
    <w:rsid w:val="00263E56"/>
    <w:rsid w:val="00265AD7"/>
    <w:rsid w:val="00265D5B"/>
    <w:rsid w:val="00265E68"/>
    <w:rsid w:val="00265E98"/>
    <w:rsid w:val="00266480"/>
    <w:rsid w:val="00266588"/>
    <w:rsid w:val="00266A21"/>
    <w:rsid w:val="00267940"/>
    <w:rsid w:val="00270BF4"/>
    <w:rsid w:val="002714A2"/>
    <w:rsid w:val="00271D83"/>
    <w:rsid w:val="0027208A"/>
    <w:rsid w:val="002722FA"/>
    <w:rsid w:val="00272C5B"/>
    <w:rsid w:val="00273E2D"/>
    <w:rsid w:val="00273F20"/>
    <w:rsid w:val="00274BF6"/>
    <w:rsid w:val="00275012"/>
    <w:rsid w:val="002755EE"/>
    <w:rsid w:val="00275677"/>
    <w:rsid w:val="00275906"/>
    <w:rsid w:val="0027631C"/>
    <w:rsid w:val="00276945"/>
    <w:rsid w:val="0027757B"/>
    <w:rsid w:val="0028166C"/>
    <w:rsid w:val="0028173A"/>
    <w:rsid w:val="00282717"/>
    <w:rsid w:val="00282ADA"/>
    <w:rsid w:val="002869C0"/>
    <w:rsid w:val="00286C3A"/>
    <w:rsid w:val="002872B3"/>
    <w:rsid w:val="0028769E"/>
    <w:rsid w:val="002904C0"/>
    <w:rsid w:val="00290A28"/>
    <w:rsid w:val="00291D41"/>
    <w:rsid w:val="0029219A"/>
    <w:rsid w:val="002921D0"/>
    <w:rsid w:val="002921D8"/>
    <w:rsid w:val="00292913"/>
    <w:rsid w:val="002930A7"/>
    <w:rsid w:val="00293BF1"/>
    <w:rsid w:val="00293D13"/>
    <w:rsid w:val="00293F36"/>
    <w:rsid w:val="0029488D"/>
    <w:rsid w:val="0029490B"/>
    <w:rsid w:val="00294CDF"/>
    <w:rsid w:val="0029682C"/>
    <w:rsid w:val="002977AB"/>
    <w:rsid w:val="002A03A3"/>
    <w:rsid w:val="002A0556"/>
    <w:rsid w:val="002A16E9"/>
    <w:rsid w:val="002A1B38"/>
    <w:rsid w:val="002A1BC6"/>
    <w:rsid w:val="002A3551"/>
    <w:rsid w:val="002A4C63"/>
    <w:rsid w:val="002A6018"/>
    <w:rsid w:val="002A6073"/>
    <w:rsid w:val="002A6A24"/>
    <w:rsid w:val="002A6A76"/>
    <w:rsid w:val="002B13C6"/>
    <w:rsid w:val="002B2C47"/>
    <w:rsid w:val="002B3043"/>
    <w:rsid w:val="002B3199"/>
    <w:rsid w:val="002B4799"/>
    <w:rsid w:val="002B4907"/>
    <w:rsid w:val="002B5017"/>
    <w:rsid w:val="002B6BDF"/>
    <w:rsid w:val="002B7255"/>
    <w:rsid w:val="002B76C4"/>
    <w:rsid w:val="002B7804"/>
    <w:rsid w:val="002B79F4"/>
    <w:rsid w:val="002C24FA"/>
    <w:rsid w:val="002C3BBD"/>
    <w:rsid w:val="002C4376"/>
    <w:rsid w:val="002C4DA7"/>
    <w:rsid w:val="002C5F66"/>
    <w:rsid w:val="002C7F03"/>
    <w:rsid w:val="002D0086"/>
    <w:rsid w:val="002D0168"/>
    <w:rsid w:val="002D03FD"/>
    <w:rsid w:val="002D1C46"/>
    <w:rsid w:val="002D3F2D"/>
    <w:rsid w:val="002D468C"/>
    <w:rsid w:val="002D4773"/>
    <w:rsid w:val="002D512C"/>
    <w:rsid w:val="002D615D"/>
    <w:rsid w:val="002D6C78"/>
    <w:rsid w:val="002D7740"/>
    <w:rsid w:val="002E026E"/>
    <w:rsid w:val="002E066F"/>
    <w:rsid w:val="002E0899"/>
    <w:rsid w:val="002E11B3"/>
    <w:rsid w:val="002E1F3D"/>
    <w:rsid w:val="002E214C"/>
    <w:rsid w:val="002E39F7"/>
    <w:rsid w:val="002E3B23"/>
    <w:rsid w:val="002E3C38"/>
    <w:rsid w:val="002E46BC"/>
    <w:rsid w:val="002E476D"/>
    <w:rsid w:val="002E5808"/>
    <w:rsid w:val="002E5986"/>
    <w:rsid w:val="002E5B80"/>
    <w:rsid w:val="002E64E3"/>
    <w:rsid w:val="002E66E9"/>
    <w:rsid w:val="002E77F6"/>
    <w:rsid w:val="002E7AE5"/>
    <w:rsid w:val="002E7AE6"/>
    <w:rsid w:val="002E7F5D"/>
    <w:rsid w:val="002F0BEE"/>
    <w:rsid w:val="002F197F"/>
    <w:rsid w:val="002F1FB0"/>
    <w:rsid w:val="002F3079"/>
    <w:rsid w:val="002F349D"/>
    <w:rsid w:val="002F3A3A"/>
    <w:rsid w:val="002F3CCD"/>
    <w:rsid w:val="002F46D0"/>
    <w:rsid w:val="002F4D1B"/>
    <w:rsid w:val="002F56CC"/>
    <w:rsid w:val="002F5C99"/>
    <w:rsid w:val="002F60CC"/>
    <w:rsid w:val="002F64F4"/>
    <w:rsid w:val="002F7413"/>
    <w:rsid w:val="00300992"/>
    <w:rsid w:val="00300DA1"/>
    <w:rsid w:val="00301034"/>
    <w:rsid w:val="0030196C"/>
    <w:rsid w:val="00302077"/>
    <w:rsid w:val="00302797"/>
    <w:rsid w:val="00302AF3"/>
    <w:rsid w:val="00303E40"/>
    <w:rsid w:val="00305CD7"/>
    <w:rsid w:val="00305D52"/>
    <w:rsid w:val="00305E5D"/>
    <w:rsid w:val="00306838"/>
    <w:rsid w:val="00306986"/>
    <w:rsid w:val="003078D8"/>
    <w:rsid w:val="003101A7"/>
    <w:rsid w:val="00311C32"/>
    <w:rsid w:val="00312AE7"/>
    <w:rsid w:val="0031412B"/>
    <w:rsid w:val="003147E8"/>
    <w:rsid w:val="003151B4"/>
    <w:rsid w:val="003152B0"/>
    <w:rsid w:val="00316139"/>
    <w:rsid w:val="00317620"/>
    <w:rsid w:val="003178C0"/>
    <w:rsid w:val="00320411"/>
    <w:rsid w:val="0032046B"/>
    <w:rsid w:val="003224C2"/>
    <w:rsid w:val="00323B9F"/>
    <w:rsid w:val="003240E6"/>
    <w:rsid w:val="00325155"/>
    <w:rsid w:val="003253DE"/>
    <w:rsid w:val="00325CA4"/>
    <w:rsid w:val="00326257"/>
    <w:rsid w:val="00326580"/>
    <w:rsid w:val="003272CE"/>
    <w:rsid w:val="00327E7B"/>
    <w:rsid w:val="003312A3"/>
    <w:rsid w:val="003318D9"/>
    <w:rsid w:val="00331A62"/>
    <w:rsid w:val="00331DFE"/>
    <w:rsid w:val="00332003"/>
    <w:rsid w:val="00332014"/>
    <w:rsid w:val="003322A3"/>
    <w:rsid w:val="00332A74"/>
    <w:rsid w:val="00332D95"/>
    <w:rsid w:val="00332E91"/>
    <w:rsid w:val="00333674"/>
    <w:rsid w:val="00333F2D"/>
    <w:rsid w:val="003342BE"/>
    <w:rsid w:val="00335259"/>
    <w:rsid w:val="003358AF"/>
    <w:rsid w:val="00335CB5"/>
    <w:rsid w:val="00335D89"/>
    <w:rsid w:val="00337858"/>
    <w:rsid w:val="0033796A"/>
    <w:rsid w:val="00337A16"/>
    <w:rsid w:val="003417E1"/>
    <w:rsid w:val="003420FC"/>
    <w:rsid w:val="0034220E"/>
    <w:rsid w:val="00343BEA"/>
    <w:rsid w:val="003449B5"/>
    <w:rsid w:val="00344EC9"/>
    <w:rsid w:val="00345719"/>
    <w:rsid w:val="00345FAC"/>
    <w:rsid w:val="00346145"/>
    <w:rsid w:val="00346362"/>
    <w:rsid w:val="00346737"/>
    <w:rsid w:val="00346B55"/>
    <w:rsid w:val="00346EDC"/>
    <w:rsid w:val="0034758F"/>
    <w:rsid w:val="00350D9F"/>
    <w:rsid w:val="00350F3F"/>
    <w:rsid w:val="00351358"/>
    <w:rsid w:val="0035154F"/>
    <w:rsid w:val="0035200A"/>
    <w:rsid w:val="003527F9"/>
    <w:rsid w:val="0035525C"/>
    <w:rsid w:val="003565AC"/>
    <w:rsid w:val="003567EF"/>
    <w:rsid w:val="003578EB"/>
    <w:rsid w:val="00360B09"/>
    <w:rsid w:val="00360C42"/>
    <w:rsid w:val="00360E36"/>
    <w:rsid w:val="00362493"/>
    <w:rsid w:val="00362BA7"/>
    <w:rsid w:val="00363A01"/>
    <w:rsid w:val="00363BD5"/>
    <w:rsid w:val="00363BEB"/>
    <w:rsid w:val="00363D27"/>
    <w:rsid w:val="003644AD"/>
    <w:rsid w:val="003648F1"/>
    <w:rsid w:val="00366269"/>
    <w:rsid w:val="0036647D"/>
    <w:rsid w:val="003664CB"/>
    <w:rsid w:val="0037099A"/>
    <w:rsid w:val="00370E02"/>
    <w:rsid w:val="0037113B"/>
    <w:rsid w:val="00371147"/>
    <w:rsid w:val="0037132C"/>
    <w:rsid w:val="003714CC"/>
    <w:rsid w:val="003717E8"/>
    <w:rsid w:val="0037183A"/>
    <w:rsid w:val="0037243C"/>
    <w:rsid w:val="00374891"/>
    <w:rsid w:val="00375588"/>
    <w:rsid w:val="00375AC8"/>
    <w:rsid w:val="00375FA7"/>
    <w:rsid w:val="00376049"/>
    <w:rsid w:val="00376954"/>
    <w:rsid w:val="00376B8F"/>
    <w:rsid w:val="003772E9"/>
    <w:rsid w:val="00377543"/>
    <w:rsid w:val="003810E4"/>
    <w:rsid w:val="003839CC"/>
    <w:rsid w:val="00384DA3"/>
    <w:rsid w:val="0038705C"/>
    <w:rsid w:val="00387CA7"/>
    <w:rsid w:val="00390792"/>
    <w:rsid w:val="00390E02"/>
    <w:rsid w:val="00391BC3"/>
    <w:rsid w:val="00392577"/>
    <w:rsid w:val="003928C1"/>
    <w:rsid w:val="00392AAB"/>
    <w:rsid w:val="00392CEE"/>
    <w:rsid w:val="0039367F"/>
    <w:rsid w:val="00394F38"/>
    <w:rsid w:val="0039550E"/>
    <w:rsid w:val="00395747"/>
    <w:rsid w:val="00395E22"/>
    <w:rsid w:val="003973FC"/>
    <w:rsid w:val="003975B2"/>
    <w:rsid w:val="00397AB4"/>
    <w:rsid w:val="003A1FD5"/>
    <w:rsid w:val="003A38F6"/>
    <w:rsid w:val="003A661D"/>
    <w:rsid w:val="003A72A8"/>
    <w:rsid w:val="003A7507"/>
    <w:rsid w:val="003A7DA3"/>
    <w:rsid w:val="003A7FE4"/>
    <w:rsid w:val="003B0104"/>
    <w:rsid w:val="003B1037"/>
    <w:rsid w:val="003B1893"/>
    <w:rsid w:val="003B1E51"/>
    <w:rsid w:val="003B22BC"/>
    <w:rsid w:val="003B2422"/>
    <w:rsid w:val="003B2536"/>
    <w:rsid w:val="003B2564"/>
    <w:rsid w:val="003B26B6"/>
    <w:rsid w:val="003B27CE"/>
    <w:rsid w:val="003B2C6D"/>
    <w:rsid w:val="003B5151"/>
    <w:rsid w:val="003B65FE"/>
    <w:rsid w:val="003B6AED"/>
    <w:rsid w:val="003B6DBC"/>
    <w:rsid w:val="003B70D8"/>
    <w:rsid w:val="003C033B"/>
    <w:rsid w:val="003C264E"/>
    <w:rsid w:val="003C32AE"/>
    <w:rsid w:val="003C38A8"/>
    <w:rsid w:val="003C39B1"/>
    <w:rsid w:val="003C3A20"/>
    <w:rsid w:val="003C3B41"/>
    <w:rsid w:val="003C4BF3"/>
    <w:rsid w:val="003C501C"/>
    <w:rsid w:val="003C5AE3"/>
    <w:rsid w:val="003C740E"/>
    <w:rsid w:val="003C783E"/>
    <w:rsid w:val="003D0ED3"/>
    <w:rsid w:val="003D16B0"/>
    <w:rsid w:val="003D1BFC"/>
    <w:rsid w:val="003D1C15"/>
    <w:rsid w:val="003D1E8B"/>
    <w:rsid w:val="003D24F4"/>
    <w:rsid w:val="003D26A1"/>
    <w:rsid w:val="003D2E5C"/>
    <w:rsid w:val="003D3912"/>
    <w:rsid w:val="003D408B"/>
    <w:rsid w:val="003D4581"/>
    <w:rsid w:val="003D4904"/>
    <w:rsid w:val="003D4ED7"/>
    <w:rsid w:val="003D5F0B"/>
    <w:rsid w:val="003D696C"/>
    <w:rsid w:val="003D72B7"/>
    <w:rsid w:val="003E0085"/>
    <w:rsid w:val="003E0B58"/>
    <w:rsid w:val="003E15A5"/>
    <w:rsid w:val="003E1E1F"/>
    <w:rsid w:val="003E2327"/>
    <w:rsid w:val="003E2A5C"/>
    <w:rsid w:val="003E2A9A"/>
    <w:rsid w:val="003E2D3D"/>
    <w:rsid w:val="003E477D"/>
    <w:rsid w:val="003E5E85"/>
    <w:rsid w:val="003F08EF"/>
    <w:rsid w:val="003F0E2B"/>
    <w:rsid w:val="003F359D"/>
    <w:rsid w:val="003F4FBB"/>
    <w:rsid w:val="003F5215"/>
    <w:rsid w:val="003F52D9"/>
    <w:rsid w:val="003F6242"/>
    <w:rsid w:val="003F6690"/>
    <w:rsid w:val="003F6B9C"/>
    <w:rsid w:val="003F6F3F"/>
    <w:rsid w:val="003F79EC"/>
    <w:rsid w:val="004011B5"/>
    <w:rsid w:val="004011EF"/>
    <w:rsid w:val="004025D3"/>
    <w:rsid w:val="00403082"/>
    <w:rsid w:val="00403294"/>
    <w:rsid w:val="00403632"/>
    <w:rsid w:val="00404336"/>
    <w:rsid w:val="0040434E"/>
    <w:rsid w:val="00404CC9"/>
    <w:rsid w:val="00405735"/>
    <w:rsid w:val="004067CA"/>
    <w:rsid w:val="00406C8B"/>
    <w:rsid w:val="00407B9D"/>
    <w:rsid w:val="00410DE3"/>
    <w:rsid w:val="00410E00"/>
    <w:rsid w:val="004113B2"/>
    <w:rsid w:val="004116EF"/>
    <w:rsid w:val="00411954"/>
    <w:rsid w:val="00412840"/>
    <w:rsid w:val="004138B1"/>
    <w:rsid w:val="00413B82"/>
    <w:rsid w:val="00413DCE"/>
    <w:rsid w:val="00414BD5"/>
    <w:rsid w:val="00416135"/>
    <w:rsid w:val="0041617C"/>
    <w:rsid w:val="004163B5"/>
    <w:rsid w:val="00416DDC"/>
    <w:rsid w:val="004201BC"/>
    <w:rsid w:val="00420F74"/>
    <w:rsid w:val="004214AF"/>
    <w:rsid w:val="004216D0"/>
    <w:rsid w:val="00422B5B"/>
    <w:rsid w:val="004232EE"/>
    <w:rsid w:val="00424424"/>
    <w:rsid w:val="00424A42"/>
    <w:rsid w:val="00424A4C"/>
    <w:rsid w:val="00424DE4"/>
    <w:rsid w:val="0042559E"/>
    <w:rsid w:val="004257B5"/>
    <w:rsid w:val="00426444"/>
    <w:rsid w:val="00426597"/>
    <w:rsid w:val="004267C6"/>
    <w:rsid w:val="00426A62"/>
    <w:rsid w:val="00426B0A"/>
    <w:rsid w:val="004270E2"/>
    <w:rsid w:val="00427A32"/>
    <w:rsid w:val="00427AE1"/>
    <w:rsid w:val="00431570"/>
    <w:rsid w:val="00431796"/>
    <w:rsid w:val="00431B74"/>
    <w:rsid w:val="00433741"/>
    <w:rsid w:val="004338C2"/>
    <w:rsid w:val="004345D0"/>
    <w:rsid w:val="004348FE"/>
    <w:rsid w:val="00434946"/>
    <w:rsid w:val="0043757C"/>
    <w:rsid w:val="00440493"/>
    <w:rsid w:val="00443407"/>
    <w:rsid w:val="00443DA7"/>
    <w:rsid w:val="00444331"/>
    <w:rsid w:val="0044438B"/>
    <w:rsid w:val="004444CE"/>
    <w:rsid w:val="00444A03"/>
    <w:rsid w:val="00445A33"/>
    <w:rsid w:val="004476BF"/>
    <w:rsid w:val="004506E7"/>
    <w:rsid w:val="00450F6C"/>
    <w:rsid w:val="00451BD3"/>
    <w:rsid w:val="00451E97"/>
    <w:rsid w:val="004522B1"/>
    <w:rsid w:val="00452476"/>
    <w:rsid w:val="00452A7B"/>
    <w:rsid w:val="00452AD6"/>
    <w:rsid w:val="00453E75"/>
    <w:rsid w:val="0045450E"/>
    <w:rsid w:val="00454D90"/>
    <w:rsid w:val="004552CE"/>
    <w:rsid w:val="00455C11"/>
    <w:rsid w:val="00455DDA"/>
    <w:rsid w:val="004561FA"/>
    <w:rsid w:val="00457CE5"/>
    <w:rsid w:val="00460136"/>
    <w:rsid w:val="004601F3"/>
    <w:rsid w:val="004607B4"/>
    <w:rsid w:val="00460C1F"/>
    <w:rsid w:val="0046125C"/>
    <w:rsid w:val="004617A2"/>
    <w:rsid w:val="004621B7"/>
    <w:rsid w:val="00464341"/>
    <w:rsid w:val="00464712"/>
    <w:rsid w:val="00464741"/>
    <w:rsid w:val="004650AB"/>
    <w:rsid w:val="0046607C"/>
    <w:rsid w:val="00467B04"/>
    <w:rsid w:val="00467C71"/>
    <w:rsid w:val="0047064D"/>
    <w:rsid w:val="0047072F"/>
    <w:rsid w:val="0047187E"/>
    <w:rsid w:val="00471AA7"/>
    <w:rsid w:val="00472171"/>
    <w:rsid w:val="00472D5C"/>
    <w:rsid w:val="00472DDC"/>
    <w:rsid w:val="0047446F"/>
    <w:rsid w:val="00474A04"/>
    <w:rsid w:val="004751A7"/>
    <w:rsid w:val="004756E1"/>
    <w:rsid w:val="00475858"/>
    <w:rsid w:val="00477530"/>
    <w:rsid w:val="00477B3B"/>
    <w:rsid w:val="00477E6E"/>
    <w:rsid w:val="00477FA4"/>
    <w:rsid w:val="00480311"/>
    <w:rsid w:val="00480459"/>
    <w:rsid w:val="004806FE"/>
    <w:rsid w:val="00480ED5"/>
    <w:rsid w:val="00481F3B"/>
    <w:rsid w:val="00482237"/>
    <w:rsid w:val="004822B9"/>
    <w:rsid w:val="00482357"/>
    <w:rsid w:val="00483532"/>
    <w:rsid w:val="00483C13"/>
    <w:rsid w:val="004843D6"/>
    <w:rsid w:val="00484468"/>
    <w:rsid w:val="00484D64"/>
    <w:rsid w:val="004857E8"/>
    <w:rsid w:val="00485EAB"/>
    <w:rsid w:val="004866D8"/>
    <w:rsid w:val="004866E3"/>
    <w:rsid w:val="004866FB"/>
    <w:rsid w:val="004868FA"/>
    <w:rsid w:val="00486C57"/>
    <w:rsid w:val="004904F4"/>
    <w:rsid w:val="00492543"/>
    <w:rsid w:val="00495D5B"/>
    <w:rsid w:val="0049633D"/>
    <w:rsid w:val="004963CA"/>
    <w:rsid w:val="0049651B"/>
    <w:rsid w:val="00497A07"/>
    <w:rsid w:val="004A01E0"/>
    <w:rsid w:val="004A05D7"/>
    <w:rsid w:val="004A12DA"/>
    <w:rsid w:val="004A1548"/>
    <w:rsid w:val="004A2018"/>
    <w:rsid w:val="004A2A17"/>
    <w:rsid w:val="004A2E24"/>
    <w:rsid w:val="004A34F1"/>
    <w:rsid w:val="004A3525"/>
    <w:rsid w:val="004A3882"/>
    <w:rsid w:val="004A420B"/>
    <w:rsid w:val="004A45B5"/>
    <w:rsid w:val="004A58EF"/>
    <w:rsid w:val="004A6796"/>
    <w:rsid w:val="004B00E3"/>
    <w:rsid w:val="004B07F1"/>
    <w:rsid w:val="004B09C3"/>
    <w:rsid w:val="004B0A6D"/>
    <w:rsid w:val="004B0D89"/>
    <w:rsid w:val="004B1517"/>
    <w:rsid w:val="004B1AFA"/>
    <w:rsid w:val="004B1DB9"/>
    <w:rsid w:val="004B1F5F"/>
    <w:rsid w:val="004B349E"/>
    <w:rsid w:val="004B3935"/>
    <w:rsid w:val="004B39CE"/>
    <w:rsid w:val="004B4D81"/>
    <w:rsid w:val="004B5D3E"/>
    <w:rsid w:val="004B730A"/>
    <w:rsid w:val="004B7700"/>
    <w:rsid w:val="004B7A19"/>
    <w:rsid w:val="004B7AC5"/>
    <w:rsid w:val="004B7EF7"/>
    <w:rsid w:val="004C0288"/>
    <w:rsid w:val="004C0644"/>
    <w:rsid w:val="004C1223"/>
    <w:rsid w:val="004C2869"/>
    <w:rsid w:val="004C2AAC"/>
    <w:rsid w:val="004C2AAE"/>
    <w:rsid w:val="004C2CCB"/>
    <w:rsid w:val="004C37DF"/>
    <w:rsid w:val="004C4069"/>
    <w:rsid w:val="004C4A1C"/>
    <w:rsid w:val="004C5D05"/>
    <w:rsid w:val="004C634F"/>
    <w:rsid w:val="004C64C1"/>
    <w:rsid w:val="004C68B2"/>
    <w:rsid w:val="004C6A93"/>
    <w:rsid w:val="004C70F7"/>
    <w:rsid w:val="004D0891"/>
    <w:rsid w:val="004D0F03"/>
    <w:rsid w:val="004D10E1"/>
    <w:rsid w:val="004D14F8"/>
    <w:rsid w:val="004D229D"/>
    <w:rsid w:val="004D2336"/>
    <w:rsid w:val="004D30B7"/>
    <w:rsid w:val="004D33B0"/>
    <w:rsid w:val="004D4508"/>
    <w:rsid w:val="004D494E"/>
    <w:rsid w:val="004D4C9B"/>
    <w:rsid w:val="004D6A1D"/>
    <w:rsid w:val="004D7933"/>
    <w:rsid w:val="004E01A6"/>
    <w:rsid w:val="004E1B91"/>
    <w:rsid w:val="004E311B"/>
    <w:rsid w:val="004E3C4B"/>
    <w:rsid w:val="004E5FC6"/>
    <w:rsid w:val="004E70A1"/>
    <w:rsid w:val="004F058D"/>
    <w:rsid w:val="004F0DB8"/>
    <w:rsid w:val="004F1516"/>
    <w:rsid w:val="004F1530"/>
    <w:rsid w:val="004F16FB"/>
    <w:rsid w:val="004F182A"/>
    <w:rsid w:val="004F1BF5"/>
    <w:rsid w:val="004F2CB0"/>
    <w:rsid w:val="004F3342"/>
    <w:rsid w:val="004F3521"/>
    <w:rsid w:val="004F3D2D"/>
    <w:rsid w:val="004F4553"/>
    <w:rsid w:val="004F5026"/>
    <w:rsid w:val="004F5963"/>
    <w:rsid w:val="004F5DE3"/>
    <w:rsid w:val="004F5FDE"/>
    <w:rsid w:val="004F6A96"/>
    <w:rsid w:val="004F7755"/>
    <w:rsid w:val="004F78CF"/>
    <w:rsid w:val="005001D2"/>
    <w:rsid w:val="005007A2"/>
    <w:rsid w:val="00500829"/>
    <w:rsid w:val="00501000"/>
    <w:rsid w:val="005026C8"/>
    <w:rsid w:val="005026D4"/>
    <w:rsid w:val="00502C68"/>
    <w:rsid w:val="00503100"/>
    <w:rsid w:val="005035EA"/>
    <w:rsid w:val="00503686"/>
    <w:rsid w:val="0050411C"/>
    <w:rsid w:val="00504789"/>
    <w:rsid w:val="00504DF8"/>
    <w:rsid w:val="00505CC9"/>
    <w:rsid w:val="00506078"/>
    <w:rsid w:val="00506A58"/>
    <w:rsid w:val="00506CE9"/>
    <w:rsid w:val="00506FF0"/>
    <w:rsid w:val="0051021F"/>
    <w:rsid w:val="005114DD"/>
    <w:rsid w:val="00512DBC"/>
    <w:rsid w:val="00512FC4"/>
    <w:rsid w:val="005133D5"/>
    <w:rsid w:val="005135BD"/>
    <w:rsid w:val="00514CB4"/>
    <w:rsid w:val="00515899"/>
    <w:rsid w:val="00515ABB"/>
    <w:rsid w:val="00516B8F"/>
    <w:rsid w:val="00517427"/>
    <w:rsid w:val="00517D68"/>
    <w:rsid w:val="00520332"/>
    <w:rsid w:val="00521435"/>
    <w:rsid w:val="005218D8"/>
    <w:rsid w:val="005232F6"/>
    <w:rsid w:val="00523CEB"/>
    <w:rsid w:val="005248F0"/>
    <w:rsid w:val="00525121"/>
    <w:rsid w:val="005255EC"/>
    <w:rsid w:val="00525892"/>
    <w:rsid w:val="00525B82"/>
    <w:rsid w:val="00525CBC"/>
    <w:rsid w:val="00526102"/>
    <w:rsid w:val="00526A67"/>
    <w:rsid w:val="00530783"/>
    <w:rsid w:val="005309D1"/>
    <w:rsid w:val="00531A55"/>
    <w:rsid w:val="0053269B"/>
    <w:rsid w:val="00532B8D"/>
    <w:rsid w:val="005339B6"/>
    <w:rsid w:val="00535759"/>
    <w:rsid w:val="00535A32"/>
    <w:rsid w:val="005368E1"/>
    <w:rsid w:val="00536AF5"/>
    <w:rsid w:val="00537075"/>
    <w:rsid w:val="005375BF"/>
    <w:rsid w:val="00537E77"/>
    <w:rsid w:val="00540B80"/>
    <w:rsid w:val="00540C32"/>
    <w:rsid w:val="00541407"/>
    <w:rsid w:val="005418EC"/>
    <w:rsid w:val="00541C7B"/>
    <w:rsid w:val="00542BF3"/>
    <w:rsid w:val="005431FD"/>
    <w:rsid w:val="00543550"/>
    <w:rsid w:val="00543A6B"/>
    <w:rsid w:val="00544020"/>
    <w:rsid w:val="005446A0"/>
    <w:rsid w:val="0054490D"/>
    <w:rsid w:val="005457AF"/>
    <w:rsid w:val="00545D7A"/>
    <w:rsid w:val="005465E4"/>
    <w:rsid w:val="00546718"/>
    <w:rsid w:val="0054723F"/>
    <w:rsid w:val="005500B9"/>
    <w:rsid w:val="005503BB"/>
    <w:rsid w:val="00550D30"/>
    <w:rsid w:val="00550D4F"/>
    <w:rsid w:val="00551E56"/>
    <w:rsid w:val="00551F48"/>
    <w:rsid w:val="005520C1"/>
    <w:rsid w:val="0055258F"/>
    <w:rsid w:val="00552991"/>
    <w:rsid w:val="00552AF9"/>
    <w:rsid w:val="00554D02"/>
    <w:rsid w:val="00555222"/>
    <w:rsid w:val="00555F61"/>
    <w:rsid w:val="005576CA"/>
    <w:rsid w:val="00557A09"/>
    <w:rsid w:val="00560000"/>
    <w:rsid w:val="00560F1E"/>
    <w:rsid w:val="00560F4A"/>
    <w:rsid w:val="00560F4E"/>
    <w:rsid w:val="005614DA"/>
    <w:rsid w:val="00561C4C"/>
    <w:rsid w:val="00563873"/>
    <w:rsid w:val="00564BB8"/>
    <w:rsid w:val="00564FA5"/>
    <w:rsid w:val="005659C4"/>
    <w:rsid w:val="00565CFA"/>
    <w:rsid w:val="00566451"/>
    <w:rsid w:val="005664A2"/>
    <w:rsid w:val="005673D8"/>
    <w:rsid w:val="005674A6"/>
    <w:rsid w:val="005675C5"/>
    <w:rsid w:val="00567F8E"/>
    <w:rsid w:val="0057204E"/>
    <w:rsid w:val="00573A31"/>
    <w:rsid w:val="00573BAC"/>
    <w:rsid w:val="00573BDF"/>
    <w:rsid w:val="0057493B"/>
    <w:rsid w:val="005751FB"/>
    <w:rsid w:val="00575A80"/>
    <w:rsid w:val="0057660D"/>
    <w:rsid w:val="00576B04"/>
    <w:rsid w:val="00580CD9"/>
    <w:rsid w:val="005818DC"/>
    <w:rsid w:val="00582848"/>
    <w:rsid w:val="00583140"/>
    <w:rsid w:val="005831DA"/>
    <w:rsid w:val="005834A2"/>
    <w:rsid w:val="00585035"/>
    <w:rsid w:val="0058602C"/>
    <w:rsid w:val="00586306"/>
    <w:rsid w:val="00587580"/>
    <w:rsid w:val="005876F7"/>
    <w:rsid w:val="005877CB"/>
    <w:rsid w:val="00587880"/>
    <w:rsid w:val="005908F6"/>
    <w:rsid w:val="005916C5"/>
    <w:rsid w:val="0059298B"/>
    <w:rsid w:val="00592B7F"/>
    <w:rsid w:val="00593777"/>
    <w:rsid w:val="00595860"/>
    <w:rsid w:val="00595A85"/>
    <w:rsid w:val="00596ADC"/>
    <w:rsid w:val="00596D70"/>
    <w:rsid w:val="00596E06"/>
    <w:rsid w:val="00597253"/>
    <w:rsid w:val="00597620"/>
    <w:rsid w:val="0059787E"/>
    <w:rsid w:val="005A0890"/>
    <w:rsid w:val="005A27F3"/>
    <w:rsid w:val="005A2AF4"/>
    <w:rsid w:val="005A2CF8"/>
    <w:rsid w:val="005A400D"/>
    <w:rsid w:val="005A474E"/>
    <w:rsid w:val="005A4B2A"/>
    <w:rsid w:val="005A4F9A"/>
    <w:rsid w:val="005A532A"/>
    <w:rsid w:val="005A571B"/>
    <w:rsid w:val="005A712E"/>
    <w:rsid w:val="005A7CAB"/>
    <w:rsid w:val="005B04D5"/>
    <w:rsid w:val="005B061B"/>
    <w:rsid w:val="005B1E53"/>
    <w:rsid w:val="005B216C"/>
    <w:rsid w:val="005B29D7"/>
    <w:rsid w:val="005B2F69"/>
    <w:rsid w:val="005B336E"/>
    <w:rsid w:val="005B34B4"/>
    <w:rsid w:val="005B481C"/>
    <w:rsid w:val="005B574E"/>
    <w:rsid w:val="005B5CB6"/>
    <w:rsid w:val="005B5D41"/>
    <w:rsid w:val="005B5F87"/>
    <w:rsid w:val="005B6700"/>
    <w:rsid w:val="005B7396"/>
    <w:rsid w:val="005B7785"/>
    <w:rsid w:val="005B7D7A"/>
    <w:rsid w:val="005C0623"/>
    <w:rsid w:val="005C1551"/>
    <w:rsid w:val="005C1B1A"/>
    <w:rsid w:val="005C22EF"/>
    <w:rsid w:val="005C2356"/>
    <w:rsid w:val="005C3314"/>
    <w:rsid w:val="005C38F4"/>
    <w:rsid w:val="005C5F27"/>
    <w:rsid w:val="005C65B6"/>
    <w:rsid w:val="005C69FB"/>
    <w:rsid w:val="005C78C4"/>
    <w:rsid w:val="005C7974"/>
    <w:rsid w:val="005D044E"/>
    <w:rsid w:val="005D0795"/>
    <w:rsid w:val="005D0860"/>
    <w:rsid w:val="005D0F24"/>
    <w:rsid w:val="005D2B52"/>
    <w:rsid w:val="005D40AB"/>
    <w:rsid w:val="005D4805"/>
    <w:rsid w:val="005D4875"/>
    <w:rsid w:val="005D48FC"/>
    <w:rsid w:val="005D672D"/>
    <w:rsid w:val="005D71C9"/>
    <w:rsid w:val="005D731E"/>
    <w:rsid w:val="005E0B09"/>
    <w:rsid w:val="005E0DC4"/>
    <w:rsid w:val="005E0FE5"/>
    <w:rsid w:val="005E15FF"/>
    <w:rsid w:val="005E1FB5"/>
    <w:rsid w:val="005E2365"/>
    <w:rsid w:val="005E258F"/>
    <w:rsid w:val="005E395E"/>
    <w:rsid w:val="005E5182"/>
    <w:rsid w:val="005E54FB"/>
    <w:rsid w:val="005E59B7"/>
    <w:rsid w:val="005E6A71"/>
    <w:rsid w:val="005E6DC1"/>
    <w:rsid w:val="005E7FE3"/>
    <w:rsid w:val="005E7FE8"/>
    <w:rsid w:val="005F0D7E"/>
    <w:rsid w:val="005F0E53"/>
    <w:rsid w:val="005F1EC5"/>
    <w:rsid w:val="005F20AF"/>
    <w:rsid w:val="005F22BB"/>
    <w:rsid w:val="005F24AC"/>
    <w:rsid w:val="005F24BD"/>
    <w:rsid w:val="005F25E4"/>
    <w:rsid w:val="005F2A54"/>
    <w:rsid w:val="005F2FEB"/>
    <w:rsid w:val="005F3257"/>
    <w:rsid w:val="005F3DFC"/>
    <w:rsid w:val="005F3ECE"/>
    <w:rsid w:val="005F3FB4"/>
    <w:rsid w:val="005F4EAE"/>
    <w:rsid w:val="005F7A90"/>
    <w:rsid w:val="00601EEE"/>
    <w:rsid w:val="00603282"/>
    <w:rsid w:val="00605020"/>
    <w:rsid w:val="006057AD"/>
    <w:rsid w:val="00605C9C"/>
    <w:rsid w:val="006062EE"/>
    <w:rsid w:val="0060651F"/>
    <w:rsid w:val="00606818"/>
    <w:rsid w:val="00606B91"/>
    <w:rsid w:val="00607748"/>
    <w:rsid w:val="00607755"/>
    <w:rsid w:val="00610974"/>
    <w:rsid w:val="00610BE7"/>
    <w:rsid w:val="00610EEB"/>
    <w:rsid w:val="0061125F"/>
    <w:rsid w:val="00611628"/>
    <w:rsid w:val="0061262D"/>
    <w:rsid w:val="006143B5"/>
    <w:rsid w:val="00614690"/>
    <w:rsid w:val="00614D27"/>
    <w:rsid w:val="00615A9A"/>
    <w:rsid w:val="00615D1E"/>
    <w:rsid w:val="006161F5"/>
    <w:rsid w:val="0061624B"/>
    <w:rsid w:val="00616413"/>
    <w:rsid w:val="006201EC"/>
    <w:rsid w:val="00620252"/>
    <w:rsid w:val="006209E3"/>
    <w:rsid w:val="00622947"/>
    <w:rsid w:val="0062299D"/>
    <w:rsid w:val="00622A36"/>
    <w:rsid w:val="00623748"/>
    <w:rsid w:val="00623A61"/>
    <w:rsid w:val="00623E6B"/>
    <w:rsid w:val="006242F1"/>
    <w:rsid w:val="0062470A"/>
    <w:rsid w:val="00625220"/>
    <w:rsid w:val="00625E46"/>
    <w:rsid w:val="00626F22"/>
    <w:rsid w:val="00630993"/>
    <w:rsid w:val="00630AA7"/>
    <w:rsid w:val="00631169"/>
    <w:rsid w:val="00631412"/>
    <w:rsid w:val="00632936"/>
    <w:rsid w:val="00632945"/>
    <w:rsid w:val="00632B65"/>
    <w:rsid w:val="00632CC3"/>
    <w:rsid w:val="00632CC7"/>
    <w:rsid w:val="00633E6A"/>
    <w:rsid w:val="00633F24"/>
    <w:rsid w:val="00634C02"/>
    <w:rsid w:val="0063507E"/>
    <w:rsid w:val="00635A88"/>
    <w:rsid w:val="00635E02"/>
    <w:rsid w:val="0063621D"/>
    <w:rsid w:val="006365D8"/>
    <w:rsid w:val="00640522"/>
    <w:rsid w:val="0064055C"/>
    <w:rsid w:val="00640694"/>
    <w:rsid w:val="00641F47"/>
    <w:rsid w:val="00642B8E"/>
    <w:rsid w:val="0064365A"/>
    <w:rsid w:val="00645506"/>
    <w:rsid w:val="0064562A"/>
    <w:rsid w:val="00645C58"/>
    <w:rsid w:val="006464B2"/>
    <w:rsid w:val="00647546"/>
    <w:rsid w:val="00647747"/>
    <w:rsid w:val="00647AD1"/>
    <w:rsid w:val="006506DA"/>
    <w:rsid w:val="00650F95"/>
    <w:rsid w:val="00651047"/>
    <w:rsid w:val="0065120F"/>
    <w:rsid w:val="00651BBB"/>
    <w:rsid w:val="006526E9"/>
    <w:rsid w:val="00652932"/>
    <w:rsid w:val="00652C2C"/>
    <w:rsid w:val="006531B8"/>
    <w:rsid w:val="00653832"/>
    <w:rsid w:val="00653FDC"/>
    <w:rsid w:val="00654220"/>
    <w:rsid w:val="0065465F"/>
    <w:rsid w:val="00654813"/>
    <w:rsid w:val="006556DD"/>
    <w:rsid w:val="00656058"/>
    <w:rsid w:val="006570CA"/>
    <w:rsid w:val="00657930"/>
    <w:rsid w:val="00660C05"/>
    <w:rsid w:val="00660DFE"/>
    <w:rsid w:val="00661024"/>
    <w:rsid w:val="00661205"/>
    <w:rsid w:val="00661257"/>
    <w:rsid w:val="00661745"/>
    <w:rsid w:val="00661AC6"/>
    <w:rsid w:val="00661E53"/>
    <w:rsid w:val="0066258D"/>
    <w:rsid w:val="00662AC6"/>
    <w:rsid w:val="00662D8B"/>
    <w:rsid w:val="0066344A"/>
    <w:rsid w:val="00663C5C"/>
    <w:rsid w:val="006641E8"/>
    <w:rsid w:val="0066445E"/>
    <w:rsid w:val="00664885"/>
    <w:rsid w:val="00664929"/>
    <w:rsid w:val="00664E66"/>
    <w:rsid w:val="0066536C"/>
    <w:rsid w:val="00665810"/>
    <w:rsid w:val="006665F1"/>
    <w:rsid w:val="00666AFA"/>
    <w:rsid w:val="00666D18"/>
    <w:rsid w:val="00666DF0"/>
    <w:rsid w:val="00667E63"/>
    <w:rsid w:val="00670BF3"/>
    <w:rsid w:val="00671888"/>
    <w:rsid w:val="006721CE"/>
    <w:rsid w:val="00673F13"/>
    <w:rsid w:val="00675CA7"/>
    <w:rsid w:val="00676676"/>
    <w:rsid w:val="00676BF7"/>
    <w:rsid w:val="00680046"/>
    <w:rsid w:val="00681BF6"/>
    <w:rsid w:val="0068228B"/>
    <w:rsid w:val="0068334D"/>
    <w:rsid w:val="00683C68"/>
    <w:rsid w:val="00683F68"/>
    <w:rsid w:val="0068434B"/>
    <w:rsid w:val="006846B9"/>
    <w:rsid w:val="00684F7F"/>
    <w:rsid w:val="0068551B"/>
    <w:rsid w:val="00685D8D"/>
    <w:rsid w:val="00685E7F"/>
    <w:rsid w:val="0068700C"/>
    <w:rsid w:val="0069011A"/>
    <w:rsid w:val="00691276"/>
    <w:rsid w:val="006917C4"/>
    <w:rsid w:val="00691A95"/>
    <w:rsid w:val="00691E3D"/>
    <w:rsid w:val="0069235D"/>
    <w:rsid w:val="0069385A"/>
    <w:rsid w:val="00693FEB"/>
    <w:rsid w:val="00694518"/>
    <w:rsid w:val="00694E14"/>
    <w:rsid w:val="00696290"/>
    <w:rsid w:val="006968B5"/>
    <w:rsid w:val="0069717D"/>
    <w:rsid w:val="006979E5"/>
    <w:rsid w:val="00697A2B"/>
    <w:rsid w:val="006A0B95"/>
    <w:rsid w:val="006A0C97"/>
    <w:rsid w:val="006A149A"/>
    <w:rsid w:val="006A1E60"/>
    <w:rsid w:val="006A252B"/>
    <w:rsid w:val="006A28C1"/>
    <w:rsid w:val="006A32C9"/>
    <w:rsid w:val="006A38E1"/>
    <w:rsid w:val="006A3D8A"/>
    <w:rsid w:val="006A4426"/>
    <w:rsid w:val="006B0864"/>
    <w:rsid w:val="006B0985"/>
    <w:rsid w:val="006B0D1D"/>
    <w:rsid w:val="006B0E05"/>
    <w:rsid w:val="006B197E"/>
    <w:rsid w:val="006B254F"/>
    <w:rsid w:val="006B3D6F"/>
    <w:rsid w:val="006B40A4"/>
    <w:rsid w:val="006B40EA"/>
    <w:rsid w:val="006B4116"/>
    <w:rsid w:val="006B4B10"/>
    <w:rsid w:val="006B52C4"/>
    <w:rsid w:val="006B5467"/>
    <w:rsid w:val="006B5599"/>
    <w:rsid w:val="006B563E"/>
    <w:rsid w:val="006B6155"/>
    <w:rsid w:val="006B640A"/>
    <w:rsid w:val="006B6803"/>
    <w:rsid w:val="006B6FAB"/>
    <w:rsid w:val="006B78B3"/>
    <w:rsid w:val="006C04D9"/>
    <w:rsid w:val="006C0EE1"/>
    <w:rsid w:val="006C0F41"/>
    <w:rsid w:val="006C16EB"/>
    <w:rsid w:val="006C1EDC"/>
    <w:rsid w:val="006C31E7"/>
    <w:rsid w:val="006C5104"/>
    <w:rsid w:val="006C5E89"/>
    <w:rsid w:val="006C691E"/>
    <w:rsid w:val="006C7143"/>
    <w:rsid w:val="006C7339"/>
    <w:rsid w:val="006C7721"/>
    <w:rsid w:val="006C7F5A"/>
    <w:rsid w:val="006D08F2"/>
    <w:rsid w:val="006D0AE3"/>
    <w:rsid w:val="006D0F27"/>
    <w:rsid w:val="006D11AF"/>
    <w:rsid w:val="006D14BE"/>
    <w:rsid w:val="006D3B33"/>
    <w:rsid w:val="006D490E"/>
    <w:rsid w:val="006D6511"/>
    <w:rsid w:val="006D6597"/>
    <w:rsid w:val="006E1153"/>
    <w:rsid w:val="006E1ED9"/>
    <w:rsid w:val="006E22DC"/>
    <w:rsid w:val="006E3B7F"/>
    <w:rsid w:val="006E4E2A"/>
    <w:rsid w:val="006E59C9"/>
    <w:rsid w:val="006E5BF0"/>
    <w:rsid w:val="006E5E07"/>
    <w:rsid w:val="006E64C7"/>
    <w:rsid w:val="006E7273"/>
    <w:rsid w:val="006F0193"/>
    <w:rsid w:val="006F01DE"/>
    <w:rsid w:val="006F0CCB"/>
    <w:rsid w:val="006F1123"/>
    <w:rsid w:val="006F1589"/>
    <w:rsid w:val="006F16EB"/>
    <w:rsid w:val="006F2299"/>
    <w:rsid w:val="006F22F6"/>
    <w:rsid w:val="006F2824"/>
    <w:rsid w:val="006F299D"/>
    <w:rsid w:val="006F2B31"/>
    <w:rsid w:val="006F4E11"/>
    <w:rsid w:val="006F4E3A"/>
    <w:rsid w:val="006F4E7C"/>
    <w:rsid w:val="006F56DF"/>
    <w:rsid w:val="006F5DEA"/>
    <w:rsid w:val="006F686B"/>
    <w:rsid w:val="006F6B3B"/>
    <w:rsid w:val="006F6C0D"/>
    <w:rsid w:val="006F7559"/>
    <w:rsid w:val="006F7776"/>
    <w:rsid w:val="00700C40"/>
    <w:rsid w:val="00700EC7"/>
    <w:rsid w:val="0070204A"/>
    <w:rsid w:val="00702064"/>
    <w:rsid w:val="00702A6D"/>
    <w:rsid w:val="007030E6"/>
    <w:rsid w:val="007045D5"/>
    <w:rsid w:val="007048AC"/>
    <w:rsid w:val="00704ABD"/>
    <w:rsid w:val="00706129"/>
    <w:rsid w:val="00706A24"/>
    <w:rsid w:val="00711217"/>
    <w:rsid w:val="00711346"/>
    <w:rsid w:val="0071178B"/>
    <w:rsid w:val="007136DE"/>
    <w:rsid w:val="007143A6"/>
    <w:rsid w:val="0071544A"/>
    <w:rsid w:val="00715A62"/>
    <w:rsid w:val="0071628A"/>
    <w:rsid w:val="0071700B"/>
    <w:rsid w:val="00717948"/>
    <w:rsid w:val="0072005C"/>
    <w:rsid w:val="00720D2E"/>
    <w:rsid w:val="00721082"/>
    <w:rsid w:val="00721282"/>
    <w:rsid w:val="007212B3"/>
    <w:rsid w:val="007214D6"/>
    <w:rsid w:val="007220BD"/>
    <w:rsid w:val="0072318C"/>
    <w:rsid w:val="007238AB"/>
    <w:rsid w:val="00723A17"/>
    <w:rsid w:val="00723B9E"/>
    <w:rsid w:val="00723FE9"/>
    <w:rsid w:val="007241B3"/>
    <w:rsid w:val="007244DC"/>
    <w:rsid w:val="007257FB"/>
    <w:rsid w:val="0072621A"/>
    <w:rsid w:val="00727A55"/>
    <w:rsid w:val="00727AC0"/>
    <w:rsid w:val="00727BCF"/>
    <w:rsid w:val="007304F8"/>
    <w:rsid w:val="00731725"/>
    <w:rsid w:val="00732B69"/>
    <w:rsid w:val="00733447"/>
    <w:rsid w:val="00733B9A"/>
    <w:rsid w:val="00733FB7"/>
    <w:rsid w:val="00734455"/>
    <w:rsid w:val="00734664"/>
    <w:rsid w:val="007353BE"/>
    <w:rsid w:val="0073571E"/>
    <w:rsid w:val="00735B99"/>
    <w:rsid w:val="00735E45"/>
    <w:rsid w:val="007363EF"/>
    <w:rsid w:val="0073655A"/>
    <w:rsid w:val="00736613"/>
    <w:rsid w:val="00737393"/>
    <w:rsid w:val="00740901"/>
    <w:rsid w:val="00742822"/>
    <w:rsid w:val="00742A41"/>
    <w:rsid w:val="00743AB2"/>
    <w:rsid w:val="0074435C"/>
    <w:rsid w:val="00744999"/>
    <w:rsid w:val="00744C96"/>
    <w:rsid w:val="0074544D"/>
    <w:rsid w:val="007455B0"/>
    <w:rsid w:val="0074663F"/>
    <w:rsid w:val="0074666E"/>
    <w:rsid w:val="007468D5"/>
    <w:rsid w:val="0074691F"/>
    <w:rsid w:val="0074755E"/>
    <w:rsid w:val="00747784"/>
    <w:rsid w:val="00747D72"/>
    <w:rsid w:val="007500EF"/>
    <w:rsid w:val="00750126"/>
    <w:rsid w:val="007508AC"/>
    <w:rsid w:val="00750BB6"/>
    <w:rsid w:val="00750BC1"/>
    <w:rsid w:val="00750EA3"/>
    <w:rsid w:val="00751397"/>
    <w:rsid w:val="00751500"/>
    <w:rsid w:val="007518B8"/>
    <w:rsid w:val="007519B1"/>
    <w:rsid w:val="00752583"/>
    <w:rsid w:val="0075285F"/>
    <w:rsid w:val="00753314"/>
    <w:rsid w:val="00753DAC"/>
    <w:rsid w:val="007547E1"/>
    <w:rsid w:val="00755059"/>
    <w:rsid w:val="007553CE"/>
    <w:rsid w:val="007555AB"/>
    <w:rsid w:val="00755D91"/>
    <w:rsid w:val="0075650C"/>
    <w:rsid w:val="00756CFC"/>
    <w:rsid w:val="00756D2F"/>
    <w:rsid w:val="00756EE9"/>
    <w:rsid w:val="007578ED"/>
    <w:rsid w:val="00760D0F"/>
    <w:rsid w:val="00760F4C"/>
    <w:rsid w:val="00761A7F"/>
    <w:rsid w:val="00763CA2"/>
    <w:rsid w:val="00763DBE"/>
    <w:rsid w:val="00763EAC"/>
    <w:rsid w:val="00766273"/>
    <w:rsid w:val="007673E9"/>
    <w:rsid w:val="0076764E"/>
    <w:rsid w:val="00767860"/>
    <w:rsid w:val="00770106"/>
    <w:rsid w:val="007701B4"/>
    <w:rsid w:val="00770C02"/>
    <w:rsid w:val="00771A01"/>
    <w:rsid w:val="00771E8B"/>
    <w:rsid w:val="007721D4"/>
    <w:rsid w:val="00772243"/>
    <w:rsid w:val="007722C0"/>
    <w:rsid w:val="007737D6"/>
    <w:rsid w:val="00773859"/>
    <w:rsid w:val="0077436B"/>
    <w:rsid w:val="007751E7"/>
    <w:rsid w:val="00776158"/>
    <w:rsid w:val="007767AD"/>
    <w:rsid w:val="007769D5"/>
    <w:rsid w:val="00776AA6"/>
    <w:rsid w:val="00777605"/>
    <w:rsid w:val="00777D0D"/>
    <w:rsid w:val="00777E16"/>
    <w:rsid w:val="00777F5C"/>
    <w:rsid w:val="00780777"/>
    <w:rsid w:val="007809B1"/>
    <w:rsid w:val="00780BA7"/>
    <w:rsid w:val="00780BAF"/>
    <w:rsid w:val="007814A7"/>
    <w:rsid w:val="007815C8"/>
    <w:rsid w:val="00781821"/>
    <w:rsid w:val="00782180"/>
    <w:rsid w:val="007825DA"/>
    <w:rsid w:val="007828E4"/>
    <w:rsid w:val="00782DC8"/>
    <w:rsid w:val="00782F8E"/>
    <w:rsid w:val="00783C93"/>
    <w:rsid w:val="00783C9E"/>
    <w:rsid w:val="00783F93"/>
    <w:rsid w:val="00784935"/>
    <w:rsid w:val="00784ACA"/>
    <w:rsid w:val="00785571"/>
    <w:rsid w:val="00786069"/>
    <w:rsid w:val="00786765"/>
    <w:rsid w:val="00786BD0"/>
    <w:rsid w:val="00787051"/>
    <w:rsid w:val="00787BAF"/>
    <w:rsid w:val="00790363"/>
    <w:rsid w:val="00790590"/>
    <w:rsid w:val="007916DB"/>
    <w:rsid w:val="0079181A"/>
    <w:rsid w:val="00791845"/>
    <w:rsid w:val="00791EAC"/>
    <w:rsid w:val="00792562"/>
    <w:rsid w:val="00794B3C"/>
    <w:rsid w:val="00795971"/>
    <w:rsid w:val="00795B6E"/>
    <w:rsid w:val="007961D6"/>
    <w:rsid w:val="00796569"/>
    <w:rsid w:val="00796BB9"/>
    <w:rsid w:val="007A0208"/>
    <w:rsid w:val="007A08B2"/>
    <w:rsid w:val="007A0BC6"/>
    <w:rsid w:val="007A0EE2"/>
    <w:rsid w:val="007A1607"/>
    <w:rsid w:val="007A19F4"/>
    <w:rsid w:val="007A3D03"/>
    <w:rsid w:val="007A3E4A"/>
    <w:rsid w:val="007A603B"/>
    <w:rsid w:val="007A60DB"/>
    <w:rsid w:val="007A671B"/>
    <w:rsid w:val="007A6C8D"/>
    <w:rsid w:val="007B03C7"/>
    <w:rsid w:val="007B0BC6"/>
    <w:rsid w:val="007B1B12"/>
    <w:rsid w:val="007B457F"/>
    <w:rsid w:val="007B52F7"/>
    <w:rsid w:val="007B5873"/>
    <w:rsid w:val="007B6544"/>
    <w:rsid w:val="007B763E"/>
    <w:rsid w:val="007B7C48"/>
    <w:rsid w:val="007C01E3"/>
    <w:rsid w:val="007C1BFC"/>
    <w:rsid w:val="007C2636"/>
    <w:rsid w:val="007C2A65"/>
    <w:rsid w:val="007C3906"/>
    <w:rsid w:val="007C3961"/>
    <w:rsid w:val="007C5362"/>
    <w:rsid w:val="007C5581"/>
    <w:rsid w:val="007C5600"/>
    <w:rsid w:val="007C5992"/>
    <w:rsid w:val="007C5CBA"/>
    <w:rsid w:val="007C64A1"/>
    <w:rsid w:val="007C64AD"/>
    <w:rsid w:val="007C64D7"/>
    <w:rsid w:val="007C650E"/>
    <w:rsid w:val="007C66B8"/>
    <w:rsid w:val="007C743F"/>
    <w:rsid w:val="007C777A"/>
    <w:rsid w:val="007C78F0"/>
    <w:rsid w:val="007D1C30"/>
    <w:rsid w:val="007D3519"/>
    <w:rsid w:val="007D3A94"/>
    <w:rsid w:val="007D4D37"/>
    <w:rsid w:val="007D57CD"/>
    <w:rsid w:val="007D7721"/>
    <w:rsid w:val="007D7F77"/>
    <w:rsid w:val="007E0093"/>
    <w:rsid w:val="007E095D"/>
    <w:rsid w:val="007E0F79"/>
    <w:rsid w:val="007E2B8F"/>
    <w:rsid w:val="007E3339"/>
    <w:rsid w:val="007E3922"/>
    <w:rsid w:val="007E3FF2"/>
    <w:rsid w:val="007E405C"/>
    <w:rsid w:val="007E4167"/>
    <w:rsid w:val="007E53A3"/>
    <w:rsid w:val="007F10BF"/>
    <w:rsid w:val="007F2843"/>
    <w:rsid w:val="007F28B5"/>
    <w:rsid w:val="007F3756"/>
    <w:rsid w:val="007F3817"/>
    <w:rsid w:val="007F455E"/>
    <w:rsid w:val="007F4890"/>
    <w:rsid w:val="007F4B16"/>
    <w:rsid w:val="007F4D6D"/>
    <w:rsid w:val="007F554B"/>
    <w:rsid w:val="007F58BD"/>
    <w:rsid w:val="007F5ABA"/>
    <w:rsid w:val="007F5D3B"/>
    <w:rsid w:val="007F63D8"/>
    <w:rsid w:val="007F6F8F"/>
    <w:rsid w:val="007F7528"/>
    <w:rsid w:val="007F7E50"/>
    <w:rsid w:val="008006A2"/>
    <w:rsid w:val="00800829"/>
    <w:rsid w:val="008021EF"/>
    <w:rsid w:val="00802975"/>
    <w:rsid w:val="00803533"/>
    <w:rsid w:val="008035D1"/>
    <w:rsid w:val="00803783"/>
    <w:rsid w:val="00803AA5"/>
    <w:rsid w:val="00803AE4"/>
    <w:rsid w:val="00804836"/>
    <w:rsid w:val="00804DFB"/>
    <w:rsid w:val="00805905"/>
    <w:rsid w:val="0080729C"/>
    <w:rsid w:val="00807846"/>
    <w:rsid w:val="00807DC2"/>
    <w:rsid w:val="008101F4"/>
    <w:rsid w:val="0081047A"/>
    <w:rsid w:val="00810DDD"/>
    <w:rsid w:val="0081150F"/>
    <w:rsid w:val="00811A95"/>
    <w:rsid w:val="00811CA2"/>
    <w:rsid w:val="00812B13"/>
    <w:rsid w:val="00812B22"/>
    <w:rsid w:val="00813540"/>
    <w:rsid w:val="008137B5"/>
    <w:rsid w:val="008137EB"/>
    <w:rsid w:val="00814E17"/>
    <w:rsid w:val="008153BD"/>
    <w:rsid w:val="0081572A"/>
    <w:rsid w:val="00815F3D"/>
    <w:rsid w:val="00816537"/>
    <w:rsid w:val="00816E4C"/>
    <w:rsid w:val="008177D9"/>
    <w:rsid w:val="00817ECF"/>
    <w:rsid w:val="008203FA"/>
    <w:rsid w:val="00821F75"/>
    <w:rsid w:val="0082205D"/>
    <w:rsid w:val="008221D6"/>
    <w:rsid w:val="00823875"/>
    <w:rsid w:val="00824577"/>
    <w:rsid w:val="00824D55"/>
    <w:rsid w:val="00824DE5"/>
    <w:rsid w:val="00824F72"/>
    <w:rsid w:val="008253A8"/>
    <w:rsid w:val="008268DA"/>
    <w:rsid w:val="00826926"/>
    <w:rsid w:val="00827990"/>
    <w:rsid w:val="008304E3"/>
    <w:rsid w:val="00830C35"/>
    <w:rsid w:val="00830EBF"/>
    <w:rsid w:val="00831A3F"/>
    <w:rsid w:val="00831C77"/>
    <w:rsid w:val="00831E22"/>
    <w:rsid w:val="008335A3"/>
    <w:rsid w:val="00834A10"/>
    <w:rsid w:val="00836203"/>
    <w:rsid w:val="00837076"/>
    <w:rsid w:val="008402B2"/>
    <w:rsid w:val="00842B7B"/>
    <w:rsid w:val="00842C0D"/>
    <w:rsid w:val="00843DAD"/>
    <w:rsid w:val="00844085"/>
    <w:rsid w:val="00844354"/>
    <w:rsid w:val="008462A1"/>
    <w:rsid w:val="008517B4"/>
    <w:rsid w:val="00851F66"/>
    <w:rsid w:val="008524E1"/>
    <w:rsid w:val="0085295B"/>
    <w:rsid w:val="00852ED6"/>
    <w:rsid w:val="00852F89"/>
    <w:rsid w:val="008533A3"/>
    <w:rsid w:val="008546E3"/>
    <w:rsid w:val="00856192"/>
    <w:rsid w:val="0085643F"/>
    <w:rsid w:val="0085747F"/>
    <w:rsid w:val="00857A36"/>
    <w:rsid w:val="00857E33"/>
    <w:rsid w:val="008617CB"/>
    <w:rsid w:val="00861962"/>
    <w:rsid w:val="00862710"/>
    <w:rsid w:val="00862A5B"/>
    <w:rsid w:val="00864063"/>
    <w:rsid w:val="00864886"/>
    <w:rsid w:val="008652BD"/>
    <w:rsid w:val="00865566"/>
    <w:rsid w:val="00865746"/>
    <w:rsid w:val="0086610B"/>
    <w:rsid w:val="0086628A"/>
    <w:rsid w:val="00866AC1"/>
    <w:rsid w:val="00866EE4"/>
    <w:rsid w:val="0086719A"/>
    <w:rsid w:val="008679A2"/>
    <w:rsid w:val="00867BFA"/>
    <w:rsid w:val="008700B9"/>
    <w:rsid w:val="00870275"/>
    <w:rsid w:val="0087113C"/>
    <w:rsid w:val="008713EE"/>
    <w:rsid w:val="0087168E"/>
    <w:rsid w:val="00871BE7"/>
    <w:rsid w:val="00871ECB"/>
    <w:rsid w:val="00872E05"/>
    <w:rsid w:val="0087467A"/>
    <w:rsid w:val="00875433"/>
    <w:rsid w:val="008757E0"/>
    <w:rsid w:val="00875AEF"/>
    <w:rsid w:val="00876A4C"/>
    <w:rsid w:val="00876A73"/>
    <w:rsid w:val="00876C0C"/>
    <w:rsid w:val="008775DC"/>
    <w:rsid w:val="008779A0"/>
    <w:rsid w:val="00877FED"/>
    <w:rsid w:val="0088078B"/>
    <w:rsid w:val="00880B73"/>
    <w:rsid w:val="00880D64"/>
    <w:rsid w:val="0088161E"/>
    <w:rsid w:val="00881682"/>
    <w:rsid w:val="00881B19"/>
    <w:rsid w:val="008824E1"/>
    <w:rsid w:val="00882748"/>
    <w:rsid w:val="00882F9F"/>
    <w:rsid w:val="00883242"/>
    <w:rsid w:val="00883564"/>
    <w:rsid w:val="0088378D"/>
    <w:rsid w:val="00883DC3"/>
    <w:rsid w:val="00885894"/>
    <w:rsid w:val="008859F2"/>
    <w:rsid w:val="008860E1"/>
    <w:rsid w:val="0088665C"/>
    <w:rsid w:val="00886803"/>
    <w:rsid w:val="0088775F"/>
    <w:rsid w:val="00887D42"/>
    <w:rsid w:val="00890649"/>
    <w:rsid w:val="00890DE1"/>
    <w:rsid w:val="00891D91"/>
    <w:rsid w:val="00891F51"/>
    <w:rsid w:val="0089206B"/>
    <w:rsid w:val="008927AE"/>
    <w:rsid w:val="00892B0D"/>
    <w:rsid w:val="00892FE0"/>
    <w:rsid w:val="00893024"/>
    <w:rsid w:val="0089306B"/>
    <w:rsid w:val="008933F8"/>
    <w:rsid w:val="00893B81"/>
    <w:rsid w:val="00893D72"/>
    <w:rsid w:val="00893E05"/>
    <w:rsid w:val="008955B6"/>
    <w:rsid w:val="008957C6"/>
    <w:rsid w:val="008969EE"/>
    <w:rsid w:val="008972B3"/>
    <w:rsid w:val="008A02EE"/>
    <w:rsid w:val="008A0D03"/>
    <w:rsid w:val="008A116D"/>
    <w:rsid w:val="008A18F6"/>
    <w:rsid w:val="008A237A"/>
    <w:rsid w:val="008A2CA0"/>
    <w:rsid w:val="008A48C9"/>
    <w:rsid w:val="008A4C20"/>
    <w:rsid w:val="008A560C"/>
    <w:rsid w:val="008A79EF"/>
    <w:rsid w:val="008A7BBD"/>
    <w:rsid w:val="008B046F"/>
    <w:rsid w:val="008B0836"/>
    <w:rsid w:val="008B104A"/>
    <w:rsid w:val="008B1F6C"/>
    <w:rsid w:val="008B2563"/>
    <w:rsid w:val="008B26D2"/>
    <w:rsid w:val="008B2D55"/>
    <w:rsid w:val="008B33F2"/>
    <w:rsid w:val="008B35B4"/>
    <w:rsid w:val="008B3C96"/>
    <w:rsid w:val="008B4316"/>
    <w:rsid w:val="008B4F98"/>
    <w:rsid w:val="008B53D0"/>
    <w:rsid w:val="008B5525"/>
    <w:rsid w:val="008B5915"/>
    <w:rsid w:val="008B5F16"/>
    <w:rsid w:val="008B657C"/>
    <w:rsid w:val="008B7C23"/>
    <w:rsid w:val="008C0CA4"/>
    <w:rsid w:val="008C2AE9"/>
    <w:rsid w:val="008C386E"/>
    <w:rsid w:val="008C3C98"/>
    <w:rsid w:val="008C3FAB"/>
    <w:rsid w:val="008C59EB"/>
    <w:rsid w:val="008C6226"/>
    <w:rsid w:val="008C65F0"/>
    <w:rsid w:val="008C7045"/>
    <w:rsid w:val="008C7A50"/>
    <w:rsid w:val="008D1142"/>
    <w:rsid w:val="008D1A80"/>
    <w:rsid w:val="008D2179"/>
    <w:rsid w:val="008D23C9"/>
    <w:rsid w:val="008D274A"/>
    <w:rsid w:val="008D32D8"/>
    <w:rsid w:val="008D4F86"/>
    <w:rsid w:val="008D64A3"/>
    <w:rsid w:val="008D7002"/>
    <w:rsid w:val="008D75C5"/>
    <w:rsid w:val="008D7C63"/>
    <w:rsid w:val="008E04F8"/>
    <w:rsid w:val="008E0578"/>
    <w:rsid w:val="008E0B78"/>
    <w:rsid w:val="008E35B0"/>
    <w:rsid w:val="008E399D"/>
    <w:rsid w:val="008E44A9"/>
    <w:rsid w:val="008E6A62"/>
    <w:rsid w:val="008E7DF7"/>
    <w:rsid w:val="008F053A"/>
    <w:rsid w:val="008F0695"/>
    <w:rsid w:val="008F0A52"/>
    <w:rsid w:val="008F0B42"/>
    <w:rsid w:val="008F0C31"/>
    <w:rsid w:val="008F131A"/>
    <w:rsid w:val="008F18C8"/>
    <w:rsid w:val="008F1F35"/>
    <w:rsid w:val="008F2A28"/>
    <w:rsid w:val="008F5902"/>
    <w:rsid w:val="008F6244"/>
    <w:rsid w:val="008F6752"/>
    <w:rsid w:val="008F6B6A"/>
    <w:rsid w:val="008F6F6C"/>
    <w:rsid w:val="008F772B"/>
    <w:rsid w:val="00900C58"/>
    <w:rsid w:val="0090135E"/>
    <w:rsid w:val="00901E0F"/>
    <w:rsid w:val="00901F45"/>
    <w:rsid w:val="009020CA"/>
    <w:rsid w:val="00902A9D"/>
    <w:rsid w:val="009036C7"/>
    <w:rsid w:val="00904995"/>
    <w:rsid w:val="00904DC8"/>
    <w:rsid w:val="009052E4"/>
    <w:rsid w:val="00905A70"/>
    <w:rsid w:val="00905CA9"/>
    <w:rsid w:val="0090695A"/>
    <w:rsid w:val="00907298"/>
    <w:rsid w:val="009107EC"/>
    <w:rsid w:val="00911C6F"/>
    <w:rsid w:val="009120FB"/>
    <w:rsid w:val="009121CC"/>
    <w:rsid w:val="0091333C"/>
    <w:rsid w:val="009135A9"/>
    <w:rsid w:val="00913EC4"/>
    <w:rsid w:val="00914468"/>
    <w:rsid w:val="00914B6E"/>
    <w:rsid w:val="00914ED5"/>
    <w:rsid w:val="00915AA9"/>
    <w:rsid w:val="0091651A"/>
    <w:rsid w:val="00916606"/>
    <w:rsid w:val="00916840"/>
    <w:rsid w:val="009173C3"/>
    <w:rsid w:val="00917537"/>
    <w:rsid w:val="009178ED"/>
    <w:rsid w:val="00917D45"/>
    <w:rsid w:val="00920716"/>
    <w:rsid w:val="00920C14"/>
    <w:rsid w:val="00920CF9"/>
    <w:rsid w:val="0092107E"/>
    <w:rsid w:val="0092147D"/>
    <w:rsid w:val="009229B9"/>
    <w:rsid w:val="009231ED"/>
    <w:rsid w:val="0092337F"/>
    <w:rsid w:val="009245B5"/>
    <w:rsid w:val="00924606"/>
    <w:rsid w:val="009255FD"/>
    <w:rsid w:val="00925C59"/>
    <w:rsid w:val="00926AE2"/>
    <w:rsid w:val="009274F2"/>
    <w:rsid w:val="00930625"/>
    <w:rsid w:val="009307EA"/>
    <w:rsid w:val="0093131B"/>
    <w:rsid w:val="009321DB"/>
    <w:rsid w:val="00932BA8"/>
    <w:rsid w:val="0093307A"/>
    <w:rsid w:val="00935960"/>
    <w:rsid w:val="00935EBB"/>
    <w:rsid w:val="009367AC"/>
    <w:rsid w:val="00937154"/>
    <w:rsid w:val="00937D1B"/>
    <w:rsid w:val="00941C31"/>
    <w:rsid w:val="00942A97"/>
    <w:rsid w:val="00942D6D"/>
    <w:rsid w:val="00943261"/>
    <w:rsid w:val="0094409F"/>
    <w:rsid w:val="00944298"/>
    <w:rsid w:val="0094483C"/>
    <w:rsid w:val="00944BE0"/>
    <w:rsid w:val="00944CC9"/>
    <w:rsid w:val="00945590"/>
    <w:rsid w:val="009456B6"/>
    <w:rsid w:val="00945940"/>
    <w:rsid w:val="00945B98"/>
    <w:rsid w:val="009461D7"/>
    <w:rsid w:val="009479D7"/>
    <w:rsid w:val="00950C19"/>
    <w:rsid w:val="009518C1"/>
    <w:rsid w:val="00951DB6"/>
    <w:rsid w:val="00952CB0"/>
    <w:rsid w:val="00952FFE"/>
    <w:rsid w:val="0095359C"/>
    <w:rsid w:val="00953C9B"/>
    <w:rsid w:val="00954C2F"/>
    <w:rsid w:val="00955518"/>
    <w:rsid w:val="00956039"/>
    <w:rsid w:val="00956455"/>
    <w:rsid w:val="00956736"/>
    <w:rsid w:val="0096015B"/>
    <w:rsid w:val="009602F1"/>
    <w:rsid w:val="00960D09"/>
    <w:rsid w:val="00961370"/>
    <w:rsid w:val="00963280"/>
    <w:rsid w:val="00963287"/>
    <w:rsid w:val="0096473D"/>
    <w:rsid w:val="009652A1"/>
    <w:rsid w:val="009652C2"/>
    <w:rsid w:val="0096614B"/>
    <w:rsid w:val="00966607"/>
    <w:rsid w:val="00966F11"/>
    <w:rsid w:val="00967B09"/>
    <w:rsid w:val="00967B71"/>
    <w:rsid w:val="009704FC"/>
    <w:rsid w:val="00970849"/>
    <w:rsid w:val="00970C4B"/>
    <w:rsid w:val="0097190C"/>
    <w:rsid w:val="00972A3B"/>
    <w:rsid w:val="0097324B"/>
    <w:rsid w:val="0097356F"/>
    <w:rsid w:val="009736C5"/>
    <w:rsid w:val="009738D7"/>
    <w:rsid w:val="00974AB1"/>
    <w:rsid w:val="009759BE"/>
    <w:rsid w:val="0097607C"/>
    <w:rsid w:val="0097656C"/>
    <w:rsid w:val="00976BDC"/>
    <w:rsid w:val="0098011B"/>
    <w:rsid w:val="00980432"/>
    <w:rsid w:val="009806BF"/>
    <w:rsid w:val="00980FC2"/>
    <w:rsid w:val="009811A8"/>
    <w:rsid w:val="009819B9"/>
    <w:rsid w:val="0098254E"/>
    <w:rsid w:val="00982F2F"/>
    <w:rsid w:val="009836CD"/>
    <w:rsid w:val="00984240"/>
    <w:rsid w:val="0098459E"/>
    <w:rsid w:val="00984758"/>
    <w:rsid w:val="0098588E"/>
    <w:rsid w:val="00985D20"/>
    <w:rsid w:val="00986BAB"/>
    <w:rsid w:val="00987276"/>
    <w:rsid w:val="00987899"/>
    <w:rsid w:val="00987D14"/>
    <w:rsid w:val="00987D6C"/>
    <w:rsid w:val="00990751"/>
    <w:rsid w:val="0099081A"/>
    <w:rsid w:val="00990FA6"/>
    <w:rsid w:val="00991419"/>
    <w:rsid w:val="00991A26"/>
    <w:rsid w:val="0099318F"/>
    <w:rsid w:val="00995016"/>
    <w:rsid w:val="00995680"/>
    <w:rsid w:val="00995793"/>
    <w:rsid w:val="00996122"/>
    <w:rsid w:val="00996B31"/>
    <w:rsid w:val="00996C40"/>
    <w:rsid w:val="00996E33"/>
    <w:rsid w:val="009A08F6"/>
    <w:rsid w:val="009A0C40"/>
    <w:rsid w:val="009A129E"/>
    <w:rsid w:val="009A12A5"/>
    <w:rsid w:val="009A1594"/>
    <w:rsid w:val="009A1841"/>
    <w:rsid w:val="009A3A81"/>
    <w:rsid w:val="009A3B56"/>
    <w:rsid w:val="009A3BBA"/>
    <w:rsid w:val="009A4BDF"/>
    <w:rsid w:val="009A5741"/>
    <w:rsid w:val="009A5A55"/>
    <w:rsid w:val="009A64A3"/>
    <w:rsid w:val="009A6C5B"/>
    <w:rsid w:val="009A739E"/>
    <w:rsid w:val="009B04F5"/>
    <w:rsid w:val="009B111E"/>
    <w:rsid w:val="009B15B9"/>
    <w:rsid w:val="009B2493"/>
    <w:rsid w:val="009B4859"/>
    <w:rsid w:val="009B4DED"/>
    <w:rsid w:val="009B53B9"/>
    <w:rsid w:val="009B5809"/>
    <w:rsid w:val="009B5C86"/>
    <w:rsid w:val="009B64FB"/>
    <w:rsid w:val="009B65A3"/>
    <w:rsid w:val="009C070B"/>
    <w:rsid w:val="009C0B69"/>
    <w:rsid w:val="009C17AA"/>
    <w:rsid w:val="009C1C6D"/>
    <w:rsid w:val="009C1F5F"/>
    <w:rsid w:val="009C3312"/>
    <w:rsid w:val="009C3A70"/>
    <w:rsid w:val="009C44E5"/>
    <w:rsid w:val="009C44FE"/>
    <w:rsid w:val="009C4792"/>
    <w:rsid w:val="009C4A95"/>
    <w:rsid w:val="009C5436"/>
    <w:rsid w:val="009C54B8"/>
    <w:rsid w:val="009C5752"/>
    <w:rsid w:val="009C78E5"/>
    <w:rsid w:val="009C7E67"/>
    <w:rsid w:val="009D0EE0"/>
    <w:rsid w:val="009D214B"/>
    <w:rsid w:val="009D2529"/>
    <w:rsid w:val="009D2D71"/>
    <w:rsid w:val="009D306E"/>
    <w:rsid w:val="009D3284"/>
    <w:rsid w:val="009D35B4"/>
    <w:rsid w:val="009D3BF6"/>
    <w:rsid w:val="009D420A"/>
    <w:rsid w:val="009D47C2"/>
    <w:rsid w:val="009D517F"/>
    <w:rsid w:val="009D53AF"/>
    <w:rsid w:val="009D5A5D"/>
    <w:rsid w:val="009D5E78"/>
    <w:rsid w:val="009D69EC"/>
    <w:rsid w:val="009D740D"/>
    <w:rsid w:val="009D740E"/>
    <w:rsid w:val="009D7688"/>
    <w:rsid w:val="009D7EAE"/>
    <w:rsid w:val="009D7EC9"/>
    <w:rsid w:val="009E1069"/>
    <w:rsid w:val="009E13DA"/>
    <w:rsid w:val="009E1D4A"/>
    <w:rsid w:val="009E3CF0"/>
    <w:rsid w:val="009E41B1"/>
    <w:rsid w:val="009E4280"/>
    <w:rsid w:val="009E4969"/>
    <w:rsid w:val="009E49A9"/>
    <w:rsid w:val="009E4A73"/>
    <w:rsid w:val="009E4D75"/>
    <w:rsid w:val="009E4E8B"/>
    <w:rsid w:val="009E6133"/>
    <w:rsid w:val="009E6AC7"/>
    <w:rsid w:val="009E70F1"/>
    <w:rsid w:val="009E78B4"/>
    <w:rsid w:val="009F08B3"/>
    <w:rsid w:val="009F2187"/>
    <w:rsid w:val="009F235E"/>
    <w:rsid w:val="009F2776"/>
    <w:rsid w:val="009F2CD5"/>
    <w:rsid w:val="009F2EFD"/>
    <w:rsid w:val="009F3167"/>
    <w:rsid w:val="009F357D"/>
    <w:rsid w:val="009F38D8"/>
    <w:rsid w:val="009F5541"/>
    <w:rsid w:val="00A0012F"/>
    <w:rsid w:val="00A00218"/>
    <w:rsid w:val="00A00795"/>
    <w:rsid w:val="00A007F1"/>
    <w:rsid w:val="00A01068"/>
    <w:rsid w:val="00A0289B"/>
    <w:rsid w:val="00A0555A"/>
    <w:rsid w:val="00A05B90"/>
    <w:rsid w:val="00A05D3D"/>
    <w:rsid w:val="00A06B31"/>
    <w:rsid w:val="00A10235"/>
    <w:rsid w:val="00A10361"/>
    <w:rsid w:val="00A120E7"/>
    <w:rsid w:val="00A12834"/>
    <w:rsid w:val="00A1287E"/>
    <w:rsid w:val="00A13965"/>
    <w:rsid w:val="00A13CE0"/>
    <w:rsid w:val="00A14135"/>
    <w:rsid w:val="00A14228"/>
    <w:rsid w:val="00A142FC"/>
    <w:rsid w:val="00A1452C"/>
    <w:rsid w:val="00A1497F"/>
    <w:rsid w:val="00A152F3"/>
    <w:rsid w:val="00A1550E"/>
    <w:rsid w:val="00A15B78"/>
    <w:rsid w:val="00A2022F"/>
    <w:rsid w:val="00A21080"/>
    <w:rsid w:val="00A21227"/>
    <w:rsid w:val="00A21EE2"/>
    <w:rsid w:val="00A22430"/>
    <w:rsid w:val="00A22A82"/>
    <w:rsid w:val="00A22CA7"/>
    <w:rsid w:val="00A24125"/>
    <w:rsid w:val="00A24A13"/>
    <w:rsid w:val="00A25161"/>
    <w:rsid w:val="00A254F9"/>
    <w:rsid w:val="00A2598F"/>
    <w:rsid w:val="00A25C1F"/>
    <w:rsid w:val="00A25D35"/>
    <w:rsid w:val="00A2790B"/>
    <w:rsid w:val="00A27BC1"/>
    <w:rsid w:val="00A27DD5"/>
    <w:rsid w:val="00A27E5D"/>
    <w:rsid w:val="00A30580"/>
    <w:rsid w:val="00A30FC1"/>
    <w:rsid w:val="00A31354"/>
    <w:rsid w:val="00A3283E"/>
    <w:rsid w:val="00A3298F"/>
    <w:rsid w:val="00A32D56"/>
    <w:rsid w:val="00A331B6"/>
    <w:rsid w:val="00A34BFD"/>
    <w:rsid w:val="00A34D62"/>
    <w:rsid w:val="00A35053"/>
    <w:rsid w:val="00A350E2"/>
    <w:rsid w:val="00A351DB"/>
    <w:rsid w:val="00A3712D"/>
    <w:rsid w:val="00A40ABA"/>
    <w:rsid w:val="00A40BE8"/>
    <w:rsid w:val="00A4117B"/>
    <w:rsid w:val="00A424F2"/>
    <w:rsid w:val="00A434FF"/>
    <w:rsid w:val="00A43536"/>
    <w:rsid w:val="00A43891"/>
    <w:rsid w:val="00A44FA0"/>
    <w:rsid w:val="00A4513A"/>
    <w:rsid w:val="00A4698F"/>
    <w:rsid w:val="00A46AF1"/>
    <w:rsid w:val="00A47038"/>
    <w:rsid w:val="00A47859"/>
    <w:rsid w:val="00A47BCA"/>
    <w:rsid w:val="00A506CB"/>
    <w:rsid w:val="00A50761"/>
    <w:rsid w:val="00A50D4A"/>
    <w:rsid w:val="00A51645"/>
    <w:rsid w:val="00A52E2C"/>
    <w:rsid w:val="00A533A0"/>
    <w:rsid w:val="00A536CB"/>
    <w:rsid w:val="00A54AAE"/>
    <w:rsid w:val="00A54CC1"/>
    <w:rsid w:val="00A54E33"/>
    <w:rsid w:val="00A55404"/>
    <w:rsid w:val="00A5589B"/>
    <w:rsid w:val="00A56E7B"/>
    <w:rsid w:val="00A56E87"/>
    <w:rsid w:val="00A57902"/>
    <w:rsid w:val="00A60F28"/>
    <w:rsid w:val="00A613B7"/>
    <w:rsid w:val="00A61811"/>
    <w:rsid w:val="00A61C79"/>
    <w:rsid w:val="00A61CBB"/>
    <w:rsid w:val="00A62700"/>
    <w:rsid w:val="00A62E3E"/>
    <w:rsid w:val="00A63491"/>
    <w:rsid w:val="00A6521B"/>
    <w:rsid w:val="00A65870"/>
    <w:rsid w:val="00A65A99"/>
    <w:rsid w:val="00A65C22"/>
    <w:rsid w:val="00A65C77"/>
    <w:rsid w:val="00A65DEA"/>
    <w:rsid w:val="00A66740"/>
    <w:rsid w:val="00A66A53"/>
    <w:rsid w:val="00A675F9"/>
    <w:rsid w:val="00A678A4"/>
    <w:rsid w:val="00A703CD"/>
    <w:rsid w:val="00A70440"/>
    <w:rsid w:val="00A710B6"/>
    <w:rsid w:val="00A713C2"/>
    <w:rsid w:val="00A71B71"/>
    <w:rsid w:val="00A71F47"/>
    <w:rsid w:val="00A72FED"/>
    <w:rsid w:val="00A73D69"/>
    <w:rsid w:val="00A73F7E"/>
    <w:rsid w:val="00A74141"/>
    <w:rsid w:val="00A74410"/>
    <w:rsid w:val="00A74CCD"/>
    <w:rsid w:val="00A757BE"/>
    <w:rsid w:val="00A75866"/>
    <w:rsid w:val="00A76A9C"/>
    <w:rsid w:val="00A771D7"/>
    <w:rsid w:val="00A77234"/>
    <w:rsid w:val="00A7799D"/>
    <w:rsid w:val="00A77FB7"/>
    <w:rsid w:val="00A801E1"/>
    <w:rsid w:val="00A80A9F"/>
    <w:rsid w:val="00A82629"/>
    <w:rsid w:val="00A82E22"/>
    <w:rsid w:val="00A8343E"/>
    <w:rsid w:val="00A836CE"/>
    <w:rsid w:val="00A83B3D"/>
    <w:rsid w:val="00A83E0D"/>
    <w:rsid w:val="00A84B3D"/>
    <w:rsid w:val="00A84D5A"/>
    <w:rsid w:val="00A8649D"/>
    <w:rsid w:val="00A86EF5"/>
    <w:rsid w:val="00A87B7A"/>
    <w:rsid w:val="00A9058E"/>
    <w:rsid w:val="00A9115D"/>
    <w:rsid w:val="00A91BD1"/>
    <w:rsid w:val="00A91CC8"/>
    <w:rsid w:val="00A92E0D"/>
    <w:rsid w:val="00A931B5"/>
    <w:rsid w:val="00A93297"/>
    <w:rsid w:val="00A93732"/>
    <w:rsid w:val="00A93C66"/>
    <w:rsid w:val="00A94291"/>
    <w:rsid w:val="00A955D6"/>
    <w:rsid w:val="00A959FF"/>
    <w:rsid w:val="00A95C7C"/>
    <w:rsid w:val="00AA1798"/>
    <w:rsid w:val="00AA1A5D"/>
    <w:rsid w:val="00AA1D82"/>
    <w:rsid w:val="00AA2EAB"/>
    <w:rsid w:val="00AA4002"/>
    <w:rsid w:val="00AA4094"/>
    <w:rsid w:val="00AA415D"/>
    <w:rsid w:val="00AA4254"/>
    <w:rsid w:val="00AA4CA4"/>
    <w:rsid w:val="00AA4EAD"/>
    <w:rsid w:val="00AA505B"/>
    <w:rsid w:val="00AA5D70"/>
    <w:rsid w:val="00AA652C"/>
    <w:rsid w:val="00AA726A"/>
    <w:rsid w:val="00AB0240"/>
    <w:rsid w:val="00AB1514"/>
    <w:rsid w:val="00AB1C36"/>
    <w:rsid w:val="00AB21A8"/>
    <w:rsid w:val="00AB2A84"/>
    <w:rsid w:val="00AB3EA5"/>
    <w:rsid w:val="00AB44FA"/>
    <w:rsid w:val="00AB464C"/>
    <w:rsid w:val="00AB51C2"/>
    <w:rsid w:val="00AB54F8"/>
    <w:rsid w:val="00AB65F8"/>
    <w:rsid w:val="00AB661D"/>
    <w:rsid w:val="00AB7CD5"/>
    <w:rsid w:val="00AC0244"/>
    <w:rsid w:val="00AC18FD"/>
    <w:rsid w:val="00AC20AB"/>
    <w:rsid w:val="00AC23E9"/>
    <w:rsid w:val="00AC3745"/>
    <w:rsid w:val="00AC3CE4"/>
    <w:rsid w:val="00AC3F59"/>
    <w:rsid w:val="00AC50B3"/>
    <w:rsid w:val="00AC5A94"/>
    <w:rsid w:val="00AC6039"/>
    <w:rsid w:val="00AD062D"/>
    <w:rsid w:val="00AD2E61"/>
    <w:rsid w:val="00AD3985"/>
    <w:rsid w:val="00AD3C8F"/>
    <w:rsid w:val="00AD5036"/>
    <w:rsid w:val="00AD53F7"/>
    <w:rsid w:val="00AD56D1"/>
    <w:rsid w:val="00AD5EB4"/>
    <w:rsid w:val="00AD69E8"/>
    <w:rsid w:val="00AD6F01"/>
    <w:rsid w:val="00AD752C"/>
    <w:rsid w:val="00AD7894"/>
    <w:rsid w:val="00AE1251"/>
    <w:rsid w:val="00AE14FE"/>
    <w:rsid w:val="00AE18CC"/>
    <w:rsid w:val="00AE2341"/>
    <w:rsid w:val="00AE24C3"/>
    <w:rsid w:val="00AE26A4"/>
    <w:rsid w:val="00AE36AB"/>
    <w:rsid w:val="00AE657D"/>
    <w:rsid w:val="00AF0589"/>
    <w:rsid w:val="00AF0C6C"/>
    <w:rsid w:val="00AF1C46"/>
    <w:rsid w:val="00AF276D"/>
    <w:rsid w:val="00AF31FD"/>
    <w:rsid w:val="00AF3692"/>
    <w:rsid w:val="00AF3AA4"/>
    <w:rsid w:val="00AF3B59"/>
    <w:rsid w:val="00AF3BFB"/>
    <w:rsid w:val="00AF4949"/>
    <w:rsid w:val="00AF4C0A"/>
    <w:rsid w:val="00AF6616"/>
    <w:rsid w:val="00AF6C61"/>
    <w:rsid w:val="00AF6D42"/>
    <w:rsid w:val="00AF6F64"/>
    <w:rsid w:val="00AF78A8"/>
    <w:rsid w:val="00B000EC"/>
    <w:rsid w:val="00B006CA"/>
    <w:rsid w:val="00B00754"/>
    <w:rsid w:val="00B00887"/>
    <w:rsid w:val="00B00B33"/>
    <w:rsid w:val="00B01257"/>
    <w:rsid w:val="00B01DCC"/>
    <w:rsid w:val="00B023C5"/>
    <w:rsid w:val="00B026B5"/>
    <w:rsid w:val="00B02E10"/>
    <w:rsid w:val="00B05429"/>
    <w:rsid w:val="00B06628"/>
    <w:rsid w:val="00B06F43"/>
    <w:rsid w:val="00B07ECC"/>
    <w:rsid w:val="00B107C2"/>
    <w:rsid w:val="00B10948"/>
    <w:rsid w:val="00B11863"/>
    <w:rsid w:val="00B1239E"/>
    <w:rsid w:val="00B13089"/>
    <w:rsid w:val="00B13D7F"/>
    <w:rsid w:val="00B13FE8"/>
    <w:rsid w:val="00B14435"/>
    <w:rsid w:val="00B146B7"/>
    <w:rsid w:val="00B14858"/>
    <w:rsid w:val="00B152AA"/>
    <w:rsid w:val="00B15561"/>
    <w:rsid w:val="00B1658B"/>
    <w:rsid w:val="00B171C1"/>
    <w:rsid w:val="00B17863"/>
    <w:rsid w:val="00B17C5F"/>
    <w:rsid w:val="00B22EF1"/>
    <w:rsid w:val="00B2390C"/>
    <w:rsid w:val="00B239CF"/>
    <w:rsid w:val="00B23A4C"/>
    <w:rsid w:val="00B2421A"/>
    <w:rsid w:val="00B25C39"/>
    <w:rsid w:val="00B26433"/>
    <w:rsid w:val="00B277EC"/>
    <w:rsid w:val="00B27A63"/>
    <w:rsid w:val="00B31260"/>
    <w:rsid w:val="00B321DB"/>
    <w:rsid w:val="00B32452"/>
    <w:rsid w:val="00B32FD4"/>
    <w:rsid w:val="00B33FFC"/>
    <w:rsid w:val="00B36A8C"/>
    <w:rsid w:val="00B36E65"/>
    <w:rsid w:val="00B37381"/>
    <w:rsid w:val="00B37BCC"/>
    <w:rsid w:val="00B40BDD"/>
    <w:rsid w:val="00B40E31"/>
    <w:rsid w:val="00B41E9C"/>
    <w:rsid w:val="00B41F00"/>
    <w:rsid w:val="00B41FD9"/>
    <w:rsid w:val="00B423B1"/>
    <w:rsid w:val="00B4262A"/>
    <w:rsid w:val="00B42F7A"/>
    <w:rsid w:val="00B43AB6"/>
    <w:rsid w:val="00B43F09"/>
    <w:rsid w:val="00B44776"/>
    <w:rsid w:val="00B44A1C"/>
    <w:rsid w:val="00B44B6A"/>
    <w:rsid w:val="00B44F8E"/>
    <w:rsid w:val="00B45100"/>
    <w:rsid w:val="00B46B3D"/>
    <w:rsid w:val="00B46C0E"/>
    <w:rsid w:val="00B46DC4"/>
    <w:rsid w:val="00B47E86"/>
    <w:rsid w:val="00B51492"/>
    <w:rsid w:val="00B51F7B"/>
    <w:rsid w:val="00B5315B"/>
    <w:rsid w:val="00B547F8"/>
    <w:rsid w:val="00B555FA"/>
    <w:rsid w:val="00B579F9"/>
    <w:rsid w:val="00B60C9C"/>
    <w:rsid w:val="00B615D5"/>
    <w:rsid w:val="00B617E1"/>
    <w:rsid w:val="00B61FD8"/>
    <w:rsid w:val="00B641F4"/>
    <w:rsid w:val="00B650AD"/>
    <w:rsid w:val="00B664FA"/>
    <w:rsid w:val="00B66FA6"/>
    <w:rsid w:val="00B672A4"/>
    <w:rsid w:val="00B67B21"/>
    <w:rsid w:val="00B71FB0"/>
    <w:rsid w:val="00B7237F"/>
    <w:rsid w:val="00B73B2B"/>
    <w:rsid w:val="00B74585"/>
    <w:rsid w:val="00B75806"/>
    <w:rsid w:val="00B75982"/>
    <w:rsid w:val="00B75B8C"/>
    <w:rsid w:val="00B75ED5"/>
    <w:rsid w:val="00B760B2"/>
    <w:rsid w:val="00B767F6"/>
    <w:rsid w:val="00B76A26"/>
    <w:rsid w:val="00B76AB6"/>
    <w:rsid w:val="00B76FB9"/>
    <w:rsid w:val="00B77380"/>
    <w:rsid w:val="00B777A2"/>
    <w:rsid w:val="00B80BB7"/>
    <w:rsid w:val="00B80CD8"/>
    <w:rsid w:val="00B81045"/>
    <w:rsid w:val="00B8117A"/>
    <w:rsid w:val="00B81844"/>
    <w:rsid w:val="00B8195B"/>
    <w:rsid w:val="00B81A4B"/>
    <w:rsid w:val="00B82F11"/>
    <w:rsid w:val="00B8359D"/>
    <w:rsid w:val="00B839AD"/>
    <w:rsid w:val="00B83DB9"/>
    <w:rsid w:val="00B84978"/>
    <w:rsid w:val="00B85DE3"/>
    <w:rsid w:val="00B8602C"/>
    <w:rsid w:val="00B86CDE"/>
    <w:rsid w:val="00B87091"/>
    <w:rsid w:val="00B871F9"/>
    <w:rsid w:val="00B90080"/>
    <w:rsid w:val="00B90485"/>
    <w:rsid w:val="00B90A25"/>
    <w:rsid w:val="00B9120C"/>
    <w:rsid w:val="00B91841"/>
    <w:rsid w:val="00B91ED5"/>
    <w:rsid w:val="00B91F1A"/>
    <w:rsid w:val="00B926DB"/>
    <w:rsid w:val="00B935C5"/>
    <w:rsid w:val="00B936F2"/>
    <w:rsid w:val="00B93D0F"/>
    <w:rsid w:val="00B940CD"/>
    <w:rsid w:val="00B942AF"/>
    <w:rsid w:val="00B944B1"/>
    <w:rsid w:val="00B94C98"/>
    <w:rsid w:val="00B955D8"/>
    <w:rsid w:val="00B95A53"/>
    <w:rsid w:val="00B9607C"/>
    <w:rsid w:val="00B96D9C"/>
    <w:rsid w:val="00B979B7"/>
    <w:rsid w:val="00B97B72"/>
    <w:rsid w:val="00BA05A7"/>
    <w:rsid w:val="00BA14EC"/>
    <w:rsid w:val="00BA1958"/>
    <w:rsid w:val="00BA19A4"/>
    <w:rsid w:val="00BA200E"/>
    <w:rsid w:val="00BA310B"/>
    <w:rsid w:val="00BA3B55"/>
    <w:rsid w:val="00BA5CE9"/>
    <w:rsid w:val="00BA61A7"/>
    <w:rsid w:val="00BA6ABD"/>
    <w:rsid w:val="00BA6B35"/>
    <w:rsid w:val="00BA6CEC"/>
    <w:rsid w:val="00BA7A06"/>
    <w:rsid w:val="00BA7AA6"/>
    <w:rsid w:val="00BB04F8"/>
    <w:rsid w:val="00BB14BC"/>
    <w:rsid w:val="00BB150A"/>
    <w:rsid w:val="00BB2521"/>
    <w:rsid w:val="00BB258F"/>
    <w:rsid w:val="00BB2C7E"/>
    <w:rsid w:val="00BB2C91"/>
    <w:rsid w:val="00BB47E4"/>
    <w:rsid w:val="00BB579C"/>
    <w:rsid w:val="00BB57CD"/>
    <w:rsid w:val="00BB64CC"/>
    <w:rsid w:val="00BB67B7"/>
    <w:rsid w:val="00BB6808"/>
    <w:rsid w:val="00BB6A70"/>
    <w:rsid w:val="00BB7268"/>
    <w:rsid w:val="00BC0242"/>
    <w:rsid w:val="00BC030D"/>
    <w:rsid w:val="00BC2646"/>
    <w:rsid w:val="00BC3011"/>
    <w:rsid w:val="00BC3174"/>
    <w:rsid w:val="00BC35C1"/>
    <w:rsid w:val="00BC3A2A"/>
    <w:rsid w:val="00BC3AC1"/>
    <w:rsid w:val="00BC3B25"/>
    <w:rsid w:val="00BC3D42"/>
    <w:rsid w:val="00BC490C"/>
    <w:rsid w:val="00BC5140"/>
    <w:rsid w:val="00BC5962"/>
    <w:rsid w:val="00BC6210"/>
    <w:rsid w:val="00BC7243"/>
    <w:rsid w:val="00BC752C"/>
    <w:rsid w:val="00BD0301"/>
    <w:rsid w:val="00BD163F"/>
    <w:rsid w:val="00BD1901"/>
    <w:rsid w:val="00BD3CDD"/>
    <w:rsid w:val="00BD49AE"/>
    <w:rsid w:val="00BD583C"/>
    <w:rsid w:val="00BD5B8B"/>
    <w:rsid w:val="00BD5C52"/>
    <w:rsid w:val="00BD5E9E"/>
    <w:rsid w:val="00BD5F20"/>
    <w:rsid w:val="00BD6086"/>
    <w:rsid w:val="00BD64B8"/>
    <w:rsid w:val="00BD6D59"/>
    <w:rsid w:val="00BD72B2"/>
    <w:rsid w:val="00BD7653"/>
    <w:rsid w:val="00BD7C21"/>
    <w:rsid w:val="00BD7C30"/>
    <w:rsid w:val="00BE0338"/>
    <w:rsid w:val="00BE128A"/>
    <w:rsid w:val="00BE14A8"/>
    <w:rsid w:val="00BE2281"/>
    <w:rsid w:val="00BE229C"/>
    <w:rsid w:val="00BE24D7"/>
    <w:rsid w:val="00BE25AC"/>
    <w:rsid w:val="00BE2900"/>
    <w:rsid w:val="00BE2D55"/>
    <w:rsid w:val="00BE40F7"/>
    <w:rsid w:val="00BE428D"/>
    <w:rsid w:val="00BE472C"/>
    <w:rsid w:val="00BE5F06"/>
    <w:rsid w:val="00BE687F"/>
    <w:rsid w:val="00BE6A9F"/>
    <w:rsid w:val="00BE7601"/>
    <w:rsid w:val="00BF21C1"/>
    <w:rsid w:val="00BF31A3"/>
    <w:rsid w:val="00BF3D59"/>
    <w:rsid w:val="00BF4116"/>
    <w:rsid w:val="00BF4B82"/>
    <w:rsid w:val="00BF515B"/>
    <w:rsid w:val="00BF52C3"/>
    <w:rsid w:val="00BF79C9"/>
    <w:rsid w:val="00C002F5"/>
    <w:rsid w:val="00C02C2C"/>
    <w:rsid w:val="00C0417B"/>
    <w:rsid w:val="00C042AC"/>
    <w:rsid w:val="00C04691"/>
    <w:rsid w:val="00C05388"/>
    <w:rsid w:val="00C1079B"/>
    <w:rsid w:val="00C10CC5"/>
    <w:rsid w:val="00C12AA1"/>
    <w:rsid w:val="00C13567"/>
    <w:rsid w:val="00C135F5"/>
    <w:rsid w:val="00C14220"/>
    <w:rsid w:val="00C14727"/>
    <w:rsid w:val="00C151A2"/>
    <w:rsid w:val="00C15B8F"/>
    <w:rsid w:val="00C16374"/>
    <w:rsid w:val="00C16AFA"/>
    <w:rsid w:val="00C17A6F"/>
    <w:rsid w:val="00C208D2"/>
    <w:rsid w:val="00C209C9"/>
    <w:rsid w:val="00C2246C"/>
    <w:rsid w:val="00C249DB"/>
    <w:rsid w:val="00C26405"/>
    <w:rsid w:val="00C26EB5"/>
    <w:rsid w:val="00C26F7D"/>
    <w:rsid w:val="00C30355"/>
    <w:rsid w:val="00C30A98"/>
    <w:rsid w:val="00C315FE"/>
    <w:rsid w:val="00C31A1C"/>
    <w:rsid w:val="00C31D50"/>
    <w:rsid w:val="00C32DCE"/>
    <w:rsid w:val="00C32E53"/>
    <w:rsid w:val="00C335B9"/>
    <w:rsid w:val="00C348DF"/>
    <w:rsid w:val="00C350D8"/>
    <w:rsid w:val="00C356DC"/>
    <w:rsid w:val="00C3691E"/>
    <w:rsid w:val="00C36930"/>
    <w:rsid w:val="00C37057"/>
    <w:rsid w:val="00C3738F"/>
    <w:rsid w:val="00C37423"/>
    <w:rsid w:val="00C407B9"/>
    <w:rsid w:val="00C40B09"/>
    <w:rsid w:val="00C41247"/>
    <w:rsid w:val="00C42991"/>
    <w:rsid w:val="00C431FB"/>
    <w:rsid w:val="00C43785"/>
    <w:rsid w:val="00C440E0"/>
    <w:rsid w:val="00C4483F"/>
    <w:rsid w:val="00C45096"/>
    <w:rsid w:val="00C4535F"/>
    <w:rsid w:val="00C4539F"/>
    <w:rsid w:val="00C46930"/>
    <w:rsid w:val="00C46B9D"/>
    <w:rsid w:val="00C46FF6"/>
    <w:rsid w:val="00C50087"/>
    <w:rsid w:val="00C50429"/>
    <w:rsid w:val="00C50F41"/>
    <w:rsid w:val="00C511D2"/>
    <w:rsid w:val="00C5245F"/>
    <w:rsid w:val="00C52548"/>
    <w:rsid w:val="00C535FB"/>
    <w:rsid w:val="00C54A4D"/>
    <w:rsid w:val="00C54DD6"/>
    <w:rsid w:val="00C552FF"/>
    <w:rsid w:val="00C55D2C"/>
    <w:rsid w:val="00C563EB"/>
    <w:rsid w:val="00C56DDC"/>
    <w:rsid w:val="00C574BA"/>
    <w:rsid w:val="00C57792"/>
    <w:rsid w:val="00C60701"/>
    <w:rsid w:val="00C6232E"/>
    <w:rsid w:val="00C623C9"/>
    <w:rsid w:val="00C63863"/>
    <w:rsid w:val="00C64564"/>
    <w:rsid w:val="00C65716"/>
    <w:rsid w:val="00C67296"/>
    <w:rsid w:val="00C702CE"/>
    <w:rsid w:val="00C7057D"/>
    <w:rsid w:val="00C70B13"/>
    <w:rsid w:val="00C71067"/>
    <w:rsid w:val="00C71235"/>
    <w:rsid w:val="00C71954"/>
    <w:rsid w:val="00C71A26"/>
    <w:rsid w:val="00C72FD3"/>
    <w:rsid w:val="00C7410F"/>
    <w:rsid w:val="00C745B9"/>
    <w:rsid w:val="00C747C1"/>
    <w:rsid w:val="00C753D1"/>
    <w:rsid w:val="00C75619"/>
    <w:rsid w:val="00C77D6A"/>
    <w:rsid w:val="00C80377"/>
    <w:rsid w:val="00C805D4"/>
    <w:rsid w:val="00C80EE6"/>
    <w:rsid w:val="00C81030"/>
    <w:rsid w:val="00C81228"/>
    <w:rsid w:val="00C814D3"/>
    <w:rsid w:val="00C817A6"/>
    <w:rsid w:val="00C81974"/>
    <w:rsid w:val="00C82F42"/>
    <w:rsid w:val="00C830C2"/>
    <w:rsid w:val="00C83C46"/>
    <w:rsid w:val="00C8430F"/>
    <w:rsid w:val="00C85041"/>
    <w:rsid w:val="00C85E77"/>
    <w:rsid w:val="00C8606E"/>
    <w:rsid w:val="00C863ED"/>
    <w:rsid w:val="00C867C8"/>
    <w:rsid w:val="00C86D20"/>
    <w:rsid w:val="00C871AF"/>
    <w:rsid w:val="00C87772"/>
    <w:rsid w:val="00C90305"/>
    <w:rsid w:val="00C903F8"/>
    <w:rsid w:val="00C908B0"/>
    <w:rsid w:val="00C91DF7"/>
    <w:rsid w:val="00C92066"/>
    <w:rsid w:val="00C92F54"/>
    <w:rsid w:val="00C93592"/>
    <w:rsid w:val="00C935FB"/>
    <w:rsid w:val="00C93FDB"/>
    <w:rsid w:val="00C94930"/>
    <w:rsid w:val="00C94B3F"/>
    <w:rsid w:val="00C9581A"/>
    <w:rsid w:val="00C9588A"/>
    <w:rsid w:val="00C9611D"/>
    <w:rsid w:val="00C97172"/>
    <w:rsid w:val="00CA11BE"/>
    <w:rsid w:val="00CA1D77"/>
    <w:rsid w:val="00CA1E7B"/>
    <w:rsid w:val="00CA21B9"/>
    <w:rsid w:val="00CA2A5E"/>
    <w:rsid w:val="00CA3CE7"/>
    <w:rsid w:val="00CA4038"/>
    <w:rsid w:val="00CA4482"/>
    <w:rsid w:val="00CA55CC"/>
    <w:rsid w:val="00CA580B"/>
    <w:rsid w:val="00CA59DC"/>
    <w:rsid w:val="00CA759F"/>
    <w:rsid w:val="00CA7BD5"/>
    <w:rsid w:val="00CB14DC"/>
    <w:rsid w:val="00CB1B78"/>
    <w:rsid w:val="00CB1DD5"/>
    <w:rsid w:val="00CB383E"/>
    <w:rsid w:val="00CB3A78"/>
    <w:rsid w:val="00CB5177"/>
    <w:rsid w:val="00CB5EB6"/>
    <w:rsid w:val="00CB5EC8"/>
    <w:rsid w:val="00CB6278"/>
    <w:rsid w:val="00CB659F"/>
    <w:rsid w:val="00CB6C1A"/>
    <w:rsid w:val="00CB6F9F"/>
    <w:rsid w:val="00CC018F"/>
    <w:rsid w:val="00CC06C4"/>
    <w:rsid w:val="00CC06F4"/>
    <w:rsid w:val="00CC178A"/>
    <w:rsid w:val="00CC2406"/>
    <w:rsid w:val="00CC44A0"/>
    <w:rsid w:val="00CC488E"/>
    <w:rsid w:val="00CC49B6"/>
    <w:rsid w:val="00CC4F5C"/>
    <w:rsid w:val="00CC667F"/>
    <w:rsid w:val="00CC6FB8"/>
    <w:rsid w:val="00CC7885"/>
    <w:rsid w:val="00CD120D"/>
    <w:rsid w:val="00CD23FF"/>
    <w:rsid w:val="00CD3EF8"/>
    <w:rsid w:val="00CD4175"/>
    <w:rsid w:val="00CD5894"/>
    <w:rsid w:val="00CD595B"/>
    <w:rsid w:val="00CD7825"/>
    <w:rsid w:val="00CE0639"/>
    <w:rsid w:val="00CE0A78"/>
    <w:rsid w:val="00CE0FDF"/>
    <w:rsid w:val="00CE1B01"/>
    <w:rsid w:val="00CE20AA"/>
    <w:rsid w:val="00CE288F"/>
    <w:rsid w:val="00CE29EA"/>
    <w:rsid w:val="00CE390D"/>
    <w:rsid w:val="00CE3FF3"/>
    <w:rsid w:val="00CE4514"/>
    <w:rsid w:val="00CE487A"/>
    <w:rsid w:val="00CE4E5A"/>
    <w:rsid w:val="00CE5837"/>
    <w:rsid w:val="00CE5DC9"/>
    <w:rsid w:val="00CE6680"/>
    <w:rsid w:val="00CE67FC"/>
    <w:rsid w:val="00CF0C1D"/>
    <w:rsid w:val="00CF1635"/>
    <w:rsid w:val="00CF214D"/>
    <w:rsid w:val="00CF2641"/>
    <w:rsid w:val="00CF4058"/>
    <w:rsid w:val="00CF49DF"/>
    <w:rsid w:val="00CF532C"/>
    <w:rsid w:val="00CF6459"/>
    <w:rsid w:val="00CF7BBA"/>
    <w:rsid w:val="00D00121"/>
    <w:rsid w:val="00D005DB"/>
    <w:rsid w:val="00D00C66"/>
    <w:rsid w:val="00D00DB0"/>
    <w:rsid w:val="00D0152A"/>
    <w:rsid w:val="00D01895"/>
    <w:rsid w:val="00D01A07"/>
    <w:rsid w:val="00D02E35"/>
    <w:rsid w:val="00D046B1"/>
    <w:rsid w:val="00D04AA8"/>
    <w:rsid w:val="00D050C1"/>
    <w:rsid w:val="00D050E1"/>
    <w:rsid w:val="00D058CC"/>
    <w:rsid w:val="00D0594C"/>
    <w:rsid w:val="00D0693E"/>
    <w:rsid w:val="00D06FC5"/>
    <w:rsid w:val="00D07002"/>
    <w:rsid w:val="00D07A75"/>
    <w:rsid w:val="00D10241"/>
    <w:rsid w:val="00D12631"/>
    <w:rsid w:val="00D12EB2"/>
    <w:rsid w:val="00D12F0E"/>
    <w:rsid w:val="00D13987"/>
    <w:rsid w:val="00D13DA7"/>
    <w:rsid w:val="00D14860"/>
    <w:rsid w:val="00D157B9"/>
    <w:rsid w:val="00D16579"/>
    <w:rsid w:val="00D168CA"/>
    <w:rsid w:val="00D1749D"/>
    <w:rsid w:val="00D17773"/>
    <w:rsid w:val="00D20750"/>
    <w:rsid w:val="00D213A1"/>
    <w:rsid w:val="00D21767"/>
    <w:rsid w:val="00D21CA4"/>
    <w:rsid w:val="00D22221"/>
    <w:rsid w:val="00D227E0"/>
    <w:rsid w:val="00D22BB3"/>
    <w:rsid w:val="00D23A72"/>
    <w:rsid w:val="00D23BAF"/>
    <w:rsid w:val="00D249FD"/>
    <w:rsid w:val="00D25740"/>
    <w:rsid w:val="00D266DE"/>
    <w:rsid w:val="00D2787A"/>
    <w:rsid w:val="00D30040"/>
    <w:rsid w:val="00D302CF"/>
    <w:rsid w:val="00D31221"/>
    <w:rsid w:val="00D31423"/>
    <w:rsid w:val="00D31B36"/>
    <w:rsid w:val="00D31EB0"/>
    <w:rsid w:val="00D33044"/>
    <w:rsid w:val="00D333C9"/>
    <w:rsid w:val="00D33628"/>
    <w:rsid w:val="00D34448"/>
    <w:rsid w:val="00D349EE"/>
    <w:rsid w:val="00D357AA"/>
    <w:rsid w:val="00D367C8"/>
    <w:rsid w:val="00D4086E"/>
    <w:rsid w:val="00D412A4"/>
    <w:rsid w:val="00D41DC2"/>
    <w:rsid w:val="00D43410"/>
    <w:rsid w:val="00D438DF"/>
    <w:rsid w:val="00D45CEC"/>
    <w:rsid w:val="00D46058"/>
    <w:rsid w:val="00D46977"/>
    <w:rsid w:val="00D46E4B"/>
    <w:rsid w:val="00D47209"/>
    <w:rsid w:val="00D5036F"/>
    <w:rsid w:val="00D51B31"/>
    <w:rsid w:val="00D52622"/>
    <w:rsid w:val="00D52679"/>
    <w:rsid w:val="00D529BE"/>
    <w:rsid w:val="00D532D0"/>
    <w:rsid w:val="00D538A1"/>
    <w:rsid w:val="00D546AB"/>
    <w:rsid w:val="00D55169"/>
    <w:rsid w:val="00D5593E"/>
    <w:rsid w:val="00D56417"/>
    <w:rsid w:val="00D565E5"/>
    <w:rsid w:val="00D56830"/>
    <w:rsid w:val="00D56C42"/>
    <w:rsid w:val="00D578AA"/>
    <w:rsid w:val="00D57A36"/>
    <w:rsid w:val="00D607B8"/>
    <w:rsid w:val="00D60EEF"/>
    <w:rsid w:val="00D610E1"/>
    <w:rsid w:val="00D614D9"/>
    <w:rsid w:val="00D6208B"/>
    <w:rsid w:val="00D62B30"/>
    <w:rsid w:val="00D635DC"/>
    <w:rsid w:val="00D63C95"/>
    <w:rsid w:val="00D6450D"/>
    <w:rsid w:val="00D647E0"/>
    <w:rsid w:val="00D647F6"/>
    <w:rsid w:val="00D649E5"/>
    <w:rsid w:val="00D64F6D"/>
    <w:rsid w:val="00D6649A"/>
    <w:rsid w:val="00D66B96"/>
    <w:rsid w:val="00D66FAA"/>
    <w:rsid w:val="00D670C5"/>
    <w:rsid w:val="00D672BF"/>
    <w:rsid w:val="00D67825"/>
    <w:rsid w:val="00D70256"/>
    <w:rsid w:val="00D70487"/>
    <w:rsid w:val="00D713EE"/>
    <w:rsid w:val="00D719BA"/>
    <w:rsid w:val="00D71C97"/>
    <w:rsid w:val="00D7264F"/>
    <w:rsid w:val="00D7274C"/>
    <w:rsid w:val="00D728AB"/>
    <w:rsid w:val="00D739EA"/>
    <w:rsid w:val="00D73B89"/>
    <w:rsid w:val="00D73E96"/>
    <w:rsid w:val="00D741FC"/>
    <w:rsid w:val="00D7452F"/>
    <w:rsid w:val="00D74772"/>
    <w:rsid w:val="00D750CF"/>
    <w:rsid w:val="00D757EC"/>
    <w:rsid w:val="00D76A50"/>
    <w:rsid w:val="00D80823"/>
    <w:rsid w:val="00D81305"/>
    <w:rsid w:val="00D8133D"/>
    <w:rsid w:val="00D81B47"/>
    <w:rsid w:val="00D829A6"/>
    <w:rsid w:val="00D836E2"/>
    <w:rsid w:val="00D839E8"/>
    <w:rsid w:val="00D851BA"/>
    <w:rsid w:val="00D8588B"/>
    <w:rsid w:val="00D858FC"/>
    <w:rsid w:val="00D85C2F"/>
    <w:rsid w:val="00D85D1F"/>
    <w:rsid w:val="00D863E5"/>
    <w:rsid w:val="00D86F11"/>
    <w:rsid w:val="00D87218"/>
    <w:rsid w:val="00D87542"/>
    <w:rsid w:val="00D902A9"/>
    <w:rsid w:val="00D90CB8"/>
    <w:rsid w:val="00D91C19"/>
    <w:rsid w:val="00D91FB1"/>
    <w:rsid w:val="00D922AB"/>
    <w:rsid w:val="00D93940"/>
    <w:rsid w:val="00D93C39"/>
    <w:rsid w:val="00D93DC0"/>
    <w:rsid w:val="00D948F6"/>
    <w:rsid w:val="00D94CC5"/>
    <w:rsid w:val="00D952B5"/>
    <w:rsid w:val="00D95A92"/>
    <w:rsid w:val="00D95B1D"/>
    <w:rsid w:val="00D96345"/>
    <w:rsid w:val="00D971A6"/>
    <w:rsid w:val="00DA0EC1"/>
    <w:rsid w:val="00DA1F36"/>
    <w:rsid w:val="00DA24E1"/>
    <w:rsid w:val="00DA2AE4"/>
    <w:rsid w:val="00DA2EC7"/>
    <w:rsid w:val="00DA3016"/>
    <w:rsid w:val="00DA3326"/>
    <w:rsid w:val="00DA3B2A"/>
    <w:rsid w:val="00DA4182"/>
    <w:rsid w:val="00DA48DD"/>
    <w:rsid w:val="00DA4BC2"/>
    <w:rsid w:val="00DA5072"/>
    <w:rsid w:val="00DA55CB"/>
    <w:rsid w:val="00DA5628"/>
    <w:rsid w:val="00DA56D4"/>
    <w:rsid w:val="00DA590C"/>
    <w:rsid w:val="00DA7C69"/>
    <w:rsid w:val="00DB07AE"/>
    <w:rsid w:val="00DB0AA0"/>
    <w:rsid w:val="00DB24EB"/>
    <w:rsid w:val="00DB28B3"/>
    <w:rsid w:val="00DB3DF6"/>
    <w:rsid w:val="00DB3E08"/>
    <w:rsid w:val="00DB4BA5"/>
    <w:rsid w:val="00DB5999"/>
    <w:rsid w:val="00DB6DCA"/>
    <w:rsid w:val="00DB7454"/>
    <w:rsid w:val="00DC042B"/>
    <w:rsid w:val="00DC09DA"/>
    <w:rsid w:val="00DC2167"/>
    <w:rsid w:val="00DC31C3"/>
    <w:rsid w:val="00DC519A"/>
    <w:rsid w:val="00DC54DB"/>
    <w:rsid w:val="00DC5E61"/>
    <w:rsid w:val="00DC5FF5"/>
    <w:rsid w:val="00DC6F96"/>
    <w:rsid w:val="00DD02E9"/>
    <w:rsid w:val="00DD2F97"/>
    <w:rsid w:val="00DD36B5"/>
    <w:rsid w:val="00DD36BA"/>
    <w:rsid w:val="00DD3846"/>
    <w:rsid w:val="00DD4EE7"/>
    <w:rsid w:val="00DD5C0D"/>
    <w:rsid w:val="00DD627F"/>
    <w:rsid w:val="00DD635D"/>
    <w:rsid w:val="00DD689F"/>
    <w:rsid w:val="00DD6E72"/>
    <w:rsid w:val="00DE014D"/>
    <w:rsid w:val="00DE07B8"/>
    <w:rsid w:val="00DE0AF4"/>
    <w:rsid w:val="00DE1A22"/>
    <w:rsid w:val="00DE249C"/>
    <w:rsid w:val="00DE2766"/>
    <w:rsid w:val="00DE2DC4"/>
    <w:rsid w:val="00DE3ED1"/>
    <w:rsid w:val="00DE467D"/>
    <w:rsid w:val="00DE4B0B"/>
    <w:rsid w:val="00DE5A2E"/>
    <w:rsid w:val="00DE5DCE"/>
    <w:rsid w:val="00DE6450"/>
    <w:rsid w:val="00DE79F4"/>
    <w:rsid w:val="00DF0B66"/>
    <w:rsid w:val="00DF253F"/>
    <w:rsid w:val="00DF2BBF"/>
    <w:rsid w:val="00DF2C65"/>
    <w:rsid w:val="00DF2DE9"/>
    <w:rsid w:val="00DF3368"/>
    <w:rsid w:val="00DF37FA"/>
    <w:rsid w:val="00DF39AB"/>
    <w:rsid w:val="00DF492A"/>
    <w:rsid w:val="00DF536B"/>
    <w:rsid w:val="00DF5C86"/>
    <w:rsid w:val="00DF71BA"/>
    <w:rsid w:val="00DF7715"/>
    <w:rsid w:val="00DF77C9"/>
    <w:rsid w:val="00DF797C"/>
    <w:rsid w:val="00DF7B31"/>
    <w:rsid w:val="00E00BF4"/>
    <w:rsid w:val="00E0124E"/>
    <w:rsid w:val="00E032A3"/>
    <w:rsid w:val="00E03408"/>
    <w:rsid w:val="00E03E91"/>
    <w:rsid w:val="00E0596F"/>
    <w:rsid w:val="00E05A82"/>
    <w:rsid w:val="00E05FB8"/>
    <w:rsid w:val="00E06019"/>
    <w:rsid w:val="00E1010D"/>
    <w:rsid w:val="00E105C4"/>
    <w:rsid w:val="00E1093C"/>
    <w:rsid w:val="00E11510"/>
    <w:rsid w:val="00E12331"/>
    <w:rsid w:val="00E123CE"/>
    <w:rsid w:val="00E12BA9"/>
    <w:rsid w:val="00E132E2"/>
    <w:rsid w:val="00E13397"/>
    <w:rsid w:val="00E133C8"/>
    <w:rsid w:val="00E1348C"/>
    <w:rsid w:val="00E14169"/>
    <w:rsid w:val="00E14C5C"/>
    <w:rsid w:val="00E16FFC"/>
    <w:rsid w:val="00E17A11"/>
    <w:rsid w:val="00E17DDD"/>
    <w:rsid w:val="00E17EBD"/>
    <w:rsid w:val="00E21711"/>
    <w:rsid w:val="00E21BB0"/>
    <w:rsid w:val="00E225AD"/>
    <w:rsid w:val="00E22659"/>
    <w:rsid w:val="00E231CB"/>
    <w:rsid w:val="00E235A5"/>
    <w:rsid w:val="00E238E6"/>
    <w:rsid w:val="00E239F0"/>
    <w:rsid w:val="00E23E5F"/>
    <w:rsid w:val="00E23FE9"/>
    <w:rsid w:val="00E24323"/>
    <w:rsid w:val="00E24505"/>
    <w:rsid w:val="00E247C1"/>
    <w:rsid w:val="00E258C7"/>
    <w:rsid w:val="00E26D35"/>
    <w:rsid w:val="00E272B7"/>
    <w:rsid w:val="00E2754D"/>
    <w:rsid w:val="00E27BA2"/>
    <w:rsid w:val="00E27BBE"/>
    <w:rsid w:val="00E30042"/>
    <w:rsid w:val="00E30821"/>
    <w:rsid w:val="00E30930"/>
    <w:rsid w:val="00E3190D"/>
    <w:rsid w:val="00E322D3"/>
    <w:rsid w:val="00E332A1"/>
    <w:rsid w:val="00E33867"/>
    <w:rsid w:val="00E34A21"/>
    <w:rsid w:val="00E34FC1"/>
    <w:rsid w:val="00E359B7"/>
    <w:rsid w:val="00E35C66"/>
    <w:rsid w:val="00E35F27"/>
    <w:rsid w:val="00E366AE"/>
    <w:rsid w:val="00E36F0D"/>
    <w:rsid w:val="00E400FF"/>
    <w:rsid w:val="00E40D5A"/>
    <w:rsid w:val="00E41119"/>
    <w:rsid w:val="00E4198C"/>
    <w:rsid w:val="00E41A6D"/>
    <w:rsid w:val="00E4255C"/>
    <w:rsid w:val="00E43486"/>
    <w:rsid w:val="00E43713"/>
    <w:rsid w:val="00E44375"/>
    <w:rsid w:val="00E444CB"/>
    <w:rsid w:val="00E4493A"/>
    <w:rsid w:val="00E45DDB"/>
    <w:rsid w:val="00E465F2"/>
    <w:rsid w:val="00E47053"/>
    <w:rsid w:val="00E476B7"/>
    <w:rsid w:val="00E50BCB"/>
    <w:rsid w:val="00E51B67"/>
    <w:rsid w:val="00E51CBA"/>
    <w:rsid w:val="00E51E8D"/>
    <w:rsid w:val="00E52511"/>
    <w:rsid w:val="00E537EF"/>
    <w:rsid w:val="00E53963"/>
    <w:rsid w:val="00E55E43"/>
    <w:rsid w:val="00E561A8"/>
    <w:rsid w:val="00E5647D"/>
    <w:rsid w:val="00E56C32"/>
    <w:rsid w:val="00E57B63"/>
    <w:rsid w:val="00E61B95"/>
    <w:rsid w:val="00E624AE"/>
    <w:rsid w:val="00E62CAC"/>
    <w:rsid w:val="00E62E35"/>
    <w:rsid w:val="00E62FF9"/>
    <w:rsid w:val="00E63476"/>
    <w:rsid w:val="00E644DE"/>
    <w:rsid w:val="00E648C3"/>
    <w:rsid w:val="00E65ABC"/>
    <w:rsid w:val="00E65B62"/>
    <w:rsid w:val="00E66A71"/>
    <w:rsid w:val="00E66BC7"/>
    <w:rsid w:val="00E671F5"/>
    <w:rsid w:val="00E675A3"/>
    <w:rsid w:val="00E678C2"/>
    <w:rsid w:val="00E67A35"/>
    <w:rsid w:val="00E70E1B"/>
    <w:rsid w:val="00E70E4F"/>
    <w:rsid w:val="00E71335"/>
    <w:rsid w:val="00E717E4"/>
    <w:rsid w:val="00E71C73"/>
    <w:rsid w:val="00E73A25"/>
    <w:rsid w:val="00E73B2F"/>
    <w:rsid w:val="00E73D5B"/>
    <w:rsid w:val="00E74752"/>
    <w:rsid w:val="00E75235"/>
    <w:rsid w:val="00E75746"/>
    <w:rsid w:val="00E7608E"/>
    <w:rsid w:val="00E76667"/>
    <w:rsid w:val="00E775A5"/>
    <w:rsid w:val="00E800BD"/>
    <w:rsid w:val="00E80425"/>
    <w:rsid w:val="00E80BD7"/>
    <w:rsid w:val="00E82AFC"/>
    <w:rsid w:val="00E82E49"/>
    <w:rsid w:val="00E83679"/>
    <w:rsid w:val="00E83789"/>
    <w:rsid w:val="00E83F13"/>
    <w:rsid w:val="00E849E3"/>
    <w:rsid w:val="00E86CE6"/>
    <w:rsid w:val="00E87CBB"/>
    <w:rsid w:val="00E90528"/>
    <w:rsid w:val="00E90EB7"/>
    <w:rsid w:val="00E90FD7"/>
    <w:rsid w:val="00E913F8"/>
    <w:rsid w:val="00E91704"/>
    <w:rsid w:val="00E923FE"/>
    <w:rsid w:val="00E92F78"/>
    <w:rsid w:val="00E9302F"/>
    <w:rsid w:val="00E93969"/>
    <w:rsid w:val="00E93F54"/>
    <w:rsid w:val="00E946A7"/>
    <w:rsid w:val="00E947D3"/>
    <w:rsid w:val="00E95397"/>
    <w:rsid w:val="00E95999"/>
    <w:rsid w:val="00E96191"/>
    <w:rsid w:val="00E965BA"/>
    <w:rsid w:val="00E97019"/>
    <w:rsid w:val="00E97423"/>
    <w:rsid w:val="00E97502"/>
    <w:rsid w:val="00EA1CAF"/>
    <w:rsid w:val="00EA2D5F"/>
    <w:rsid w:val="00EA3110"/>
    <w:rsid w:val="00EA3363"/>
    <w:rsid w:val="00EA3697"/>
    <w:rsid w:val="00EA36FB"/>
    <w:rsid w:val="00EA3AF9"/>
    <w:rsid w:val="00EA3EAA"/>
    <w:rsid w:val="00EA4140"/>
    <w:rsid w:val="00EA5132"/>
    <w:rsid w:val="00EA5B1E"/>
    <w:rsid w:val="00EA5D73"/>
    <w:rsid w:val="00EA5E0F"/>
    <w:rsid w:val="00EA60CF"/>
    <w:rsid w:val="00EA71F8"/>
    <w:rsid w:val="00EA7951"/>
    <w:rsid w:val="00EB03B0"/>
    <w:rsid w:val="00EB14EB"/>
    <w:rsid w:val="00EB285B"/>
    <w:rsid w:val="00EB437F"/>
    <w:rsid w:val="00EB43A8"/>
    <w:rsid w:val="00EB448E"/>
    <w:rsid w:val="00EB46B9"/>
    <w:rsid w:val="00EB504C"/>
    <w:rsid w:val="00EB58AF"/>
    <w:rsid w:val="00EB7774"/>
    <w:rsid w:val="00EC1090"/>
    <w:rsid w:val="00EC10A9"/>
    <w:rsid w:val="00EC12E4"/>
    <w:rsid w:val="00EC176A"/>
    <w:rsid w:val="00EC1A25"/>
    <w:rsid w:val="00EC2AAF"/>
    <w:rsid w:val="00EC3494"/>
    <w:rsid w:val="00EC3DB1"/>
    <w:rsid w:val="00EC4C74"/>
    <w:rsid w:val="00EC523D"/>
    <w:rsid w:val="00EC6E81"/>
    <w:rsid w:val="00EC7295"/>
    <w:rsid w:val="00EC7747"/>
    <w:rsid w:val="00EC7959"/>
    <w:rsid w:val="00ED0D70"/>
    <w:rsid w:val="00ED0F28"/>
    <w:rsid w:val="00ED397A"/>
    <w:rsid w:val="00ED39C0"/>
    <w:rsid w:val="00ED3A16"/>
    <w:rsid w:val="00ED3CD6"/>
    <w:rsid w:val="00ED3D56"/>
    <w:rsid w:val="00ED4669"/>
    <w:rsid w:val="00ED4D18"/>
    <w:rsid w:val="00ED51B0"/>
    <w:rsid w:val="00ED56F6"/>
    <w:rsid w:val="00ED631B"/>
    <w:rsid w:val="00ED653B"/>
    <w:rsid w:val="00ED700E"/>
    <w:rsid w:val="00ED7717"/>
    <w:rsid w:val="00EE0C35"/>
    <w:rsid w:val="00EE0CC8"/>
    <w:rsid w:val="00EE1076"/>
    <w:rsid w:val="00EE1119"/>
    <w:rsid w:val="00EE1369"/>
    <w:rsid w:val="00EE1E9A"/>
    <w:rsid w:val="00EE1FE3"/>
    <w:rsid w:val="00EE2288"/>
    <w:rsid w:val="00EE3393"/>
    <w:rsid w:val="00EE4311"/>
    <w:rsid w:val="00EE455A"/>
    <w:rsid w:val="00EE4711"/>
    <w:rsid w:val="00EE49B5"/>
    <w:rsid w:val="00EE4AD7"/>
    <w:rsid w:val="00EE5523"/>
    <w:rsid w:val="00EE56AB"/>
    <w:rsid w:val="00EE56E6"/>
    <w:rsid w:val="00EE5E99"/>
    <w:rsid w:val="00EE61FB"/>
    <w:rsid w:val="00EE6BF1"/>
    <w:rsid w:val="00EE6D8A"/>
    <w:rsid w:val="00EE7237"/>
    <w:rsid w:val="00EE7983"/>
    <w:rsid w:val="00EF0A11"/>
    <w:rsid w:val="00EF0A9E"/>
    <w:rsid w:val="00EF1D28"/>
    <w:rsid w:val="00EF2F07"/>
    <w:rsid w:val="00EF50DD"/>
    <w:rsid w:val="00EF5A56"/>
    <w:rsid w:val="00EF5FE8"/>
    <w:rsid w:val="00EF6D0A"/>
    <w:rsid w:val="00EF709D"/>
    <w:rsid w:val="00EF77FE"/>
    <w:rsid w:val="00EF78C4"/>
    <w:rsid w:val="00F00338"/>
    <w:rsid w:val="00F009AA"/>
    <w:rsid w:val="00F00AAB"/>
    <w:rsid w:val="00F00F57"/>
    <w:rsid w:val="00F013B9"/>
    <w:rsid w:val="00F01F88"/>
    <w:rsid w:val="00F0292C"/>
    <w:rsid w:val="00F02B43"/>
    <w:rsid w:val="00F03BCE"/>
    <w:rsid w:val="00F03C60"/>
    <w:rsid w:val="00F03F26"/>
    <w:rsid w:val="00F043A7"/>
    <w:rsid w:val="00F0477D"/>
    <w:rsid w:val="00F05762"/>
    <w:rsid w:val="00F068F1"/>
    <w:rsid w:val="00F07AD3"/>
    <w:rsid w:val="00F103B6"/>
    <w:rsid w:val="00F10F51"/>
    <w:rsid w:val="00F11A4A"/>
    <w:rsid w:val="00F12A90"/>
    <w:rsid w:val="00F12C83"/>
    <w:rsid w:val="00F12DF3"/>
    <w:rsid w:val="00F13576"/>
    <w:rsid w:val="00F13D61"/>
    <w:rsid w:val="00F154EC"/>
    <w:rsid w:val="00F15D1D"/>
    <w:rsid w:val="00F1696C"/>
    <w:rsid w:val="00F20A15"/>
    <w:rsid w:val="00F21283"/>
    <w:rsid w:val="00F22028"/>
    <w:rsid w:val="00F234A6"/>
    <w:rsid w:val="00F24004"/>
    <w:rsid w:val="00F240FF"/>
    <w:rsid w:val="00F24C4E"/>
    <w:rsid w:val="00F2540C"/>
    <w:rsid w:val="00F266AA"/>
    <w:rsid w:val="00F267A1"/>
    <w:rsid w:val="00F301D5"/>
    <w:rsid w:val="00F30B73"/>
    <w:rsid w:val="00F30E70"/>
    <w:rsid w:val="00F317C5"/>
    <w:rsid w:val="00F31EE6"/>
    <w:rsid w:val="00F31F74"/>
    <w:rsid w:val="00F326B2"/>
    <w:rsid w:val="00F32781"/>
    <w:rsid w:val="00F348A8"/>
    <w:rsid w:val="00F36001"/>
    <w:rsid w:val="00F36E16"/>
    <w:rsid w:val="00F37F29"/>
    <w:rsid w:val="00F37FDB"/>
    <w:rsid w:val="00F37FF6"/>
    <w:rsid w:val="00F405DD"/>
    <w:rsid w:val="00F40E71"/>
    <w:rsid w:val="00F40EBF"/>
    <w:rsid w:val="00F411F5"/>
    <w:rsid w:val="00F412B3"/>
    <w:rsid w:val="00F41B58"/>
    <w:rsid w:val="00F42C2D"/>
    <w:rsid w:val="00F43443"/>
    <w:rsid w:val="00F43AA4"/>
    <w:rsid w:val="00F44014"/>
    <w:rsid w:val="00F4457A"/>
    <w:rsid w:val="00F447DA"/>
    <w:rsid w:val="00F44993"/>
    <w:rsid w:val="00F45889"/>
    <w:rsid w:val="00F4625E"/>
    <w:rsid w:val="00F47055"/>
    <w:rsid w:val="00F478A4"/>
    <w:rsid w:val="00F47B41"/>
    <w:rsid w:val="00F47CD8"/>
    <w:rsid w:val="00F50D65"/>
    <w:rsid w:val="00F53821"/>
    <w:rsid w:val="00F53B58"/>
    <w:rsid w:val="00F54442"/>
    <w:rsid w:val="00F54D3C"/>
    <w:rsid w:val="00F54E8C"/>
    <w:rsid w:val="00F550F8"/>
    <w:rsid w:val="00F55887"/>
    <w:rsid w:val="00F55A28"/>
    <w:rsid w:val="00F55B97"/>
    <w:rsid w:val="00F56529"/>
    <w:rsid w:val="00F567BF"/>
    <w:rsid w:val="00F5758C"/>
    <w:rsid w:val="00F57832"/>
    <w:rsid w:val="00F57A36"/>
    <w:rsid w:val="00F61EBA"/>
    <w:rsid w:val="00F6270B"/>
    <w:rsid w:val="00F62ABF"/>
    <w:rsid w:val="00F63F36"/>
    <w:rsid w:val="00F63F4E"/>
    <w:rsid w:val="00F64F14"/>
    <w:rsid w:val="00F658C2"/>
    <w:rsid w:val="00F65A18"/>
    <w:rsid w:val="00F660A3"/>
    <w:rsid w:val="00F66CFA"/>
    <w:rsid w:val="00F67A5D"/>
    <w:rsid w:val="00F67C33"/>
    <w:rsid w:val="00F701D0"/>
    <w:rsid w:val="00F70283"/>
    <w:rsid w:val="00F7091C"/>
    <w:rsid w:val="00F71EE8"/>
    <w:rsid w:val="00F7269C"/>
    <w:rsid w:val="00F7411E"/>
    <w:rsid w:val="00F748E3"/>
    <w:rsid w:val="00F74E78"/>
    <w:rsid w:val="00F75592"/>
    <w:rsid w:val="00F75C49"/>
    <w:rsid w:val="00F75E52"/>
    <w:rsid w:val="00F773A9"/>
    <w:rsid w:val="00F77C03"/>
    <w:rsid w:val="00F800FD"/>
    <w:rsid w:val="00F801D6"/>
    <w:rsid w:val="00F80CCA"/>
    <w:rsid w:val="00F81190"/>
    <w:rsid w:val="00F813FA"/>
    <w:rsid w:val="00F81E18"/>
    <w:rsid w:val="00F826FE"/>
    <w:rsid w:val="00F82779"/>
    <w:rsid w:val="00F82DE2"/>
    <w:rsid w:val="00F847C6"/>
    <w:rsid w:val="00F847D4"/>
    <w:rsid w:val="00F85135"/>
    <w:rsid w:val="00F85358"/>
    <w:rsid w:val="00F8622F"/>
    <w:rsid w:val="00F862D1"/>
    <w:rsid w:val="00F86C79"/>
    <w:rsid w:val="00F902FA"/>
    <w:rsid w:val="00F90D14"/>
    <w:rsid w:val="00F90E2F"/>
    <w:rsid w:val="00F91287"/>
    <w:rsid w:val="00F9144E"/>
    <w:rsid w:val="00F914F1"/>
    <w:rsid w:val="00F932D9"/>
    <w:rsid w:val="00F93FEA"/>
    <w:rsid w:val="00F94561"/>
    <w:rsid w:val="00F94D72"/>
    <w:rsid w:val="00F96ABB"/>
    <w:rsid w:val="00F96BAF"/>
    <w:rsid w:val="00F96EBF"/>
    <w:rsid w:val="00F976EA"/>
    <w:rsid w:val="00F97A16"/>
    <w:rsid w:val="00F97A85"/>
    <w:rsid w:val="00F97B25"/>
    <w:rsid w:val="00FA0598"/>
    <w:rsid w:val="00FA0A6E"/>
    <w:rsid w:val="00FA52C9"/>
    <w:rsid w:val="00FA5917"/>
    <w:rsid w:val="00FA5E06"/>
    <w:rsid w:val="00FA6A9B"/>
    <w:rsid w:val="00FA6D94"/>
    <w:rsid w:val="00FA6F09"/>
    <w:rsid w:val="00FA7605"/>
    <w:rsid w:val="00FA77C7"/>
    <w:rsid w:val="00FA7BB3"/>
    <w:rsid w:val="00FA7D26"/>
    <w:rsid w:val="00FA7D88"/>
    <w:rsid w:val="00FB0ACA"/>
    <w:rsid w:val="00FB0B68"/>
    <w:rsid w:val="00FB1305"/>
    <w:rsid w:val="00FB3BFE"/>
    <w:rsid w:val="00FB45BA"/>
    <w:rsid w:val="00FB470F"/>
    <w:rsid w:val="00FB4915"/>
    <w:rsid w:val="00FB51F5"/>
    <w:rsid w:val="00FB549F"/>
    <w:rsid w:val="00FB5789"/>
    <w:rsid w:val="00FB7CF0"/>
    <w:rsid w:val="00FC0A9E"/>
    <w:rsid w:val="00FC1263"/>
    <w:rsid w:val="00FC1B85"/>
    <w:rsid w:val="00FC38CB"/>
    <w:rsid w:val="00FC3EF9"/>
    <w:rsid w:val="00FC435F"/>
    <w:rsid w:val="00FC52A2"/>
    <w:rsid w:val="00FC5B3F"/>
    <w:rsid w:val="00FC65F8"/>
    <w:rsid w:val="00FC7ED7"/>
    <w:rsid w:val="00FC7F33"/>
    <w:rsid w:val="00FD0607"/>
    <w:rsid w:val="00FD0B90"/>
    <w:rsid w:val="00FD2058"/>
    <w:rsid w:val="00FD28AB"/>
    <w:rsid w:val="00FD30EF"/>
    <w:rsid w:val="00FD32DA"/>
    <w:rsid w:val="00FD4F64"/>
    <w:rsid w:val="00FD6365"/>
    <w:rsid w:val="00FE0777"/>
    <w:rsid w:val="00FE0B1E"/>
    <w:rsid w:val="00FE1508"/>
    <w:rsid w:val="00FE30A2"/>
    <w:rsid w:val="00FE32EB"/>
    <w:rsid w:val="00FE37B5"/>
    <w:rsid w:val="00FE3FE6"/>
    <w:rsid w:val="00FE6122"/>
    <w:rsid w:val="00FE785B"/>
    <w:rsid w:val="00FE79B0"/>
    <w:rsid w:val="00FF0018"/>
    <w:rsid w:val="00FF0030"/>
    <w:rsid w:val="00FF00D1"/>
    <w:rsid w:val="00FF0B0C"/>
    <w:rsid w:val="00FF274E"/>
    <w:rsid w:val="00FF30E3"/>
    <w:rsid w:val="00FF3545"/>
    <w:rsid w:val="00FF38C1"/>
    <w:rsid w:val="00FF3E21"/>
    <w:rsid w:val="00FF426B"/>
    <w:rsid w:val="00FF434E"/>
    <w:rsid w:val="00FF4711"/>
    <w:rsid w:val="00FF4AEA"/>
    <w:rsid w:val="00FF5460"/>
    <w:rsid w:val="00FF6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48C5A"/>
  <w15:chartTrackingRefBased/>
  <w15:docId w15:val="{38AA66BE-5705-4385-AD9A-BAE9A0B3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GB"/>
    </w:rPr>
  </w:style>
  <w:style w:type="paragraph" w:styleId="1">
    <w:name w:val="heading 1"/>
    <w:basedOn w:val="a"/>
    <w:qFormat/>
    <w:rsid w:val="00AA5D70"/>
    <w:pPr>
      <w:widowControl/>
      <w:spacing w:before="100" w:beforeAutospacing="1" w:after="100" w:afterAutospacing="1"/>
      <w:outlineLvl w:val="0"/>
    </w:pPr>
    <w:rPr>
      <w:rFonts w:ascii="新細明體" w:hAnsi="新細明體" w:cs="新細明體"/>
      <w:b/>
      <w:bCs/>
      <w:kern w:val="36"/>
      <w:sz w:val="48"/>
      <w:szCs w:val="48"/>
      <w:lang w:val="en-US"/>
    </w:rPr>
  </w:style>
  <w:style w:type="paragraph" w:styleId="2">
    <w:name w:val="heading 2"/>
    <w:basedOn w:val="a"/>
    <w:next w:val="a"/>
    <w:qFormat/>
    <w:rsid w:val="008D2179"/>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
    <w:name w:val="bullet"/>
    <w:basedOn w:val="a"/>
    <w:pPr>
      <w:widowControl/>
      <w:numPr>
        <w:numId w:val="1"/>
      </w:numPr>
      <w:tabs>
        <w:tab w:val="left" w:pos="170"/>
      </w:tabs>
      <w:overflowPunct w:val="0"/>
      <w:autoSpaceDE w:val="0"/>
      <w:autoSpaceDN w:val="0"/>
      <w:adjustRightInd w:val="0"/>
      <w:textAlignment w:val="baseline"/>
    </w:pPr>
    <w:rPr>
      <w:rFonts w:eastAsia="MS Mincho"/>
      <w:kern w:val="0"/>
      <w:sz w:val="22"/>
      <w:szCs w:val="20"/>
      <w:lang w:val="en-AU" w:eastAsia="en-US"/>
    </w:rPr>
  </w:style>
  <w:style w:type="paragraph" w:customStyle="1" w:styleId="headingd">
    <w:name w:val="heading d"/>
    <w:basedOn w:val="a"/>
    <w:pPr>
      <w:widowControl/>
      <w:spacing w:before="240"/>
    </w:pPr>
    <w:rPr>
      <w:rFonts w:ascii="Helvetica" w:eastAsia="MS Mincho" w:hAnsi="Helvetica"/>
      <w:i/>
      <w:kern w:val="0"/>
      <w:sz w:val="22"/>
      <w:szCs w:val="20"/>
      <w:lang w:val="en-AU" w:eastAsia="en-US"/>
    </w:rPr>
  </w:style>
  <w:style w:type="paragraph" w:customStyle="1" w:styleId="bullet6pttop">
    <w:name w:val="bullet 6 pt top"/>
    <w:basedOn w:val="a"/>
    <w:pPr>
      <w:widowControl/>
      <w:numPr>
        <w:numId w:val="2"/>
      </w:numPr>
      <w:tabs>
        <w:tab w:val="clear" w:pos="360"/>
        <w:tab w:val="left" w:pos="170"/>
      </w:tabs>
      <w:spacing w:before="60"/>
      <w:jc w:val="both"/>
    </w:pPr>
    <w:rPr>
      <w:rFonts w:eastAsia="MS Mincho"/>
      <w:kern w:val="0"/>
      <w:sz w:val="22"/>
      <w:szCs w:val="20"/>
      <w:lang w:val="en-AU" w:eastAsia="en-US"/>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lang w:val="en-US"/>
    </w:rPr>
  </w:style>
  <w:style w:type="character" w:styleId="a6">
    <w:name w:val="Strong"/>
    <w:qFormat/>
    <w:rPr>
      <w:b/>
      <w:bCs/>
    </w:rPr>
  </w:style>
  <w:style w:type="character" w:customStyle="1" w:styleId="hit11">
    <w:name w:val="hit11"/>
    <w:rPr>
      <w:color w:val="FF0000"/>
    </w:rPr>
  </w:style>
  <w:style w:type="character" w:customStyle="1" w:styleId="Hyperlink1">
    <w:name w:val="Hyperlink1"/>
    <w:rsid w:val="00480459"/>
    <w:rPr>
      <w:color w:val="0000FF"/>
      <w:u w:val="single"/>
    </w:rPr>
  </w:style>
  <w:style w:type="character" w:customStyle="1" w:styleId="title1">
    <w:name w:val="title1"/>
    <w:rPr>
      <w:rFonts w:ascii="Arial" w:hAnsi="Arial" w:cs="Arial" w:hint="default"/>
      <w:b/>
      <w:bCs/>
      <w:sz w:val="30"/>
      <w:szCs w:val="30"/>
    </w:rPr>
  </w:style>
  <w:style w:type="character" w:styleId="a7">
    <w:name w:val="Hyperlink"/>
    <w:uiPriority w:val="99"/>
    <w:rPr>
      <w:color w:val="0000FF"/>
      <w:u w:val="single"/>
    </w:rPr>
  </w:style>
  <w:style w:type="paragraph" w:styleId="a8">
    <w:name w:val="Balloon Text"/>
    <w:basedOn w:val="a"/>
    <w:semiHidden/>
    <w:rPr>
      <w:rFonts w:ascii="Arial" w:hAnsi="Arial"/>
      <w:sz w:val="16"/>
      <w:szCs w:val="16"/>
    </w:rPr>
  </w:style>
  <w:style w:type="table" w:styleId="Web1">
    <w:name w:val="Table Web 1"/>
    <w:basedOn w:val="a1"/>
    <w:rsid w:val="000B03DB"/>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9">
    <w:name w:val="FollowedHyperlink"/>
    <w:rsid w:val="00E272B7"/>
    <w:rPr>
      <w:color w:val="800080"/>
      <w:u w:val="single"/>
    </w:rPr>
  </w:style>
  <w:style w:type="table" w:styleId="aa">
    <w:name w:val="Table Grid"/>
    <w:basedOn w:val="a1"/>
    <w:rsid w:val="000E06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6365D8"/>
    <w:pPr>
      <w:widowControl/>
      <w:spacing w:after="20"/>
    </w:pPr>
    <w:rPr>
      <w:rFonts w:eastAsia="Times New Roman"/>
      <w:kern w:val="0"/>
      <w:sz w:val="20"/>
      <w:szCs w:val="20"/>
      <w:lang w:val="en-US" w:bidi="he-IL"/>
    </w:rPr>
  </w:style>
  <w:style w:type="paragraph" w:customStyle="1" w:styleId="0title3rd">
    <w:name w:val="0_title_3rd"/>
    <w:basedOn w:val="a"/>
    <w:rsid w:val="008B7C23"/>
    <w:rPr>
      <w:szCs w:val="20"/>
      <w:lang w:val="en-US"/>
    </w:rPr>
  </w:style>
  <w:style w:type="paragraph" w:customStyle="1" w:styleId="ab">
    <w:name w:val="字元"/>
    <w:basedOn w:val="a"/>
    <w:rsid w:val="00A54E33"/>
    <w:pPr>
      <w:widowControl/>
      <w:spacing w:after="20"/>
    </w:pPr>
    <w:rPr>
      <w:rFonts w:eastAsia="Times New Roman"/>
      <w:kern w:val="0"/>
      <w:sz w:val="20"/>
      <w:szCs w:val="20"/>
      <w:lang w:val="en-US" w:bidi="he-IL"/>
    </w:rPr>
  </w:style>
  <w:style w:type="paragraph" w:customStyle="1" w:styleId="ac">
    <w:name w:val="字元"/>
    <w:basedOn w:val="a"/>
    <w:rsid w:val="00405735"/>
    <w:pPr>
      <w:widowControl/>
      <w:spacing w:after="20"/>
    </w:pPr>
    <w:rPr>
      <w:rFonts w:eastAsia="Times New Roman"/>
      <w:kern w:val="0"/>
      <w:sz w:val="20"/>
      <w:szCs w:val="20"/>
      <w:lang w:val="en-US" w:bidi="he-IL"/>
    </w:rPr>
  </w:style>
  <w:style w:type="paragraph" w:customStyle="1" w:styleId="text">
    <w:name w:val="text"/>
    <w:basedOn w:val="a"/>
    <w:rsid w:val="00632CC7"/>
    <w:pPr>
      <w:widowControl/>
      <w:spacing w:before="100" w:beforeAutospacing="1" w:after="100" w:afterAutospacing="1"/>
    </w:pPr>
    <w:rPr>
      <w:rFonts w:ascii="Arial" w:hAnsi="Arial" w:cs="Arial"/>
      <w:color w:val="000000"/>
      <w:kern w:val="0"/>
      <w:sz w:val="13"/>
      <w:szCs w:val="13"/>
      <w:lang w:val="en-US"/>
    </w:rPr>
  </w:style>
  <w:style w:type="character" w:styleId="ad">
    <w:name w:val="Emphasis"/>
    <w:qFormat/>
    <w:rsid w:val="00D046B1"/>
    <w:rPr>
      <w:i/>
      <w:iCs/>
    </w:rPr>
  </w:style>
  <w:style w:type="paragraph" w:customStyle="1" w:styleId="Char0">
    <w:name w:val="Char 字元 字元 字元 字元 字元 字元 字元 字元 字元 字元 字元 字元 字元"/>
    <w:basedOn w:val="a"/>
    <w:rsid w:val="0097356F"/>
    <w:pPr>
      <w:widowControl/>
      <w:spacing w:after="20"/>
    </w:pPr>
    <w:rPr>
      <w:rFonts w:eastAsia="Times New Roman"/>
      <w:kern w:val="0"/>
      <w:sz w:val="20"/>
      <w:szCs w:val="20"/>
      <w:lang w:val="en-US" w:bidi="he-IL"/>
    </w:rPr>
  </w:style>
  <w:style w:type="paragraph" w:customStyle="1" w:styleId="CharChar">
    <w:name w:val="Char Char 字元 字元 字元 字元"/>
    <w:basedOn w:val="a"/>
    <w:rsid w:val="0029488D"/>
    <w:pPr>
      <w:widowControl/>
      <w:spacing w:after="20"/>
    </w:pPr>
    <w:rPr>
      <w:rFonts w:eastAsia="Times New Roman"/>
      <w:kern w:val="0"/>
      <w:sz w:val="20"/>
      <w:szCs w:val="20"/>
      <w:lang w:val="en-US" w:bidi="he-IL"/>
    </w:rPr>
  </w:style>
  <w:style w:type="paragraph" w:customStyle="1" w:styleId="10">
    <w:name w:val="字元1 字元 字元 字元 字元 字元 字元 字元 字元 字元 字元 字元"/>
    <w:basedOn w:val="a"/>
    <w:rsid w:val="001E526E"/>
    <w:pPr>
      <w:widowControl/>
      <w:spacing w:after="20"/>
    </w:pPr>
    <w:rPr>
      <w:rFonts w:eastAsia="Times New Roman"/>
      <w:kern w:val="0"/>
      <w:sz w:val="20"/>
      <w:szCs w:val="20"/>
      <w:lang w:val="en-US" w:bidi="he-IL"/>
    </w:rPr>
  </w:style>
  <w:style w:type="paragraph" w:customStyle="1" w:styleId="Char1">
    <w:name w:val="Char 字元 字元 字元 字元 字元"/>
    <w:basedOn w:val="a"/>
    <w:rsid w:val="007519B1"/>
    <w:pPr>
      <w:widowControl/>
      <w:spacing w:after="20"/>
    </w:pPr>
    <w:rPr>
      <w:rFonts w:eastAsia="Times New Roman"/>
      <w:kern w:val="0"/>
      <w:sz w:val="20"/>
      <w:szCs w:val="20"/>
      <w:lang w:val="en-US" w:bidi="he-IL"/>
    </w:rPr>
  </w:style>
  <w:style w:type="character" w:styleId="ae">
    <w:name w:val="annotation reference"/>
    <w:semiHidden/>
    <w:rsid w:val="00565CFA"/>
    <w:rPr>
      <w:sz w:val="18"/>
      <w:szCs w:val="18"/>
    </w:rPr>
  </w:style>
  <w:style w:type="paragraph" w:styleId="af">
    <w:name w:val="annotation text"/>
    <w:basedOn w:val="a"/>
    <w:semiHidden/>
    <w:rsid w:val="00565CFA"/>
  </w:style>
  <w:style w:type="paragraph" w:styleId="af0">
    <w:name w:val="annotation subject"/>
    <w:basedOn w:val="af"/>
    <w:next w:val="af"/>
    <w:semiHidden/>
    <w:rsid w:val="00565CFA"/>
    <w:rPr>
      <w:b/>
      <w:bCs/>
    </w:rPr>
  </w:style>
  <w:style w:type="paragraph" w:styleId="af1">
    <w:name w:val="footnote text"/>
    <w:basedOn w:val="a"/>
    <w:semiHidden/>
    <w:rsid w:val="00565CFA"/>
    <w:pPr>
      <w:snapToGrid w:val="0"/>
    </w:pPr>
    <w:rPr>
      <w:sz w:val="20"/>
      <w:szCs w:val="20"/>
    </w:rPr>
  </w:style>
  <w:style w:type="character" w:styleId="af2">
    <w:name w:val="footnote reference"/>
    <w:semiHidden/>
    <w:rsid w:val="00565CFA"/>
    <w:rPr>
      <w:vertAlign w:val="superscript"/>
    </w:rPr>
  </w:style>
  <w:style w:type="paragraph" w:customStyle="1" w:styleId="CharChar0">
    <w:name w:val="Char Char 字元 字元 字元 字元 字元 字元 字元 字元 字元 字元 字元 字元 字元 字元 字元 字元 字元 字元 字元 字元"/>
    <w:basedOn w:val="a"/>
    <w:rsid w:val="00901E0F"/>
    <w:pPr>
      <w:widowControl/>
      <w:spacing w:after="20"/>
    </w:pPr>
    <w:rPr>
      <w:rFonts w:eastAsia="Times New Roman" w:cs="Courier New"/>
      <w:kern w:val="0"/>
      <w:sz w:val="20"/>
      <w:szCs w:val="20"/>
      <w:lang w:val="en-US" w:bidi="he-IL"/>
    </w:rPr>
  </w:style>
  <w:style w:type="paragraph" w:customStyle="1" w:styleId="Char2">
    <w:name w:val="Char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4201BC"/>
    <w:pPr>
      <w:widowControl/>
      <w:spacing w:after="20"/>
    </w:pPr>
    <w:rPr>
      <w:rFonts w:eastAsia="Times New Roman"/>
      <w:kern w:val="0"/>
      <w:sz w:val="20"/>
      <w:szCs w:val="20"/>
      <w:lang w:val="en-US" w:bidi="he-IL"/>
    </w:rPr>
  </w:style>
  <w:style w:type="paragraph" w:styleId="af3">
    <w:name w:val="List Paragraph"/>
    <w:basedOn w:val="a"/>
    <w:uiPriority w:val="34"/>
    <w:qFormat/>
    <w:rsid w:val="004F058D"/>
    <w:pPr>
      <w:ind w:left="720"/>
      <w:contextualSpacing/>
    </w:pPr>
  </w:style>
  <w:style w:type="paragraph" w:styleId="af4">
    <w:name w:val="Revision"/>
    <w:hidden/>
    <w:uiPriority w:val="99"/>
    <w:semiHidden/>
    <w:rsid w:val="00EE1FE3"/>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2265">
      <w:bodyDiv w:val="1"/>
      <w:marLeft w:val="0"/>
      <w:marRight w:val="0"/>
      <w:marTop w:val="0"/>
      <w:marBottom w:val="0"/>
      <w:divBdr>
        <w:top w:val="none" w:sz="0" w:space="0" w:color="auto"/>
        <w:left w:val="none" w:sz="0" w:space="0" w:color="auto"/>
        <w:bottom w:val="none" w:sz="0" w:space="0" w:color="auto"/>
        <w:right w:val="none" w:sz="0" w:space="0" w:color="auto"/>
      </w:divBdr>
      <w:divsChild>
        <w:div w:id="1452430439">
          <w:marLeft w:val="0"/>
          <w:marRight w:val="0"/>
          <w:marTop w:val="0"/>
          <w:marBottom w:val="0"/>
          <w:divBdr>
            <w:top w:val="none" w:sz="0" w:space="0" w:color="auto"/>
            <w:left w:val="none" w:sz="0" w:space="0" w:color="auto"/>
            <w:bottom w:val="none" w:sz="0" w:space="0" w:color="auto"/>
            <w:right w:val="none" w:sz="0" w:space="0" w:color="auto"/>
          </w:divBdr>
          <w:divsChild>
            <w:div w:id="2019960493">
              <w:marLeft w:val="0"/>
              <w:marRight w:val="0"/>
              <w:marTop w:val="0"/>
              <w:marBottom w:val="0"/>
              <w:divBdr>
                <w:top w:val="none" w:sz="0" w:space="0" w:color="auto"/>
                <w:left w:val="none" w:sz="0" w:space="0" w:color="auto"/>
                <w:bottom w:val="none" w:sz="0" w:space="0" w:color="auto"/>
                <w:right w:val="none" w:sz="0" w:space="0" w:color="auto"/>
              </w:divBdr>
              <w:divsChild>
                <w:div w:id="13982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88581">
      <w:bodyDiv w:val="1"/>
      <w:marLeft w:val="0"/>
      <w:marRight w:val="0"/>
      <w:marTop w:val="0"/>
      <w:marBottom w:val="0"/>
      <w:divBdr>
        <w:top w:val="none" w:sz="0" w:space="0" w:color="auto"/>
        <w:left w:val="none" w:sz="0" w:space="0" w:color="auto"/>
        <w:bottom w:val="none" w:sz="0" w:space="0" w:color="auto"/>
        <w:right w:val="none" w:sz="0" w:space="0" w:color="auto"/>
      </w:divBdr>
    </w:div>
    <w:div w:id="1311981470">
      <w:bodyDiv w:val="1"/>
      <w:marLeft w:val="0"/>
      <w:marRight w:val="0"/>
      <w:marTop w:val="0"/>
      <w:marBottom w:val="0"/>
      <w:divBdr>
        <w:top w:val="none" w:sz="0" w:space="0" w:color="auto"/>
        <w:left w:val="none" w:sz="0" w:space="0" w:color="auto"/>
        <w:bottom w:val="none" w:sz="0" w:space="0" w:color="auto"/>
        <w:right w:val="none" w:sz="0" w:space="0" w:color="auto"/>
      </w:divBdr>
      <w:divsChild>
        <w:div w:id="107875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894088">
      <w:bodyDiv w:val="1"/>
      <w:marLeft w:val="0"/>
      <w:marRight w:val="0"/>
      <w:marTop w:val="0"/>
      <w:marBottom w:val="0"/>
      <w:divBdr>
        <w:top w:val="none" w:sz="0" w:space="0" w:color="auto"/>
        <w:left w:val="none" w:sz="0" w:space="0" w:color="auto"/>
        <w:bottom w:val="none" w:sz="0" w:space="0" w:color="auto"/>
        <w:right w:val="none" w:sz="0" w:space="0" w:color="auto"/>
      </w:divBdr>
      <w:divsChild>
        <w:div w:id="443883271">
          <w:marLeft w:val="0"/>
          <w:marRight w:val="0"/>
          <w:marTop w:val="0"/>
          <w:marBottom w:val="0"/>
          <w:divBdr>
            <w:top w:val="none" w:sz="0" w:space="0" w:color="auto"/>
            <w:left w:val="none" w:sz="0" w:space="0" w:color="auto"/>
            <w:bottom w:val="none" w:sz="0" w:space="0" w:color="auto"/>
            <w:right w:val="none" w:sz="0" w:space="0" w:color="auto"/>
          </w:divBdr>
          <w:divsChild>
            <w:div w:id="2124881189">
              <w:marLeft w:val="0"/>
              <w:marRight w:val="0"/>
              <w:marTop w:val="0"/>
              <w:marBottom w:val="0"/>
              <w:divBdr>
                <w:top w:val="none" w:sz="0" w:space="0" w:color="auto"/>
                <w:left w:val="none" w:sz="0" w:space="0" w:color="auto"/>
                <w:bottom w:val="none" w:sz="0" w:space="0" w:color="auto"/>
                <w:right w:val="none" w:sz="0" w:space="0" w:color="auto"/>
              </w:divBdr>
              <w:divsChild>
                <w:div w:id="50153884">
                  <w:marLeft w:val="0"/>
                  <w:marRight w:val="0"/>
                  <w:marTop w:val="0"/>
                  <w:marBottom w:val="0"/>
                  <w:divBdr>
                    <w:top w:val="none" w:sz="0" w:space="0" w:color="auto"/>
                    <w:left w:val="none" w:sz="0" w:space="0" w:color="auto"/>
                    <w:bottom w:val="none" w:sz="0" w:space="0" w:color="auto"/>
                    <w:right w:val="none" w:sz="0" w:space="0" w:color="auto"/>
                  </w:divBdr>
                  <w:divsChild>
                    <w:div w:id="1380201199">
                      <w:marLeft w:val="0"/>
                      <w:marRight w:val="0"/>
                      <w:marTop w:val="0"/>
                      <w:marBottom w:val="0"/>
                      <w:divBdr>
                        <w:top w:val="none" w:sz="0" w:space="0" w:color="auto"/>
                        <w:left w:val="none" w:sz="0" w:space="0" w:color="auto"/>
                        <w:bottom w:val="none" w:sz="0" w:space="0" w:color="auto"/>
                        <w:right w:val="none" w:sz="0" w:space="0" w:color="auto"/>
                      </w:divBdr>
                      <w:divsChild>
                        <w:div w:id="15473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utomaticity" TargetMode="External"/><Relationship Id="rId18" Type="http://schemas.openxmlformats.org/officeDocument/2006/relationships/image" Target="media/image6.jpeg"/><Relationship Id="rId26" Type="http://schemas.openxmlformats.org/officeDocument/2006/relationships/hyperlink" Target="http://hk.wanfangdata.com/wf/~kjqk/zgydyxzz/index.html" TargetMode="External"/><Relationship Id="rId39" Type="http://schemas.microsoft.com/office/2016/09/relationships/commentsIds" Target="commentsIds.xml"/><Relationship Id="rId21" Type="http://schemas.openxmlformats.org/officeDocument/2006/relationships/image" Target="media/image80.emf"/><Relationship Id="rId34" Type="http://schemas.openxmlformats.org/officeDocument/2006/relationships/hyperlink" Target="http://www.lib.cuhk.edu.hk/electronic/wanfang.htm"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hyperlink" Target="http://www.lib.cuhk.edu.hk/electronic/wanfang.htm"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hyperlink" Target="http://www.lib.cuhk.edu.hk/electronic/wanfang.htm"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jpeg"/><Relationship Id="rId28" Type="http://schemas.openxmlformats.org/officeDocument/2006/relationships/hyperlink" Target="http://hk.wanfangdata.com/wf/~kjqk/zgydyxzz/index.html" TargetMode="External"/><Relationship Id="rId36" Type="http://schemas.openxmlformats.org/officeDocument/2006/relationships/hyperlink" Target="http://www.tswong.net/hkpe/running/psychological_aspects.htm" TargetMode="Externa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hyperlink" Target="http://hk.wanfangdata.com/wf/~kjqk/zgydyxzz/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9.jpeg"/><Relationship Id="rId27" Type="http://schemas.openxmlformats.org/officeDocument/2006/relationships/hyperlink" Target="http://www.lib.cuhk.edu.hk/electronic/wanfang.htm" TargetMode="External"/><Relationship Id="rId30" Type="http://schemas.openxmlformats.org/officeDocument/2006/relationships/hyperlink" Target="http://hk.wanfangdata.com/wf/mst.dll?database=qikan&amp;fmt=qikann&amp;op=I&amp;mfn=7103644" TargetMode="External"/><Relationship Id="rId35" Type="http://schemas.openxmlformats.org/officeDocument/2006/relationships/hyperlink" Target="http://hk.wanfangdata.com/wf/mst.dll?database=qikan&amp;fmt=qikann&amp;op=I&amp;mfn=7103644" TargetMode="External"/><Relationship Id="rId43" Type="http://schemas.openxmlformats.org/officeDocument/2006/relationships/customXml" Target="../customXml/item4.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2.emf"/><Relationship Id="rId33" Type="http://schemas.openxmlformats.org/officeDocument/2006/relationships/hyperlink" Target="http://hk.wanfangdata.com/wf/~kjqk/zgydyxzz/index.html" TargetMode="External"/><Relationship Id="rId3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E1E73B1C-81F5-459A-B46F-F656B26C8D39}">
  <ds:schemaRefs>
    <ds:schemaRef ds:uri="http://schemas.openxmlformats.org/officeDocument/2006/bibliography"/>
  </ds:schemaRefs>
</ds:datastoreItem>
</file>

<file path=customXml/itemProps2.xml><?xml version="1.0" encoding="utf-8"?>
<ds:datastoreItem xmlns:ds="http://schemas.openxmlformats.org/officeDocument/2006/customXml" ds:itemID="{C9A2BA33-4FAF-4705-99D7-778F6D78FD5E}"/>
</file>

<file path=customXml/itemProps3.xml><?xml version="1.0" encoding="utf-8"?>
<ds:datastoreItem xmlns:ds="http://schemas.openxmlformats.org/officeDocument/2006/customXml" ds:itemID="{AB713DF4-76C1-40D1-A287-60605BB35AED}"/>
</file>

<file path=customXml/itemProps4.xml><?xml version="1.0" encoding="utf-8"?>
<ds:datastoreItem xmlns:ds="http://schemas.openxmlformats.org/officeDocument/2006/customXml" ds:itemID="{A9CB6E0D-3DD0-431C-8516-4E8E465F9057}"/>
</file>

<file path=docProps/app.xml><?xml version="1.0" encoding="utf-8"?>
<Properties xmlns="http://schemas.openxmlformats.org/officeDocument/2006/extended-properties" xmlns:vt="http://schemas.openxmlformats.org/officeDocument/2006/docPropsVTypes">
  <Template>Normal.dotm</Template>
  <TotalTime>115</TotalTime>
  <Pages>34</Pages>
  <Words>5704</Words>
  <Characters>32517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Part VII: Psychological Skills for P</vt:lpstr>
    </vt:vector>
  </TitlesOfParts>
  <Company>EDB</Company>
  <LinksUpToDate>false</LinksUpToDate>
  <CharactersWithSpaces>38145</CharactersWithSpaces>
  <SharedDoc>false</SharedDoc>
  <HLinks>
    <vt:vector size="72" baseType="variant">
      <vt:variant>
        <vt:i4>6225955</vt:i4>
      </vt:variant>
      <vt:variant>
        <vt:i4>39</vt:i4>
      </vt:variant>
      <vt:variant>
        <vt:i4>0</vt:i4>
      </vt:variant>
      <vt:variant>
        <vt:i4>5</vt:i4>
      </vt:variant>
      <vt:variant>
        <vt:lpwstr>http://www.tswong.net/hkpe/running/psychological_aspects.htm</vt:lpwstr>
      </vt:variant>
      <vt:variant>
        <vt:lpwstr/>
      </vt:variant>
      <vt:variant>
        <vt:i4>3145790</vt:i4>
      </vt:variant>
      <vt:variant>
        <vt:i4>36</vt:i4>
      </vt:variant>
      <vt:variant>
        <vt:i4>0</vt:i4>
      </vt:variant>
      <vt:variant>
        <vt:i4>5</vt:i4>
      </vt:variant>
      <vt:variant>
        <vt:lpwstr>http://hk.wanfangdata.com/wf/mst.dll?database=qikan&amp;fmt=qikann&amp;op=I&amp;mfn=7103644</vt:lpwstr>
      </vt:variant>
      <vt:variant>
        <vt:lpwstr/>
      </vt:variant>
      <vt:variant>
        <vt:i4>5177433</vt:i4>
      </vt:variant>
      <vt:variant>
        <vt:i4>32</vt:i4>
      </vt:variant>
      <vt:variant>
        <vt:i4>0</vt:i4>
      </vt:variant>
      <vt:variant>
        <vt:i4>5</vt:i4>
      </vt:variant>
      <vt:variant>
        <vt:lpwstr>http://www.lib.cuhk.edu.hk/electronic/wanfang.htm</vt:lpwstr>
      </vt:variant>
      <vt:variant>
        <vt:lpwstr/>
      </vt:variant>
      <vt:variant>
        <vt:i4>7405679</vt:i4>
      </vt:variant>
      <vt:variant>
        <vt:i4>30</vt:i4>
      </vt:variant>
      <vt:variant>
        <vt:i4>0</vt:i4>
      </vt:variant>
      <vt:variant>
        <vt:i4>5</vt:i4>
      </vt:variant>
      <vt:variant>
        <vt:lpwstr>http://hk.wanfangdata.com/wf/~kjqk/zgydyxzz/index.html</vt:lpwstr>
      </vt:variant>
      <vt:variant>
        <vt:lpwstr/>
      </vt:variant>
      <vt:variant>
        <vt:i4>5177433</vt:i4>
      </vt:variant>
      <vt:variant>
        <vt:i4>26</vt:i4>
      </vt:variant>
      <vt:variant>
        <vt:i4>0</vt:i4>
      </vt:variant>
      <vt:variant>
        <vt:i4>5</vt:i4>
      </vt:variant>
      <vt:variant>
        <vt:lpwstr>http://www.lib.cuhk.edu.hk/electronic/wanfang.htm</vt:lpwstr>
      </vt:variant>
      <vt:variant>
        <vt:lpwstr/>
      </vt:variant>
      <vt:variant>
        <vt:i4>7405679</vt:i4>
      </vt:variant>
      <vt:variant>
        <vt:i4>24</vt:i4>
      </vt:variant>
      <vt:variant>
        <vt:i4>0</vt:i4>
      </vt:variant>
      <vt:variant>
        <vt:i4>5</vt:i4>
      </vt:variant>
      <vt:variant>
        <vt:lpwstr>http://hk.wanfangdata.com/wf/~kjqk/zgydyxzz/index.html</vt:lpwstr>
      </vt:variant>
      <vt:variant>
        <vt:lpwstr/>
      </vt:variant>
      <vt:variant>
        <vt:i4>3145790</vt:i4>
      </vt:variant>
      <vt:variant>
        <vt:i4>21</vt:i4>
      </vt:variant>
      <vt:variant>
        <vt:i4>0</vt:i4>
      </vt:variant>
      <vt:variant>
        <vt:i4>5</vt:i4>
      </vt:variant>
      <vt:variant>
        <vt:lpwstr>http://hk.wanfangdata.com/wf/mst.dll?database=qikan&amp;fmt=qikann&amp;op=I&amp;mfn=7103644</vt:lpwstr>
      </vt:variant>
      <vt:variant>
        <vt:lpwstr/>
      </vt:variant>
      <vt:variant>
        <vt:i4>5177433</vt:i4>
      </vt:variant>
      <vt:variant>
        <vt:i4>17</vt:i4>
      </vt:variant>
      <vt:variant>
        <vt:i4>0</vt:i4>
      </vt:variant>
      <vt:variant>
        <vt:i4>5</vt:i4>
      </vt:variant>
      <vt:variant>
        <vt:lpwstr>http://www.lib.cuhk.edu.hk/electronic/wanfang.htm</vt:lpwstr>
      </vt:variant>
      <vt:variant>
        <vt:lpwstr/>
      </vt:variant>
      <vt:variant>
        <vt:i4>7405679</vt:i4>
      </vt:variant>
      <vt:variant>
        <vt:i4>15</vt:i4>
      </vt:variant>
      <vt:variant>
        <vt:i4>0</vt:i4>
      </vt:variant>
      <vt:variant>
        <vt:i4>5</vt:i4>
      </vt:variant>
      <vt:variant>
        <vt:lpwstr>http://hk.wanfangdata.com/wf/~kjqk/zgydyxzz/index.html</vt:lpwstr>
      </vt:variant>
      <vt:variant>
        <vt:lpwstr/>
      </vt:variant>
      <vt:variant>
        <vt:i4>5177433</vt:i4>
      </vt:variant>
      <vt:variant>
        <vt:i4>11</vt:i4>
      </vt:variant>
      <vt:variant>
        <vt:i4>0</vt:i4>
      </vt:variant>
      <vt:variant>
        <vt:i4>5</vt:i4>
      </vt:variant>
      <vt:variant>
        <vt:lpwstr>http://www.lib.cuhk.edu.hk/electronic/wanfang.htm</vt:lpwstr>
      </vt:variant>
      <vt:variant>
        <vt:lpwstr/>
      </vt:variant>
      <vt:variant>
        <vt:i4>7405679</vt:i4>
      </vt:variant>
      <vt:variant>
        <vt:i4>9</vt:i4>
      </vt:variant>
      <vt:variant>
        <vt:i4>0</vt:i4>
      </vt:variant>
      <vt:variant>
        <vt:i4>5</vt:i4>
      </vt:variant>
      <vt:variant>
        <vt:lpwstr>http://hk.wanfangdata.com/wf/~kjqk/zgydyxzz/index.html</vt:lpwstr>
      </vt:variant>
      <vt:variant>
        <vt:lpwstr/>
      </vt:variant>
      <vt:variant>
        <vt:i4>262222</vt:i4>
      </vt:variant>
      <vt:variant>
        <vt:i4>0</vt:i4>
      </vt:variant>
      <vt:variant>
        <vt:i4>0</vt:i4>
      </vt:variant>
      <vt:variant>
        <vt:i4>5</vt:i4>
      </vt:variant>
      <vt:variant>
        <vt:lpwstr>http://en.wikipedia.org/wiki/Automaticity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VII: Psychological Skills for P</dc:title>
  <dc:subject/>
  <dc:creator>john_ssp</dc:creator>
  <cp:keywords/>
  <cp:lastModifiedBy>YEUNG, Tat-man</cp:lastModifiedBy>
  <cp:revision>12</cp:revision>
  <cp:lastPrinted>2024-07-24T05:41:00Z</cp:lastPrinted>
  <dcterms:created xsi:type="dcterms:W3CDTF">2024-07-13T06:05:00Z</dcterms:created>
  <dcterms:modified xsi:type="dcterms:W3CDTF">2024-09-23T07:42:00Z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