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C6D6" w14:textId="77777777" w:rsidR="00E60FDB" w:rsidRDefault="00E60FDB" w:rsidP="00DE39D7">
      <w:pPr>
        <w:jc w:val="right"/>
        <w:rPr>
          <w:b/>
          <w:sz w:val="28"/>
          <w:szCs w:val="28"/>
          <w:lang w:val="en-HK"/>
        </w:rPr>
      </w:pPr>
    </w:p>
    <w:p w14:paraId="4F758B06" w14:textId="77777777" w:rsidR="00D61C0F" w:rsidRPr="002D0A66" w:rsidRDefault="00D61C0F" w:rsidP="00DE39D7">
      <w:pPr>
        <w:jc w:val="right"/>
        <w:rPr>
          <w:b/>
          <w:sz w:val="28"/>
          <w:szCs w:val="28"/>
          <w:lang w:val="en-HK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8"/>
      </w:tblGrid>
      <w:tr w:rsidR="00E60FDB" w:rsidRPr="00BD4940" w14:paraId="5A074882" w14:textId="77777777" w:rsidTr="00DE39D7">
        <w:trPr>
          <w:trHeight w:val="1296"/>
        </w:trPr>
        <w:tc>
          <w:tcPr>
            <w:tcW w:w="5000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D0D1A5" w14:textId="77777777" w:rsidR="00E60FDB" w:rsidRPr="00BD4940" w:rsidRDefault="00E60FDB" w:rsidP="007D4C70">
            <w:pPr>
              <w:snapToGrid w:val="0"/>
              <w:spacing w:beforeLines="50" w:before="180"/>
              <w:jc w:val="both"/>
              <w:rPr>
                <w:b/>
                <w:sz w:val="32"/>
                <w:szCs w:val="32"/>
                <w:u w:val="single"/>
                <w:lang w:val="en-HK"/>
              </w:rPr>
            </w:pPr>
            <w:r w:rsidRPr="002D0A66">
              <w:rPr>
                <w:rFonts w:eastAsia="標楷體"/>
                <w:b/>
                <w:sz w:val="32"/>
                <w:szCs w:val="32"/>
                <w:lang w:val="en-HK"/>
              </w:rPr>
              <w:br/>
            </w:r>
            <w:r w:rsidRPr="00BD4940">
              <w:rPr>
                <w:rFonts w:eastAsia="標楷體"/>
                <w:b/>
                <w:sz w:val="32"/>
                <w:szCs w:val="32"/>
                <w:lang w:val="en-HK"/>
              </w:rPr>
              <w:t>Physical Education (HKDSE)</w:t>
            </w:r>
          </w:p>
        </w:tc>
      </w:tr>
      <w:tr w:rsidR="00810F45" w:rsidRPr="00BD4940" w14:paraId="4CE7B73A" w14:textId="77777777" w:rsidTr="00DE39D7">
        <w:tc>
          <w:tcPr>
            <w:tcW w:w="5000" w:type="pct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73AE05" w14:textId="572983BD" w:rsidR="00810F45" w:rsidRPr="00BD4940" w:rsidRDefault="00810F45" w:rsidP="00DE39D7">
            <w:pPr>
              <w:snapToGrid w:val="0"/>
              <w:spacing w:beforeLines="100" w:before="360" w:afterLines="100" w:after="360"/>
              <w:ind w:leftChars="104" w:left="1147" w:hangingChars="320" w:hanging="897"/>
              <w:jc w:val="center"/>
              <w:rPr>
                <w:rFonts w:eastAsia="標楷體"/>
                <w:b/>
                <w:sz w:val="28"/>
                <w:szCs w:val="28"/>
                <w:lang w:val="en-HK"/>
              </w:rPr>
            </w:pPr>
            <w:r w:rsidRPr="00BD4940">
              <w:rPr>
                <w:b/>
                <w:sz w:val="28"/>
                <w:szCs w:val="28"/>
                <w:lang w:val="en-HK"/>
              </w:rPr>
              <w:t>Part IX: Sport and Recreational Management</w:t>
            </w:r>
          </w:p>
        </w:tc>
      </w:tr>
      <w:tr w:rsidR="00E60FDB" w:rsidRPr="00BD4940" w14:paraId="24D2C76D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6D1BDC" w14:textId="77777777" w:rsidR="00E60FDB" w:rsidRPr="00BD4940" w:rsidRDefault="009300CA" w:rsidP="007D4C70">
            <w:pPr>
              <w:spacing w:beforeLines="50" w:before="180"/>
              <w:jc w:val="center"/>
              <w:rPr>
                <w:b/>
                <w:color w:val="FF0000"/>
                <w:u w:val="single"/>
                <w:lang w:val="en-HK"/>
              </w:rPr>
            </w:pPr>
            <w:r w:rsidRPr="00BD4940">
              <w:rPr>
                <w:b/>
                <w:noProof/>
                <w:sz w:val="44"/>
                <w:szCs w:val="44"/>
                <w:u w:val="single"/>
                <w:lang w:val="en-US"/>
              </w:rPr>
              <w:drawing>
                <wp:inline distT="0" distB="0" distL="0" distR="0" wp14:anchorId="3C2B55BD" wp14:editId="6584FB5D">
                  <wp:extent cx="3771900" cy="37814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9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FDB" w:rsidRPr="00BD4940" w14:paraId="4200D6E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53967DB" w14:textId="77777777" w:rsidR="00E60FDB" w:rsidRPr="00BD4940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</w:p>
          <w:p w14:paraId="46520C6F" w14:textId="77777777" w:rsidR="00E60FDB" w:rsidRPr="00BD4940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  <w:r w:rsidRPr="00BD4940">
              <w:rPr>
                <w:rFonts w:eastAsia="標楷體"/>
                <w:b/>
                <w:sz w:val="20"/>
                <w:szCs w:val="20"/>
                <w:lang w:val="en-HK"/>
              </w:rPr>
              <w:t>Physical Education Section</w:t>
            </w:r>
          </w:p>
          <w:p w14:paraId="54B3C9ED" w14:textId="77777777" w:rsidR="00E60FDB" w:rsidRPr="00BD4940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  <w:r w:rsidRPr="00BD4940">
              <w:rPr>
                <w:rFonts w:eastAsia="標楷體"/>
                <w:b/>
                <w:sz w:val="20"/>
                <w:szCs w:val="20"/>
                <w:lang w:val="en-HK"/>
              </w:rPr>
              <w:t>Curriculum Development Institute</w:t>
            </w:r>
          </w:p>
          <w:p w14:paraId="10566D81" w14:textId="77777777" w:rsidR="00E60FDB" w:rsidRPr="00BD4940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  <w:r w:rsidRPr="00BD4940">
              <w:rPr>
                <w:rFonts w:eastAsia="標楷體"/>
                <w:b/>
                <w:sz w:val="20"/>
                <w:szCs w:val="20"/>
                <w:lang w:val="en-HK"/>
              </w:rPr>
              <w:t>Education Bureau</w:t>
            </w:r>
          </w:p>
          <w:p w14:paraId="5EB3B09F" w14:textId="77777777" w:rsidR="00E60FDB" w:rsidRPr="00BD4940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  <w:r w:rsidRPr="00BD4940">
              <w:rPr>
                <w:rFonts w:eastAsia="標楷體"/>
                <w:b/>
                <w:sz w:val="20"/>
                <w:szCs w:val="20"/>
                <w:lang w:val="en-HK"/>
              </w:rPr>
              <w:t>The Government of the Hong Kong Special Administrative Region</w:t>
            </w:r>
          </w:p>
          <w:p w14:paraId="2E8BBDE5" w14:textId="540C28B3" w:rsidR="00E60FDB" w:rsidRPr="00BD4940" w:rsidRDefault="00E60FDB" w:rsidP="00984E21">
            <w:pPr>
              <w:snapToGrid w:val="0"/>
              <w:spacing w:beforeLines="50" w:before="180"/>
              <w:jc w:val="right"/>
              <w:rPr>
                <w:rFonts w:eastAsia="標楷體"/>
                <w:b/>
                <w:sz w:val="36"/>
                <w:szCs w:val="36"/>
                <w:lang w:val="en-HK"/>
              </w:rPr>
            </w:pPr>
            <w:r w:rsidRPr="00BD4940">
              <w:rPr>
                <w:rFonts w:eastAsia="標楷體"/>
                <w:b/>
                <w:lang w:val="en-HK"/>
              </w:rPr>
              <w:t>20</w:t>
            </w:r>
            <w:r w:rsidR="006C5FD9" w:rsidRPr="00BD4940">
              <w:rPr>
                <w:rFonts w:eastAsia="標楷體"/>
                <w:b/>
                <w:lang w:val="en-HK"/>
              </w:rPr>
              <w:t>2</w:t>
            </w:r>
            <w:r w:rsidR="00DE39D7" w:rsidRPr="00BD4940">
              <w:rPr>
                <w:rFonts w:eastAsia="標楷體"/>
                <w:b/>
                <w:lang w:val="en-HK"/>
              </w:rPr>
              <w:t>4</w:t>
            </w:r>
          </w:p>
        </w:tc>
      </w:tr>
    </w:tbl>
    <w:p w14:paraId="354043AA" w14:textId="13FA8474" w:rsidR="00FE0CA6" w:rsidRPr="00BD4940" w:rsidRDefault="001A3DD5" w:rsidP="007C2881">
      <w:pPr>
        <w:spacing w:beforeLines="50" w:before="180"/>
        <w:jc w:val="right"/>
        <w:rPr>
          <w:b/>
          <w:u w:val="single"/>
          <w:lang w:val="en-HK"/>
        </w:rPr>
        <w:sectPr w:rsidR="00FE0CA6" w:rsidRPr="00BD49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  <w:r w:rsidRPr="00BD4940">
        <w:rPr>
          <w:b/>
          <w:u w:val="single"/>
          <w:lang w:val="en-HK"/>
        </w:rPr>
        <w:t xml:space="preserve">(last updated in </w:t>
      </w:r>
      <w:r w:rsidR="00194605" w:rsidRPr="00BD4940">
        <w:rPr>
          <w:b/>
          <w:u w:val="single"/>
          <w:lang w:val="en-HK"/>
        </w:rPr>
        <w:t>Sep</w:t>
      </w:r>
      <w:r w:rsidR="00B05B0B" w:rsidRPr="00BD4940">
        <w:rPr>
          <w:b/>
          <w:u w:val="single"/>
          <w:lang w:val="en-HK"/>
        </w:rPr>
        <w:t xml:space="preserve"> 202</w:t>
      </w:r>
      <w:r w:rsidR="00DE39D7" w:rsidRPr="00BD4940">
        <w:rPr>
          <w:b/>
          <w:u w:val="single"/>
          <w:lang w:val="en-HK"/>
        </w:rPr>
        <w:t>4</w:t>
      </w:r>
      <w:r w:rsidRPr="00BD4940">
        <w:rPr>
          <w:b/>
          <w:u w:val="single"/>
          <w:lang w:val="en-HK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52"/>
        <w:gridCol w:w="1360"/>
      </w:tblGrid>
      <w:tr w:rsidR="00A20EAF" w:rsidRPr="00BD4940" w14:paraId="19309967" w14:textId="77777777" w:rsidTr="000F00F1">
        <w:trPr>
          <w:trHeight w:val="558"/>
        </w:trPr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D70A6FF" w14:textId="77777777" w:rsidR="00A20EAF" w:rsidRPr="00BD4940" w:rsidRDefault="00A20EAF" w:rsidP="000F00F1">
            <w:pPr>
              <w:spacing w:line="360" w:lineRule="auto"/>
              <w:rPr>
                <w:rFonts w:hAnsi="新細明體"/>
                <w:b/>
                <w:sz w:val="28"/>
                <w:szCs w:val="28"/>
                <w:lang w:val="en-HK"/>
              </w:rPr>
            </w:pPr>
            <w:r w:rsidRPr="00BD4940">
              <w:rPr>
                <w:rFonts w:hAnsi="新細明體"/>
                <w:b/>
                <w:sz w:val="28"/>
                <w:szCs w:val="28"/>
                <w:lang w:val="en-HK"/>
              </w:rPr>
              <w:lastRenderedPageBreak/>
              <w:t>Contents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5C38776" w14:textId="77777777" w:rsidR="00A20EAF" w:rsidRPr="00BD4940" w:rsidRDefault="00A20EAF" w:rsidP="000F00F1">
            <w:pPr>
              <w:spacing w:line="360" w:lineRule="auto"/>
              <w:rPr>
                <w:rFonts w:hAnsi="新細明體"/>
                <w:b/>
                <w:sz w:val="28"/>
                <w:szCs w:val="28"/>
                <w:lang w:val="en-HK"/>
              </w:rPr>
            </w:pPr>
            <w:r w:rsidRPr="00BD4940">
              <w:rPr>
                <w:rFonts w:hAnsi="新細明體"/>
                <w:b/>
                <w:sz w:val="28"/>
                <w:szCs w:val="28"/>
                <w:lang w:val="en-HK"/>
              </w:rPr>
              <w:t>Page</w:t>
            </w:r>
          </w:p>
        </w:tc>
      </w:tr>
      <w:tr w:rsidR="00790999" w:rsidRPr="00BD4940" w14:paraId="7C5C559E" w14:textId="77777777" w:rsidTr="000F00F1">
        <w:tc>
          <w:tcPr>
            <w:tcW w:w="4182" w:type="pct"/>
            <w:tcBorders>
              <w:top w:val="single" w:sz="4" w:space="0" w:color="auto"/>
            </w:tcBorders>
          </w:tcPr>
          <w:p w14:paraId="7879CE98" w14:textId="77777777" w:rsidR="00790999" w:rsidRPr="00BD4940" w:rsidRDefault="00790999" w:rsidP="00B05E7A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Learning objectives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14:paraId="73F796AD" w14:textId="77777777" w:rsidR="00790999" w:rsidRPr="00BD4940" w:rsidRDefault="00D013BC" w:rsidP="00B05E7A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2</w:t>
            </w:r>
          </w:p>
        </w:tc>
      </w:tr>
      <w:tr w:rsidR="00790999" w:rsidRPr="00BD4940" w14:paraId="0E5C2AB4" w14:textId="77777777">
        <w:tc>
          <w:tcPr>
            <w:tcW w:w="4182" w:type="pct"/>
          </w:tcPr>
          <w:p w14:paraId="7D4D8874" w14:textId="77777777" w:rsidR="00790999" w:rsidRPr="00BD4940" w:rsidRDefault="00790999" w:rsidP="00B05E7A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Glossary</w:t>
            </w:r>
          </w:p>
        </w:tc>
        <w:tc>
          <w:tcPr>
            <w:tcW w:w="818" w:type="pct"/>
          </w:tcPr>
          <w:p w14:paraId="2278C64D" w14:textId="77777777" w:rsidR="00790999" w:rsidRPr="00BD4940" w:rsidRDefault="00D013BC" w:rsidP="00B05E7A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3</w:t>
            </w:r>
          </w:p>
        </w:tc>
      </w:tr>
      <w:tr w:rsidR="00790999" w:rsidRPr="00BD4940" w14:paraId="32B9CAD2" w14:textId="77777777">
        <w:tc>
          <w:tcPr>
            <w:tcW w:w="4182" w:type="pct"/>
          </w:tcPr>
          <w:p w14:paraId="00DEEDBF" w14:textId="77777777" w:rsidR="00790999" w:rsidRPr="00BD4940" w:rsidRDefault="00790999" w:rsidP="00B05E7A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Essential </w:t>
            </w:r>
            <w:r w:rsidR="00FD4584" w:rsidRPr="00BD4940">
              <w:rPr>
                <w:lang w:val="en-HK"/>
              </w:rPr>
              <w:t>c</w:t>
            </w:r>
            <w:r w:rsidRPr="00BD4940">
              <w:rPr>
                <w:lang w:val="en-HK"/>
              </w:rPr>
              <w:t xml:space="preserve">oncepts and </w:t>
            </w:r>
            <w:r w:rsidR="00447E93" w:rsidRPr="00BD4940">
              <w:rPr>
                <w:lang w:val="en-HK"/>
              </w:rPr>
              <w:t>t</w:t>
            </w:r>
            <w:r w:rsidRPr="00BD4940">
              <w:rPr>
                <w:lang w:val="en-HK"/>
              </w:rPr>
              <w:t>heories</w:t>
            </w:r>
          </w:p>
        </w:tc>
        <w:tc>
          <w:tcPr>
            <w:tcW w:w="818" w:type="pct"/>
          </w:tcPr>
          <w:p w14:paraId="03536E44" w14:textId="77777777" w:rsidR="00790999" w:rsidRPr="00BD4940" w:rsidRDefault="00790999" w:rsidP="00B05E7A">
            <w:pPr>
              <w:spacing w:beforeLines="50" w:before="180"/>
              <w:rPr>
                <w:lang w:val="en-HK"/>
              </w:rPr>
            </w:pPr>
          </w:p>
        </w:tc>
      </w:tr>
      <w:tr w:rsidR="00790999" w:rsidRPr="00BD4940" w14:paraId="79D63AD9" w14:textId="77777777">
        <w:tc>
          <w:tcPr>
            <w:tcW w:w="4182" w:type="pct"/>
          </w:tcPr>
          <w:p w14:paraId="1CA6AE65" w14:textId="5CC69F37" w:rsidR="00790999" w:rsidRPr="00BD4940" w:rsidRDefault="00FD4584" w:rsidP="000F00F1">
            <w:pPr>
              <w:numPr>
                <w:ilvl w:val="0"/>
                <w:numId w:val="19"/>
              </w:num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Concepts of sport and recreation management</w:t>
            </w:r>
            <w:r w:rsidRPr="00BD4940">
              <w:rPr>
                <w:lang w:val="en-HK"/>
              </w:rPr>
              <w:tab/>
            </w:r>
          </w:p>
        </w:tc>
        <w:tc>
          <w:tcPr>
            <w:tcW w:w="818" w:type="pct"/>
          </w:tcPr>
          <w:p w14:paraId="417D2A8D" w14:textId="77777777" w:rsidR="00790999" w:rsidRPr="00BD4940" w:rsidRDefault="00D013BC" w:rsidP="00B05E7A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5</w:t>
            </w:r>
          </w:p>
        </w:tc>
      </w:tr>
      <w:tr w:rsidR="00790999" w:rsidRPr="00BD4940" w14:paraId="52D839BA" w14:textId="77777777">
        <w:tc>
          <w:tcPr>
            <w:tcW w:w="4182" w:type="pct"/>
          </w:tcPr>
          <w:p w14:paraId="2A9C9443" w14:textId="77777777" w:rsidR="00790999" w:rsidRPr="00BD4940" w:rsidRDefault="00FD4584" w:rsidP="000F00F1">
            <w:pPr>
              <w:numPr>
                <w:ilvl w:val="0"/>
                <w:numId w:val="19"/>
              </w:num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Programme organisation</w:t>
            </w:r>
            <w:r w:rsidRPr="00BD4940">
              <w:rPr>
                <w:lang w:val="en-HK"/>
              </w:rPr>
              <w:tab/>
            </w:r>
          </w:p>
        </w:tc>
        <w:tc>
          <w:tcPr>
            <w:tcW w:w="818" w:type="pct"/>
          </w:tcPr>
          <w:p w14:paraId="53F0AAE0" w14:textId="7999683A" w:rsidR="00790999" w:rsidRPr="00BD4940" w:rsidRDefault="006D0C31" w:rsidP="00B05E7A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9</w:t>
            </w:r>
          </w:p>
        </w:tc>
      </w:tr>
      <w:tr w:rsidR="00790999" w:rsidRPr="00BD4940" w14:paraId="56D66789" w14:textId="77777777">
        <w:tc>
          <w:tcPr>
            <w:tcW w:w="4182" w:type="pct"/>
          </w:tcPr>
          <w:p w14:paraId="4C2B730E" w14:textId="0086D605" w:rsidR="00790999" w:rsidRPr="00BD4940" w:rsidRDefault="00FD4584" w:rsidP="000F00F1">
            <w:pPr>
              <w:numPr>
                <w:ilvl w:val="0"/>
                <w:numId w:val="19"/>
              </w:num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Legal issues</w:t>
            </w:r>
            <w:r w:rsidR="00447E93" w:rsidRPr="00BD4940">
              <w:rPr>
                <w:lang w:val="en-HK"/>
              </w:rPr>
              <w:t xml:space="preserve"> regarding</w:t>
            </w:r>
            <w:r w:rsidRPr="00BD4940">
              <w:rPr>
                <w:lang w:val="en-HK"/>
              </w:rPr>
              <w:t xml:space="preserve"> PE, sport and recreation</w:t>
            </w:r>
            <w:r w:rsidRPr="00BD4940">
              <w:rPr>
                <w:lang w:val="en-HK"/>
              </w:rPr>
              <w:tab/>
            </w:r>
          </w:p>
        </w:tc>
        <w:tc>
          <w:tcPr>
            <w:tcW w:w="818" w:type="pct"/>
          </w:tcPr>
          <w:p w14:paraId="39E9BBCD" w14:textId="79FAE4F0" w:rsidR="00790999" w:rsidRPr="00BD4940" w:rsidRDefault="00D013BC" w:rsidP="00B05E7A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1</w:t>
            </w:r>
            <w:r w:rsidR="006D0C31" w:rsidRPr="00BD4940">
              <w:rPr>
                <w:lang w:val="en-HK"/>
              </w:rPr>
              <w:t>3</w:t>
            </w:r>
          </w:p>
        </w:tc>
      </w:tr>
      <w:tr w:rsidR="00790999" w:rsidRPr="00BD4940" w14:paraId="03C87C7D" w14:textId="77777777">
        <w:tc>
          <w:tcPr>
            <w:tcW w:w="4182" w:type="pct"/>
          </w:tcPr>
          <w:p w14:paraId="7A4ED838" w14:textId="77777777" w:rsidR="00790999" w:rsidRPr="00BD4940" w:rsidRDefault="00790999" w:rsidP="00B05E7A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Examples of </w:t>
            </w:r>
            <w:r w:rsidR="00447E93" w:rsidRPr="00BD4940">
              <w:rPr>
                <w:lang w:val="en-HK"/>
              </w:rPr>
              <w:t>e</w:t>
            </w:r>
            <w:r w:rsidR="00B0295F" w:rsidRPr="00BD4940">
              <w:rPr>
                <w:lang w:val="en-HK"/>
              </w:rPr>
              <w:t xml:space="preserve">nquiry </w:t>
            </w:r>
            <w:r w:rsidR="00447E93" w:rsidRPr="00BD4940">
              <w:rPr>
                <w:lang w:val="en-HK"/>
              </w:rPr>
              <w:t>a</w:t>
            </w:r>
            <w:r w:rsidR="00071995" w:rsidRPr="00BD4940">
              <w:rPr>
                <w:lang w:val="en-HK"/>
              </w:rPr>
              <w:t>ctivities</w:t>
            </w:r>
          </w:p>
        </w:tc>
        <w:tc>
          <w:tcPr>
            <w:tcW w:w="818" w:type="pct"/>
          </w:tcPr>
          <w:p w14:paraId="3DC9DA4C" w14:textId="01E4D3EB" w:rsidR="00790999" w:rsidRPr="00BD4940" w:rsidRDefault="0030355A" w:rsidP="00B05E7A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1</w:t>
            </w:r>
            <w:r w:rsidR="006D0C31" w:rsidRPr="00BD4940">
              <w:rPr>
                <w:lang w:val="en-HK"/>
              </w:rPr>
              <w:t>5</w:t>
            </w:r>
          </w:p>
        </w:tc>
      </w:tr>
      <w:tr w:rsidR="00790999" w:rsidRPr="00BD4940" w14:paraId="7DD0C420" w14:textId="77777777">
        <w:tc>
          <w:tcPr>
            <w:tcW w:w="4182" w:type="pct"/>
          </w:tcPr>
          <w:p w14:paraId="3D5C89F2" w14:textId="77777777" w:rsidR="00790999" w:rsidRPr="00BD4940" w:rsidRDefault="00790999" w:rsidP="00B05E7A">
            <w:pPr>
              <w:spacing w:beforeLines="50" w:before="180"/>
              <w:jc w:val="both"/>
              <w:rPr>
                <w:color w:val="000000"/>
                <w:lang w:val="en-HK"/>
              </w:rPr>
            </w:pPr>
            <w:r w:rsidRPr="00BD4940">
              <w:rPr>
                <w:color w:val="000000"/>
                <w:lang w:val="en-HK"/>
              </w:rPr>
              <w:t xml:space="preserve">References for </w:t>
            </w:r>
            <w:r w:rsidR="00447E93" w:rsidRPr="00BD4940">
              <w:rPr>
                <w:color w:val="000000"/>
                <w:lang w:val="en-HK"/>
              </w:rPr>
              <w:t>t</w:t>
            </w:r>
            <w:r w:rsidRPr="00BD4940">
              <w:rPr>
                <w:color w:val="000000"/>
                <w:lang w:val="en-HK"/>
              </w:rPr>
              <w:t>eachers</w:t>
            </w:r>
          </w:p>
        </w:tc>
        <w:tc>
          <w:tcPr>
            <w:tcW w:w="818" w:type="pct"/>
          </w:tcPr>
          <w:p w14:paraId="2224EE25" w14:textId="5EC54B20" w:rsidR="00790999" w:rsidRPr="00BD4940" w:rsidRDefault="00D013BC" w:rsidP="00B05E7A">
            <w:pPr>
              <w:spacing w:beforeLines="50" w:before="180"/>
              <w:rPr>
                <w:color w:val="000000"/>
                <w:lang w:val="en-HK"/>
              </w:rPr>
            </w:pPr>
            <w:r w:rsidRPr="00BD4940">
              <w:rPr>
                <w:color w:val="000000"/>
                <w:lang w:val="en-HK"/>
              </w:rPr>
              <w:t>1</w:t>
            </w:r>
            <w:r w:rsidR="006D0C31" w:rsidRPr="00BD4940">
              <w:rPr>
                <w:color w:val="000000"/>
                <w:lang w:val="en-HK"/>
              </w:rPr>
              <w:t>7</w:t>
            </w:r>
          </w:p>
        </w:tc>
      </w:tr>
      <w:tr w:rsidR="00790999" w:rsidRPr="00BD4940" w14:paraId="17CFD53A" w14:textId="77777777">
        <w:tc>
          <w:tcPr>
            <w:tcW w:w="4182" w:type="pct"/>
          </w:tcPr>
          <w:p w14:paraId="4D00F2CA" w14:textId="77777777" w:rsidR="00790999" w:rsidRPr="00BD4940" w:rsidRDefault="00790999" w:rsidP="00B05E7A">
            <w:pPr>
              <w:spacing w:beforeLines="50" w:before="180"/>
              <w:jc w:val="both"/>
              <w:rPr>
                <w:color w:val="000000"/>
                <w:lang w:val="en-HK"/>
              </w:rPr>
            </w:pPr>
            <w:r w:rsidRPr="00BD4940">
              <w:rPr>
                <w:color w:val="000000"/>
                <w:lang w:val="en-HK"/>
              </w:rPr>
              <w:t xml:space="preserve">References for </w:t>
            </w:r>
            <w:r w:rsidR="00447E93" w:rsidRPr="00BD4940">
              <w:rPr>
                <w:color w:val="000000"/>
                <w:lang w:val="en-HK"/>
              </w:rPr>
              <w:t>s</w:t>
            </w:r>
            <w:r w:rsidRPr="00BD4940">
              <w:rPr>
                <w:color w:val="000000"/>
                <w:lang w:val="en-HK"/>
              </w:rPr>
              <w:t>tudents</w:t>
            </w:r>
          </w:p>
        </w:tc>
        <w:tc>
          <w:tcPr>
            <w:tcW w:w="818" w:type="pct"/>
          </w:tcPr>
          <w:p w14:paraId="386F1044" w14:textId="7B263CF8" w:rsidR="00790999" w:rsidRPr="00BD4940" w:rsidRDefault="00D013BC" w:rsidP="00B05E7A">
            <w:pPr>
              <w:spacing w:beforeLines="50" w:before="180"/>
              <w:rPr>
                <w:color w:val="000000"/>
                <w:lang w:val="en-HK"/>
              </w:rPr>
            </w:pPr>
            <w:r w:rsidRPr="00BD4940">
              <w:rPr>
                <w:color w:val="000000"/>
                <w:lang w:val="en-HK"/>
              </w:rPr>
              <w:t>1</w:t>
            </w:r>
            <w:r w:rsidR="006D0C31" w:rsidRPr="00BD4940">
              <w:rPr>
                <w:color w:val="000000"/>
                <w:lang w:val="en-HK"/>
              </w:rPr>
              <w:t>8</w:t>
            </w:r>
          </w:p>
        </w:tc>
      </w:tr>
      <w:tr w:rsidR="00790999" w:rsidRPr="00BD4940" w14:paraId="6A5FD9EB" w14:textId="77777777">
        <w:tc>
          <w:tcPr>
            <w:tcW w:w="4182" w:type="pct"/>
          </w:tcPr>
          <w:p w14:paraId="1B33C15A" w14:textId="77777777" w:rsidR="00790999" w:rsidRPr="00BD4940" w:rsidRDefault="00790999" w:rsidP="00B05E7A">
            <w:pPr>
              <w:spacing w:beforeLines="50" w:before="180"/>
              <w:jc w:val="both"/>
              <w:rPr>
                <w:color w:val="000000"/>
                <w:lang w:val="en-HK"/>
              </w:rPr>
            </w:pPr>
            <w:r w:rsidRPr="00BD4940">
              <w:rPr>
                <w:color w:val="000000"/>
                <w:lang w:val="en-HK"/>
              </w:rPr>
              <w:t xml:space="preserve">Related </w:t>
            </w:r>
            <w:r w:rsidR="00447E93" w:rsidRPr="00BD4940">
              <w:rPr>
                <w:color w:val="000000"/>
                <w:lang w:val="en-HK"/>
              </w:rPr>
              <w:t>w</w:t>
            </w:r>
            <w:r w:rsidRPr="00BD4940">
              <w:rPr>
                <w:color w:val="000000"/>
                <w:lang w:val="en-HK"/>
              </w:rPr>
              <w:t>ebsites</w:t>
            </w:r>
          </w:p>
        </w:tc>
        <w:tc>
          <w:tcPr>
            <w:tcW w:w="818" w:type="pct"/>
          </w:tcPr>
          <w:p w14:paraId="2B8D64C6" w14:textId="43E916F9" w:rsidR="00790999" w:rsidRPr="00BD4940" w:rsidRDefault="00D013BC" w:rsidP="00B05E7A">
            <w:pPr>
              <w:spacing w:beforeLines="50" w:before="180"/>
              <w:rPr>
                <w:color w:val="000000"/>
                <w:lang w:val="en-HK"/>
              </w:rPr>
            </w:pPr>
            <w:r w:rsidRPr="00BD4940">
              <w:rPr>
                <w:color w:val="000000"/>
                <w:lang w:val="en-HK"/>
              </w:rPr>
              <w:t>1</w:t>
            </w:r>
            <w:r w:rsidR="006D0C31" w:rsidRPr="00BD4940">
              <w:rPr>
                <w:color w:val="000000"/>
                <w:lang w:val="en-HK"/>
              </w:rPr>
              <w:t>9</w:t>
            </w:r>
          </w:p>
        </w:tc>
      </w:tr>
    </w:tbl>
    <w:p w14:paraId="7A37EBFA" w14:textId="77777777" w:rsidR="00790999" w:rsidRPr="00BD4940" w:rsidRDefault="00790999" w:rsidP="00B05E7A">
      <w:pPr>
        <w:spacing w:beforeLines="50" w:before="180"/>
        <w:jc w:val="both"/>
        <w:rPr>
          <w:rFonts w:ascii="新細明體" w:hAnsi="新細明體"/>
          <w:lang w:val="en-HK"/>
        </w:rPr>
      </w:pPr>
    </w:p>
    <w:p w14:paraId="4E64CD55" w14:textId="77777777" w:rsidR="00D013BC" w:rsidRPr="00BD4940" w:rsidRDefault="00D013BC" w:rsidP="00E60FDB">
      <w:pPr>
        <w:spacing w:beforeLines="50" w:before="180"/>
        <w:jc w:val="center"/>
        <w:rPr>
          <w:b/>
          <w:u w:val="single"/>
          <w:lang w:val="en-HK"/>
        </w:rPr>
      </w:pPr>
    </w:p>
    <w:p w14:paraId="0C2604EF" w14:textId="77777777" w:rsidR="00632ECF" w:rsidRPr="00BD4940" w:rsidRDefault="00E60FDB" w:rsidP="000F00F1">
      <w:pPr>
        <w:spacing w:beforeLines="50" w:before="180"/>
        <w:jc w:val="center"/>
        <w:rPr>
          <w:lang w:val="en-HK"/>
        </w:rPr>
      </w:pPr>
      <w:r w:rsidRPr="00BD4940">
        <w:rPr>
          <w:lang w:val="en-HK"/>
        </w:rPr>
        <w:br w:type="page"/>
      </w:r>
      <w:r w:rsidR="00790999" w:rsidRPr="00BD4940">
        <w:rPr>
          <w:b/>
          <w:sz w:val="28"/>
          <w:szCs w:val="28"/>
          <w:lang w:val="en-HK"/>
        </w:rPr>
        <w:lastRenderedPageBreak/>
        <w:t xml:space="preserve">Learning </w:t>
      </w:r>
      <w:r w:rsidR="00FD4584" w:rsidRPr="00BD4940">
        <w:rPr>
          <w:b/>
          <w:sz w:val="28"/>
          <w:szCs w:val="28"/>
          <w:lang w:val="en-HK"/>
        </w:rPr>
        <w:t>Objectives</w:t>
      </w:r>
    </w:p>
    <w:p w14:paraId="2997EA24" w14:textId="2FB97DC7" w:rsidR="00632ECF" w:rsidRPr="00BD4940" w:rsidRDefault="00632ECF" w:rsidP="000F00F1">
      <w:pPr>
        <w:pStyle w:val="0title3rd"/>
        <w:spacing w:beforeLines="50" w:before="180" w:line="360" w:lineRule="auto"/>
        <w:jc w:val="both"/>
        <w:rPr>
          <w:lang w:val="en-HK"/>
        </w:rPr>
      </w:pPr>
      <w:r w:rsidRPr="00BD4940">
        <w:rPr>
          <w:lang w:val="en-HK"/>
        </w:rPr>
        <w:t xml:space="preserve">This </w:t>
      </w:r>
      <w:r w:rsidR="009746E4" w:rsidRPr="00BD4940">
        <w:rPr>
          <w:lang w:val="en-HK"/>
        </w:rPr>
        <w:t>p</w:t>
      </w:r>
      <w:r w:rsidRPr="00BD4940">
        <w:rPr>
          <w:lang w:val="en-HK"/>
        </w:rPr>
        <w:t>art introduces the basic concepts of sport</w:t>
      </w:r>
      <w:r w:rsidR="004B2D63" w:rsidRPr="00BD4940">
        <w:rPr>
          <w:lang w:val="en-HK"/>
        </w:rPr>
        <w:t>s</w:t>
      </w:r>
      <w:r w:rsidRPr="00BD4940">
        <w:rPr>
          <w:lang w:val="en-HK"/>
        </w:rPr>
        <w:t xml:space="preserve"> management and programme organisation. It aims at equipping students with </w:t>
      </w:r>
      <w:r w:rsidR="009746E4" w:rsidRPr="00BD4940">
        <w:rPr>
          <w:lang w:val="en-HK"/>
        </w:rPr>
        <w:t xml:space="preserve">the </w:t>
      </w:r>
      <w:r w:rsidRPr="00BD4940">
        <w:rPr>
          <w:lang w:val="en-HK"/>
        </w:rPr>
        <w:t xml:space="preserve">knowledge which </w:t>
      </w:r>
      <w:r w:rsidR="0030355A" w:rsidRPr="00BD4940">
        <w:rPr>
          <w:lang w:val="en-HK"/>
        </w:rPr>
        <w:t xml:space="preserve">is </w:t>
      </w:r>
      <w:r w:rsidRPr="00BD4940">
        <w:rPr>
          <w:lang w:val="en-HK"/>
        </w:rPr>
        <w:t xml:space="preserve">useful </w:t>
      </w:r>
      <w:r w:rsidR="009746E4" w:rsidRPr="00BD4940">
        <w:rPr>
          <w:lang w:val="en-HK"/>
        </w:rPr>
        <w:t xml:space="preserve">for </w:t>
      </w:r>
      <w:r w:rsidRPr="00BD4940">
        <w:rPr>
          <w:lang w:val="en-HK"/>
        </w:rPr>
        <w:t>organis</w:t>
      </w:r>
      <w:r w:rsidR="009746E4" w:rsidRPr="00BD4940">
        <w:rPr>
          <w:lang w:val="en-HK"/>
        </w:rPr>
        <w:t>ing</w:t>
      </w:r>
      <w:r w:rsidRPr="00BD4940">
        <w:rPr>
          <w:lang w:val="en-HK"/>
        </w:rPr>
        <w:t xml:space="preserve"> different</w:t>
      </w:r>
      <w:r w:rsidR="009746E4" w:rsidRPr="00BD4940">
        <w:rPr>
          <w:lang w:val="en-HK"/>
        </w:rPr>
        <w:t xml:space="preserve"> </w:t>
      </w:r>
      <w:r w:rsidRPr="00BD4940">
        <w:rPr>
          <w:lang w:val="en-HK"/>
        </w:rPr>
        <w:t>physical activit</w:t>
      </w:r>
      <w:r w:rsidR="009746E4" w:rsidRPr="00BD4940">
        <w:rPr>
          <w:lang w:val="en-HK"/>
        </w:rPr>
        <w:t>ies</w:t>
      </w:r>
      <w:r w:rsidR="00324216" w:rsidRPr="00BD4940">
        <w:rPr>
          <w:lang w:val="en-HK"/>
        </w:rPr>
        <w:t xml:space="preserve"> in schools and communities</w:t>
      </w:r>
      <w:r w:rsidRPr="00BD4940">
        <w:rPr>
          <w:lang w:val="en-HK"/>
        </w:rPr>
        <w:t xml:space="preserve">. The knowledge acquired in previous </w:t>
      </w:r>
      <w:r w:rsidR="009746E4" w:rsidRPr="00BD4940">
        <w:rPr>
          <w:lang w:val="en-HK"/>
        </w:rPr>
        <w:t>p</w:t>
      </w:r>
      <w:r w:rsidRPr="00BD4940">
        <w:rPr>
          <w:lang w:val="en-HK"/>
        </w:rPr>
        <w:t>arts, particularly Part VIII</w:t>
      </w:r>
      <w:r w:rsidR="00D231FA" w:rsidRPr="00BD4940">
        <w:rPr>
          <w:lang w:val="en-HK"/>
        </w:rPr>
        <w:t xml:space="preserve">: </w:t>
      </w:r>
      <w:r w:rsidRPr="00BD4940">
        <w:rPr>
          <w:lang w:val="en-HK"/>
        </w:rPr>
        <w:t xml:space="preserve">“Social </w:t>
      </w:r>
      <w:r w:rsidR="00447E93" w:rsidRPr="00BD4940">
        <w:rPr>
          <w:lang w:val="en-HK"/>
        </w:rPr>
        <w:t>a</w:t>
      </w:r>
      <w:r w:rsidRPr="00BD4940">
        <w:rPr>
          <w:lang w:val="en-HK"/>
        </w:rPr>
        <w:t xml:space="preserve">spects of PE, </w:t>
      </w:r>
      <w:r w:rsidR="00476946" w:rsidRPr="00BD4940">
        <w:rPr>
          <w:lang w:val="en-HK"/>
        </w:rPr>
        <w:t>sport and</w:t>
      </w:r>
      <w:r w:rsidRPr="00BD4940">
        <w:rPr>
          <w:lang w:val="en-HK"/>
        </w:rPr>
        <w:t xml:space="preserve"> </w:t>
      </w:r>
      <w:r w:rsidR="00447E93" w:rsidRPr="00BD4940">
        <w:rPr>
          <w:lang w:val="en-HK"/>
        </w:rPr>
        <w:t>r</w:t>
      </w:r>
      <w:r w:rsidRPr="00BD4940">
        <w:rPr>
          <w:lang w:val="en-HK"/>
        </w:rPr>
        <w:t xml:space="preserve">ecreation”, </w:t>
      </w:r>
      <w:r w:rsidR="00403872" w:rsidRPr="00BD4940">
        <w:rPr>
          <w:lang w:val="en-HK"/>
        </w:rPr>
        <w:t xml:space="preserve">provides </w:t>
      </w:r>
      <w:r w:rsidR="009746E4" w:rsidRPr="00BD4940">
        <w:rPr>
          <w:lang w:val="en-HK"/>
        </w:rPr>
        <w:t xml:space="preserve">students with </w:t>
      </w:r>
      <w:r w:rsidR="00403872" w:rsidRPr="00BD4940">
        <w:rPr>
          <w:lang w:val="en-HK"/>
        </w:rPr>
        <w:t>important consideration</w:t>
      </w:r>
      <w:r w:rsidR="00BD23A1" w:rsidRPr="00BD4940">
        <w:rPr>
          <w:lang w:val="en-HK"/>
        </w:rPr>
        <w:t>s</w:t>
      </w:r>
      <w:r w:rsidR="00403872" w:rsidRPr="00BD4940">
        <w:rPr>
          <w:lang w:val="en-HK"/>
        </w:rPr>
        <w:t xml:space="preserve"> </w:t>
      </w:r>
      <w:r w:rsidRPr="00BD4940">
        <w:rPr>
          <w:lang w:val="en-HK"/>
        </w:rPr>
        <w:t xml:space="preserve">for </w:t>
      </w:r>
      <w:r w:rsidR="00403872" w:rsidRPr="00BD4940">
        <w:rPr>
          <w:lang w:val="en-HK"/>
        </w:rPr>
        <w:t>organisation and management</w:t>
      </w:r>
      <w:r w:rsidRPr="00BD4940">
        <w:rPr>
          <w:lang w:val="en-HK"/>
        </w:rPr>
        <w:t xml:space="preserve"> measures.</w:t>
      </w:r>
    </w:p>
    <w:p w14:paraId="43FE2C16" w14:textId="77777777" w:rsidR="00EF4C2A" w:rsidRPr="00BD4940" w:rsidRDefault="00EF4C2A" w:rsidP="00B05E7A">
      <w:pPr>
        <w:spacing w:beforeLines="50" w:before="180"/>
        <w:jc w:val="both"/>
        <w:rPr>
          <w:i/>
          <w:u w:val="single"/>
          <w:lang w:val="en-HK"/>
        </w:rPr>
      </w:pPr>
    </w:p>
    <w:p w14:paraId="08EE2D00" w14:textId="77777777" w:rsidR="00790999" w:rsidRPr="00BD4940" w:rsidRDefault="0030355A" w:rsidP="00B05E7A">
      <w:pPr>
        <w:spacing w:beforeLines="50" w:before="180"/>
        <w:jc w:val="both"/>
        <w:rPr>
          <w:b/>
          <w:lang w:val="en-HK"/>
        </w:rPr>
      </w:pPr>
      <w:r w:rsidRPr="00BD4940">
        <w:rPr>
          <w:b/>
          <w:lang w:val="en-HK"/>
        </w:rPr>
        <w:t>Expected l</w:t>
      </w:r>
      <w:r w:rsidR="00790999" w:rsidRPr="00BD4940">
        <w:rPr>
          <w:b/>
          <w:lang w:val="en-HK"/>
        </w:rPr>
        <w:t>earning outcomes: Students will be able to</w:t>
      </w:r>
    </w:p>
    <w:p w14:paraId="344106C8" w14:textId="2F30DF60" w:rsidR="00CA60F1" w:rsidRPr="00BD4940" w:rsidRDefault="00CA60F1" w:rsidP="000F00F1">
      <w:pPr>
        <w:pStyle w:val="bullet"/>
        <w:numPr>
          <w:ilvl w:val="0"/>
          <w:numId w:val="4"/>
        </w:numPr>
        <w:tabs>
          <w:tab w:val="clear" w:pos="960"/>
          <w:tab w:val="num" w:pos="480"/>
        </w:tabs>
        <w:spacing w:beforeLines="50" w:before="180"/>
        <w:ind w:left="482" w:hanging="482"/>
        <w:jc w:val="both"/>
        <w:rPr>
          <w:sz w:val="24"/>
          <w:szCs w:val="24"/>
          <w:lang w:val="en-HK"/>
        </w:rPr>
      </w:pPr>
      <w:r w:rsidRPr="00BD4940">
        <w:rPr>
          <w:sz w:val="24"/>
          <w:szCs w:val="24"/>
          <w:lang w:val="en-HK"/>
        </w:rPr>
        <w:t xml:space="preserve">explain how the </w:t>
      </w:r>
      <w:r w:rsidR="0030355A" w:rsidRPr="00BD4940">
        <w:rPr>
          <w:sz w:val="24"/>
          <w:szCs w:val="24"/>
          <w:lang w:val="en-HK"/>
        </w:rPr>
        <w:t xml:space="preserve">process of </w:t>
      </w:r>
      <w:r w:rsidRPr="00BD4940">
        <w:rPr>
          <w:sz w:val="24"/>
          <w:szCs w:val="24"/>
          <w:lang w:val="en-HK"/>
        </w:rPr>
        <w:t xml:space="preserve">sport and recreation management </w:t>
      </w:r>
      <w:r w:rsidR="004B2D63" w:rsidRPr="00BD4940">
        <w:rPr>
          <w:sz w:val="24"/>
          <w:szCs w:val="24"/>
          <w:lang w:val="en-HK"/>
        </w:rPr>
        <w:t>work</w:t>
      </w:r>
      <w:r w:rsidRPr="00BD4940">
        <w:rPr>
          <w:sz w:val="24"/>
          <w:szCs w:val="24"/>
          <w:lang w:val="en-HK"/>
        </w:rPr>
        <w:t xml:space="preserve"> and the</w:t>
      </w:r>
      <w:r w:rsidR="00AC1319" w:rsidRPr="00BD4940">
        <w:rPr>
          <w:sz w:val="24"/>
          <w:szCs w:val="24"/>
          <w:lang w:val="en-HK"/>
        </w:rPr>
        <w:t xml:space="preserve"> role </w:t>
      </w:r>
      <w:r w:rsidR="007B075E" w:rsidRPr="00BD4940">
        <w:rPr>
          <w:sz w:val="24"/>
          <w:szCs w:val="24"/>
          <w:lang w:val="en-HK"/>
        </w:rPr>
        <w:t xml:space="preserve">of </w:t>
      </w:r>
      <w:r w:rsidRPr="00BD4940">
        <w:rPr>
          <w:sz w:val="24"/>
          <w:szCs w:val="24"/>
          <w:lang w:val="en-HK"/>
        </w:rPr>
        <w:t xml:space="preserve">managers </w:t>
      </w:r>
      <w:r w:rsidR="0030355A" w:rsidRPr="00BD4940">
        <w:rPr>
          <w:sz w:val="24"/>
          <w:szCs w:val="24"/>
          <w:lang w:val="en-HK"/>
        </w:rPr>
        <w:t>in it</w:t>
      </w:r>
      <w:r w:rsidR="00BD62DD" w:rsidRPr="00BD4940">
        <w:rPr>
          <w:sz w:val="24"/>
          <w:szCs w:val="24"/>
          <w:lang w:val="en-HK"/>
        </w:rPr>
        <w:t>;</w:t>
      </w:r>
    </w:p>
    <w:p w14:paraId="3DADFFD2" w14:textId="77777777" w:rsidR="00CA60F1" w:rsidRPr="00BD4940" w:rsidRDefault="00CA60F1" w:rsidP="000F00F1">
      <w:pPr>
        <w:pStyle w:val="bullet"/>
        <w:numPr>
          <w:ilvl w:val="0"/>
          <w:numId w:val="4"/>
        </w:numPr>
        <w:tabs>
          <w:tab w:val="clear" w:pos="960"/>
          <w:tab w:val="num" w:pos="480"/>
        </w:tabs>
        <w:spacing w:beforeLines="50" w:before="180"/>
        <w:ind w:left="482" w:hanging="482"/>
        <w:jc w:val="both"/>
        <w:rPr>
          <w:sz w:val="24"/>
          <w:szCs w:val="24"/>
          <w:lang w:val="en-HK"/>
        </w:rPr>
      </w:pPr>
      <w:r w:rsidRPr="00BD4940">
        <w:rPr>
          <w:sz w:val="24"/>
          <w:szCs w:val="24"/>
          <w:lang w:val="en-HK"/>
        </w:rPr>
        <w:t xml:space="preserve">display </w:t>
      </w:r>
      <w:r w:rsidR="00E114E4" w:rsidRPr="00BD4940">
        <w:rPr>
          <w:sz w:val="24"/>
          <w:szCs w:val="24"/>
          <w:lang w:val="en-HK"/>
        </w:rPr>
        <w:t xml:space="preserve">the </w:t>
      </w:r>
      <w:r w:rsidRPr="00BD4940">
        <w:rPr>
          <w:sz w:val="24"/>
          <w:szCs w:val="24"/>
          <w:lang w:val="en-HK"/>
        </w:rPr>
        <w:t xml:space="preserve">skills </w:t>
      </w:r>
      <w:r w:rsidR="007641CF" w:rsidRPr="00BD4940">
        <w:rPr>
          <w:sz w:val="24"/>
          <w:szCs w:val="24"/>
          <w:lang w:val="en-HK"/>
        </w:rPr>
        <w:t>required for organising physical activit</w:t>
      </w:r>
      <w:r w:rsidR="009746E4" w:rsidRPr="00BD4940">
        <w:rPr>
          <w:sz w:val="24"/>
          <w:szCs w:val="24"/>
          <w:lang w:val="en-HK"/>
        </w:rPr>
        <w:t>ies</w:t>
      </w:r>
      <w:r w:rsidR="007641CF" w:rsidRPr="00BD4940">
        <w:rPr>
          <w:sz w:val="24"/>
          <w:szCs w:val="24"/>
          <w:lang w:val="en-HK"/>
        </w:rPr>
        <w:t>;</w:t>
      </w:r>
      <w:r w:rsidR="00C854DA" w:rsidRPr="00BD4940">
        <w:rPr>
          <w:sz w:val="24"/>
          <w:szCs w:val="24"/>
          <w:lang w:val="en-HK"/>
        </w:rPr>
        <w:t xml:space="preserve"> and</w:t>
      </w:r>
    </w:p>
    <w:p w14:paraId="573BFAF9" w14:textId="77777777" w:rsidR="00CA60F1" w:rsidRPr="00BD4940" w:rsidRDefault="00EF72C7" w:rsidP="000F00F1">
      <w:pPr>
        <w:pStyle w:val="bullet"/>
        <w:numPr>
          <w:ilvl w:val="0"/>
          <w:numId w:val="4"/>
        </w:numPr>
        <w:tabs>
          <w:tab w:val="clear" w:pos="960"/>
          <w:tab w:val="num" w:pos="480"/>
        </w:tabs>
        <w:spacing w:beforeLines="50" w:before="180"/>
        <w:ind w:left="482" w:hanging="482"/>
        <w:jc w:val="both"/>
        <w:rPr>
          <w:sz w:val="24"/>
          <w:szCs w:val="24"/>
          <w:lang w:val="en-HK"/>
        </w:rPr>
      </w:pPr>
      <w:r w:rsidRPr="00BD4940">
        <w:rPr>
          <w:sz w:val="24"/>
          <w:szCs w:val="24"/>
          <w:lang w:val="en-HK"/>
        </w:rPr>
        <w:t xml:space="preserve">explain the </w:t>
      </w:r>
      <w:r w:rsidR="00CA60F1" w:rsidRPr="00BD4940">
        <w:rPr>
          <w:sz w:val="24"/>
          <w:szCs w:val="24"/>
          <w:lang w:val="en-HK"/>
        </w:rPr>
        <w:t xml:space="preserve">legal issues </w:t>
      </w:r>
      <w:r w:rsidR="009746E4" w:rsidRPr="00BD4940">
        <w:rPr>
          <w:sz w:val="24"/>
          <w:szCs w:val="24"/>
          <w:lang w:val="en-HK"/>
        </w:rPr>
        <w:t xml:space="preserve">regarding the </w:t>
      </w:r>
      <w:r w:rsidR="00AF1152" w:rsidRPr="00BD4940">
        <w:rPr>
          <w:sz w:val="24"/>
          <w:szCs w:val="24"/>
          <w:lang w:val="en-HK"/>
        </w:rPr>
        <w:t>organis</w:t>
      </w:r>
      <w:r w:rsidR="009746E4" w:rsidRPr="00BD4940">
        <w:rPr>
          <w:sz w:val="24"/>
          <w:szCs w:val="24"/>
          <w:lang w:val="en-HK"/>
        </w:rPr>
        <w:t>at</w:t>
      </w:r>
      <w:r w:rsidR="00AF1152" w:rsidRPr="00BD4940">
        <w:rPr>
          <w:sz w:val="24"/>
          <w:szCs w:val="24"/>
          <w:lang w:val="en-HK"/>
        </w:rPr>
        <w:t>i</w:t>
      </w:r>
      <w:r w:rsidR="009746E4" w:rsidRPr="00BD4940">
        <w:rPr>
          <w:sz w:val="24"/>
          <w:szCs w:val="24"/>
          <w:lang w:val="en-HK"/>
        </w:rPr>
        <w:t>on of</w:t>
      </w:r>
      <w:r w:rsidR="00AF1152" w:rsidRPr="00BD4940">
        <w:rPr>
          <w:sz w:val="24"/>
          <w:szCs w:val="24"/>
          <w:lang w:val="en-HK"/>
        </w:rPr>
        <w:t xml:space="preserve"> physical activit</w:t>
      </w:r>
      <w:r w:rsidR="009746E4" w:rsidRPr="00BD4940">
        <w:rPr>
          <w:sz w:val="24"/>
          <w:szCs w:val="24"/>
          <w:lang w:val="en-HK"/>
        </w:rPr>
        <w:t>ies</w:t>
      </w:r>
      <w:r w:rsidR="00AF1152" w:rsidRPr="00BD4940">
        <w:rPr>
          <w:sz w:val="24"/>
          <w:szCs w:val="24"/>
          <w:lang w:val="en-HK"/>
        </w:rPr>
        <w:t>.</w:t>
      </w:r>
    </w:p>
    <w:p w14:paraId="3317FA93" w14:textId="77777777" w:rsidR="00EF4C2A" w:rsidRPr="00BD4940" w:rsidRDefault="00EF4C2A" w:rsidP="00B05E7A">
      <w:pPr>
        <w:spacing w:before="50"/>
        <w:jc w:val="center"/>
        <w:rPr>
          <w:b/>
          <w:u w:val="single"/>
          <w:lang w:val="en-HK"/>
        </w:rPr>
      </w:pPr>
    </w:p>
    <w:p w14:paraId="39F4A442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794E3D0F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4989546C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34788355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0E533464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290D9202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08A71A9E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0DB4C23E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6A8C89C1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2C8DAB06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51E6CCF6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1E51D3A8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4431A926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4032FDD5" w14:textId="77777777" w:rsidR="00715FFA" w:rsidRPr="00BD4940" w:rsidRDefault="00715FFA" w:rsidP="00B05E7A">
      <w:pPr>
        <w:spacing w:before="50"/>
        <w:jc w:val="center"/>
        <w:rPr>
          <w:b/>
          <w:u w:val="single"/>
          <w:lang w:val="en-H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0"/>
        <w:gridCol w:w="1696"/>
        <w:gridCol w:w="5996"/>
      </w:tblGrid>
      <w:tr w:rsidR="005F2DBE" w:rsidRPr="00BD4940" w14:paraId="6E011C2E" w14:textId="77777777" w:rsidTr="000F00F1">
        <w:trPr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F40A4D9" w14:textId="77777777" w:rsidR="005F2DBE" w:rsidRPr="00BD4940" w:rsidRDefault="00EF4C2A" w:rsidP="000F00F1">
            <w:pPr>
              <w:pStyle w:val="1b"/>
              <w:snapToGrid/>
              <w:spacing w:beforeLines="50" w:before="180" w:afterLines="50" w:after="180" w:line="240" w:lineRule="auto"/>
              <w:jc w:val="center"/>
              <w:rPr>
                <w:lang w:val="en-HK"/>
              </w:rPr>
            </w:pPr>
            <w:r w:rsidRPr="00BD4940">
              <w:rPr>
                <w:b/>
                <w:u w:val="single"/>
                <w:lang w:val="en-HK"/>
              </w:rPr>
              <w:lastRenderedPageBreak/>
              <w:br w:type="page"/>
            </w:r>
            <w:r w:rsidR="005F2DBE" w:rsidRPr="00BD4940">
              <w:rPr>
                <w:b/>
                <w:sz w:val="28"/>
                <w:szCs w:val="28"/>
                <w:lang w:val="en-HK"/>
              </w:rPr>
              <w:t>Glossary</w:t>
            </w:r>
          </w:p>
        </w:tc>
      </w:tr>
      <w:tr w:rsidR="002F4A14" w:rsidRPr="00BD4940" w14:paraId="65E26DA2" w14:textId="77777777" w:rsidTr="002F4A14">
        <w:trPr>
          <w:tblHeader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BA2FA96" w14:textId="77777777" w:rsidR="002F4A14" w:rsidRPr="00BD4940" w:rsidRDefault="002F4A14" w:rsidP="002F4A14">
            <w:pPr>
              <w:pStyle w:val="1b"/>
              <w:snapToGrid/>
              <w:spacing w:beforeLines="50" w:before="180" w:afterLines="50" w:after="180" w:line="240" w:lineRule="auto"/>
              <w:jc w:val="center"/>
              <w:rPr>
                <w:b/>
                <w:szCs w:val="24"/>
                <w:lang w:val="en-HK"/>
              </w:rPr>
            </w:pP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674194A" w14:textId="77777777" w:rsidR="002F4A14" w:rsidRPr="00BD4940" w:rsidRDefault="002F4A14" w:rsidP="002F4A14">
            <w:pPr>
              <w:pStyle w:val="1b"/>
              <w:snapToGrid/>
              <w:spacing w:beforeLines="50" w:before="180" w:afterLines="50" w:after="180" w:line="240" w:lineRule="auto"/>
              <w:jc w:val="left"/>
              <w:rPr>
                <w:b/>
                <w:szCs w:val="24"/>
                <w:lang w:val="en-HK"/>
              </w:rPr>
            </w:pPr>
            <w:r w:rsidRPr="00BD4940">
              <w:rPr>
                <w:b/>
                <w:szCs w:val="24"/>
                <w:lang w:val="en-HK"/>
              </w:rPr>
              <w:t>Term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EFB330D" w14:textId="77777777" w:rsidR="002F4A14" w:rsidRPr="00BD4940" w:rsidRDefault="002F4A14" w:rsidP="000F00F1">
            <w:pPr>
              <w:pStyle w:val="1b"/>
              <w:snapToGrid/>
              <w:spacing w:beforeLines="50" w:before="180" w:afterLines="50" w:after="180" w:line="240" w:lineRule="auto"/>
              <w:jc w:val="left"/>
              <w:rPr>
                <w:b/>
                <w:szCs w:val="24"/>
                <w:lang w:val="en-HK"/>
              </w:rPr>
            </w:pPr>
            <w:r w:rsidRPr="00BD4940">
              <w:rPr>
                <w:b/>
                <w:szCs w:val="24"/>
                <w:lang w:val="en-HK"/>
              </w:rPr>
              <w:t>Description</w:t>
            </w:r>
          </w:p>
        </w:tc>
      </w:tr>
      <w:tr w:rsidR="002F4A14" w:rsidRPr="00BD4940" w14:paraId="2C2404C3" w14:textId="77777777" w:rsidTr="002F4A14"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3A94DFFB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</w:tcPr>
          <w:p w14:paraId="7C616AE2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Asset</w:t>
            </w:r>
          </w:p>
          <w:p w14:paraId="404E63FA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資產</w:t>
            </w:r>
          </w:p>
        </w:tc>
        <w:tc>
          <w:tcPr>
            <w:tcW w:w="3607" w:type="pct"/>
            <w:tcBorders>
              <w:top w:val="single" w:sz="4" w:space="0" w:color="auto"/>
            </w:tcBorders>
            <w:shd w:val="clear" w:color="auto" w:fill="auto"/>
          </w:tcPr>
          <w:p w14:paraId="1A5E3BAC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Any tangible or intangible object that is of value to its possessor.</w:t>
            </w:r>
          </w:p>
        </w:tc>
      </w:tr>
      <w:tr w:rsidR="002F4A14" w:rsidRPr="00BD4940" w14:paraId="53191EE8" w14:textId="77777777" w:rsidTr="002F4A14">
        <w:tc>
          <w:tcPr>
            <w:tcW w:w="373" w:type="pct"/>
            <w:shd w:val="clear" w:color="auto" w:fill="auto"/>
          </w:tcPr>
          <w:p w14:paraId="7CD7670E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6E998975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Audit</w:t>
            </w:r>
          </w:p>
          <w:p w14:paraId="133B33A2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審計</w:t>
            </w:r>
          </w:p>
        </w:tc>
        <w:tc>
          <w:tcPr>
            <w:tcW w:w="3607" w:type="pct"/>
            <w:shd w:val="clear" w:color="auto" w:fill="auto"/>
          </w:tcPr>
          <w:p w14:paraId="61389781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A formal examination of an organisation’s or individual's accounts or financial situation. An audit may also include examination of compliance with applicable terms, laws and regulations.</w:t>
            </w:r>
          </w:p>
        </w:tc>
      </w:tr>
      <w:tr w:rsidR="002F4A14" w:rsidRPr="00BD4940" w14:paraId="040E172C" w14:textId="77777777" w:rsidTr="002F4A14">
        <w:tc>
          <w:tcPr>
            <w:tcW w:w="373" w:type="pct"/>
            <w:shd w:val="clear" w:color="auto" w:fill="auto"/>
          </w:tcPr>
          <w:p w14:paraId="05C38B78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39CA1E43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Authority</w:t>
            </w:r>
          </w:p>
          <w:p w14:paraId="19F7B580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權</w:t>
            </w:r>
            <w:r w:rsidRPr="00BD4940">
              <w:rPr>
                <w:lang w:val="en-HK"/>
              </w:rPr>
              <w:t>威</w:t>
            </w:r>
          </w:p>
        </w:tc>
        <w:tc>
          <w:tcPr>
            <w:tcW w:w="3607" w:type="pct"/>
            <w:shd w:val="clear" w:color="auto" w:fill="auto"/>
          </w:tcPr>
          <w:p w14:paraId="4EFABC13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 w:rsidDel="00D231FA">
              <w:rPr>
                <w:lang w:val="en-HK"/>
              </w:rPr>
              <w:t>It is t</w:t>
            </w:r>
            <w:r w:rsidRPr="00BD4940">
              <w:rPr>
                <w:lang w:val="en-HK"/>
              </w:rPr>
              <w:t>he right of a particular post to make decisions, give commands, control others, etc.</w:t>
            </w:r>
          </w:p>
        </w:tc>
      </w:tr>
      <w:tr w:rsidR="002F4A14" w:rsidRPr="00BD4940" w14:paraId="7AC18679" w14:textId="77777777" w:rsidTr="002F4A14">
        <w:tc>
          <w:tcPr>
            <w:tcW w:w="373" w:type="pct"/>
            <w:shd w:val="clear" w:color="auto" w:fill="auto"/>
          </w:tcPr>
          <w:p w14:paraId="2B9BA689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0D50AE6A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Break even</w:t>
            </w:r>
          </w:p>
          <w:p w14:paraId="6B3FC769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收支平衡</w:t>
            </w:r>
          </w:p>
        </w:tc>
        <w:tc>
          <w:tcPr>
            <w:tcW w:w="3607" w:type="pct"/>
            <w:shd w:val="clear" w:color="auto" w:fill="auto"/>
          </w:tcPr>
          <w:p w14:paraId="08D1FC1C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A term which describes a point at which revenues equal expenditures.</w:t>
            </w:r>
          </w:p>
        </w:tc>
      </w:tr>
      <w:tr w:rsidR="002F4A14" w:rsidRPr="00BD4940" w14:paraId="040F2592" w14:textId="77777777" w:rsidTr="002F4A14">
        <w:tc>
          <w:tcPr>
            <w:tcW w:w="373" w:type="pct"/>
            <w:shd w:val="clear" w:color="auto" w:fill="auto"/>
          </w:tcPr>
          <w:p w14:paraId="6D50DB06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51EF53D0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Budget</w:t>
            </w:r>
          </w:p>
          <w:p w14:paraId="656F3C49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財政預算</w:t>
            </w:r>
          </w:p>
        </w:tc>
        <w:tc>
          <w:tcPr>
            <w:tcW w:w="3607" w:type="pct"/>
            <w:shd w:val="clear" w:color="auto" w:fill="auto"/>
          </w:tcPr>
          <w:p w14:paraId="7768A1AB" w14:textId="671EC1C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A proposal that outlines </w:t>
            </w:r>
            <w:r w:rsidR="00B95BE0" w:rsidRPr="00BD4940">
              <w:rPr>
                <w:lang w:val="en-HK"/>
              </w:rPr>
              <w:t xml:space="preserve">the </w:t>
            </w:r>
            <w:r w:rsidRPr="00BD4940">
              <w:rPr>
                <w:lang w:val="en-HK"/>
              </w:rPr>
              <w:t>anticipated revenues and expenditures.</w:t>
            </w:r>
          </w:p>
        </w:tc>
      </w:tr>
      <w:tr w:rsidR="002F4A14" w:rsidRPr="00BD4940" w14:paraId="5CDEA5EC" w14:textId="77777777" w:rsidTr="002F4A14">
        <w:tc>
          <w:tcPr>
            <w:tcW w:w="373" w:type="pct"/>
            <w:shd w:val="clear" w:color="auto" w:fill="auto"/>
          </w:tcPr>
          <w:p w14:paraId="5420FCAC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108A39E3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Contingency plan</w:t>
            </w:r>
          </w:p>
          <w:p w14:paraId="21DB866B" w14:textId="4A239796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應急計</w:t>
            </w:r>
            <w:r w:rsidR="00E11184" w:rsidRPr="00BD4940">
              <w:rPr>
                <w:rFonts w:hAnsi="新細明體" w:hint="eastAsia"/>
                <w:lang w:val="en-HK" w:eastAsia="zh-HK"/>
              </w:rPr>
              <w:t>劃</w:t>
            </w:r>
          </w:p>
        </w:tc>
        <w:tc>
          <w:tcPr>
            <w:tcW w:w="3607" w:type="pct"/>
            <w:shd w:val="clear" w:color="auto" w:fill="auto"/>
          </w:tcPr>
          <w:p w14:paraId="7DC07F40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A planned allotment of time, resources and actions for unforeseeable factors affecting a project. </w:t>
            </w:r>
          </w:p>
        </w:tc>
      </w:tr>
      <w:tr w:rsidR="002F4A14" w:rsidRPr="00BD4940" w14:paraId="2080FD67" w14:textId="77777777" w:rsidTr="002F4A14">
        <w:tc>
          <w:tcPr>
            <w:tcW w:w="373" w:type="pct"/>
            <w:shd w:val="clear" w:color="auto" w:fill="auto"/>
          </w:tcPr>
          <w:p w14:paraId="64902952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098E1FC9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Effectiveness</w:t>
            </w:r>
          </w:p>
          <w:p w14:paraId="2C661233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成效</w:t>
            </w:r>
          </w:p>
        </w:tc>
        <w:tc>
          <w:tcPr>
            <w:tcW w:w="3607" w:type="pct"/>
            <w:shd w:val="clear" w:color="auto" w:fill="auto"/>
          </w:tcPr>
          <w:p w14:paraId="62D5007F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The extent to which the intended result is achieved.</w:t>
            </w:r>
          </w:p>
        </w:tc>
      </w:tr>
      <w:tr w:rsidR="002F4A14" w:rsidRPr="00BD4940" w14:paraId="2EC06935" w14:textId="77777777" w:rsidTr="002F4A14">
        <w:tc>
          <w:tcPr>
            <w:tcW w:w="373" w:type="pct"/>
            <w:shd w:val="clear" w:color="auto" w:fill="auto"/>
          </w:tcPr>
          <w:p w14:paraId="0F86162A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260CF026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Efficiency</w:t>
            </w:r>
          </w:p>
          <w:p w14:paraId="59659FB2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效率</w:t>
            </w:r>
          </w:p>
        </w:tc>
        <w:tc>
          <w:tcPr>
            <w:tcW w:w="3607" w:type="pct"/>
            <w:shd w:val="clear" w:color="auto" w:fill="auto"/>
          </w:tcPr>
          <w:p w14:paraId="2AAC4ADA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The ratio of the work done to the effort paid. </w:t>
            </w:r>
          </w:p>
        </w:tc>
      </w:tr>
      <w:tr w:rsidR="002F4A14" w:rsidRPr="00BD4940" w14:paraId="75D9889F" w14:textId="77777777" w:rsidTr="002F4A14">
        <w:tc>
          <w:tcPr>
            <w:tcW w:w="373" w:type="pct"/>
            <w:shd w:val="clear" w:color="auto" w:fill="auto"/>
          </w:tcPr>
          <w:p w14:paraId="2690F231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21A816C6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Inventory</w:t>
            </w:r>
          </w:p>
          <w:p w14:paraId="487E5CA8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倉存清單</w:t>
            </w:r>
          </w:p>
        </w:tc>
        <w:tc>
          <w:tcPr>
            <w:tcW w:w="3607" w:type="pct"/>
            <w:shd w:val="clear" w:color="auto" w:fill="auto"/>
          </w:tcPr>
          <w:p w14:paraId="32B571BF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A detailed list of all the items in stock. </w:t>
            </w:r>
          </w:p>
        </w:tc>
      </w:tr>
      <w:tr w:rsidR="002F4A14" w:rsidRPr="00BD4940" w14:paraId="3F1CCE1D" w14:textId="77777777" w:rsidTr="002F4A14">
        <w:tc>
          <w:tcPr>
            <w:tcW w:w="373" w:type="pct"/>
            <w:shd w:val="clear" w:color="auto" w:fill="auto"/>
          </w:tcPr>
          <w:p w14:paraId="355B2C9B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05CAFF11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Liability</w:t>
            </w:r>
          </w:p>
          <w:p w14:paraId="57A7F0F6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責任</w:t>
            </w:r>
          </w:p>
        </w:tc>
        <w:tc>
          <w:tcPr>
            <w:tcW w:w="3607" w:type="pct"/>
            <w:shd w:val="clear" w:color="auto" w:fill="auto"/>
          </w:tcPr>
          <w:p w14:paraId="60D3F9A3" w14:textId="77777777" w:rsidR="002F4A14" w:rsidRPr="00BD4940" w:rsidRDefault="002F4A14" w:rsidP="002F4A14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In a legal sense, it refers to a situation of being responsible for paying compensation for any damage incurred to individuals or organisations.</w:t>
            </w:r>
          </w:p>
        </w:tc>
      </w:tr>
      <w:tr w:rsidR="002F4A14" w:rsidRPr="00BD4940" w14:paraId="6CDC3249" w14:textId="77777777" w:rsidTr="002F4A14">
        <w:tc>
          <w:tcPr>
            <w:tcW w:w="373" w:type="pct"/>
            <w:shd w:val="clear" w:color="auto" w:fill="auto"/>
          </w:tcPr>
          <w:p w14:paraId="4F1BF797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7EF63983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Management</w:t>
            </w:r>
          </w:p>
          <w:p w14:paraId="470958BD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管理</w:t>
            </w:r>
          </w:p>
        </w:tc>
        <w:tc>
          <w:tcPr>
            <w:tcW w:w="3607" w:type="pct"/>
            <w:shd w:val="clear" w:color="auto" w:fill="auto"/>
          </w:tcPr>
          <w:p w14:paraId="4C9E3821" w14:textId="77777777" w:rsidR="002F4A14" w:rsidRPr="00BD4940" w:rsidRDefault="002F4A14" w:rsidP="002F4A14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Directing and controlling a group of people or entities for the purpose of accomplishing a goal. Management operates through various functions, including planning, organising, leading / motivating and controlling.</w:t>
            </w:r>
          </w:p>
        </w:tc>
      </w:tr>
      <w:tr w:rsidR="002F4A14" w:rsidRPr="00BD4940" w14:paraId="15F5916B" w14:textId="77777777" w:rsidTr="002F4A14">
        <w:tc>
          <w:tcPr>
            <w:tcW w:w="373" w:type="pct"/>
            <w:shd w:val="clear" w:color="auto" w:fill="auto"/>
          </w:tcPr>
          <w:p w14:paraId="568214BA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5762074C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 xml:space="preserve">Management structure </w:t>
            </w:r>
          </w:p>
          <w:p w14:paraId="66BEE5BE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管理架構</w:t>
            </w:r>
          </w:p>
        </w:tc>
        <w:tc>
          <w:tcPr>
            <w:tcW w:w="3607" w:type="pct"/>
            <w:shd w:val="clear" w:color="auto" w:fill="auto"/>
          </w:tcPr>
          <w:p w14:paraId="4480A2E2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 w:rsidDel="00D231FA">
              <w:rPr>
                <w:lang w:val="en-HK"/>
              </w:rPr>
              <w:t>It refers to t</w:t>
            </w:r>
            <w:r w:rsidRPr="00BD4940">
              <w:rPr>
                <w:lang w:val="en-HK"/>
              </w:rPr>
              <w:t xml:space="preserve">he way of devolving responsibilities, delivering commands, managing affiliation among staff, etc. </w:t>
            </w:r>
          </w:p>
        </w:tc>
      </w:tr>
      <w:tr w:rsidR="002F4A14" w:rsidRPr="00BD4940" w14:paraId="70E618A4" w14:textId="77777777" w:rsidTr="002F4A14">
        <w:tc>
          <w:tcPr>
            <w:tcW w:w="373" w:type="pct"/>
            <w:shd w:val="clear" w:color="auto" w:fill="auto"/>
          </w:tcPr>
          <w:p w14:paraId="08D87D22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74452ADC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Manager</w:t>
            </w:r>
          </w:p>
          <w:p w14:paraId="1C8A2BE4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管理人員</w:t>
            </w:r>
          </w:p>
        </w:tc>
        <w:tc>
          <w:tcPr>
            <w:tcW w:w="3607" w:type="pct"/>
            <w:shd w:val="clear" w:color="auto" w:fill="auto"/>
          </w:tcPr>
          <w:p w14:paraId="7BC287F1" w14:textId="6E9B1BD2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A person </w:t>
            </w:r>
            <w:r w:rsidR="00B95BE0" w:rsidRPr="00BD4940">
              <w:rPr>
                <w:lang w:val="en-HK"/>
              </w:rPr>
              <w:t xml:space="preserve">who is </w:t>
            </w:r>
            <w:r w:rsidRPr="00BD4940">
              <w:rPr>
                <w:lang w:val="en-HK"/>
              </w:rPr>
              <w:t>responsible for management tasks.</w:t>
            </w:r>
          </w:p>
        </w:tc>
      </w:tr>
      <w:tr w:rsidR="002F4A14" w:rsidRPr="00BD4940" w14:paraId="51FB4ABD" w14:textId="77777777" w:rsidTr="002F4A14">
        <w:tc>
          <w:tcPr>
            <w:tcW w:w="373" w:type="pct"/>
            <w:shd w:val="clear" w:color="auto" w:fill="auto"/>
          </w:tcPr>
          <w:p w14:paraId="464C4197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767D1AFD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Negligence</w:t>
            </w:r>
          </w:p>
          <w:p w14:paraId="388153A5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疏忽</w:t>
            </w:r>
          </w:p>
        </w:tc>
        <w:tc>
          <w:tcPr>
            <w:tcW w:w="3607" w:type="pct"/>
            <w:shd w:val="clear" w:color="auto" w:fill="auto"/>
          </w:tcPr>
          <w:p w14:paraId="5472C4F8" w14:textId="757181D3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Failure to take </w:t>
            </w:r>
            <w:r w:rsidR="008503D1" w:rsidRPr="00BD4940">
              <w:rPr>
                <w:lang w:val="en-HK"/>
              </w:rPr>
              <w:t>appropriate protective measures</w:t>
            </w:r>
            <w:r w:rsidRPr="00BD4940">
              <w:rPr>
                <w:lang w:val="en-HK"/>
              </w:rPr>
              <w:t xml:space="preserve"> over incidences or accidents. </w:t>
            </w:r>
          </w:p>
        </w:tc>
      </w:tr>
      <w:tr w:rsidR="002F4A14" w:rsidRPr="00BD4940" w14:paraId="6FB7DAC8" w14:textId="77777777" w:rsidTr="002F4A14">
        <w:tc>
          <w:tcPr>
            <w:tcW w:w="373" w:type="pct"/>
            <w:shd w:val="clear" w:color="auto" w:fill="auto"/>
          </w:tcPr>
          <w:p w14:paraId="306F1D09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31B9BD15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Nuisance</w:t>
            </w:r>
          </w:p>
          <w:p w14:paraId="3D97AE2A" w14:textId="1601C880" w:rsidR="002F4A14" w:rsidRPr="00BD4940" w:rsidRDefault="002574AC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妨</w:t>
            </w:r>
            <w:r w:rsidR="002F4A14" w:rsidRPr="00BD4940">
              <w:rPr>
                <w:rFonts w:hAnsi="新細明體"/>
                <w:lang w:val="en-HK"/>
              </w:rPr>
              <w:t>擾</w:t>
            </w:r>
          </w:p>
        </w:tc>
        <w:tc>
          <w:tcPr>
            <w:tcW w:w="3607" w:type="pct"/>
            <w:shd w:val="clear" w:color="auto" w:fill="auto"/>
          </w:tcPr>
          <w:p w14:paraId="7F014B6F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A legal term referring to any use of land which interferes with the use and enjoyment of neighbouring lands. A nuisance may refer to any damaging behaviours to other party.</w:t>
            </w:r>
          </w:p>
        </w:tc>
      </w:tr>
      <w:tr w:rsidR="002F4A14" w:rsidRPr="00BD4940" w14:paraId="693BCEBD" w14:textId="77777777" w:rsidTr="002F4A14">
        <w:tc>
          <w:tcPr>
            <w:tcW w:w="373" w:type="pct"/>
            <w:shd w:val="clear" w:color="auto" w:fill="auto"/>
          </w:tcPr>
          <w:p w14:paraId="7B51156D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70AFF0A7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Revenue</w:t>
            </w:r>
          </w:p>
          <w:p w14:paraId="28B032D3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收入</w:t>
            </w:r>
          </w:p>
        </w:tc>
        <w:tc>
          <w:tcPr>
            <w:tcW w:w="3607" w:type="pct"/>
            <w:shd w:val="clear" w:color="auto" w:fill="auto"/>
          </w:tcPr>
          <w:p w14:paraId="0A9AA1BF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The income generated from business activities, usually from the sale of goods, services to customers and the sales of asset rights.</w:t>
            </w:r>
          </w:p>
        </w:tc>
      </w:tr>
      <w:tr w:rsidR="002F4A14" w:rsidRPr="00BD4940" w14:paraId="5D99C501" w14:textId="77777777" w:rsidTr="002F4A14">
        <w:tc>
          <w:tcPr>
            <w:tcW w:w="373" w:type="pct"/>
            <w:shd w:val="clear" w:color="auto" w:fill="auto"/>
          </w:tcPr>
          <w:p w14:paraId="367704E6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0F03B609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Shortage</w:t>
            </w:r>
          </w:p>
          <w:p w14:paraId="1C6B3FE1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短缺</w:t>
            </w:r>
          </w:p>
        </w:tc>
        <w:tc>
          <w:tcPr>
            <w:tcW w:w="3607" w:type="pct"/>
            <w:shd w:val="clear" w:color="auto" w:fill="auto"/>
          </w:tcPr>
          <w:p w14:paraId="597E4E96" w14:textId="77777777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A</w:t>
            </w:r>
            <w:r w:rsidRPr="00BD4940">
              <w:rPr>
                <w:kern w:val="0"/>
                <w:lang w:val="en-HK"/>
              </w:rPr>
              <w:t xml:space="preserve"> state or situation in which something needed is insufficient</w:t>
            </w:r>
          </w:p>
        </w:tc>
      </w:tr>
      <w:tr w:rsidR="002F4A14" w:rsidRPr="00BD4940" w14:paraId="54F68647" w14:textId="77777777" w:rsidTr="002F4A14">
        <w:tc>
          <w:tcPr>
            <w:tcW w:w="373" w:type="pct"/>
            <w:shd w:val="clear" w:color="auto" w:fill="auto"/>
          </w:tcPr>
          <w:p w14:paraId="6F27A282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5E924BB0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Tort</w:t>
            </w:r>
          </w:p>
          <w:p w14:paraId="2D6E7F86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民事侵權行為</w:t>
            </w:r>
          </w:p>
        </w:tc>
        <w:tc>
          <w:tcPr>
            <w:tcW w:w="3607" w:type="pct"/>
            <w:shd w:val="clear" w:color="auto" w:fill="auto"/>
          </w:tcPr>
          <w:p w14:paraId="031EF054" w14:textId="1A929331" w:rsidR="002F4A14" w:rsidRPr="00BD4940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A dispute relates to a contract. The law of tort is concerned with damage causing injury </w:t>
            </w:r>
            <w:r w:rsidR="00B95BE0" w:rsidRPr="00BD4940">
              <w:rPr>
                <w:lang w:val="en-HK"/>
              </w:rPr>
              <w:t xml:space="preserve">to a person </w:t>
            </w:r>
            <w:r w:rsidRPr="00BD4940">
              <w:rPr>
                <w:lang w:val="en-HK"/>
              </w:rPr>
              <w:t xml:space="preserve">and damage to </w:t>
            </w:r>
            <w:r w:rsidR="00B95BE0" w:rsidRPr="00BD4940">
              <w:rPr>
                <w:lang w:val="en-HK"/>
              </w:rPr>
              <w:t xml:space="preserve">the </w:t>
            </w:r>
            <w:r w:rsidRPr="00BD4940">
              <w:rPr>
                <w:lang w:val="en-HK"/>
              </w:rPr>
              <w:t>property resulting from negligence.</w:t>
            </w:r>
          </w:p>
        </w:tc>
      </w:tr>
      <w:tr w:rsidR="002F4A14" w:rsidRPr="00BD4940" w14:paraId="45CC780F" w14:textId="77777777" w:rsidTr="002F4A14">
        <w:tc>
          <w:tcPr>
            <w:tcW w:w="373" w:type="pct"/>
            <w:shd w:val="clear" w:color="auto" w:fill="auto"/>
          </w:tcPr>
          <w:p w14:paraId="108A41BE" w14:textId="77777777" w:rsidR="002F4A14" w:rsidRPr="00BD4940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2308C861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lang w:val="en-HK"/>
              </w:rPr>
              <w:t>Vandalism</w:t>
            </w:r>
          </w:p>
          <w:p w14:paraId="22FBE71D" w14:textId="77777777" w:rsidR="002F4A14" w:rsidRPr="00BD4940" w:rsidRDefault="002F4A14" w:rsidP="002F4A14">
            <w:pPr>
              <w:spacing w:beforeLines="50" w:before="180"/>
              <w:rPr>
                <w:lang w:val="en-HK"/>
              </w:rPr>
            </w:pPr>
            <w:r w:rsidRPr="00BD4940">
              <w:rPr>
                <w:rFonts w:hAnsi="新細明體"/>
                <w:lang w:val="en-HK"/>
              </w:rPr>
              <w:t>蓄意破壞</w:t>
            </w:r>
          </w:p>
        </w:tc>
        <w:tc>
          <w:tcPr>
            <w:tcW w:w="3607" w:type="pct"/>
            <w:shd w:val="clear" w:color="auto" w:fill="auto"/>
          </w:tcPr>
          <w:p w14:paraId="34DE0E04" w14:textId="6DEA3DB4" w:rsidR="002F4A14" w:rsidRPr="00BD4940" w:rsidRDefault="00B95BE0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An a</w:t>
            </w:r>
            <w:r w:rsidR="002F4A14" w:rsidRPr="00BD4940">
              <w:rPr>
                <w:kern w:val="0"/>
                <w:lang w:val="en-HK"/>
              </w:rPr>
              <w:t>ction involving deliberate destruction or damage to public or private property.</w:t>
            </w:r>
          </w:p>
        </w:tc>
      </w:tr>
    </w:tbl>
    <w:p w14:paraId="5026B1AA" w14:textId="77777777" w:rsidR="00E60FDB" w:rsidRPr="00BD4940" w:rsidRDefault="00C5299D" w:rsidP="00751A07">
      <w:pPr>
        <w:jc w:val="center"/>
        <w:rPr>
          <w:b/>
          <w:u w:val="single"/>
          <w:lang w:val="en-HK"/>
        </w:rPr>
      </w:pPr>
      <w:r w:rsidRPr="00BD4940">
        <w:rPr>
          <w:b/>
          <w:u w:val="single"/>
          <w:lang w:val="en-HK"/>
        </w:rPr>
        <w:br w:type="page"/>
      </w:r>
      <w:r w:rsidR="00F34204" w:rsidRPr="00BD4940">
        <w:rPr>
          <w:b/>
          <w:sz w:val="28"/>
          <w:szCs w:val="28"/>
          <w:lang w:val="en-HK"/>
        </w:rPr>
        <w:lastRenderedPageBreak/>
        <w:t>Essential Concepts and Theories</w:t>
      </w:r>
    </w:p>
    <w:p w14:paraId="777A94E8" w14:textId="17BB9B5C" w:rsidR="00F34204" w:rsidRPr="00BD4940" w:rsidRDefault="00F34204" w:rsidP="000F00F1">
      <w:pPr>
        <w:numPr>
          <w:ilvl w:val="0"/>
          <w:numId w:val="6"/>
        </w:numPr>
        <w:tabs>
          <w:tab w:val="clear" w:pos="480"/>
          <w:tab w:val="num" w:pos="435"/>
        </w:tabs>
        <w:spacing w:beforeLines="50" w:before="180"/>
        <w:ind w:left="435" w:hanging="435"/>
        <w:jc w:val="both"/>
        <w:rPr>
          <w:b/>
          <w:lang w:val="en-HK"/>
        </w:rPr>
      </w:pPr>
      <w:r w:rsidRPr="00BD4940">
        <w:rPr>
          <w:b/>
          <w:lang w:val="en-HK"/>
        </w:rPr>
        <w:t xml:space="preserve">Concepts on </w:t>
      </w:r>
      <w:r w:rsidR="00201872" w:rsidRPr="00BD4940">
        <w:rPr>
          <w:b/>
          <w:lang w:val="en-HK"/>
        </w:rPr>
        <w:t>sport</w:t>
      </w:r>
      <w:r w:rsidRPr="00BD4940">
        <w:rPr>
          <w:b/>
          <w:lang w:val="en-HK"/>
        </w:rPr>
        <w:t xml:space="preserve"> and </w:t>
      </w:r>
      <w:r w:rsidR="00FD4584" w:rsidRPr="00BD4940">
        <w:rPr>
          <w:b/>
          <w:lang w:val="en-HK"/>
        </w:rPr>
        <w:t>r</w:t>
      </w:r>
      <w:r w:rsidRPr="00BD4940">
        <w:rPr>
          <w:b/>
          <w:lang w:val="en-HK"/>
        </w:rPr>
        <w:t xml:space="preserve">ecreation </w:t>
      </w:r>
      <w:r w:rsidR="00FD4584" w:rsidRPr="00BD4940">
        <w:rPr>
          <w:b/>
          <w:lang w:val="en-HK"/>
        </w:rPr>
        <w:t>m</w:t>
      </w:r>
      <w:r w:rsidRPr="00BD4940">
        <w:rPr>
          <w:b/>
          <w:lang w:val="en-HK"/>
        </w:rPr>
        <w:t>anagement</w:t>
      </w:r>
    </w:p>
    <w:p w14:paraId="34AF736E" w14:textId="77777777" w:rsidR="00F34204" w:rsidRPr="00BD4940" w:rsidRDefault="00F34204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 xml:space="preserve">The </w:t>
      </w:r>
      <w:r w:rsidR="00FD4584"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m</w:t>
      </w:r>
      <w:r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 xml:space="preserve">anagement </w:t>
      </w:r>
      <w:r w:rsidR="00FD4584"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p</w:t>
      </w:r>
      <w:r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rocess</w:t>
      </w:r>
    </w:p>
    <w:p w14:paraId="49EC1335" w14:textId="77777777" w:rsidR="006E33FF" w:rsidRPr="00BD4940" w:rsidRDefault="006E18FB" w:rsidP="000F00F1">
      <w:pPr>
        <w:spacing w:before="50" w:line="360" w:lineRule="auto"/>
        <w:jc w:val="both"/>
        <w:rPr>
          <w:lang w:val="en-HK"/>
        </w:rPr>
      </w:pPr>
      <w:r w:rsidRPr="00BD4940">
        <w:rPr>
          <w:lang w:val="en-HK"/>
        </w:rPr>
        <w:t>M</w:t>
      </w:r>
      <w:r w:rsidR="00FA1B7A" w:rsidRPr="00BD4940">
        <w:rPr>
          <w:lang w:val="en-HK"/>
        </w:rPr>
        <w:t xml:space="preserve">anagement is a process </w:t>
      </w:r>
      <w:r w:rsidR="00C33D08" w:rsidRPr="00BD4940">
        <w:rPr>
          <w:lang w:val="en-HK"/>
        </w:rPr>
        <w:t xml:space="preserve">in </w:t>
      </w:r>
      <w:r w:rsidR="00FA1B7A" w:rsidRPr="00BD4940">
        <w:rPr>
          <w:lang w:val="en-HK"/>
        </w:rPr>
        <w:t xml:space="preserve">which people and organisations achieve </w:t>
      </w:r>
      <w:r w:rsidR="00512A07" w:rsidRPr="00BD4940">
        <w:rPr>
          <w:lang w:val="en-HK"/>
        </w:rPr>
        <w:t xml:space="preserve">the target </w:t>
      </w:r>
      <w:r w:rsidR="00485246" w:rsidRPr="00BD4940">
        <w:rPr>
          <w:lang w:val="en-HK"/>
        </w:rPr>
        <w:t xml:space="preserve">results. It includes a number of steps. </w:t>
      </w:r>
      <w:r w:rsidR="006E33FF" w:rsidRPr="00BD4940">
        <w:rPr>
          <w:lang w:val="en-HK"/>
        </w:rPr>
        <w:t>A manager need</w:t>
      </w:r>
      <w:r w:rsidR="00A573A5" w:rsidRPr="00BD4940">
        <w:rPr>
          <w:lang w:val="en-HK"/>
        </w:rPr>
        <w:t>s</w:t>
      </w:r>
      <w:r w:rsidR="006E33FF" w:rsidRPr="00BD4940">
        <w:rPr>
          <w:lang w:val="en-HK"/>
        </w:rPr>
        <w:t xml:space="preserve"> to</w:t>
      </w:r>
    </w:p>
    <w:p w14:paraId="00A9C6B4" w14:textId="77777777" w:rsidR="006E33FF" w:rsidRPr="00BD4940" w:rsidRDefault="00182185" w:rsidP="00695B50">
      <w:pPr>
        <w:numPr>
          <w:ilvl w:val="0"/>
          <w:numId w:val="5"/>
        </w:numPr>
        <w:adjustRightInd w:val="0"/>
        <w:spacing w:beforeLines="25" w:before="90"/>
        <w:ind w:hanging="482"/>
        <w:jc w:val="both"/>
        <w:textAlignment w:val="baseline"/>
        <w:rPr>
          <w:b/>
          <w:lang w:val="en-HK"/>
        </w:rPr>
      </w:pPr>
      <w:r w:rsidRPr="00BD4940">
        <w:rPr>
          <w:b/>
          <w:lang w:val="en-HK"/>
        </w:rPr>
        <w:t>P</w:t>
      </w:r>
      <w:r w:rsidR="00512A07" w:rsidRPr="00BD4940">
        <w:rPr>
          <w:b/>
          <w:lang w:val="en-HK"/>
        </w:rPr>
        <w:t>lan</w:t>
      </w:r>
    </w:p>
    <w:p w14:paraId="0C3890D4" w14:textId="77777777" w:rsidR="00354343" w:rsidRPr="00BD4940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D</w:t>
      </w:r>
      <w:r w:rsidR="00083359" w:rsidRPr="00BD4940">
        <w:rPr>
          <w:lang w:val="en-HK"/>
        </w:rPr>
        <w:t>etermine the task requirements</w:t>
      </w:r>
    </w:p>
    <w:p w14:paraId="7118D9A6" w14:textId="77777777" w:rsidR="008A7E54" w:rsidRPr="00BD4940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C</w:t>
      </w:r>
      <w:r w:rsidR="000B08AD" w:rsidRPr="00BD4940">
        <w:rPr>
          <w:lang w:val="en-HK"/>
        </w:rPr>
        <w:t xml:space="preserve">onduct SWOT </w:t>
      </w:r>
      <w:r w:rsidR="005E5FAE" w:rsidRPr="00BD4940">
        <w:rPr>
          <w:lang w:val="en-HK"/>
        </w:rPr>
        <w:t>analys</w:t>
      </w:r>
      <w:r w:rsidR="000B08AD" w:rsidRPr="00BD4940">
        <w:rPr>
          <w:lang w:val="en-HK"/>
        </w:rPr>
        <w:t>is</w:t>
      </w:r>
      <w:r w:rsidR="0075711C" w:rsidRPr="00BD4940">
        <w:rPr>
          <w:lang w:val="en-HK"/>
        </w:rPr>
        <w:t xml:space="preserve"> </w:t>
      </w:r>
      <w:r w:rsidR="000B08AD" w:rsidRPr="00BD4940">
        <w:rPr>
          <w:lang w:val="en-HK"/>
        </w:rPr>
        <w:t>(</w:t>
      </w:r>
      <w:r w:rsidR="009D1B4A" w:rsidRPr="00BD4940">
        <w:rPr>
          <w:lang w:val="en-HK"/>
        </w:rPr>
        <w:t xml:space="preserve">S </w:t>
      </w:r>
      <w:r w:rsidR="006B2BD8" w:rsidRPr="00BD4940">
        <w:rPr>
          <w:lang w:val="en-HK"/>
        </w:rPr>
        <w:t xml:space="preserve">and W </w:t>
      </w:r>
      <w:r w:rsidR="009D1B4A" w:rsidRPr="00BD4940">
        <w:rPr>
          <w:lang w:val="en-HK"/>
        </w:rPr>
        <w:t xml:space="preserve">refer to </w:t>
      </w:r>
      <w:r w:rsidR="00B13BAA" w:rsidRPr="00BD4940">
        <w:rPr>
          <w:lang w:val="en-HK"/>
        </w:rPr>
        <w:t>the</w:t>
      </w:r>
      <w:r w:rsidR="006B2BD8" w:rsidRPr="00BD4940">
        <w:rPr>
          <w:lang w:val="en-HK"/>
        </w:rPr>
        <w:t xml:space="preserve"> </w:t>
      </w:r>
      <w:r w:rsidR="00D231FA" w:rsidRPr="00BD4940">
        <w:rPr>
          <w:lang w:val="en-HK"/>
        </w:rPr>
        <w:t xml:space="preserve">internal </w:t>
      </w:r>
      <w:r w:rsidR="006B2BD8" w:rsidRPr="00BD4940">
        <w:rPr>
          <w:lang w:val="en-HK"/>
        </w:rPr>
        <w:t>strengths and weaknesses</w:t>
      </w:r>
      <w:r w:rsidR="00B13BAA" w:rsidRPr="00BD4940">
        <w:rPr>
          <w:lang w:val="en-HK"/>
        </w:rPr>
        <w:t xml:space="preserve"> of the organisation</w:t>
      </w:r>
      <w:r w:rsidR="0030355A" w:rsidRPr="00BD4940">
        <w:rPr>
          <w:lang w:val="en-HK"/>
        </w:rPr>
        <w:t xml:space="preserve"> respectively</w:t>
      </w:r>
      <w:r w:rsidR="006B2BD8" w:rsidRPr="00BD4940">
        <w:rPr>
          <w:lang w:val="en-HK"/>
        </w:rPr>
        <w:t xml:space="preserve">; O and T refer to the </w:t>
      </w:r>
      <w:r w:rsidR="00D231FA" w:rsidRPr="00BD4940">
        <w:rPr>
          <w:lang w:val="en-HK"/>
        </w:rPr>
        <w:t xml:space="preserve">external </w:t>
      </w:r>
      <w:r w:rsidR="001C3293" w:rsidRPr="00BD4940">
        <w:rPr>
          <w:lang w:val="en-HK"/>
        </w:rPr>
        <w:t>opportunities and threats</w:t>
      </w:r>
      <w:r w:rsidR="00D42B67" w:rsidRPr="00BD4940">
        <w:rPr>
          <w:lang w:val="en-HK"/>
        </w:rPr>
        <w:t xml:space="preserve"> that </w:t>
      </w:r>
      <w:r w:rsidR="00896A01" w:rsidRPr="00BD4940">
        <w:rPr>
          <w:lang w:val="en-HK"/>
        </w:rPr>
        <w:t>the organisation will encounter</w:t>
      </w:r>
      <w:r w:rsidR="0030355A" w:rsidRPr="00BD4940">
        <w:rPr>
          <w:lang w:val="en-HK"/>
        </w:rPr>
        <w:t xml:space="preserve"> respectively</w:t>
      </w:r>
      <w:r w:rsidR="00142675" w:rsidRPr="00BD4940">
        <w:rPr>
          <w:lang w:val="en-HK"/>
        </w:rPr>
        <w:t>)</w:t>
      </w:r>
      <w:r w:rsidR="000B08AD" w:rsidRPr="00BD4940">
        <w:rPr>
          <w:lang w:val="en-HK"/>
        </w:rPr>
        <w:t xml:space="preserve"> </w:t>
      </w:r>
    </w:p>
    <w:p w14:paraId="6162A954" w14:textId="77777777" w:rsidR="006E33FF" w:rsidRPr="00BD4940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S</w:t>
      </w:r>
      <w:r w:rsidR="006E33FF" w:rsidRPr="00BD4940">
        <w:rPr>
          <w:lang w:val="en-HK"/>
        </w:rPr>
        <w:t xml:space="preserve">et </w:t>
      </w:r>
      <w:r w:rsidR="00512A07" w:rsidRPr="00BD4940">
        <w:rPr>
          <w:lang w:val="en-HK"/>
        </w:rPr>
        <w:t xml:space="preserve">working </w:t>
      </w:r>
      <w:r w:rsidR="006E33FF" w:rsidRPr="00BD4940">
        <w:rPr>
          <w:lang w:val="en-HK"/>
        </w:rPr>
        <w:t xml:space="preserve">objectives </w:t>
      </w:r>
    </w:p>
    <w:p w14:paraId="2106F307" w14:textId="78011252" w:rsidR="006E33FF" w:rsidRPr="00BD4940" w:rsidRDefault="001F4945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 xml:space="preserve">Formulate </w:t>
      </w:r>
      <w:r w:rsidR="00512A07" w:rsidRPr="00BD4940">
        <w:rPr>
          <w:lang w:val="en-HK"/>
        </w:rPr>
        <w:t>working strategies and action plans</w:t>
      </w:r>
    </w:p>
    <w:p w14:paraId="22A62285" w14:textId="77777777" w:rsidR="006E33FF" w:rsidRPr="00BD4940" w:rsidRDefault="00182185" w:rsidP="000F00F1">
      <w:pPr>
        <w:numPr>
          <w:ilvl w:val="0"/>
          <w:numId w:val="5"/>
        </w:numPr>
        <w:adjustRightInd w:val="0"/>
        <w:spacing w:beforeLines="100" w:before="360"/>
        <w:ind w:left="482" w:hanging="482"/>
        <w:jc w:val="both"/>
        <w:textAlignment w:val="baseline"/>
        <w:rPr>
          <w:b/>
          <w:lang w:val="en-HK"/>
        </w:rPr>
      </w:pPr>
      <w:r w:rsidRPr="00BD4940">
        <w:rPr>
          <w:b/>
          <w:lang w:val="en-HK"/>
        </w:rPr>
        <w:t>O</w:t>
      </w:r>
      <w:r w:rsidR="00512A07" w:rsidRPr="00BD4940">
        <w:rPr>
          <w:b/>
          <w:lang w:val="en-HK"/>
        </w:rPr>
        <w:t>rganise</w:t>
      </w:r>
    </w:p>
    <w:p w14:paraId="5A870D06" w14:textId="77777777" w:rsidR="006E33FF" w:rsidRPr="00BD4940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D</w:t>
      </w:r>
      <w:r w:rsidR="006E33FF" w:rsidRPr="00BD4940">
        <w:rPr>
          <w:lang w:val="en-HK"/>
        </w:rPr>
        <w:t xml:space="preserve">evelop efficient </w:t>
      </w:r>
      <w:r w:rsidR="006C5FD9" w:rsidRPr="00BD4940">
        <w:rPr>
          <w:lang w:val="en-HK"/>
        </w:rPr>
        <w:t>management</w:t>
      </w:r>
      <w:r w:rsidR="003642CD" w:rsidRPr="00BD4940">
        <w:rPr>
          <w:lang w:val="en-HK"/>
        </w:rPr>
        <w:t xml:space="preserve"> </w:t>
      </w:r>
      <w:r w:rsidR="006E33FF" w:rsidRPr="00BD4940">
        <w:rPr>
          <w:lang w:val="en-HK"/>
        </w:rPr>
        <w:t>structures</w:t>
      </w:r>
    </w:p>
    <w:p w14:paraId="0A0B8EAD" w14:textId="77777777" w:rsidR="006E33FF" w:rsidRPr="00BD4940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A</w:t>
      </w:r>
      <w:r w:rsidR="006E33FF" w:rsidRPr="00BD4940">
        <w:rPr>
          <w:lang w:val="en-HK"/>
        </w:rPr>
        <w:t xml:space="preserve">ssign </w:t>
      </w:r>
      <w:r w:rsidR="003642CD" w:rsidRPr="00BD4940">
        <w:rPr>
          <w:lang w:val="en-HK"/>
        </w:rPr>
        <w:t xml:space="preserve">appropriate </w:t>
      </w:r>
      <w:r w:rsidR="006E33FF" w:rsidRPr="00BD4940">
        <w:rPr>
          <w:lang w:val="en-HK"/>
        </w:rPr>
        <w:t>duties to</w:t>
      </w:r>
      <w:r w:rsidR="003642CD" w:rsidRPr="00BD4940">
        <w:rPr>
          <w:lang w:val="en-HK"/>
        </w:rPr>
        <w:t xml:space="preserve"> staff</w:t>
      </w:r>
      <w:r w:rsidR="006E33FF" w:rsidRPr="00BD4940">
        <w:rPr>
          <w:lang w:val="en-HK"/>
        </w:rPr>
        <w:t xml:space="preserve"> </w:t>
      </w:r>
    </w:p>
    <w:p w14:paraId="786D411C" w14:textId="77777777" w:rsidR="001603F7" w:rsidRPr="00BD4940" w:rsidRDefault="001603F7" w:rsidP="001603F7">
      <w:pPr>
        <w:adjustRightInd w:val="0"/>
        <w:spacing w:beforeLines="25" w:before="90"/>
        <w:jc w:val="both"/>
        <w:textAlignment w:val="baseline"/>
        <w:rPr>
          <w:lang w:val="en-HK"/>
        </w:rPr>
      </w:pPr>
    </w:p>
    <w:p w14:paraId="1267CD34" w14:textId="77777777" w:rsidR="006E33FF" w:rsidRPr="00BD4940" w:rsidRDefault="00182185" w:rsidP="00695B50">
      <w:pPr>
        <w:numPr>
          <w:ilvl w:val="0"/>
          <w:numId w:val="5"/>
        </w:numPr>
        <w:adjustRightInd w:val="0"/>
        <w:spacing w:beforeLines="25" w:before="90"/>
        <w:ind w:hanging="482"/>
        <w:jc w:val="both"/>
        <w:textAlignment w:val="baseline"/>
        <w:rPr>
          <w:b/>
          <w:lang w:val="en-HK"/>
        </w:rPr>
      </w:pPr>
      <w:r w:rsidRPr="00BD4940">
        <w:rPr>
          <w:b/>
          <w:lang w:val="en-HK"/>
        </w:rPr>
        <w:t>L</w:t>
      </w:r>
      <w:r w:rsidR="00512A07" w:rsidRPr="00BD4940">
        <w:rPr>
          <w:b/>
          <w:lang w:val="en-HK"/>
        </w:rPr>
        <w:t>ead</w:t>
      </w:r>
    </w:p>
    <w:p w14:paraId="33380B73" w14:textId="77777777" w:rsidR="006E33FF" w:rsidRPr="00BD4940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S</w:t>
      </w:r>
      <w:r w:rsidR="006E33FF" w:rsidRPr="00BD4940">
        <w:rPr>
          <w:lang w:val="en-HK"/>
        </w:rPr>
        <w:t>et good examples for others</w:t>
      </w:r>
    </w:p>
    <w:p w14:paraId="081C002A" w14:textId="77777777" w:rsidR="006E33FF" w:rsidRPr="00BD4940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F</w:t>
      </w:r>
      <w:r w:rsidR="00A01CC2" w:rsidRPr="00BD4940">
        <w:rPr>
          <w:lang w:val="en-HK"/>
        </w:rPr>
        <w:t>oster</w:t>
      </w:r>
      <w:r w:rsidR="006E33FF" w:rsidRPr="00BD4940">
        <w:rPr>
          <w:lang w:val="en-HK"/>
        </w:rPr>
        <w:t xml:space="preserve"> colleagues</w:t>
      </w:r>
      <w:r w:rsidR="00512A07" w:rsidRPr="00BD4940">
        <w:rPr>
          <w:lang w:val="en-HK"/>
        </w:rPr>
        <w:t xml:space="preserve">’ </w:t>
      </w:r>
      <w:r w:rsidR="00A337CE" w:rsidRPr="00BD4940">
        <w:rPr>
          <w:lang w:val="en-HK"/>
        </w:rPr>
        <w:t>morale</w:t>
      </w:r>
    </w:p>
    <w:p w14:paraId="353F0661" w14:textId="77777777" w:rsidR="006E33FF" w:rsidRPr="00BD4940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G</w:t>
      </w:r>
      <w:r w:rsidR="006E33FF" w:rsidRPr="00BD4940">
        <w:rPr>
          <w:lang w:val="en-HK"/>
        </w:rPr>
        <w:t>ive support to colleagues</w:t>
      </w:r>
    </w:p>
    <w:p w14:paraId="4DE476C7" w14:textId="77777777" w:rsidR="001603F7" w:rsidRPr="00BD4940" w:rsidRDefault="001603F7" w:rsidP="001603F7">
      <w:pPr>
        <w:adjustRightInd w:val="0"/>
        <w:spacing w:beforeLines="25" w:before="90"/>
        <w:jc w:val="both"/>
        <w:textAlignment w:val="baseline"/>
        <w:rPr>
          <w:lang w:val="en-HK"/>
        </w:rPr>
      </w:pPr>
    </w:p>
    <w:p w14:paraId="50AD8B55" w14:textId="77777777" w:rsidR="006E33FF" w:rsidRPr="00BD4940" w:rsidRDefault="00182185" w:rsidP="00695B50">
      <w:pPr>
        <w:numPr>
          <w:ilvl w:val="0"/>
          <w:numId w:val="5"/>
        </w:numPr>
        <w:adjustRightInd w:val="0"/>
        <w:spacing w:beforeLines="25" w:before="90"/>
        <w:ind w:hanging="482"/>
        <w:jc w:val="both"/>
        <w:textAlignment w:val="baseline"/>
        <w:rPr>
          <w:b/>
          <w:lang w:val="en-HK"/>
        </w:rPr>
      </w:pPr>
      <w:r w:rsidRPr="00BD4940">
        <w:rPr>
          <w:b/>
          <w:lang w:val="en-HK"/>
        </w:rPr>
        <w:t>C</w:t>
      </w:r>
      <w:r w:rsidR="00512A07" w:rsidRPr="00BD4940">
        <w:rPr>
          <w:b/>
          <w:lang w:val="en-HK"/>
        </w:rPr>
        <w:t xml:space="preserve">ontrol </w:t>
      </w:r>
    </w:p>
    <w:p w14:paraId="2CC709F5" w14:textId="77777777" w:rsidR="006E33FF" w:rsidRPr="00BD4940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E</w:t>
      </w:r>
      <w:r w:rsidR="00E46191" w:rsidRPr="00BD4940">
        <w:rPr>
          <w:lang w:val="en-HK"/>
        </w:rPr>
        <w:t xml:space="preserve">valuate </w:t>
      </w:r>
      <w:r w:rsidR="006C5FD9" w:rsidRPr="00BD4940">
        <w:rPr>
          <w:lang w:val="en-HK"/>
        </w:rPr>
        <w:t>and ensure smooth working procedure</w:t>
      </w:r>
    </w:p>
    <w:p w14:paraId="6AD5B9D1" w14:textId="77777777" w:rsidR="006E33FF" w:rsidRPr="00BD4940" w:rsidRDefault="00E1502E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BD4940">
        <w:rPr>
          <w:lang w:val="en-HK"/>
        </w:rPr>
        <w:t>A</w:t>
      </w:r>
      <w:r w:rsidR="00A01CC2" w:rsidRPr="00BD4940">
        <w:rPr>
          <w:lang w:val="en-HK"/>
        </w:rPr>
        <w:t>ss</w:t>
      </w:r>
      <w:r w:rsidR="00E46191" w:rsidRPr="00BD4940">
        <w:rPr>
          <w:lang w:val="en-HK"/>
        </w:rPr>
        <w:t>ess whether the job targets are achieved and evaluate the effectiveness of work</w:t>
      </w:r>
    </w:p>
    <w:p w14:paraId="24468183" w14:textId="77777777" w:rsidR="0043172C" w:rsidRPr="00BD4940" w:rsidRDefault="0043172C" w:rsidP="00FB57DF">
      <w:pPr>
        <w:spacing w:before="50"/>
        <w:jc w:val="center"/>
        <w:rPr>
          <w:lang w:val="en-HK"/>
        </w:rPr>
      </w:pPr>
    </w:p>
    <w:p w14:paraId="3FE3385C" w14:textId="77777777" w:rsidR="005E727A" w:rsidRPr="00BD4940" w:rsidRDefault="005E727A" w:rsidP="005E727A">
      <w:pPr>
        <w:adjustRightInd w:val="0"/>
        <w:spacing w:before="50"/>
        <w:jc w:val="both"/>
        <w:textAlignment w:val="baseline"/>
        <w:rPr>
          <w:lang w:val="en-HK"/>
        </w:rPr>
      </w:pPr>
    </w:p>
    <w:p w14:paraId="0AF5FCFD" w14:textId="77777777" w:rsidR="00EF4C2A" w:rsidRPr="00BD4940" w:rsidRDefault="00EF4C2A" w:rsidP="005E727A">
      <w:pPr>
        <w:adjustRightInd w:val="0"/>
        <w:spacing w:before="50"/>
        <w:jc w:val="both"/>
        <w:textAlignment w:val="baseline"/>
        <w:rPr>
          <w:lang w:val="en-HK"/>
        </w:rPr>
      </w:pPr>
    </w:p>
    <w:p w14:paraId="19F7280A" w14:textId="77777777" w:rsidR="00EF4C2A" w:rsidRPr="00BD4940" w:rsidRDefault="00EF4C2A" w:rsidP="005E727A">
      <w:pPr>
        <w:adjustRightInd w:val="0"/>
        <w:spacing w:before="50"/>
        <w:jc w:val="both"/>
        <w:textAlignment w:val="baseline"/>
        <w:rPr>
          <w:lang w:val="en-HK"/>
        </w:rPr>
      </w:pPr>
    </w:p>
    <w:p w14:paraId="39C7CEF7" w14:textId="77777777" w:rsidR="00182185" w:rsidRPr="00BD4940" w:rsidRDefault="00182185" w:rsidP="005E727A">
      <w:pPr>
        <w:adjustRightInd w:val="0"/>
        <w:spacing w:before="50"/>
        <w:jc w:val="both"/>
        <w:textAlignment w:val="baseline"/>
        <w:rPr>
          <w:lang w:val="en-HK"/>
        </w:rPr>
      </w:pPr>
    </w:p>
    <w:p w14:paraId="415BB093" w14:textId="77777777" w:rsidR="00F34204" w:rsidRPr="00BD4940" w:rsidRDefault="00F34204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lastRenderedPageBreak/>
        <w:t xml:space="preserve">Facilities and </w:t>
      </w:r>
      <w:r w:rsidR="00CA39CE"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e</w:t>
      </w:r>
      <w:r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quipment</w:t>
      </w:r>
    </w:p>
    <w:p w14:paraId="7591BEE2" w14:textId="77777777" w:rsidR="001236E2" w:rsidRPr="00BD4940" w:rsidRDefault="00CA39CE" w:rsidP="000F00F1">
      <w:pPr>
        <w:spacing w:before="120"/>
        <w:jc w:val="both"/>
        <w:rPr>
          <w:lang w:val="en-HK"/>
        </w:rPr>
      </w:pPr>
      <w:r w:rsidRPr="00BD4940">
        <w:rPr>
          <w:lang w:val="en-HK"/>
        </w:rPr>
        <w:t>To</w:t>
      </w:r>
      <w:r w:rsidR="00074084" w:rsidRPr="00BD4940">
        <w:rPr>
          <w:lang w:val="en-HK"/>
        </w:rPr>
        <w:t xml:space="preserve"> </w:t>
      </w:r>
      <w:r w:rsidR="00F22AAF" w:rsidRPr="00BD4940">
        <w:rPr>
          <w:lang w:val="en-HK"/>
        </w:rPr>
        <w:t>manage</w:t>
      </w:r>
      <w:r w:rsidR="00074084" w:rsidRPr="00BD4940">
        <w:rPr>
          <w:lang w:val="en-HK"/>
        </w:rPr>
        <w:t xml:space="preserve"> </w:t>
      </w:r>
      <w:r w:rsidR="00EA7D3C" w:rsidRPr="00BD4940">
        <w:rPr>
          <w:lang w:val="en-HK"/>
        </w:rPr>
        <w:t>facilities and equipment</w:t>
      </w:r>
      <w:r w:rsidR="00F22AAF" w:rsidRPr="00BD4940">
        <w:rPr>
          <w:lang w:val="en-HK"/>
        </w:rPr>
        <w:t xml:space="preserve"> effectively</w:t>
      </w:r>
      <w:r w:rsidR="00074084" w:rsidRPr="00BD4940">
        <w:rPr>
          <w:lang w:val="en-HK"/>
        </w:rPr>
        <w:t>, the management personnel should take the following measures</w:t>
      </w:r>
      <w:r w:rsidR="00D01285" w:rsidRPr="00BD4940">
        <w:rPr>
          <w:lang w:val="en-HK"/>
        </w:rPr>
        <w:t>:</w:t>
      </w:r>
      <w:r w:rsidR="00F8169A" w:rsidRPr="00BD4940">
        <w:rPr>
          <w:lang w:val="en-HK"/>
        </w:rPr>
        <w:t xml:space="preserve"> </w:t>
      </w:r>
    </w:p>
    <w:p w14:paraId="7354C8E1" w14:textId="77777777" w:rsidR="00C86E20" w:rsidRPr="00BD4940" w:rsidRDefault="00146C46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i/>
          <w:lang w:val="en-HK"/>
        </w:rPr>
      </w:pPr>
      <w:r w:rsidRPr="00BD4940">
        <w:rPr>
          <w:lang w:val="en-HK"/>
        </w:rPr>
        <w:t>H</w:t>
      </w:r>
      <w:r w:rsidR="00F34204" w:rsidRPr="00BD4940">
        <w:rPr>
          <w:lang w:val="en-HK"/>
        </w:rPr>
        <w:t>ave a clear concept of the objectives that determine the appropriate use of the particular facilit</w:t>
      </w:r>
      <w:r w:rsidR="00D231FA" w:rsidRPr="00BD4940">
        <w:rPr>
          <w:lang w:val="en-HK"/>
        </w:rPr>
        <w:t>ies</w:t>
      </w:r>
      <w:r w:rsidR="00074084" w:rsidRPr="00BD4940">
        <w:rPr>
          <w:lang w:val="en-HK"/>
        </w:rPr>
        <w:t>.</w:t>
      </w:r>
      <w:r w:rsidR="00800A1A" w:rsidRPr="00BD4940">
        <w:rPr>
          <w:lang w:val="en-HK"/>
        </w:rPr>
        <w:t xml:space="preserve"> </w:t>
      </w:r>
      <w:r w:rsidR="00E46191" w:rsidRPr="00BD4940">
        <w:rPr>
          <w:lang w:val="en-HK"/>
        </w:rPr>
        <w:t>F</w:t>
      </w:r>
      <w:r w:rsidR="00F34204" w:rsidRPr="00BD4940">
        <w:rPr>
          <w:lang w:val="en-HK"/>
        </w:rPr>
        <w:t xml:space="preserve">acilities </w:t>
      </w:r>
      <w:r w:rsidR="00074084" w:rsidRPr="00BD4940">
        <w:rPr>
          <w:lang w:val="en-HK"/>
        </w:rPr>
        <w:t xml:space="preserve">should </w:t>
      </w:r>
      <w:r w:rsidR="00F34204" w:rsidRPr="00BD4940">
        <w:rPr>
          <w:lang w:val="en-HK"/>
        </w:rPr>
        <w:t>be scheduled for use in accordance with an established priority system to avoid conflict or misunderstanding</w:t>
      </w:r>
      <w:r w:rsidR="00AA47DA" w:rsidRPr="00BD4940">
        <w:rPr>
          <w:lang w:val="en-HK"/>
        </w:rPr>
        <w:t>.</w:t>
      </w:r>
    </w:p>
    <w:p w14:paraId="16AB456B" w14:textId="77777777" w:rsidR="00CE5B0F" w:rsidRPr="00BD4940" w:rsidRDefault="00C5216F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K</w:t>
      </w:r>
      <w:r w:rsidR="0036376B" w:rsidRPr="00BD4940">
        <w:rPr>
          <w:lang w:val="en-HK"/>
        </w:rPr>
        <w:t>eep a detailed an</w:t>
      </w:r>
      <w:r w:rsidR="004E12B6" w:rsidRPr="00BD4940">
        <w:rPr>
          <w:lang w:val="en-HK"/>
        </w:rPr>
        <w:t>d</w:t>
      </w:r>
      <w:r w:rsidR="0036376B" w:rsidRPr="00BD4940">
        <w:rPr>
          <w:lang w:val="en-HK"/>
        </w:rPr>
        <w:t xml:space="preserve"> updated inventory</w:t>
      </w:r>
      <w:r w:rsidR="00CE5B0F" w:rsidRPr="00BD4940">
        <w:rPr>
          <w:lang w:val="en-HK"/>
        </w:rPr>
        <w:t xml:space="preserve"> to ensure</w:t>
      </w:r>
      <w:r w:rsidR="00E46191" w:rsidRPr="00BD4940">
        <w:rPr>
          <w:lang w:val="en-HK"/>
        </w:rPr>
        <w:t xml:space="preserve"> the availability of</w:t>
      </w:r>
      <w:r w:rsidR="00CE5B0F" w:rsidRPr="00BD4940">
        <w:rPr>
          <w:lang w:val="en-HK"/>
        </w:rPr>
        <w:t xml:space="preserve"> optimal quantity of</w:t>
      </w:r>
      <w:r w:rsidR="00E46191" w:rsidRPr="00BD4940">
        <w:rPr>
          <w:lang w:val="en-HK"/>
        </w:rPr>
        <w:t xml:space="preserve"> facilities and</w:t>
      </w:r>
      <w:r w:rsidR="00CE5B0F" w:rsidRPr="00BD4940">
        <w:rPr>
          <w:lang w:val="en-HK"/>
        </w:rPr>
        <w:t xml:space="preserve"> equipment for use</w:t>
      </w:r>
      <w:r w:rsidR="00AA47DA" w:rsidRPr="00BD4940">
        <w:rPr>
          <w:lang w:val="en-HK"/>
        </w:rPr>
        <w:t>.</w:t>
      </w:r>
    </w:p>
    <w:p w14:paraId="4392E014" w14:textId="77777777" w:rsidR="004D4702" w:rsidRPr="00BD4940" w:rsidRDefault="0058590C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Repair and m</w:t>
      </w:r>
      <w:r w:rsidR="00D264A1" w:rsidRPr="00BD4940">
        <w:rPr>
          <w:lang w:val="en-HK"/>
        </w:rPr>
        <w:t>aint</w:t>
      </w:r>
      <w:r w:rsidR="0030355A" w:rsidRPr="00BD4940">
        <w:rPr>
          <w:lang w:val="en-HK"/>
        </w:rPr>
        <w:t>ain</w:t>
      </w:r>
      <w:r w:rsidR="00575159" w:rsidRPr="00BD4940">
        <w:rPr>
          <w:lang w:val="en-HK"/>
        </w:rPr>
        <w:t xml:space="preserve"> </w:t>
      </w:r>
      <w:r w:rsidR="00D264A1" w:rsidRPr="00BD4940">
        <w:rPr>
          <w:lang w:val="en-HK"/>
        </w:rPr>
        <w:t>f</w:t>
      </w:r>
      <w:r w:rsidR="00F34204" w:rsidRPr="00BD4940">
        <w:rPr>
          <w:lang w:val="en-HK"/>
        </w:rPr>
        <w:t xml:space="preserve">acilities </w:t>
      </w:r>
      <w:r w:rsidR="00FD10F1" w:rsidRPr="00BD4940">
        <w:rPr>
          <w:lang w:val="en-HK"/>
        </w:rPr>
        <w:t xml:space="preserve">and equipment </w:t>
      </w:r>
      <w:r w:rsidR="00F34204" w:rsidRPr="00BD4940">
        <w:rPr>
          <w:lang w:val="en-HK"/>
        </w:rPr>
        <w:t>on a regular basis</w:t>
      </w:r>
      <w:r w:rsidR="00F75FEA" w:rsidRPr="00BD4940">
        <w:rPr>
          <w:lang w:val="en-HK"/>
        </w:rPr>
        <w:t xml:space="preserve"> but to minimise</w:t>
      </w:r>
      <w:r w:rsidR="00F34204" w:rsidRPr="00BD4940">
        <w:rPr>
          <w:lang w:val="en-HK"/>
        </w:rPr>
        <w:t xml:space="preserve"> </w:t>
      </w:r>
      <w:r w:rsidR="00461A2A" w:rsidRPr="00BD4940">
        <w:rPr>
          <w:lang w:val="en-HK"/>
        </w:rPr>
        <w:t>interruptions</w:t>
      </w:r>
      <w:r w:rsidR="00C312E8" w:rsidRPr="00BD4940">
        <w:rPr>
          <w:lang w:val="en-HK"/>
        </w:rPr>
        <w:t xml:space="preserve"> </w:t>
      </w:r>
      <w:r w:rsidR="00F75FEA" w:rsidRPr="00BD4940">
        <w:rPr>
          <w:lang w:val="en-HK"/>
        </w:rPr>
        <w:t>of use.</w:t>
      </w:r>
    </w:p>
    <w:p w14:paraId="74AB40AB" w14:textId="77777777" w:rsidR="002F1250" w:rsidRPr="00BD4940" w:rsidRDefault="0055701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 xml:space="preserve">Closely adhere to </w:t>
      </w:r>
      <w:r w:rsidR="002862FE" w:rsidRPr="00BD4940">
        <w:rPr>
          <w:lang w:val="en-HK"/>
        </w:rPr>
        <w:t xml:space="preserve">the </w:t>
      </w:r>
      <w:r w:rsidR="00067CB6" w:rsidRPr="00BD4940">
        <w:rPr>
          <w:lang w:val="en-HK"/>
        </w:rPr>
        <w:t xml:space="preserve">rules and regulations </w:t>
      </w:r>
      <w:r w:rsidR="009B4EB6" w:rsidRPr="00BD4940">
        <w:rPr>
          <w:lang w:val="en-HK"/>
        </w:rPr>
        <w:t xml:space="preserve">that govern </w:t>
      </w:r>
      <w:r w:rsidR="00321C46" w:rsidRPr="00BD4940">
        <w:rPr>
          <w:lang w:val="en-HK"/>
        </w:rPr>
        <w:t xml:space="preserve">the </w:t>
      </w:r>
      <w:r w:rsidR="003322E9" w:rsidRPr="00BD4940">
        <w:rPr>
          <w:lang w:val="en-HK"/>
        </w:rPr>
        <w:t>purchas</w:t>
      </w:r>
      <w:r w:rsidR="009B4EB6" w:rsidRPr="00BD4940">
        <w:rPr>
          <w:lang w:val="en-HK"/>
        </w:rPr>
        <w:t>e</w:t>
      </w:r>
      <w:r w:rsidR="001523E7" w:rsidRPr="00BD4940">
        <w:rPr>
          <w:lang w:val="en-HK"/>
        </w:rPr>
        <w:t xml:space="preserve"> </w:t>
      </w:r>
      <w:r w:rsidR="009B4EB6" w:rsidRPr="00BD4940">
        <w:rPr>
          <w:lang w:val="en-HK"/>
        </w:rPr>
        <w:t xml:space="preserve">of </w:t>
      </w:r>
      <w:r w:rsidR="001523E7" w:rsidRPr="00BD4940">
        <w:rPr>
          <w:lang w:val="en-HK"/>
        </w:rPr>
        <w:t>service</w:t>
      </w:r>
      <w:r w:rsidR="004B297D" w:rsidRPr="00BD4940">
        <w:rPr>
          <w:lang w:val="en-HK"/>
        </w:rPr>
        <w:t xml:space="preserve"> </w:t>
      </w:r>
      <w:r w:rsidR="00565A1A" w:rsidRPr="00BD4940">
        <w:rPr>
          <w:lang w:val="en-HK"/>
        </w:rPr>
        <w:t>/</w:t>
      </w:r>
      <w:r w:rsidR="00AA47DA" w:rsidRPr="00BD4940">
        <w:rPr>
          <w:lang w:val="en-HK"/>
        </w:rPr>
        <w:t xml:space="preserve"> </w:t>
      </w:r>
      <w:r w:rsidR="003322E9" w:rsidRPr="00BD4940">
        <w:rPr>
          <w:lang w:val="en-HK"/>
        </w:rPr>
        <w:t>equipment</w:t>
      </w:r>
      <w:r w:rsidR="006547F5" w:rsidRPr="00BD4940">
        <w:rPr>
          <w:lang w:val="en-HK"/>
        </w:rPr>
        <w:t xml:space="preserve"> and </w:t>
      </w:r>
      <w:r w:rsidR="00C13B2C" w:rsidRPr="00BD4940">
        <w:rPr>
          <w:lang w:val="en-HK"/>
        </w:rPr>
        <w:t xml:space="preserve">keep all relevant documents </w:t>
      </w:r>
      <w:r w:rsidR="00FD49A7" w:rsidRPr="00BD4940">
        <w:rPr>
          <w:lang w:val="en-HK"/>
        </w:rPr>
        <w:t xml:space="preserve">for </w:t>
      </w:r>
      <w:r w:rsidR="006937B1" w:rsidRPr="00BD4940">
        <w:rPr>
          <w:lang w:val="en-HK"/>
        </w:rPr>
        <w:t>auditing</w:t>
      </w:r>
      <w:r w:rsidR="00AA47DA" w:rsidRPr="00BD4940">
        <w:rPr>
          <w:lang w:val="en-HK"/>
        </w:rPr>
        <w:t>.</w:t>
      </w:r>
      <w:r w:rsidR="00525658" w:rsidRPr="00BD4940">
        <w:rPr>
          <w:lang w:val="en-HK"/>
        </w:rPr>
        <w:t xml:space="preserve"> </w:t>
      </w:r>
    </w:p>
    <w:p w14:paraId="68DCE56B" w14:textId="2136C43B" w:rsidR="00B82CBD" w:rsidRPr="00BD4940" w:rsidRDefault="0097157D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 xml:space="preserve">Consider both </w:t>
      </w:r>
      <w:r w:rsidR="0089590D" w:rsidRPr="00BD4940">
        <w:rPr>
          <w:lang w:val="en-HK"/>
        </w:rPr>
        <w:t xml:space="preserve">quality and </w:t>
      </w:r>
      <w:r w:rsidR="001F4945" w:rsidRPr="00BD4940">
        <w:rPr>
          <w:lang w:val="en-HK"/>
        </w:rPr>
        <w:t xml:space="preserve">prices </w:t>
      </w:r>
      <w:r w:rsidR="0089590D" w:rsidRPr="00BD4940">
        <w:rPr>
          <w:lang w:val="en-HK"/>
        </w:rPr>
        <w:t>when purchasing service</w:t>
      </w:r>
      <w:r w:rsidR="00AA47DA" w:rsidRPr="00BD4940">
        <w:rPr>
          <w:lang w:val="en-HK"/>
        </w:rPr>
        <w:t xml:space="preserve"> </w:t>
      </w:r>
      <w:r w:rsidR="00565A1A" w:rsidRPr="00BD4940">
        <w:rPr>
          <w:lang w:val="en-HK"/>
        </w:rPr>
        <w:t>/</w:t>
      </w:r>
      <w:r w:rsidR="00AA47DA" w:rsidRPr="00BD4940">
        <w:rPr>
          <w:lang w:val="en-HK"/>
        </w:rPr>
        <w:t xml:space="preserve"> </w:t>
      </w:r>
      <w:r w:rsidR="0089590D" w:rsidRPr="00BD4940">
        <w:rPr>
          <w:lang w:val="en-HK"/>
        </w:rPr>
        <w:t>equipment</w:t>
      </w:r>
      <w:r w:rsidR="00CA39CE" w:rsidRPr="00BD4940">
        <w:rPr>
          <w:lang w:val="en-HK"/>
        </w:rPr>
        <w:t xml:space="preserve"> </w:t>
      </w:r>
      <w:r w:rsidR="00F75FEA" w:rsidRPr="00BD4940">
        <w:rPr>
          <w:lang w:val="en-HK"/>
        </w:rPr>
        <w:t>and compare</w:t>
      </w:r>
      <w:r w:rsidR="000B1D2F" w:rsidRPr="00BD4940">
        <w:rPr>
          <w:lang w:val="en-HK"/>
        </w:rPr>
        <w:t xml:space="preserve"> </w:t>
      </w:r>
      <w:r w:rsidR="00E462D7" w:rsidRPr="00BD4940">
        <w:rPr>
          <w:lang w:val="en-HK"/>
        </w:rPr>
        <w:t xml:space="preserve">quotations </w:t>
      </w:r>
      <w:r w:rsidR="00082B83" w:rsidRPr="00BD4940">
        <w:rPr>
          <w:lang w:val="en-HK"/>
        </w:rPr>
        <w:t xml:space="preserve">from </w:t>
      </w:r>
      <w:r w:rsidR="00F75FEA" w:rsidRPr="00BD4940">
        <w:rPr>
          <w:lang w:val="en-HK"/>
        </w:rPr>
        <w:t>different suppliers.</w:t>
      </w:r>
    </w:p>
    <w:p w14:paraId="7D5A191A" w14:textId="77777777" w:rsidR="00F34204" w:rsidRPr="00BD4940" w:rsidRDefault="00321C46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 xml:space="preserve">Ensure that </w:t>
      </w:r>
      <w:r w:rsidR="00DC5728" w:rsidRPr="00BD4940">
        <w:rPr>
          <w:lang w:val="en-HK"/>
        </w:rPr>
        <w:t xml:space="preserve">facilities and </w:t>
      </w:r>
      <w:r w:rsidRPr="00BD4940">
        <w:rPr>
          <w:lang w:val="en-HK"/>
        </w:rPr>
        <w:t>e</w:t>
      </w:r>
      <w:r w:rsidR="00F34204" w:rsidRPr="00BD4940">
        <w:rPr>
          <w:lang w:val="en-HK"/>
        </w:rPr>
        <w:t>quipment</w:t>
      </w:r>
      <w:r w:rsidRPr="00BD4940">
        <w:rPr>
          <w:lang w:val="en-HK"/>
        </w:rPr>
        <w:t xml:space="preserve"> </w:t>
      </w:r>
      <w:r w:rsidR="00C312E8" w:rsidRPr="00BD4940">
        <w:rPr>
          <w:lang w:val="en-HK"/>
        </w:rPr>
        <w:t xml:space="preserve">are </w:t>
      </w:r>
      <w:r w:rsidR="00DC5728" w:rsidRPr="00BD4940">
        <w:rPr>
          <w:lang w:val="en-HK"/>
        </w:rPr>
        <w:t xml:space="preserve">properly </w:t>
      </w:r>
      <w:r w:rsidRPr="00BD4940">
        <w:rPr>
          <w:lang w:val="en-HK"/>
        </w:rPr>
        <w:t>stored and</w:t>
      </w:r>
      <w:r w:rsidR="00F34204" w:rsidRPr="00BD4940">
        <w:rPr>
          <w:lang w:val="en-HK"/>
        </w:rPr>
        <w:t xml:space="preserve"> </w:t>
      </w:r>
      <w:r w:rsidRPr="00BD4940">
        <w:rPr>
          <w:lang w:val="en-HK"/>
        </w:rPr>
        <w:t>protected from theft, vandalism, fire</w:t>
      </w:r>
      <w:r w:rsidR="00CA39CE" w:rsidRPr="00BD4940">
        <w:rPr>
          <w:lang w:val="en-HK"/>
        </w:rPr>
        <w:t>,</w:t>
      </w:r>
      <w:r w:rsidRPr="00BD4940">
        <w:rPr>
          <w:lang w:val="en-HK"/>
        </w:rPr>
        <w:t xml:space="preserve"> etc</w:t>
      </w:r>
      <w:r w:rsidR="00DC5728" w:rsidRPr="00BD4940">
        <w:rPr>
          <w:lang w:val="en-HK"/>
        </w:rPr>
        <w:t>.</w:t>
      </w:r>
    </w:p>
    <w:p w14:paraId="0481F57B" w14:textId="77777777" w:rsidR="00F34204" w:rsidRPr="00BD4940" w:rsidRDefault="00F34204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Funding</w:t>
      </w:r>
    </w:p>
    <w:p w14:paraId="08B32D0E" w14:textId="29C6CE5E" w:rsidR="00C53564" w:rsidRPr="00BD4940" w:rsidRDefault="00EF7C91" w:rsidP="000F00F1">
      <w:pPr>
        <w:adjustRightInd w:val="0"/>
        <w:spacing w:before="50"/>
        <w:jc w:val="both"/>
        <w:textAlignment w:val="baseline"/>
        <w:rPr>
          <w:lang w:val="en-HK"/>
        </w:rPr>
      </w:pPr>
      <w:r w:rsidRPr="00BD4940">
        <w:rPr>
          <w:lang w:val="en-HK"/>
        </w:rPr>
        <w:t>W</w:t>
      </w:r>
      <w:r w:rsidR="004D3302" w:rsidRPr="00BD4940">
        <w:rPr>
          <w:lang w:val="en-HK"/>
        </w:rPr>
        <w:t xml:space="preserve">hen </w:t>
      </w:r>
      <w:r w:rsidR="00DE39D7" w:rsidRPr="00BD4940">
        <w:rPr>
          <w:lang w:val="en-HK"/>
        </w:rPr>
        <w:t xml:space="preserve">formulating </w:t>
      </w:r>
      <w:r w:rsidR="001F4945" w:rsidRPr="00BD4940">
        <w:rPr>
          <w:lang w:val="en-HK"/>
        </w:rPr>
        <w:t>financial</w:t>
      </w:r>
      <w:r w:rsidR="001F4945" w:rsidRPr="00BD4940">
        <w:rPr>
          <w:rFonts w:hint="eastAsia"/>
          <w:lang w:val="en-HK"/>
        </w:rPr>
        <w:t xml:space="preserve"> </w:t>
      </w:r>
      <w:r w:rsidRPr="00BD4940">
        <w:rPr>
          <w:lang w:val="en-HK"/>
        </w:rPr>
        <w:t>budgets, the following principles</w:t>
      </w:r>
      <w:r w:rsidR="002F02FB" w:rsidRPr="00BD4940">
        <w:rPr>
          <w:lang w:val="en-HK"/>
        </w:rPr>
        <w:t xml:space="preserve"> should be noted</w:t>
      </w:r>
      <w:r w:rsidR="001A4818" w:rsidRPr="00BD4940">
        <w:rPr>
          <w:lang w:val="en-HK"/>
        </w:rPr>
        <w:t>:</w:t>
      </w:r>
    </w:p>
    <w:p w14:paraId="5CD41C7E" w14:textId="77777777" w:rsidR="00E53B31" w:rsidRPr="00BD4940" w:rsidRDefault="000A1F42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Ensure</w:t>
      </w:r>
      <w:r w:rsidR="00EF7C91" w:rsidRPr="00BD4940">
        <w:rPr>
          <w:lang w:val="en-HK"/>
        </w:rPr>
        <w:t xml:space="preserve"> </w:t>
      </w:r>
      <w:r w:rsidR="00E53B31" w:rsidRPr="00BD4940">
        <w:rPr>
          <w:lang w:val="en-HK"/>
        </w:rPr>
        <w:t xml:space="preserve">that </w:t>
      </w:r>
      <w:r w:rsidR="002F02FB" w:rsidRPr="00BD4940">
        <w:rPr>
          <w:lang w:val="en-HK"/>
        </w:rPr>
        <w:t xml:space="preserve">the </w:t>
      </w:r>
      <w:r w:rsidR="00E53B31" w:rsidRPr="00BD4940">
        <w:rPr>
          <w:lang w:val="en-HK"/>
        </w:rPr>
        <w:t>budget aligns with the goals and objectives of the strategic plan</w:t>
      </w:r>
      <w:r w:rsidR="00AA47DA" w:rsidRPr="00BD4940">
        <w:rPr>
          <w:lang w:val="en-HK"/>
        </w:rPr>
        <w:t>.</w:t>
      </w:r>
    </w:p>
    <w:p w14:paraId="505606A2" w14:textId="77777777" w:rsidR="00884ECB" w:rsidRPr="00BD4940" w:rsidRDefault="002F02FB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The budget should be supported with justifications</w:t>
      </w:r>
      <w:r w:rsidR="00EF7C91" w:rsidRPr="00BD4940">
        <w:rPr>
          <w:lang w:val="en-HK"/>
        </w:rPr>
        <w:t>.</w:t>
      </w:r>
    </w:p>
    <w:p w14:paraId="0F494E2B" w14:textId="77777777" w:rsidR="003D5427" w:rsidRPr="00BD4940" w:rsidRDefault="002F02FB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It should be self-explanatory, easy to follow and with detailed information</w:t>
      </w:r>
      <w:r w:rsidR="00AA47DA" w:rsidRPr="00BD4940">
        <w:rPr>
          <w:lang w:val="en-HK"/>
        </w:rPr>
        <w:t>.</w:t>
      </w:r>
    </w:p>
    <w:p w14:paraId="0A488EE2" w14:textId="77777777" w:rsidR="00F32525" w:rsidRPr="00BD4940" w:rsidRDefault="002F02FB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It should be</w:t>
      </w:r>
      <w:r w:rsidR="00C523E0" w:rsidRPr="00BD4940">
        <w:rPr>
          <w:lang w:val="en-HK"/>
        </w:rPr>
        <w:t xml:space="preserve"> </w:t>
      </w:r>
      <w:r w:rsidR="00141F75" w:rsidRPr="00BD4940">
        <w:rPr>
          <w:lang w:val="en-HK"/>
        </w:rPr>
        <w:t>cost-effective</w:t>
      </w:r>
      <w:r w:rsidRPr="00BD4940">
        <w:rPr>
          <w:lang w:val="en-HK"/>
        </w:rPr>
        <w:t xml:space="preserve">. The amount should </w:t>
      </w:r>
      <w:r w:rsidR="00791AB8" w:rsidRPr="00BD4940">
        <w:rPr>
          <w:lang w:val="en-HK"/>
        </w:rPr>
        <w:t xml:space="preserve">reflect </w:t>
      </w:r>
      <w:r w:rsidR="00E62B20" w:rsidRPr="00BD4940">
        <w:rPr>
          <w:lang w:val="en-HK"/>
        </w:rPr>
        <w:t xml:space="preserve">the significance of the </w:t>
      </w:r>
      <w:r w:rsidR="001A6DB8" w:rsidRPr="00BD4940">
        <w:rPr>
          <w:lang w:val="en-HK"/>
        </w:rPr>
        <w:t>proposed</w:t>
      </w:r>
      <w:r w:rsidR="00630788" w:rsidRPr="00BD4940">
        <w:rPr>
          <w:lang w:val="en-HK"/>
        </w:rPr>
        <w:t xml:space="preserve"> </w:t>
      </w:r>
      <w:r w:rsidRPr="00BD4940">
        <w:rPr>
          <w:lang w:val="en-HK"/>
        </w:rPr>
        <w:t>items</w:t>
      </w:r>
      <w:r w:rsidR="00C312E8" w:rsidRPr="00BD4940">
        <w:rPr>
          <w:lang w:val="en-HK"/>
        </w:rPr>
        <w:t>.</w:t>
      </w:r>
    </w:p>
    <w:p w14:paraId="1C9E1D9D" w14:textId="77777777" w:rsidR="00907844" w:rsidRPr="00BD4940" w:rsidRDefault="000A1F42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Collect</w:t>
      </w:r>
      <w:r w:rsidR="00EF7C91" w:rsidRPr="00BD4940">
        <w:rPr>
          <w:lang w:val="en-HK"/>
        </w:rPr>
        <w:t xml:space="preserve"> </w:t>
      </w:r>
      <w:r w:rsidR="00907844" w:rsidRPr="00BD4940">
        <w:rPr>
          <w:lang w:val="en-HK"/>
        </w:rPr>
        <w:t xml:space="preserve">information such as previous financial reports of the same </w:t>
      </w:r>
      <w:r w:rsidR="004715BB" w:rsidRPr="00BD4940">
        <w:rPr>
          <w:lang w:val="en-HK"/>
        </w:rPr>
        <w:t xml:space="preserve">or similar </w:t>
      </w:r>
      <w:r w:rsidR="00907844" w:rsidRPr="00BD4940">
        <w:rPr>
          <w:lang w:val="en-HK"/>
        </w:rPr>
        <w:t>activit</w:t>
      </w:r>
      <w:r w:rsidR="0030355A" w:rsidRPr="00BD4940">
        <w:rPr>
          <w:lang w:val="en-HK"/>
        </w:rPr>
        <w:t>ies</w:t>
      </w:r>
      <w:r w:rsidR="00907844" w:rsidRPr="00BD4940">
        <w:rPr>
          <w:lang w:val="en-HK"/>
        </w:rPr>
        <w:t xml:space="preserve">, the facilities and equipment currently available, the </w:t>
      </w:r>
      <w:r w:rsidR="00647952" w:rsidRPr="00BD4940">
        <w:rPr>
          <w:lang w:val="en-HK"/>
        </w:rPr>
        <w:t>views of stakeholders</w:t>
      </w:r>
      <w:r w:rsidR="00907844" w:rsidRPr="00BD4940">
        <w:rPr>
          <w:lang w:val="en-HK"/>
        </w:rPr>
        <w:t>, etc for reference;</w:t>
      </w:r>
      <w:r w:rsidR="00624EF8" w:rsidRPr="00BD4940">
        <w:rPr>
          <w:lang w:val="en-HK"/>
        </w:rPr>
        <w:t xml:space="preserve"> </w:t>
      </w:r>
      <w:r w:rsidR="00BC6161" w:rsidRPr="00BD4940">
        <w:rPr>
          <w:lang w:val="en-HK"/>
        </w:rPr>
        <w:t xml:space="preserve">and </w:t>
      </w:r>
      <w:r w:rsidR="00591851" w:rsidRPr="00BD4940">
        <w:rPr>
          <w:lang w:val="en-HK"/>
        </w:rPr>
        <w:t xml:space="preserve">make a realistic </w:t>
      </w:r>
      <w:r w:rsidR="002B6EAD" w:rsidRPr="00BD4940">
        <w:rPr>
          <w:lang w:val="en-HK"/>
        </w:rPr>
        <w:t>estimat</w:t>
      </w:r>
      <w:r w:rsidR="005C3107" w:rsidRPr="00BD4940">
        <w:rPr>
          <w:lang w:val="en-HK"/>
        </w:rPr>
        <w:t>ion</w:t>
      </w:r>
      <w:r w:rsidR="00C312E8" w:rsidRPr="00BD4940">
        <w:rPr>
          <w:lang w:val="en-HK"/>
        </w:rPr>
        <w:t>.</w:t>
      </w:r>
    </w:p>
    <w:p w14:paraId="78E2DBA2" w14:textId="77777777" w:rsidR="0096266E" w:rsidRPr="00BD4940" w:rsidRDefault="005C3107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A</w:t>
      </w:r>
      <w:r w:rsidR="00C44FFC" w:rsidRPr="00BD4940">
        <w:rPr>
          <w:lang w:val="en-HK"/>
        </w:rPr>
        <w:t>part from the basic expenditures</w:t>
      </w:r>
      <w:r w:rsidR="00C312E8" w:rsidRPr="00BD4940">
        <w:rPr>
          <w:lang w:val="en-HK"/>
        </w:rPr>
        <w:t xml:space="preserve">, </w:t>
      </w:r>
      <w:r w:rsidRPr="00BD4940">
        <w:rPr>
          <w:lang w:val="en-HK"/>
        </w:rPr>
        <w:t>the following items</w:t>
      </w:r>
      <w:r w:rsidR="00C312E8" w:rsidRPr="00BD4940">
        <w:rPr>
          <w:lang w:val="en-HK"/>
        </w:rPr>
        <w:t xml:space="preserve"> shou</w:t>
      </w:r>
      <w:r w:rsidR="00EF4C2A" w:rsidRPr="00BD4940">
        <w:rPr>
          <w:lang w:val="en-HK"/>
        </w:rPr>
        <w:t>l</w:t>
      </w:r>
      <w:r w:rsidR="00C312E8" w:rsidRPr="00BD4940">
        <w:rPr>
          <w:lang w:val="en-HK"/>
        </w:rPr>
        <w:t>d be considered</w:t>
      </w:r>
      <w:r w:rsidR="001C2492" w:rsidRPr="00BD4940">
        <w:rPr>
          <w:lang w:val="en-HK"/>
        </w:rPr>
        <w:t>:</w:t>
      </w:r>
    </w:p>
    <w:p w14:paraId="3210E09F" w14:textId="77777777" w:rsidR="00857E6C" w:rsidRPr="00BD4940" w:rsidRDefault="00DE718F" w:rsidP="000F00F1">
      <w:pPr>
        <w:numPr>
          <w:ilvl w:val="2"/>
          <w:numId w:val="16"/>
        </w:numPr>
        <w:tabs>
          <w:tab w:val="clear" w:pos="1320"/>
          <w:tab w:val="num" w:pos="426"/>
        </w:tabs>
        <w:adjustRightInd w:val="0"/>
        <w:spacing w:before="50"/>
        <w:ind w:left="426" w:hanging="426"/>
        <w:jc w:val="both"/>
        <w:textAlignment w:val="baseline"/>
        <w:rPr>
          <w:lang w:val="en-HK"/>
        </w:rPr>
      </w:pPr>
      <w:r w:rsidRPr="00BD4940">
        <w:rPr>
          <w:lang w:val="en-HK"/>
        </w:rPr>
        <w:t>E</w:t>
      </w:r>
      <w:r w:rsidR="00907844" w:rsidRPr="00BD4940">
        <w:rPr>
          <w:lang w:val="en-HK"/>
        </w:rPr>
        <w:t>xpenditure on insurance</w:t>
      </w:r>
    </w:p>
    <w:p w14:paraId="4C85F686" w14:textId="77777777" w:rsidR="00857E6C" w:rsidRPr="00BD4940" w:rsidRDefault="00DE718F" w:rsidP="000F00F1">
      <w:pPr>
        <w:numPr>
          <w:ilvl w:val="2"/>
          <w:numId w:val="16"/>
        </w:numPr>
        <w:tabs>
          <w:tab w:val="clear" w:pos="1320"/>
          <w:tab w:val="num" w:pos="426"/>
        </w:tabs>
        <w:adjustRightInd w:val="0"/>
        <w:spacing w:before="50"/>
        <w:ind w:left="426" w:hanging="426"/>
        <w:jc w:val="both"/>
        <w:textAlignment w:val="baseline"/>
        <w:rPr>
          <w:lang w:val="en-HK"/>
        </w:rPr>
      </w:pPr>
      <w:r w:rsidRPr="00BD4940">
        <w:rPr>
          <w:lang w:val="en-HK"/>
        </w:rPr>
        <w:t>C</w:t>
      </w:r>
      <w:r w:rsidR="00907844" w:rsidRPr="00BD4940">
        <w:rPr>
          <w:lang w:val="en-HK"/>
        </w:rPr>
        <w:t xml:space="preserve">ontingency for unforeseeable </w:t>
      </w:r>
      <w:r w:rsidR="00EF7C91" w:rsidRPr="00BD4940">
        <w:rPr>
          <w:lang w:val="en-HK"/>
        </w:rPr>
        <w:t>factors</w:t>
      </w:r>
    </w:p>
    <w:p w14:paraId="4A4F4673" w14:textId="77777777" w:rsidR="000F5ECE" w:rsidRPr="00BD4940" w:rsidRDefault="00DE718F" w:rsidP="000F00F1">
      <w:pPr>
        <w:numPr>
          <w:ilvl w:val="2"/>
          <w:numId w:val="16"/>
        </w:numPr>
        <w:tabs>
          <w:tab w:val="clear" w:pos="1320"/>
          <w:tab w:val="num" w:pos="426"/>
        </w:tabs>
        <w:adjustRightInd w:val="0"/>
        <w:spacing w:before="50"/>
        <w:ind w:left="426" w:hanging="426"/>
        <w:jc w:val="both"/>
        <w:textAlignment w:val="baseline"/>
        <w:rPr>
          <w:lang w:val="en-HK"/>
        </w:rPr>
      </w:pPr>
      <w:r w:rsidRPr="00BD4940">
        <w:rPr>
          <w:lang w:val="en-HK"/>
        </w:rPr>
        <w:t>I</w:t>
      </w:r>
      <w:r w:rsidR="00D33B66" w:rsidRPr="00BD4940">
        <w:rPr>
          <w:lang w:val="en-HK"/>
        </w:rPr>
        <w:t>ncome estimate</w:t>
      </w:r>
      <w:r w:rsidR="006C0AE1" w:rsidRPr="00BD4940">
        <w:rPr>
          <w:lang w:val="en-HK"/>
        </w:rPr>
        <w:t>s</w:t>
      </w:r>
      <w:r w:rsidR="00D33B66" w:rsidRPr="00BD4940">
        <w:rPr>
          <w:lang w:val="en-HK"/>
        </w:rPr>
        <w:t xml:space="preserve"> </w:t>
      </w:r>
      <w:r w:rsidR="00F07EFE" w:rsidRPr="00BD4940">
        <w:rPr>
          <w:lang w:val="en-HK"/>
        </w:rPr>
        <w:t xml:space="preserve">such as </w:t>
      </w:r>
      <w:r w:rsidR="00E76505" w:rsidRPr="00BD4940">
        <w:rPr>
          <w:lang w:val="en-HK"/>
        </w:rPr>
        <w:t>revenues</w:t>
      </w:r>
      <w:r w:rsidR="00913F05" w:rsidRPr="00BD4940">
        <w:rPr>
          <w:lang w:val="en-HK"/>
        </w:rPr>
        <w:t>,</w:t>
      </w:r>
      <w:r w:rsidR="003B1408" w:rsidRPr="00BD4940">
        <w:rPr>
          <w:lang w:val="en-HK"/>
        </w:rPr>
        <w:t xml:space="preserve"> </w:t>
      </w:r>
      <w:r w:rsidR="00DF0C95" w:rsidRPr="00BD4940">
        <w:rPr>
          <w:lang w:val="en-HK"/>
        </w:rPr>
        <w:t>subsidy</w:t>
      </w:r>
      <w:r w:rsidR="00913F05" w:rsidRPr="00BD4940">
        <w:rPr>
          <w:lang w:val="en-HK"/>
        </w:rPr>
        <w:t xml:space="preserve">, </w:t>
      </w:r>
      <w:r w:rsidR="00A4610D" w:rsidRPr="00BD4940">
        <w:rPr>
          <w:lang w:val="en-HK"/>
        </w:rPr>
        <w:t xml:space="preserve">sponsorship, </w:t>
      </w:r>
      <w:r w:rsidR="000B382C" w:rsidRPr="00BD4940">
        <w:rPr>
          <w:lang w:val="en-HK"/>
        </w:rPr>
        <w:t>etc</w:t>
      </w:r>
      <w:r w:rsidR="00C312E8" w:rsidRPr="00BD4940">
        <w:rPr>
          <w:lang w:val="en-HK"/>
        </w:rPr>
        <w:t>.</w:t>
      </w:r>
    </w:p>
    <w:p w14:paraId="5E4E8676" w14:textId="43CFE447" w:rsidR="009130A2" w:rsidRPr="00BD4940" w:rsidRDefault="000A1F42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Obtain</w:t>
      </w:r>
      <w:r w:rsidR="00EF7C91" w:rsidRPr="00BD4940">
        <w:rPr>
          <w:lang w:val="en-HK"/>
        </w:rPr>
        <w:t xml:space="preserve"> </w:t>
      </w:r>
      <w:r w:rsidR="00CA244E" w:rsidRPr="00BD4940">
        <w:rPr>
          <w:lang w:val="en-HK"/>
        </w:rPr>
        <w:t xml:space="preserve">approval for the </w:t>
      </w:r>
      <w:r w:rsidR="003B7B8B" w:rsidRPr="00BD4940">
        <w:rPr>
          <w:lang w:val="en-HK"/>
        </w:rPr>
        <w:t>budget</w:t>
      </w:r>
      <w:r w:rsidR="00530DC4" w:rsidRPr="00BD4940">
        <w:rPr>
          <w:lang w:val="en-HK"/>
        </w:rPr>
        <w:t xml:space="preserve"> before </w:t>
      </w:r>
      <w:r w:rsidR="00DF0C95" w:rsidRPr="00BD4940">
        <w:rPr>
          <w:lang w:val="en-HK"/>
        </w:rPr>
        <w:t>any expenditure</w:t>
      </w:r>
      <w:r w:rsidR="00AA47DA" w:rsidRPr="00BD4940">
        <w:rPr>
          <w:lang w:val="en-HK"/>
        </w:rPr>
        <w:t>.</w:t>
      </w:r>
    </w:p>
    <w:p w14:paraId="05895129" w14:textId="77777777" w:rsidR="0039036B" w:rsidRPr="00BD4940" w:rsidRDefault="00DF0C95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M</w:t>
      </w:r>
      <w:r w:rsidR="006B1610" w:rsidRPr="00BD4940">
        <w:rPr>
          <w:lang w:val="en-HK"/>
        </w:rPr>
        <w:t xml:space="preserve">ake </w:t>
      </w:r>
      <w:r w:rsidR="007F6EF0" w:rsidRPr="00BD4940">
        <w:rPr>
          <w:lang w:val="en-HK"/>
        </w:rPr>
        <w:t>adjustments</w:t>
      </w:r>
      <w:r w:rsidR="006B1610" w:rsidRPr="00BD4940">
        <w:rPr>
          <w:lang w:val="en-HK"/>
        </w:rPr>
        <w:t xml:space="preserve"> </w:t>
      </w:r>
      <w:r w:rsidRPr="00BD4940">
        <w:rPr>
          <w:lang w:val="en-HK"/>
        </w:rPr>
        <w:t>regularly according to the actual expenditure.</w:t>
      </w:r>
    </w:p>
    <w:p w14:paraId="7FFB41C5" w14:textId="77777777" w:rsidR="00F34204" w:rsidRPr="00BD4940" w:rsidRDefault="00F34204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lastRenderedPageBreak/>
        <w:t>Staffing</w:t>
      </w:r>
    </w:p>
    <w:p w14:paraId="65172564" w14:textId="77777777" w:rsidR="00E95BD9" w:rsidRPr="00BD4940" w:rsidRDefault="00EF7C91" w:rsidP="000F00F1">
      <w:pPr>
        <w:spacing w:before="50"/>
        <w:jc w:val="both"/>
        <w:rPr>
          <w:lang w:val="en-HK"/>
        </w:rPr>
      </w:pPr>
      <w:r w:rsidRPr="00BD4940">
        <w:rPr>
          <w:lang w:val="en-HK"/>
        </w:rPr>
        <w:t>W</w:t>
      </w:r>
      <w:r w:rsidR="003A214B" w:rsidRPr="00BD4940">
        <w:rPr>
          <w:lang w:val="en-HK"/>
        </w:rPr>
        <w:t xml:space="preserve">hen </w:t>
      </w:r>
      <w:r w:rsidR="00E95BD9" w:rsidRPr="00BD4940">
        <w:rPr>
          <w:lang w:val="en-HK"/>
        </w:rPr>
        <w:t>managing staff</w:t>
      </w:r>
      <w:r w:rsidRPr="00BD4940">
        <w:rPr>
          <w:lang w:val="en-HK"/>
        </w:rPr>
        <w:t xml:space="preserve">, the following </w:t>
      </w:r>
      <w:r w:rsidR="00DF0C95" w:rsidRPr="00BD4940">
        <w:rPr>
          <w:lang w:val="en-HK"/>
        </w:rPr>
        <w:t xml:space="preserve">should be </w:t>
      </w:r>
      <w:r w:rsidR="00D8138E" w:rsidRPr="00BD4940">
        <w:rPr>
          <w:lang w:val="en-HK"/>
        </w:rPr>
        <w:t>stressed</w:t>
      </w:r>
      <w:r w:rsidR="00C312E8" w:rsidRPr="00BD4940">
        <w:rPr>
          <w:lang w:val="en-HK"/>
        </w:rPr>
        <w:t>:</w:t>
      </w:r>
    </w:p>
    <w:p w14:paraId="44024CDD" w14:textId="77777777" w:rsidR="006D0462" w:rsidRPr="00BD4940" w:rsidRDefault="003C5ABC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T</w:t>
      </w:r>
      <w:r w:rsidR="00891B02" w:rsidRPr="00BD4940">
        <w:rPr>
          <w:lang w:val="en-HK"/>
        </w:rPr>
        <w:t>rain</w:t>
      </w:r>
      <w:r w:rsidR="00F34E94" w:rsidRPr="00BD4940">
        <w:rPr>
          <w:lang w:val="en-HK"/>
        </w:rPr>
        <w:t xml:space="preserve"> staff </w:t>
      </w:r>
      <w:r w:rsidRPr="00BD4940">
        <w:rPr>
          <w:lang w:val="en-HK"/>
        </w:rPr>
        <w:t xml:space="preserve">regularly </w:t>
      </w:r>
      <w:r w:rsidR="00F34204" w:rsidRPr="00BD4940">
        <w:rPr>
          <w:lang w:val="en-HK"/>
        </w:rPr>
        <w:t xml:space="preserve">to </w:t>
      </w:r>
      <w:r w:rsidR="00372B74" w:rsidRPr="00BD4940">
        <w:rPr>
          <w:lang w:val="en-HK"/>
        </w:rPr>
        <w:t>enhance their performance</w:t>
      </w:r>
      <w:r w:rsidR="00C312E8" w:rsidRPr="00BD4940">
        <w:rPr>
          <w:lang w:val="en-HK"/>
        </w:rPr>
        <w:t>.</w:t>
      </w:r>
    </w:p>
    <w:p w14:paraId="274B8477" w14:textId="77777777" w:rsidR="000B5041" w:rsidRPr="00BD4940" w:rsidRDefault="00372B74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 xml:space="preserve">Clearly define </w:t>
      </w:r>
      <w:r w:rsidR="00690F24" w:rsidRPr="00BD4940">
        <w:rPr>
          <w:lang w:val="en-HK"/>
        </w:rPr>
        <w:t xml:space="preserve">duties </w:t>
      </w:r>
      <w:r w:rsidRPr="00BD4940">
        <w:rPr>
          <w:lang w:val="en-HK"/>
        </w:rPr>
        <w:t>and responsibilities</w:t>
      </w:r>
      <w:r w:rsidR="00E7257F" w:rsidRPr="00BD4940">
        <w:rPr>
          <w:lang w:val="en-HK"/>
        </w:rPr>
        <w:t xml:space="preserve"> to </w:t>
      </w:r>
      <w:r w:rsidR="00F34204" w:rsidRPr="00BD4940">
        <w:rPr>
          <w:lang w:val="en-HK"/>
        </w:rPr>
        <w:t>minimise duplication</w:t>
      </w:r>
      <w:r w:rsidRPr="00BD4940">
        <w:rPr>
          <w:lang w:val="en-HK"/>
        </w:rPr>
        <w:t xml:space="preserve"> and</w:t>
      </w:r>
      <w:r w:rsidR="00F34204" w:rsidRPr="00BD4940">
        <w:rPr>
          <w:lang w:val="en-HK"/>
        </w:rPr>
        <w:t xml:space="preserve"> confusion</w:t>
      </w:r>
      <w:r w:rsidR="0075711C" w:rsidRPr="00BD4940">
        <w:rPr>
          <w:lang w:val="en-HK"/>
        </w:rPr>
        <w:t>.</w:t>
      </w:r>
      <w:r w:rsidR="00F34204" w:rsidRPr="00BD4940">
        <w:rPr>
          <w:lang w:val="en-HK"/>
        </w:rPr>
        <w:t xml:space="preserve"> </w:t>
      </w:r>
    </w:p>
    <w:p w14:paraId="17259C54" w14:textId="07EE8CAA" w:rsidR="0089720B" w:rsidRPr="00BD4940" w:rsidRDefault="0089720B" w:rsidP="0089720B">
      <w:pPr>
        <w:pStyle w:val="af4"/>
        <w:numPr>
          <w:ilvl w:val="0"/>
          <w:numId w:val="33"/>
        </w:numPr>
        <w:spacing w:before="120"/>
        <w:ind w:leftChars="0"/>
        <w:jc w:val="both"/>
        <w:rPr>
          <w:rFonts w:ascii="Times New Roman" w:hAnsi="Times New Roman" w:cs="Times New Roman"/>
          <w:lang w:val="en-HK"/>
        </w:rPr>
      </w:pPr>
      <w:r w:rsidRPr="00BD4940">
        <w:rPr>
          <w:rFonts w:ascii="Times New Roman" w:eastAsia="新細明體" w:hAnsi="Times New Roman" w:cs="Times New Roman"/>
          <w:szCs w:val="24"/>
          <w:lang w:val="en-HK"/>
        </w:rPr>
        <w:t xml:space="preserve">Choose an appropriate span of control (i.e. the number of staff to </w:t>
      </w:r>
      <w:r w:rsidR="00B95BE0" w:rsidRPr="00BD4940">
        <w:rPr>
          <w:rFonts w:ascii="Times New Roman" w:eastAsia="新細明體" w:hAnsi="Times New Roman" w:cs="Times New Roman"/>
          <w:szCs w:val="24"/>
          <w:lang w:val="en-HK"/>
        </w:rPr>
        <w:t xml:space="preserve">be 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>supervise</w:t>
      </w:r>
      <w:r w:rsidR="00B95BE0" w:rsidRPr="00BD4940">
        <w:rPr>
          <w:rFonts w:ascii="Times New Roman" w:eastAsia="新細明體" w:hAnsi="Times New Roman" w:cs="Times New Roman"/>
          <w:szCs w:val="24"/>
          <w:lang w:val="en-HK"/>
        </w:rPr>
        <w:t>d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>)</w:t>
      </w:r>
      <w:r w:rsidR="002A6513" w:rsidRPr="00BD4940">
        <w:rPr>
          <w:rFonts w:ascii="Times New Roman" w:eastAsia="新細明體" w:hAnsi="Times New Roman" w:cs="Times New Roman" w:hint="eastAsia"/>
          <w:szCs w:val="24"/>
          <w:lang w:val="en-HK"/>
        </w:rPr>
        <w:t>:</w:t>
      </w:r>
      <w:r w:rsidR="002A6513" w:rsidRPr="00BD4940">
        <w:rPr>
          <w:rFonts w:ascii="Times New Roman" w:eastAsia="新細明體" w:hAnsi="Times New Roman" w:cs="Times New Roman"/>
          <w:szCs w:val="24"/>
          <w:lang w:val="en-HK"/>
        </w:rPr>
        <w:t xml:space="preserve"> 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 xml:space="preserve">a </w:t>
      </w:r>
      <w:r w:rsidRPr="00BD4940">
        <w:rPr>
          <w:rFonts w:ascii="Times New Roman" w:eastAsia="新細明體" w:hAnsi="Times New Roman" w:cs="Times New Roman" w:hint="eastAsia"/>
          <w:szCs w:val="24"/>
          <w:lang w:val="en-HK" w:eastAsia="zh-HK"/>
        </w:rPr>
        <w:t>m</w:t>
      </w:r>
      <w:r w:rsidRPr="00BD4940">
        <w:rPr>
          <w:rFonts w:ascii="Times New Roman" w:eastAsia="新細明體" w:hAnsi="Times New Roman" w:cs="Times New Roman"/>
          <w:szCs w:val="24"/>
          <w:lang w:val="en-HK" w:eastAsia="zh-HK"/>
        </w:rPr>
        <w:t>anagement structure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 xml:space="preserve"> with more levels is called a </w:t>
      </w:r>
      <w:r w:rsidRPr="00BD4940">
        <w:rPr>
          <w:rFonts w:ascii="Times New Roman" w:eastAsia="新細明體" w:hAnsi="Times New Roman" w:cs="Times New Roman"/>
          <w:b/>
          <w:bCs/>
          <w:szCs w:val="24"/>
          <w:lang w:val="en-HK"/>
        </w:rPr>
        <w:t>tall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 xml:space="preserve"> </w:t>
      </w:r>
      <w:r w:rsidRPr="00BD4940">
        <w:rPr>
          <w:rFonts w:ascii="Times New Roman" w:eastAsia="新細明體" w:hAnsi="Times New Roman" w:cs="Times New Roman"/>
          <w:b/>
          <w:bCs/>
          <w:szCs w:val="24"/>
          <w:lang w:val="en-HK"/>
        </w:rPr>
        <w:t>structure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 xml:space="preserve"> (See Fig. 9.1)</w:t>
      </w:r>
      <w:r w:rsidR="002A6513" w:rsidRPr="00BD4940">
        <w:rPr>
          <w:rFonts w:ascii="Times New Roman" w:eastAsia="新細明體" w:hAnsi="Times New Roman" w:cs="Times New Roman"/>
          <w:szCs w:val="24"/>
          <w:lang w:val="en-HK"/>
        </w:rPr>
        <w:t xml:space="preserve"> </w:t>
      </w:r>
      <w:r w:rsidR="002A6513" w:rsidRPr="00BD4940">
        <w:rPr>
          <w:rFonts w:ascii="Times New Roman" w:eastAsia="新細明體" w:hAnsi="Times New Roman" w:cs="Times New Roman" w:hint="eastAsia"/>
          <w:szCs w:val="24"/>
          <w:lang w:val="en-HK" w:eastAsia="zh-HK"/>
        </w:rPr>
        <w:t>a</w:t>
      </w:r>
      <w:r w:rsidR="002A6513" w:rsidRPr="00BD4940">
        <w:rPr>
          <w:rFonts w:ascii="Times New Roman" w:eastAsia="新細明體" w:hAnsi="Times New Roman" w:cs="Times New Roman"/>
          <w:szCs w:val="24"/>
          <w:lang w:val="en-HK" w:eastAsia="zh-HK"/>
        </w:rPr>
        <w:t>nd</w:t>
      </w:r>
      <w:r w:rsidR="002A6513" w:rsidRPr="00BD4940">
        <w:rPr>
          <w:rFonts w:ascii="Times New Roman" w:eastAsia="新細明體" w:hAnsi="Times New Roman" w:cs="Times New Roman"/>
          <w:szCs w:val="24"/>
          <w:lang w:val="en-HK"/>
        </w:rPr>
        <w:t xml:space="preserve"> a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 xml:space="preserve"> </w:t>
      </w:r>
      <w:r w:rsidRPr="00BD4940">
        <w:rPr>
          <w:rFonts w:ascii="Times New Roman" w:eastAsia="新細明體" w:hAnsi="Times New Roman" w:cs="Times New Roman" w:hint="eastAsia"/>
          <w:szCs w:val="24"/>
          <w:lang w:val="en-HK" w:eastAsia="zh-HK"/>
        </w:rPr>
        <w:t>m</w:t>
      </w:r>
      <w:r w:rsidRPr="00BD4940">
        <w:rPr>
          <w:rFonts w:ascii="Times New Roman" w:eastAsia="新細明體" w:hAnsi="Times New Roman" w:cs="Times New Roman"/>
          <w:szCs w:val="24"/>
          <w:lang w:val="en-HK" w:eastAsia="zh-HK"/>
        </w:rPr>
        <w:t xml:space="preserve">anagement structure 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>with relatively few</w:t>
      </w:r>
      <w:r w:rsidR="002A6513" w:rsidRPr="00BD4940">
        <w:rPr>
          <w:rFonts w:ascii="Times New Roman" w:eastAsia="新細明體" w:hAnsi="Times New Roman" w:cs="Times New Roman"/>
          <w:szCs w:val="24"/>
          <w:lang w:val="en-HK"/>
        </w:rPr>
        <w:t>er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 xml:space="preserve"> levels is called a </w:t>
      </w:r>
      <w:r w:rsidRPr="00BD4940">
        <w:rPr>
          <w:rFonts w:ascii="Times New Roman" w:eastAsia="新細明體" w:hAnsi="Times New Roman" w:cs="Times New Roman"/>
          <w:b/>
          <w:bCs/>
          <w:szCs w:val="24"/>
          <w:lang w:val="en-HK"/>
        </w:rPr>
        <w:t>flat structure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 xml:space="preserve"> (See Fig. 9.2).</w:t>
      </w:r>
      <w:r w:rsidR="002A6513" w:rsidRPr="00BD4940">
        <w:rPr>
          <w:rFonts w:ascii="Times New Roman" w:eastAsia="新細明體" w:hAnsi="Times New Roman" w:cs="Times New Roman"/>
          <w:szCs w:val="24"/>
          <w:lang w:val="en-HK"/>
        </w:rPr>
        <w:t xml:space="preserve"> In the </w:t>
      </w:r>
      <w:r w:rsidRPr="00BD4940">
        <w:rPr>
          <w:rFonts w:ascii="Times New Roman" w:hAnsi="Times New Roman" w:cs="Times New Roman"/>
          <w:lang w:val="en-HK"/>
        </w:rPr>
        <w:t>tall structure</w:t>
      </w:r>
      <w:r w:rsidRPr="00BD4940">
        <w:rPr>
          <w:rFonts w:ascii="Times New Roman" w:hAnsi="Times New Roman" w:cs="Times New Roman"/>
        </w:rPr>
        <w:t xml:space="preserve">, </w:t>
      </w:r>
      <w:r w:rsidR="002A6513" w:rsidRPr="00BD4940">
        <w:rPr>
          <w:rFonts w:ascii="Times New Roman" w:hAnsi="Times New Roman" w:cs="Times New Roman"/>
        </w:rPr>
        <w:t>the top and junior level staff should pass their message through many levels</w:t>
      </w:r>
      <w:r w:rsidRPr="00BD4940">
        <w:rPr>
          <w:rFonts w:ascii="Times New Roman" w:hAnsi="Times New Roman" w:cs="Times New Roman"/>
        </w:rPr>
        <w:t xml:space="preserve">, </w:t>
      </w:r>
      <w:r w:rsidR="002A6513" w:rsidRPr="00BD4940">
        <w:rPr>
          <w:rFonts w:ascii="Times New Roman" w:hAnsi="Times New Roman" w:cs="Times New Roman"/>
        </w:rPr>
        <w:t xml:space="preserve">so </w:t>
      </w:r>
      <w:r w:rsidRPr="00BD4940">
        <w:rPr>
          <w:rFonts w:ascii="Times New Roman" w:hAnsi="Times New Roman" w:cs="Times New Roman"/>
        </w:rPr>
        <w:t xml:space="preserve">many delays and distortion in communication would </w:t>
      </w:r>
      <w:r w:rsidR="002A6513" w:rsidRPr="00BD4940">
        <w:rPr>
          <w:rFonts w:ascii="Times New Roman" w:hAnsi="Times New Roman" w:cs="Times New Roman"/>
        </w:rPr>
        <w:t xml:space="preserve">be </w:t>
      </w:r>
      <w:r w:rsidRPr="00BD4940">
        <w:rPr>
          <w:rFonts w:ascii="Times New Roman" w:hAnsi="Times New Roman" w:cs="Times New Roman"/>
        </w:rPr>
        <w:t>easily</w:t>
      </w:r>
      <w:r w:rsidR="002A6513" w:rsidRPr="00BD4940">
        <w:rPr>
          <w:rFonts w:ascii="Times New Roman" w:hAnsi="Times New Roman" w:cs="Times New Roman"/>
        </w:rPr>
        <w:t xml:space="preserve"> found</w:t>
      </w:r>
      <w:r w:rsidRPr="00BD4940">
        <w:rPr>
          <w:rFonts w:ascii="Times New Roman" w:hAnsi="Times New Roman" w:cs="Times New Roman"/>
        </w:rPr>
        <w:t xml:space="preserve">. </w:t>
      </w:r>
      <w:r w:rsidRPr="00BD4940">
        <w:rPr>
          <w:rFonts w:ascii="Times New Roman" w:hAnsi="Times New Roman" w:cs="Times New Roman" w:hint="eastAsia"/>
        </w:rPr>
        <w:t>O</w:t>
      </w:r>
      <w:r w:rsidR="002A6513" w:rsidRPr="00BD4940">
        <w:rPr>
          <w:rFonts w:ascii="Times New Roman" w:hAnsi="Times New Roman" w:cs="Times New Roman"/>
        </w:rPr>
        <w:t>n the other</w:t>
      </w:r>
      <w:r w:rsidRPr="00BD4940">
        <w:rPr>
          <w:rFonts w:ascii="Times New Roman" w:hAnsi="Times New Roman" w:cs="Times New Roman"/>
        </w:rPr>
        <w:t xml:space="preserve"> hand, messages can go up and down the flat structure quickly with little distortion. Besides, there are many managers in </w:t>
      </w:r>
      <w:r w:rsidR="00B95BE0" w:rsidRPr="00BD4940">
        <w:rPr>
          <w:rFonts w:ascii="Times New Roman" w:hAnsi="Times New Roman" w:cs="Times New Roman"/>
        </w:rPr>
        <w:t xml:space="preserve">the </w:t>
      </w:r>
      <w:r w:rsidRPr="00BD4940">
        <w:rPr>
          <w:rFonts w:ascii="Times New Roman" w:hAnsi="Times New Roman" w:cs="Times New Roman"/>
        </w:rPr>
        <w:t>tall</w:t>
      </w:r>
      <w:r w:rsidRPr="00BD4940">
        <w:rPr>
          <w:rFonts w:ascii="Times New Roman" w:hAnsi="Times New Roman" w:cs="Times New Roman"/>
          <w:lang w:val="en-HK"/>
        </w:rPr>
        <w:t xml:space="preserve"> structure</w:t>
      </w:r>
      <w:r w:rsidRPr="00BD4940">
        <w:rPr>
          <w:rFonts w:ascii="Times New Roman" w:hAnsi="Times New Roman" w:cs="Times New Roman"/>
        </w:rPr>
        <w:t xml:space="preserve">, each manager </w:t>
      </w:r>
      <w:r w:rsidR="002A6513" w:rsidRPr="00BD4940">
        <w:rPr>
          <w:rFonts w:ascii="Times New Roman" w:hAnsi="Times New Roman" w:cs="Times New Roman"/>
        </w:rPr>
        <w:t>need</w:t>
      </w:r>
      <w:r w:rsidR="004D1CE8" w:rsidRPr="00BD4940">
        <w:rPr>
          <w:rFonts w:ascii="Times New Roman" w:hAnsi="Times New Roman" w:cs="Times New Roman"/>
        </w:rPr>
        <w:t>s</w:t>
      </w:r>
      <w:r w:rsidR="002A6513" w:rsidRPr="00BD4940">
        <w:rPr>
          <w:rFonts w:ascii="Times New Roman" w:hAnsi="Times New Roman" w:cs="Times New Roman"/>
        </w:rPr>
        <w:t xml:space="preserve"> to manage </w:t>
      </w:r>
      <w:r w:rsidRPr="00BD4940">
        <w:rPr>
          <w:rFonts w:ascii="Times New Roman" w:hAnsi="Times New Roman" w:cs="Times New Roman"/>
        </w:rPr>
        <w:t>a few subordinates</w:t>
      </w:r>
      <w:r w:rsidR="002A6513" w:rsidRPr="00BD4940">
        <w:rPr>
          <w:rFonts w:ascii="Times New Roman" w:eastAsia="新細明體" w:hAnsi="Times New Roman" w:cs="Times New Roman"/>
          <w:szCs w:val="24"/>
          <w:lang w:val="en-HK"/>
        </w:rPr>
        <w:t>. However,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 xml:space="preserve"> in the flat structure, </w:t>
      </w:r>
      <w:r w:rsidRPr="00BD4940">
        <w:rPr>
          <w:rFonts w:ascii="Times New Roman" w:hAnsi="Times New Roman" w:cs="Times New Roman"/>
        </w:rPr>
        <w:t>there are few</w:t>
      </w:r>
      <w:r w:rsidR="002A6513" w:rsidRPr="00BD4940">
        <w:rPr>
          <w:rFonts w:ascii="Times New Roman" w:hAnsi="Times New Roman" w:cs="Times New Roman"/>
        </w:rPr>
        <w:t>er managers and e</w:t>
      </w:r>
      <w:r w:rsidRPr="00BD4940">
        <w:rPr>
          <w:rFonts w:ascii="Times New Roman" w:hAnsi="Times New Roman" w:cs="Times New Roman"/>
        </w:rPr>
        <w:t xml:space="preserve">ach manager has to manage many subordinates, </w:t>
      </w:r>
      <w:r w:rsidR="002A6513" w:rsidRPr="00BD4940">
        <w:rPr>
          <w:rFonts w:ascii="Times New Roman" w:hAnsi="Times New Roman" w:cs="Times New Roman"/>
        </w:rPr>
        <w:t xml:space="preserve">so </w:t>
      </w:r>
      <w:r w:rsidRPr="00BD4940">
        <w:rPr>
          <w:rFonts w:ascii="Times New Roman" w:eastAsia="新細明體" w:hAnsi="Times New Roman" w:cs="Times New Roman"/>
          <w:szCs w:val="24"/>
          <w:lang w:val="en-HK"/>
        </w:rPr>
        <w:t>it may overload the senior level staff.</w:t>
      </w:r>
    </w:p>
    <w:p w14:paraId="18EB06DA" w14:textId="77777777" w:rsidR="00F1772E" w:rsidRPr="00BD4940" w:rsidRDefault="00156356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E</w:t>
      </w:r>
      <w:r w:rsidR="0005449F" w:rsidRPr="00BD4940">
        <w:rPr>
          <w:lang w:val="en-HK"/>
        </w:rPr>
        <w:t xml:space="preserve">xercise </w:t>
      </w:r>
      <w:r w:rsidR="00EC73AB" w:rsidRPr="00BD4940">
        <w:rPr>
          <w:lang w:val="en-HK"/>
        </w:rPr>
        <w:t xml:space="preserve">appropriate </w:t>
      </w:r>
      <w:r w:rsidR="0005449F" w:rsidRPr="00BD4940">
        <w:rPr>
          <w:lang w:val="en-HK"/>
        </w:rPr>
        <w:t>a</w:t>
      </w:r>
      <w:r w:rsidR="000019A3" w:rsidRPr="00BD4940">
        <w:rPr>
          <w:lang w:val="en-HK"/>
        </w:rPr>
        <w:t>uthority over subordinates</w:t>
      </w:r>
      <w:r w:rsidR="004E75E6" w:rsidRPr="00BD4940">
        <w:rPr>
          <w:lang w:val="en-HK"/>
        </w:rPr>
        <w:t xml:space="preserve"> </w:t>
      </w:r>
      <w:r w:rsidR="00EC73AB" w:rsidRPr="00BD4940">
        <w:rPr>
          <w:lang w:val="en-HK"/>
        </w:rPr>
        <w:t xml:space="preserve">and earn </w:t>
      </w:r>
      <w:r w:rsidR="004E75E6" w:rsidRPr="00BD4940">
        <w:rPr>
          <w:lang w:val="en-HK"/>
        </w:rPr>
        <w:t xml:space="preserve">their respect through </w:t>
      </w:r>
      <w:r w:rsidR="00411694" w:rsidRPr="00BD4940">
        <w:rPr>
          <w:lang w:val="en-HK"/>
        </w:rPr>
        <w:t xml:space="preserve">making </w:t>
      </w:r>
      <w:r w:rsidR="00CE3C59" w:rsidRPr="00BD4940">
        <w:rPr>
          <w:lang w:val="en-HK"/>
        </w:rPr>
        <w:t>wise decision</w:t>
      </w:r>
      <w:r w:rsidR="00411694" w:rsidRPr="00BD4940">
        <w:rPr>
          <w:lang w:val="en-HK"/>
        </w:rPr>
        <w:t>s</w:t>
      </w:r>
      <w:r w:rsidR="003B7174" w:rsidRPr="00BD4940">
        <w:rPr>
          <w:lang w:val="en-HK"/>
        </w:rPr>
        <w:t>,</w:t>
      </w:r>
      <w:r w:rsidR="00411694" w:rsidRPr="00BD4940">
        <w:rPr>
          <w:lang w:val="en-HK"/>
        </w:rPr>
        <w:t xml:space="preserve"> </w:t>
      </w:r>
      <w:r w:rsidR="00F1772E" w:rsidRPr="00BD4940">
        <w:rPr>
          <w:lang w:val="en-HK"/>
        </w:rPr>
        <w:t xml:space="preserve">setting good examples, </w:t>
      </w:r>
      <w:r w:rsidR="00E75D0F" w:rsidRPr="00BD4940">
        <w:rPr>
          <w:lang w:val="en-HK"/>
        </w:rPr>
        <w:t xml:space="preserve">providing </w:t>
      </w:r>
      <w:r w:rsidR="00F1772E" w:rsidRPr="00BD4940">
        <w:rPr>
          <w:lang w:val="en-HK"/>
        </w:rPr>
        <w:t>encourage</w:t>
      </w:r>
      <w:r w:rsidR="00E75D0F" w:rsidRPr="00BD4940">
        <w:rPr>
          <w:lang w:val="en-HK"/>
        </w:rPr>
        <w:t>ment and support</w:t>
      </w:r>
      <w:r w:rsidR="00EC73AB" w:rsidRPr="00BD4940">
        <w:rPr>
          <w:lang w:val="en-HK"/>
        </w:rPr>
        <w:t>.</w:t>
      </w:r>
    </w:p>
    <w:p w14:paraId="0B72A5DA" w14:textId="77777777" w:rsidR="00F34204" w:rsidRPr="00BD4940" w:rsidRDefault="009300CA" w:rsidP="00B05E7A">
      <w:pPr>
        <w:spacing w:before="50"/>
        <w:ind w:left="480"/>
        <w:jc w:val="both"/>
        <w:rPr>
          <w:lang w:val="en-HK"/>
        </w:rPr>
      </w:pPr>
      <w:r w:rsidRPr="00BD4940">
        <w:rPr>
          <w:noProof/>
          <w:lang w:val="en-US"/>
        </w:rPr>
        <w:drawing>
          <wp:inline distT="0" distB="0" distL="0" distR="0" wp14:anchorId="39AC1878" wp14:editId="75364590">
            <wp:extent cx="4103511" cy="2449689"/>
            <wp:effectExtent l="0" t="0" r="0" b="8255"/>
            <wp:docPr id="7" name="組織圖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85148B4" w14:textId="27C0DF44" w:rsidR="00B940D2" w:rsidRPr="00BD4940" w:rsidRDefault="00F34204">
      <w:pPr>
        <w:spacing w:before="50"/>
        <w:ind w:left="480"/>
        <w:jc w:val="center"/>
        <w:rPr>
          <w:sz w:val="20"/>
          <w:szCs w:val="20"/>
          <w:lang w:val="en-HK"/>
        </w:rPr>
      </w:pPr>
      <w:r w:rsidRPr="00BD4940">
        <w:rPr>
          <w:sz w:val="20"/>
          <w:szCs w:val="20"/>
          <w:lang w:val="en-HK"/>
        </w:rPr>
        <w:t>Fig. 9.</w:t>
      </w:r>
      <w:r w:rsidR="00FB57DF" w:rsidRPr="00BD4940">
        <w:rPr>
          <w:sz w:val="20"/>
          <w:szCs w:val="20"/>
          <w:lang w:val="en-HK"/>
        </w:rPr>
        <w:t>1</w:t>
      </w:r>
      <w:r w:rsidRPr="00BD4940">
        <w:rPr>
          <w:sz w:val="20"/>
          <w:szCs w:val="20"/>
          <w:lang w:val="en-HK"/>
        </w:rPr>
        <w:t xml:space="preserve"> </w:t>
      </w:r>
      <w:r w:rsidR="00984E21" w:rsidRPr="00BD4940">
        <w:rPr>
          <w:sz w:val="20"/>
          <w:szCs w:val="20"/>
          <w:lang w:val="en-HK"/>
        </w:rPr>
        <w:t xml:space="preserve">  </w:t>
      </w:r>
      <w:r w:rsidRPr="00BD4940">
        <w:rPr>
          <w:sz w:val="20"/>
          <w:szCs w:val="20"/>
          <w:lang w:val="en-HK"/>
        </w:rPr>
        <w:t xml:space="preserve">Example of a </w:t>
      </w:r>
      <w:r w:rsidR="00EE4A7A" w:rsidRPr="00BD4940">
        <w:rPr>
          <w:sz w:val="20"/>
          <w:szCs w:val="20"/>
          <w:lang w:val="en-HK"/>
        </w:rPr>
        <w:t>tall management structure</w:t>
      </w:r>
    </w:p>
    <w:p w14:paraId="715EF72E" w14:textId="77777777" w:rsidR="00B940D2" w:rsidRPr="00BD4940" w:rsidRDefault="00B940D2" w:rsidP="000F00F1">
      <w:pPr>
        <w:spacing w:before="50"/>
        <w:ind w:left="480"/>
        <w:jc w:val="center"/>
        <w:rPr>
          <w:sz w:val="20"/>
          <w:szCs w:val="20"/>
          <w:lang w:val="en-HK"/>
        </w:rPr>
      </w:pPr>
      <w:r w:rsidRPr="00BD4940">
        <w:rPr>
          <w:noProof/>
          <w:lang w:val="en-US"/>
        </w:rPr>
        <w:drawing>
          <wp:inline distT="0" distB="0" distL="0" distR="0" wp14:anchorId="46AEAE08" wp14:editId="36573CE7">
            <wp:extent cx="5029200" cy="10477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0218" b="9489"/>
                    <a:stretch/>
                  </pic:blipFill>
                  <pic:spPr bwMode="auto">
                    <a:xfrm>
                      <a:off x="0" y="0"/>
                      <a:ext cx="50292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D9F16" w14:textId="5BF75515" w:rsidR="00DD10DE" w:rsidRPr="00BD4940" w:rsidRDefault="00F34204" w:rsidP="00E94543">
      <w:pPr>
        <w:spacing w:before="50"/>
        <w:ind w:left="480"/>
        <w:jc w:val="center"/>
        <w:rPr>
          <w:sz w:val="20"/>
          <w:szCs w:val="20"/>
          <w:lang w:val="en-HK"/>
        </w:rPr>
      </w:pPr>
      <w:r w:rsidRPr="00BD4940">
        <w:rPr>
          <w:sz w:val="20"/>
          <w:szCs w:val="20"/>
          <w:lang w:val="en-HK"/>
        </w:rPr>
        <w:t>Fig</w:t>
      </w:r>
      <w:r w:rsidR="002A6ACB" w:rsidRPr="00BD4940">
        <w:rPr>
          <w:sz w:val="20"/>
          <w:szCs w:val="20"/>
          <w:lang w:val="en-HK"/>
        </w:rPr>
        <w:t>.</w:t>
      </w:r>
      <w:r w:rsidRPr="00BD4940">
        <w:rPr>
          <w:sz w:val="20"/>
          <w:szCs w:val="20"/>
          <w:lang w:val="en-HK"/>
        </w:rPr>
        <w:t xml:space="preserve"> 9.</w:t>
      </w:r>
      <w:r w:rsidR="00FB57DF" w:rsidRPr="00BD4940">
        <w:rPr>
          <w:sz w:val="20"/>
          <w:szCs w:val="20"/>
          <w:lang w:val="en-HK"/>
        </w:rPr>
        <w:t>2</w:t>
      </w:r>
      <w:r w:rsidR="00984E21" w:rsidRPr="00BD4940">
        <w:rPr>
          <w:sz w:val="20"/>
          <w:szCs w:val="20"/>
          <w:lang w:val="en-HK"/>
        </w:rPr>
        <w:t xml:space="preserve">  </w:t>
      </w:r>
      <w:r w:rsidRPr="00BD4940">
        <w:rPr>
          <w:sz w:val="20"/>
          <w:szCs w:val="20"/>
          <w:lang w:val="en-HK"/>
        </w:rPr>
        <w:t xml:space="preserve"> Example of a </w:t>
      </w:r>
      <w:r w:rsidR="00EE4A7A" w:rsidRPr="00BD4940">
        <w:rPr>
          <w:sz w:val="20"/>
          <w:szCs w:val="20"/>
          <w:lang w:val="en-HK"/>
        </w:rPr>
        <w:t>flat management structure</w:t>
      </w:r>
    </w:p>
    <w:p w14:paraId="4B4C986A" w14:textId="77777777" w:rsidR="00664926" w:rsidRPr="00BD4940" w:rsidRDefault="00664926" w:rsidP="00E94543">
      <w:pPr>
        <w:spacing w:before="50"/>
        <w:ind w:left="480"/>
        <w:jc w:val="center"/>
        <w:rPr>
          <w:lang w:val="en-HK"/>
        </w:rPr>
      </w:pPr>
    </w:p>
    <w:p w14:paraId="4E0D071A" w14:textId="77777777" w:rsidR="00542ED2" w:rsidRPr="00BD4940" w:rsidRDefault="00542ED2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BD4940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lastRenderedPageBreak/>
        <w:t>Time factors</w:t>
      </w:r>
    </w:p>
    <w:p w14:paraId="64D650CD" w14:textId="77777777" w:rsidR="00542ED2" w:rsidRPr="00BD4940" w:rsidRDefault="00EC73AB" w:rsidP="000F00F1">
      <w:pPr>
        <w:spacing w:before="50"/>
        <w:jc w:val="both"/>
        <w:rPr>
          <w:lang w:val="en-HK"/>
        </w:rPr>
      </w:pPr>
      <w:r w:rsidRPr="00BD4940">
        <w:rPr>
          <w:lang w:val="en-HK"/>
        </w:rPr>
        <w:t>For time management,</w:t>
      </w:r>
      <w:r w:rsidR="00CA39CE" w:rsidRPr="00BD4940">
        <w:rPr>
          <w:lang w:val="en-HK"/>
        </w:rPr>
        <w:t xml:space="preserve"> the following </w:t>
      </w:r>
      <w:r w:rsidR="00810CC6" w:rsidRPr="00BD4940">
        <w:rPr>
          <w:lang w:val="en-HK"/>
        </w:rPr>
        <w:t>principles</w:t>
      </w:r>
      <w:r w:rsidRPr="00BD4940">
        <w:rPr>
          <w:lang w:val="en-HK"/>
        </w:rPr>
        <w:t xml:space="preserve"> should be noted</w:t>
      </w:r>
      <w:r w:rsidR="00CA39CE" w:rsidRPr="00BD4940">
        <w:rPr>
          <w:lang w:val="en-HK"/>
        </w:rPr>
        <w:t>:</w:t>
      </w:r>
    </w:p>
    <w:p w14:paraId="0CE6B8F2" w14:textId="77777777" w:rsidR="00542ED2" w:rsidRPr="00BD4940" w:rsidRDefault="00CA39CE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S</w:t>
      </w:r>
      <w:r w:rsidR="000A1F42" w:rsidRPr="00BD4940">
        <w:rPr>
          <w:lang w:val="en-HK"/>
        </w:rPr>
        <w:t xml:space="preserve">et </w:t>
      </w:r>
      <w:r w:rsidR="00542ED2" w:rsidRPr="00BD4940">
        <w:rPr>
          <w:lang w:val="en-HK"/>
        </w:rPr>
        <w:t xml:space="preserve">priority - </w:t>
      </w:r>
      <w:r w:rsidR="00EC73AB" w:rsidRPr="00BD4940">
        <w:rPr>
          <w:lang w:val="en-HK"/>
        </w:rPr>
        <w:t xml:space="preserve">To categorise tasks according to their urgency </w:t>
      </w:r>
      <w:r w:rsidR="00EF5ED4" w:rsidRPr="00BD4940">
        <w:rPr>
          <w:lang w:val="en-HK"/>
        </w:rPr>
        <w:t>and importance</w:t>
      </w:r>
      <w:r w:rsidR="00542ED2" w:rsidRPr="00BD4940">
        <w:rPr>
          <w:lang w:val="en-HK"/>
        </w:rPr>
        <w:t>: a) urgent and important, b) not urgent but important, c) urgent but not important, and d) not urgent and not important</w:t>
      </w:r>
      <w:r w:rsidR="00AA47DA" w:rsidRPr="00BD4940">
        <w:rPr>
          <w:lang w:val="en-HK"/>
        </w:rPr>
        <w:t>.</w:t>
      </w:r>
      <w:r w:rsidR="002A03BE" w:rsidRPr="00BD4940">
        <w:rPr>
          <w:lang w:val="en-HK"/>
        </w:rPr>
        <w:t xml:space="preserve"> Spend time on the most important task first.</w:t>
      </w:r>
    </w:p>
    <w:p w14:paraId="0A51C1AE" w14:textId="5A67D185" w:rsidR="00542ED2" w:rsidRPr="00BD4940" w:rsidRDefault="0030355A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D</w:t>
      </w:r>
      <w:r w:rsidR="00EF5ED4" w:rsidRPr="00BD4940">
        <w:rPr>
          <w:lang w:val="en-HK"/>
        </w:rPr>
        <w:t>efine the importance of task through goal-setting</w:t>
      </w:r>
      <w:r w:rsidR="00EF4C2A" w:rsidRPr="00BD4940">
        <w:rPr>
          <w:lang w:val="en-HK"/>
        </w:rPr>
        <w:t xml:space="preserve"> </w:t>
      </w:r>
      <w:r w:rsidR="0079261A" w:rsidRPr="00BD4940">
        <w:rPr>
          <w:lang w:val="en-HK"/>
        </w:rPr>
        <w:t>– t</w:t>
      </w:r>
      <w:r w:rsidR="00EF5ED4" w:rsidRPr="00BD4940">
        <w:rPr>
          <w:lang w:val="en-HK"/>
        </w:rPr>
        <w:t>he task relates to the goal</w:t>
      </w:r>
      <w:r w:rsidR="002A03BE" w:rsidRPr="00BD4940">
        <w:rPr>
          <w:lang w:val="en-HK"/>
        </w:rPr>
        <w:t xml:space="preserve"> </w:t>
      </w:r>
      <w:r w:rsidR="00C40EC2" w:rsidRPr="00BD4940">
        <w:rPr>
          <w:lang w:val="en-HK"/>
        </w:rPr>
        <w:t>is important, otherwise</w:t>
      </w:r>
      <w:r w:rsidR="0079261A" w:rsidRPr="00BD4940">
        <w:rPr>
          <w:lang w:val="en-HK"/>
        </w:rPr>
        <w:t xml:space="preserve"> it is unimportant</w:t>
      </w:r>
      <w:r w:rsidR="00EF5ED4" w:rsidRPr="00BD4940">
        <w:rPr>
          <w:lang w:val="en-HK"/>
        </w:rPr>
        <w:t>. In addition, set job details according to the timeframe of the task.</w:t>
      </w:r>
    </w:p>
    <w:p w14:paraId="7D7FF8AA" w14:textId="77777777" w:rsidR="00542ED2" w:rsidRPr="00BD4940" w:rsidRDefault="00CA39CE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D</w:t>
      </w:r>
      <w:r w:rsidR="00542ED2" w:rsidRPr="00BD4940">
        <w:rPr>
          <w:lang w:val="en-HK"/>
        </w:rPr>
        <w:t>evelop weekly and daily to</w:t>
      </w:r>
      <w:r w:rsidR="00810CC6" w:rsidRPr="00BD4940">
        <w:rPr>
          <w:lang w:val="en-HK"/>
        </w:rPr>
        <w:t>-</w:t>
      </w:r>
      <w:r w:rsidR="00542ED2" w:rsidRPr="00BD4940">
        <w:rPr>
          <w:lang w:val="en-HK"/>
        </w:rPr>
        <w:t>do lists based on the tasks identified in the goal setting process</w:t>
      </w:r>
      <w:r w:rsidR="00E66240" w:rsidRPr="00BD4940">
        <w:rPr>
          <w:lang w:val="en-HK"/>
        </w:rPr>
        <w:t>.</w:t>
      </w:r>
      <w:r w:rsidR="00542ED2" w:rsidRPr="00BD4940">
        <w:rPr>
          <w:lang w:val="en-HK"/>
        </w:rPr>
        <w:t xml:space="preserve"> </w:t>
      </w:r>
      <w:r w:rsidR="002A03BE" w:rsidRPr="00BD4940">
        <w:rPr>
          <w:lang w:val="en-HK"/>
        </w:rPr>
        <w:t>If</w:t>
      </w:r>
      <w:r w:rsidR="00542ED2" w:rsidRPr="00BD4940">
        <w:rPr>
          <w:lang w:val="en-HK"/>
        </w:rPr>
        <w:t xml:space="preserve"> a task is not </w:t>
      </w:r>
      <w:r w:rsidR="00EF5ED4" w:rsidRPr="00BD4940">
        <w:rPr>
          <w:lang w:val="en-HK"/>
        </w:rPr>
        <w:t xml:space="preserve">in </w:t>
      </w:r>
      <w:r w:rsidR="00542ED2" w:rsidRPr="00BD4940">
        <w:rPr>
          <w:lang w:val="en-HK"/>
        </w:rPr>
        <w:t>the to</w:t>
      </w:r>
      <w:r w:rsidR="00810CC6" w:rsidRPr="00BD4940">
        <w:rPr>
          <w:lang w:val="en-HK"/>
        </w:rPr>
        <w:t>-</w:t>
      </w:r>
      <w:r w:rsidR="00542ED2" w:rsidRPr="00BD4940">
        <w:rPr>
          <w:lang w:val="en-HK"/>
        </w:rPr>
        <w:t>do list</w:t>
      </w:r>
      <w:r w:rsidR="00810CC6" w:rsidRPr="00BD4940">
        <w:rPr>
          <w:lang w:val="en-HK"/>
        </w:rPr>
        <w:t xml:space="preserve"> and </w:t>
      </w:r>
      <w:r w:rsidR="002A03BE" w:rsidRPr="00BD4940">
        <w:rPr>
          <w:lang w:val="en-HK"/>
        </w:rPr>
        <w:t xml:space="preserve">is </w:t>
      </w:r>
      <w:r w:rsidR="00EF5ED4" w:rsidRPr="00BD4940">
        <w:rPr>
          <w:lang w:val="en-HK"/>
        </w:rPr>
        <w:t>unimportant</w:t>
      </w:r>
      <w:r w:rsidR="00810CC6" w:rsidRPr="00BD4940">
        <w:rPr>
          <w:lang w:val="en-HK"/>
        </w:rPr>
        <w:t xml:space="preserve">, it should </w:t>
      </w:r>
      <w:r w:rsidR="00EF5ED4" w:rsidRPr="00BD4940">
        <w:rPr>
          <w:lang w:val="en-HK"/>
        </w:rPr>
        <w:t>not be dealt with.</w:t>
      </w:r>
      <w:r w:rsidR="00542ED2" w:rsidRPr="00BD4940">
        <w:rPr>
          <w:lang w:val="en-HK"/>
        </w:rPr>
        <w:t xml:space="preserve"> </w:t>
      </w:r>
    </w:p>
    <w:p w14:paraId="31738466" w14:textId="77777777" w:rsidR="00542ED2" w:rsidRPr="00BD4940" w:rsidRDefault="00CA39CE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S</w:t>
      </w:r>
      <w:r w:rsidR="00542ED2" w:rsidRPr="00BD4940">
        <w:rPr>
          <w:lang w:val="en-HK"/>
        </w:rPr>
        <w:t>chedule</w:t>
      </w:r>
      <w:r w:rsidR="00224E39" w:rsidRPr="00BD4940">
        <w:rPr>
          <w:lang w:val="en-HK"/>
        </w:rPr>
        <w:t xml:space="preserve"> </w:t>
      </w:r>
      <w:r w:rsidR="00F942DA" w:rsidRPr="00BD4940">
        <w:rPr>
          <w:lang w:val="en-HK"/>
        </w:rPr>
        <w:t xml:space="preserve">of </w:t>
      </w:r>
      <w:r w:rsidR="00224E39" w:rsidRPr="00BD4940">
        <w:rPr>
          <w:lang w:val="en-HK"/>
        </w:rPr>
        <w:t>the to</w:t>
      </w:r>
      <w:r w:rsidR="00810CC6" w:rsidRPr="00BD4940">
        <w:rPr>
          <w:lang w:val="en-HK"/>
        </w:rPr>
        <w:t>-</w:t>
      </w:r>
      <w:r w:rsidR="00224E39" w:rsidRPr="00BD4940">
        <w:rPr>
          <w:lang w:val="en-HK"/>
        </w:rPr>
        <w:t>do list</w:t>
      </w:r>
      <w:r w:rsidR="00542ED2" w:rsidRPr="00BD4940">
        <w:rPr>
          <w:lang w:val="en-HK"/>
        </w:rPr>
        <w:t xml:space="preserve"> </w:t>
      </w:r>
      <w:r w:rsidR="00EB03E0" w:rsidRPr="00BD4940">
        <w:rPr>
          <w:lang w:val="en-HK"/>
        </w:rPr>
        <w:t>should not be to</w:t>
      </w:r>
      <w:r w:rsidR="00F942DA" w:rsidRPr="00BD4940">
        <w:rPr>
          <w:lang w:val="en-HK"/>
        </w:rPr>
        <w:t>o tight</w:t>
      </w:r>
      <w:r w:rsidR="00542ED2" w:rsidRPr="00BD4940">
        <w:rPr>
          <w:lang w:val="en-HK"/>
        </w:rPr>
        <w:t xml:space="preserve"> because over</w:t>
      </w:r>
      <w:r w:rsidR="00810CC6" w:rsidRPr="00BD4940">
        <w:rPr>
          <w:lang w:val="en-HK"/>
        </w:rPr>
        <w:t>-</w:t>
      </w:r>
      <w:r w:rsidR="00542ED2" w:rsidRPr="00BD4940">
        <w:rPr>
          <w:lang w:val="en-HK"/>
        </w:rPr>
        <w:t>working will reduce efficiency and may cause burnout</w:t>
      </w:r>
      <w:r w:rsidR="00AA47DA" w:rsidRPr="00BD4940">
        <w:rPr>
          <w:lang w:val="en-HK"/>
        </w:rPr>
        <w:t>.</w:t>
      </w:r>
    </w:p>
    <w:p w14:paraId="37AB1399" w14:textId="77777777" w:rsidR="00542ED2" w:rsidRPr="00BD4940" w:rsidRDefault="00810CC6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 xml:space="preserve">Schedule </w:t>
      </w:r>
      <w:r w:rsidR="00542ED2" w:rsidRPr="00BD4940">
        <w:rPr>
          <w:lang w:val="en-HK"/>
        </w:rPr>
        <w:t xml:space="preserve">breaks </w:t>
      </w:r>
      <w:r w:rsidRPr="00BD4940">
        <w:rPr>
          <w:lang w:val="en-HK"/>
        </w:rPr>
        <w:t xml:space="preserve">and rests </w:t>
      </w:r>
      <w:r w:rsidR="00542ED2" w:rsidRPr="00BD4940">
        <w:rPr>
          <w:lang w:val="en-HK"/>
        </w:rPr>
        <w:t xml:space="preserve">to </w:t>
      </w:r>
      <w:r w:rsidR="00EB03E0" w:rsidRPr="00BD4940">
        <w:rPr>
          <w:lang w:val="en-HK"/>
        </w:rPr>
        <w:t xml:space="preserve">maintain </w:t>
      </w:r>
      <w:r w:rsidR="002A03BE" w:rsidRPr="00BD4940">
        <w:rPr>
          <w:lang w:val="en-HK"/>
        </w:rPr>
        <w:t xml:space="preserve">job </w:t>
      </w:r>
      <w:r w:rsidR="00542ED2" w:rsidRPr="00BD4940">
        <w:rPr>
          <w:lang w:val="en-HK"/>
        </w:rPr>
        <w:t>efficiency.</w:t>
      </w:r>
      <w:r w:rsidR="00A65C29" w:rsidRPr="00BD4940">
        <w:rPr>
          <w:lang w:val="en-HK"/>
        </w:rPr>
        <w:br/>
      </w:r>
    </w:p>
    <w:p w14:paraId="2EF49296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77BA5A81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6DEA5795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1ED3FCC7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39683219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00CF72D3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11BD48AC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04CD558A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33111041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5E066434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0EF08F83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6980CD06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11DE1BC8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6171E063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4295B856" w14:textId="77777777" w:rsidR="006D0C31" w:rsidRPr="00BD4940" w:rsidRDefault="006D0C31" w:rsidP="006D0C31">
      <w:pPr>
        <w:spacing w:before="120"/>
        <w:jc w:val="both"/>
        <w:rPr>
          <w:lang w:val="en-HK"/>
        </w:rPr>
      </w:pPr>
    </w:p>
    <w:p w14:paraId="407CA4FC" w14:textId="77777777" w:rsidR="00BB30A5" w:rsidRPr="00BD4940" w:rsidRDefault="00BB30A5" w:rsidP="006D0C31">
      <w:pPr>
        <w:spacing w:before="120"/>
        <w:jc w:val="both"/>
        <w:rPr>
          <w:lang w:val="en-HK"/>
        </w:rPr>
      </w:pPr>
    </w:p>
    <w:p w14:paraId="28EEFD66" w14:textId="77777777" w:rsidR="006D0C31" w:rsidRPr="00BD4940" w:rsidRDefault="006D0C31" w:rsidP="00DE39D7">
      <w:pPr>
        <w:spacing w:before="120"/>
        <w:jc w:val="both"/>
        <w:rPr>
          <w:lang w:val="en-HK"/>
        </w:rPr>
      </w:pPr>
    </w:p>
    <w:p w14:paraId="391BA68E" w14:textId="77777777" w:rsidR="00F34204" w:rsidRPr="00BD4940" w:rsidRDefault="00F34204" w:rsidP="000F00F1">
      <w:pPr>
        <w:numPr>
          <w:ilvl w:val="0"/>
          <w:numId w:val="6"/>
        </w:numPr>
        <w:tabs>
          <w:tab w:val="clear" w:pos="480"/>
          <w:tab w:val="num" w:pos="435"/>
        </w:tabs>
        <w:spacing w:beforeLines="50" w:before="180"/>
        <w:ind w:left="435" w:hanging="435"/>
        <w:jc w:val="both"/>
        <w:rPr>
          <w:b/>
          <w:lang w:val="en-HK"/>
        </w:rPr>
      </w:pPr>
      <w:r w:rsidRPr="00BD4940">
        <w:rPr>
          <w:b/>
          <w:lang w:val="en-HK"/>
        </w:rPr>
        <w:t xml:space="preserve">Programme </w:t>
      </w:r>
      <w:r w:rsidR="00F169CD" w:rsidRPr="00BD4940">
        <w:rPr>
          <w:b/>
          <w:lang w:val="en-HK"/>
        </w:rPr>
        <w:t>o</w:t>
      </w:r>
      <w:r w:rsidRPr="00BD4940">
        <w:rPr>
          <w:b/>
          <w:lang w:val="en-HK"/>
        </w:rPr>
        <w:t>rganisation</w:t>
      </w:r>
    </w:p>
    <w:p w14:paraId="74D1647C" w14:textId="77777777" w:rsidR="00F34204" w:rsidRPr="00BD4940" w:rsidRDefault="009C38DB" w:rsidP="009C38DB">
      <w:pPr>
        <w:numPr>
          <w:ilvl w:val="1"/>
          <w:numId w:val="24"/>
        </w:numPr>
        <w:tabs>
          <w:tab w:val="clear" w:pos="960"/>
          <w:tab w:val="num" w:pos="360"/>
        </w:tabs>
        <w:adjustRightInd w:val="0"/>
        <w:spacing w:before="50"/>
        <w:jc w:val="both"/>
        <w:textAlignment w:val="baseline"/>
        <w:rPr>
          <w:b/>
          <w:lang w:val="en-HK"/>
        </w:rPr>
      </w:pPr>
      <w:r w:rsidRPr="00BD4940">
        <w:rPr>
          <w:b/>
          <w:lang w:val="en-HK"/>
        </w:rPr>
        <w:t xml:space="preserve"> </w:t>
      </w:r>
      <w:r w:rsidR="00F34204" w:rsidRPr="00BD4940">
        <w:rPr>
          <w:b/>
          <w:lang w:val="en-HK"/>
        </w:rPr>
        <w:t xml:space="preserve">Competition </w:t>
      </w:r>
      <w:r w:rsidR="00F169CD" w:rsidRPr="00BD4940">
        <w:rPr>
          <w:b/>
          <w:lang w:val="en-HK"/>
        </w:rPr>
        <w:t>s</w:t>
      </w:r>
      <w:r w:rsidR="00224E39" w:rsidRPr="00BD4940">
        <w:rPr>
          <w:b/>
          <w:lang w:val="en-HK"/>
        </w:rPr>
        <w:t>ystem</w:t>
      </w:r>
    </w:p>
    <w:p w14:paraId="2008CD27" w14:textId="4D577C6E" w:rsidR="002B0035" w:rsidRPr="00BD4940" w:rsidRDefault="00B95BE0" w:rsidP="000F00F1">
      <w:pPr>
        <w:spacing w:before="50"/>
        <w:jc w:val="both"/>
        <w:rPr>
          <w:lang w:val="en-HK"/>
        </w:rPr>
      </w:pPr>
      <w:r w:rsidRPr="00BD4940">
        <w:rPr>
          <w:lang w:val="en-HK"/>
        </w:rPr>
        <w:t>A c</w:t>
      </w:r>
      <w:r w:rsidR="009F04A4" w:rsidRPr="00BD4940">
        <w:rPr>
          <w:lang w:val="en-HK"/>
        </w:rPr>
        <w:t xml:space="preserve">ompetition system refers to the way </w:t>
      </w:r>
      <w:r w:rsidR="00253B45" w:rsidRPr="00BD4940">
        <w:rPr>
          <w:lang w:val="en-HK"/>
        </w:rPr>
        <w:t xml:space="preserve">of </w:t>
      </w:r>
      <w:r w:rsidR="009F04A4" w:rsidRPr="00BD4940">
        <w:rPr>
          <w:lang w:val="en-HK"/>
        </w:rPr>
        <w:t>how winners are determined.</w:t>
      </w:r>
      <w:r w:rsidR="00931600" w:rsidRPr="00BD4940">
        <w:rPr>
          <w:lang w:val="en-HK"/>
        </w:rPr>
        <w:t xml:space="preserve"> </w:t>
      </w:r>
      <w:r w:rsidR="00D93FDF" w:rsidRPr="00BD4940">
        <w:rPr>
          <w:lang w:val="en-HK"/>
        </w:rPr>
        <w:t>The purpose of competitions</w:t>
      </w:r>
      <w:r w:rsidR="007821CD" w:rsidRPr="00BD4940">
        <w:rPr>
          <w:lang w:val="en-HK"/>
        </w:rPr>
        <w:t>,</w:t>
      </w:r>
      <w:r w:rsidR="00D93FDF" w:rsidRPr="00BD4940">
        <w:rPr>
          <w:lang w:val="en-HK"/>
        </w:rPr>
        <w:t xml:space="preserve"> </w:t>
      </w:r>
      <w:r w:rsidR="00AE43ED" w:rsidRPr="00BD4940">
        <w:rPr>
          <w:lang w:val="en-HK"/>
        </w:rPr>
        <w:t>participating teams</w:t>
      </w:r>
      <w:r w:rsidR="00F169CD" w:rsidRPr="00BD4940">
        <w:rPr>
          <w:lang w:val="en-HK"/>
        </w:rPr>
        <w:t xml:space="preserve"> </w:t>
      </w:r>
      <w:r w:rsidR="00AE43ED" w:rsidRPr="00BD4940">
        <w:rPr>
          <w:lang w:val="en-HK"/>
        </w:rPr>
        <w:t>/</w:t>
      </w:r>
      <w:r w:rsidR="00F169CD" w:rsidRPr="00BD4940">
        <w:rPr>
          <w:lang w:val="en-HK"/>
        </w:rPr>
        <w:t xml:space="preserve"> </w:t>
      </w:r>
      <w:r w:rsidR="00AE43ED" w:rsidRPr="00BD4940">
        <w:rPr>
          <w:lang w:val="en-HK"/>
        </w:rPr>
        <w:t>competitors</w:t>
      </w:r>
      <w:r w:rsidR="000E14A7" w:rsidRPr="00BD4940">
        <w:rPr>
          <w:lang w:val="en-HK"/>
        </w:rPr>
        <w:t>,</w:t>
      </w:r>
      <w:r w:rsidR="00AE43ED" w:rsidRPr="00BD4940">
        <w:rPr>
          <w:lang w:val="en-HK"/>
        </w:rPr>
        <w:t xml:space="preserve"> </w:t>
      </w:r>
      <w:r w:rsidR="000E14A7" w:rsidRPr="00BD4940">
        <w:rPr>
          <w:lang w:val="en-HK"/>
        </w:rPr>
        <w:t xml:space="preserve">facilities </w:t>
      </w:r>
      <w:r w:rsidR="00F46C8B" w:rsidRPr="00BD4940">
        <w:rPr>
          <w:lang w:val="en-HK"/>
        </w:rPr>
        <w:t>and equipment, number of</w:t>
      </w:r>
      <w:r w:rsidR="000E14A7" w:rsidRPr="00BD4940">
        <w:rPr>
          <w:lang w:val="en-HK"/>
        </w:rPr>
        <w:t xml:space="preserve"> officials</w:t>
      </w:r>
      <w:r w:rsidR="00F27CC4" w:rsidRPr="00BD4940">
        <w:rPr>
          <w:lang w:val="en-HK"/>
        </w:rPr>
        <w:t xml:space="preserve"> </w:t>
      </w:r>
      <w:r w:rsidR="000E14A7" w:rsidRPr="00BD4940">
        <w:rPr>
          <w:lang w:val="en-HK"/>
        </w:rPr>
        <w:t>/</w:t>
      </w:r>
      <w:r w:rsidR="00F27CC4" w:rsidRPr="00BD4940">
        <w:rPr>
          <w:lang w:val="en-HK"/>
        </w:rPr>
        <w:t xml:space="preserve"> </w:t>
      </w:r>
      <w:r w:rsidR="000E14A7" w:rsidRPr="00BD4940">
        <w:rPr>
          <w:lang w:val="en-HK"/>
        </w:rPr>
        <w:t>umpires</w:t>
      </w:r>
      <w:r w:rsidR="00F27CC4" w:rsidRPr="00BD4940">
        <w:rPr>
          <w:lang w:val="en-HK"/>
        </w:rPr>
        <w:t xml:space="preserve"> </w:t>
      </w:r>
      <w:r w:rsidR="000E14A7" w:rsidRPr="00BD4940">
        <w:rPr>
          <w:lang w:val="en-HK"/>
        </w:rPr>
        <w:t>/</w:t>
      </w:r>
      <w:r w:rsidR="00F27CC4" w:rsidRPr="00BD4940">
        <w:rPr>
          <w:lang w:val="en-HK"/>
        </w:rPr>
        <w:t xml:space="preserve"> </w:t>
      </w:r>
      <w:r w:rsidR="000E14A7" w:rsidRPr="00BD4940">
        <w:rPr>
          <w:lang w:val="en-HK"/>
        </w:rPr>
        <w:t xml:space="preserve">volunteers, </w:t>
      </w:r>
      <w:r w:rsidR="00F46C8B" w:rsidRPr="00BD4940">
        <w:rPr>
          <w:lang w:val="en-HK"/>
        </w:rPr>
        <w:t>duration of</w:t>
      </w:r>
      <w:r w:rsidR="00574EBC" w:rsidRPr="00BD4940">
        <w:rPr>
          <w:lang w:val="en-HK"/>
        </w:rPr>
        <w:t xml:space="preserve"> competition period</w:t>
      </w:r>
      <w:r w:rsidR="005B4FE1" w:rsidRPr="00BD4940">
        <w:rPr>
          <w:lang w:val="en-HK"/>
        </w:rPr>
        <w:t xml:space="preserve"> </w:t>
      </w:r>
      <w:r w:rsidR="00F46C8B" w:rsidRPr="00BD4940">
        <w:rPr>
          <w:lang w:val="en-HK"/>
        </w:rPr>
        <w:t>will be considered</w:t>
      </w:r>
      <w:r w:rsidR="003F729C" w:rsidRPr="00BD4940">
        <w:rPr>
          <w:lang w:val="en-HK"/>
        </w:rPr>
        <w:t xml:space="preserve"> when choosing a </w:t>
      </w:r>
      <w:r w:rsidR="00931600" w:rsidRPr="00BD4940">
        <w:rPr>
          <w:lang w:val="en-HK"/>
        </w:rPr>
        <w:t>competition system</w:t>
      </w:r>
      <w:r w:rsidR="00E612AD" w:rsidRPr="00BD4940">
        <w:rPr>
          <w:lang w:val="en-HK"/>
        </w:rPr>
        <w:t>. The following are two basic competition systems</w:t>
      </w:r>
      <w:r w:rsidRPr="00BD4940">
        <w:rPr>
          <w:lang w:val="en-HK"/>
        </w:rPr>
        <w:t>:</w:t>
      </w:r>
      <w:r w:rsidR="008556C7" w:rsidRPr="00BD4940">
        <w:rPr>
          <w:lang w:val="en-HK"/>
        </w:rPr>
        <w:t xml:space="preserve"> round-robin and elimination.</w:t>
      </w:r>
    </w:p>
    <w:p w14:paraId="0CB31E6C" w14:textId="77777777" w:rsidR="0032576D" w:rsidRPr="00BD4940" w:rsidRDefault="0032576D" w:rsidP="0032576D">
      <w:pPr>
        <w:numPr>
          <w:ilvl w:val="0"/>
          <w:numId w:val="27"/>
        </w:numPr>
        <w:spacing w:beforeLines="50" w:before="180"/>
        <w:jc w:val="both"/>
        <w:rPr>
          <w:lang w:val="en-HK"/>
        </w:rPr>
      </w:pPr>
      <w:r w:rsidRPr="00BD4940">
        <w:rPr>
          <w:b/>
          <w:lang w:val="en-HK"/>
        </w:rPr>
        <w:t>Round-robin Competition</w:t>
      </w:r>
    </w:p>
    <w:p w14:paraId="4EA2D320" w14:textId="37EFA16F" w:rsidR="00D83C34" w:rsidRPr="00BD4940" w:rsidRDefault="00A90C47" w:rsidP="007C2881">
      <w:pPr>
        <w:spacing w:before="120"/>
        <w:jc w:val="both"/>
        <w:rPr>
          <w:lang w:val="en-HK"/>
        </w:rPr>
      </w:pPr>
      <w:r w:rsidRPr="00BD4940">
        <w:rPr>
          <w:lang w:val="en-HK"/>
        </w:rPr>
        <w:t>Single r</w:t>
      </w:r>
      <w:r w:rsidR="00F34204" w:rsidRPr="00BD4940">
        <w:rPr>
          <w:lang w:val="en-HK"/>
        </w:rPr>
        <w:t>ound-robin</w:t>
      </w:r>
      <w:r w:rsidR="0032576D" w:rsidRPr="00BD4940">
        <w:rPr>
          <w:lang w:val="en-HK"/>
        </w:rPr>
        <w:t xml:space="preserve"> competition </w:t>
      </w:r>
      <w:r w:rsidR="00F34204" w:rsidRPr="00BD4940">
        <w:rPr>
          <w:lang w:val="en-HK"/>
        </w:rPr>
        <w:t>involves each team</w:t>
      </w:r>
      <w:r w:rsidR="00F169CD" w:rsidRPr="00BD4940">
        <w:rPr>
          <w:lang w:val="en-HK"/>
        </w:rPr>
        <w:t xml:space="preserve"> </w:t>
      </w:r>
      <w:r w:rsidR="00F34204" w:rsidRPr="00BD4940">
        <w:rPr>
          <w:lang w:val="en-HK"/>
        </w:rPr>
        <w:t>/</w:t>
      </w:r>
      <w:r w:rsidR="00F169CD" w:rsidRPr="00BD4940">
        <w:rPr>
          <w:lang w:val="en-HK"/>
        </w:rPr>
        <w:t xml:space="preserve"> </w:t>
      </w:r>
      <w:r w:rsidR="00F34204" w:rsidRPr="00BD4940">
        <w:rPr>
          <w:lang w:val="en-HK"/>
        </w:rPr>
        <w:t xml:space="preserve">competitor playing </w:t>
      </w:r>
      <w:r w:rsidR="00057BA3" w:rsidRPr="00BD4940">
        <w:rPr>
          <w:lang w:val="en-HK"/>
        </w:rPr>
        <w:t xml:space="preserve">with </w:t>
      </w:r>
      <w:r w:rsidR="00F34204" w:rsidRPr="00BD4940">
        <w:rPr>
          <w:lang w:val="en-HK"/>
        </w:rPr>
        <w:t>every other team</w:t>
      </w:r>
      <w:r w:rsidR="00EF4C2A" w:rsidRPr="00BD4940">
        <w:rPr>
          <w:lang w:val="en-HK"/>
        </w:rPr>
        <w:t xml:space="preserve"> </w:t>
      </w:r>
      <w:r w:rsidR="00057BA3" w:rsidRPr="00BD4940">
        <w:rPr>
          <w:lang w:val="en-HK"/>
        </w:rPr>
        <w:t>/</w:t>
      </w:r>
      <w:r w:rsidR="00EF4C2A" w:rsidRPr="00BD4940">
        <w:rPr>
          <w:lang w:val="en-HK"/>
        </w:rPr>
        <w:t xml:space="preserve"> </w:t>
      </w:r>
      <w:r w:rsidR="00057BA3" w:rsidRPr="00BD4940">
        <w:rPr>
          <w:lang w:val="en-HK"/>
        </w:rPr>
        <w:t>competitor</w:t>
      </w:r>
      <w:r w:rsidR="00F34204" w:rsidRPr="00BD4940">
        <w:rPr>
          <w:lang w:val="en-HK"/>
        </w:rPr>
        <w:t xml:space="preserve"> once</w:t>
      </w:r>
      <w:r w:rsidR="006E6A20" w:rsidRPr="00BD4940">
        <w:rPr>
          <w:lang w:val="en-HK"/>
        </w:rPr>
        <w:t xml:space="preserve"> (</w:t>
      </w:r>
      <w:r w:rsidR="00984533" w:rsidRPr="00BD4940">
        <w:rPr>
          <w:lang w:val="en-HK"/>
        </w:rPr>
        <w:t>S</w:t>
      </w:r>
      <w:r w:rsidR="006E6A20" w:rsidRPr="00BD4940">
        <w:rPr>
          <w:lang w:val="en-HK"/>
        </w:rPr>
        <w:t xml:space="preserve">ee </w:t>
      </w:r>
      <w:r w:rsidR="00D83C34" w:rsidRPr="00BD4940">
        <w:rPr>
          <w:lang w:val="en-HK"/>
        </w:rPr>
        <w:t>Table 9.1</w:t>
      </w:r>
      <w:r w:rsidR="0018228C" w:rsidRPr="00BD4940">
        <w:rPr>
          <w:lang w:val="en-HK"/>
        </w:rPr>
        <w:t>)</w:t>
      </w:r>
      <w:r w:rsidR="00F34204" w:rsidRPr="00BD4940">
        <w:rPr>
          <w:lang w:val="en-HK"/>
        </w:rPr>
        <w:t xml:space="preserve">, with points awarded for </w:t>
      </w:r>
      <w:r w:rsidR="00F46C8B" w:rsidRPr="00BD4940">
        <w:rPr>
          <w:lang w:val="en-HK"/>
        </w:rPr>
        <w:t>win</w:t>
      </w:r>
      <w:r w:rsidR="00B95BE0" w:rsidRPr="00BD4940">
        <w:rPr>
          <w:lang w:val="en-HK"/>
        </w:rPr>
        <w:t>s</w:t>
      </w:r>
      <w:r w:rsidR="00D83C34" w:rsidRPr="00BD4940">
        <w:rPr>
          <w:lang w:val="en-HK"/>
        </w:rPr>
        <w:t>,</w:t>
      </w:r>
      <w:r w:rsidR="00F34204" w:rsidRPr="00BD4940">
        <w:rPr>
          <w:lang w:val="en-HK"/>
        </w:rPr>
        <w:t xml:space="preserve"> draw</w:t>
      </w:r>
      <w:r w:rsidR="00B95BE0" w:rsidRPr="00BD4940">
        <w:rPr>
          <w:lang w:val="en-HK"/>
        </w:rPr>
        <w:t>s</w:t>
      </w:r>
      <w:r w:rsidR="00F46C8B" w:rsidRPr="00BD4940">
        <w:rPr>
          <w:lang w:val="en-HK"/>
        </w:rPr>
        <w:t xml:space="preserve"> and </w:t>
      </w:r>
      <w:r w:rsidR="00B95BE0" w:rsidRPr="00BD4940">
        <w:rPr>
          <w:lang w:val="en-HK"/>
        </w:rPr>
        <w:t>losses</w:t>
      </w:r>
      <w:r w:rsidR="00F46C8B" w:rsidRPr="00BD4940">
        <w:rPr>
          <w:lang w:val="en-HK"/>
        </w:rPr>
        <w:t>.</w:t>
      </w:r>
      <w:r w:rsidR="00F34204" w:rsidRPr="00BD4940">
        <w:rPr>
          <w:lang w:val="en-HK"/>
        </w:rPr>
        <w:t xml:space="preserve"> The team</w:t>
      </w:r>
      <w:r w:rsidR="00F46C8B" w:rsidRPr="00BD4940">
        <w:rPr>
          <w:lang w:val="en-HK"/>
        </w:rPr>
        <w:t>s</w:t>
      </w:r>
      <w:r w:rsidR="00F34204" w:rsidRPr="00BD4940">
        <w:rPr>
          <w:lang w:val="en-HK"/>
        </w:rPr>
        <w:t xml:space="preserve"> </w:t>
      </w:r>
      <w:r w:rsidR="00810CC6" w:rsidRPr="00BD4940">
        <w:rPr>
          <w:lang w:val="en-HK"/>
        </w:rPr>
        <w:t xml:space="preserve">are </w:t>
      </w:r>
      <w:r w:rsidR="005F6496" w:rsidRPr="00BD4940">
        <w:rPr>
          <w:lang w:val="en-HK"/>
        </w:rPr>
        <w:t>ranked</w:t>
      </w:r>
      <w:r w:rsidR="00810CC6" w:rsidRPr="00BD4940">
        <w:rPr>
          <w:lang w:val="en-HK"/>
        </w:rPr>
        <w:t xml:space="preserve"> </w:t>
      </w:r>
      <w:r w:rsidR="0036418B" w:rsidRPr="00BD4940">
        <w:rPr>
          <w:lang w:val="en-HK"/>
        </w:rPr>
        <w:t>according to the points scored.</w:t>
      </w:r>
      <w:r w:rsidR="00F34204" w:rsidRPr="00BD4940">
        <w:rPr>
          <w:lang w:val="en-HK"/>
        </w:rPr>
        <w:t xml:space="preserve"> </w:t>
      </w:r>
      <w:r w:rsidR="00D83C34" w:rsidRPr="00BD4940">
        <w:rPr>
          <w:lang w:val="en-HK"/>
        </w:rPr>
        <w:t xml:space="preserve">The competition is called a double round-robin if each team / competitor plays with every other team / competitor twice </w:t>
      </w:r>
      <w:r w:rsidR="00984533" w:rsidRPr="00BD4940">
        <w:rPr>
          <w:lang w:val="en-HK"/>
        </w:rPr>
        <w:t>(S</w:t>
      </w:r>
      <w:r w:rsidR="00D83C34" w:rsidRPr="00BD4940">
        <w:rPr>
          <w:lang w:val="en-HK"/>
        </w:rPr>
        <w:t>ee Table 9.2).</w:t>
      </w:r>
      <w:r w:rsidR="005F6496" w:rsidRPr="00BD4940">
        <w:rPr>
          <w:lang w:val="en-HK"/>
        </w:rPr>
        <w:t xml:space="preserve"> </w:t>
      </w:r>
      <w:r w:rsidR="00D83C34" w:rsidRPr="00BD4940">
        <w:rPr>
          <w:lang w:val="en-HK"/>
        </w:rPr>
        <w:t>This method requires more human and material resources but it brings the following two advantages:</w:t>
      </w:r>
    </w:p>
    <w:p w14:paraId="578A4DD0" w14:textId="77777777" w:rsidR="00D83C34" w:rsidRPr="00BD4940" w:rsidRDefault="00D83C34" w:rsidP="007C2881">
      <w:pPr>
        <w:numPr>
          <w:ilvl w:val="1"/>
          <w:numId w:val="32"/>
        </w:numPr>
        <w:adjustRightInd w:val="0"/>
        <w:spacing w:before="50"/>
        <w:jc w:val="both"/>
        <w:textAlignment w:val="baseline"/>
        <w:rPr>
          <w:lang w:val="en-HK"/>
        </w:rPr>
      </w:pPr>
      <w:r w:rsidRPr="00BD4940">
        <w:rPr>
          <w:lang w:val="en-HK"/>
        </w:rPr>
        <w:t>Competitors will not be seriously affected by accidental under-performance</w:t>
      </w:r>
    </w:p>
    <w:p w14:paraId="6FD80092" w14:textId="77777777" w:rsidR="00E55DFC" w:rsidRPr="00BD4940" w:rsidRDefault="00D83C34" w:rsidP="007C2881">
      <w:pPr>
        <w:numPr>
          <w:ilvl w:val="1"/>
          <w:numId w:val="32"/>
        </w:numPr>
        <w:adjustRightInd w:val="0"/>
        <w:spacing w:before="50"/>
        <w:jc w:val="both"/>
        <w:textAlignment w:val="baseline"/>
        <w:rPr>
          <w:lang w:val="en-HK"/>
        </w:rPr>
      </w:pPr>
      <w:r w:rsidRPr="00BD4940">
        <w:rPr>
          <w:lang w:val="en-HK"/>
        </w:rPr>
        <w:t>More opportunities for competitors to interact and learn from each other.</w:t>
      </w:r>
    </w:p>
    <w:p w14:paraId="26B2A15D" w14:textId="77777777" w:rsidR="00715FFA" w:rsidRPr="00BD4940" w:rsidRDefault="00715FFA" w:rsidP="000F00F1">
      <w:pPr>
        <w:tabs>
          <w:tab w:val="left" w:pos="540"/>
        </w:tabs>
        <w:spacing w:beforeLines="50" w:before="180"/>
        <w:jc w:val="both"/>
        <w:rPr>
          <w:lang w:val="en-HK"/>
        </w:rPr>
      </w:pPr>
    </w:p>
    <w:p w14:paraId="4F0FC297" w14:textId="4BBFB30A" w:rsidR="00DF1719" w:rsidRPr="00BD4940" w:rsidRDefault="00DF1719" w:rsidP="000F00F1">
      <w:pPr>
        <w:tabs>
          <w:tab w:val="left" w:pos="540"/>
        </w:tabs>
        <w:spacing w:beforeLines="50" w:before="180"/>
        <w:jc w:val="both"/>
        <w:rPr>
          <w:lang w:val="en-HK" w:eastAsia="zh-HK"/>
        </w:rPr>
      </w:pPr>
      <w:r w:rsidRPr="00BD4940">
        <w:rPr>
          <w:lang w:val="en-HK"/>
        </w:rPr>
        <w:t>T</w:t>
      </w:r>
      <w:r w:rsidR="00E1196E" w:rsidRPr="00BD4940">
        <w:rPr>
          <w:lang w:val="en-HK"/>
        </w:rPr>
        <w:t>he number</w:t>
      </w:r>
      <w:r w:rsidR="00B270B6" w:rsidRPr="00BD4940">
        <w:rPr>
          <w:lang w:val="en-HK"/>
        </w:rPr>
        <w:t xml:space="preserve"> of matches</w:t>
      </w:r>
      <w:r w:rsidR="0068797D" w:rsidRPr="00BD4940">
        <w:rPr>
          <w:lang w:val="en-HK"/>
        </w:rPr>
        <w:t xml:space="preserve"> </w:t>
      </w:r>
      <w:r w:rsidR="008F33D6" w:rsidRPr="00BD4940">
        <w:rPr>
          <w:lang w:val="en-HK"/>
        </w:rPr>
        <w:t>of a single round-robin competition</w:t>
      </w:r>
      <w:r w:rsidRPr="00BD4940">
        <w:rPr>
          <w:lang w:val="en-HK"/>
        </w:rPr>
        <w:t xml:space="preserve"> can be calculated </w:t>
      </w:r>
      <w:r w:rsidR="00D83C34" w:rsidRPr="00BD4940">
        <w:rPr>
          <w:lang w:val="en-HK"/>
        </w:rPr>
        <w:t>as follows</w:t>
      </w:r>
      <w:r w:rsidRPr="00BD4940">
        <w:rPr>
          <w:lang w:val="en-HK"/>
        </w:rPr>
        <w:t>:</w:t>
      </w:r>
    </w:p>
    <w:p w14:paraId="2AA8FFEF" w14:textId="2570E240" w:rsidR="005A55B4" w:rsidRPr="00BD4940" w:rsidRDefault="002850DC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  <w:r w:rsidRPr="00BD49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DC612" wp14:editId="7495CE0E">
                <wp:simplePos x="0" y="0"/>
                <wp:positionH relativeFrom="column">
                  <wp:posOffset>337749</wp:posOffset>
                </wp:positionH>
                <wp:positionV relativeFrom="paragraph">
                  <wp:posOffset>79587</wp:posOffset>
                </wp:positionV>
                <wp:extent cx="4464756" cy="773289"/>
                <wp:effectExtent l="0" t="0" r="12065" b="27305"/>
                <wp:wrapNone/>
                <wp:docPr id="171942402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756" cy="773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1140D" w14:textId="024AF83D" w:rsidR="00DE39D7" w:rsidRDefault="00DE39D7">
                            <w:r w:rsidRPr="002D0A6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121DBDC" wp14:editId="113B3276">
                                  <wp:extent cx="4238625" cy="494947"/>
                                  <wp:effectExtent l="0" t="0" r="0" b="635"/>
                                  <wp:docPr id="143145840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027" t="47714" r="25926" b="475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8625" cy="494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DC61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6.6pt;margin-top:6.25pt;width:351.5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" fillcolor="white [3201]" strokeweight=".5pt">
                <v:textbox>
                  <w:txbxContent>
                    <w:p w14:paraId="05B1140D" w14:textId="024AF83D" w:rsidR="00DE39D7" w:rsidRDefault="00DE39D7">
                      <w:r w:rsidRPr="002D0A6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121DBDC" wp14:editId="113B3276">
                            <wp:extent cx="4238625" cy="494947"/>
                            <wp:effectExtent l="0" t="0" r="0" b="635"/>
                            <wp:docPr id="143145840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027" t="47714" r="25926" b="475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38625" cy="494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51E668" w14:textId="77777777" w:rsidR="002850DC" w:rsidRPr="00BD4940" w:rsidRDefault="002850DC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49BFC454" w14:textId="77777777" w:rsidR="002850DC" w:rsidRPr="00BD4940" w:rsidRDefault="002850DC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3F82E530" w14:textId="77777777" w:rsidR="002850DC" w:rsidRPr="00BD4940" w:rsidRDefault="002850DC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2AC7FDA1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52A2A53D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3818B161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000F7D0D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3B9FE151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65BAEB06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1EFD0A49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26AE853D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46648F90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402D1D92" w14:textId="77777777" w:rsidR="006D0C31" w:rsidRPr="00BD4940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tbl>
      <w:tblPr>
        <w:tblpPr w:leftFromText="180" w:rightFromText="180" w:vertAnchor="text" w:horzAnchor="margin" w:tblpXSpec="center" w:tblpY="18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5A55B4" w:rsidRPr="00BD4940" w14:paraId="5E6069C2" w14:textId="77777777" w:rsidTr="004A4A50">
        <w:trPr>
          <w:trHeight w:val="671"/>
          <w:tblCellSpacing w:w="20" w:type="dxa"/>
        </w:trPr>
        <w:tc>
          <w:tcPr>
            <w:tcW w:w="1911" w:type="dxa"/>
            <w:vAlign w:val="center"/>
          </w:tcPr>
          <w:p w14:paraId="306F4EF0" w14:textId="77777777" w:rsidR="005A55B4" w:rsidRPr="00BD4940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</w:p>
        </w:tc>
        <w:tc>
          <w:tcPr>
            <w:tcW w:w="1931" w:type="dxa"/>
            <w:vAlign w:val="center"/>
          </w:tcPr>
          <w:p w14:paraId="3934223B" w14:textId="77777777" w:rsidR="005A55B4" w:rsidRPr="00BD4940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B</w:t>
            </w:r>
          </w:p>
        </w:tc>
        <w:tc>
          <w:tcPr>
            <w:tcW w:w="1931" w:type="dxa"/>
            <w:vAlign w:val="center"/>
          </w:tcPr>
          <w:p w14:paraId="2012117E" w14:textId="77777777" w:rsidR="005A55B4" w:rsidRPr="00BD4940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C</w:t>
            </w:r>
          </w:p>
        </w:tc>
        <w:tc>
          <w:tcPr>
            <w:tcW w:w="1911" w:type="dxa"/>
            <w:vAlign w:val="center"/>
          </w:tcPr>
          <w:p w14:paraId="7035E35D" w14:textId="77777777" w:rsidR="005A55B4" w:rsidRPr="00BD4940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D</w:t>
            </w:r>
          </w:p>
        </w:tc>
      </w:tr>
      <w:tr w:rsidR="005A55B4" w:rsidRPr="00BD4940" w14:paraId="3BFAC4C4" w14:textId="77777777" w:rsidTr="004A4A50">
        <w:trPr>
          <w:trHeight w:val="434"/>
          <w:tblCellSpacing w:w="20" w:type="dxa"/>
        </w:trPr>
        <w:tc>
          <w:tcPr>
            <w:tcW w:w="1911" w:type="dxa"/>
            <w:vAlign w:val="center"/>
          </w:tcPr>
          <w:p w14:paraId="33C624CC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b/>
                <w:lang w:val="en-HK"/>
              </w:rPr>
              <w:t>A</w:t>
            </w:r>
          </w:p>
        </w:tc>
        <w:tc>
          <w:tcPr>
            <w:tcW w:w="1931" w:type="dxa"/>
            <w:vAlign w:val="center"/>
          </w:tcPr>
          <w:p w14:paraId="537E8079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2:2</w:t>
            </w:r>
          </w:p>
        </w:tc>
        <w:tc>
          <w:tcPr>
            <w:tcW w:w="1931" w:type="dxa"/>
            <w:vAlign w:val="center"/>
          </w:tcPr>
          <w:p w14:paraId="37137E0B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1:2</w:t>
            </w:r>
          </w:p>
        </w:tc>
        <w:tc>
          <w:tcPr>
            <w:tcW w:w="1911" w:type="dxa"/>
            <w:vAlign w:val="center"/>
          </w:tcPr>
          <w:p w14:paraId="01D74EE8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1:0</w:t>
            </w:r>
          </w:p>
        </w:tc>
      </w:tr>
      <w:tr w:rsidR="005A55B4" w:rsidRPr="00BD4940" w14:paraId="3417BB15" w14:textId="77777777" w:rsidTr="004A4A50">
        <w:trPr>
          <w:trHeight w:val="434"/>
          <w:tblCellSpacing w:w="20" w:type="dxa"/>
        </w:trPr>
        <w:tc>
          <w:tcPr>
            <w:tcW w:w="1911" w:type="dxa"/>
            <w:vAlign w:val="center"/>
          </w:tcPr>
          <w:p w14:paraId="1E5B6CAC" w14:textId="77777777" w:rsidR="005A55B4" w:rsidRPr="00BD4940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B</w:t>
            </w:r>
          </w:p>
        </w:tc>
        <w:tc>
          <w:tcPr>
            <w:tcW w:w="1931" w:type="dxa"/>
            <w:vAlign w:val="center"/>
          </w:tcPr>
          <w:p w14:paraId="3464C852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//////////////</w:t>
            </w:r>
          </w:p>
        </w:tc>
        <w:tc>
          <w:tcPr>
            <w:tcW w:w="1931" w:type="dxa"/>
            <w:vAlign w:val="center"/>
          </w:tcPr>
          <w:p w14:paraId="1965B05B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3:1</w:t>
            </w:r>
          </w:p>
        </w:tc>
        <w:tc>
          <w:tcPr>
            <w:tcW w:w="1911" w:type="dxa"/>
            <w:vAlign w:val="center"/>
          </w:tcPr>
          <w:p w14:paraId="6D2B603B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2:1</w:t>
            </w:r>
          </w:p>
        </w:tc>
      </w:tr>
      <w:tr w:rsidR="005A55B4" w:rsidRPr="00BD4940" w14:paraId="3EF787F9" w14:textId="77777777" w:rsidTr="004A4A50">
        <w:trPr>
          <w:trHeight w:val="450"/>
          <w:tblCellSpacing w:w="20" w:type="dxa"/>
        </w:trPr>
        <w:tc>
          <w:tcPr>
            <w:tcW w:w="1911" w:type="dxa"/>
            <w:vAlign w:val="center"/>
          </w:tcPr>
          <w:p w14:paraId="0D70F404" w14:textId="77777777" w:rsidR="005A55B4" w:rsidRPr="00BD4940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C</w:t>
            </w:r>
          </w:p>
        </w:tc>
        <w:tc>
          <w:tcPr>
            <w:tcW w:w="1931" w:type="dxa"/>
            <w:vAlign w:val="center"/>
          </w:tcPr>
          <w:p w14:paraId="414DF9B2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//////////////</w:t>
            </w:r>
          </w:p>
        </w:tc>
        <w:tc>
          <w:tcPr>
            <w:tcW w:w="1931" w:type="dxa"/>
            <w:vAlign w:val="center"/>
          </w:tcPr>
          <w:p w14:paraId="6770FD00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//////////////</w:t>
            </w:r>
          </w:p>
        </w:tc>
        <w:tc>
          <w:tcPr>
            <w:tcW w:w="1911" w:type="dxa"/>
            <w:vAlign w:val="center"/>
          </w:tcPr>
          <w:p w14:paraId="74A6D2F2" w14:textId="77777777" w:rsidR="005A55B4" w:rsidRPr="00BD4940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1:1</w:t>
            </w:r>
          </w:p>
        </w:tc>
      </w:tr>
    </w:tbl>
    <w:p w14:paraId="39283140" w14:textId="77777777" w:rsidR="005A55B4" w:rsidRPr="00BD4940" w:rsidRDefault="005A55B4" w:rsidP="005A55B4">
      <w:pPr>
        <w:spacing w:before="50"/>
        <w:jc w:val="center"/>
        <w:rPr>
          <w:lang w:val="en-HK"/>
        </w:rPr>
      </w:pPr>
    </w:p>
    <w:p w14:paraId="55F63D44" w14:textId="77777777" w:rsidR="005A55B4" w:rsidRPr="00BD4940" w:rsidRDefault="005A55B4" w:rsidP="005A55B4">
      <w:pPr>
        <w:spacing w:before="50"/>
        <w:jc w:val="center"/>
        <w:rPr>
          <w:sz w:val="20"/>
          <w:szCs w:val="20"/>
          <w:lang w:val="en-HK"/>
        </w:rPr>
      </w:pPr>
      <w:r w:rsidRPr="00BD4940">
        <w:rPr>
          <w:sz w:val="20"/>
          <w:szCs w:val="20"/>
          <w:lang w:val="en-HK"/>
        </w:rPr>
        <w:t>Table 9.1  A sample of single round-robin results</w:t>
      </w:r>
    </w:p>
    <w:p w14:paraId="62992B73" w14:textId="77777777" w:rsidR="005A55B4" w:rsidRPr="00BD4940" w:rsidRDefault="005A55B4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552"/>
        <w:gridCol w:w="1553"/>
        <w:gridCol w:w="1553"/>
        <w:gridCol w:w="1553"/>
        <w:gridCol w:w="1553"/>
      </w:tblGrid>
      <w:tr w:rsidR="00305426" w:rsidRPr="00BD4940" w14:paraId="302266DB" w14:textId="77777777" w:rsidTr="000F00F1">
        <w:trPr>
          <w:trHeight w:val="649"/>
          <w:tblCellSpacing w:w="20" w:type="dxa"/>
          <w:jc w:val="center"/>
        </w:trPr>
        <w:tc>
          <w:tcPr>
            <w:tcW w:w="1492" w:type="dxa"/>
            <w:vAlign w:val="center"/>
          </w:tcPr>
          <w:p w14:paraId="2924BB23" w14:textId="77777777" w:rsidR="005A55B4" w:rsidRPr="00BD4940" w:rsidRDefault="009300CA" w:rsidP="003C5ABC">
            <w:pPr>
              <w:wordWrap w:val="0"/>
              <w:spacing w:before="50"/>
              <w:jc w:val="right"/>
              <w:rPr>
                <w:b/>
                <w:sz w:val="16"/>
                <w:szCs w:val="16"/>
                <w:lang w:val="en-HK"/>
              </w:rPr>
            </w:pPr>
            <w:r w:rsidRPr="00BD4940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335185" wp14:editId="33CB06DA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-2540</wp:posOffset>
                      </wp:positionV>
                      <wp:extent cx="979170" cy="769620"/>
                      <wp:effectExtent l="10160" t="12065" r="10795" b="8890"/>
                      <wp:wrapNone/>
                      <wp:docPr id="3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170" cy="769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689D287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-.2pt" to="69.7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"/>
                  </w:pict>
                </mc:Fallback>
              </mc:AlternateContent>
            </w:r>
            <w:r w:rsidR="00305426" w:rsidRPr="00BD4940">
              <w:rPr>
                <w:b/>
                <w:lang w:val="en-HK"/>
              </w:rPr>
              <w:t xml:space="preserve">      </w:t>
            </w:r>
            <w:r w:rsidR="003C5ABC" w:rsidRPr="00BD4940">
              <w:rPr>
                <w:b/>
                <w:sz w:val="16"/>
                <w:szCs w:val="16"/>
                <w:lang w:val="en-HK"/>
              </w:rPr>
              <w:t xml:space="preserve">First </w:t>
            </w:r>
          </w:p>
          <w:p w14:paraId="012BF7D3" w14:textId="77777777" w:rsidR="00305426" w:rsidRPr="00BD4940" w:rsidRDefault="003C5ABC" w:rsidP="000F00F1">
            <w:pPr>
              <w:spacing w:before="50"/>
              <w:jc w:val="right"/>
              <w:rPr>
                <w:b/>
                <w:sz w:val="16"/>
                <w:szCs w:val="16"/>
                <w:lang w:val="en-HK"/>
              </w:rPr>
            </w:pPr>
            <w:r w:rsidRPr="00BD4940">
              <w:rPr>
                <w:b/>
                <w:sz w:val="16"/>
                <w:szCs w:val="16"/>
                <w:lang w:val="en-HK"/>
              </w:rPr>
              <w:t>round</w:t>
            </w:r>
          </w:p>
          <w:p w14:paraId="0ECEFF6B" w14:textId="77777777" w:rsidR="00305426" w:rsidRPr="00BD4940" w:rsidRDefault="009300CA" w:rsidP="00305426">
            <w:pPr>
              <w:spacing w:before="50"/>
              <w:rPr>
                <w:b/>
                <w:sz w:val="16"/>
                <w:szCs w:val="16"/>
                <w:lang w:val="en-HK"/>
              </w:rPr>
            </w:pPr>
            <w:r w:rsidRPr="00BD4940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D2A121" wp14:editId="417C30DA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276860</wp:posOffset>
                      </wp:positionV>
                      <wp:extent cx="3863340" cy="1149350"/>
                      <wp:effectExtent l="8255" t="12065" r="5080" b="10160"/>
                      <wp:wrapNone/>
                      <wp:docPr id="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3340" cy="1149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C41FB3A" id="Line 4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21.8pt" to="373.9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5uGgIAAC8EAAAOAAAAZHJzL2Uyb0RvYy54bWysU02P2yAQvVfqf0DcE9uxky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"/>
                  </w:pict>
                </mc:Fallback>
              </mc:AlternateContent>
            </w:r>
            <w:r w:rsidR="003C5ABC" w:rsidRPr="00BD4940">
              <w:rPr>
                <w:b/>
                <w:sz w:val="16"/>
                <w:szCs w:val="16"/>
                <w:lang w:val="en-HK"/>
              </w:rPr>
              <w:t>Second round</w:t>
            </w:r>
          </w:p>
        </w:tc>
        <w:tc>
          <w:tcPr>
            <w:tcW w:w="1513" w:type="dxa"/>
            <w:vAlign w:val="center"/>
          </w:tcPr>
          <w:p w14:paraId="36297454" w14:textId="77777777" w:rsidR="00305426" w:rsidRPr="00BD4940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A</w:t>
            </w:r>
          </w:p>
        </w:tc>
        <w:tc>
          <w:tcPr>
            <w:tcW w:w="1513" w:type="dxa"/>
            <w:vAlign w:val="center"/>
          </w:tcPr>
          <w:p w14:paraId="6F60924B" w14:textId="77777777" w:rsidR="00305426" w:rsidRPr="00BD4940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B</w:t>
            </w:r>
          </w:p>
        </w:tc>
        <w:tc>
          <w:tcPr>
            <w:tcW w:w="1513" w:type="dxa"/>
            <w:vAlign w:val="center"/>
          </w:tcPr>
          <w:p w14:paraId="66D92C3F" w14:textId="77777777" w:rsidR="00305426" w:rsidRPr="00BD4940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C</w:t>
            </w:r>
          </w:p>
        </w:tc>
        <w:tc>
          <w:tcPr>
            <w:tcW w:w="1493" w:type="dxa"/>
            <w:vAlign w:val="center"/>
          </w:tcPr>
          <w:p w14:paraId="34836765" w14:textId="77777777" w:rsidR="00305426" w:rsidRPr="00BD4940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D</w:t>
            </w:r>
          </w:p>
        </w:tc>
      </w:tr>
      <w:tr w:rsidR="00305426" w:rsidRPr="00BD4940" w14:paraId="293AE337" w14:textId="77777777" w:rsidTr="000F00F1">
        <w:trPr>
          <w:tblCellSpacing w:w="20" w:type="dxa"/>
          <w:jc w:val="center"/>
        </w:trPr>
        <w:tc>
          <w:tcPr>
            <w:tcW w:w="1492" w:type="dxa"/>
            <w:vAlign w:val="center"/>
          </w:tcPr>
          <w:p w14:paraId="32D0BF3E" w14:textId="77777777" w:rsidR="00305426" w:rsidRPr="00BD4940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A</w:t>
            </w:r>
          </w:p>
        </w:tc>
        <w:tc>
          <w:tcPr>
            <w:tcW w:w="1513" w:type="dxa"/>
            <w:vAlign w:val="center"/>
          </w:tcPr>
          <w:p w14:paraId="0D4585A4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</w:p>
        </w:tc>
        <w:tc>
          <w:tcPr>
            <w:tcW w:w="1513" w:type="dxa"/>
            <w:vAlign w:val="center"/>
          </w:tcPr>
          <w:p w14:paraId="3F24AF6F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2:2</w:t>
            </w:r>
          </w:p>
        </w:tc>
        <w:tc>
          <w:tcPr>
            <w:tcW w:w="1513" w:type="dxa"/>
            <w:vAlign w:val="center"/>
          </w:tcPr>
          <w:p w14:paraId="7D6AFA68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1:2</w:t>
            </w:r>
          </w:p>
        </w:tc>
        <w:tc>
          <w:tcPr>
            <w:tcW w:w="1493" w:type="dxa"/>
            <w:vAlign w:val="center"/>
          </w:tcPr>
          <w:p w14:paraId="0C1553C2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1:0</w:t>
            </w:r>
          </w:p>
        </w:tc>
      </w:tr>
      <w:tr w:rsidR="00305426" w:rsidRPr="00BD4940" w14:paraId="1D54D7FF" w14:textId="77777777" w:rsidTr="000F00F1">
        <w:trPr>
          <w:tblCellSpacing w:w="20" w:type="dxa"/>
          <w:jc w:val="center"/>
        </w:trPr>
        <w:tc>
          <w:tcPr>
            <w:tcW w:w="1492" w:type="dxa"/>
            <w:vAlign w:val="center"/>
          </w:tcPr>
          <w:p w14:paraId="532B6F20" w14:textId="77777777" w:rsidR="00305426" w:rsidRPr="00BD4940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B</w:t>
            </w:r>
          </w:p>
        </w:tc>
        <w:tc>
          <w:tcPr>
            <w:tcW w:w="1513" w:type="dxa"/>
            <w:vAlign w:val="center"/>
          </w:tcPr>
          <w:p w14:paraId="4452F6AA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2:0</w:t>
            </w:r>
          </w:p>
        </w:tc>
        <w:tc>
          <w:tcPr>
            <w:tcW w:w="1513" w:type="dxa"/>
            <w:vAlign w:val="center"/>
          </w:tcPr>
          <w:p w14:paraId="3DCDC202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</w:p>
        </w:tc>
        <w:tc>
          <w:tcPr>
            <w:tcW w:w="1513" w:type="dxa"/>
            <w:vAlign w:val="center"/>
          </w:tcPr>
          <w:p w14:paraId="19988FEF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3:1</w:t>
            </w:r>
          </w:p>
        </w:tc>
        <w:tc>
          <w:tcPr>
            <w:tcW w:w="1493" w:type="dxa"/>
            <w:vAlign w:val="center"/>
          </w:tcPr>
          <w:p w14:paraId="0CD68910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2:1</w:t>
            </w:r>
          </w:p>
        </w:tc>
      </w:tr>
      <w:tr w:rsidR="00305426" w:rsidRPr="00BD4940" w14:paraId="0F5BD080" w14:textId="77777777" w:rsidTr="000F00F1">
        <w:trPr>
          <w:tblCellSpacing w:w="20" w:type="dxa"/>
          <w:jc w:val="center"/>
        </w:trPr>
        <w:tc>
          <w:tcPr>
            <w:tcW w:w="1492" w:type="dxa"/>
            <w:vAlign w:val="center"/>
          </w:tcPr>
          <w:p w14:paraId="5AEF196B" w14:textId="77777777" w:rsidR="00305426" w:rsidRPr="00BD4940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C</w:t>
            </w:r>
          </w:p>
        </w:tc>
        <w:tc>
          <w:tcPr>
            <w:tcW w:w="1513" w:type="dxa"/>
            <w:vAlign w:val="center"/>
          </w:tcPr>
          <w:p w14:paraId="21AEF829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2:0</w:t>
            </w:r>
          </w:p>
        </w:tc>
        <w:tc>
          <w:tcPr>
            <w:tcW w:w="1513" w:type="dxa"/>
            <w:vAlign w:val="center"/>
          </w:tcPr>
          <w:p w14:paraId="50731203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1:</w:t>
            </w:r>
            <w:r w:rsidR="003C5ABC" w:rsidRPr="00BD4940">
              <w:rPr>
                <w:lang w:val="en-HK"/>
              </w:rPr>
              <w:t>4</w:t>
            </w:r>
          </w:p>
        </w:tc>
        <w:tc>
          <w:tcPr>
            <w:tcW w:w="1513" w:type="dxa"/>
            <w:vAlign w:val="center"/>
          </w:tcPr>
          <w:p w14:paraId="6986E41D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</w:p>
        </w:tc>
        <w:tc>
          <w:tcPr>
            <w:tcW w:w="1493" w:type="dxa"/>
            <w:vAlign w:val="center"/>
          </w:tcPr>
          <w:p w14:paraId="76EA235E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1:1</w:t>
            </w:r>
          </w:p>
        </w:tc>
      </w:tr>
      <w:tr w:rsidR="00305426" w:rsidRPr="00BD4940" w14:paraId="2432FF81" w14:textId="77777777" w:rsidTr="000F00F1">
        <w:trPr>
          <w:tblCellSpacing w:w="20" w:type="dxa"/>
          <w:jc w:val="center"/>
        </w:trPr>
        <w:tc>
          <w:tcPr>
            <w:tcW w:w="1492" w:type="dxa"/>
            <w:vAlign w:val="center"/>
          </w:tcPr>
          <w:p w14:paraId="505A8202" w14:textId="77777777" w:rsidR="00305426" w:rsidRPr="00BD4940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D</w:t>
            </w:r>
          </w:p>
        </w:tc>
        <w:tc>
          <w:tcPr>
            <w:tcW w:w="1513" w:type="dxa"/>
            <w:vAlign w:val="center"/>
          </w:tcPr>
          <w:p w14:paraId="3B3A79D1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1:1</w:t>
            </w:r>
          </w:p>
        </w:tc>
        <w:tc>
          <w:tcPr>
            <w:tcW w:w="1513" w:type="dxa"/>
            <w:vAlign w:val="center"/>
          </w:tcPr>
          <w:p w14:paraId="4D6020C4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1:</w:t>
            </w:r>
            <w:r w:rsidR="003C5ABC" w:rsidRPr="00BD4940">
              <w:rPr>
                <w:lang w:val="en-HK"/>
              </w:rPr>
              <w:t>5</w:t>
            </w:r>
          </w:p>
        </w:tc>
        <w:tc>
          <w:tcPr>
            <w:tcW w:w="1513" w:type="dxa"/>
            <w:vAlign w:val="center"/>
          </w:tcPr>
          <w:p w14:paraId="7BD5D0DF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0:0</w:t>
            </w:r>
          </w:p>
        </w:tc>
        <w:tc>
          <w:tcPr>
            <w:tcW w:w="1493" w:type="dxa"/>
            <w:vAlign w:val="center"/>
          </w:tcPr>
          <w:p w14:paraId="54BAFAC3" w14:textId="77777777" w:rsidR="00305426" w:rsidRPr="00BD4940" w:rsidRDefault="00305426" w:rsidP="00305426">
            <w:pPr>
              <w:spacing w:before="50"/>
              <w:jc w:val="center"/>
              <w:rPr>
                <w:lang w:val="en-HK"/>
              </w:rPr>
            </w:pPr>
          </w:p>
        </w:tc>
      </w:tr>
    </w:tbl>
    <w:p w14:paraId="5380CA95" w14:textId="77777777" w:rsidR="005A55B4" w:rsidRPr="00BD4940" w:rsidRDefault="005A55B4" w:rsidP="005755F8">
      <w:pPr>
        <w:spacing w:before="50"/>
        <w:ind w:leftChars="402" w:left="965"/>
        <w:jc w:val="center"/>
        <w:rPr>
          <w:b/>
          <w:lang w:val="en-HK"/>
        </w:rPr>
      </w:pPr>
    </w:p>
    <w:p w14:paraId="0EE8A45A" w14:textId="1696E8C1" w:rsidR="005755F8" w:rsidRPr="00BD4940" w:rsidRDefault="005F36D3" w:rsidP="005755F8">
      <w:pPr>
        <w:spacing w:before="50"/>
        <w:ind w:leftChars="402" w:left="965"/>
        <w:jc w:val="center"/>
        <w:rPr>
          <w:sz w:val="20"/>
          <w:szCs w:val="20"/>
          <w:lang w:val="en-HK"/>
        </w:rPr>
      </w:pPr>
      <w:r w:rsidRPr="00BD4940">
        <w:rPr>
          <w:sz w:val="20"/>
          <w:szCs w:val="20"/>
          <w:lang w:val="en-HK"/>
        </w:rPr>
        <w:t>Table</w:t>
      </w:r>
      <w:r w:rsidR="005755F8" w:rsidRPr="00BD4940">
        <w:rPr>
          <w:sz w:val="20"/>
          <w:szCs w:val="20"/>
          <w:lang w:val="en-HK"/>
        </w:rPr>
        <w:t xml:space="preserve"> 9.2 </w:t>
      </w:r>
      <w:r w:rsidR="002850DC" w:rsidRPr="00BD4940">
        <w:rPr>
          <w:rFonts w:hint="eastAsia"/>
          <w:sz w:val="20"/>
          <w:szCs w:val="20"/>
          <w:lang w:val="en-HK"/>
        </w:rPr>
        <w:t xml:space="preserve"> </w:t>
      </w:r>
      <w:r w:rsidR="005755F8" w:rsidRPr="00BD4940">
        <w:rPr>
          <w:sz w:val="20"/>
          <w:szCs w:val="20"/>
          <w:lang w:val="en-HK"/>
        </w:rPr>
        <w:t>A sample</w:t>
      </w:r>
      <w:r w:rsidR="005F6496" w:rsidRPr="00BD4940">
        <w:rPr>
          <w:sz w:val="20"/>
          <w:szCs w:val="20"/>
          <w:lang w:val="en-HK"/>
        </w:rPr>
        <w:t xml:space="preserve"> of</w:t>
      </w:r>
      <w:r w:rsidR="005755F8" w:rsidRPr="00BD4940">
        <w:rPr>
          <w:sz w:val="20"/>
          <w:szCs w:val="20"/>
          <w:lang w:val="en-HK"/>
        </w:rPr>
        <w:t xml:space="preserve"> double round-robin layout and results</w:t>
      </w:r>
    </w:p>
    <w:p w14:paraId="0DF5CB98" w14:textId="77777777" w:rsidR="00305426" w:rsidRPr="00BD4940" w:rsidRDefault="00305426" w:rsidP="00305426">
      <w:pPr>
        <w:spacing w:beforeLines="50" w:before="180"/>
        <w:jc w:val="both"/>
        <w:rPr>
          <w:lang w:val="en-HK"/>
        </w:rPr>
      </w:pPr>
    </w:p>
    <w:p w14:paraId="299030DB" w14:textId="77777777" w:rsidR="00715FFA" w:rsidRPr="00BD4940" w:rsidRDefault="00715FFA" w:rsidP="00305426">
      <w:pPr>
        <w:spacing w:beforeLines="50" w:before="180"/>
        <w:jc w:val="both"/>
        <w:rPr>
          <w:lang w:val="en-HK"/>
        </w:rPr>
      </w:pPr>
    </w:p>
    <w:p w14:paraId="1BAF0299" w14:textId="77777777" w:rsidR="00715FFA" w:rsidRPr="00BD4940" w:rsidRDefault="00715FFA" w:rsidP="00305426">
      <w:pPr>
        <w:spacing w:beforeLines="50" w:before="180"/>
        <w:jc w:val="both"/>
        <w:rPr>
          <w:lang w:val="en-HK"/>
        </w:rPr>
      </w:pPr>
    </w:p>
    <w:p w14:paraId="24037489" w14:textId="77777777" w:rsidR="00715FFA" w:rsidRPr="00BD4940" w:rsidRDefault="00715FFA" w:rsidP="00305426">
      <w:pPr>
        <w:spacing w:beforeLines="50" w:before="180"/>
        <w:jc w:val="both"/>
        <w:rPr>
          <w:lang w:val="en-HK"/>
        </w:rPr>
      </w:pPr>
    </w:p>
    <w:p w14:paraId="339A7427" w14:textId="77777777" w:rsidR="00715FFA" w:rsidRPr="00BD4940" w:rsidRDefault="00715FFA" w:rsidP="00305426">
      <w:pPr>
        <w:spacing w:beforeLines="50" w:before="180"/>
        <w:jc w:val="both"/>
        <w:rPr>
          <w:lang w:val="en-HK"/>
        </w:rPr>
      </w:pPr>
    </w:p>
    <w:p w14:paraId="25B8F59F" w14:textId="77777777" w:rsidR="006D0C31" w:rsidRPr="00BD4940" w:rsidRDefault="006D0C31" w:rsidP="00305426">
      <w:pPr>
        <w:spacing w:beforeLines="50" w:before="180"/>
        <w:jc w:val="both"/>
        <w:rPr>
          <w:lang w:val="en-HK"/>
        </w:rPr>
      </w:pPr>
    </w:p>
    <w:p w14:paraId="7E9A48BC" w14:textId="77777777" w:rsidR="006D0C31" w:rsidRPr="00BD4940" w:rsidRDefault="006D0C31" w:rsidP="00305426">
      <w:pPr>
        <w:spacing w:beforeLines="50" w:before="180"/>
        <w:jc w:val="both"/>
        <w:rPr>
          <w:lang w:val="en-HK"/>
        </w:rPr>
      </w:pPr>
    </w:p>
    <w:p w14:paraId="73425A58" w14:textId="77777777" w:rsidR="006D0C31" w:rsidRPr="00BD4940" w:rsidRDefault="006D0C31" w:rsidP="00305426">
      <w:pPr>
        <w:spacing w:beforeLines="50" w:before="180"/>
        <w:jc w:val="both"/>
        <w:rPr>
          <w:lang w:val="en-HK"/>
        </w:rPr>
      </w:pPr>
    </w:p>
    <w:p w14:paraId="4C193FD5" w14:textId="77777777" w:rsidR="00715FFA" w:rsidRPr="00BD4940" w:rsidRDefault="00715FFA" w:rsidP="00305426">
      <w:pPr>
        <w:spacing w:beforeLines="50" w:before="180"/>
        <w:jc w:val="both"/>
        <w:rPr>
          <w:lang w:val="en-HK"/>
        </w:rPr>
      </w:pPr>
    </w:p>
    <w:p w14:paraId="7FB2B866" w14:textId="77777777" w:rsidR="00F953EB" w:rsidRPr="00BD4940" w:rsidRDefault="00CE7BF1" w:rsidP="005755F8">
      <w:pPr>
        <w:numPr>
          <w:ilvl w:val="0"/>
          <w:numId w:val="27"/>
        </w:numPr>
        <w:spacing w:beforeLines="50" w:before="180"/>
        <w:jc w:val="both"/>
        <w:rPr>
          <w:lang w:val="en-HK"/>
        </w:rPr>
      </w:pPr>
      <w:r w:rsidRPr="00BD4940">
        <w:rPr>
          <w:b/>
          <w:lang w:val="en-HK"/>
        </w:rPr>
        <w:t>E</w:t>
      </w:r>
      <w:r w:rsidR="00F34204" w:rsidRPr="00BD4940">
        <w:rPr>
          <w:b/>
          <w:lang w:val="en-HK"/>
        </w:rPr>
        <w:t>limination</w:t>
      </w:r>
      <w:r w:rsidRPr="00BD4940">
        <w:rPr>
          <w:b/>
          <w:lang w:val="en-HK"/>
        </w:rPr>
        <w:t xml:space="preserve"> Competition</w:t>
      </w:r>
    </w:p>
    <w:p w14:paraId="06592216" w14:textId="3A3EB07F" w:rsidR="009D0DA1" w:rsidRPr="00BD4940" w:rsidRDefault="00F34204" w:rsidP="000F00F1">
      <w:pPr>
        <w:spacing w:beforeLines="50" w:before="180"/>
        <w:jc w:val="both"/>
        <w:rPr>
          <w:lang w:val="en-HK"/>
        </w:rPr>
      </w:pPr>
      <w:r w:rsidRPr="00BD4940">
        <w:rPr>
          <w:lang w:val="en-HK"/>
        </w:rPr>
        <w:t>This method is a simple “</w:t>
      </w:r>
      <w:r w:rsidR="00B95BE0" w:rsidRPr="00BD4940">
        <w:rPr>
          <w:lang w:val="en-HK"/>
        </w:rPr>
        <w:t xml:space="preserve">the </w:t>
      </w:r>
      <w:r w:rsidRPr="00BD4940">
        <w:rPr>
          <w:lang w:val="en-HK"/>
        </w:rPr>
        <w:t xml:space="preserve">winner progresses, </w:t>
      </w:r>
      <w:r w:rsidR="00B95BE0" w:rsidRPr="00BD4940">
        <w:rPr>
          <w:lang w:val="en-HK"/>
        </w:rPr>
        <w:t xml:space="preserve">the loser </w:t>
      </w:r>
      <w:r w:rsidRPr="00BD4940">
        <w:rPr>
          <w:lang w:val="en-HK"/>
        </w:rPr>
        <w:t>goes home” method</w:t>
      </w:r>
      <w:r w:rsidR="0018228C" w:rsidRPr="00BD4940">
        <w:rPr>
          <w:lang w:val="en-HK"/>
        </w:rPr>
        <w:t xml:space="preserve"> </w:t>
      </w:r>
      <w:r w:rsidR="0018228C" w:rsidRPr="00BD4940">
        <w:rPr>
          <w:i/>
          <w:lang w:val="en-HK"/>
        </w:rPr>
        <w:t>(See Fig</w:t>
      </w:r>
      <w:r w:rsidR="002A6ACB" w:rsidRPr="00BD4940">
        <w:rPr>
          <w:i/>
          <w:lang w:val="en-HK"/>
        </w:rPr>
        <w:t>.</w:t>
      </w:r>
      <w:r w:rsidR="0018228C" w:rsidRPr="00BD4940">
        <w:rPr>
          <w:i/>
          <w:lang w:val="en-HK"/>
        </w:rPr>
        <w:t xml:space="preserve"> 9.</w:t>
      </w:r>
      <w:r w:rsidR="005755F8" w:rsidRPr="00BD4940">
        <w:rPr>
          <w:i/>
          <w:lang w:val="en-HK"/>
        </w:rPr>
        <w:t>3</w:t>
      </w:r>
      <w:r w:rsidR="0018228C" w:rsidRPr="00BD4940">
        <w:rPr>
          <w:i/>
          <w:lang w:val="en-HK"/>
        </w:rPr>
        <w:t>)</w:t>
      </w:r>
      <w:r w:rsidRPr="00BD4940">
        <w:rPr>
          <w:lang w:val="en-HK"/>
        </w:rPr>
        <w:t xml:space="preserve">. </w:t>
      </w:r>
      <w:r w:rsidR="00CE7BF1" w:rsidRPr="00BD4940">
        <w:rPr>
          <w:lang w:val="en-HK"/>
        </w:rPr>
        <w:t>For example, t</w:t>
      </w:r>
      <w:r w:rsidR="000A0DC6" w:rsidRPr="00BD4940">
        <w:rPr>
          <w:lang w:val="en-HK"/>
        </w:rPr>
        <w:t xml:space="preserve">he number of matches of a single </w:t>
      </w:r>
      <w:r w:rsidR="00837AEC" w:rsidRPr="00BD4940">
        <w:rPr>
          <w:lang w:val="en-HK"/>
        </w:rPr>
        <w:t xml:space="preserve">elimination </w:t>
      </w:r>
      <w:r w:rsidR="000A0DC6" w:rsidRPr="00BD4940">
        <w:rPr>
          <w:lang w:val="en-HK"/>
        </w:rPr>
        <w:t xml:space="preserve">competition </w:t>
      </w:r>
      <w:r w:rsidR="005F6496" w:rsidRPr="00BD4940">
        <w:rPr>
          <w:lang w:val="en-HK"/>
        </w:rPr>
        <w:t xml:space="preserve">with no playoff for </w:t>
      </w:r>
      <w:r w:rsidR="00B95BE0" w:rsidRPr="00BD4940">
        <w:rPr>
          <w:lang w:val="en-HK"/>
        </w:rPr>
        <w:t xml:space="preserve">the </w:t>
      </w:r>
      <w:r w:rsidR="005F6496" w:rsidRPr="00BD4940">
        <w:rPr>
          <w:lang w:val="en-HK"/>
        </w:rPr>
        <w:t xml:space="preserve">third position </w:t>
      </w:r>
      <w:r w:rsidR="000A0DC6" w:rsidRPr="00BD4940">
        <w:rPr>
          <w:lang w:val="en-HK"/>
        </w:rPr>
        <w:t>can be calculated</w:t>
      </w:r>
      <w:r w:rsidR="005755F8" w:rsidRPr="00BD4940">
        <w:rPr>
          <w:lang w:val="en-HK"/>
        </w:rPr>
        <w:t xml:space="preserve"> as follows</w:t>
      </w:r>
      <w:r w:rsidR="000A0DC6" w:rsidRPr="00BD4940">
        <w:rPr>
          <w:lang w:val="en-HK"/>
        </w:rPr>
        <w:t>:</w:t>
      </w:r>
    </w:p>
    <w:p w14:paraId="247D5161" w14:textId="77777777" w:rsidR="00EB4119" w:rsidRPr="00BD4940" w:rsidRDefault="00EB4119" w:rsidP="00EB4119">
      <w:pPr>
        <w:spacing w:beforeLines="50" w:before="180"/>
        <w:ind w:left="120"/>
        <w:jc w:val="both"/>
        <w:rPr>
          <w:lang w:val="en-HK"/>
        </w:rPr>
      </w:pPr>
    </w:p>
    <w:tbl>
      <w:tblPr>
        <w:tblW w:w="4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</w:tblGrid>
      <w:tr w:rsidR="00E5209C" w:rsidRPr="00BD4940" w14:paraId="1A20B7E7" w14:textId="77777777" w:rsidTr="00D04A6D">
        <w:trPr>
          <w:jc w:val="center"/>
        </w:trPr>
        <w:tc>
          <w:tcPr>
            <w:tcW w:w="5000" w:type="pct"/>
            <w:shd w:val="clear" w:color="auto" w:fill="auto"/>
          </w:tcPr>
          <w:p w14:paraId="76A7B03B" w14:textId="3C204655" w:rsidR="00E5209C" w:rsidRPr="00BD4940" w:rsidRDefault="00E5209C" w:rsidP="000E7748">
            <w:pPr>
              <w:spacing w:beforeLines="50" w:before="18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>Let N = the number of team</w:t>
            </w:r>
            <w:r w:rsidR="005E6AB2" w:rsidRPr="00BD4940">
              <w:rPr>
                <w:lang w:val="en-HK"/>
              </w:rPr>
              <w:t>s</w:t>
            </w:r>
            <w:r w:rsidR="00DC6E7D" w:rsidRPr="00BD4940">
              <w:rPr>
                <w:lang w:val="en-HK"/>
              </w:rPr>
              <w:t xml:space="preserve"> </w:t>
            </w:r>
            <w:r w:rsidRPr="00BD4940">
              <w:rPr>
                <w:lang w:val="en-HK"/>
              </w:rPr>
              <w:t>/</w:t>
            </w:r>
            <w:r w:rsidR="00DC6E7D" w:rsidRPr="00BD4940">
              <w:rPr>
                <w:lang w:val="en-HK"/>
              </w:rPr>
              <w:t xml:space="preserve"> </w:t>
            </w:r>
            <w:r w:rsidRPr="00BD4940">
              <w:rPr>
                <w:lang w:val="en-HK"/>
              </w:rPr>
              <w:t>competitors</w:t>
            </w:r>
            <w:r w:rsidR="004E044F" w:rsidRPr="00BD4940">
              <w:rPr>
                <w:lang w:val="en-HK"/>
              </w:rPr>
              <w:t xml:space="preserve"> </w:t>
            </w:r>
            <w:r w:rsidR="0050313B" w:rsidRPr="00BD4940">
              <w:rPr>
                <w:lang w:val="en-HK"/>
              </w:rPr>
              <w:br/>
              <w:t>T</w:t>
            </w:r>
            <w:r w:rsidRPr="00BD4940">
              <w:rPr>
                <w:lang w:val="en-HK"/>
              </w:rPr>
              <w:t>he number of matches</w:t>
            </w:r>
            <w:r w:rsidR="009A04C0" w:rsidRPr="00BD4940">
              <w:rPr>
                <w:lang w:val="en-HK"/>
              </w:rPr>
              <w:t xml:space="preserve"> of a</w:t>
            </w:r>
            <w:r w:rsidR="000E7748" w:rsidRPr="00BD4940">
              <w:rPr>
                <w:lang w:val="en-HK"/>
              </w:rPr>
              <w:t xml:space="preserve"> single</w:t>
            </w:r>
            <w:r w:rsidR="009A04C0" w:rsidRPr="00BD4940">
              <w:rPr>
                <w:lang w:val="en-HK"/>
              </w:rPr>
              <w:t xml:space="preserve"> elimination competition</w:t>
            </w:r>
            <w:r w:rsidRPr="00BD4940">
              <w:rPr>
                <w:lang w:val="en-HK"/>
              </w:rPr>
              <w:t xml:space="preserve"> = N</w:t>
            </w:r>
            <w:r w:rsidR="00EB5207" w:rsidRPr="00BD4940">
              <w:rPr>
                <w:lang w:val="en-HK"/>
              </w:rPr>
              <w:t xml:space="preserve"> </w:t>
            </w:r>
            <w:r w:rsidR="00063CD2" w:rsidRPr="00BD4940">
              <w:rPr>
                <w:lang w:val="en-HK"/>
              </w:rPr>
              <w:t>–</w:t>
            </w:r>
            <w:r w:rsidR="00EB5207" w:rsidRPr="00BD4940">
              <w:rPr>
                <w:lang w:val="en-HK"/>
              </w:rPr>
              <w:t xml:space="preserve"> 1</w:t>
            </w:r>
          </w:p>
        </w:tc>
      </w:tr>
    </w:tbl>
    <w:p w14:paraId="743BE51E" w14:textId="1CCA7088" w:rsidR="00A401E6" w:rsidRPr="00BD4940" w:rsidRDefault="006D1342" w:rsidP="006D1342">
      <w:pPr>
        <w:spacing w:beforeLines="50" w:before="180"/>
        <w:jc w:val="both"/>
        <w:rPr>
          <w:lang w:val="en-HK"/>
        </w:rPr>
      </w:pPr>
      <w:r w:rsidRPr="00BD4940">
        <w:rPr>
          <w:rFonts w:hint="eastAsia"/>
        </w:rPr>
        <w:t>T</w:t>
      </w:r>
      <w:r w:rsidRPr="00BD4940">
        <w:rPr>
          <w:lang w:val="en-HK"/>
        </w:rPr>
        <w:t>he number of matches of a single elimination competition with playoff for the third position can be calculated as follows:</w:t>
      </w:r>
    </w:p>
    <w:tbl>
      <w:tblPr>
        <w:tblW w:w="4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6"/>
      </w:tblGrid>
      <w:tr w:rsidR="006D1342" w:rsidRPr="00BD4940" w14:paraId="61069A7A" w14:textId="77777777" w:rsidTr="006D1342">
        <w:trPr>
          <w:jc w:val="center"/>
        </w:trPr>
        <w:tc>
          <w:tcPr>
            <w:tcW w:w="5000" w:type="pct"/>
            <w:shd w:val="clear" w:color="auto" w:fill="auto"/>
          </w:tcPr>
          <w:p w14:paraId="06F7871A" w14:textId="632408DD" w:rsidR="006D1342" w:rsidRPr="00BD4940" w:rsidRDefault="006D1342" w:rsidP="007462D6">
            <w:pPr>
              <w:spacing w:beforeLines="50" w:before="180"/>
              <w:jc w:val="center"/>
              <w:rPr>
                <w:lang w:val="en-HK"/>
              </w:rPr>
            </w:pPr>
            <w:r w:rsidRPr="00BD4940">
              <w:rPr>
                <w:lang w:val="en-HK"/>
              </w:rPr>
              <w:t xml:space="preserve">Let N = the number of teams / competitors </w:t>
            </w:r>
            <w:r w:rsidRPr="00BD4940">
              <w:rPr>
                <w:lang w:val="en-HK"/>
              </w:rPr>
              <w:br/>
              <w:t xml:space="preserve">The number of matches of a single elimination competition = </w:t>
            </w:r>
            <w:r w:rsidRPr="00BD4940">
              <w:rPr>
                <w:rFonts w:hint="eastAsia"/>
                <w:lang w:val="en-HK"/>
              </w:rPr>
              <w:t>(</w:t>
            </w:r>
            <w:r w:rsidRPr="00BD4940">
              <w:rPr>
                <w:lang w:val="en-HK"/>
              </w:rPr>
              <w:t>N – 1</w:t>
            </w:r>
            <w:r w:rsidRPr="00BD4940">
              <w:rPr>
                <w:rFonts w:hint="eastAsia"/>
                <w:lang w:val="en-HK"/>
              </w:rPr>
              <w:t>)+1</w:t>
            </w:r>
          </w:p>
        </w:tc>
      </w:tr>
    </w:tbl>
    <w:p w14:paraId="1D4BC1E3" w14:textId="77777777" w:rsidR="006D1342" w:rsidRPr="00BD4940" w:rsidRDefault="006D1342" w:rsidP="006D1342">
      <w:pPr>
        <w:spacing w:beforeLines="50" w:before="180"/>
        <w:jc w:val="both"/>
      </w:pPr>
    </w:p>
    <w:p w14:paraId="3641E61A" w14:textId="020130E3" w:rsidR="006D0C31" w:rsidRPr="00BD4940" w:rsidRDefault="003961F2" w:rsidP="006D0C31">
      <w:pPr>
        <w:spacing w:beforeLines="50" w:before="180"/>
        <w:jc w:val="both"/>
        <w:rPr>
          <w:lang w:val="en-HK"/>
        </w:rPr>
      </w:pPr>
      <w:r w:rsidRPr="00BD4940">
        <w:rPr>
          <w:lang w:val="en-HK"/>
        </w:rPr>
        <w:t>Compared with the single round-robin system, t</w:t>
      </w:r>
      <w:r w:rsidR="00467142" w:rsidRPr="00BD4940">
        <w:rPr>
          <w:lang w:val="en-HK"/>
        </w:rPr>
        <w:t xml:space="preserve">his </w:t>
      </w:r>
      <w:r w:rsidR="00735E46" w:rsidRPr="00BD4940">
        <w:rPr>
          <w:lang w:val="en-HK"/>
        </w:rPr>
        <w:t xml:space="preserve">system </w:t>
      </w:r>
      <w:r w:rsidR="00BE639E" w:rsidRPr="00BD4940">
        <w:rPr>
          <w:lang w:val="en-HK"/>
        </w:rPr>
        <w:t xml:space="preserve">is </w:t>
      </w:r>
      <w:r w:rsidR="00735E46" w:rsidRPr="00BD4940">
        <w:rPr>
          <w:lang w:val="en-HK"/>
        </w:rPr>
        <w:t>relatively simple</w:t>
      </w:r>
      <w:r w:rsidR="001856D3" w:rsidRPr="00BD4940">
        <w:rPr>
          <w:lang w:val="en-HK"/>
        </w:rPr>
        <w:t xml:space="preserve"> </w:t>
      </w:r>
      <w:r w:rsidR="00735E46" w:rsidRPr="00BD4940">
        <w:rPr>
          <w:lang w:val="en-HK"/>
        </w:rPr>
        <w:t>and</w:t>
      </w:r>
      <w:r w:rsidR="00BE639E" w:rsidRPr="00BD4940">
        <w:rPr>
          <w:lang w:val="en-HK"/>
        </w:rPr>
        <w:t xml:space="preserve"> </w:t>
      </w:r>
      <w:r w:rsidR="00467142" w:rsidRPr="00BD4940">
        <w:rPr>
          <w:lang w:val="en-HK"/>
        </w:rPr>
        <w:t xml:space="preserve">requires less </w:t>
      </w:r>
      <w:r w:rsidR="00735E46" w:rsidRPr="00BD4940">
        <w:rPr>
          <w:lang w:val="en-HK"/>
        </w:rPr>
        <w:t>resource</w:t>
      </w:r>
      <w:r w:rsidR="001856D3" w:rsidRPr="00BD4940">
        <w:rPr>
          <w:lang w:val="en-HK"/>
        </w:rPr>
        <w:t xml:space="preserve">, but </w:t>
      </w:r>
      <w:r w:rsidR="00735E46" w:rsidRPr="00BD4940">
        <w:rPr>
          <w:lang w:val="en-HK"/>
        </w:rPr>
        <w:t>will be more exciting</w:t>
      </w:r>
      <w:r w:rsidR="007D13FE" w:rsidRPr="00BD4940">
        <w:rPr>
          <w:lang w:val="en-HK"/>
        </w:rPr>
        <w:t xml:space="preserve">. </w:t>
      </w:r>
      <w:r w:rsidR="00B21544" w:rsidRPr="00BD4940">
        <w:rPr>
          <w:lang w:val="en-HK"/>
        </w:rPr>
        <w:t>A</w:t>
      </w:r>
      <w:r w:rsidR="00F34204" w:rsidRPr="00BD4940">
        <w:rPr>
          <w:lang w:val="en-HK"/>
        </w:rPr>
        <w:t xml:space="preserve"> seeding system </w:t>
      </w:r>
      <w:r w:rsidR="00735E46" w:rsidRPr="00BD4940">
        <w:rPr>
          <w:lang w:val="en-HK"/>
        </w:rPr>
        <w:t>may be</w:t>
      </w:r>
      <w:r w:rsidR="00F34204" w:rsidRPr="00BD4940">
        <w:rPr>
          <w:lang w:val="en-HK"/>
        </w:rPr>
        <w:t xml:space="preserve"> used </w:t>
      </w:r>
      <w:r w:rsidR="00A6044D" w:rsidRPr="00BD4940">
        <w:rPr>
          <w:lang w:val="en-HK"/>
        </w:rPr>
        <w:t xml:space="preserve">to </w:t>
      </w:r>
      <w:r w:rsidR="00F34204" w:rsidRPr="00BD4940">
        <w:rPr>
          <w:lang w:val="en-HK"/>
        </w:rPr>
        <w:t xml:space="preserve">separate </w:t>
      </w:r>
      <w:r w:rsidR="00A6044D" w:rsidRPr="00BD4940">
        <w:rPr>
          <w:lang w:val="en-HK"/>
        </w:rPr>
        <w:t xml:space="preserve">the </w:t>
      </w:r>
      <w:r w:rsidR="00F34204" w:rsidRPr="00BD4940">
        <w:rPr>
          <w:lang w:val="en-HK"/>
        </w:rPr>
        <w:t>top ranked players at the early st</w:t>
      </w:r>
      <w:r w:rsidR="005A1467" w:rsidRPr="00BD4940">
        <w:rPr>
          <w:lang w:val="en-HK"/>
        </w:rPr>
        <w:t>a</w:t>
      </w:r>
      <w:r w:rsidR="00F34204" w:rsidRPr="00BD4940">
        <w:rPr>
          <w:lang w:val="en-HK"/>
        </w:rPr>
        <w:t xml:space="preserve">ges of </w:t>
      </w:r>
      <w:r w:rsidR="00735E46" w:rsidRPr="00BD4940">
        <w:rPr>
          <w:lang w:val="en-HK"/>
        </w:rPr>
        <w:t xml:space="preserve">competitions to </w:t>
      </w:r>
      <w:r w:rsidR="00947252" w:rsidRPr="00BD4940">
        <w:rPr>
          <w:lang w:val="en-HK"/>
        </w:rPr>
        <w:t>ensure fair</w:t>
      </w:r>
      <w:r w:rsidR="005F6496" w:rsidRPr="00BD4940">
        <w:rPr>
          <w:lang w:val="en-HK"/>
        </w:rPr>
        <w:t>ness</w:t>
      </w:r>
      <w:r w:rsidR="00735E46" w:rsidRPr="00BD4940">
        <w:rPr>
          <w:lang w:val="en-HK"/>
        </w:rPr>
        <w:t>.</w:t>
      </w:r>
    </w:p>
    <w:p w14:paraId="360F3262" w14:textId="2D89837A" w:rsidR="006D0C31" w:rsidRPr="00BD4940" w:rsidRDefault="009D6867" w:rsidP="00DE39D7">
      <w:pPr>
        <w:spacing w:beforeLines="50" w:before="180"/>
        <w:ind w:firstLineChars="177" w:firstLine="425"/>
        <w:jc w:val="both"/>
        <w:rPr>
          <w:b/>
          <w:color w:val="FF0000"/>
          <w:lang w:val="en-HK"/>
        </w:rPr>
      </w:pPr>
      <w:r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C50B5" wp14:editId="168EE980">
                <wp:simplePos x="0" y="0"/>
                <wp:positionH relativeFrom="column">
                  <wp:posOffset>2181860</wp:posOffset>
                </wp:positionH>
                <wp:positionV relativeFrom="paragraph">
                  <wp:posOffset>3217138</wp:posOffset>
                </wp:positionV>
                <wp:extent cx="369570" cy="190500"/>
                <wp:effectExtent l="0" t="0" r="0" b="0"/>
                <wp:wrapNone/>
                <wp:docPr id="1583074676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F69B4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50B5" id="文字方塊 5" o:spid="_x0000_s1027" type="#_x0000_t202" style="position:absolute;left:0;text-align:left;margin-left:171.8pt;margin-top:253.3pt;width:29.1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" fillcolor="window" stroked="f" strokeweight=".5pt">
                <v:textbox inset="0,0,0,0">
                  <w:txbxContent>
                    <w:p w14:paraId="276F69B4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56D74" wp14:editId="4145FFB9">
                <wp:simplePos x="0" y="0"/>
                <wp:positionH relativeFrom="column">
                  <wp:posOffset>2174240</wp:posOffset>
                </wp:positionH>
                <wp:positionV relativeFrom="paragraph">
                  <wp:posOffset>610642</wp:posOffset>
                </wp:positionV>
                <wp:extent cx="369570" cy="175255"/>
                <wp:effectExtent l="0" t="0" r="0" b="0"/>
                <wp:wrapNone/>
                <wp:docPr id="1210199826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7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CF270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>atch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6D74" id="_x0000_s1028" type="#_x0000_t202" style="position:absolute;left:0;text-align:left;margin-left:171.2pt;margin-top:48.1pt;width:29.1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" fillcolor="white [3201]" stroked="f" strokeweight=".5pt">
                <v:textbox inset="0,0,0,0">
                  <w:txbxContent>
                    <w:p w14:paraId="584CF270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>atch 3</w:t>
                      </w:r>
                    </w:p>
                  </w:txbxContent>
                </v:textbox>
              </v:shape>
            </w:pict>
          </mc:Fallback>
        </mc:AlternateContent>
      </w:r>
      <w:r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D6441" wp14:editId="58A8D733">
                <wp:simplePos x="0" y="0"/>
                <wp:positionH relativeFrom="column">
                  <wp:posOffset>2522855</wp:posOffset>
                </wp:positionH>
                <wp:positionV relativeFrom="paragraph">
                  <wp:posOffset>2613888</wp:posOffset>
                </wp:positionV>
                <wp:extent cx="369570" cy="190500"/>
                <wp:effectExtent l="0" t="0" r="0" b="0"/>
                <wp:wrapNone/>
                <wp:docPr id="124774340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16076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6441" id="_x0000_s1029" type="#_x0000_t202" style="position:absolute;left:0;text-align:left;margin-left:198.65pt;margin-top:205.8pt;width:29.1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" fillcolor="white [3201]" stroked="f" strokeweight=".5pt">
                <v:textbox inset="0,0,0,0">
                  <w:txbxContent>
                    <w:p w14:paraId="73816076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E1551" wp14:editId="31149247">
                <wp:simplePos x="0" y="0"/>
                <wp:positionH relativeFrom="column">
                  <wp:posOffset>441960</wp:posOffset>
                </wp:positionH>
                <wp:positionV relativeFrom="paragraph">
                  <wp:posOffset>3261995</wp:posOffset>
                </wp:positionV>
                <wp:extent cx="1367790" cy="179705"/>
                <wp:effectExtent l="0" t="0" r="3810" b="0"/>
                <wp:wrapNone/>
                <wp:docPr id="1887311110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65BA4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J  (Seed no.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1551" id="文字方塊 4" o:spid="_x0000_s1030" type="#_x0000_t202" style="position:absolute;left:0;text-align:left;margin-left:34.8pt;margin-top:256.85pt;width:107.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" fillcolor="#c0e7ea" stroked="f" strokeweight=".5pt">
                <v:textbox inset=",0,,0">
                  <w:txbxContent>
                    <w:p w14:paraId="6F265BA4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J  (Seed no. 2)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C7D10" wp14:editId="1496D5C3">
                <wp:simplePos x="0" y="0"/>
                <wp:positionH relativeFrom="column">
                  <wp:posOffset>443230</wp:posOffset>
                </wp:positionH>
                <wp:positionV relativeFrom="paragraph">
                  <wp:posOffset>2935605</wp:posOffset>
                </wp:positionV>
                <wp:extent cx="1367790" cy="179705"/>
                <wp:effectExtent l="0" t="0" r="3810" b="0"/>
                <wp:wrapNone/>
                <wp:docPr id="213689103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3D421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7D10" id="_x0000_s1031" type="#_x0000_t202" style="position:absolute;left:0;text-align:left;margin-left:34.9pt;margin-top:231.15pt;width:107.7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" fillcolor="#c0e7ea" stroked="f" strokeweight=".5pt">
                <v:textbox inset=",0,,0">
                  <w:txbxContent>
                    <w:p w14:paraId="0593D421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I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3528F" wp14:editId="23D3250C">
                <wp:simplePos x="0" y="0"/>
                <wp:positionH relativeFrom="column">
                  <wp:posOffset>436245</wp:posOffset>
                </wp:positionH>
                <wp:positionV relativeFrom="paragraph">
                  <wp:posOffset>2636520</wp:posOffset>
                </wp:positionV>
                <wp:extent cx="1367790" cy="179705"/>
                <wp:effectExtent l="0" t="0" r="3810" b="0"/>
                <wp:wrapNone/>
                <wp:docPr id="158464552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D94C1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528F" id="_x0000_s1032" type="#_x0000_t202" style="position:absolute;left:0;text-align:left;margin-left:34.35pt;margin-top:207.6pt;width:107.7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" fillcolor="#c0e7ea" stroked="f" strokeweight=".5pt">
                <v:textbox inset=",0,,0">
                  <w:txbxContent>
                    <w:p w14:paraId="419D94C1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H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102D1" wp14:editId="3715F460">
                <wp:simplePos x="0" y="0"/>
                <wp:positionH relativeFrom="column">
                  <wp:posOffset>424815</wp:posOffset>
                </wp:positionH>
                <wp:positionV relativeFrom="paragraph">
                  <wp:posOffset>2313940</wp:posOffset>
                </wp:positionV>
                <wp:extent cx="1367790" cy="179705"/>
                <wp:effectExtent l="0" t="0" r="3810" b="0"/>
                <wp:wrapNone/>
                <wp:docPr id="132179043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79738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02D1" id="_x0000_s1033" type="#_x0000_t202" style="position:absolute;left:0;text-align:left;margin-left:33.45pt;margin-top:182.2pt;width:107.7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" fillcolor="#c0e7ea" stroked="f" strokeweight=".5pt">
                <v:textbox inset=",0,,0">
                  <w:txbxContent>
                    <w:p w14:paraId="72379738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G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CE8CE" wp14:editId="018C1030">
                <wp:simplePos x="0" y="0"/>
                <wp:positionH relativeFrom="column">
                  <wp:posOffset>438150</wp:posOffset>
                </wp:positionH>
                <wp:positionV relativeFrom="paragraph">
                  <wp:posOffset>2003425</wp:posOffset>
                </wp:positionV>
                <wp:extent cx="1367790" cy="179705"/>
                <wp:effectExtent l="0" t="0" r="3810" b="0"/>
                <wp:wrapNone/>
                <wp:docPr id="994369159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480492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F  (Seed no.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E8CE" id="_x0000_s1034" type="#_x0000_t202" style="position:absolute;left:0;text-align:left;margin-left:34.5pt;margin-top:157.75pt;width:107.7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" fillcolor="#c0e7ea" stroked="f" strokeweight=".5pt">
                <v:textbox inset=",0,,0">
                  <w:txbxContent>
                    <w:p w14:paraId="7B480492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F  (Seed no. 3)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5C3BF" wp14:editId="76436D12">
                <wp:simplePos x="0" y="0"/>
                <wp:positionH relativeFrom="column">
                  <wp:posOffset>436245</wp:posOffset>
                </wp:positionH>
                <wp:positionV relativeFrom="paragraph">
                  <wp:posOffset>1685290</wp:posOffset>
                </wp:positionV>
                <wp:extent cx="1367790" cy="179705"/>
                <wp:effectExtent l="0" t="0" r="3810" b="0"/>
                <wp:wrapNone/>
                <wp:docPr id="1371873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D8A56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E  (Seed no.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C3BF" id="_x0000_s1035" type="#_x0000_t202" style="position:absolute;left:0;text-align:left;margin-left:34.35pt;margin-top:132.7pt;width:107.7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" fillcolor="#c0e7ea" stroked="f" strokeweight=".5pt">
                <v:textbox inset=",0,,0">
                  <w:txbxContent>
                    <w:p w14:paraId="184D8A56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E  (Seed no. 4)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C4C7E" wp14:editId="39CF487A">
                <wp:simplePos x="0" y="0"/>
                <wp:positionH relativeFrom="column">
                  <wp:posOffset>437515</wp:posOffset>
                </wp:positionH>
                <wp:positionV relativeFrom="paragraph">
                  <wp:posOffset>1367155</wp:posOffset>
                </wp:positionV>
                <wp:extent cx="1367790" cy="179705"/>
                <wp:effectExtent l="0" t="0" r="3810" b="0"/>
                <wp:wrapNone/>
                <wp:docPr id="1830361055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43767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4C7E" id="_x0000_s1036" type="#_x0000_t202" style="position:absolute;left:0;text-align:left;margin-left:34.45pt;margin-top:107.65pt;width:107.7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" fillcolor="#c0e7ea" stroked="f" strokeweight=".5pt">
                <v:textbox inset=",0,,0">
                  <w:txbxContent>
                    <w:p w14:paraId="0CB43767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D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1C4DD4" wp14:editId="0F859AD1">
                <wp:simplePos x="0" y="0"/>
                <wp:positionH relativeFrom="column">
                  <wp:posOffset>440055</wp:posOffset>
                </wp:positionH>
                <wp:positionV relativeFrom="paragraph">
                  <wp:posOffset>1052830</wp:posOffset>
                </wp:positionV>
                <wp:extent cx="1367790" cy="179705"/>
                <wp:effectExtent l="0" t="0" r="3810" b="0"/>
                <wp:wrapNone/>
                <wp:docPr id="157090310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96142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4DD4" id="_x0000_s1037" type="#_x0000_t202" style="position:absolute;left:0;text-align:left;margin-left:34.65pt;margin-top:82.9pt;width:107.7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" fillcolor="#c0e7ea" stroked="f" strokeweight=".5pt">
                <v:textbox inset=",0,,0">
                  <w:txbxContent>
                    <w:p w14:paraId="31796142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C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C9253" wp14:editId="4A766753">
                <wp:simplePos x="0" y="0"/>
                <wp:positionH relativeFrom="column">
                  <wp:posOffset>1830070</wp:posOffset>
                </wp:positionH>
                <wp:positionV relativeFrom="paragraph">
                  <wp:posOffset>2851785</wp:posOffset>
                </wp:positionV>
                <wp:extent cx="369570" cy="190500"/>
                <wp:effectExtent l="0" t="0" r="0" b="0"/>
                <wp:wrapNone/>
                <wp:docPr id="192227189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93C56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9253" id="_x0000_s1038" type="#_x0000_t202" style="position:absolute;left:0;text-align:left;margin-left:144.1pt;margin-top:224.55pt;width:29.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" fillcolor="window" stroked="f" strokeweight=".5pt">
                <v:textbox inset="0,0,0,0">
                  <w:txbxContent>
                    <w:p w14:paraId="6AB93C56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6A7A8" wp14:editId="6C3A9CF7">
                <wp:simplePos x="0" y="0"/>
                <wp:positionH relativeFrom="column">
                  <wp:posOffset>2181225</wp:posOffset>
                </wp:positionH>
                <wp:positionV relativeFrom="paragraph">
                  <wp:posOffset>2222500</wp:posOffset>
                </wp:positionV>
                <wp:extent cx="369570" cy="190500"/>
                <wp:effectExtent l="0" t="0" r="0" b="0"/>
                <wp:wrapNone/>
                <wp:docPr id="2138373128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7AFE3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A7A8" id="_x0000_s1039" type="#_x0000_t202" style="position:absolute;left:0;text-align:left;margin-left:171.75pt;margin-top:175pt;width:29.1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" fillcolor="window" stroked="f" strokeweight=".5pt">
                <v:textbox inset="0,0,0,0">
                  <w:txbxContent>
                    <w:p w14:paraId="1747AFE3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48DC5" wp14:editId="5FF50F8D">
                <wp:simplePos x="0" y="0"/>
                <wp:positionH relativeFrom="column">
                  <wp:posOffset>2173605</wp:posOffset>
                </wp:positionH>
                <wp:positionV relativeFrom="paragraph">
                  <wp:posOffset>1579880</wp:posOffset>
                </wp:positionV>
                <wp:extent cx="369570" cy="190500"/>
                <wp:effectExtent l="0" t="0" r="0" b="0"/>
                <wp:wrapNone/>
                <wp:docPr id="75362726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1647A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8DC5" id="_x0000_s1040" type="#_x0000_t202" style="position:absolute;left:0;text-align:left;margin-left:171.15pt;margin-top:124.4pt;width:2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" fillcolor="white [3201]" stroked="f" strokeweight=".5pt">
                <v:textbox inset="0,0,0,0">
                  <w:txbxContent>
                    <w:p w14:paraId="32B1647A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DC9C2" wp14:editId="6DF2034C">
                <wp:simplePos x="0" y="0"/>
                <wp:positionH relativeFrom="column">
                  <wp:posOffset>2534285</wp:posOffset>
                </wp:positionH>
                <wp:positionV relativeFrom="paragraph">
                  <wp:posOffset>1220470</wp:posOffset>
                </wp:positionV>
                <wp:extent cx="369570" cy="190500"/>
                <wp:effectExtent l="0" t="0" r="0" b="0"/>
                <wp:wrapNone/>
                <wp:docPr id="1178289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5BFD2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C9C2" id="_x0000_s1041" type="#_x0000_t202" style="position:absolute;left:0;text-align:left;margin-left:199.55pt;margin-top:96.1pt;width:29.1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" fillcolor="white [3201]" stroked="f" strokeweight=".5pt">
                <v:textbox inset="0,0,0,0">
                  <w:txbxContent>
                    <w:p w14:paraId="56E5BFD2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5630E" wp14:editId="4A661861">
                <wp:simplePos x="0" y="0"/>
                <wp:positionH relativeFrom="column">
                  <wp:posOffset>3636645</wp:posOffset>
                </wp:positionH>
                <wp:positionV relativeFrom="paragraph">
                  <wp:posOffset>2962910</wp:posOffset>
                </wp:positionV>
                <wp:extent cx="624840" cy="179705"/>
                <wp:effectExtent l="0" t="0" r="3810" b="0"/>
                <wp:wrapNone/>
                <wp:docPr id="56785001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BD375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630E" id="_x0000_s1042" type="#_x0000_t202" style="position:absolute;left:0;text-align:left;margin-left:286.35pt;margin-top:233.3pt;width:49.2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" fillcolor="#c0e7ea" stroked="f" strokeweight=".5pt">
                <v:textbox inset=",0,,0">
                  <w:txbxContent>
                    <w:p w14:paraId="693BD375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F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C22AAA" wp14:editId="38EB850A">
                <wp:simplePos x="0" y="0"/>
                <wp:positionH relativeFrom="column">
                  <wp:posOffset>3687445</wp:posOffset>
                </wp:positionH>
                <wp:positionV relativeFrom="paragraph">
                  <wp:posOffset>878840</wp:posOffset>
                </wp:positionV>
                <wp:extent cx="624840" cy="179705"/>
                <wp:effectExtent l="0" t="0" r="3810" b="0"/>
                <wp:wrapNone/>
                <wp:docPr id="578556022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73837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2AAA" id="_x0000_s1043" type="#_x0000_t202" style="position:absolute;left:0;text-align:left;margin-left:290.35pt;margin-top:69.2pt;width:49.2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" fillcolor="#c0e7ea" stroked="f" strokeweight=".5pt">
                <v:textbox inset=",0,,0">
                  <w:txbxContent>
                    <w:p w14:paraId="33773837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E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B9CD6" wp14:editId="5B9C8D2A">
                <wp:simplePos x="0" y="0"/>
                <wp:positionH relativeFrom="column">
                  <wp:posOffset>4558030</wp:posOffset>
                </wp:positionH>
                <wp:positionV relativeFrom="paragraph">
                  <wp:posOffset>2023745</wp:posOffset>
                </wp:positionV>
                <wp:extent cx="516890" cy="190500"/>
                <wp:effectExtent l="0" t="0" r="0" b="0"/>
                <wp:wrapNone/>
                <wp:docPr id="53502346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2A31D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Champion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9CD6" id="_x0000_s1044" type="#_x0000_t202" style="position:absolute;left:0;text-align:left;margin-left:358.9pt;margin-top:159.35pt;width:40.7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" fillcolor="white [3201]" stroked="f" strokeweight=".5pt">
                <v:textbox inset="0,0,0,0">
                  <w:txbxContent>
                    <w:p w14:paraId="44E2A31D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Champion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072C8" wp14:editId="00A01310">
                <wp:simplePos x="0" y="0"/>
                <wp:positionH relativeFrom="column">
                  <wp:posOffset>4523740</wp:posOffset>
                </wp:positionH>
                <wp:positionV relativeFrom="paragraph">
                  <wp:posOffset>1798320</wp:posOffset>
                </wp:positionV>
                <wp:extent cx="620395" cy="179705"/>
                <wp:effectExtent l="0" t="0" r="8255" b="0"/>
                <wp:wrapNone/>
                <wp:docPr id="131923421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7EEC3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72C8" id="_x0000_s1045" type="#_x0000_t202" style="position:absolute;left:0;text-align:left;margin-left:356.2pt;margin-top:141.6pt;width:48.8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" fillcolor="#c0e7ea" stroked="f" strokeweight=".5pt">
                <v:textbox inset=",0,,0">
                  <w:txbxContent>
                    <w:p w14:paraId="0137EEC3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E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80D54" wp14:editId="627A72DE">
                <wp:simplePos x="0" y="0"/>
                <wp:positionH relativeFrom="column">
                  <wp:posOffset>3921125</wp:posOffset>
                </wp:positionH>
                <wp:positionV relativeFrom="paragraph">
                  <wp:posOffset>1882140</wp:posOffset>
                </wp:positionV>
                <wp:extent cx="369570" cy="190500"/>
                <wp:effectExtent l="0" t="0" r="0" b="0"/>
                <wp:wrapNone/>
                <wp:docPr id="311664160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6E93A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0D54" id="_x0000_s1046" type="#_x0000_t202" style="position:absolute;left:0;text-align:left;margin-left:308.75pt;margin-top:148.2pt;width:29.1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" fillcolor="white [3201]" stroked="f" strokeweight=".5pt">
                <v:textbox inset="0,0,0,0">
                  <w:txbxContent>
                    <w:p w14:paraId="01B6E93A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5317F" wp14:editId="6908B26C">
                <wp:simplePos x="0" y="0"/>
                <wp:positionH relativeFrom="column">
                  <wp:posOffset>1854200</wp:posOffset>
                </wp:positionH>
                <wp:positionV relativeFrom="paragraph">
                  <wp:posOffset>953770</wp:posOffset>
                </wp:positionV>
                <wp:extent cx="369570" cy="190500"/>
                <wp:effectExtent l="0" t="0" r="0" b="0"/>
                <wp:wrapNone/>
                <wp:docPr id="2060247890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91237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317F" id="_x0000_s1047" type="#_x0000_t202" style="position:absolute;left:0;text-align:left;margin-left:146pt;margin-top:75.1pt;width:29.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" fillcolor="white [3201]" stroked="f" strokeweight=".5pt">
                <v:textbox inset="0,0,0,0">
                  <w:txbxContent>
                    <w:p w14:paraId="0DF91237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1CF8D" wp14:editId="7974006D">
                <wp:simplePos x="0" y="0"/>
                <wp:positionH relativeFrom="column">
                  <wp:posOffset>434340</wp:posOffset>
                </wp:positionH>
                <wp:positionV relativeFrom="paragraph">
                  <wp:posOffset>437515</wp:posOffset>
                </wp:positionV>
                <wp:extent cx="1367790" cy="179705"/>
                <wp:effectExtent l="0" t="0" r="3810" b="0"/>
                <wp:wrapNone/>
                <wp:docPr id="70361699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DF584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A  (Seed no.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CF8D" id="_x0000_s1048" type="#_x0000_t202" style="position:absolute;left:0;text-align:left;margin-left:34.2pt;margin-top:34.45pt;width:107.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" fillcolor="#c0e7ea" stroked="f" strokeweight=".5pt">
                <v:textbox inset=",0,,0">
                  <w:txbxContent>
                    <w:p w14:paraId="580DF584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A  (Seed no. 1)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15C3E" wp14:editId="507CA019">
                <wp:simplePos x="0" y="0"/>
                <wp:positionH relativeFrom="column">
                  <wp:posOffset>438785</wp:posOffset>
                </wp:positionH>
                <wp:positionV relativeFrom="paragraph">
                  <wp:posOffset>746760</wp:posOffset>
                </wp:positionV>
                <wp:extent cx="1367790" cy="179705"/>
                <wp:effectExtent l="0" t="0" r="3810" b="0"/>
                <wp:wrapNone/>
                <wp:docPr id="16833250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DABB6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5C3E" id="_x0000_s1049" type="#_x0000_t202" style="position:absolute;left:0;text-align:left;margin-left:34.55pt;margin-top:58.8pt;width:107.7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" fillcolor="#c0e7ea" stroked="f" strokeweight=".5pt">
                <v:textbox inset=",0,,0">
                  <w:txbxContent>
                    <w:p w14:paraId="0D8DABB6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B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BD4940">
        <w:rPr>
          <w:b/>
          <w:noProof/>
          <w:lang w:val="en-US"/>
        </w:rPr>
        <w:drawing>
          <wp:inline distT="0" distB="0" distL="0" distR="0" wp14:anchorId="5816B65F" wp14:editId="7A5F4BCD">
            <wp:extent cx="5278120" cy="3456916"/>
            <wp:effectExtent l="0" t="0" r="0" b="0"/>
            <wp:docPr id="687638904" name="圖片 68763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4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6EB2" w14:textId="6B4176D2" w:rsidR="00715FFA" w:rsidRPr="00BD4940" w:rsidRDefault="00D07F00" w:rsidP="006D1342">
      <w:pPr>
        <w:spacing w:before="50" w:afterLines="150" w:after="540"/>
        <w:jc w:val="center"/>
        <w:rPr>
          <w:sz w:val="20"/>
          <w:szCs w:val="20"/>
          <w:lang w:val="en-HK"/>
        </w:rPr>
      </w:pPr>
      <w:r w:rsidRPr="00BD4940">
        <w:rPr>
          <w:sz w:val="20"/>
          <w:szCs w:val="20"/>
          <w:lang w:val="en-HK"/>
        </w:rPr>
        <w:t>Fig</w:t>
      </w:r>
      <w:r w:rsidR="00F953EB" w:rsidRPr="00BD4940">
        <w:rPr>
          <w:sz w:val="20"/>
          <w:szCs w:val="20"/>
          <w:lang w:val="en-HK"/>
        </w:rPr>
        <w:t xml:space="preserve"> 9.3</w:t>
      </w:r>
      <w:r w:rsidR="002850DC" w:rsidRPr="00BD4940">
        <w:rPr>
          <w:rFonts w:hint="eastAsia"/>
          <w:sz w:val="20"/>
          <w:szCs w:val="20"/>
          <w:lang w:val="en-HK"/>
        </w:rPr>
        <w:t xml:space="preserve"> </w:t>
      </w:r>
      <w:r w:rsidR="00F953EB" w:rsidRPr="00BD4940">
        <w:rPr>
          <w:sz w:val="20"/>
          <w:szCs w:val="20"/>
          <w:lang w:val="en-HK"/>
        </w:rPr>
        <w:t xml:space="preserve"> A sample of single elimination competition layout and results</w:t>
      </w:r>
    </w:p>
    <w:p w14:paraId="3FE66EF1" w14:textId="77777777" w:rsidR="00164521" w:rsidRPr="00BD4940" w:rsidRDefault="00164521" w:rsidP="00164521">
      <w:pPr>
        <w:adjustRightInd w:val="0"/>
        <w:spacing w:before="50"/>
        <w:textAlignment w:val="baseline"/>
        <w:rPr>
          <w:lang w:val="en-HK"/>
        </w:rPr>
      </w:pPr>
      <w:r w:rsidRPr="00BD4940">
        <w:rPr>
          <w:b/>
          <w:lang w:val="en-HK"/>
        </w:rPr>
        <w:lastRenderedPageBreak/>
        <w:t>ii</w:t>
      </w:r>
      <w:r w:rsidR="00DC6E7D" w:rsidRPr="00BD4940">
        <w:rPr>
          <w:b/>
          <w:lang w:val="en-HK"/>
        </w:rPr>
        <w:t>)</w:t>
      </w:r>
      <w:r w:rsidR="002B7A5A" w:rsidRPr="00BD4940">
        <w:rPr>
          <w:b/>
          <w:lang w:val="en-HK"/>
        </w:rPr>
        <w:t xml:space="preserve"> </w:t>
      </w:r>
      <w:r w:rsidR="00DC6E7D" w:rsidRPr="00BD4940">
        <w:rPr>
          <w:b/>
          <w:lang w:val="en-HK"/>
        </w:rPr>
        <w:t xml:space="preserve"> </w:t>
      </w:r>
      <w:r w:rsidR="002B7A5A" w:rsidRPr="00BD4940">
        <w:rPr>
          <w:b/>
          <w:lang w:val="en-HK"/>
        </w:rPr>
        <w:t xml:space="preserve"> </w:t>
      </w:r>
      <w:r w:rsidRPr="00BD4940">
        <w:rPr>
          <w:b/>
          <w:lang w:val="en-HK"/>
        </w:rPr>
        <w:t xml:space="preserve">Organisation of </w:t>
      </w:r>
      <w:r w:rsidR="00DC6E7D" w:rsidRPr="00BD4940">
        <w:rPr>
          <w:b/>
          <w:lang w:val="en-HK"/>
        </w:rPr>
        <w:t>p</w:t>
      </w:r>
      <w:r w:rsidRPr="00BD4940">
        <w:rPr>
          <w:b/>
          <w:lang w:val="en-HK"/>
        </w:rPr>
        <w:t xml:space="preserve">hysical </w:t>
      </w:r>
      <w:r w:rsidR="00DC6E7D" w:rsidRPr="00BD4940">
        <w:rPr>
          <w:b/>
          <w:lang w:val="en-HK"/>
        </w:rPr>
        <w:t>a</w:t>
      </w:r>
      <w:r w:rsidRPr="00BD4940">
        <w:rPr>
          <w:b/>
          <w:lang w:val="en-HK"/>
        </w:rPr>
        <w:t>ctivi</w:t>
      </w:r>
      <w:r w:rsidR="00735E46" w:rsidRPr="00BD4940">
        <w:rPr>
          <w:b/>
          <w:lang w:val="en-HK"/>
        </w:rPr>
        <w:t>ti</w:t>
      </w:r>
      <w:r w:rsidR="00063CD2" w:rsidRPr="00BD4940">
        <w:rPr>
          <w:b/>
          <w:lang w:val="en-HK"/>
        </w:rPr>
        <w:t>es</w:t>
      </w:r>
    </w:p>
    <w:p w14:paraId="063AE9F2" w14:textId="77777777" w:rsidR="00426834" w:rsidRPr="00BD4940" w:rsidRDefault="00D60929" w:rsidP="00426834">
      <w:pPr>
        <w:spacing w:before="50"/>
        <w:jc w:val="both"/>
        <w:rPr>
          <w:lang w:val="en-HK"/>
        </w:rPr>
      </w:pPr>
      <w:r w:rsidRPr="00BD4940">
        <w:rPr>
          <w:lang w:val="en-HK"/>
        </w:rPr>
        <w:t>W</w:t>
      </w:r>
      <w:r w:rsidR="00426834" w:rsidRPr="00BD4940">
        <w:rPr>
          <w:lang w:val="en-HK"/>
        </w:rPr>
        <w:t>hen organising physical activit</w:t>
      </w:r>
      <w:r w:rsidR="00063CD2" w:rsidRPr="00BD4940">
        <w:rPr>
          <w:lang w:val="en-HK"/>
        </w:rPr>
        <w:t>ies</w:t>
      </w:r>
      <w:r w:rsidRPr="00BD4940">
        <w:rPr>
          <w:lang w:val="en-HK"/>
        </w:rPr>
        <w:t>, we should note the following</w:t>
      </w:r>
      <w:r w:rsidR="007012B0" w:rsidRPr="00BD4940">
        <w:rPr>
          <w:lang w:val="en-HK"/>
        </w:rPr>
        <w:t>:</w:t>
      </w:r>
    </w:p>
    <w:p w14:paraId="1D2DACF4" w14:textId="77777777" w:rsidR="000C7988" w:rsidRPr="00BD4940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S</w:t>
      </w:r>
      <w:r w:rsidR="000C7988" w:rsidRPr="00BD4940">
        <w:rPr>
          <w:lang w:val="en-HK"/>
        </w:rPr>
        <w:t>tart prep</w:t>
      </w:r>
      <w:r w:rsidR="00735E46" w:rsidRPr="00BD4940">
        <w:rPr>
          <w:lang w:val="en-HK"/>
        </w:rPr>
        <w:t>aratory</w:t>
      </w:r>
      <w:r w:rsidR="000C7988" w:rsidRPr="00BD4940">
        <w:rPr>
          <w:lang w:val="en-HK"/>
        </w:rPr>
        <w:t xml:space="preserve"> </w:t>
      </w:r>
      <w:r w:rsidR="005E23CA" w:rsidRPr="00BD4940">
        <w:rPr>
          <w:lang w:val="en-HK"/>
        </w:rPr>
        <w:t xml:space="preserve">work </w:t>
      </w:r>
      <w:r w:rsidR="000C7988" w:rsidRPr="00BD4940">
        <w:rPr>
          <w:lang w:val="en-HK"/>
        </w:rPr>
        <w:t>early</w:t>
      </w:r>
      <w:r w:rsidRPr="00BD4940">
        <w:rPr>
          <w:lang w:val="en-HK"/>
        </w:rPr>
        <w:t>.</w:t>
      </w:r>
    </w:p>
    <w:p w14:paraId="7C50BD6A" w14:textId="5B90433C" w:rsidR="004D3500" w:rsidRPr="00BD4940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I</w:t>
      </w:r>
      <w:r w:rsidR="00152030" w:rsidRPr="00BD4940">
        <w:rPr>
          <w:lang w:val="en-HK"/>
        </w:rPr>
        <w:t xml:space="preserve">nvolve </w:t>
      </w:r>
      <w:r w:rsidR="00B95BE0" w:rsidRPr="00BD4940">
        <w:rPr>
          <w:lang w:val="en-HK"/>
        </w:rPr>
        <w:t xml:space="preserve">the </w:t>
      </w:r>
      <w:r w:rsidR="00164521" w:rsidRPr="00BD4940">
        <w:rPr>
          <w:lang w:val="en-HK"/>
        </w:rPr>
        <w:t>expert</w:t>
      </w:r>
      <w:r w:rsidR="005C07F9" w:rsidRPr="00BD4940">
        <w:rPr>
          <w:lang w:val="en-HK"/>
        </w:rPr>
        <w:t>s</w:t>
      </w:r>
      <w:r w:rsidR="00164521" w:rsidRPr="00BD4940">
        <w:rPr>
          <w:lang w:val="en-HK"/>
        </w:rPr>
        <w:t xml:space="preserve"> </w:t>
      </w:r>
      <w:r w:rsidR="006A53F0" w:rsidRPr="00BD4940">
        <w:rPr>
          <w:lang w:val="en-HK"/>
        </w:rPr>
        <w:t xml:space="preserve">and stakeholders </w:t>
      </w:r>
      <w:r w:rsidR="005C07F9" w:rsidRPr="00BD4940">
        <w:rPr>
          <w:lang w:val="en-HK"/>
        </w:rPr>
        <w:t xml:space="preserve">in the </w:t>
      </w:r>
      <w:r w:rsidR="007E161F" w:rsidRPr="00BD4940">
        <w:rPr>
          <w:lang w:val="en-HK"/>
        </w:rPr>
        <w:t xml:space="preserve">organising committee </w:t>
      </w:r>
      <w:r w:rsidR="00164521" w:rsidRPr="00BD4940">
        <w:rPr>
          <w:lang w:val="en-HK"/>
        </w:rPr>
        <w:t xml:space="preserve">to </w:t>
      </w:r>
      <w:r w:rsidR="007012B0" w:rsidRPr="00BD4940">
        <w:rPr>
          <w:lang w:val="en-HK"/>
        </w:rPr>
        <w:t xml:space="preserve">brainstorm ideas and to </w:t>
      </w:r>
      <w:r w:rsidR="00164521" w:rsidRPr="00BD4940">
        <w:rPr>
          <w:lang w:val="en-HK"/>
        </w:rPr>
        <w:t>ensure</w:t>
      </w:r>
      <w:r w:rsidR="00A05687" w:rsidRPr="00BD4940">
        <w:rPr>
          <w:lang w:val="en-HK"/>
        </w:rPr>
        <w:t xml:space="preserve"> that the event </w:t>
      </w:r>
      <w:r w:rsidR="00593A24" w:rsidRPr="00BD4940">
        <w:rPr>
          <w:lang w:val="en-HK"/>
        </w:rPr>
        <w:t xml:space="preserve">design </w:t>
      </w:r>
      <w:r w:rsidR="00A05687" w:rsidRPr="00BD4940">
        <w:rPr>
          <w:lang w:val="en-HK"/>
        </w:rPr>
        <w:t xml:space="preserve">will </w:t>
      </w:r>
      <w:r w:rsidR="00735E46" w:rsidRPr="00BD4940">
        <w:rPr>
          <w:lang w:val="en-HK"/>
        </w:rPr>
        <w:t>match the objectives</w:t>
      </w:r>
      <w:r w:rsidR="002C26AE" w:rsidRPr="00BD4940">
        <w:rPr>
          <w:lang w:val="en-HK"/>
        </w:rPr>
        <w:t>.</w:t>
      </w:r>
    </w:p>
    <w:p w14:paraId="407F953A" w14:textId="77777777" w:rsidR="004D3500" w:rsidRPr="00BD4940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D</w:t>
      </w:r>
      <w:r w:rsidR="004D3500" w:rsidRPr="00BD4940">
        <w:rPr>
          <w:lang w:val="en-HK"/>
        </w:rPr>
        <w:t xml:space="preserve">evelop policies, strategies and budgets in accordance with the </w:t>
      </w:r>
      <w:r w:rsidR="0048699F" w:rsidRPr="00BD4940">
        <w:rPr>
          <w:lang w:val="en-HK"/>
        </w:rPr>
        <w:t xml:space="preserve">preset </w:t>
      </w:r>
      <w:r w:rsidR="004D3500" w:rsidRPr="00BD4940">
        <w:rPr>
          <w:lang w:val="en-HK"/>
        </w:rPr>
        <w:t>goals and objectives</w:t>
      </w:r>
      <w:r w:rsidRPr="00BD4940">
        <w:rPr>
          <w:lang w:val="en-HK"/>
        </w:rPr>
        <w:t>.</w:t>
      </w:r>
    </w:p>
    <w:p w14:paraId="798CA683" w14:textId="77777777" w:rsidR="007B0A94" w:rsidRPr="00BD4940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S</w:t>
      </w:r>
      <w:r w:rsidR="00592184" w:rsidRPr="00BD4940">
        <w:rPr>
          <w:lang w:val="en-HK"/>
        </w:rPr>
        <w:t xml:space="preserve">et up </w:t>
      </w:r>
      <w:r w:rsidR="007B0A94" w:rsidRPr="00BD4940">
        <w:rPr>
          <w:lang w:val="en-HK"/>
        </w:rPr>
        <w:t xml:space="preserve">working groups </w:t>
      </w:r>
      <w:r w:rsidR="00592184" w:rsidRPr="00BD4940">
        <w:rPr>
          <w:lang w:val="en-HK"/>
        </w:rPr>
        <w:t xml:space="preserve">to look after </w:t>
      </w:r>
      <w:r w:rsidR="00CC7F9D" w:rsidRPr="00BD4940">
        <w:rPr>
          <w:lang w:val="en-HK"/>
        </w:rPr>
        <w:t xml:space="preserve">different </w:t>
      </w:r>
      <w:r w:rsidR="002C26AE" w:rsidRPr="00BD4940">
        <w:rPr>
          <w:lang w:val="en-HK"/>
        </w:rPr>
        <w:t>work</w:t>
      </w:r>
      <w:r w:rsidR="00CC7F9D" w:rsidRPr="00BD4940">
        <w:rPr>
          <w:lang w:val="en-HK"/>
        </w:rPr>
        <w:t xml:space="preserve"> </w:t>
      </w:r>
      <w:r w:rsidR="007B0A94" w:rsidRPr="00BD4940">
        <w:rPr>
          <w:lang w:val="en-HK"/>
        </w:rPr>
        <w:t xml:space="preserve">such as </w:t>
      </w:r>
      <w:r w:rsidR="00522544" w:rsidRPr="00BD4940">
        <w:rPr>
          <w:lang w:val="en-HK"/>
        </w:rPr>
        <w:t xml:space="preserve">technical support, publicity, </w:t>
      </w:r>
      <w:r w:rsidR="007B0A94" w:rsidRPr="00BD4940">
        <w:rPr>
          <w:lang w:val="en-HK"/>
        </w:rPr>
        <w:t>first aid</w:t>
      </w:r>
      <w:r w:rsidR="00F1670B" w:rsidRPr="00BD4940">
        <w:rPr>
          <w:lang w:val="en-HK"/>
        </w:rPr>
        <w:t>,</w:t>
      </w:r>
      <w:r w:rsidR="007B0A94" w:rsidRPr="00BD4940">
        <w:rPr>
          <w:lang w:val="en-HK"/>
        </w:rPr>
        <w:t xml:space="preserve"> etc. </w:t>
      </w:r>
    </w:p>
    <w:p w14:paraId="23DCE4A1" w14:textId="77777777" w:rsidR="00B870F0" w:rsidRPr="00BD4940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O</w:t>
      </w:r>
      <w:r w:rsidR="00B870F0" w:rsidRPr="00BD4940">
        <w:rPr>
          <w:lang w:val="en-HK"/>
        </w:rPr>
        <w:t>bserve all relevant guidelines</w:t>
      </w:r>
      <w:r w:rsidR="00B659A8" w:rsidRPr="00BD4940">
        <w:rPr>
          <w:lang w:val="en-HK"/>
        </w:rPr>
        <w:t xml:space="preserve"> and </w:t>
      </w:r>
      <w:r w:rsidR="00E369B5" w:rsidRPr="00BD4940">
        <w:rPr>
          <w:lang w:val="en-HK"/>
        </w:rPr>
        <w:t xml:space="preserve">recruit </w:t>
      </w:r>
      <w:r w:rsidR="00B659A8" w:rsidRPr="00BD4940">
        <w:rPr>
          <w:lang w:val="en-HK"/>
        </w:rPr>
        <w:t xml:space="preserve">qualified </w:t>
      </w:r>
      <w:r w:rsidR="00C204F9" w:rsidRPr="00BD4940">
        <w:rPr>
          <w:lang w:val="en-HK"/>
        </w:rPr>
        <w:t>judges</w:t>
      </w:r>
      <w:r w:rsidR="009803BC" w:rsidRPr="00BD4940">
        <w:rPr>
          <w:lang w:val="en-HK"/>
        </w:rPr>
        <w:t xml:space="preserve">, </w:t>
      </w:r>
      <w:r w:rsidR="006269DA" w:rsidRPr="00BD4940">
        <w:rPr>
          <w:lang w:val="en-HK"/>
        </w:rPr>
        <w:t>official</w:t>
      </w:r>
      <w:r w:rsidR="00C204F9" w:rsidRPr="00BD4940">
        <w:rPr>
          <w:lang w:val="en-HK"/>
        </w:rPr>
        <w:t>s</w:t>
      </w:r>
      <w:r w:rsidR="009803BC" w:rsidRPr="00BD4940">
        <w:rPr>
          <w:lang w:val="en-HK"/>
        </w:rPr>
        <w:t>, etc</w:t>
      </w:r>
      <w:r w:rsidR="00C204F9" w:rsidRPr="00BD4940">
        <w:rPr>
          <w:lang w:val="en-HK"/>
        </w:rPr>
        <w:t xml:space="preserve"> </w:t>
      </w:r>
      <w:r w:rsidR="002C26AE" w:rsidRPr="00BD4940">
        <w:rPr>
          <w:lang w:val="en-HK"/>
        </w:rPr>
        <w:t xml:space="preserve">for </w:t>
      </w:r>
      <w:r w:rsidR="00217BA8" w:rsidRPr="00BD4940">
        <w:rPr>
          <w:lang w:val="en-HK"/>
        </w:rPr>
        <w:t xml:space="preserve">the </w:t>
      </w:r>
      <w:r w:rsidR="00D52C9D" w:rsidRPr="00BD4940">
        <w:rPr>
          <w:lang w:val="en-HK"/>
        </w:rPr>
        <w:t>events</w:t>
      </w:r>
      <w:r w:rsidRPr="00BD4940">
        <w:rPr>
          <w:lang w:val="en-HK"/>
        </w:rPr>
        <w:t>.</w:t>
      </w:r>
    </w:p>
    <w:p w14:paraId="6C3BC3D6" w14:textId="77777777" w:rsidR="00807E29" w:rsidRPr="00BD4940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F</w:t>
      </w:r>
      <w:r w:rsidR="008A1833" w:rsidRPr="00BD4940">
        <w:rPr>
          <w:lang w:val="en-HK"/>
        </w:rPr>
        <w:t xml:space="preserve">ormulate detailed checklists </w:t>
      </w:r>
      <w:r w:rsidR="003E0CBB" w:rsidRPr="00BD4940">
        <w:rPr>
          <w:lang w:val="en-HK"/>
        </w:rPr>
        <w:t xml:space="preserve">of work </w:t>
      </w:r>
      <w:r w:rsidR="00807E29" w:rsidRPr="00BD4940">
        <w:rPr>
          <w:lang w:val="en-HK"/>
        </w:rPr>
        <w:t>and set deadlines for various tasks</w:t>
      </w:r>
      <w:r w:rsidRPr="00BD4940">
        <w:rPr>
          <w:lang w:val="en-HK"/>
        </w:rPr>
        <w:t>.</w:t>
      </w:r>
    </w:p>
    <w:p w14:paraId="4BD4D04B" w14:textId="77777777" w:rsidR="008A1833" w:rsidRPr="00BD4940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P</w:t>
      </w:r>
      <w:r w:rsidR="00667465" w:rsidRPr="00BD4940">
        <w:rPr>
          <w:lang w:val="en-HK"/>
        </w:rPr>
        <w:t xml:space="preserve">repare </w:t>
      </w:r>
      <w:r w:rsidR="008A1833" w:rsidRPr="00BD4940">
        <w:rPr>
          <w:lang w:val="en-HK"/>
        </w:rPr>
        <w:t xml:space="preserve">contingency </w:t>
      </w:r>
      <w:r w:rsidR="00667465" w:rsidRPr="00BD4940">
        <w:rPr>
          <w:lang w:val="en-HK"/>
        </w:rPr>
        <w:t>plan</w:t>
      </w:r>
      <w:r w:rsidR="00D04C02" w:rsidRPr="00BD4940">
        <w:rPr>
          <w:lang w:val="en-HK"/>
        </w:rPr>
        <w:t>s</w:t>
      </w:r>
      <w:r w:rsidR="00667465" w:rsidRPr="00BD4940">
        <w:rPr>
          <w:lang w:val="en-HK"/>
        </w:rPr>
        <w:t xml:space="preserve"> </w:t>
      </w:r>
      <w:r w:rsidR="00ED7FF9" w:rsidRPr="00BD4940">
        <w:rPr>
          <w:lang w:val="en-HK"/>
        </w:rPr>
        <w:t xml:space="preserve">to cater </w:t>
      </w:r>
      <w:r w:rsidR="008A1833" w:rsidRPr="00BD4940">
        <w:rPr>
          <w:lang w:val="en-HK"/>
        </w:rPr>
        <w:t>for unforeseen events</w:t>
      </w:r>
      <w:r w:rsidRPr="00BD4940">
        <w:rPr>
          <w:lang w:val="en-HK"/>
        </w:rPr>
        <w:t>.</w:t>
      </w:r>
    </w:p>
    <w:p w14:paraId="3E47A849" w14:textId="77777777" w:rsidR="00F463A2" w:rsidRPr="00BD4940" w:rsidRDefault="002C26AE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Do</w:t>
      </w:r>
      <w:r w:rsidR="00865576" w:rsidRPr="00BD4940">
        <w:rPr>
          <w:lang w:val="en-HK"/>
        </w:rPr>
        <w:t xml:space="preserve"> </w:t>
      </w:r>
      <w:r w:rsidR="001A1ECA" w:rsidRPr="00BD4940">
        <w:rPr>
          <w:lang w:val="en-HK"/>
        </w:rPr>
        <w:t>publicity</w:t>
      </w:r>
      <w:r w:rsidR="00C80DA9" w:rsidRPr="00BD4940">
        <w:rPr>
          <w:lang w:val="en-HK"/>
        </w:rPr>
        <w:t xml:space="preserve"> </w:t>
      </w:r>
      <w:r w:rsidRPr="00BD4940">
        <w:rPr>
          <w:lang w:val="en-HK"/>
        </w:rPr>
        <w:t xml:space="preserve">work </w:t>
      </w:r>
      <w:r w:rsidR="00C80DA9" w:rsidRPr="00BD4940">
        <w:rPr>
          <w:lang w:val="en-HK"/>
        </w:rPr>
        <w:t xml:space="preserve">and </w:t>
      </w:r>
      <w:r w:rsidRPr="00BD4940">
        <w:rPr>
          <w:lang w:val="en-HK"/>
        </w:rPr>
        <w:t>use</w:t>
      </w:r>
      <w:r w:rsidR="00AD7967" w:rsidRPr="00BD4940">
        <w:rPr>
          <w:lang w:val="en-HK"/>
        </w:rPr>
        <w:t xml:space="preserve"> </w:t>
      </w:r>
      <w:r w:rsidR="00C80DA9" w:rsidRPr="00BD4940">
        <w:rPr>
          <w:lang w:val="en-HK"/>
        </w:rPr>
        <w:t>marketing</w:t>
      </w:r>
      <w:r w:rsidR="00AD7967" w:rsidRPr="00BD4940">
        <w:rPr>
          <w:lang w:val="en-HK"/>
        </w:rPr>
        <w:t xml:space="preserve"> </w:t>
      </w:r>
      <w:r w:rsidR="00164521" w:rsidRPr="00BD4940">
        <w:rPr>
          <w:lang w:val="en-HK"/>
        </w:rPr>
        <w:t xml:space="preserve">strategies to </w:t>
      </w:r>
      <w:r w:rsidRPr="00BD4940">
        <w:rPr>
          <w:lang w:val="en-HK"/>
        </w:rPr>
        <w:t>promote the event.</w:t>
      </w:r>
    </w:p>
    <w:p w14:paraId="5E0FC698" w14:textId="77777777" w:rsidR="00FB57DF" w:rsidRPr="00BD4940" w:rsidRDefault="00FB57DF" w:rsidP="001677A1">
      <w:pPr>
        <w:adjustRightInd w:val="0"/>
        <w:spacing w:before="50"/>
        <w:jc w:val="both"/>
        <w:textAlignment w:val="baseline"/>
        <w:rPr>
          <w:b/>
          <w:lang w:val="en-HK"/>
        </w:rPr>
      </w:pPr>
    </w:p>
    <w:p w14:paraId="1E429966" w14:textId="77777777" w:rsidR="00C451C0" w:rsidRPr="00BD4940" w:rsidRDefault="009300CA" w:rsidP="000F00F1">
      <w:pPr>
        <w:adjustRightInd w:val="0"/>
        <w:spacing w:before="50"/>
        <w:jc w:val="center"/>
        <w:textAlignment w:val="baseline"/>
        <w:rPr>
          <w:b/>
          <w:color w:val="FF0000"/>
          <w:lang w:val="en-HK"/>
        </w:rPr>
      </w:pPr>
      <w:r w:rsidRPr="00BD4940">
        <w:rPr>
          <w:b/>
          <w:noProof/>
          <w:color w:val="FF0000"/>
          <w:lang w:val="en-US"/>
        </w:rPr>
        <w:drawing>
          <wp:inline distT="0" distB="0" distL="0" distR="0" wp14:anchorId="0DD806DC" wp14:editId="338BD9B3">
            <wp:extent cx="5276850" cy="3524250"/>
            <wp:effectExtent l="0" t="0" r="0" b="0"/>
            <wp:docPr id="6" name="圖片 6" descr="簡報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簡報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1C0" w:rsidRPr="00BD4940">
        <w:rPr>
          <w:b/>
          <w:color w:val="FF0000"/>
          <w:lang w:val="en-HK"/>
        </w:rPr>
        <w:br/>
      </w:r>
      <w:r w:rsidR="00D07F00" w:rsidRPr="00BD4940">
        <w:rPr>
          <w:sz w:val="20"/>
          <w:szCs w:val="20"/>
          <w:lang w:val="en-HK"/>
        </w:rPr>
        <w:t>Fig</w:t>
      </w:r>
      <w:r w:rsidR="00C451C0" w:rsidRPr="00BD4940">
        <w:rPr>
          <w:sz w:val="20"/>
          <w:szCs w:val="20"/>
          <w:lang w:val="en-HK"/>
        </w:rPr>
        <w:t xml:space="preserve"> 9.4 A snapshot of an event organised by students</w:t>
      </w:r>
    </w:p>
    <w:p w14:paraId="7C03B245" w14:textId="77777777" w:rsidR="00E60FDB" w:rsidRPr="00BD4940" w:rsidRDefault="00E60FDB" w:rsidP="00A20D5B">
      <w:pPr>
        <w:adjustRightInd w:val="0"/>
        <w:spacing w:before="50"/>
        <w:jc w:val="both"/>
        <w:textAlignment w:val="baseline"/>
        <w:rPr>
          <w:b/>
          <w:lang w:val="en-HK"/>
        </w:rPr>
      </w:pPr>
    </w:p>
    <w:p w14:paraId="34DB0790" w14:textId="77777777" w:rsidR="00715FFA" w:rsidRPr="00BD4940" w:rsidRDefault="00715FFA" w:rsidP="00A20D5B">
      <w:pPr>
        <w:adjustRightInd w:val="0"/>
        <w:spacing w:before="50"/>
        <w:jc w:val="both"/>
        <w:textAlignment w:val="baseline"/>
        <w:rPr>
          <w:b/>
          <w:lang w:val="en-HK"/>
        </w:rPr>
      </w:pPr>
    </w:p>
    <w:p w14:paraId="51BDFAF3" w14:textId="07A7494E" w:rsidR="00F34204" w:rsidRPr="00BD4940" w:rsidRDefault="00F34204" w:rsidP="000F00F1">
      <w:pPr>
        <w:numPr>
          <w:ilvl w:val="0"/>
          <w:numId w:val="6"/>
        </w:numPr>
        <w:tabs>
          <w:tab w:val="clear" w:pos="480"/>
          <w:tab w:val="num" w:pos="435"/>
        </w:tabs>
        <w:spacing w:beforeLines="50" w:before="180"/>
        <w:ind w:left="435" w:hanging="435"/>
        <w:jc w:val="both"/>
        <w:rPr>
          <w:b/>
          <w:lang w:val="en-HK"/>
        </w:rPr>
      </w:pPr>
      <w:r w:rsidRPr="00BD4940">
        <w:rPr>
          <w:b/>
          <w:lang w:val="en-HK"/>
        </w:rPr>
        <w:lastRenderedPageBreak/>
        <w:t xml:space="preserve">Legal </w:t>
      </w:r>
      <w:r w:rsidR="00D60929" w:rsidRPr="00BD4940">
        <w:rPr>
          <w:b/>
          <w:lang w:val="en-HK"/>
        </w:rPr>
        <w:t>i</w:t>
      </w:r>
      <w:r w:rsidRPr="00BD4940">
        <w:rPr>
          <w:b/>
          <w:lang w:val="en-HK"/>
        </w:rPr>
        <w:t xml:space="preserve">ssues </w:t>
      </w:r>
      <w:r w:rsidR="00447E93" w:rsidRPr="00BD4940">
        <w:rPr>
          <w:b/>
          <w:lang w:val="en-HK"/>
        </w:rPr>
        <w:t xml:space="preserve">regarding </w:t>
      </w:r>
      <w:r w:rsidRPr="00BD4940">
        <w:rPr>
          <w:b/>
          <w:lang w:val="en-HK"/>
        </w:rPr>
        <w:t xml:space="preserve">PE, </w:t>
      </w:r>
      <w:r w:rsidR="00201872" w:rsidRPr="00BD4940">
        <w:rPr>
          <w:b/>
          <w:lang w:val="en-HK"/>
        </w:rPr>
        <w:t>sport</w:t>
      </w:r>
      <w:r w:rsidRPr="00BD4940">
        <w:rPr>
          <w:b/>
          <w:lang w:val="en-HK"/>
        </w:rPr>
        <w:t xml:space="preserve"> and </w:t>
      </w:r>
      <w:r w:rsidR="00D60929" w:rsidRPr="00BD4940">
        <w:rPr>
          <w:b/>
          <w:lang w:val="en-HK"/>
        </w:rPr>
        <w:t>r</w:t>
      </w:r>
      <w:r w:rsidRPr="00BD4940">
        <w:rPr>
          <w:b/>
          <w:lang w:val="en-HK"/>
        </w:rPr>
        <w:t>ecreation</w:t>
      </w:r>
    </w:p>
    <w:p w14:paraId="00511BBD" w14:textId="77777777" w:rsidR="00F34204" w:rsidRPr="00BD4940" w:rsidRDefault="002B7A5A" w:rsidP="000F00F1">
      <w:pPr>
        <w:tabs>
          <w:tab w:val="left" w:pos="180"/>
          <w:tab w:val="left" w:pos="480"/>
        </w:tabs>
        <w:adjustRightInd w:val="0"/>
        <w:spacing w:before="120"/>
        <w:ind w:left="180" w:hangingChars="75" w:hanging="180"/>
        <w:jc w:val="both"/>
        <w:textAlignment w:val="baseline"/>
        <w:rPr>
          <w:b/>
          <w:lang w:val="en-HK"/>
        </w:rPr>
      </w:pPr>
      <w:r w:rsidRPr="00BD4940">
        <w:rPr>
          <w:b/>
          <w:lang w:val="en-HK"/>
        </w:rPr>
        <w:t>i</w:t>
      </w:r>
      <w:r w:rsidR="00A20D5B" w:rsidRPr="00BD4940">
        <w:rPr>
          <w:b/>
          <w:lang w:val="en-HK"/>
        </w:rPr>
        <w:t>)</w:t>
      </w:r>
      <w:r w:rsidR="00D60929" w:rsidRPr="00BD4940">
        <w:rPr>
          <w:b/>
          <w:lang w:val="en-HK"/>
        </w:rPr>
        <w:t xml:space="preserve"> </w:t>
      </w:r>
      <w:r w:rsidR="00A401E6" w:rsidRPr="00BD4940">
        <w:rPr>
          <w:b/>
          <w:lang w:val="en-HK"/>
        </w:rPr>
        <w:tab/>
      </w:r>
      <w:r w:rsidR="00F34204" w:rsidRPr="00BD4940">
        <w:rPr>
          <w:b/>
          <w:lang w:val="en-HK"/>
        </w:rPr>
        <w:t xml:space="preserve">Liability in PE and </w:t>
      </w:r>
      <w:r w:rsidR="00D60929" w:rsidRPr="00BD4940">
        <w:rPr>
          <w:b/>
          <w:lang w:val="en-HK"/>
        </w:rPr>
        <w:t>s</w:t>
      </w:r>
      <w:r w:rsidR="00F34204" w:rsidRPr="00BD4940">
        <w:rPr>
          <w:b/>
          <w:lang w:val="en-HK"/>
        </w:rPr>
        <w:t>port</w:t>
      </w:r>
      <w:r w:rsidR="00D03C77" w:rsidRPr="00BD4940">
        <w:rPr>
          <w:b/>
          <w:lang w:val="en-HK"/>
        </w:rPr>
        <w:t>s</w:t>
      </w:r>
      <w:r w:rsidR="00F34204" w:rsidRPr="00BD4940">
        <w:rPr>
          <w:b/>
          <w:lang w:val="en-HK"/>
        </w:rPr>
        <w:t xml:space="preserve"> </w:t>
      </w:r>
      <w:r w:rsidR="00D60929" w:rsidRPr="00BD4940">
        <w:rPr>
          <w:b/>
          <w:lang w:val="en-HK"/>
        </w:rPr>
        <w:t>a</w:t>
      </w:r>
      <w:r w:rsidR="00F34204" w:rsidRPr="00BD4940">
        <w:rPr>
          <w:b/>
          <w:lang w:val="en-HK"/>
        </w:rPr>
        <w:t>ctivities</w:t>
      </w:r>
    </w:p>
    <w:p w14:paraId="42A1E4DF" w14:textId="59807EC1" w:rsidR="00D85872" w:rsidRPr="00BD4940" w:rsidRDefault="00A41C89" w:rsidP="000F00F1">
      <w:pPr>
        <w:spacing w:beforeLines="50" w:before="180"/>
        <w:jc w:val="both"/>
        <w:rPr>
          <w:lang w:val="en-HK"/>
        </w:rPr>
      </w:pPr>
      <w:r w:rsidRPr="00BD4940">
        <w:rPr>
          <w:lang w:val="en-HK"/>
        </w:rPr>
        <w:t>Liability</w:t>
      </w:r>
      <w:r w:rsidR="007B356D" w:rsidRPr="00BD4940">
        <w:rPr>
          <w:lang w:val="en-HK"/>
        </w:rPr>
        <w:t>, in the legal sense,</w:t>
      </w:r>
      <w:r w:rsidR="008F5EF1" w:rsidRPr="00BD4940">
        <w:rPr>
          <w:lang w:val="en-HK"/>
        </w:rPr>
        <w:t xml:space="preserve"> refers to a situation of being responsible </w:t>
      </w:r>
      <w:r w:rsidR="00063CD2" w:rsidRPr="00BD4940">
        <w:rPr>
          <w:lang w:val="en-HK"/>
        </w:rPr>
        <w:t>for</w:t>
      </w:r>
      <w:r w:rsidR="008F5EF1" w:rsidRPr="00BD4940">
        <w:rPr>
          <w:lang w:val="en-HK"/>
        </w:rPr>
        <w:t xml:space="preserve"> pay</w:t>
      </w:r>
      <w:r w:rsidR="00063CD2" w:rsidRPr="00BD4940">
        <w:rPr>
          <w:lang w:val="en-HK"/>
        </w:rPr>
        <w:t>ing</w:t>
      </w:r>
      <w:r w:rsidR="008F5EF1" w:rsidRPr="00BD4940">
        <w:rPr>
          <w:lang w:val="en-HK"/>
        </w:rPr>
        <w:t xml:space="preserve"> compensation for any damage </w:t>
      </w:r>
      <w:r w:rsidR="002C26AE" w:rsidRPr="00BD4940">
        <w:rPr>
          <w:lang w:val="en-HK"/>
        </w:rPr>
        <w:t>or injur</w:t>
      </w:r>
      <w:r w:rsidR="00065DAD" w:rsidRPr="00BD4940">
        <w:rPr>
          <w:lang w:val="en-HK"/>
        </w:rPr>
        <w:t>y</w:t>
      </w:r>
      <w:r w:rsidR="002C26AE" w:rsidRPr="00BD4940">
        <w:rPr>
          <w:lang w:val="en-HK"/>
        </w:rPr>
        <w:t xml:space="preserve"> </w:t>
      </w:r>
      <w:r w:rsidR="008F5EF1" w:rsidRPr="00BD4940">
        <w:rPr>
          <w:lang w:val="en-HK"/>
        </w:rPr>
        <w:t>incurred</w:t>
      </w:r>
      <w:r w:rsidR="002B7A5A" w:rsidRPr="00BD4940">
        <w:rPr>
          <w:lang w:val="en-HK"/>
        </w:rPr>
        <w:t xml:space="preserve"> to individual</w:t>
      </w:r>
      <w:r w:rsidR="00065DAD" w:rsidRPr="00BD4940">
        <w:rPr>
          <w:lang w:val="en-HK"/>
        </w:rPr>
        <w:t>s</w:t>
      </w:r>
      <w:r w:rsidR="002B7A5A" w:rsidRPr="00BD4940">
        <w:rPr>
          <w:lang w:val="en-HK"/>
        </w:rPr>
        <w:t xml:space="preserve"> or organi</w:t>
      </w:r>
      <w:r w:rsidR="008400C7" w:rsidRPr="00BD4940">
        <w:rPr>
          <w:lang w:val="en-HK"/>
        </w:rPr>
        <w:t>s</w:t>
      </w:r>
      <w:r w:rsidR="002B7A5A" w:rsidRPr="00BD4940">
        <w:rPr>
          <w:lang w:val="en-HK"/>
        </w:rPr>
        <w:t>ations</w:t>
      </w:r>
      <w:r w:rsidR="008F5EF1" w:rsidRPr="00BD4940">
        <w:rPr>
          <w:lang w:val="en-HK"/>
        </w:rPr>
        <w:t xml:space="preserve">. </w:t>
      </w:r>
      <w:r w:rsidR="000028FF" w:rsidRPr="00BD4940">
        <w:rPr>
          <w:lang w:val="en-HK"/>
        </w:rPr>
        <w:t>T</w:t>
      </w:r>
      <w:r w:rsidR="00312095" w:rsidRPr="00BD4940">
        <w:rPr>
          <w:lang w:val="en-HK"/>
        </w:rPr>
        <w:t>h</w:t>
      </w:r>
      <w:r w:rsidR="001836F1" w:rsidRPr="00BD4940">
        <w:rPr>
          <w:lang w:val="en-HK"/>
        </w:rPr>
        <w:t xml:space="preserve">ere </w:t>
      </w:r>
      <w:r w:rsidR="00E4774C" w:rsidRPr="00BD4940">
        <w:rPr>
          <w:lang w:val="en-HK"/>
        </w:rPr>
        <w:t xml:space="preserve">can be </w:t>
      </w:r>
      <w:r w:rsidR="00BB6F4E" w:rsidRPr="00BD4940">
        <w:rPr>
          <w:lang w:val="en-HK"/>
        </w:rPr>
        <w:t xml:space="preserve">many </w:t>
      </w:r>
      <w:r w:rsidR="001836F1" w:rsidRPr="00BD4940">
        <w:rPr>
          <w:lang w:val="en-HK"/>
        </w:rPr>
        <w:t>kinds of unexpected a</w:t>
      </w:r>
      <w:r w:rsidR="003727D7" w:rsidRPr="00BD4940">
        <w:rPr>
          <w:lang w:val="en-HK"/>
        </w:rPr>
        <w:t xml:space="preserve">ccidents in </w:t>
      </w:r>
      <w:r w:rsidR="00250AD9" w:rsidRPr="00BD4940">
        <w:rPr>
          <w:lang w:val="en-HK"/>
        </w:rPr>
        <w:t>physical activities</w:t>
      </w:r>
      <w:r w:rsidR="00D9144E" w:rsidRPr="00BD4940">
        <w:rPr>
          <w:lang w:val="en-HK"/>
        </w:rPr>
        <w:t>.</w:t>
      </w:r>
      <w:r w:rsidR="00153E81" w:rsidRPr="00BD4940">
        <w:rPr>
          <w:lang w:val="en-HK"/>
        </w:rPr>
        <w:t xml:space="preserve"> </w:t>
      </w:r>
      <w:r w:rsidR="00D9144E" w:rsidRPr="00BD4940">
        <w:rPr>
          <w:lang w:val="en-HK"/>
        </w:rPr>
        <w:t>I</w:t>
      </w:r>
      <w:r w:rsidR="00153E81" w:rsidRPr="00BD4940">
        <w:rPr>
          <w:lang w:val="en-HK"/>
        </w:rPr>
        <w:t>ndividual</w:t>
      </w:r>
      <w:r w:rsidR="00B91899" w:rsidRPr="00BD4940">
        <w:rPr>
          <w:lang w:val="en-HK"/>
        </w:rPr>
        <w:t xml:space="preserve">s suffering from accidents </w:t>
      </w:r>
      <w:r w:rsidR="001825F3" w:rsidRPr="00BD4940">
        <w:rPr>
          <w:lang w:val="en-HK"/>
        </w:rPr>
        <w:t xml:space="preserve">may </w:t>
      </w:r>
      <w:r w:rsidR="00153E81" w:rsidRPr="00BD4940">
        <w:rPr>
          <w:lang w:val="en-HK"/>
        </w:rPr>
        <w:t>pursue legal action</w:t>
      </w:r>
      <w:r w:rsidR="005F36D3" w:rsidRPr="00BD4940">
        <w:rPr>
          <w:lang w:val="en-HK"/>
        </w:rPr>
        <w:t>s</w:t>
      </w:r>
      <w:r w:rsidR="00153E81" w:rsidRPr="00BD4940">
        <w:rPr>
          <w:lang w:val="en-HK"/>
        </w:rPr>
        <w:t xml:space="preserve"> against </w:t>
      </w:r>
      <w:r w:rsidR="007012B0" w:rsidRPr="00BD4940">
        <w:rPr>
          <w:lang w:val="en-HK"/>
        </w:rPr>
        <w:t xml:space="preserve">the </w:t>
      </w:r>
      <w:r w:rsidR="00063CD2" w:rsidRPr="00BD4940">
        <w:rPr>
          <w:lang w:val="en-HK"/>
        </w:rPr>
        <w:t xml:space="preserve">organisers of </w:t>
      </w:r>
      <w:r w:rsidR="00250AD9" w:rsidRPr="00BD4940">
        <w:rPr>
          <w:lang w:val="en-HK"/>
        </w:rPr>
        <w:t>physical</w:t>
      </w:r>
      <w:r w:rsidR="00491818" w:rsidRPr="00BD4940">
        <w:rPr>
          <w:lang w:val="en-HK"/>
        </w:rPr>
        <w:t xml:space="preserve"> </w:t>
      </w:r>
      <w:r w:rsidR="008400C7" w:rsidRPr="00BD4940">
        <w:rPr>
          <w:lang w:val="en-HK"/>
        </w:rPr>
        <w:t>activities</w:t>
      </w:r>
      <w:r w:rsidR="006B5842" w:rsidRPr="00BD4940">
        <w:rPr>
          <w:lang w:val="en-HK"/>
        </w:rPr>
        <w:t xml:space="preserve"> according to</w:t>
      </w:r>
      <w:r w:rsidR="00153E81" w:rsidRPr="00BD4940">
        <w:rPr>
          <w:lang w:val="en-HK"/>
        </w:rPr>
        <w:t xml:space="preserve"> the law of tort</w:t>
      </w:r>
      <w:r w:rsidR="006B5842" w:rsidRPr="00BD4940">
        <w:rPr>
          <w:lang w:val="en-HK"/>
        </w:rPr>
        <w:t xml:space="preserve">. </w:t>
      </w:r>
      <w:r w:rsidR="000028FF" w:rsidRPr="00BD4940">
        <w:rPr>
          <w:lang w:val="en-HK"/>
        </w:rPr>
        <w:t>Therefore</w:t>
      </w:r>
      <w:r w:rsidR="00ED4F17" w:rsidRPr="00BD4940">
        <w:rPr>
          <w:lang w:val="en-HK"/>
        </w:rPr>
        <w:t>,</w:t>
      </w:r>
      <w:r w:rsidR="000028FF" w:rsidRPr="00BD4940">
        <w:rPr>
          <w:lang w:val="en-HK"/>
        </w:rPr>
        <w:t xml:space="preserve"> </w:t>
      </w:r>
      <w:r w:rsidR="0068369D" w:rsidRPr="00BD4940">
        <w:rPr>
          <w:lang w:val="en-HK"/>
        </w:rPr>
        <w:t xml:space="preserve">as part of risk management, </w:t>
      </w:r>
      <w:r w:rsidR="00C9283C" w:rsidRPr="00BD4940">
        <w:rPr>
          <w:lang w:val="en-HK"/>
        </w:rPr>
        <w:t xml:space="preserve">appropriate </w:t>
      </w:r>
      <w:r w:rsidR="00464485" w:rsidRPr="00BD4940">
        <w:rPr>
          <w:lang w:val="en-HK"/>
        </w:rPr>
        <w:t xml:space="preserve">insurance </w:t>
      </w:r>
      <w:r w:rsidR="005F6496" w:rsidRPr="00BD4940">
        <w:rPr>
          <w:lang w:val="en-HK"/>
        </w:rPr>
        <w:t xml:space="preserve">should </w:t>
      </w:r>
      <w:r w:rsidR="008333D6" w:rsidRPr="00BD4940">
        <w:rPr>
          <w:lang w:val="en-HK"/>
        </w:rPr>
        <w:t>better be bought</w:t>
      </w:r>
      <w:r w:rsidR="003E327E" w:rsidRPr="00BD4940">
        <w:rPr>
          <w:lang w:val="en-HK"/>
        </w:rPr>
        <w:t xml:space="preserve"> to </w:t>
      </w:r>
      <w:r w:rsidR="00464485" w:rsidRPr="00BD4940">
        <w:rPr>
          <w:lang w:val="en-HK"/>
        </w:rPr>
        <w:t>cover</w:t>
      </w:r>
      <w:r w:rsidR="00D85872" w:rsidRPr="00BD4940">
        <w:rPr>
          <w:lang w:val="en-HK"/>
        </w:rPr>
        <w:t>:</w:t>
      </w:r>
    </w:p>
    <w:p w14:paraId="57D6163B" w14:textId="5BC959D5" w:rsidR="00D85872" w:rsidRPr="00BD4940" w:rsidRDefault="00751A07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P</w:t>
      </w:r>
      <w:r w:rsidR="008F3EF1" w:rsidRPr="00BD4940">
        <w:rPr>
          <w:lang w:val="en-HK"/>
        </w:rPr>
        <w:t xml:space="preserve">ublic </w:t>
      </w:r>
      <w:r w:rsidR="00AF5EF0" w:rsidRPr="00BD4940">
        <w:rPr>
          <w:lang w:val="en-HK"/>
        </w:rPr>
        <w:t>liability</w:t>
      </w:r>
      <w:r w:rsidR="00EF4C2A" w:rsidRPr="00BD4940">
        <w:rPr>
          <w:lang w:val="en-HK"/>
        </w:rPr>
        <w:t xml:space="preserve"> - </w:t>
      </w:r>
      <w:r w:rsidR="00AF5EF0" w:rsidRPr="00BD4940">
        <w:rPr>
          <w:lang w:val="en-HK"/>
        </w:rPr>
        <w:t xml:space="preserve">to pay damages in respect of accidental injury to </w:t>
      </w:r>
      <w:r w:rsidR="007012B0" w:rsidRPr="00BD4940">
        <w:rPr>
          <w:lang w:val="en-HK"/>
        </w:rPr>
        <w:t xml:space="preserve">the </w:t>
      </w:r>
      <w:r w:rsidR="002C26AE" w:rsidRPr="00BD4940">
        <w:rPr>
          <w:lang w:val="en-HK"/>
        </w:rPr>
        <w:t>third party</w:t>
      </w:r>
      <w:r w:rsidR="003F316E" w:rsidRPr="00BD4940">
        <w:rPr>
          <w:lang w:val="en-HK"/>
        </w:rPr>
        <w:t xml:space="preserve"> </w:t>
      </w:r>
      <w:r w:rsidR="00A66FDA" w:rsidRPr="00BD4940">
        <w:rPr>
          <w:lang w:val="en-HK"/>
        </w:rPr>
        <w:t>and</w:t>
      </w:r>
      <w:r w:rsidR="00D60929" w:rsidRPr="00BD4940">
        <w:rPr>
          <w:lang w:val="en-HK"/>
        </w:rPr>
        <w:t xml:space="preserve"> </w:t>
      </w:r>
      <w:r w:rsidR="00A66FDA" w:rsidRPr="00BD4940">
        <w:rPr>
          <w:lang w:val="en-HK"/>
        </w:rPr>
        <w:t>/</w:t>
      </w:r>
      <w:r w:rsidR="00D60929" w:rsidRPr="00BD4940">
        <w:rPr>
          <w:lang w:val="en-HK"/>
        </w:rPr>
        <w:t xml:space="preserve"> </w:t>
      </w:r>
      <w:r w:rsidR="00A66FDA" w:rsidRPr="00BD4940">
        <w:rPr>
          <w:lang w:val="en-HK"/>
        </w:rPr>
        <w:t xml:space="preserve">or </w:t>
      </w:r>
      <w:r w:rsidR="00AF5EF0" w:rsidRPr="00BD4940">
        <w:rPr>
          <w:lang w:val="en-HK"/>
        </w:rPr>
        <w:t>accidental loss of or damage to any property</w:t>
      </w:r>
      <w:r w:rsidR="0048149E" w:rsidRPr="00BD4940">
        <w:rPr>
          <w:lang w:val="en-HK"/>
        </w:rPr>
        <w:t>.</w:t>
      </w:r>
    </w:p>
    <w:p w14:paraId="4B1FA7C8" w14:textId="77777777" w:rsidR="007012B0" w:rsidRPr="00BD4940" w:rsidRDefault="00751A07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E</w:t>
      </w:r>
      <w:r w:rsidR="008E3A08" w:rsidRPr="00BD4940">
        <w:rPr>
          <w:lang w:val="en-HK"/>
        </w:rPr>
        <w:t>mployees' compensation</w:t>
      </w:r>
      <w:r w:rsidR="00EF4C2A" w:rsidRPr="00BD4940">
        <w:rPr>
          <w:lang w:val="en-HK"/>
        </w:rPr>
        <w:t xml:space="preserve"> - </w:t>
      </w:r>
      <w:r w:rsidR="006201AF" w:rsidRPr="00BD4940">
        <w:rPr>
          <w:lang w:val="en-HK"/>
        </w:rPr>
        <w:t xml:space="preserve">to pay compensation </w:t>
      </w:r>
      <w:r w:rsidR="001E6FAB" w:rsidRPr="00BD4940">
        <w:rPr>
          <w:lang w:val="en-HK"/>
        </w:rPr>
        <w:t>for death or injury</w:t>
      </w:r>
      <w:r w:rsidR="00BA6664" w:rsidRPr="00BD4940">
        <w:rPr>
          <w:lang w:val="en-HK"/>
        </w:rPr>
        <w:t xml:space="preserve"> caused</w:t>
      </w:r>
      <w:r w:rsidR="001E6FAB" w:rsidRPr="00BD4940">
        <w:rPr>
          <w:lang w:val="en-HK"/>
        </w:rPr>
        <w:t xml:space="preserve"> by accident</w:t>
      </w:r>
      <w:r w:rsidR="00396A70" w:rsidRPr="00BD4940">
        <w:rPr>
          <w:lang w:val="en-HK"/>
        </w:rPr>
        <w:t>s</w:t>
      </w:r>
      <w:r w:rsidR="001E6FAB" w:rsidRPr="00BD4940">
        <w:rPr>
          <w:lang w:val="en-HK"/>
        </w:rPr>
        <w:t xml:space="preserve"> arising out of and in the course of employment</w:t>
      </w:r>
      <w:r w:rsidR="00BD35CD" w:rsidRPr="00BD4940">
        <w:rPr>
          <w:lang w:val="en-HK"/>
        </w:rPr>
        <w:t>.</w:t>
      </w:r>
    </w:p>
    <w:p w14:paraId="3E600BBE" w14:textId="574BDBDF" w:rsidR="002850DC" w:rsidRPr="00BD4940" w:rsidRDefault="002B7A5A" w:rsidP="000F00F1">
      <w:pPr>
        <w:autoSpaceDE w:val="0"/>
        <w:autoSpaceDN w:val="0"/>
        <w:adjustRightInd w:val="0"/>
        <w:spacing w:beforeLines="100" w:before="360"/>
        <w:jc w:val="both"/>
        <w:rPr>
          <w:spacing w:val="34"/>
          <w:kern w:val="0"/>
          <w:lang w:val="en-HK"/>
        </w:rPr>
      </w:pPr>
      <w:r w:rsidRPr="00BD4940">
        <w:rPr>
          <w:sz w:val="23"/>
          <w:szCs w:val="23"/>
          <w:lang w:val="en-HK"/>
        </w:rPr>
        <w:t xml:space="preserve">At the same time, </w:t>
      </w:r>
      <w:r w:rsidR="00EA65BE" w:rsidRPr="00BD4940">
        <w:rPr>
          <w:sz w:val="23"/>
          <w:szCs w:val="23"/>
          <w:lang w:val="en-HK"/>
        </w:rPr>
        <w:t>t</w:t>
      </w:r>
      <w:r w:rsidR="00EA65BE" w:rsidRPr="00BD4940">
        <w:rPr>
          <w:lang w:val="en-HK"/>
        </w:rPr>
        <w:t>he organisers can also arrange the “</w:t>
      </w:r>
      <w:r w:rsidR="00EA65BE" w:rsidRPr="00BD4940">
        <w:rPr>
          <w:sz w:val="23"/>
          <w:szCs w:val="23"/>
          <w:lang w:val="en-HK"/>
        </w:rPr>
        <w:t>group p</w:t>
      </w:r>
      <w:r w:rsidR="00EA65BE" w:rsidRPr="00BD4940">
        <w:rPr>
          <w:lang w:val="en-HK"/>
        </w:rPr>
        <w:t>ersonal</w:t>
      </w:r>
      <w:r w:rsidR="00EA65BE" w:rsidRPr="00BD4940">
        <w:rPr>
          <w:sz w:val="23"/>
          <w:szCs w:val="23"/>
          <w:lang w:val="en-HK"/>
        </w:rPr>
        <w:t xml:space="preserve"> accident insurance” to protect </w:t>
      </w:r>
      <w:r w:rsidR="00065DAD" w:rsidRPr="00BD4940">
        <w:rPr>
          <w:sz w:val="23"/>
          <w:szCs w:val="23"/>
          <w:lang w:val="en-HK"/>
        </w:rPr>
        <w:t xml:space="preserve">the </w:t>
      </w:r>
      <w:r w:rsidR="00EA65BE" w:rsidRPr="00BD4940">
        <w:rPr>
          <w:sz w:val="23"/>
          <w:szCs w:val="23"/>
          <w:lang w:val="en-HK"/>
        </w:rPr>
        <w:t xml:space="preserve">participants. The cost of insurance can be </w:t>
      </w:r>
      <w:r w:rsidR="005F6496" w:rsidRPr="00BD4940">
        <w:rPr>
          <w:sz w:val="23"/>
          <w:szCs w:val="23"/>
          <w:lang w:val="en-HK"/>
        </w:rPr>
        <w:t xml:space="preserve">borne </w:t>
      </w:r>
      <w:r w:rsidR="00EA65BE" w:rsidRPr="00BD4940">
        <w:rPr>
          <w:sz w:val="23"/>
          <w:szCs w:val="23"/>
          <w:lang w:val="en-HK"/>
        </w:rPr>
        <w:t>by the o</w:t>
      </w:r>
      <w:r w:rsidR="00EA65BE" w:rsidRPr="00BD4940">
        <w:rPr>
          <w:lang w:val="en-HK"/>
        </w:rPr>
        <w:t xml:space="preserve">rganisers or the participants. For example, the Schools Sports Federation </w:t>
      </w:r>
      <w:r w:rsidR="00DE39D7" w:rsidRPr="00BD4940">
        <w:rPr>
          <w:lang w:val="en-HK"/>
        </w:rPr>
        <w:t xml:space="preserve">of Hong Kong, China </w:t>
      </w:r>
      <w:r w:rsidR="00EA65BE" w:rsidRPr="00BD4940">
        <w:rPr>
          <w:lang w:val="en-HK"/>
        </w:rPr>
        <w:t>arranges the “</w:t>
      </w:r>
      <w:r w:rsidR="00D17C95" w:rsidRPr="00BD4940">
        <w:rPr>
          <w:rFonts w:hint="eastAsia"/>
          <w:lang w:val="en-HK"/>
        </w:rPr>
        <w:t>collective</w:t>
      </w:r>
      <w:r w:rsidR="00D17C95" w:rsidRPr="00BD4940">
        <w:rPr>
          <w:lang w:val="en-HK"/>
        </w:rPr>
        <w:t xml:space="preserve"> </w:t>
      </w:r>
      <w:r w:rsidR="00EA65BE" w:rsidRPr="00BD4940">
        <w:rPr>
          <w:lang w:val="en-HK"/>
        </w:rPr>
        <w:t xml:space="preserve">personal accident insurance” for registered athletes, team managers, competition officials and helpers. Details of the insurance can be </w:t>
      </w:r>
      <w:r w:rsidR="00EA65BE" w:rsidRPr="00BD4940">
        <w:rPr>
          <w:spacing w:val="5"/>
          <w:kern w:val="0"/>
          <w:fitText w:val="3762" w:id="-676696830"/>
          <w:lang w:val="en-HK"/>
        </w:rPr>
        <w:t>found at the Federation’s webpage a</w:t>
      </w:r>
      <w:r w:rsidR="00EA65BE" w:rsidRPr="00BD4940">
        <w:rPr>
          <w:spacing w:val="34"/>
          <w:kern w:val="0"/>
          <w:fitText w:val="3762" w:id="-676696830"/>
          <w:lang w:val="en-HK"/>
        </w:rPr>
        <w:t>t</w:t>
      </w:r>
      <w:r w:rsidR="002850DC" w:rsidRPr="00BD4940">
        <w:rPr>
          <w:rFonts w:hint="eastAsia"/>
          <w:kern w:val="0"/>
          <w:lang w:val="en-HK"/>
        </w:rPr>
        <w:t>:</w:t>
      </w:r>
    </w:p>
    <w:p w14:paraId="45D47BC5" w14:textId="77777777" w:rsidR="00EA65BE" w:rsidRPr="00BD4940" w:rsidRDefault="00984533" w:rsidP="000F00F1">
      <w:pPr>
        <w:autoSpaceDE w:val="0"/>
        <w:autoSpaceDN w:val="0"/>
        <w:adjustRightInd w:val="0"/>
        <w:ind w:firstLine="1"/>
        <w:jc w:val="both"/>
        <w:rPr>
          <w:rFonts w:hAnsi="新細明體"/>
          <w:spacing w:val="-20"/>
          <w:lang w:val="en-HK"/>
        </w:rPr>
      </w:pPr>
      <w:r w:rsidRPr="00BD4940">
        <w:rPr>
          <w:lang w:val="en-HK"/>
        </w:rPr>
        <w:t>(</w:t>
      </w:r>
      <w:r w:rsidR="00EA65BE" w:rsidRPr="00BD4940">
        <w:rPr>
          <w:lang w:val="en-HK"/>
        </w:rPr>
        <w:t>http://www.hkssf-hk.org.hk/hk/sec/general-rules/insurance.pdf</w:t>
      </w:r>
      <w:r w:rsidRPr="00BD4940">
        <w:rPr>
          <w:lang w:val="en-HK"/>
        </w:rPr>
        <w:t>)</w:t>
      </w:r>
      <w:r w:rsidR="00EA65BE" w:rsidRPr="00BD4940">
        <w:rPr>
          <w:lang w:val="en-HK"/>
        </w:rPr>
        <w:t>.</w:t>
      </w:r>
    </w:p>
    <w:p w14:paraId="26A236AA" w14:textId="55C2C491" w:rsidR="002850DC" w:rsidRPr="00BD4940" w:rsidRDefault="00EA65BE" w:rsidP="000F00F1">
      <w:pPr>
        <w:autoSpaceDE w:val="0"/>
        <w:autoSpaceDN w:val="0"/>
        <w:adjustRightInd w:val="0"/>
        <w:spacing w:beforeLines="50" w:before="180"/>
        <w:jc w:val="both"/>
        <w:rPr>
          <w:lang w:val="en-HK"/>
        </w:rPr>
      </w:pPr>
      <w:r w:rsidRPr="00BD4940">
        <w:rPr>
          <w:lang w:val="en-HK"/>
        </w:rPr>
        <w:t>Besides, the Education Bureau arranges the Block Insurance Policy for aided and caput schools. It comprises three types of insurance: (1) the public liability insurance; (2) the employees’ compensation insurance; and (3) the group personal accident insurance. Details of the insurance can be found at the EDB webpage</w:t>
      </w:r>
      <w:r w:rsidR="002850DC" w:rsidRPr="00BD4940">
        <w:rPr>
          <w:rFonts w:hint="eastAsia"/>
          <w:lang w:val="en-HK"/>
        </w:rPr>
        <w:t>:</w:t>
      </w:r>
    </w:p>
    <w:p w14:paraId="039D03B2" w14:textId="652A6644" w:rsidR="00FB57DF" w:rsidRPr="00BD4940" w:rsidRDefault="00984533" w:rsidP="00DE39D7">
      <w:pPr>
        <w:autoSpaceDE w:val="0"/>
        <w:autoSpaceDN w:val="0"/>
        <w:adjustRightInd w:val="0"/>
        <w:jc w:val="both"/>
        <w:rPr>
          <w:lang w:val="en-HK"/>
        </w:rPr>
      </w:pPr>
      <w:r w:rsidRPr="00BD4940">
        <w:rPr>
          <w:lang w:val="en-HK"/>
        </w:rPr>
        <w:t xml:space="preserve"> (</w:t>
      </w:r>
      <w:r w:rsidR="002574AC" w:rsidRPr="00BD4940">
        <w:rPr>
          <w:lang w:val="en-HK"/>
        </w:rPr>
        <w:t>https://www.edb.gov.hk/en/sch-admin/admin/about-sch/sch-safety.html</w:t>
      </w:r>
      <w:r w:rsidRPr="00BD4940">
        <w:rPr>
          <w:lang w:val="en-HK"/>
        </w:rPr>
        <w:t>)</w:t>
      </w:r>
      <w:r w:rsidR="00EA65BE" w:rsidRPr="00BD4940">
        <w:rPr>
          <w:lang w:val="en-HK"/>
        </w:rPr>
        <w:t>.</w:t>
      </w:r>
    </w:p>
    <w:p w14:paraId="39A36FF3" w14:textId="77777777" w:rsidR="00BD35CD" w:rsidRPr="00BD4940" w:rsidRDefault="00BD35CD" w:rsidP="00396A70">
      <w:pPr>
        <w:spacing w:beforeLines="50" w:before="180"/>
        <w:ind w:left="540"/>
        <w:jc w:val="both"/>
        <w:rPr>
          <w:lang w:val="en-HK"/>
        </w:rPr>
      </w:pPr>
    </w:p>
    <w:p w14:paraId="4E0A7E2A" w14:textId="77777777" w:rsidR="00715FFA" w:rsidRPr="00BD4940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0396F6A4" w14:textId="77777777" w:rsidR="00715FFA" w:rsidRPr="00BD4940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51809BD6" w14:textId="77777777" w:rsidR="00715FFA" w:rsidRPr="00BD4940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4DE74BAA" w14:textId="77777777" w:rsidR="00715FFA" w:rsidRPr="00BD4940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3D4E9A51" w14:textId="77777777" w:rsidR="00715FFA" w:rsidRPr="00BD4940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0B82DBF0" w14:textId="77777777" w:rsidR="00715FFA" w:rsidRPr="00BD4940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363C36BE" w14:textId="77777777" w:rsidR="00F34204" w:rsidRPr="00BD4940" w:rsidRDefault="00A20D5B" w:rsidP="002B7A5A">
      <w:pPr>
        <w:spacing w:beforeLines="50" w:before="180"/>
        <w:jc w:val="both"/>
        <w:rPr>
          <w:lang w:val="en-HK"/>
        </w:rPr>
      </w:pPr>
      <w:r w:rsidRPr="00BD4940">
        <w:rPr>
          <w:b/>
          <w:lang w:val="en-HK"/>
        </w:rPr>
        <w:lastRenderedPageBreak/>
        <w:t>ii)</w:t>
      </w:r>
      <w:r w:rsidR="00F2145F" w:rsidRPr="00BD4940">
        <w:rPr>
          <w:b/>
          <w:lang w:val="en-HK"/>
        </w:rPr>
        <w:t xml:space="preserve"> </w:t>
      </w:r>
      <w:r w:rsidR="00FE0CA6" w:rsidRPr="00BD4940">
        <w:rPr>
          <w:b/>
          <w:lang w:val="en-HK"/>
        </w:rPr>
        <w:t xml:space="preserve"> </w:t>
      </w:r>
      <w:r w:rsidR="00F34204" w:rsidRPr="00BD4940">
        <w:rPr>
          <w:b/>
          <w:lang w:val="en-HK"/>
        </w:rPr>
        <w:t xml:space="preserve">Negligence in PE and </w:t>
      </w:r>
      <w:r w:rsidRPr="00BD4940">
        <w:rPr>
          <w:b/>
          <w:lang w:val="en-HK"/>
        </w:rPr>
        <w:t>s</w:t>
      </w:r>
      <w:r w:rsidR="00F34204" w:rsidRPr="00BD4940">
        <w:rPr>
          <w:b/>
          <w:lang w:val="en-HK"/>
        </w:rPr>
        <w:t xml:space="preserve">ports </w:t>
      </w:r>
      <w:r w:rsidRPr="00BD4940">
        <w:rPr>
          <w:b/>
          <w:lang w:val="en-HK"/>
        </w:rPr>
        <w:t>a</w:t>
      </w:r>
      <w:r w:rsidR="00F34204" w:rsidRPr="00BD4940">
        <w:rPr>
          <w:b/>
          <w:lang w:val="en-HK"/>
        </w:rPr>
        <w:t>ctivities</w:t>
      </w:r>
    </w:p>
    <w:p w14:paraId="3F0CE579" w14:textId="6AE1CCF0" w:rsidR="00B568E6" w:rsidRPr="00BD4940" w:rsidRDefault="00812CF5" w:rsidP="000F00F1">
      <w:pPr>
        <w:spacing w:beforeLines="50" w:before="180"/>
        <w:jc w:val="both"/>
        <w:rPr>
          <w:lang w:val="en-HK"/>
        </w:rPr>
      </w:pPr>
      <w:r w:rsidRPr="00BD4940">
        <w:rPr>
          <w:lang w:val="en-HK"/>
        </w:rPr>
        <w:t>Negligence is not the same as “</w:t>
      </w:r>
      <w:r w:rsidR="00534DEB" w:rsidRPr="00BD4940">
        <w:rPr>
          <w:lang w:val="en-HK"/>
        </w:rPr>
        <w:t>carelessness</w:t>
      </w:r>
      <w:r w:rsidRPr="00BD4940">
        <w:rPr>
          <w:lang w:val="en-HK"/>
        </w:rPr>
        <w:t>”</w:t>
      </w:r>
      <w:r w:rsidR="00F2145F" w:rsidRPr="00BD4940">
        <w:rPr>
          <w:lang w:val="en-HK"/>
        </w:rPr>
        <w:t>. S</w:t>
      </w:r>
      <w:r w:rsidR="00534DEB" w:rsidRPr="00BD4940">
        <w:rPr>
          <w:lang w:val="en-HK"/>
        </w:rPr>
        <w:t xml:space="preserve">omeone might be </w:t>
      </w:r>
      <w:r w:rsidR="002C26AE" w:rsidRPr="00BD4940">
        <w:rPr>
          <w:lang w:val="en-HK"/>
        </w:rPr>
        <w:t xml:space="preserve">as </w:t>
      </w:r>
      <w:r w:rsidR="00534DEB" w:rsidRPr="00BD4940">
        <w:rPr>
          <w:lang w:val="en-HK"/>
        </w:rPr>
        <w:t>care</w:t>
      </w:r>
      <w:r w:rsidR="002C26AE" w:rsidRPr="00BD4940">
        <w:rPr>
          <w:lang w:val="en-HK"/>
        </w:rPr>
        <w:t>ful</w:t>
      </w:r>
      <w:r w:rsidR="00534DEB" w:rsidRPr="00BD4940">
        <w:rPr>
          <w:lang w:val="en-HK"/>
        </w:rPr>
        <w:t xml:space="preserve"> as </w:t>
      </w:r>
      <w:r w:rsidR="00BA6664" w:rsidRPr="00BD4940">
        <w:rPr>
          <w:lang w:val="en-HK"/>
        </w:rPr>
        <w:t>he</w:t>
      </w:r>
      <w:r w:rsidRPr="00BD4940">
        <w:rPr>
          <w:lang w:val="en-HK"/>
        </w:rPr>
        <w:t xml:space="preserve"> </w:t>
      </w:r>
      <w:r w:rsidR="00BA6664" w:rsidRPr="00BD4940">
        <w:rPr>
          <w:lang w:val="en-HK"/>
        </w:rPr>
        <w:t>/</w:t>
      </w:r>
      <w:r w:rsidRPr="00BD4940">
        <w:rPr>
          <w:lang w:val="en-HK"/>
        </w:rPr>
        <w:t xml:space="preserve"> </w:t>
      </w:r>
      <w:r w:rsidR="00BA6664" w:rsidRPr="00BD4940">
        <w:rPr>
          <w:lang w:val="en-HK"/>
        </w:rPr>
        <w:t>she is</w:t>
      </w:r>
      <w:r w:rsidR="00534DEB" w:rsidRPr="00BD4940">
        <w:rPr>
          <w:lang w:val="en-HK"/>
        </w:rPr>
        <w:t xml:space="preserve"> capable of, yet</w:t>
      </w:r>
      <w:r w:rsidR="00BA6664" w:rsidRPr="00BD4940">
        <w:rPr>
          <w:lang w:val="en-HK"/>
        </w:rPr>
        <w:t xml:space="preserve"> it</w:t>
      </w:r>
      <w:r w:rsidR="00534DEB" w:rsidRPr="00BD4940">
        <w:rPr>
          <w:lang w:val="en-HK"/>
        </w:rPr>
        <w:t xml:space="preserve"> still fall</w:t>
      </w:r>
      <w:r w:rsidR="00BA6664" w:rsidRPr="00BD4940">
        <w:rPr>
          <w:lang w:val="en-HK"/>
        </w:rPr>
        <w:t>s</w:t>
      </w:r>
      <w:r w:rsidR="00534DEB" w:rsidRPr="00BD4940">
        <w:rPr>
          <w:lang w:val="en-HK"/>
        </w:rPr>
        <w:t xml:space="preserve"> below the level of </w:t>
      </w:r>
      <w:r w:rsidR="002C26AE" w:rsidRPr="00BD4940">
        <w:rPr>
          <w:lang w:val="en-HK"/>
        </w:rPr>
        <w:t>expectation.</w:t>
      </w:r>
      <w:r w:rsidR="00534DEB" w:rsidRPr="00BD4940">
        <w:rPr>
          <w:lang w:val="en-HK"/>
        </w:rPr>
        <w:t xml:space="preserve"> </w:t>
      </w:r>
      <w:r w:rsidR="00AE0242" w:rsidRPr="00BD4940">
        <w:rPr>
          <w:lang w:val="en-HK"/>
        </w:rPr>
        <w:t>When organising physical activities</w:t>
      </w:r>
      <w:r w:rsidR="00325E61" w:rsidRPr="00BD4940">
        <w:rPr>
          <w:lang w:val="en-HK"/>
        </w:rPr>
        <w:t>,</w:t>
      </w:r>
      <w:r w:rsidR="00AE0242" w:rsidRPr="00BD4940">
        <w:rPr>
          <w:lang w:val="en-HK"/>
        </w:rPr>
        <w:t xml:space="preserve"> </w:t>
      </w:r>
      <w:r w:rsidR="000D5F6E" w:rsidRPr="00BD4940">
        <w:rPr>
          <w:lang w:val="en-HK"/>
        </w:rPr>
        <w:t xml:space="preserve">one </w:t>
      </w:r>
      <w:r w:rsidR="00AE0242" w:rsidRPr="00BD4940">
        <w:rPr>
          <w:lang w:val="en-HK"/>
        </w:rPr>
        <w:t xml:space="preserve">must </w:t>
      </w:r>
      <w:r w:rsidR="00473E3E" w:rsidRPr="00BD4940">
        <w:rPr>
          <w:lang w:val="en-HK"/>
        </w:rPr>
        <w:t xml:space="preserve">try </w:t>
      </w:r>
      <w:r w:rsidR="00D60929" w:rsidRPr="00BD4940">
        <w:rPr>
          <w:lang w:val="en-HK"/>
        </w:rPr>
        <w:t>his</w:t>
      </w:r>
      <w:r w:rsidRPr="00BD4940">
        <w:rPr>
          <w:lang w:val="en-HK"/>
        </w:rPr>
        <w:t xml:space="preserve"> </w:t>
      </w:r>
      <w:r w:rsidR="00D60929" w:rsidRPr="00BD4940">
        <w:rPr>
          <w:lang w:val="en-HK"/>
        </w:rPr>
        <w:t>/</w:t>
      </w:r>
      <w:r w:rsidRPr="00BD4940">
        <w:rPr>
          <w:lang w:val="en-HK"/>
        </w:rPr>
        <w:t xml:space="preserve"> </w:t>
      </w:r>
      <w:r w:rsidR="00D60929" w:rsidRPr="00BD4940">
        <w:rPr>
          <w:lang w:val="en-HK"/>
        </w:rPr>
        <w:t>her</w:t>
      </w:r>
      <w:r w:rsidR="00E67176" w:rsidRPr="00BD4940">
        <w:rPr>
          <w:lang w:val="en-HK"/>
        </w:rPr>
        <w:t xml:space="preserve"> best </w:t>
      </w:r>
      <w:r w:rsidR="00473E3E" w:rsidRPr="00BD4940">
        <w:rPr>
          <w:lang w:val="en-HK"/>
        </w:rPr>
        <w:t xml:space="preserve">to </w:t>
      </w:r>
      <w:r w:rsidR="001B4B74" w:rsidRPr="00BD4940">
        <w:rPr>
          <w:lang w:val="en-HK"/>
        </w:rPr>
        <w:t>prevent unreasonable risk of harm to</w:t>
      </w:r>
      <w:r w:rsidR="00F2145F" w:rsidRPr="00BD4940">
        <w:rPr>
          <w:lang w:val="en-HK"/>
        </w:rPr>
        <w:t xml:space="preserve"> </w:t>
      </w:r>
      <w:r w:rsidR="00065DAD" w:rsidRPr="00BD4940">
        <w:rPr>
          <w:lang w:val="en-HK"/>
        </w:rPr>
        <w:t xml:space="preserve">the </w:t>
      </w:r>
      <w:r w:rsidR="001B4B74" w:rsidRPr="00BD4940">
        <w:rPr>
          <w:lang w:val="en-HK"/>
        </w:rPr>
        <w:t xml:space="preserve">participants. When </w:t>
      </w:r>
      <w:r w:rsidR="002850DC" w:rsidRPr="00BD4940">
        <w:rPr>
          <w:rFonts w:hint="eastAsia"/>
          <w:lang w:val="en-HK"/>
        </w:rPr>
        <w:t>an individual</w:t>
      </w:r>
      <w:r w:rsidR="002850DC" w:rsidRPr="00BD4940">
        <w:rPr>
          <w:lang w:val="en-HK"/>
        </w:rPr>
        <w:t xml:space="preserve"> </w:t>
      </w:r>
      <w:r w:rsidR="001B4B74" w:rsidRPr="00BD4940">
        <w:rPr>
          <w:lang w:val="en-HK"/>
        </w:rPr>
        <w:t xml:space="preserve">fails to </w:t>
      </w:r>
      <w:r w:rsidR="00D91697" w:rsidRPr="00BD4940">
        <w:rPr>
          <w:lang w:val="en-HK"/>
        </w:rPr>
        <w:t xml:space="preserve">do so </w:t>
      </w:r>
      <w:r w:rsidR="001B4B74" w:rsidRPr="00BD4940">
        <w:rPr>
          <w:lang w:val="en-HK"/>
        </w:rPr>
        <w:t>and this failure contributes to the</w:t>
      </w:r>
      <w:r w:rsidR="002C26AE" w:rsidRPr="00BD4940">
        <w:rPr>
          <w:lang w:val="en-HK"/>
        </w:rPr>
        <w:t xml:space="preserve"> death or</w:t>
      </w:r>
      <w:r w:rsidR="001B4B74" w:rsidRPr="00BD4940">
        <w:rPr>
          <w:lang w:val="en-HK"/>
        </w:rPr>
        <w:t xml:space="preserve"> injury of another person, the individual can then be declared negligent</w:t>
      </w:r>
      <w:r w:rsidR="00C30F30" w:rsidRPr="00BD4940">
        <w:rPr>
          <w:lang w:val="en-HK"/>
        </w:rPr>
        <w:t>.</w:t>
      </w:r>
      <w:r w:rsidR="00B568E6" w:rsidRPr="00BD4940">
        <w:rPr>
          <w:lang w:val="en-HK"/>
        </w:rPr>
        <w:t xml:space="preserve"> </w:t>
      </w:r>
      <w:r w:rsidR="00C30F30" w:rsidRPr="00BD4940">
        <w:rPr>
          <w:lang w:val="en-HK"/>
        </w:rPr>
        <w:t>F</w:t>
      </w:r>
      <w:r w:rsidR="00C54950" w:rsidRPr="00BD4940">
        <w:rPr>
          <w:lang w:val="en-HK"/>
        </w:rPr>
        <w:t>or an action to be considered negligent</w:t>
      </w:r>
      <w:r w:rsidR="002C26AE" w:rsidRPr="00BD4940">
        <w:rPr>
          <w:lang w:val="en-HK"/>
        </w:rPr>
        <w:t xml:space="preserve"> in cou</w:t>
      </w:r>
      <w:r w:rsidR="00472414" w:rsidRPr="00BD4940">
        <w:rPr>
          <w:lang w:val="en-HK"/>
        </w:rPr>
        <w:t>r</w:t>
      </w:r>
      <w:r w:rsidR="002C26AE" w:rsidRPr="00BD4940">
        <w:rPr>
          <w:lang w:val="en-HK"/>
        </w:rPr>
        <w:t>t</w:t>
      </w:r>
      <w:r w:rsidR="008456BD" w:rsidRPr="00BD4940">
        <w:rPr>
          <w:lang w:val="en-HK"/>
        </w:rPr>
        <w:t>,</w:t>
      </w:r>
      <w:r w:rsidR="00C54950" w:rsidRPr="00BD4940">
        <w:rPr>
          <w:lang w:val="en-HK"/>
        </w:rPr>
        <w:t xml:space="preserve"> </w:t>
      </w:r>
      <w:r w:rsidR="008456BD" w:rsidRPr="00BD4940">
        <w:rPr>
          <w:lang w:val="en-HK"/>
        </w:rPr>
        <w:t>th</w:t>
      </w:r>
      <w:r w:rsidR="006B6E6E" w:rsidRPr="00BD4940">
        <w:rPr>
          <w:lang w:val="en-HK"/>
        </w:rPr>
        <w:t>e following four elements must be proved:</w:t>
      </w:r>
      <w:r w:rsidR="008A52FD" w:rsidRPr="00BD4940">
        <w:rPr>
          <w:lang w:val="en-HK"/>
        </w:rPr>
        <w:t xml:space="preserve"> </w:t>
      </w:r>
    </w:p>
    <w:p w14:paraId="6CCC339D" w14:textId="77777777" w:rsidR="00AE4D6D" w:rsidRPr="00BD494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D</w:t>
      </w:r>
      <w:r w:rsidR="006B6E6E" w:rsidRPr="00BD4940">
        <w:rPr>
          <w:lang w:val="en-HK"/>
        </w:rPr>
        <w:t>uty of care</w:t>
      </w:r>
      <w:r w:rsidR="003E2C60" w:rsidRPr="00BD4940">
        <w:rPr>
          <w:lang w:val="en-HK"/>
        </w:rPr>
        <w:t xml:space="preserve"> owed</w:t>
      </w:r>
    </w:p>
    <w:p w14:paraId="70E4F403" w14:textId="77777777" w:rsidR="00AE4D6D" w:rsidRPr="00BD494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B</w:t>
      </w:r>
      <w:r w:rsidR="006B6E6E" w:rsidRPr="00BD4940">
        <w:rPr>
          <w:lang w:val="en-HK"/>
        </w:rPr>
        <w:t>reach of duty</w:t>
      </w:r>
      <w:r w:rsidR="002C26AE" w:rsidRPr="00BD4940">
        <w:rPr>
          <w:lang w:val="en-HK"/>
        </w:rPr>
        <w:t xml:space="preserve"> of care</w:t>
      </w:r>
    </w:p>
    <w:p w14:paraId="1A71F92C" w14:textId="77777777" w:rsidR="00AE4D6D" w:rsidRPr="00BD494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A</w:t>
      </w:r>
      <w:r w:rsidR="006B6E6E" w:rsidRPr="00BD4940">
        <w:rPr>
          <w:lang w:val="en-HK"/>
        </w:rPr>
        <w:t>ctual or proximate causation</w:t>
      </w:r>
      <w:r w:rsidR="002C26AE" w:rsidRPr="00BD4940">
        <w:rPr>
          <w:lang w:val="en-HK"/>
        </w:rPr>
        <w:t xml:space="preserve"> for damage</w:t>
      </w:r>
    </w:p>
    <w:p w14:paraId="2170DDFC" w14:textId="24192A98" w:rsidR="00AE4D6D" w:rsidRPr="00BD494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E</w:t>
      </w:r>
      <w:r w:rsidR="002C26AE" w:rsidRPr="00BD4940">
        <w:rPr>
          <w:lang w:val="en-HK"/>
        </w:rPr>
        <w:t xml:space="preserve">xtent of </w:t>
      </w:r>
      <w:r w:rsidR="008B1AB6" w:rsidRPr="00BD4940">
        <w:rPr>
          <w:lang w:val="en-HK"/>
        </w:rPr>
        <w:t>damage</w:t>
      </w:r>
    </w:p>
    <w:p w14:paraId="0200CD97" w14:textId="70564F75" w:rsidR="008C5699" w:rsidRPr="00BD4940" w:rsidRDefault="008C5699" w:rsidP="000F00F1">
      <w:pPr>
        <w:spacing w:beforeLines="50" w:before="180"/>
        <w:jc w:val="both"/>
        <w:rPr>
          <w:lang w:val="en-HK"/>
        </w:rPr>
      </w:pPr>
      <w:r w:rsidRPr="00BD4940">
        <w:rPr>
          <w:lang w:val="en-HK"/>
        </w:rPr>
        <w:t xml:space="preserve">In general, </w:t>
      </w:r>
      <w:r w:rsidR="00CB0FE1" w:rsidRPr="00BD4940">
        <w:rPr>
          <w:lang w:val="en-HK"/>
        </w:rPr>
        <w:t>w</w:t>
      </w:r>
      <w:r w:rsidRPr="00BD4940">
        <w:rPr>
          <w:lang w:val="en-HK"/>
        </w:rPr>
        <w:t xml:space="preserve">hen organising physical activities, </w:t>
      </w:r>
      <w:r w:rsidR="00CB0FE1" w:rsidRPr="00BD4940">
        <w:rPr>
          <w:lang w:val="en-HK"/>
        </w:rPr>
        <w:t xml:space="preserve">one </w:t>
      </w:r>
      <w:r w:rsidRPr="00BD4940">
        <w:rPr>
          <w:lang w:val="en-HK"/>
        </w:rPr>
        <w:t xml:space="preserve">must ensure the safety of </w:t>
      </w:r>
      <w:r w:rsidR="00065DAD" w:rsidRPr="00BD4940">
        <w:rPr>
          <w:lang w:val="en-HK"/>
        </w:rPr>
        <w:t xml:space="preserve">the </w:t>
      </w:r>
      <w:r w:rsidRPr="00BD4940">
        <w:rPr>
          <w:lang w:val="en-HK"/>
        </w:rPr>
        <w:t>participants</w:t>
      </w:r>
      <w:r w:rsidR="00CB0FE1" w:rsidRPr="00BD4940">
        <w:rPr>
          <w:lang w:val="en-HK"/>
        </w:rPr>
        <w:t xml:space="preserve"> through</w:t>
      </w:r>
      <w:r w:rsidR="00A94FD2" w:rsidRPr="00BD4940">
        <w:rPr>
          <w:lang w:val="en-HK"/>
        </w:rPr>
        <w:t>:</w:t>
      </w:r>
    </w:p>
    <w:p w14:paraId="73DBC071" w14:textId="77777777" w:rsidR="008C5699" w:rsidRPr="00BD494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P</w:t>
      </w:r>
      <w:r w:rsidR="008C5699" w:rsidRPr="00BD4940">
        <w:rPr>
          <w:lang w:val="en-HK"/>
        </w:rPr>
        <w:t>rovid</w:t>
      </w:r>
      <w:r w:rsidR="005D26AC" w:rsidRPr="00BD4940">
        <w:rPr>
          <w:lang w:val="en-HK"/>
        </w:rPr>
        <w:t>ing</w:t>
      </w:r>
      <w:r w:rsidR="008C5699" w:rsidRPr="00BD4940">
        <w:rPr>
          <w:lang w:val="en-HK"/>
        </w:rPr>
        <w:t xml:space="preserve"> safe facilities and equipment</w:t>
      </w:r>
    </w:p>
    <w:p w14:paraId="50729DCC" w14:textId="77777777" w:rsidR="008C5699" w:rsidRPr="00BD494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S</w:t>
      </w:r>
      <w:r w:rsidR="001E48B2" w:rsidRPr="00BD4940">
        <w:rPr>
          <w:lang w:val="en-HK"/>
        </w:rPr>
        <w:t>etting appropriate rules</w:t>
      </w:r>
      <w:r w:rsidR="00AD2BDF" w:rsidRPr="00BD4940">
        <w:rPr>
          <w:lang w:val="en-HK"/>
        </w:rPr>
        <w:t xml:space="preserve">; </w:t>
      </w:r>
      <w:r w:rsidR="004907B3" w:rsidRPr="00BD4940">
        <w:rPr>
          <w:lang w:val="en-HK"/>
        </w:rPr>
        <w:t xml:space="preserve">making </w:t>
      </w:r>
      <w:r w:rsidR="00BA6664" w:rsidRPr="00BD4940">
        <w:rPr>
          <w:lang w:val="en-HK"/>
        </w:rPr>
        <w:t xml:space="preserve">them </w:t>
      </w:r>
      <w:r w:rsidR="00EC1520" w:rsidRPr="00BD4940">
        <w:rPr>
          <w:lang w:val="en-HK"/>
        </w:rPr>
        <w:t xml:space="preserve">clear to the </w:t>
      </w:r>
      <w:r w:rsidR="004907B3" w:rsidRPr="00BD4940">
        <w:rPr>
          <w:lang w:val="en-HK"/>
        </w:rPr>
        <w:t>participants</w:t>
      </w:r>
      <w:r w:rsidR="00BA6664" w:rsidRPr="00BD4940">
        <w:rPr>
          <w:lang w:val="en-HK"/>
        </w:rPr>
        <w:t>;</w:t>
      </w:r>
      <w:r w:rsidR="00D60929" w:rsidRPr="00BD4940">
        <w:rPr>
          <w:lang w:val="en-HK"/>
        </w:rPr>
        <w:t xml:space="preserve"> </w:t>
      </w:r>
      <w:r w:rsidR="00EC1520" w:rsidRPr="00BD4940">
        <w:rPr>
          <w:lang w:val="en-HK"/>
        </w:rPr>
        <w:t xml:space="preserve">and </w:t>
      </w:r>
      <w:r w:rsidR="008C5699" w:rsidRPr="00BD4940">
        <w:rPr>
          <w:lang w:val="en-HK"/>
        </w:rPr>
        <w:t>enforc</w:t>
      </w:r>
      <w:r w:rsidR="005D26AC" w:rsidRPr="00BD4940">
        <w:rPr>
          <w:lang w:val="en-HK"/>
        </w:rPr>
        <w:t>ing</w:t>
      </w:r>
      <w:r w:rsidR="00EC1520" w:rsidRPr="00BD4940">
        <w:rPr>
          <w:lang w:val="en-HK"/>
        </w:rPr>
        <w:t xml:space="preserve"> the rules</w:t>
      </w:r>
    </w:p>
    <w:p w14:paraId="581C777F" w14:textId="77777777" w:rsidR="008C5699" w:rsidRPr="00BD494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A</w:t>
      </w:r>
      <w:r w:rsidR="000212BE" w:rsidRPr="00BD4940">
        <w:rPr>
          <w:lang w:val="en-HK"/>
        </w:rPr>
        <w:t xml:space="preserve">ssuring that the participants are </w:t>
      </w:r>
      <w:r w:rsidR="00F2145F" w:rsidRPr="00BD4940">
        <w:rPr>
          <w:lang w:val="en-HK"/>
        </w:rPr>
        <w:t xml:space="preserve">suitable </w:t>
      </w:r>
      <w:r w:rsidR="000212BE" w:rsidRPr="00BD4940">
        <w:rPr>
          <w:lang w:val="en-HK"/>
        </w:rPr>
        <w:t xml:space="preserve">for </w:t>
      </w:r>
      <w:r w:rsidR="00472414" w:rsidRPr="00BD4940">
        <w:rPr>
          <w:lang w:val="en-HK"/>
        </w:rPr>
        <w:t xml:space="preserve">the activities, </w:t>
      </w:r>
      <w:r w:rsidR="000212BE" w:rsidRPr="00BD4940">
        <w:rPr>
          <w:lang w:val="en-HK"/>
        </w:rPr>
        <w:t>in terms of physical fitness, knowledge and skills</w:t>
      </w:r>
    </w:p>
    <w:p w14:paraId="57211B8D" w14:textId="77777777" w:rsidR="008C5699" w:rsidRPr="00BD494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BD4940">
        <w:rPr>
          <w:lang w:val="en-HK"/>
        </w:rPr>
        <w:t>P</w:t>
      </w:r>
      <w:r w:rsidR="008C5699" w:rsidRPr="00BD4940">
        <w:rPr>
          <w:lang w:val="en-HK"/>
        </w:rPr>
        <w:t>rovid</w:t>
      </w:r>
      <w:r w:rsidR="00B90911" w:rsidRPr="00BD4940">
        <w:rPr>
          <w:lang w:val="en-HK"/>
        </w:rPr>
        <w:t>ing</w:t>
      </w:r>
      <w:r w:rsidR="008C5699" w:rsidRPr="00BD4940">
        <w:rPr>
          <w:lang w:val="en-HK"/>
        </w:rPr>
        <w:t xml:space="preserve"> proper </w:t>
      </w:r>
      <w:r w:rsidR="002C4E15" w:rsidRPr="00BD4940">
        <w:rPr>
          <w:lang w:val="en-HK"/>
        </w:rPr>
        <w:t xml:space="preserve">guidance and </w:t>
      </w:r>
      <w:r w:rsidR="00812CF5" w:rsidRPr="00BD4940">
        <w:rPr>
          <w:lang w:val="en-HK"/>
        </w:rPr>
        <w:t>supervision</w:t>
      </w:r>
    </w:p>
    <w:p w14:paraId="2C2AD6F3" w14:textId="3719680B" w:rsidR="00C451C0" w:rsidRPr="00BD4940" w:rsidRDefault="006B64EE" w:rsidP="00C451C0">
      <w:pPr>
        <w:spacing w:beforeLines="50" w:before="180"/>
        <w:jc w:val="both"/>
        <w:rPr>
          <w:lang w:val="en-HK"/>
        </w:rPr>
      </w:pPr>
      <w:r w:rsidRPr="00BD4940">
        <w:rPr>
          <w:lang w:val="en-HK"/>
        </w:rPr>
        <w:t>It should be noted that</w:t>
      </w:r>
      <w:r w:rsidR="00964459" w:rsidRPr="00BD4940">
        <w:rPr>
          <w:lang w:val="en-HK"/>
        </w:rPr>
        <w:t>, in many cases,</w:t>
      </w:r>
      <w:r w:rsidRPr="00BD4940">
        <w:rPr>
          <w:lang w:val="en-HK"/>
        </w:rPr>
        <w:t xml:space="preserve"> even if the participant is careless</w:t>
      </w:r>
      <w:r w:rsidR="00F2145F" w:rsidRPr="00BD4940">
        <w:rPr>
          <w:lang w:val="en-HK"/>
        </w:rPr>
        <w:t xml:space="preserve"> and</w:t>
      </w:r>
      <w:r w:rsidR="00574823" w:rsidRPr="00BD4940">
        <w:rPr>
          <w:lang w:val="en-HK"/>
        </w:rPr>
        <w:t xml:space="preserve"> </w:t>
      </w:r>
      <w:r w:rsidR="002C52A6" w:rsidRPr="00BD4940">
        <w:rPr>
          <w:lang w:val="en-HK"/>
        </w:rPr>
        <w:t xml:space="preserve">it contributes </w:t>
      </w:r>
      <w:r w:rsidRPr="00BD4940">
        <w:rPr>
          <w:lang w:val="en-HK"/>
        </w:rPr>
        <w:t xml:space="preserve">to the accident, </w:t>
      </w:r>
      <w:r w:rsidR="00896198" w:rsidRPr="00BD4940">
        <w:rPr>
          <w:lang w:val="en-HK"/>
        </w:rPr>
        <w:t xml:space="preserve">the organiser </w:t>
      </w:r>
      <w:r w:rsidRPr="00BD4940">
        <w:rPr>
          <w:lang w:val="en-HK"/>
        </w:rPr>
        <w:t xml:space="preserve">may </w:t>
      </w:r>
      <w:r w:rsidR="00896198" w:rsidRPr="00BD4940">
        <w:rPr>
          <w:lang w:val="en-HK"/>
        </w:rPr>
        <w:t xml:space="preserve">still </w:t>
      </w:r>
      <w:r w:rsidRPr="00BD4940">
        <w:rPr>
          <w:lang w:val="en-HK"/>
        </w:rPr>
        <w:t>be liable.</w:t>
      </w:r>
      <w:r w:rsidR="00993215" w:rsidRPr="00BD4940">
        <w:rPr>
          <w:lang w:val="en-HK"/>
        </w:rPr>
        <w:t xml:space="preserve"> </w:t>
      </w:r>
      <w:r w:rsidR="000246D6" w:rsidRPr="00BD4940">
        <w:rPr>
          <w:lang w:val="en-HK"/>
        </w:rPr>
        <w:t>T</w:t>
      </w:r>
      <w:r w:rsidR="00323595" w:rsidRPr="00BD4940">
        <w:rPr>
          <w:lang w:val="en-HK"/>
        </w:rPr>
        <w:t xml:space="preserve">he </w:t>
      </w:r>
      <w:r w:rsidR="002108EB" w:rsidRPr="00BD4940">
        <w:rPr>
          <w:lang w:val="en-HK"/>
        </w:rPr>
        <w:t>c</w:t>
      </w:r>
      <w:r w:rsidR="00CD49FF" w:rsidRPr="00BD4940">
        <w:rPr>
          <w:lang w:val="en-HK"/>
        </w:rPr>
        <w:t xml:space="preserve">ourt </w:t>
      </w:r>
      <w:r w:rsidR="0035705D" w:rsidRPr="00BD4940">
        <w:rPr>
          <w:lang w:val="en-HK"/>
        </w:rPr>
        <w:t xml:space="preserve">would </w:t>
      </w:r>
      <w:r w:rsidR="00574823" w:rsidRPr="00BD4940">
        <w:rPr>
          <w:lang w:val="en-HK"/>
        </w:rPr>
        <w:t xml:space="preserve">take into consideration </w:t>
      </w:r>
      <w:r w:rsidR="00DD475C" w:rsidRPr="00BD4940">
        <w:rPr>
          <w:lang w:val="en-HK"/>
        </w:rPr>
        <w:t xml:space="preserve">the </w:t>
      </w:r>
      <w:r w:rsidR="00B62336" w:rsidRPr="00BD4940">
        <w:rPr>
          <w:lang w:val="en-HK"/>
        </w:rPr>
        <w:t xml:space="preserve">guidelines </w:t>
      </w:r>
      <w:r w:rsidR="00947252" w:rsidRPr="00BD4940">
        <w:rPr>
          <w:lang w:val="en-HK"/>
        </w:rPr>
        <w:t xml:space="preserve">or recommendations on </w:t>
      </w:r>
      <w:r w:rsidR="00037A38" w:rsidRPr="00BD4940">
        <w:rPr>
          <w:lang w:val="en-HK"/>
        </w:rPr>
        <w:t>specific activities</w:t>
      </w:r>
      <w:r w:rsidR="00620A41" w:rsidRPr="00BD4940">
        <w:rPr>
          <w:lang w:val="en-HK"/>
        </w:rPr>
        <w:t xml:space="preserve"> </w:t>
      </w:r>
      <w:r w:rsidR="00B62336" w:rsidRPr="00BD4940">
        <w:rPr>
          <w:lang w:val="en-HK"/>
        </w:rPr>
        <w:t xml:space="preserve">produced by professional </w:t>
      </w:r>
      <w:r w:rsidR="00B4232E" w:rsidRPr="00BD4940">
        <w:rPr>
          <w:lang w:val="en-HK"/>
        </w:rPr>
        <w:t xml:space="preserve">organisations </w:t>
      </w:r>
      <w:r w:rsidR="00632768" w:rsidRPr="00BD4940">
        <w:rPr>
          <w:lang w:val="en-HK"/>
        </w:rPr>
        <w:t xml:space="preserve">or </w:t>
      </w:r>
      <w:r w:rsidR="00273308" w:rsidRPr="00BD4940">
        <w:rPr>
          <w:lang w:val="en-HK"/>
        </w:rPr>
        <w:t>government d</w:t>
      </w:r>
      <w:r w:rsidR="00287C38" w:rsidRPr="00BD4940">
        <w:rPr>
          <w:lang w:val="en-HK"/>
        </w:rPr>
        <w:t>epartment</w:t>
      </w:r>
      <w:r w:rsidR="00273308" w:rsidRPr="00BD4940">
        <w:rPr>
          <w:lang w:val="en-HK"/>
        </w:rPr>
        <w:t>s</w:t>
      </w:r>
      <w:r w:rsidR="00C17F85" w:rsidRPr="00BD4940">
        <w:rPr>
          <w:lang w:val="en-HK"/>
        </w:rPr>
        <w:t xml:space="preserve"> </w:t>
      </w:r>
      <w:r w:rsidR="00633970" w:rsidRPr="00BD4940">
        <w:rPr>
          <w:lang w:val="en-HK"/>
        </w:rPr>
        <w:t>(</w:t>
      </w:r>
      <w:r w:rsidR="00065DAD" w:rsidRPr="00BD4940">
        <w:rPr>
          <w:lang w:val="en-HK"/>
        </w:rPr>
        <w:t>f</w:t>
      </w:r>
      <w:r w:rsidR="00A2466B" w:rsidRPr="00BD4940">
        <w:rPr>
          <w:lang w:val="en-HK"/>
        </w:rPr>
        <w:t>or example,</w:t>
      </w:r>
      <w:r w:rsidR="00633970" w:rsidRPr="00BD4940">
        <w:rPr>
          <w:lang w:val="en-HK"/>
        </w:rPr>
        <w:t xml:space="preserve"> </w:t>
      </w:r>
      <w:r w:rsidR="00D10748" w:rsidRPr="00BD4940">
        <w:rPr>
          <w:lang w:val="en-HK"/>
        </w:rPr>
        <w:t>“Safety Precautions in Physical Education for Hong Kong Schools” and “Guidelines on Outdoor Activities” issued by the Education Bureau</w:t>
      </w:r>
      <w:r w:rsidR="005724ED" w:rsidRPr="00BD4940">
        <w:rPr>
          <w:lang w:val="en-HK"/>
        </w:rPr>
        <w:t>)</w:t>
      </w:r>
      <w:r w:rsidR="002C52A6" w:rsidRPr="00BD4940">
        <w:rPr>
          <w:lang w:val="en-HK"/>
        </w:rPr>
        <w:t>,</w:t>
      </w:r>
      <w:r w:rsidR="00366417" w:rsidRPr="00BD4940">
        <w:rPr>
          <w:lang w:val="en-HK"/>
        </w:rPr>
        <w:t xml:space="preserve"> </w:t>
      </w:r>
      <w:r w:rsidR="00224632" w:rsidRPr="00BD4940">
        <w:rPr>
          <w:lang w:val="en-HK"/>
        </w:rPr>
        <w:t xml:space="preserve">or the views of </w:t>
      </w:r>
      <w:r w:rsidR="00065DAD" w:rsidRPr="00BD4940">
        <w:rPr>
          <w:lang w:val="en-HK"/>
        </w:rPr>
        <w:t xml:space="preserve">the </w:t>
      </w:r>
      <w:r w:rsidR="00224632" w:rsidRPr="00BD4940">
        <w:rPr>
          <w:lang w:val="en-HK"/>
        </w:rPr>
        <w:t>expert</w:t>
      </w:r>
      <w:r w:rsidR="002C52A6" w:rsidRPr="00BD4940">
        <w:rPr>
          <w:lang w:val="en-HK"/>
        </w:rPr>
        <w:t>s</w:t>
      </w:r>
      <w:r w:rsidR="00224632" w:rsidRPr="00BD4940">
        <w:rPr>
          <w:lang w:val="en-HK"/>
        </w:rPr>
        <w:t xml:space="preserve"> </w:t>
      </w:r>
      <w:r w:rsidR="00F2145F" w:rsidRPr="00BD4940">
        <w:rPr>
          <w:lang w:val="en-HK"/>
        </w:rPr>
        <w:t xml:space="preserve">and </w:t>
      </w:r>
      <w:r w:rsidR="00224632" w:rsidRPr="00BD4940">
        <w:rPr>
          <w:lang w:val="en-HK"/>
        </w:rPr>
        <w:t>witnesses</w:t>
      </w:r>
      <w:r w:rsidR="00F706A7" w:rsidRPr="00BD4940">
        <w:rPr>
          <w:lang w:val="en-HK"/>
        </w:rPr>
        <w:t xml:space="preserve"> </w:t>
      </w:r>
      <w:r w:rsidR="005C385F" w:rsidRPr="00BD4940">
        <w:rPr>
          <w:lang w:val="en-HK"/>
        </w:rPr>
        <w:t xml:space="preserve">for the standards of care </w:t>
      </w:r>
      <w:r w:rsidR="00AB0967" w:rsidRPr="00BD4940">
        <w:rPr>
          <w:lang w:val="en-HK"/>
        </w:rPr>
        <w:t xml:space="preserve">when </w:t>
      </w:r>
      <w:r w:rsidR="00F706A7" w:rsidRPr="00BD4940">
        <w:rPr>
          <w:lang w:val="en-HK"/>
        </w:rPr>
        <w:t>judg</w:t>
      </w:r>
      <w:r w:rsidR="00656139" w:rsidRPr="00BD4940">
        <w:rPr>
          <w:lang w:val="en-HK"/>
        </w:rPr>
        <w:t xml:space="preserve">ing </w:t>
      </w:r>
      <w:r w:rsidR="00D930DD" w:rsidRPr="00BD4940">
        <w:rPr>
          <w:lang w:val="en-HK"/>
        </w:rPr>
        <w:t>a “</w:t>
      </w:r>
      <w:r w:rsidR="004A19D4" w:rsidRPr="00BD4940">
        <w:rPr>
          <w:lang w:val="en-HK"/>
        </w:rPr>
        <w:t>negligence</w:t>
      </w:r>
      <w:r w:rsidR="00D930DD" w:rsidRPr="00BD4940">
        <w:rPr>
          <w:lang w:val="en-HK"/>
        </w:rPr>
        <w:t>” case.</w:t>
      </w:r>
      <w:r w:rsidR="00633970" w:rsidRPr="00BD4940">
        <w:rPr>
          <w:lang w:val="en-HK"/>
        </w:rPr>
        <w:t xml:space="preserve"> </w:t>
      </w:r>
      <w:r w:rsidR="00602D0C" w:rsidRPr="00BD4940">
        <w:rPr>
          <w:lang w:val="en-HK"/>
        </w:rPr>
        <w:t>Therefore</w:t>
      </w:r>
      <w:r w:rsidR="002C52A6" w:rsidRPr="00BD4940">
        <w:rPr>
          <w:lang w:val="en-HK"/>
        </w:rPr>
        <w:t>,</w:t>
      </w:r>
      <w:r w:rsidR="00602D0C" w:rsidRPr="00BD4940">
        <w:rPr>
          <w:lang w:val="en-HK"/>
        </w:rPr>
        <w:t xml:space="preserve"> it is important</w:t>
      </w:r>
      <w:r w:rsidR="00CE2833" w:rsidRPr="00BD4940">
        <w:rPr>
          <w:lang w:val="en-HK"/>
        </w:rPr>
        <w:t xml:space="preserve"> for </w:t>
      </w:r>
      <w:r w:rsidR="00065DAD" w:rsidRPr="00BD4940">
        <w:rPr>
          <w:lang w:val="en-HK"/>
        </w:rPr>
        <w:t xml:space="preserve">the </w:t>
      </w:r>
      <w:r w:rsidR="00574823" w:rsidRPr="00BD4940">
        <w:rPr>
          <w:lang w:val="en-HK"/>
        </w:rPr>
        <w:t>organisers</w:t>
      </w:r>
      <w:r w:rsidR="00B4232E" w:rsidRPr="00BD4940">
        <w:rPr>
          <w:lang w:val="en-HK"/>
        </w:rPr>
        <w:t xml:space="preserve"> </w:t>
      </w:r>
      <w:r w:rsidR="00AD21B6" w:rsidRPr="00BD4940">
        <w:rPr>
          <w:lang w:val="en-HK"/>
        </w:rPr>
        <w:t xml:space="preserve">of physical activities </w:t>
      </w:r>
      <w:r w:rsidR="00D6089E" w:rsidRPr="00BD4940">
        <w:rPr>
          <w:lang w:val="en-HK"/>
        </w:rPr>
        <w:t xml:space="preserve">to </w:t>
      </w:r>
      <w:r w:rsidR="004C2FC7" w:rsidRPr="00BD4940">
        <w:rPr>
          <w:lang w:val="en-HK"/>
        </w:rPr>
        <w:t xml:space="preserve">receive </w:t>
      </w:r>
      <w:r w:rsidR="005F133D" w:rsidRPr="00BD4940">
        <w:rPr>
          <w:lang w:val="en-HK"/>
        </w:rPr>
        <w:t xml:space="preserve">proper </w:t>
      </w:r>
      <w:r w:rsidR="004C2FC7" w:rsidRPr="00BD4940">
        <w:rPr>
          <w:lang w:val="en-HK"/>
        </w:rPr>
        <w:t>training</w:t>
      </w:r>
      <w:r w:rsidR="00FC6E4C" w:rsidRPr="00BD4940">
        <w:rPr>
          <w:lang w:val="en-HK"/>
        </w:rPr>
        <w:t xml:space="preserve"> and </w:t>
      </w:r>
      <w:r w:rsidR="00516F04" w:rsidRPr="00BD4940">
        <w:rPr>
          <w:lang w:val="en-HK"/>
        </w:rPr>
        <w:t xml:space="preserve">keep abreast of </w:t>
      </w:r>
      <w:r w:rsidR="00BF6BDC" w:rsidRPr="00BD4940">
        <w:rPr>
          <w:lang w:val="en-HK"/>
        </w:rPr>
        <w:t xml:space="preserve">the latest </w:t>
      </w:r>
      <w:r w:rsidR="000013FE" w:rsidRPr="00BD4940">
        <w:rPr>
          <w:lang w:val="en-HK"/>
        </w:rPr>
        <w:t xml:space="preserve">recommendations and </w:t>
      </w:r>
      <w:r w:rsidR="00640B9C" w:rsidRPr="00BD4940">
        <w:rPr>
          <w:lang w:val="en-HK"/>
        </w:rPr>
        <w:t>guidelines</w:t>
      </w:r>
      <w:r w:rsidR="000013FE" w:rsidRPr="00BD4940">
        <w:rPr>
          <w:lang w:val="en-HK"/>
        </w:rPr>
        <w:t xml:space="preserve"> </w:t>
      </w:r>
      <w:r w:rsidR="006A2B3E" w:rsidRPr="00BD4940">
        <w:rPr>
          <w:lang w:val="en-HK"/>
        </w:rPr>
        <w:t xml:space="preserve">of </w:t>
      </w:r>
      <w:r w:rsidR="000013FE" w:rsidRPr="00BD4940">
        <w:rPr>
          <w:lang w:val="en-HK"/>
        </w:rPr>
        <w:t xml:space="preserve">the </w:t>
      </w:r>
      <w:r w:rsidR="002C52A6" w:rsidRPr="00BD4940">
        <w:rPr>
          <w:lang w:val="en-HK"/>
        </w:rPr>
        <w:t>relevant authority</w:t>
      </w:r>
      <w:r w:rsidR="00EA1A7A" w:rsidRPr="00BD4940">
        <w:rPr>
          <w:lang w:val="en-HK"/>
        </w:rPr>
        <w:t>.</w:t>
      </w:r>
    </w:p>
    <w:p w14:paraId="0285033F" w14:textId="77777777" w:rsidR="004A52D3" w:rsidRPr="00BD4940" w:rsidRDefault="00C451C0" w:rsidP="000F00F1">
      <w:pPr>
        <w:spacing w:beforeLines="50" w:before="180"/>
        <w:jc w:val="both"/>
        <w:rPr>
          <w:color w:val="FF0000"/>
          <w:lang w:val="en-HK"/>
        </w:rPr>
      </w:pPr>
      <w:r w:rsidRPr="00BD4940">
        <w:rPr>
          <w:lang w:val="en-HK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55"/>
        <w:gridCol w:w="5923"/>
      </w:tblGrid>
      <w:tr w:rsidR="004A52D3" w:rsidRPr="00BD4940" w14:paraId="235590CB" w14:textId="77777777">
        <w:trPr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A28A1" w14:textId="77777777" w:rsidR="00984533" w:rsidRPr="00BD4940" w:rsidRDefault="004A52D3" w:rsidP="00CF7521">
            <w:pPr>
              <w:spacing w:line="360" w:lineRule="auto"/>
              <w:jc w:val="center"/>
              <w:rPr>
                <w:b/>
                <w:sz w:val="28"/>
                <w:szCs w:val="28"/>
                <w:lang w:val="en-HK"/>
              </w:rPr>
            </w:pPr>
            <w:r w:rsidRPr="00BD4940">
              <w:rPr>
                <w:b/>
                <w:sz w:val="28"/>
                <w:szCs w:val="28"/>
                <w:lang w:val="en-HK"/>
              </w:rPr>
              <w:lastRenderedPageBreak/>
              <w:t>Examples of Enquiry Activities</w:t>
            </w:r>
          </w:p>
        </w:tc>
      </w:tr>
      <w:tr w:rsidR="004A52D3" w:rsidRPr="00BD4940" w14:paraId="6ADFDACE" w14:textId="77777777" w:rsidTr="000F00F1">
        <w:trPr>
          <w:trHeight w:val="260"/>
          <w:tblHeader/>
        </w:trPr>
        <w:tc>
          <w:tcPr>
            <w:tcW w:w="14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A0803C" w14:textId="77777777" w:rsidR="004A52D3" w:rsidRPr="00BD4940" w:rsidRDefault="00726A8D" w:rsidP="00CF7521">
            <w:pPr>
              <w:spacing w:beforeLines="50" w:before="18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Theme</w:t>
            </w:r>
            <w:r w:rsidR="002E65F1" w:rsidRPr="00BD4940">
              <w:rPr>
                <w:b/>
                <w:lang w:val="en-HK"/>
              </w:rPr>
              <w:t>s</w:t>
            </w:r>
          </w:p>
        </w:tc>
        <w:tc>
          <w:tcPr>
            <w:tcW w:w="3563" w:type="pct"/>
            <w:tcBorders>
              <w:top w:val="single" w:sz="4" w:space="0" w:color="auto"/>
            </w:tcBorders>
            <w:shd w:val="clear" w:color="auto" w:fill="auto"/>
          </w:tcPr>
          <w:p w14:paraId="3C643206" w14:textId="77777777" w:rsidR="004A52D3" w:rsidRPr="00BD4940" w:rsidRDefault="00726A8D" w:rsidP="00CF7521">
            <w:pPr>
              <w:spacing w:beforeLines="50" w:before="180"/>
              <w:jc w:val="center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Activities</w:t>
            </w:r>
          </w:p>
        </w:tc>
      </w:tr>
      <w:tr w:rsidR="004A52D3" w:rsidRPr="00BD4940" w14:paraId="47394625" w14:textId="77777777" w:rsidTr="000F00F1">
        <w:trPr>
          <w:trHeight w:val="4478"/>
        </w:trPr>
        <w:tc>
          <w:tcPr>
            <w:tcW w:w="381" w:type="pct"/>
            <w:shd w:val="clear" w:color="auto" w:fill="auto"/>
          </w:tcPr>
          <w:p w14:paraId="28DA0DBE" w14:textId="77777777" w:rsidR="004A52D3" w:rsidRPr="00BD4940" w:rsidRDefault="004A52D3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504E0412" w14:textId="77777777" w:rsidR="004A52D3" w:rsidRPr="00BD4940" w:rsidRDefault="00DB3BD6" w:rsidP="00CF7521">
            <w:pPr>
              <w:spacing w:beforeLines="50" w:before="180"/>
              <w:jc w:val="both"/>
              <w:rPr>
                <w:kern w:val="0"/>
                <w:lang w:val="en-HK"/>
              </w:rPr>
            </w:pPr>
            <w:r w:rsidRPr="00BD4940">
              <w:rPr>
                <w:lang w:val="en-HK"/>
              </w:rPr>
              <w:t>Management process</w:t>
            </w:r>
          </w:p>
        </w:tc>
        <w:tc>
          <w:tcPr>
            <w:tcW w:w="3563" w:type="pct"/>
            <w:shd w:val="clear" w:color="auto" w:fill="auto"/>
          </w:tcPr>
          <w:p w14:paraId="5BFEFC68" w14:textId="77777777" w:rsidR="004A52D3" w:rsidRPr="00BD4940" w:rsidRDefault="009B7E07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</w:t>
            </w:r>
            <w:r w:rsidR="00FE7B19"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nformation</w:t>
            </w: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 xml:space="preserve"> collection</w:t>
            </w:r>
            <w:r w:rsidR="00A036E9"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602601C3" w14:textId="77777777" w:rsidR="004A52D3" w:rsidRPr="00BD4940" w:rsidRDefault="00852E04" w:rsidP="000F00F1">
            <w:pPr>
              <w:widowControl/>
              <w:numPr>
                <w:ilvl w:val="0"/>
                <w:numId w:val="14"/>
              </w:numPr>
              <w:ind w:left="357" w:hanging="357"/>
              <w:jc w:val="both"/>
              <w:rPr>
                <w:lang w:val="en-HK"/>
              </w:rPr>
            </w:pPr>
            <w:r w:rsidRPr="00BD4940">
              <w:rPr>
                <w:bCs/>
                <w:lang w:val="en-HK"/>
              </w:rPr>
              <w:t>Log on relevant</w:t>
            </w:r>
            <w:r w:rsidR="00B4232E" w:rsidRPr="00BD4940">
              <w:rPr>
                <w:bCs/>
                <w:lang w:val="en-HK"/>
              </w:rPr>
              <w:t xml:space="preserve"> Hong Kong</w:t>
            </w:r>
            <w:r w:rsidRPr="00BD4940">
              <w:rPr>
                <w:bCs/>
                <w:lang w:val="en-HK"/>
              </w:rPr>
              <w:t xml:space="preserve"> websites and study</w:t>
            </w:r>
            <w:r w:rsidR="00FB57DF" w:rsidRPr="00BD4940">
              <w:rPr>
                <w:bCs/>
                <w:lang w:val="en-HK"/>
              </w:rPr>
              <w:t>:</w:t>
            </w:r>
          </w:p>
          <w:p w14:paraId="2D1E89D5" w14:textId="77777777" w:rsidR="004A52D3" w:rsidRPr="00BD4940" w:rsidRDefault="00C451C0" w:rsidP="000F00F1">
            <w:pPr>
              <w:widowControl/>
              <w:numPr>
                <w:ilvl w:val="1"/>
                <w:numId w:val="15"/>
              </w:numPr>
              <w:tabs>
                <w:tab w:val="clear" w:pos="1080"/>
                <w:tab w:val="num" w:pos="384"/>
              </w:tabs>
              <w:spacing w:beforeLines="50" w:before="180"/>
              <w:ind w:left="384" w:hanging="384"/>
              <w:rPr>
                <w:lang w:val="en-HK"/>
              </w:rPr>
            </w:pPr>
            <w:r w:rsidRPr="00BD4940">
              <w:rPr>
                <w:bCs/>
                <w:lang w:val="en-HK"/>
              </w:rPr>
              <w:t>M</w:t>
            </w:r>
            <w:r w:rsidR="00B4232E" w:rsidRPr="00BD4940">
              <w:rPr>
                <w:bCs/>
                <w:lang w:val="en-HK"/>
              </w:rPr>
              <w:t>anagement structure of</w:t>
            </w:r>
            <w:r w:rsidR="00C367BD" w:rsidRPr="00BD4940">
              <w:rPr>
                <w:bCs/>
                <w:lang w:val="en-HK"/>
              </w:rPr>
              <w:t xml:space="preserve"> </w:t>
            </w:r>
            <w:r w:rsidR="00F2145F" w:rsidRPr="00BD4940">
              <w:rPr>
                <w:bCs/>
                <w:lang w:val="en-HK"/>
              </w:rPr>
              <w:t xml:space="preserve">local </w:t>
            </w:r>
            <w:r w:rsidR="00701CA9" w:rsidRPr="00BD4940">
              <w:rPr>
                <w:bCs/>
                <w:lang w:val="en-HK"/>
              </w:rPr>
              <w:t>sports</w:t>
            </w:r>
            <w:r w:rsidR="00F2145F" w:rsidRPr="00BD4940">
              <w:rPr>
                <w:bCs/>
                <w:lang w:val="en-HK"/>
              </w:rPr>
              <w:t xml:space="preserve"> governing bodies</w:t>
            </w:r>
            <w:r w:rsidR="00255FC5" w:rsidRPr="00BD4940">
              <w:rPr>
                <w:bCs/>
                <w:lang w:val="en-HK"/>
              </w:rPr>
              <w:t xml:space="preserve"> </w:t>
            </w:r>
          </w:p>
          <w:p w14:paraId="079A6AC0" w14:textId="77777777" w:rsidR="004A52D3" w:rsidRPr="00BD4940" w:rsidRDefault="00C451C0" w:rsidP="000F00F1">
            <w:pPr>
              <w:widowControl/>
              <w:numPr>
                <w:ilvl w:val="1"/>
                <w:numId w:val="15"/>
              </w:numPr>
              <w:tabs>
                <w:tab w:val="clear" w:pos="1080"/>
                <w:tab w:val="num" w:pos="384"/>
              </w:tabs>
              <w:spacing w:beforeLines="50" w:before="180"/>
              <w:ind w:left="384" w:hanging="384"/>
              <w:rPr>
                <w:bCs/>
                <w:lang w:val="en-HK"/>
              </w:rPr>
            </w:pPr>
            <w:r w:rsidRPr="00BD4940">
              <w:rPr>
                <w:bCs/>
                <w:lang w:val="en-HK"/>
              </w:rPr>
              <w:t>O</w:t>
            </w:r>
            <w:r w:rsidR="00CA4299" w:rsidRPr="00BD4940">
              <w:rPr>
                <w:bCs/>
                <w:lang w:val="en-HK"/>
              </w:rPr>
              <w:t>rganising committees of some of the large scale sport</w:t>
            </w:r>
            <w:r w:rsidR="009A2282" w:rsidRPr="00BD4940">
              <w:rPr>
                <w:bCs/>
                <w:lang w:val="en-HK"/>
              </w:rPr>
              <w:t>ing</w:t>
            </w:r>
            <w:r w:rsidR="00CA4299" w:rsidRPr="00BD4940">
              <w:rPr>
                <w:bCs/>
                <w:lang w:val="en-HK"/>
              </w:rPr>
              <w:t xml:space="preserve"> events</w:t>
            </w:r>
          </w:p>
          <w:p w14:paraId="49FE0E55" w14:textId="77777777" w:rsidR="00BD1E35" w:rsidRPr="00BD4940" w:rsidRDefault="0018352B" w:rsidP="00CF7521">
            <w:pPr>
              <w:widowControl/>
              <w:spacing w:beforeLines="50" w:before="180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>Topics for p</w:t>
            </w:r>
            <w:r w:rsidR="00726A8D" w:rsidRPr="00BD4940">
              <w:rPr>
                <w:b/>
                <w:lang w:val="en-HK"/>
              </w:rPr>
              <w:t>roject</w:t>
            </w:r>
            <w:r w:rsidRPr="00BD4940">
              <w:rPr>
                <w:b/>
                <w:lang w:val="en-HK"/>
              </w:rPr>
              <w:t xml:space="preserve"> </w:t>
            </w:r>
            <w:r w:rsidR="00BA6664" w:rsidRPr="00BD4940">
              <w:rPr>
                <w:b/>
                <w:lang w:val="en-HK"/>
              </w:rPr>
              <w:t>learning</w:t>
            </w:r>
            <w:r w:rsidRPr="00BD4940">
              <w:rPr>
                <w:b/>
                <w:lang w:val="en-HK"/>
              </w:rPr>
              <w:t>:</w:t>
            </w:r>
          </w:p>
          <w:p w14:paraId="3278B0C4" w14:textId="77777777" w:rsidR="004A52D3" w:rsidRPr="00BD4940" w:rsidRDefault="00BD1E35" w:rsidP="000F00F1">
            <w:pPr>
              <w:widowControl/>
              <w:numPr>
                <w:ilvl w:val="0"/>
                <w:numId w:val="14"/>
              </w:numPr>
              <w:ind w:left="357" w:hanging="357"/>
              <w:rPr>
                <w:bCs/>
                <w:lang w:val="en-HK"/>
              </w:rPr>
            </w:pPr>
            <w:r w:rsidRPr="00BD4940">
              <w:rPr>
                <w:bCs/>
                <w:lang w:val="en-HK"/>
              </w:rPr>
              <w:t xml:space="preserve">SWOT </w:t>
            </w:r>
            <w:r w:rsidR="00AD3299" w:rsidRPr="00BD4940">
              <w:rPr>
                <w:bCs/>
                <w:lang w:val="en-HK"/>
              </w:rPr>
              <w:t>a</w:t>
            </w:r>
            <w:r w:rsidRPr="00BD4940">
              <w:rPr>
                <w:bCs/>
                <w:lang w:val="en-HK"/>
              </w:rPr>
              <w:t>nalysis</w:t>
            </w:r>
          </w:p>
          <w:p w14:paraId="5B221988" w14:textId="77777777" w:rsidR="004A52D3" w:rsidRPr="00BD4940" w:rsidRDefault="003F28D1" w:rsidP="00751A07">
            <w:pPr>
              <w:widowControl/>
              <w:numPr>
                <w:ilvl w:val="0"/>
                <w:numId w:val="14"/>
              </w:numPr>
              <w:spacing w:beforeLines="50" w:before="180"/>
              <w:ind w:left="357" w:hanging="357"/>
              <w:rPr>
                <w:lang w:val="en-HK"/>
              </w:rPr>
            </w:pPr>
            <w:r w:rsidRPr="00BD4940">
              <w:rPr>
                <w:bCs/>
                <w:lang w:val="en-HK"/>
              </w:rPr>
              <w:t xml:space="preserve">Leadership: </w:t>
            </w:r>
            <w:r w:rsidR="00BA6664" w:rsidRPr="00BD4940">
              <w:rPr>
                <w:bCs/>
                <w:lang w:val="en-HK"/>
              </w:rPr>
              <w:t>p</w:t>
            </w:r>
            <w:r w:rsidRPr="00BD4940">
              <w:rPr>
                <w:bCs/>
                <w:lang w:val="en-HK"/>
              </w:rPr>
              <w:t>rinciples and techniques</w:t>
            </w:r>
          </w:p>
          <w:p w14:paraId="463A5770" w14:textId="77777777" w:rsidR="004A52D3" w:rsidRPr="00BD4940" w:rsidRDefault="003F28D1" w:rsidP="00B10250">
            <w:pPr>
              <w:widowControl/>
              <w:numPr>
                <w:ilvl w:val="0"/>
                <w:numId w:val="14"/>
              </w:numPr>
              <w:spacing w:beforeLines="50" w:before="180"/>
              <w:ind w:left="357" w:hanging="357"/>
              <w:rPr>
                <w:lang w:val="en-HK"/>
              </w:rPr>
            </w:pPr>
            <w:r w:rsidRPr="00BD4940">
              <w:rPr>
                <w:bCs/>
                <w:lang w:val="en-HK"/>
              </w:rPr>
              <w:t xml:space="preserve">Quality control </w:t>
            </w:r>
            <w:r w:rsidR="00574823" w:rsidRPr="00BD4940">
              <w:rPr>
                <w:bCs/>
                <w:lang w:val="en-HK"/>
              </w:rPr>
              <w:t>v</w:t>
            </w:r>
            <w:r w:rsidR="00AD3299" w:rsidRPr="00BD4940">
              <w:rPr>
                <w:bCs/>
                <w:lang w:val="en-HK"/>
              </w:rPr>
              <w:t>s</w:t>
            </w:r>
            <w:r w:rsidRPr="00BD4940">
              <w:rPr>
                <w:bCs/>
                <w:lang w:val="en-HK"/>
              </w:rPr>
              <w:t xml:space="preserve"> </w:t>
            </w:r>
            <w:r w:rsidR="00F2145F" w:rsidRPr="00BD4940">
              <w:rPr>
                <w:bCs/>
                <w:lang w:val="en-HK"/>
              </w:rPr>
              <w:t>q</w:t>
            </w:r>
            <w:r w:rsidR="00574823" w:rsidRPr="00BD4940">
              <w:rPr>
                <w:bCs/>
                <w:lang w:val="en-HK"/>
              </w:rPr>
              <w:t xml:space="preserve">uality </w:t>
            </w:r>
            <w:r w:rsidRPr="00BD4940">
              <w:rPr>
                <w:bCs/>
                <w:lang w:val="en-HK"/>
              </w:rPr>
              <w:t>assurance</w:t>
            </w:r>
          </w:p>
        </w:tc>
      </w:tr>
      <w:tr w:rsidR="004A52D3" w:rsidRPr="00BD4940" w14:paraId="13693807" w14:textId="77777777">
        <w:tc>
          <w:tcPr>
            <w:tcW w:w="381" w:type="pct"/>
            <w:shd w:val="clear" w:color="auto" w:fill="auto"/>
          </w:tcPr>
          <w:p w14:paraId="7B44C6D7" w14:textId="77777777" w:rsidR="004A52D3" w:rsidRPr="00BD4940" w:rsidRDefault="004A52D3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2</w:t>
            </w:r>
          </w:p>
        </w:tc>
        <w:tc>
          <w:tcPr>
            <w:tcW w:w="1056" w:type="pct"/>
            <w:shd w:val="clear" w:color="auto" w:fill="auto"/>
          </w:tcPr>
          <w:p w14:paraId="188D184D" w14:textId="77777777" w:rsidR="004A52D3" w:rsidRPr="00BD4940" w:rsidRDefault="00DB3BD6" w:rsidP="00CF7521">
            <w:pPr>
              <w:spacing w:beforeLines="50" w:before="180"/>
              <w:jc w:val="both"/>
              <w:rPr>
                <w:kern w:val="0"/>
                <w:lang w:val="en-HK"/>
              </w:rPr>
            </w:pPr>
            <w:r w:rsidRPr="00BD4940">
              <w:rPr>
                <w:kern w:val="0"/>
                <w:lang w:val="en-HK"/>
              </w:rPr>
              <w:t>Organising activities</w:t>
            </w:r>
          </w:p>
        </w:tc>
        <w:tc>
          <w:tcPr>
            <w:tcW w:w="3563" w:type="pct"/>
            <w:shd w:val="clear" w:color="auto" w:fill="auto"/>
          </w:tcPr>
          <w:p w14:paraId="77E9EE8D" w14:textId="77777777" w:rsidR="004A52D3" w:rsidRPr="00BD4940" w:rsidRDefault="009B7E07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</w:t>
            </w:r>
            <w:r w:rsidR="00DB3BD6"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nformation</w:t>
            </w: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 xml:space="preserve"> collection</w:t>
            </w:r>
            <w:r w:rsidR="008C1004"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64719A58" w14:textId="77777777" w:rsidR="004A52D3" w:rsidRPr="00BD4940" w:rsidRDefault="00B4232E" w:rsidP="000F00F1">
            <w:pPr>
              <w:pStyle w:val="Web"/>
              <w:numPr>
                <w:ilvl w:val="0"/>
                <w:numId w:val="13"/>
              </w:numPr>
              <w:snapToGrid w:val="0"/>
              <w:spacing w:before="0" w:beforeAutospacing="0" w:after="0" w:afterAutospacing="0" w:line="360" w:lineRule="auto"/>
              <w:ind w:left="482" w:hanging="482"/>
              <w:jc w:val="both"/>
              <w:rPr>
                <w:rFonts w:ascii="Times New Roman" w:hAnsi="Times New Roman" w:cs="Times New Roman"/>
                <w:lang w:val="en-HK"/>
              </w:rPr>
            </w:pPr>
            <w:r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Evaluate major</w:t>
            </w:r>
            <w:r w:rsidR="00BA6664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 school</w:t>
            </w:r>
            <w:r w:rsidR="00DA6933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 </w:t>
            </w:r>
            <w:r w:rsidR="00E06F52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sport</w:t>
            </w:r>
            <w:r w:rsidR="00701CA9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s</w:t>
            </w:r>
            <w:r w:rsidR="00491818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 </w:t>
            </w:r>
            <w:r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event</w:t>
            </w:r>
            <w:r w:rsidR="00701CA9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s</w:t>
            </w:r>
            <w:r w:rsidR="00DA6933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 </w:t>
            </w:r>
            <w:r w:rsidR="003F3587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that </w:t>
            </w:r>
            <w:r w:rsidR="0055787F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are </w:t>
            </w:r>
            <w:r w:rsidR="00310695" w:rsidRPr="00BD4940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mainly</w:t>
            </w:r>
            <w:r w:rsidR="00310695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3F3587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organised </w:t>
            </w:r>
            <w:r w:rsidR="006146B9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by students</w:t>
            </w:r>
            <w:r w:rsidR="00781E55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  <w:r w:rsidR="00E06F52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781E55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C</w:t>
            </w:r>
            <w:r w:rsidR="009942C3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ollect </w:t>
            </w:r>
            <w:r w:rsidR="00416304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related </w:t>
            </w:r>
            <w:r w:rsidR="009942C3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proposals, financial reports, work report</w:t>
            </w:r>
            <w:r w:rsidR="00A036E9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</w:t>
            </w:r>
            <w:r w:rsidR="00FF1986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, </w:t>
            </w:r>
            <w:r w:rsidR="00BA6664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minutes</w:t>
            </w:r>
            <w:r w:rsidR="00FF1986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, 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letters</w:t>
            </w:r>
            <w:r w:rsidR="00FF1986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, rules and regulations, enrolment form</w:t>
            </w:r>
            <w:r w:rsidR="00A036E9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</w:t>
            </w:r>
            <w:r w:rsidR="00FF1986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, publicity materials, etc</w:t>
            </w:r>
            <w:r w:rsidR="00FB57DF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  <w:p w14:paraId="753B1D5F" w14:textId="77777777" w:rsidR="004A52D3" w:rsidRPr="00BD4940" w:rsidRDefault="00781E55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Enquiry activities</w:t>
            </w:r>
            <w:r w:rsidR="00BD1E35"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77E2CBEE" w14:textId="77777777" w:rsidR="00F62511" w:rsidRPr="00BD4940" w:rsidRDefault="00F62511" w:rsidP="000F00F1">
            <w:pPr>
              <w:pStyle w:val="Web"/>
              <w:numPr>
                <w:ilvl w:val="0"/>
                <w:numId w:val="13"/>
              </w:numPr>
              <w:snapToGrid w:val="0"/>
              <w:spacing w:before="0" w:beforeAutospacing="0" w:after="0" w:afterAutospacing="0" w:line="360" w:lineRule="auto"/>
              <w:ind w:left="482" w:hanging="48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Analyse the function of each of the above-mentioned documents / materials.</w:t>
            </w:r>
          </w:p>
          <w:p w14:paraId="52B66491" w14:textId="77777777" w:rsidR="00F62511" w:rsidRPr="00BD4940" w:rsidRDefault="00F62511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Select and critically evaluate some of them. Based on the information given, discuss how to </w:t>
            </w:r>
            <w:r w:rsidR="00205A83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fine-</w:t>
            </w:r>
            <w:r w:rsidR="002D2606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tune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the selected items for improving the organisation work.  </w:t>
            </w:r>
          </w:p>
          <w:p w14:paraId="3A3CF94D" w14:textId="77777777" w:rsidR="004A52D3" w:rsidRPr="00BD4940" w:rsidRDefault="00C21CA4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lang w:val="en-HK"/>
              </w:rPr>
            </w:pP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Through </w:t>
            </w:r>
            <w:r w:rsidR="00E77029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experience 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sharing, identify</w:t>
            </w:r>
            <w:r w:rsidR="002C52A6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the</w:t>
            </w:r>
            <w:r w:rsidR="00BA6664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three biggest </w:t>
            </w:r>
            <w:r w:rsidR="0038309E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difficulties </w:t>
            </w:r>
            <w:r w:rsidR="00B4232E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when </w:t>
            </w:r>
            <w:r w:rsidR="00200B89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organising physical activities</w:t>
            </w:r>
            <w:r w:rsidR="00B4232E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and </w:t>
            </w:r>
            <w:r w:rsidR="00574823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suggest</w:t>
            </w:r>
            <w:r w:rsidR="00B4232E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solutions</w:t>
            </w:r>
            <w:r w:rsidR="00FB57DF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  <w:p w14:paraId="5034C4A8" w14:textId="77777777" w:rsidR="004A52D3" w:rsidRPr="00BD4940" w:rsidRDefault="00B4232E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lang w:val="en-HK"/>
              </w:rPr>
            </w:pP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Design </w:t>
            </w:r>
            <w:r w:rsidR="00781E55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action 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plans </w:t>
            </w:r>
            <w:r w:rsidR="006E4180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of </w:t>
            </w:r>
            <w:r w:rsidR="0090236B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fund raising for </w:t>
            </w:r>
            <w:r w:rsidR="00AB1FE7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large </w:t>
            </w:r>
            <w:r w:rsidR="005A062D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scale </w:t>
            </w:r>
            <w:r w:rsidR="00474717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sports function</w:t>
            </w:r>
            <w:r w:rsidR="002C52A6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</w:t>
            </w:r>
            <w:r w:rsidR="00FB57DF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</w:tc>
      </w:tr>
    </w:tbl>
    <w:p w14:paraId="46971399" w14:textId="77777777" w:rsidR="00FE7C1B" w:rsidRPr="00BD4940" w:rsidRDefault="00FE7C1B">
      <w:pPr>
        <w:rPr>
          <w:lang w:val="en-H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753"/>
        <w:gridCol w:w="5916"/>
      </w:tblGrid>
      <w:tr w:rsidR="004A52D3" w:rsidRPr="00BD4940" w14:paraId="47A1E4B8" w14:textId="77777777">
        <w:tc>
          <w:tcPr>
            <w:tcW w:w="381" w:type="pct"/>
            <w:shd w:val="clear" w:color="auto" w:fill="auto"/>
          </w:tcPr>
          <w:p w14:paraId="2CD7B11F" w14:textId="77777777" w:rsidR="004A52D3" w:rsidRPr="00BD4940" w:rsidRDefault="004A52D3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lastRenderedPageBreak/>
              <w:t>3</w:t>
            </w:r>
          </w:p>
        </w:tc>
        <w:tc>
          <w:tcPr>
            <w:tcW w:w="1056" w:type="pct"/>
            <w:shd w:val="clear" w:color="auto" w:fill="auto"/>
          </w:tcPr>
          <w:p w14:paraId="69B2B240" w14:textId="77777777" w:rsidR="004A52D3" w:rsidRPr="00BD4940" w:rsidRDefault="00DB3BD6" w:rsidP="00CF7521">
            <w:pPr>
              <w:spacing w:beforeLines="50" w:before="180"/>
              <w:jc w:val="both"/>
              <w:rPr>
                <w:kern w:val="0"/>
                <w:lang w:val="en-HK"/>
              </w:rPr>
            </w:pPr>
            <w:r w:rsidRPr="00BD4940">
              <w:rPr>
                <w:kern w:val="0"/>
                <w:lang w:val="en-HK"/>
              </w:rPr>
              <w:t>Competition systems</w:t>
            </w:r>
          </w:p>
        </w:tc>
        <w:tc>
          <w:tcPr>
            <w:tcW w:w="3563" w:type="pct"/>
            <w:shd w:val="clear" w:color="auto" w:fill="auto"/>
          </w:tcPr>
          <w:p w14:paraId="076D1FBD" w14:textId="77777777" w:rsidR="00D8163D" w:rsidRPr="00BD4940" w:rsidRDefault="00D8163D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Information collection:</w:t>
            </w:r>
          </w:p>
          <w:p w14:paraId="00674B03" w14:textId="77777777" w:rsidR="00D8163D" w:rsidRPr="00BD4940" w:rsidRDefault="00B4232E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Use</w:t>
            </w:r>
            <w:r w:rsidR="00EF612C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D8163D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large-scale international </w:t>
            </w:r>
            <w:r w:rsidR="005F6538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sport</w:t>
            </w:r>
            <w:r w:rsidR="009A2282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ing</w:t>
            </w:r>
            <w:r w:rsidR="005F6538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D8163D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events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as examples</w:t>
            </w:r>
            <w:r w:rsidR="00D8163D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EF612C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to </w:t>
            </w:r>
            <w:r w:rsidR="00781E55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demonstrate </w:t>
            </w:r>
            <w:r w:rsidR="00D8163D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different competition</w:t>
            </w:r>
            <w:r w:rsidR="00EF612C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systems</w:t>
            </w:r>
            <w:r w:rsidR="00FB57DF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  <w:p w14:paraId="15B57228" w14:textId="77777777" w:rsidR="00D8163D" w:rsidRPr="00BD4940" w:rsidRDefault="00023AA4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Enquiry activ</w:t>
            </w:r>
            <w:r w:rsidR="00EF4C2A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i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ty</w:t>
            </w:r>
            <w:r w:rsidR="00A356D2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:</w:t>
            </w:r>
            <w:r w:rsidR="006B242D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</w:p>
          <w:p w14:paraId="6CE9279F" w14:textId="77777777" w:rsidR="004A52D3" w:rsidRPr="00BD4940" w:rsidRDefault="005F5053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lang w:val="en-HK"/>
              </w:rPr>
            </w:pP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Us</w:t>
            </w:r>
            <w:r w:rsidR="006B242D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e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large</w:t>
            </w:r>
            <w:r w:rsidR="00C736A2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-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scale </w:t>
            </w:r>
            <w:r w:rsidR="006B242D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international </w:t>
            </w:r>
            <w:r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events as examples to </w:t>
            </w:r>
            <w:r w:rsidR="00396A70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compare and criticise </w:t>
            </w:r>
            <w:r w:rsidR="00C736A2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r</w:t>
            </w:r>
            <w:r w:rsidR="00DB4E74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ound-robin and </w:t>
            </w:r>
            <w:r w:rsidR="00C736A2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e</w:t>
            </w:r>
            <w:r w:rsidR="00DB4E74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limination </w:t>
            </w:r>
            <w:r w:rsidR="005F6538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competition </w:t>
            </w:r>
            <w:r w:rsidR="00DB4E74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systems</w:t>
            </w:r>
            <w:r w:rsidR="00FB57DF" w:rsidRPr="00BD4940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</w:tc>
      </w:tr>
      <w:tr w:rsidR="004A52D3" w:rsidRPr="00BD4940" w14:paraId="6857ED75" w14:textId="77777777">
        <w:tc>
          <w:tcPr>
            <w:tcW w:w="381" w:type="pct"/>
            <w:shd w:val="clear" w:color="auto" w:fill="auto"/>
          </w:tcPr>
          <w:p w14:paraId="28D050B8" w14:textId="77777777" w:rsidR="004A52D3" w:rsidRPr="00BD4940" w:rsidRDefault="004A52D3" w:rsidP="00CF7521">
            <w:pPr>
              <w:spacing w:beforeLines="50" w:before="180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>4</w:t>
            </w:r>
          </w:p>
        </w:tc>
        <w:tc>
          <w:tcPr>
            <w:tcW w:w="1056" w:type="pct"/>
            <w:shd w:val="clear" w:color="auto" w:fill="auto"/>
          </w:tcPr>
          <w:p w14:paraId="5AB56F92" w14:textId="77777777" w:rsidR="004A52D3" w:rsidRPr="00BD4940" w:rsidRDefault="00920334" w:rsidP="00CF7521">
            <w:pPr>
              <w:spacing w:beforeLines="50" w:before="180"/>
              <w:jc w:val="both"/>
              <w:rPr>
                <w:kern w:val="0"/>
                <w:lang w:val="en-HK"/>
              </w:rPr>
            </w:pPr>
            <w:r w:rsidRPr="00BD4940">
              <w:rPr>
                <w:lang w:val="en-HK"/>
              </w:rPr>
              <w:t xml:space="preserve">Legal </w:t>
            </w:r>
            <w:r w:rsidR="007B717E" w:rsidRPr="00BD4940">
              <w:rPr>
                <w:lang w:val="en-HK"/>
              </w:rPr>
              <w:t>i</w:t>
            </w:r>
            <w:r w:rsidRPr="00BD4940">
              <w:rPr>
                <w:lang w:val="en-HK"/>
              </w:rPr>
              <w:t>ssues</w:t>
            </w:r>
          </w:p>
        </w:tc>
        <w:tc>
          <w:tcPr>
            <w:tcW w:w="3563" w:type="pct"/>
            <w:shd w:val="clear" w:color="auto" w:fill="auto"/>
          </w:tcPr>
          <w:p w14:paraId="7D860DE0" w14:textId="77777777" w:rsidR="004A52D3" w:rsidRPr="00BD4940" w:rsidRDefault="00D46C0F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</w:t>
            </w:r>
            <w:r w:rsidR="00920334"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nformation</w:t>
            </w: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 xml:space="preserve"> collection</w:t>
            </w:r>
            <w:r w:rsidR="00920334"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1ACF426A" w14:textId="77777777" w:rsidR="004A52D3" w:rsidRPr="00BD4940" w:rsidRDefault="00023AA4" w:rsidP="00CF7521">
            <w:pPr>
              <w:widowControl/>
              <w:numPr>
                <w:ilvl w:val="0"/>
                <w:numId w:val="14"/>
              </w:numPr>
              <w:spacing w:beforeLines="50" w:before="180"/>
              <w:ind w:left="357" w:hanging="357"/>
              <w:jc w:val="both"/>
              <w:rPr>
                <w:lang w:val="en-HK"/>
              </w:rPr>
            </w:pPr>
            <w:r w:rsidRPr="00BD4940">
              <w:rPr>
                <w:bCs/>
                <w:lang w:val="en-HK"/>
              </w:rPr>
              <w:t>Brow</w:t>
            </w:r>
            <w:r w:rsidR="00EF4C2A" w:rsidRPr="00BD4940">
              <w:rPr>
                <w:bCs/>
                <w:lang w:val="en-HK"/>
              </w:rPr>
              <w:t>s</w:t>
            </w:r>
            <w:r w:rsidRPr="00BD4940">
              <w:rPr>
                <w:bCs/>
                <w:lang w:val="en-HK"/>
              </w:rPr>
              <w:t xml:space="preserve">e through </w:t>
            </w:r>
            <w:r w:rsidR="003D7EC0" w:rsidRPr="00BD4940">
              <w:rPr>
                <w:bCs/>
                <w:lang w:val="en-HK"/>
              </w:rPr>
              <w:t xml:space="preserve">relevant websites and </w:t>
            </w:r>
            <w:r w:rsidR="00B4232E" w:rsidRPr="00BD4940">
              <w:rPr>
                <w:bCs/>
                <w:lang w:val="en-HK"/>
              </w:rPr>
              <w:t>collect related</w:t>
            </w:r>
            <w:r w:rsidR="00FD5CFF" w:rsidRPr="00BD4940">
              <w:rPr>
                <w:bCs/>
                <w:lang w:val="en-HK"/>
              </w:rPr>
              <w:t xml:space="preserve"> court cases</w:t>
            </w:r>
            <w:r w:rsidR="00B850D1" w:rsidRPr="00BD4940">
              <w:rPr>
                <w:bCs/>
                <w:lang w:val="en-HK"/>
              </w:rPr>
              <w:t xml:space="preserve"> </w:t>
            </w:r>
            <w:r w:rsidR="005F6538" w:rsidRPr="00BD4940">
              <w:rPr>
                <w:bCs/>
                <w:lang w:val="en-HK"/>
              </w:rPr>
              <w:t>of</w:t>
            </w:r>
            <w:r w:rsidRPr="00BD4940">
              <w:rPr>
                <w:bCs/>
                <w:lang w:val="en-HK"/>
              </w:rPr>
              <w:t xml:space="preserve"> </w:t>
            </w:r>
            <w:r w:rsidR="004879D7" w:rsidRPr="00BD4940">
              <w:rPr>
                <w:bCs/>
                <w:lang w:val="en-HK"/>
              </w:rPr>
              <w:t>physical</w:t>
            </w:r>
            <w:r w:rsidR="00286A94" w:rsidRPr="00BD4940" w:rsidDel="00286A94">
              <w:rPr>
                <w:bCs/>
                <w:lang w:val="en-HK"/>
              </w:rPr>
              <w:t xml:space="preserve"> </w:t>
            </w:r>
            <w:r w:rsidR="00E06F52" w:rsidRPr="00BD4940">
              <w:rPr>
                <w:bCs/>
                <w:lang w:val="en-HK"/>
              </w:rPr>
              <w:t>activities</w:t>
            </w:r>
            <w:r w:rsidR="00FB57DF" w:rsidRPr="00BD4940">
              <w:rPr>
                <w:bCs/>
                <w:lang w:val="en-HK"/>
              </w:rPr>
              <w:t>.</w:t>
            </w:r>
          </w:p>
          <w:p w14:paraId="1C338FB0" w14:textId="77777777" w:rsidR="004A52D3" w:rsidRPr="00BD4940" w:rsidRDefault="0091180F" w:rsidP="00CF7521">
            <w:pPr>
              <w:widowControl/>
              <w:spacing w:beforeLines="50" w:before="180"/>
              <w:jc w:val="both"/>
              <w:rPr>
                <w:b/>
                <w:lang w:val="en-HK"/>
              </w:rPr>
            </w:pPr>
            <w:r w:rsidRPr="00BD4940">
              <w:rPr>
                <w:b/>
                <w:lang w:val="en-HK"/>
              </w:rPr>
              <w:t xml:space="preserve">Topics for project </w:t>
            </w:r>
            <w:r w:rsidR="00036E7C" w:rsidRPr="00BD4940">
              <w:rPr>
                <w:b/>
                <w:lang w:val="en-HK"/>
              </w:rPr>
              <w:t>learning</w:t>
            </w:r>
            <w:r w:rsidRPr="00BD4940">
              <w:rPr>
                <w:b/>
                <w:lang w:val="en-HK"/>
              </w:rPr>
              <w:t>:</w:t>
            </w:r>
          </w:p>
          <w:p w14:paraId="011C08BD" w14:textId="77777777" w:rsidR="007E034D" w:rsidRPr="00BD4940" w:rsidRDefault="007E034D" w:rsidP="00CF7521">
            <w:pPr>
              <w:widowControl/>
              <w:numPr>
                <w:ilvl w:val="0"/>
                <w:numId w:val="14"/>
              </w:numPr>
              <w:spacing w:beforeLines="50" w:before="180"/>
              <w:ind w:left="357" w:hanging="357"/>
              <w:jc w:val="both"/>
              <w:rPr>
                <w:bCs/>
                <w:lang w:val="en-HK"/>
              </w:rPr>
            </w:pPr>
            <w:r w:rsidRPr="00BD4940">
              <w:rPr>
                <w:bCs/>
                <w:lang w:val="en-HK"/>
              </w:rPr>
              <w:t xml:space="preserve">The Block Insurance Policy for aided and </w:t>
            </w:r>
            <w:r w:rsidR="00023AA4" w:rsidRPr="00BD4940">
              <w:rPr>
                <w:bCs/>
                <w:lang w:val="en-HK"/>
              </w:rPr>
              <w:t>c</w:t>
            </w:r>
            <w:r w:rsidRPr="00BD4940">
              <w:rPr>
                <w:bCs/>
                <w:lang w:val="en-HK"/>
              </w:rPr>
              <w:t>aput schools </w:t>
            </w:r>
            <w:r w:rsidR="00BA07AB" w:rsidRPr="00BD4940">
              <w:rPr>
                <w:bCs/>
                <w:lang w:val="en-HK"/>
              </w:rPr>
              <w:t>in Hong Kong</w:t>
            </w:r>
            <w:r w:rsidR="00FB57DF" w:rsidRPr="00BD4940">
              <w:rPr>
                <w:bCs/>
                <w:lang w:val="en-HK"/>
              </w:rPr>
              <w:t>.</w:t>
            </w:r>
          </w:p>
          <w:p w14:paraId="2B87FE2C" w14:textId="77777777" w:rsidR="004A52D3" w:rsidRPr="00BD4940" w:rsidRDefault="00023AA4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Enquiry activ</w:t>
            </w:r>
            <w:r w:rsidR="00EF4C2A"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</w:t>
            </w:r>
            <w:r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ty</w:t>
            </w:r>
            <w:r w:rsidR="002671DE" w:rsidRPr="00BD4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1B2EAAB7" w14:textId="77777777" w:rsidR="004A52D3" w:rsidRPr="00BD4940" w:rsidRDefault="001C089A" w:rsidP="00CF7521">
            <w:pPr>
              <w:numPr>
                <w:ilvl w:val="0"/>
                <w:numId w:val="14"/>
              </w:numPr>
              <w:snapToGrid w:val="0"/>
              <w:spacing w:beforeLines="50" w:before="180" w:line="360" w:lineRule="auto"/>
              <w:jc w:val="both"/>
              <w:rPr>
                <w:lang w:val="en-HK"/>
              </w:rPr>
            </w:pPr>
            <w:r w:rsidRPr="00BD4940">
              <w:rPr>
                <w:lang w:val="en-HK"/>
              </w:rPr>
              <w:t xml:space="preserve">Review </w:t>
            </w:r>
            <w:r w:rsidR="009D029A" w:rsidRPr="00BD4940">
              <w:rPr>
                <w:lang w:val="en-HK"/>
              </w:rPr>
              <w:t xml:space="preserve">the </w:t>
            </w:r>
            <w:r w:rsidR="00250AD9" w:rsidRPr="00BD4940">
              <w:rPr>
                <w:lang w:val="en-HK"/>
              </w:rPr>
              <w:t>physical</w:t>
            </w:r>
            <w:r w:rsidR="00E06F52" w:rsidRPr="00BD4940">
              <w:rPr>
                <w:lang w:val="en-HK"/>
              </w:rPr>
              <w:t xml:space="preserve"> activities</w:t>
            </w:r>
            <w:r w:rsidR="009D029A" w:rsidRPr="00BD4940">
              <w:rPr>
                <w:lang w:val="en-HK"/>
              </w:rPr>
              <w:t xml:space="preserve"> </w:t>
            </w:r>
            <w:r w:rsidR="00B4232E" w:rsidRPr="00BD4940">
              <w:rPr>
                <w:lang w:val="en-HK"/>
              </w:rPr>
              <w:t>mainly</w:t>
            </w:r>
            <w:r w:rsidR="009D029A" w:rsidRPr="00BD4940">
              <w:rPr>
                <w:lang w:val="en-HK"/>
              </w:rPr>
              <w:t xml:space="preserve"> organis</w:t>
            </w:r>
            <w:r w:rsidR="00036E7C" w:rsidRPr="00BD4940">
              <w:rPr>
                <w:lang w:val="en-HK"/>
              </w:rPr>
              <w:t>ed</w:t>
            </w:r>
            <w:r w:rsidR="00D97E68" w:rsidRPr="00BD4940">
              <w:rPr>
                <w:lang w:val="en-HK"/>
              </w:rPr>
              <w:t xml:space="preserve"> </w:t>
            </w:r>
            <w:r w:rsidR="00B4232E" w:rsidRPr="00BD4940">
              <w:rPr>
                <w:lang w:val="en-HK"/>
              </w:rPr>
              <w:t>by students</w:t>
            </w:r>
            <w:r w:rsidR="00781E55" w:rsidRPr="00BD4940">
              <w:rPr>
                <w:lang w:val="en-HK"/>
              </w:rPr>
              <w:t>.</w:t>
            </w:r>
            <w:r w:rsidR="00B4232E" w:rsidRPr="00BD4940">
              <w:rPr>
                <w:lang w:val="en-HK"/>
              </w:rPr>
              <w:t xml:space="preserve"> </w:t>
            </w:r>
            <w:r w:rsidR="00781E55" w:rsidRPr="00BD4940">
              <w:rPr>
                <w:lang w:val="en-HK"/>
              </w:rPr>
              <w:t>I</w:t>
            </w:r>
            <w:r w:rsidRPr="00BD4940">
              <w:rPr>
                <w:lang w:val="en-HK"/>
              </w:rPr>
              <w:t xml:space="preserve">dentify </w:t>
            </w:r>
            <w:r w:rsidR="00323AE4" w:rsidRPr="00BD4940">
              <w:rPr>
                <w:lang w:val="en-HK"/>
              </w:rPr>
              <w:t xml:space="preserve">those </w:t>
            </w:r>
            <w:r w:rsidR="0011580B" w:rsidRPr="00BD4940">
              <w:rPr>
                <w:lang w:val="en-HK"/>
              </w:rPr>
              <w:t>arrangeme</w:t>
            </w:r>
            <w:r w:rsidR="00EF4C2A" w:rsidRPr="00BD4940">
              <w:rPr>
                <w:lang w:val="en-HK"/>
              </w:rPr>
              <w:t>n</w:t>
            </w:r>
            <w:r w:rsidR="0011580B" w:rsidRPr="00BD4940">
              <w:rPr>
                <w:lang w:val="en-HK"/>
              </w:rPr>
              <w:t xml:space="preserve">ts and </w:t>
            </w:r>
            <w:r w:rsidR="00781E55" w:rsidRPr="00BD4940">
              <w:rPr>
                <w:lang w:val="en-HK"/>
              </w:rPr>
              <w:t xml:space="preserve">parts </w:t>
            </w:r>
            <w:r w:rsidR="00EE64A4" w:rsidRPr="00BD4940">
              <w:rPr>
                <w:lang w:val="en-HK"/>
              </w:rPr>
              <w:t xml:space="preserve">that </w:t>
            </w:r>
            <w:r w:rsidR="00A70FCB" w:rsidRPr="00BD4940">
              <w:rPr>
                <w:lang w:val="en-HK"/>
              </w:rPr>
              <w:t>may</w:t>
            </w:r>
            <w:r w:rsidR="008E1493" w:rsidRPr="00BD4940">
              <w:rPr>
                <w:lang w:val="en-HK"/>
              </w:rPr>
              <w:t xml:space="preserve"> </w:t>
            </w:r>
            <w:r w:rsidR="00781E55" w:rsidRPr="00BD4940">
              <w:rPr>
                <w:lang w:val="en-HK"/>
              </w:rPr>
              <w:t xml:space="preserve">lead </w:t>
            </w:r>
            <w:r w:rsidR="0011580B" w:rsidRPr="00BD4940">
              <w:rPr>
                <w:lang w:val="en-HK"/>
              </w:rPr>
              <w:t xml:space="preserve">to </w:t>
            </w:r>
            <w:r w:rsidRPr="00BD4940">
              <w:rPr>
                <w:lang w:val="en-HK"/>
              </w:rPr>
              <w:t>“negligence”</w:t>
            </w:r>
            <w:r w:rsidR="0011580B" w:rsidRPr="00BD4940">
              <w:rPr>
                <w:lang w:val="en-HK"/>
              </w:rPr>
              <w:t xml:space="preserve"> and </w:t>
            </w:r>
            <w:r w:rsidR="006F7B23" w:rsidRPr="00BD4940">
              <w:rPr>
                <w:lang w:val="en-HK"/>
              </w:rPr>
              <w:t>make recommendations for</w:t>
            </w:r>
            <w:r w:rsidR="00076B54" w:rsidRPr="00BD4940">
              <w:rPr>
                <w:lang w:val="en-HK"/>
              </w:rPr>
              <w:t xml:space="preserve"> improvement</w:t>
            </w:r>
            <w:r w:rsidR="00FB57DF" w:rsidRPr="00BD4940">
              <w:rPr>
                <w:lang w:val="en-HK"/>
              </w:rPr>
              <w:t>.</w:t>
            </w:r>
          </w:p>
        </w:tc>
      </w:tr>
    </w:tbl>
    <w:p w14:paraId="103D81D4" w14:textId="77777777" w:rsidR="00617B04" w:rsidRPr="00BD4940" w:rsidRDefault="004A52D3" w:rsidP="000F00F1">
      <w:pPr>
        <w:spacing w:line="360" w:lineRule="auto"/>
        <w:jc w:val="center"/>
        <w:rPr>
          <w:rStyle w:val="a8"/>
          <w:b w:val="0"/>
          <w:lang w:val="en-HK"/>
        </w:rPr>
      </w:pPr>
      <w:r w:rsidRPr="00BD4940">
        <w:rPr>
          <w:lang w:val="en-HK"/>
        </w:rPr>
        <w:br w:type="page"/>
      </w:r>
      <w:r w:rsidR="00ED3638" w:rsidRPr="00BD4940">
        <w:rPr>
          <w:b/>
          <w:sz w:val="28"/>
          <w:szCs w:val="28"/>
          <w:lang w:val="en-HK"/>
        </w:rPr>
        <w:lastRenderedPageBreak/>
        <w:t>Reference</w:t>
      </w:r>
      <w:r w:rsidR="00D8163D" w:rsidRPr="00BD4940">
        <w:rPr>
          <w:b/>
          <w:sz w:val="28"/>
          <w:szCs w:val="28"/>
          <w:lang w:val="en-HK"/>
        </w:rPr>
        <w:t>s for Teachers</w:t>
      </w:r>
    </w:p>
    <w:p w14:paraId="22AA556B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>Appenzeller, H.</w:t>
      </w:r>
      <w:r w:rsidR="00574823" w:rsidRPr="00BD4940">
        <w:rPr>
          <w:lang w:val="en-HK"/>
        </w:rPr>
        <w:t>,</w:t>
      </w:r>
      <w:r w:rsidRPr="00BD4940">
        <w:rPr>
          <w:lang w:val="en-HK"/>
        </w:rPr>
        <w:t xml:space="preserve"> &amp; Lewis, G. (2000). Successful sport </w:t>
      </w:r>
      <w:r w:rsidR="00D8163D" w:rsidRPr="00BD4940">
        <w:rPr>
          <w:lang w:val="en-HK"/>
        </w:rPr>
        <w:t>m</w:t>
      </w:r>
      <w:r w:rsidRPr="00BD4940">
        <w:rPr>
          <w:lang w:val="en-HK"/>
        </w:rPr>
        <w:t>anagement</w:t>
      </w:r>
      <w:r w:rsidR="00D8163D" w:rsidRPr="00BD4940">
        <w:rPr>
          <w:lang w:val="en-HK"/>
        </w:rPr>
        <w:t xml:space="preserve">. </w:t>
      </w:r>
      <w:r w:rsidRPr="00BD4940">
        <w:rPr>
          <w:lang w:val="en-HK"/>
        </w:rPr>
        <w:t>Durham, NC: Carolina Academic Press</w:t>
      </w:r>
      <w:r w:rsidR="00771839" w:rsidRPr="00BD4940">
        <w:rPr>
          <w:lang w:val="en-HK"/>
        </w:rPr>
        <w:t>.</w:t>
      </w:r>
      <w:r w:rsidRPr="00BD4940">
        <w:rPr>
          <w:lang w:val="en-HK"/>
        </w:rPr>
        <w:t xml:space="preserve"> </w:t>
      </w:r>
    </w:p>
    <w:p w14:paraId="7B9BB492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 xml:space="preserve">Beech, J., &amp; Chadwick, S. (2004). The </w:t>
      </w:r>
      <w:r w:rsidR="00D8163D" w:rsidRPr="00BD4940">
        <w:rPr>
          <w:lang w:val="en-HK"/>
        </w:rPr>
        <w:t>b</w:t>
      </w:r>
      <w:r w:rsidRPr="00BD4940">
        <w:rPr>
          <w:lang w:val="en-HK"/>
        </w:rPr>
        <w:t xml:space="preserve">usiness of </w:t>
      </w:r>
      <w:r w:rsidR="00D8163D" w:rsidRPr="00BD4940">
        <w:rPr>
          <w:lang w:val="en-HK"/>
        </w:rPr>
        <w:t>s</w:t>
      </w:r>
      <w:r w:rsidRPr="00BD4940">
        <w:rPr>
          <w:lang w:val="en-HK"/>
        </w:rPr>
        <w:t xml:space="preserve">ports </w:t>
      </w:r>
      <w:r w:rsidR="00D8163D" w:rsidRPr="00BD4940">
        <w:rPr>
          <w:lang w:val="en-HK"/>
        </w:rPr>
        <w:t>m</w:t>
      </w:r>
      <w:r w:rsidRPr="00BD4940">
        <w:rPr>
          <w:lang w:val="en-HK"/>
        </w:rPr>
        <w:t>anagement. Harlow: Prentice Hall</w:t>
      </w:r>
      <w:r w:rsidR="00D8163D" w:rsidRPr="00BD4940">
        <w:rPr>
          <w:lang w:val="en-HK"/>
        </w:rPr>
        <w:t xml:space="preserve"> </w:t>
      </w:r>
      <w:r w:rsidRPr="00BD4940">
        <w:rPr>
          <w:lang w:val="en-HK"/>
        </w:rPr>
        <w:t>/</w:t>
      </w:r>
      <w:r w:rsidR="00D8163D" w:rsidRPr="00BD4940">
        <w:rPr>
          <w:lang w:val="en-HK"/>
        </w:rPr>
        <w:t xml:space="preserve"> </w:t>
      </w:r>
      <w:r w:rsidRPr="00BD4940">
        <w:rPr>
          <w:lang w:val="en-HK"/>
        </w:rPr>
        <w:t xml:space="preserve">Financial Times. </w:t>
      </w:r>
    </w:p>
    <w:p w14:paraId="1F6B48EA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 xml:space="preserve">Chelladurai, P. (2001). Managing </w:t>
      </w:r>
      <w:r w:rsidR="00D8163D" w:rsidRPr="00BD4940">
        <w:rPr>
          <w:lang w:val="en-HK"/>
        </w:rPr>
        <w:t>o</w:t>
      </w:r>
      <w:r w:rsidRPr="00BD4940">
        <w:rPr>
          <w:lang w:val="en-HK"/>
        </w:rPr>
        <w:t>rgani</w:t>
      </w:r>
      <w:r w:rsidR="00D8163D" w:rsidRPr="00BD4940">
        <w:rPr>
          <w:lang w:val="en-HK"/>
        </w:rPr>
        <w:t>z</w:t>
      </w:r>
      <w:r w:rsidRPr="00BD4940">
        <w:rPr>
          <w:lang w:val="en-HK"/>
        </w:rPr>
        <w:t xml:space="preserve">ations for </w:t>
      </w:r>
      <w:r w:rsidR="00D8163D" w:rsidRPr="00BD4940">
        <w:rPr>
          <w:lang w:val="en-HK"/>
        </w:rPr>
        <w:t>s</w:t>
      </w:r>
      <w:r w:rsidRPr="00BD4940">
        <w:rPr>
          <w:lang w:val="en-HK"/>
        </w:rPr>
        <w:t xml:space="preserve">port and </w:t>
      </w:r>
      <w:r w:rsidR="00D8163D" w:rsidRPr="00BD4940">
        <w:rPr>
          <w:lang w:val="en-HK"/>
        </w:rPr>
        <w:t>p</w:t>
      </w:r>
      <w:r w:rsidRPr="00BD4940">
        <w:rPr>
          <w:lang w:val="en-HK"/>
        </w:rPr>
        <w:t xml:space="preserve">hysical </w:t>
      </w:r>
      <w:r w:rsidR="00D8163D" w:rsidRPr="00BD4940">
        <w:rPr>
          <w:lang w:val="en-HK"/>
        </w:rPr>
        <w:t>a</w:t>
      </w:r>
      <w:r w:rsidRPr="00BD4940">
        <w:rPr>
          <w:lang w:val="en-HK"/>
        </w:rPr>
        <w:t xml:space="preserve">ctivity: A </w:t>
      </w:r>
      <w:r w:rsidR="00D8163D" w:rsidRPr="00BD4940">
        <w:rPr>
          <w:lang w:val="en-HK"/>
        </w:rPr>
        <w:t>s</w:t>
      </w:r>
      <w:r w:rsidRPr="00BD4940">
        <w:rPr>
          <w:lang w:val="en-HK"/>
        </w:rPr>
        <w:t xml:space="preserve">ystems </w:t>
      </w:r>
      <w:r w:rsidR="00D8163D" w:rsidRPr="00BD4940">
        <w:rPr>
          <w:lang w:val="en-HK"/>
        </w:rPr>
        <w:t>p</w:t>
      </w:r>
      <w:r w:rsidRPr="00BD4940">
        <w:rPr>
          <w:lang w:val="en-HK"/>
        </w:rPr>
        <w:t xml:space="preserve">erspective. Scottsdale, Ariz.: Holcomb Hathaway Publishers. </w:t>
      </w:r>
    </w:p>
    <w:p w14:paraId="71D906DB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 xml:space="preserve">De Knop, P., Van Hoecke, J., &amp; De Bosscher, V. (2004). Quality </w:t>
      </w:r>
      <w:r w:rsidR="00D8163D" w:rsidRPr="00BD4940">
        <w:rPr>
          <w:lang w:val="en-HK"/>
        </w:rPr>
        <w:t>m</w:t>
      </w:r>
      <w:r w:rsidRPr="00BD4940">
        <w:rPr>
          <w:lang w:val="en-HK"/>
        </w:rPr>
        <w:t xml:space="preserve">anagement in </w:t>
      </w:r>
      <w:r w:rsidR="00D8163D" w:rsidRPr="00BD4940">
        <w:rPr>
          <w:lang w:val="en-HK"/>
        </w:rPr>
        <w:t>s</w:t>
      </w:r>
      <w:r w:rsidRPr="00BD4940">
        <w:rPr>
          <w:lang w:val="en-HK"/>
        </w:rPr>
        <w:t xml:space="preserve">ports </w:t>
      </w:r>
      <w:r w:rsidR="00D8163D" w:rsidRPr="00BD4940">
        <w:rPr>
          <w:lang w:val="en-HK"/>
        </w:rPr>
        <w:t>c</w:t>
      </w:r>
      <w:r w:rsidRPr="00BD4940">
        <w:rPr>
          <w:lang w:val="en-HK"/>
        </w:rPr>
        <w:t xml:space="preserve">lubs. Sports </w:t>
      </w:r>
      <w:r w:rsidR="00574823" w:rsidRPr="00BD4940">
        <w:rPr>
          <w:lang w:val="en-HK"/>
        </w:rPr>
        <w:t>Management Review</w:t>
      </w:r>
      <w:r w:rsidRPr="00BD4940">
        <w:rPr>
          <w:lang w:val="en-HK"/>
        </w:rPr>
        <w:t>, 7, 57-77.</w:t>
      </w:r>
    </w:p>
    <w:p w14:paraId="2DE8F533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>Drowatzky, J.N. (1993). Legal issues in sport and physical education management. Champaign, I</w:t>
      </w:r>
      <w:r w:rsidR="00574823" w:rsidRPr="00BD4940">
        <w:rPr>
          <w:lang w:val="en-HK"/>
        </w:rPr>
        <w:t>L</w:t>
      </w:r>
      <w:r w:rsidRPr="00BD4940">
        <w:rPr>
          <w:lang w:val="en-HK"/>
        </w:rPr>
        <w:t>: Stipes Publishing</w:t>
      </w:r>
      <w:r w:rsidR="00771839" w:rsidRPr="00BD4940">
        <w:rPr>
          <w:lang w:val="en-HK"/>
        </w:rPr>
        <w:t>.</w:t>
      </w:r>
    </w:p>
    <w:p w14:paraId="5D135FE5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 xml:space="preserve"> Hong Kong Sports Development Board</w:t>
      </w:r>
      <w:r w:rsidR="00574823" w:rsidRPr="00BD4940">
        <w:rPr>
          <w:lang w:val="en-HK"/>
        </w:rPr>
        <w:t>.</w:t>
      </w:r>
      <w:r w:rsidRPr="00BD4940">
        <w:rPr>
          <w:lang w:val="en-HK"/>
        </w:rPr>
        <w:t xml:space="preserve"> (2004). Sport, the law &amp; </w:t>
      </w:r>
      <w:r w:rsidR="00D8163D" w:rsidRPr="00BD4940">
        <w:rPr>
          <w:lang w:val="en-HK"/>
        </w:rPr>
        <w:t>i</w:t>
      </w:r>
      <w:r w:rsidRPr="00BD4940">
        <w:rPr>
          <w:lang w:val="en-HK"/>
        </w:rPr>
        <w:t>nsurance</w:t>
      </w:r>
      <w:r w:rsidR="00574823" w:rsidRPr="00BD4940">
        <w:rPr>
          <w:lang w:val="en-HK"/>
        </w:rPr>
        <w:t xml:space="preserve">. </w:t>
      </w:r>
      <w:r w:rsidRPr="00BD4940">
        <w:rPr>
          <w:lang w:val="en-HK"/>
        </w:rPr>
        <w:t>Hong Kong</w:t>
      </w:r>
      <w:r w:rsidR="00574823" w:rsidRPr="00BD4940">
        <w:rPr>
          <w:lang w:val="en-HK"/>
        </w:rPr>
        <w:t xml:space="preserve">: </w:t>
      </w:r>
      <w:r w:rsidRPr="00BD4940">
        <w:rPr>
          <w:lang w:val="en-HK"/>
        </w:rPr>
        <w:t xml:space="preserve">Government </w:t>
      </w:r>
      <w:r w:rsidR="00574823" w:rsidRPr="00BD4940">
        <w:rPr>
          <w:lang w:val="en-HK"/>
        </w:rPr>
        <w:t>Printer</w:t>
      </w:r>
      <w:r w:rsidRPr="00BD4940">
        <w:rPr>
          <w:lang w:val="en-HK"/>
        </w:rPr>
        <w:t>.</w:t>
      </w:r>
    </w:p>
    <w:p w14:paraId="4B52C123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>Martens, R. (1995). Youth sport director guide. Champaign, IL: Human Kinetics.</w:t>
      </w:r>
    </w:p>
    <w:p w14:paraId="40C8399A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 xml:space="preserve">Parkhouse, B.L. (1996). The </w:t>
      </w:r>
      <w:r w:rsidR="00D8163D" w:rsidRPr="00BD4940">
        <w:rPr>
          <w:lang w:val="en-HK"/>
        </w:rPr>
        <w:t>m</w:t>
      </w:r>
      <w:r w:rsidRPr="00BD4940">
        <w:rPr>
          <w:lang w:val="en-HK"/>
        </w:rPr>
        <w:t xml:space="preserve">anagement of </w:t>
      </w:r>
      <w:r w:rsidR="00D8163D" w:rsidRPr="00BD4940">
        <w:rPr>
          <w:lang w:val="en-HK"/>
        </w:rPr>
        <w:t>s</w:t>
      </w:r>
      <w:r w:rsidRPr="00BD4940">
        <w:rPr>
          <w:lang w:val="en-HK"/>
        </w:rPr>
        <w:t xml:space="preserve">port: </w:t>
      </w:r>
      <w:r w:rsidR="00ED3638" w:rsidRPr="00BD4940">
        <w:rPr>
          <w:lang w:val="en-HK"/>
        </w:rPr>
        <w:t>I</w:t>
      </w:r>
      <w:r w:rsidRPr="00BD4940">
        <w:rPr>
          <w:lang w:val="en-HK"/>
        </w:rPr>
        <w:t xml:space="preserve">ts </w:t>
      </w:r>
      <w:r w:rsidR="00D8163D" w:rsidRPr="00BD4940">
        <w:rPr>
          <w:lang w:val="en-HK"/>
        </w:rPr>
        <w:t>f</w:t>
      </w:r>
      <w:r w:rsidRPr="00BD4940">
        <w:rPr>
          <w:lang w:val="en-HK"/>
        </w:rPr>
        <w:t xml:space="preserve">oundation and </w:t>
      </w:r>
      <w:r w:rsidR="00D8163D" w:rsidRPr="00BD4940">
        <w:rPr>
          <w:lang w:val="en-HK"/>
        </w:rPr>
        <w:t>a</w:t>
      </w:r>
      <w:r w:rsidRPr="00BD4940">
        <w:rPr>
          <w:lang w:val="en-HK"/>
        </w:rPr>
        <w:t>pplication. St. Louis: Mosby</w:t>
      </w:r>
      <w:r w:rsidR="00771839" w:rsidRPr="00BD4940">
        <w:rPr>
          <w:lang w:val="en-HK"/>
        </w:rPr>
        <w:t>.</w:t>
      </w:r>
    </w:p>
    <w:p w14:paraId="5C569346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 xml:space="preserve">Sawyer, T. (2001). Adequate </w:t>
      </w:r>
      <w:r w:rsidR="00D8163D" w:rsidRPr="00BD4940">
        <w:rPr>
          <w:lang w:val="en-HK"/>
        </w:rPr>
        <w:t>e</w:t>
      </w:r>
      <w:r w:rsidRPr="00BD4940">
        <w:rPr>
          <w:lang w:val="en-HK"/>
        </w:rPr>
        <w:t xml:space="preserve">quipment and </w:t>
      </w:r>
      <w:r w:rsidR="00D8163D" w:rsidRPr="00BD4940">
        <w:rPr>
          <w:lang w:val="en-HK"/>
        </w:rPr>
        <w:t>s</w:t>
      </w:r>
      <w:r w:rsidRPr="00BD4940">
        <w:rPr>
          <w:lang w:val="en-HK"/>
        </w:rPr>
        <w:t>upervision. Journal of Physical Education, Recreation and Dance, 72(8), 11-12.</w:t>
      </w:r>
    </w:p>
    <w:p w14:paraId="005CC577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>Smith, A.</w:t>
      </w:r>
      <w:r w:rsidR="00574823" w:rsidRPr="00BD4940">
        <w:rPr>
          <w:lang w:val="en-HK"/>
        </w:rPr>
        <w:t>,</w:t>
      </w:r>
      <w:r w:rsidRPr="00BD4940">
        <w:rPr>
          <w:lang w:val="en-HK"/>
        </w:rPr>
        <w:t xml:space="preserve"> &amp; Stewart, B. (1999). Sports </w:t>
      </w:r>
      <w:r w:rsidR="00D8163D" w:rsidRPr="00BD4940">
        <w:rPr>
          <w:lang w:val="en-HK"/>
        </w:rPr>
        <w:t>m</w:t>
      </w:r>
      <w:r w:rsidRPr="00BD4940">
        <w:rPr>
          <w:lang w:val="en-HK"/>
        </w:rPr>
        <w:t xml:space="preserve">anagement: </w:t>
      </w:r>
      <w:r w:rsidR="00ED3638" w:rsidRPr="00BD4940">
        <w:rPr>
          <w:lang w:val="en-HK"/>
        </w:rPr>
        <w:t>A</w:t>
      </w:r>
      <w:r w:rsidRPr="00BD4940">
        <w:rPr>
          <w:lang w:val="en-HK"/>
        </w:rPr>
        <w:t xml:space="preserve"> </w:t>
      </w:r>
      <w:r w:rsidR="00D8163D" w:rsidRPr="00BD4940">
        <w:rPr>
          <w:lang w:val="en-HK"/>
        </w:rPr>
        <w:t>g</w:t>
      </w:r>
      <w:r w:rsidRPr="00BD4940">
        <w:rPr>
          <w:lang w:val="en-HK"/>
        </w:rPr>
        <w:t xml:space="preserve">uide to </w:t>
      </w:r>
      <w:r w:rsidR="00D8163D" w:rsidRPr="00BD4940">
        <w:rPr>
          <w:lang w:val="en-HK"/>
        </w:rPr>
        <w:t>p</w:t>
      </w:r>
      <w:r w:rsidRPr="00BD4940">
        <w:rPr>
          <w:lang w:val="en-HK"/>
        </w:rPr>
        <w:t xml:space="preserve">rofessional </w:t>
      </w:r>
      <w:r w:rsidR="00D8163D" w:rsidRPr="00BD4940">
        <w:rPr>
          <w:lang w:val="en-HK"/>
        </w:rPr>
        <w:t>p</w:t>
      </w:r>
      <w:r w:rsidRPr="00BD4940">
        <w:rPr>
          <w:lang w:val="en-HK"/>
        </w:rPr>
        <w:t>ractice. St Leonards, N.S.W.: Allen &amp; Unwin.</w:t>
      </w:r>
    </w:p>
    <w:p w14:paraId="3F85660A" w14:textId="77777777" w:rsidR="00E27EFB" w:rsidRPr="00BD4940" w:rsidRDefault="00E27EFB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BD4940">
        <w:rPr>
          <w:rFonts w:hAnsi="新細明體" w:hint="eastAsia"/>
          <w:lang w:val="en-HK"/>
        </w:rPr>
        <w:t>教育局</w:t>
      </w:r>
      <w:r w:rsidRPr="00BD4940">
        <w:rPr>
          <w:rFonts w:hAnsi="新細明體" w:hint="eastAsia"/>
          <w:lang w:val="en-HK"/>
        </w:rPr>
        <w:t xml:space="preserve"> (2011)</w:t>
      </w:r>
      <w:r w:rsidRPr="00BD4940">
        <w:rPr>
          <w:rFonts w:hAnsi="新細明體" w:hint="eastAsia"/>
          <w:lang w:val="en-HK"/>
        </w:rPr>
        <w:t>《香港學校體育學習領域安全指引》，香港：教育局體育組。</w:t>
      </w:r>
    </w:p>
    <w:p w14:paraId="4001978E" w14:textId="08DDC96F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BD4940">
        <w:rPr>
          <w:rFonts w:hAnsi="新細明體"/>
          <w:lang w:val="en-HK"/>
        </w:rPr>
        <w:t>教育局</w:t>
      </w:r>
      <w:r w:rsidR="00D8163D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(2000)</w:t>
      </w:r>
      <w:r w:rsidRPr="00BD4940">
        <w:rPr>
          <w:rFonts w:hAnsi="新細明體"/>
          <w:lang w:val="en-HK"/>
        </w:rPr>
        <w:t>《教</w:t>
      </w:r>
      <w:r w:rsidR="00574823" w:rsidRPr="00BD4940">
        <w:rPr>
          <w:rFonts w:hAnsi="新細明體"/>
          <w:lang w:val="en-HK"/>
        </w:rPr>
        <w:t>育</w:t>
      </w:r>
      <w:r w:rsidRPr="00BD4940">
        <w:rPr>
          <w:rFonts w:hAnsi="新細明體"/>
          <w:lang w:val="en-HK"/>
        </w:rPr>
        <w:t>局通告第</w:t>
      </w:r>
      <w:r w:rsidRPr="00BD4940">
        <w:rPr>
          <w:rFonts w:hAnsi="新細明體"/>
          <w:lang w:val="en-HK"/>
        </w:rPr>
        <w:t>1/2000B</w:t>
      </w:r>
      <w:r w:rsidRPr="00BD4940">
        <w:rPr>
          <w:rFonts w:hAnsi="新細明體"/>
          <w:lang w:val="en-HK"/>
        </w:rPr>
        <w:t>號—學校水運會、游泳課及訓練的安全措施》，香港：教育局。</w:t>
      </w:r>
    </w:p>
    <w:p w14:paraId="181FFCCA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BD4940">
        <w:rPr>
          <w:rFonts w:hAnsi="新細明體"/>
          <w:lang w:val="en-HK"/>
        </w:rPr>
        <w:t>教育局</w:t>
      </w:r>
      <w:r w:rsidR="00D8163D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(2000)</w:t>
      </w:r>
      <w:r w:rsidRPr="00BD4940">
        <w:rPr>
          <w:rFonts w:hAnsi="新細明體"/>
          <w:lang w:val="en-HK"/>
        </w:rPr>
        <w:t>《教</w:t>
      </w:r>
      <w:r w:rsidR="00574823" w:rsidRPr="00BD4940">
        <w:rPr>
          <w:rFonts w:hAnsi="新細明體"/>
          <w:lang w:val="en-HK"/>
        </w:rPr>
        <w:t>育</w:t>
      </w:r>
      <w:r w:rsidRPr="00BD4940">
        <w:rPr>
          <w:rFonts w:hAnsi="新細明體"/>
          <w:lang w:val="en-HK"/>
        </w:rPr>
        <w:t>局通告第</w:t>
      </w:r>
      <w:r w:rsidRPr="00BD4940">
        <w:rPr>
          <w:rFonts w:hAnsi="新細明體"/>
          <w:lang w:val="en-HK"/>
        </w:rPr>
        <w:t>4/2000B</w:t>
      </w:r>
      <w:r w:rsidRPr="00BD4940">
        <w:rPr>
          <w:rFonts w:hAnsi="新細明體"/>
          <w:lang w:val="en-HK"/>
        </w:rPr>
        <w:t>號—學校陸運會、田徑課及田徑訓練的安全措施》，香港：教育局。</w:t>
      </w:r>
    </w:p>
    <w:p w14:paraId="1E319F9C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BD4940">
        <w:rPr>
          <w:rFonts w:hAnsi="新細明體"/>
          <w:lang w:val="en-HK"/>
        </w:rPr>
        <w:t>教育局</w:t>
      </w:r>
      <w:r w:rsidR="00D8163D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(2000)</w:t>
      </w:r>
      <w:r w:rsidRPr="00BD4940">
        <w:rPr>
          <w:rFonts w:hAnsi="新細明體"/>
          <w:lang w:val="en-HK"/>
        </w:rPr>
        <w:t>《教</w:t>
      </w:r>
      <w:r w:rsidR="00574823" w:rsidRPr="00BD4940">
        <w:rPr>
          <w:rFonts w:hAnsi="新細明體"/>
          <w:lang w:val="en-HK"/>
        </w:rPr>
        <w:t>育</w:t>
      </w:r>
      <w:r w:rsidRPr="00BD4940">
        <w:rPr>
          <w:rFonts w:hAnsi="新細明體"/>
          <w:lang w:val="en-HK"/>
        </w:rPr>
        <w:t>局通告第</w:t>
      </w:r>
      <w:r w:rsidRPr="00BD4940">
        <w:rPr>
          <w:rFonts w:hAnsi="新細明體"/>
          <w:lang w:val="en-HK"/>
        </w:rPr>
        <w:t>4/2001</w:t>
      </w:r>
      <w:r w:rsidRPr="00BD4940">
        <w:rPr>
          <w:rFonts w:hAnsi="新細明體"/>
          <w:lang w:val="en-HK"/>
        </w:rPr>
        <w:t>號—學校遊戲日安全措施》，香港：教育局。</w:t>
      </w:r>
    </w:p>
    <w:p w14:paraId="70C4EF6C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BD4940">
        <w:rPr>
          <w:rFonts w:hAnsi="新細明體"/>
          <w:lang w:val="en-HK"/>
        </w:rPr>
        <w:t>許樹淵</w:t>
      </w:r>
      <w:r w:rsidR="00D8163D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(2004)</w:t>
      </w:r>
      <w:r w:rsidRPr="00BD4940">
        <w:rPr>
          <w:rFonts w:hAnsi="新細明體"/>
          <w:lang w:val="en-HK"/>
        </w:rPr>
        <w:t>《運動賽會管理》，台北：師大書苑。</w:t>
      </w:r>
    </w:p>
    <w:p w14:paraId="4E21F493" w14:textId="77777777" w:rsidR="00F01BD1" w:rsidRPr="00BD4940" w:rsidRDefault="00F34204" w:rsidP="000F00F1">
      <w:pPr>
        <w:adjustRightInd w:val="0"/>
        <w:snapToGrid w:val="0"/>
        <w:spacing w:beforeLines="50" w:before="180" w:line="400" w:lineRule="exact"/>
        <w:jc w:val="both"/>
        <w:rPr>
          <w:rFonts w:hAnsi="新細明體"/>
          <w:lang w:val="en-HK"/>
        </w:rPr>
      </w:pPr>
      <w:r w:rsidRPr="00BD4940">
        <w:rPr>
          <w:rFonts w:hAnsi="新細明體"/>
          <w:lang w:val="en-HK"/>
        </w:rPr>
        <w:lastRenderedPageBreak/>
        <w:t>葉憲清</w:t>
      </w:r>
      <w:r w:rsidR="00D8163D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(2005)</w:t>
      </w:r>
      <w:r w:rsidRPr="00BD4940">
        <w:rPr>
          <w:rFonts w:hAnsi="新細明體"/>
          <w:lang w:val="en-HK"/>
        </w:rPr>
        <w:t>《學校體育行政》，台北：師大書苑。</w:t>
      </w:r>
    </w:p>
    <w:p w14:paraId="07B08C70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jc w:val="both"/>
        <w:rPr>
          <w:rFonts w:hAnsi="新細明體"/>
          <w:lang w:val="en-HK"/>
        </w:rPr>
      </w:pPr>
      <w:r w:rsidRPr="00BD4940">
        <w:rPr>
          <w:rFonts w:hAnsi="新細明體"/>
          <w:lang w:val="en-HK"/>
        </w:rPr>
        <w:t>鄭志富</w:t>
      </w:r>
      <w:r w:rsidR="007B717E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</w:t>
      </w:r>
      <w:r w:rsidRPr="00BD4940">
        <w:rPr>
          <w:rFonts w:hAnsi="新細明體"/>
          <w:lang w:val="en-HK"/>
        </w:rPr>
        <w:t>主編</w:t>
      </w:r>
      <w:r w:rsidRPr="00BD4940">
        <w:rPr>
          <w:rFonts w:hAnsi="新細明體"/>
          <w:lang w:val="en-HK"/>
        </w:rPr>
        <w:t>)</w:t>
      </w:r>
      <w:r w:rsidR="00D8163D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(2004)</w:t>
      </w:r>
      <w:r w:rsidRPr="00BD4940">
        <w:rPr>
          <w:rFonts w:hAnsi="新細明體"/>
          <w:lang w:val="en-HK"/>
        </w:rPr>
        <w:t>《體育行政與管理》，台北：師大書苑。</w:t>
      </w:r>
    </w:p>
    <w:p w14:paraId="1B0860C8" w14:textId="77777777" w:rsidR="00F34204" w:rsidRPr="00BD4940" w:rsidRDefault="00F34204" w:rsidP="00B05E7A">
      <w:pPr>
        <w:spacing w:before="50"/>
        <w:jc w:val="both"/>
        <w:rPr>
          <w:b/>
          <w:i/>
          <w:lang w:val="en-HK"/>
        </w:rPr>
      </w:pPr>
    </w:p>
    <w:p w14:paraId="2B75A60F" w14:textId="77777777" w:rsidR="00AE37A9" w:rsidRPr="00BD4940" w:rsidRDefault="00AE37A9" w:rsidP="00B05E7A">
      <w:pPr>
        <w:spacing w:before="50"/>
        <w:jc w:val="both"/>
        <w:rPr>
          <w:b/>
          <w:i/>
          <w:lang w:val="en-HK"/>
        </w:rPr>
      </w:pPr>
    </w:p>
    <w:p w14:paraId="5B705946" w14:textId="77777777" w:rsidR="00AE37A9" w:rsidRPr="00BD4940" w:rsidRDefault="00AE37A9" w:rsidP="00B05E7A">
      <w:pPr>
        <w:spacing w:before="50"/>
        <w:jc w:val="both"/>
        <w:rPr>
          <w:b/>
          <w:i/>
          <w:lang w:val="en-HK"/>
        </w:rPr>
      </w:pPr>
    </w:p>
    <w:p w14:paraId="001DCBBE" w14:textId="77777777" w:rsidR="00AE37A9" w:rsidRPr="00BD4940" w:rsidRDefault="00AE37A9" w:rsidP="00B05E7A">
      <w:pPr>
        <w:spacing w:before="50"/>
        <w:jc w:val="both"/>
        <w:rPr>
          <w:b/>
          <w:i/>
          <w:lang w:val="en-HK"/>
        </w:rPr>
      </w:pPr>
    </w:p>
    <w:p w14:paraId="121DEE6D" w14:textId="77777777" w:rsidR="00F34204" w:rsidRPr="00BD4940" w:rsidRDefault="00740810" w:rsidP="000F00F1">
      <w:pPr>
        <w:spacing w:line="360" w:lineRule="auto"/>
        <w:jc w:val="center"/>
        <w:rPr>
          <w:b/>
          <w:sz w:val="28"/>
          <w:szCs w:val="28"/>
          <w:lang w:val="en-HK"/>
        </w:rPr>
      </w:pPr>
      <w:r w:rsidRPr="00BD4940">
        <w:rPr>
          <w:b/>
          <w:sz w:val="28"/>
          <w:szCs w:val="28"/>
          <w:lang w:val="en-HK"/>
        </w:rPr>
        <w:t>Reference</w:t>
      </w:r>
      <w:r w:rsidR="00D8163D" w:rsidRPr="00BD4940">
        <w:rPr>
          <w:b/>
          <w:sz w:val="28"/>
          <w:szCs w:val="28"/>
          <w:lang w:val="en-HK"/>
        </w:rPr>
        <w:t>s for Students</w:t>
      </w:r>
    </w:p>
    <w:p w14:paraId="21507A22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BD4940">
        <w:rPr>
          <w:lang w:val="en-HK"/>
        </w:rPr>
        <w:t>Crisfield, R.</w:t>
      </w:r>
      <w:r w:rsidR="00574823" w:rsidRPr="00BD4940">
        <w:rPr>
          <w:lang w:val="en-HK"/>
        </w:rPr>
        <w:t>,</w:t>
      </w:r>
      <w:r w:rsidRPr="00BD4940">
        <w:rPr>
          <w:lang w:val="en-HK"/>
        </w:rPr>
        <w:t xml:space="preserve"> &amp; Sollars, L. (Eds.) (1994). Leadership and </w:t>
      </w:r>
      <w:r w:rsidR="00D8163D" w:rsidRPr="00BD4940">
        <w:rPr>
          <w:lang w:val="en-HK"/>
        </w:rPr>
        <w:t>d</w:t>
      </w:r>
      <w:r w:rsidRPr="00BD4940">
        <w:rPr>
          <w:lang w:val="en-HK"/>
        </w:rPr>
        <w:t xml:space="preserve">elegation: Management </w:t>
      </w:r>
      <w:r w:rsidR="00D8163D" w:rsidRPr="00BD4940">
        <w:rPr>
          <w:lang w:val="en-HK"/>
        </w:rPr>
        <w:t>s</w:t>
      </w:r>
      <w:r w:rsidRPr="00BD4940">
        <w:rPr>
          <w:lang w:val="en-HK"/>
        </w:rPr>
        <w:t xml:space="preserve">tyles for </w:t>
      </w:r>
      <w:r w:rsidR="00D8163D" w:rsidRPr="00BD4940">
        <w:rPr>
          <w:lang w:val="en-HK"/>
        </w:rPr>
        <w:t>w</w:t>
      </w:r>
      <w:r w:rsidRPr="00BD4940">
        <w:rPr>
          <w:lang w:val="en-HK"/>
        </w:rPr>
        <w:t xml:space="preserve">ork with </w:t>
      </w:r>
      <w:r w:rsidR="00D8163D" w:rsidRPr="00BD4940">
        <w:rPr>
          <w:lang w:val="en-HK"/>
        </w:rPr>
        <w:t>e</w:t>
      </w:r>
      <w:r w:rsidRPr="00BD4940">
        <w:rPr>
          <w:lang w:val="en-HK"/>
        </w:rPr>
        <w:t xml:space="preserve">mployees, </w:t>
      </w:r>
      <w:r w:rsidR="00D8163D" w:rsidRPr="00BD4940">
        <w:rPr>
          <w:lang w:val="en-HK"/>
        </w:rPr>
        <w:t>c</w:t>
      </w:r>
      <w:r w:rsidRPr="00BD4940">
        <w:rPr>
          <w:lang w:val="en-HK"/>
        </w:rPr>
        <w:t xml:space="preserve">olleagues and </w:t>
      </w:r>
      <w:r w:rsidR="00D8163D" w:rsidRPr="00BD4940">
        <w:rPr>
          <w:lang w:val="en-HK"/>
        </w:rPr>
        <w:t>v</w:t>
      </w:r>
      <w:r w:rsidRPr="00BD4940">
        <w:rPr>
          <w:lang w:val="en-HK"/>
        </w:rPr>
        <w:t xml:space="preserve">olunteers. Leeds: National Coaching Foundation. </w:t>
      </w:r>
    </w:p>
    <w:p w14:paraId="276A247B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rPr>
          <w:rFonts w:hAnsi="新細明體"/>
          <w:lang w:val="en-HK"/>
        </w:rPr>
      </w:pPr>
      <w:r w:rsidRPr="00BD4940">
        <w:rPr>
          <w:rFonts w:hAnsi="新細明體"/>
          <w:lang w:val="en-HK"/>
        </w:rPr>
        <w:t>許樹淵</w:t>
      </w:r>
      <w:r w:rsidR="00D8163D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(2004)</w:t>
      </w:r>
      <w:r w:rsidRPr="00BD4940">
        <w:rPr>
          <w:rFonts w:hAnsi="新細明體"/>
          <w:lang w:val="en-HK"/>
        </w:rPr>
        <w:t>《運動賽會管理》，台北：師大書苑。</w:t>
      </w:r>
    </w:p>
    <w:p w14:paraId="2E063C3B" w14:textId="77777777" w:rsidR="00F34204" w:rsidRPr="00BD4940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rPr>
          <w:rFonts w:hAnsi="新細明體"/>
          <w:lang w:val="en-HK"/>
        </w:rPr>
      </w:pPr>
      <w:r w:rsidRPr="00BD4940">
        <w:rPr>
          <w:rFonts w:hAnsi="新細明體"/>
          <w:lang w:val="en-HK"/>
        </w:rPr>
        <w:t>鄭志富</w:t>
      </w:r>
      <w:r w:rsidR="007B717E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</w:t>
      </w:r>
      <w:r w:rsidRPr="00BD4940">
        <w:rPr>
          <w:rFonts w:hAnsi="新細明體"/>
          <w:lang w:val="en-HK"/>
        </w:rPr>
        <w:t>主編</w:t>
      </w:r>
      <w:r w:rsidRPr="00BD4940">
        <w:rPr>
          <w:rFonts w:hAnsi="新細明體"/>
          <w:lang w:val="en-HK"/>
        </w:rPr>
        <w:t>)</w:t>
      </w:r>
      <w:r w:rsidR="00D8163D" w:rsidRPr="00BD4940">
        <w:rPr>
          <w:rFonts w:hAnsi="新細明體"/>
          <w:lang w:val="en-HK"/>
        </w:rPr>
        <w:t xml:space="preserve"> </w:t>
      </w:r>
      <w:r w:rsidRPr="00BD4940">
        <w:rPr>
          <w:rFonts w:hAnsi="新細明體"/>
          <w:lang w:val="en-HK"/>
        </w:rPr>
        <w:t>(2004)</w:t>
      </w:r>
      <w:r w:rsidRPr="00BD4940">
        <w:rPr>
          <w:rFonts w:hAnsi="新細明體"/>
          <w:lang w:val="en-HK"/>
        </w:rPr>
        <w:t>《體育行政與管理》，台北：師大書苑。</w:t>
      </w:r>
    </w:p>
    <w:p w14:paraId="40416A17" w14:textId="77777777" w:rsidR="00F34204" w:rsidRPr="00BD4940" w:rsidRDefault="00F34204" w:rsidP="00B05E7A">
      <w:pPr>
        <w:spacing w:before="50"/>
        <w:jc w:val="both"/>
        <w:rPr>
          <w:lang w:val="en-HK"/>
        </w:rPr>
      </w:pPr>
    </w:p>
    <w:p w14:paraId="288FD936" w14:textId="77777777" w:rsidR="00F34204" w:rsidRPr="00BD4940" w:rsidRDefault="00F34204" w:rsidP="00B05E7A">
      <w:pPr>
        <w:spacing w:before="50"/>
        <w:jc w:val="both"/>
        <w:rPr>
          <w:lang w:val="en-HK"/>
        </w:rPr>
      </w:pPr>
    </w:p>
    <w:p w14:paraId="318CB2D4" w14:textId="77777777" w:rsidR="00F34204" w:rsidRPr="00BD4940" w:rsidRDefault="00F34204" w:rsidP="00B05E7A">
      <w:pPr>
        <w:spacing w:before="50"/>
        <w:jc w:val="both"/>
        <w:rPr>
          <w:lang w:val="en-HK"/>
        </w:rPr>
      </w:pPr>
    </w:p>
    <w:p w14:paraId="7DB52A0E" w14:textId="77777777" w:rsidR="00F34204" w:rsidRPr="00BD4940" w:rsidRDefault="00F34204" w:rsidP="00B05E7A">
      <w:pPr>
        <w:spacing w:before="50"/>
        <w:jc w:val="both"/>
        <w:rPr>
          <w:lang w:val="en-HK"/>
        </w:rPr>
      </w:pPr>
    </w:p>
    <w:p w14:paraId="2A1B6063" w14:textId="77777777" w:rsidR="00F34204" w:rsidRPr="00BD4940" w:rsidRDefault="00F34204" w:rsidP="00B05E7A">
      <w:pPr>
        <w:spacing w:before="50"/>
        <w:jc w:val="both"/>
        <w:rPr>
          <w:lang w:val="en-HK"/>
        </w:rPr>
      </w:pPr>
    </w:p>
    <w:p w14:paraId="774D6ED5" w14:textId="77777777" w:rsidR="00F34204" w:rsidRPr="00BD4940" w:rsidRDefault="00F34204" w:rsidP="000F00F1">
      <w:pPr>
        <w:spacing w:line="360" w:lineRule="auto"/>
        <w:jc w:val="center"/>
        <w:rPr>
          <w:b/>
          <w:sz w:val="28"/>
          <w:szCs w:val="28"/>
          <w:lang w:val="en-HK"/>
        </w:rPr>
      </w:pPr>
      <w:r w:rsidRPr="00BD4940">
        <w:rPr>
          <w:b/>
          <w:lang w:val="en-HK"/>
        </w:rPr>
        <w:br w:type="page"/>
      </w:r>
      <w:r w:rsidR="00B15F15" w:rsidRPr="00BD4940">
        <w:rPr>
          <w:b/>
          <w:sz w:val="28"/>
          <w:szCs w:val="28"/>
          <w:lang w:val="en-HK"/>
        </w:rPr>
        <w:lastRenderedPageBreak/>
        <w:t xml:space="preserve">Related </w:t>
      </w:r>
      <w:r w:rsidRPr="00BD4940">
        <w:rPr>
          <w:b/>
          <w:sz w:val="28"/>
          <w:szCs w:val="28"/>
          <w:lang w:val="en-HK"/>
        </w:rPr>
        <w:t>Websites</w:t>
      </w:r>
    </w:p>
    <w:p w14:paraId="70A1DC69" w14:textId="77777777" w:rsidR="00003C8D" w:rsidRPr="00BD4940" w:rsidRDefault="007C6531" w:rsidP="007C6531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rFonts w:hint="eastAsia"/>
          <w:lang w:val="en-HK"/>
        </w:rPr>
        <w:t>H</w:t>
      </w:r>
      <w:r w:rsidRPr="00BD4940">
        <w:rPr>
          <w:lang w:val="en-HK"/>
        </w:rPr>
        <w:t>ong Kong e-Legislation</w:t>
      </w:r>
      <w:r w:rsidR="00003C8D" w:rsidRPr="00BD4940">
        <w:rPr>
          <w:lang w:val="en-HK"/>
        </w:rPr>
        <w:br/>
      </w:r>
      <w:r w:rsidRPr="00BD4940">
        <w:rPr>
          <w:lang w:val="en-HK"/>
        </w:rPr>
        <w:t>https://www.elegislation.gov.hk/</w:t>
      </w:r>
    </w:p>
    <w:p w14:paraId="0C918BE1" w14:textId="77777777" w:rsidR="00003C8D" w:rsidRPr="00BD4940" w:rsidRDefault="00003C8D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lang w:val="en-HK"/>
        </w:rPr>
        <w:t>Education Bureau (EDB)</w:t>
      </w:r>
      <w:r w:rsidRPr="00BD4940">
        <w:rPr>
          <w:lang w:val="en-HK"/>
        </w:rPr>
        <w:br/>
      </w:r>
      <w:r w:rsidR="006E2233" w:rsidRPr="00BD4940">
        <w:rPr>
          <w:lang w:val="en-HK"/>
        </w:rPr>
        <w:t>http</w:t>
      </w:r>
      <w:r w:rsidR="0058590C" w:rsidRPr="00BD4940">
        <w:rPr>
          <w:lang w:val="en-HK"/>
        </w:rPr>
        <w:t>s</w:t>
      </w:r>
      <w:r w:rsidR="006E2233" w:rsidRPr="00BD4940">
        <w:rPr>
          <w:lang w:val="en-HK"/>
        </w:rPr>
        <w:t>://www.edb.gov.hk/en/index.html</w:t>
      </w:r>
    </w:p>
    <w:p w14:paraId="46AFE139" w14:textId="77777777" w:rsidR="009A48F9" w:rsidRPr="00BD4940" w:rsidRDefault="009A48F9" w:rsidP="0058590C">
      <w:pPr>
        <w:numPr>
          <w:ilvl w:val="1"/>
          <w:numId w:val="20"/>
        </w:numPr>
        <w:spacing w:beforeLines="50" w:before="180"/>
        <w:rPr>
          <w:lang w:val="en-HK"/>
        </w:rPr>
      </w:pPr>
      <w:r w:rsidRPr="00BD4940">
        <w:rPr>
          <w:lang w:val="en-HK"/>
        </w:rPr>
        <w:t>School Safety and Insurance</w:t>
      </w:r>
      <w:r w:rsidRPr="00BD4940">
        <w:rPr>
          <w:lang w:val="en-HK"/>
        </w:rPr>
        <w:br/>
      </w:r>
      <w:r w:rsidR="0058590C" w:rsidRPr="00BD4940">
        <w:rPr>
          <w:lang w:val="en-HK"/>
        </w:rPr>
        <w:t>https://www.edb.gov.hk/en/sch-admin/admin/about-sch/sch-safety.html</w:t>
      </w:r>
    </w:p>
    <w:p w14:paraId="6460212B" w14:textId="77777777" w:rsidR="009A48F9" w:rsidRPr="00BD4940" w:rsidRDefault="009A48F9" w:rsidP="0058590C">
      <w:pPr>
        <w:numPr>
          <w:ilvl w:val="1"/>
          <w:numId w:val="20"/>
        </w:numPr>
        <w:spacing w:beforeLines="50" w:before="180"/>
        <w:rPr>
          <w:lang w:val="en-HK"/>
        </w:rPr>
      </w:pPr>
      <w:r w:rsidRPr="00BD4940">
        <w:rPr>
          <w:lang w:val="en-HK"/>
        </w:rPr>
        <w:t>Safety Precautions in Physical Education for Hong Kong Schools</w:t>
      </w:r>
      <w:r w:rsidRPr="00BD4940">
        <w:rPr>
          <w:lang w:val="en-HK"/>
        </w:rPr>
        <w:br/>
      </w:r>
      <w:r w:rsidR="0058590C" w:rsidRPr="00BD4940">
        <w:rPr>
          <w:lang w:val="en-HK"/>
        </w:rPr>
        <w:t>https://www.edb.gov.hk/en/curriculum-development/kla/pe/references_resource/safety-guidelines/index.html</w:t>
      </w:r>
    </w:p>
    <w:p w14:paraId="36AAD127" w14:textId="3C5B5483" w:rsidR="002574AC" w:rsidRPr="00BD4940" w:rsidRDefault="009A48F9" w:rsidP="00E27EFB">
      <w:pPr>
        <w:numPr>
          <w:ilvl w:val="1"/>
          <w:numId w:val="20"/>
        </w:numPr>
        <w:spacing w:beforeLines="50" w:before="180"/>
        <w:rPr>
          <w:lang w:val="en-HK"/>
        </w:rPr>
      </w:pPr>
      <w:r w:rsidRPr="00BD4940">
        <w:rPr>
          <w:lang w:val="en-HK"/>
        </w:rPr>
        <w:t xml:space="preserve">Guidelines on Outdoor Activities </w:t>
      </w:r>
      <w:r w:rsidRPr="00BD4940">
        <w:rPr>
          <w:lang w:val="en-HK"/>
        </w:rPr>
        <w:br/>
      </w:r>
      <w:r w:rsidR="0058590C" w:rsidRPr="00BD4940">
        <w:rPr>
          <w:lang w:val="en-HK"/>
        </w:rPr>
        <w:t>https://www.edb.gov.hk/attachment/en/sch-admin/admin/about-activities/sch-activities-guidelines/Outdoor_EN.pdf</w:t>
      </w:r>
    </w:p>
    <w:p w14:paraId="52268515" w14:textId="77777777" w:rsidR="002B5845" w:rsidRPr="00BD4940" w:rsidRDefault="002B5845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lang w:val="en-HK"/>
        </w:rPr>
        <w:t>European Association for Sports Management (EASM)</w:t>
      </w:r>
      <w:r w:rsidRPr="00BD4940">
        <w:rPr>
          <w:lang w:val="en-HK"/>
        </w:rPr>
        <w:br/>
        <w:t>http</w:t>
      </w:r>
      <w:r w:rsidR="00E038D5" w:rsidRPr="00BD4940">
        <w:rPr>
          <w:lang w:val="en-HK"/>
        </w:rPr>
        <w:t>s</w:t>
      </w:r>
      <w:r w:rsidRPr="00BD4940">
        <w:rPr>
          <w:lang w:val="en-HK"/>
        </w:rPr>
        <w:t>://www.easm.net/</w:t>
      </w:r>
    </w:p>
    <w:p w14:paraId="2ACC4E26" w14:textId="77777777" w:rsidR="009A48F9" w:rsidRPr="00BD4940" w:rsidRDefault="009A48F9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lang w:val="en-HK"/>
        </w:rPr>
        <w:t>Hong Kong Recreation Management Association (HKRMA)</w:t>
      </w:r>
      <w:r w:rsidRPr="00BD4940">
        <w:rPr>
          <w:lang w:val="en-HK"/>
        </w:rPr>
        <w:br/>
        <w:t>http://www.hkrma.com.hk/</w:t>
      </w:r>
    </w:p>
    <w:p w14:paraId="7ADEC145" w14:textId="49A806F8" w:rsidR="009A48F9" w:rsidRPr="00BD4940" w:rsidRDefault="008B1AB6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lang w:val="en-HK"/>
        </w:rPr>
        <w:t xml:space="preserve">The </w:t>
      </w:r>
      <w:r w:rsidR="009A48F9" w:rsidRPr="00BD4940">
        <w:rPr>
          <w:lang w:val="en-HK"/>
        </w:rPr>
        <w:t>Schools Sports Federation</w:t>
      </w:r>
      <w:r w:rsidRPr="00BD4940">
        <w:rPr>
          <w:lang w:val="en-HK"/>
        </w:rPr>
        <w:t xml:space="preserve"> of Hong Kong, China</w:t>
      </w:r>
      <w:r w:rsidR="009A48F9" w:rsidRPr="00BD4940">
        <w:rPr>
          <w:lang w:val="en-HK"/>
        </w:rPr>
        <w:t xml:space="preserve"> (HKSSF)</w:t>
      </w:r>
      <w:r w:rsidR="009A48F9" w:rsidRPr="00BD4940">
        <w:rPr>
          <w:lang w:val="en-HK"/>
        </w:rPr>
        <w:br/>
        <w:t>http://www.hkssf.org.hk/</w:t>
      </w:r>
    </w:p>
    <w:p w14:paraId="0C26795B" w14:textId="5B95087C" w:rsidR="004B2D63" w:rsidRPr="00BD4940" w:rsidRDefault="009A48F9" w:rsidP="00E27EFB">
      <w:pPr>
        <w:numPr>
          <w:ilvl w:val="1"/>
          <w:numId w:val="20"/>
        </w:numPr>
        <w:spacing w:beforeLines="50" w:before="180"/>
        <w:ind w:left="902" w:hanging="482"/>
        <w:rPr>
          <w:lang w:val="en-HK"/>
        </w:rPr>
      </w:pPr>
      <w:r w:rsidRPr="00BD4940">
        <w:rPr>
          <w:lang w:val="en-HK"/>
        </w:rPr>
        <w:t>System of Competition</w:t>
      </w:r>
      <w:r w:rsidRPr="00BD4940">
        <w:rPr>
          <w:lang w:val="en-HK"/>
        </w:rPr>
        <w:br/>
        <w:t>http://www.hkssf-hk.org.hk/hk/sec/general-rules/system.pdf</w:t>
      </w:r>
    </w:p>
    <w:p w14:paraId="57B2D7CF" w14:textId="1AFE679D" w:rsidR="009A48F9" w:rsidRPr="00BD4940" w:rsidRDefault="009A48F9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lang w:val="en-HK"/>
        </w:rPr>
        <w:t>Hong Kong Schools Dance Association (in Chinese only) (HKSDA)</w:t>
      </w:r>
      <w:r w:rsidR="00922C5E" w:rsidRPr="00BD4940">
        <w:rPr>
          <w:lang w:val="en-HK"/>
        </w:rPr>
        <w:br/>
        <w:t>http</w:t>
      </w:r>
      <w:r w:rsidR="008B1AB6" w:rsidRPr="00BD4940">
        <w:rPr>
          <w:lang w:val="en-HK"/>
        </w:rPr>
        <w:t>s</w:t>
      </w:r>
      <w:r w:rsidR="00922C5E" w:rsidRPr="00BD4940">
        <w:rPr>
          <w:lang w:val="en-HK"/>
        </w:rPr>
        <w:t>://www.hksda.org.hk/</w:t>
      </w:r>
    </w:p>
    <w:p w14:paraId="030DF3F9" w14:textId="77777777" w:rsidR="009A48F9" w:rsidRPr="00BD4940" w:rsidRDefault="009A48F9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lang w:val="en-HK"/>
        </w:rPr>
        <w:t>Hong Kong Sports Institute (HKSI)</w:t>
      </w:r>
      <w:r w:rsidRPr="00BD4940">
        <w:rPr>
          <w:lang w:val="en-HK"/>
        </w:rPr>
        <w:br/>
      </w:r>
      <w:r w:rsidR="006E2233" w:rsidRPr="00BD4940">
        <w:rPr>
          <w:lang w:val="en-HK"/>
        </w:rPr>
        <w:t>http</w:t>
      </w:r>
      <w:r w:rsidR="00E038D5" w:rsidRPr="00BD4940">
        <w:rPr>
          <w:lang w:val="en-HK"/>
        </w:rPr>
        <w:t>s</w:t>
      </w:r>
      <w:r w:rsidR="006E2233" w:rsidRPr="00BD4940">
        <w:rPr>
          <w:lang w:val="en-HK"/>
        </w:rPr>
        <w:t>://www.hksi.org.hk/en/</w:t>
      </w:r>
    </w:p>
    <w:p w14:paraId="49554DC8" w14:textId="77777777" w:rsidR="009A48F9" w:rsidRPr="00BD4940" w:rsidRDefault="009A48F9" w:rsidP="00727A63">
      <w:pPr>
        <w:numPr>
          <w:ilvl w:val="1"/>
          <w:numId w:val="20"/>
        </w:numPr>
        <w:spacing w:beforeLines="50" w:before="180"/>
        <w:rPr>
          <w:lang w:val="en-HK"/>
        </w:rPr>
      </w:pPr>
      <w:r w:rsidRPr="00BD4940">
        <w:rPr>
          <w:lang w:val="en-HK"/>
        </w:rPr>
        <w:t xml:space="preserve">Coach Education </w:t>
      </w:r>
      <w:r w:rsidRPr="00BD4940">
        <w:rPr>
          <w:lang w:val="en-HK"/>
        </w:rPr>
        <w:br/>
      </w:r>
      <w:r w:rsidR="00727A63" w:rsidRPr="00BD4940">
        <w:rPr>
          <w:rFonts w:hAnsi="Arial"/>
          <w:lang w:val="en-HK"/>
        </w:rPr>
        <w:t>https://www.hksi.org.hk/training-the-athletes/coach-education/</w:t>
      </w:r>
    </w:p>
    <w:p w14:paraId="6895BF95" w14:textId="77777777" w:rsidR="009A48F9" w:rsidRPr="00BD4940" w:rsidRDefault="009A48F9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lang w:val="en-HK"/>
        </w:rPr>
        <w:lastRenderedPageBreak/>
        <w:t>Leisure and Cultural Services Department (LCSD)</w:t>
      </w:r>
      <w:r w:rsidRPr="00BD4940">
        <w:rPr>
          <w:lang w:val="en-HK"/>
        </w:rPr>
        <w:br/>
      </w:r>
      <w:r w:rsidR="006E2233" w:rsidRPr="00BD4940">
        <w:rPr>
          <w:lang w:val="en-HK"/>
        </w:rPr>
        <w:t>http</w:t>
      </w:r>
      <w:r w:rsidR="0089420E" w:rsidRPr="00BD4940">
        <w:rPr>
          <w:lang w:val="en-HK"/>
        </w:rPr>
        <w:t>s</w:t>
      </w:r>
      <w:r w:rsidR="006E2233" w:rsidRPr="00BD4940">
        <w:rPr>
          <w:lang w:val="en-HK"/>
        </w:rPr>
        <w:t>://www.lcsd.gov.hk/en/index.html</w:t>
      </w:r>
    </w:p>
    <w:p w14:paraId="53E3A460" w14:textId="77777777" w:rsidR="009A48F9" w:rsidRPr="00BD4940" w:rsidRDefault="009A48F9" w:rsidP="000F00F1">
      <w:pPr>
        <w:numPr>
          <w:ilvl w:val="1"/>
          <w:numId w:val="20"/>
        </w:numPr>
        <w:spacing w:beforeLines="50" w:before="180"/>
        <w:ind w:left="902" w:hanging="482"/>
        <w:rPr>
          <w:lang w:val="en-HK"/>
        </w:rPr>
      </w:pPr>
      <w:r w:rsidRPr="00BD4940">
        <w:rPr>
          <w:lang w:val="en-HK"/>
        </w:rPr>
        <w:t xml:space="preserve">General Conditions of Use </w:t>
      </w:r>
      <w:r w:rsidRPr="00BD4940">
        <w:rPr>
          <w:lang w:val="en-HK"/>
        </w:rPr>
        <w:br/>
      </w:r>
      <w:r w:rsidR="006E2233" w:rsidRPr="00BD4940">
        <w:rPr>
          <w:lang w:val="en-HK"/>
        </w:rPr>
        <w:t>http</w:t>
      </w:r>
      <w:r w:rsidR="0089420E" w:rsidRPr="00BD4940">
        <w:rPr>
          <w:lang w:val="en-HK"/>
        </w:rPr>
        <w:t>s</w:t>
      </w:r>
      <w:r w:rsidR="006E2233" w:rsidRPr="00BD4940">
        <w:rPr>
          <w:lang w:val="en-HK"/>
        </w:rPr>
        <w:t>://www.lcsd.gov.hk/en/facilities/facilitieslist.html</w:t>
      </w:r>
    </w:p>
    <w:p w14:paraId="5F25CA45" w14:textId="30BEE88B" w:rsidR="002B5845" w:rsidRPr="00BD4940" w:rsidRDefault="002B5845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lang w:val="en-HK"/>
        </w:rPr>
        <w:t>North American Society for Sports Management (NASSM)</w:t>
      </w:r>
      <w:r w:rsidRPr="00BD4940">
        <w:rPr>
          <w:lang w:val="en-HK"/>
        </w:rPr>
        <w:br/>
      </w:r>
      <w:r w:rsidR="008B1AB6" w:rsidRPr="00BD4940">
        <w:t>https://nassm.org/</w:t>
      </w:r>
    </w:p>
    <w:p w14:paraId="47CD9946" w14:textId="68C0CD0E" w:rsidR="002B5845" w:rsidRPr="00BD4940" w:rsidRDefault="002B5845" w:rsidP="0089420E">
      <w:pPr>
        <w:numPr>
          <w:ilvl w:val="0"/>
          <w:numId w:val="20"/>
        </w:numPr>
        <w:spacing w:beforeLines="100" w:before="360"/>
        <w:rPr>
          <w:lang w:val="en-HK"/>
        </w:rPr>
      </w:pPr>
      <w:r w:rsidRPr="00BD4940">
        <w:rPr>
          <w:lang w:val="en-HK"/>
        </w:rPr>
        <w:t>Sport Management Association of Australia and New Zealand (SMAANZ)</w:t>
      </w:r>
      <w:r w:rsidRPr="00BD4940">
        <w:rPr>
          <w:lang w:val="en-HK"/>
        </w:rPr>
        <w:br/>
      </w:r>
      <w:r w:rsidR="008B1AB6" w:rsidRPr="00BD4940">
        <w:t>https://www.smaanz.org/</w:t>
      </w:r>
    </w:p>
    <w:p w14:paraId="357DF4F6" w14:textId="77777777" w:rsidR="001D7865" w:rsidRPr="002D0A66" w:rsidRDefault="001D7865" w:rsidP="00003C8D">
      <w:pPr>
        <w:spacing w:beforeLines="50" w:before="180"/>
        <w:jc w:val="both"/>
        <w:rPr>
          <w:lang w:val="en-HK"/>
        </w:rPr>
      </w:pPr>
      <w:bookmarkStart w:id="0" w:name="_GoBack"/>
      <w:bookmarkEnd w:id="0"/>
    </w:p>
    <w:sectPr w:rsidR="001D7865" w:rsidRPr="002D0A66" w:rsidSect="00DE39D7">
      <w:headerReference w:type="default" r:id="rId25"/>
      <w:footerReference w:type="even" r:id="rId26"/>
      <w:footerReference w:type="default" r:id="rId27"/>
      <w:pgSz w:w="11906" w:h="16838"/>
      <w:pgMar w:top="1440" w:right="1797" w:bottom="1440" w:left="1797" w:header="720" w:footer="624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931BA" w14:textId="77777777" w:rsidR="00E94028" w:rsidRDefault="00E94028">
      <w:r>
        <w:separator/>
      </w:r>
    </w:p>
  </w:endnote>
  <w:endnote w:type="continuationSeparator" w:id="0">
    <w:p w14:paraId="78E78554" w14:textId="77777777" w:rsidR="00E94028" w:rsidRDefault="00E9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5E31" w14:textId="77777777" w:rsidR="00DE39D7" w:rsidRDefault="00DE39D7" w:rsidP="001A20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51644D" w14:textId="77777777" w:rsidR="00DE39D7" w:rsidRDefault="00DE3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583D" w14:textId="77777777" w:rsidR="00DE39D7" w:rsidRPr="00A94067" w:rsidRDefault="00DE39D7" w:rsidP="00FE0CA6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C20E" w14:textId="77777777" w:rsidR="00DE39D7" w:rsidRPr="00D013BC" w:rsidRDefault="00DE39D7" w:rsidP="00D013BC">
    <w:pPr>
      <w:pStyle w:val="a5"/>
      <w:jc w:val="center"/>
      <w:rPr>
        <w:sz w:val="18"/>
        <w:szCs w:val="18"/>
      </w:rPr>
    </w:pPr>
    <w:r w:rsidRPr="00D013BC">
      <w:rPr>
        <w:sz w:val="18"/>
        <w:szCs w:val="18"/>
      </w:rPr>
      <w:t>Part IX: Sport and Recreational Management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17C0F" w14:textId="77777777" w:rsidR="00DE39D7" w:rsidRDefault="00DE39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E14D60" w14:textId="77777777" w:rsidR="00DE39D7" w:rsidRDefault="00DE39D7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8139" w14:textId="06365156" w:rsidR="00DE39D7" w:rsidRPr="00D013BC" w:rsidRDefault="00DE39D7" w:rsidP="00D013BC">
    <w:pPr>
      <w:pStyle w:val="a5"/>
      <w:jc w:val="center"/>
      <w:rPr>
        <w:sz w:val="18"/>
        <w:szCs w:val="18"/>
      </w:rPr>
    </w:pPr>
    <w:r w:rsidRPr="00D61C0F">
      <w:rPr>
        <w:sz w:val="18"/>
        <w:szCs w:val="18"/>
        <w:lang w:val="en-US"/>
      </w:rPr>
      <w:t>------------------------------------------------------------------------------------------------------------------------------------------</w:t>
    </w:r>
    <w:r w:rsidRPr="00D013BC">
      <w:rPr>
        <w:sz w:val="18"/>
        <w:szCs w:val="18"/>
      </w:rPr>
      <w:t>Part IX: Sport and Recreation</w:t>
    </w:r>
    <w:r>
      <w:rPr>
        <w:sz w:val="18"/>
        <w:szCs w:val="18"/>
      </w:rPr>
      <w:t>al</w:t>
    </w:r>
    <w:r w:rsidRPr="00D013BC">
      <w:rPr>
        <w:sz w:val="18"/>
        <w:szCs w:val="18"/>
      </w:rPr>
      <w:t xml:space="preserve"> Management</w:t>
    </w:r>
  </w:p>
  <w:p w14:paraId="0BBB3676" w14:textId="77777777" w:rsidR="00DE39D7" w:rsidRPr="00201872" w:rsidRDefault="00DE3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C9C7" w14:textId="77777777" w:rsidR="00E94028" w:rsidRDefault="00E94028">
      <w:r>
        <w:separator/>
      </w:r>
    </w:p>
  </w:footnote>
  <w:footnote w:type="continuationSeparator" w:id="0">
    <w:p w14:paraId="5B31285E" w14:textId="77777777" w:rsidR="00E94028" w:rsidRDefault="00E9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8B91" w14:textId="77777777" w:rsidR="00DE39D7" w:rsidRDefault="00DE39D7" w:rsidP="007D4C7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E62041" w14:textId="77777777" w:rsidR="00DE39D7" w:rsidRDefault="00DE39D7" w:rsidP="00AA2EA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A4EE" w14:textId="77777777" w:rsidR="00DE39D7" w:rsidRDefault="00DE39D7" w:rsidP="003B4E68">
    <w:pPr>
      <w:pStyle w:val="a4"/>
      <w:ind w:firstLineChars="2600" w:firstLine="5200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6ED8" w14:textId="5EC691F0" w:rsidR="00DE39D7" w:rsidRDefault="00DE39D7" w:rsidP="00D013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4940">
      <w:rPr>
        <w:rStyle w:val="a6"/>
        <w:noProof/>
      </w:rPr>
      <w:t>1</w:t>
    </w:r>
    <w:r>
      <w:rPr>
        <w:rStyle w:val="a6"/>
      </w:rPr>
      <w:fldChar w:fldCharType="end"/>
    </w:r>
  </w:p>
  <w:p w14:paraId="014D033A" w14:textId="77777777" w:rsidR="00DE39D7" w:rsidRPr="00606CC6" w:rsidRDefault="00DE39D7" w:rsidP="00D013BC">
    <w:pPr>
      <w:pStyle w:val="a4"/>
      <w:tabs>
        <w:tab w:val="clear" w:pos="8306"/>
        <w:tab w:val="right" w:pos="7740"/>
      </w:tabs>
      <w:ind w:right="360"/>
      <w:rPr>
        <w:sz w:val="18"/>
        <w:szCs w:val="18"/>
        <w:lang w:val="en-US"/>
      </w:rPr>
    </w:pPr>
    <w:r>
      <w:rPr>
        <w:sz w:val="16"/>
        <w:szCs w:val="16"/>
        <w:lang w:val="en-US"/>
      </w:rPr>
      <w:t>PE(HKDSE)</w:t>
    </w:r>
    <w:r>
      <w:rPr>
        <w:sz w:val="18"/>
        <w:szCs w:val="18"/>
        <w:lang w:val="en-US"/>
      </w:rPr>
      <w:t xml:space="preserve">   </w:t>
    </w:r>
    <w:r>
      <w:rPr>
        <w:rFonts w:hint="eastAsia"/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tab/>
    </w:r>
    <w:r>
      <w:rPr>
        <w:rStyle w:val="a6"/>
        <w:sz w:val="16"/>
        <w:szCs w:val="16"/>
      </w:rPr>
      <w:t>----------------------------------------------------------------------------------------------------------------------------------------------</w:t>
    </w:r>
    <w:r>
      <w:rPr>
        <w:rStyle w:val="a6"/>
        <w:rFonts w:hint="eastAsia"/>
        <w:sz w:val="16"/>
        <w:szCs w:val="16"/>
      </w:rPr>
      <w:t>-------</w:t>
    </w:r>
  </w:p>
  <w:p w14:paraId="028188BD" w14:textId="77777777" w:rsidR="00DE39D7" w:rsidRDefault="00DE39D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B06CB" w14:textId="22F1E865" w:rsidR="00DE39D7" w:rsidRDefault="00DE39D7" w:rsidP="00D013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4940">
      <w:rPr>
        <w:rStyle w:val="a6"/>
        <w:noProof/>
      </w:rPr>
      <w:t>20</w:t>
    </w:r>
    <w:r>
      <w:rPr>
        <w:rStyle w:val="a6"/>
      </w:rPr>
      <w:fldChar w:fldCharType="end"/>
    </w:r>
  </w:p>
  <w:p w14:paraId="446074C9" w14:textId="77777777" w:rsidR="00DE39D7" w:rsidRPr="00606CC6" w:rsidRDefault="00DE39D7" w:rsidP="00D013BC">
    <w:pPr>
      <w:pStyle w:val="a4"/>
      <w:tabs>
        <w:tab w:val="clear" w:pos="8306"/>
        <w:tab w:val="right" w:pos="7740"/>
      </w:tabs>
      <w:ind w:right="360"/>
      <w:rPr>
        <w:sz w:val="18"/>
        <w:szCs w:val="18"/>
        <w:lang w:val="en-US"/>
      </w:rPr>
    </w:pPr>
    <w:r>
      <w:rPr>
        <w:sz w:val="16"/>
        <w:szCs w:val="16"/>
        <w:lang w:val="en-US"/>
      </w:rPr>
      <w:t xml:space="preserve">PE(HKDSE) </w:t>
    </w:r>
    <w:r>
      <w:rPr>
        <w:sz w:val="18"/>
        <w:szCs w:val="18"/>
        <w:lang w:val="en-US"/>
      </w:rPr>
      <w:t xml:space="preserve">   </w:t>
    </w:r>
    <w:r>
      <w:rPr>
        <w:rFonts w:hint="eastAsia"/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tab/>
    </w:r>
    <w:r>
      <w:rPr>
        <w:rStyle w:val="a6"/>
        <w:sz w:val="16"/>
        <w:szCs w:val="16"/>
      </w:rPr>
      <w:t>----------------------------------------------------------------------------------------------------------------------------------------------</w:t>
    </w:r>
    <w:r>
      <w:rPr>
        <w:rStyle w:val="a6"/>
        <w:rFonts w:hint="eastAsia"/>
        <w:sz w:val="16"/>
        <w:szCs w:val="16"/>
      </w:rPr>
      <w:t>-------</w:t>
    </w:r>
  </w:p>
  <w:p w14:paraId="436D1118" w14:textId="77777777" w:rsidR="00DE39D7" w:rsidRDefault="00DE39D7" w:rsidP="00AA2EA0">
    <w:pPr>
      <w:pStyle w:val="a4"/>
    </w:pPr>
  </w:p>
  <w:p w14:paraId="4A35A9E6" w14:textId="77777777" w:rsidR="00DE39D7" w:rsidRDefault="00DE39D7">
    <w:pPr>
      <w:pStyle w:val="a4"/>
    </w:pPr>
    <w:r>
      <w:t xml:space="preserve">           </w:t>
    </w:r>
    <w:r w:rsidRPr="00D008D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3E9D34"/>
    <w:lvl w:ilvl="0">
      <w:numFmt w:val="bullet"/>
      <w:lvlText w:val="*"/>
      <w:lvlJc w:val="left"/>
    </w:lvl>
  </w:abstractNum>
  <w:abstractNum w:abstractNumId="1" w15:restartNumberingAfterBreak="0">
    <w:nsid w:val="05A001A4"/>
    <w:multiLevelType w:val="hybridMultilevel"/>
    <w:tmpl w:val="3CF29F88"/>
    <w:lvl w:ilvl="0" w:tplc="83D28658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A0C314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0B0A3E2D"/>
    <w:multiLevelType w:val="hybridMultilevel"/>
    <w:tmpl w:val="37A893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4F4B62E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3D413D"/>
    <w:multiLevelType w:val="multilevel"/>
    <w:tmpl w:val="D01A1B8A"/>
    <w:numStyleLink w:val="1"/>
  </w:abstractNum>
  <w:abstractNum w:abstractNumId="5" w15:restartNumberingAfterBreak="0">
    <w:nsid w:val="14A70B85"/>
    <w:multiLevelType w:val="hybridMultilevel"/>
    <w:tmpl w:val="EB604B80"/>
    <w:lvl w:ilvl="0" w:tplc="1D42ACF4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90CCB"/>
    <w:multiLevelType w:val="multilevel"/>
    <w:tmpl w:val="D01A1B8A"/>
    <w:numStyleLink w:val="1"/>
  </w:abstractNum>
  <w:abstractNum w:abstractNumId="7" w15:restartNumberingAfterBreak="0">
    <w:nsid w:val="17793A2F"/>
    <w:multiLevelType w:val="hybridMultilevel"/>
    <w:tmpl w:val="A6406B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377D58"/>
    <w:multiLevelType w:val="hybridMultilevel"/>
    <w:tmpl w:val="D97C2904"/>
    <w:lvl w:ilvl="0" w:tplc="83D28658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C726746"/>
    <w:multiLevelType w:val="hybridMultilevel"/>
    <w:tmpl w:val="607C0E4C"/>
    <w:lvl w:ilvl="0" w:tplc="83D2865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CC5099B8">
      <w:start w:val="1"/>
      <w:numFmt w:val="lowerRoman"/>
      <w:lvlText w:val="%3)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1B13310"/>
    <w:multiLevelType w:val="hybridMultilevel"/>
    <w:tmpl w:val="4CAE3CBA"/>
    <w:lvl w:ilvl="0" w:tplc="CEFE5D26">
      <w:start w:val="1"/>
      <w:numFmt w:val="bullet"/>
      <w:pStyle w:val="bullet6pttop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246EC"/>
    <w:multiLevelType w:val="hybridMultilevel"/>
    <w:tmpl w:val="0CA2F4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7DCFB96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65B7D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4EC2A11"/>
    <w:multiLevelType w:val="multilevel"/>
    <w:tmpl w:val="D01A1B8A"/>
    <w:styleLink w:val="1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960"/>
        </w:tabs>
        <w:ind w:left="480" w:hanging="4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default"/>
      </w:rPr>
    </w:lvl>
  </w:abstractNum>
  <w:abstractNum w:abstractNumId="14" w15:restartNumberingAfterBreak="0">
    <w:nsid w:val="2717525C"/>
    <w:multiLevelType w:val="multilevel"/>
    <w:tmpl w:val="A6406B3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3933BE"/>
    <w:multiLevelType w:val="multilevel"/>
    <w:tmpl w:val="3EB2B1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1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7067C"/>
    <w:multiLevelType w:val="hybridMultilevel"/>
    <w:tmpl w:val="161EBD36"/>
    <w:lvl w:ilvl="0" w:tplc="3DF8B9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880D6DE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 w:val="0"/>
        <w:i w:val="0"/>
        <w:color w:val="000000"/>
        <w:sz w:val="24"/>
        <w:szCs w:val="1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C8B1B79"/>
    <w:multiLevelType w:val="multilevel"/>
    <w:tmpl w:val="72F0D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新細明體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EE6FA8"/>
    <w:multiLevelType w:val="hybridMultilevel"/>
    <w:tmpl w:val="53D0DC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A35D2"/>
    <w:multiLevelType w:val="hybridMultilevel"/>
    <w:tmpl w:val="FBA219D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B5F89340"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 w:hint="default"/>
      </w:rPr>
    </w:lvl>
    <w:lvl w:ilvl="2" w:tplc="B5F8934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2B39D0"/>
    <w:multiLevelType w:val="hybridMultilevel"/>
    <w:tmpl w:val="3432D2E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5F8934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7931C45"/>
    <w:multiLevelType w:val="hybridMultilevel"/>
    <w:tmpl w:val="325690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880D6DE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 w:val="0"/>
        <w:i w:val="0"/>
        <w:color w:val="000000"/>
        <w:sz w:val="24"/>
        <w:szCs w:val="12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DF44FDD"/>
    <w:multiLevelType w:val="hybridMultilevel"/>
    <w:tmpl w:val="46A6D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273ED7"/>
    <w:multiLevelType w:val="multilevel"/>
    <w:tmpl w:val="D01A1B8A"/>
    <w:numStyleLink w:val="1"/>
  </w:abstractNum>
  <w:abstractNum w:abstractNumId="24" w15:restartNumberingAfterBreak="0">
    <w:nsid w:val="4F926544"/>
    <w:multiLevelType w:val="hybridMultilevel"/>
    <w:tmpl w:val="7E807A8A"/>
    <w:lvl w:ilvl="0" w:tplc="83D28658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  <w:color w:val="auto"/>
      </w:rPr>
    </w:lvl>
    <w:lvl w:ilvl="1" w:tplc="624C649E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EEED26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0301479"/>
    <w:multiLevelType w:val="multilevel"/>
    <w:tmpl w:val="2AECE3A2"/>
    <w:lvl w:ilvl="0">
      <w:start w:val="1"/>
      <w:numFmt w:val="decimal"/>
      <w:lvlText w:val="Chapter 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11" w:hanging="2211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51A20D52"/>
    <w:multiLevelType w:val="hybridMultilevel"/>
    <w:tmpl w:val="570AAC4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30C31FE"/>
    <w:multiLevelType w:val="hybridMultilevel"/>
    <w:tmpl w:val="421EF704"/>
    <w:lvl w:ilvl="0" w:tplc="83D28658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8" w15:restartNumberingAfterBreak="0">
    <w:nsid w:val="61E73975"/>
    <w:multiLevelType w:val="hybridMultilevel"/>
    <w:tmpl w:val="092C25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3CA08C6"/>
    <w:multiLevelType w:val="hybridMultilevel"/>
    <w:tmpl w:val="7ACA14D0"/>
    <w:lvl w:ilvl="0" w:tplc="D7F8DC8A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349DB"/>
    <w:multiLevelType w:val="hybridMultilevel"/>
    <w:tmpl w:val="18D27C06"/>
    <w:lvl w:ilvl="0" w:tplc="A538D6CE">
      <w:start w:val="1"/>
      <w:numFmt w:val="upperLetter"/>
      <w:lvlText w:val="%1."/>
      <w:lvlJc w:val="left"/>
      <w:pPr>
        <w:tabs>
          <w:tab w:val="num" w:pos="915"/>
        </w:tabs>
        <w:ind w:left="915" w:hanging="435"/>
      </w:pPr>
      <w:rPr>
        <w:rFonts w:hint="default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B8F229E"/>
    <w:multiLevelType w:val="multilevel"/>
    <w:tmpl w:val="D01A1B8A"/>
    <w:numStyleLink w:val="1"/>
  </w:abstractNum>
  <w:abstractNum w:abstractNumId="32" w15:restartNumberingAfterBreak="0">
    <w:nsid w:val="79184DFB"/>
    <w:multiLevelType w:val="hybridMultilevel"/>
    <w:tmpl w:val="801628CA"/>
    <w:lvl w:ilvl="0" w:tplc="40B85FA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26"/>
  </w:num>
  <w:num w:numId="5">
    <w:abstractNumId w:val="7"/>
  </w:num>
  <w:num w:numId="6">
    <w:abstractNumId w:val="6"/>
    <w:lvlOverride w:ilvl="1">
      <w:lvl w:ilvl="1">
        <w:start w:val="1"/>
        <w:numFmt w:val="lowerRoman"/>
        <w:lvlText w:val="%2)"/>
        <w:lvlJc w:val="left"/>
        <w:pPr>
          <w:tabs>
            <w:tab w:val="num" w:pos="960"/>
          </w:tabs>
          <w:ind w:left="480" w:hanging="480"/>
        </w:pPr>
        <w:rPr>
          <w:rFonts w:hint="default"/>
          <w:b w:val="0"/>
        </w:rPr>
      </w:lvl>
    </w:lvlOverride>
  </w:num>
  <w:num w:numId="7">
    <w:abstractNumId w:val="25"/>
  </w:num>
  <w:num w:numId="8">
    <w:abstractNumId w:val="1"/>
  </w:num>
  <w:num w:numId="9">
    <w:abstractNumId w:val="8"/>
  </w:num>
  <w:num w:numId="10">
    <w:abstractNumId w:val="27"/>
  </w:num>
  <w:num w:numId="11">
    <w:abstractNumId w:val="18"/>
  </w:num>
  <w:num w:numId="12">
    <w:abstractNumId w:val="9"/>
  </w:num>
  <w:num w:numId="13">
    <w:abstractNumId w:val="32"/>
  </w:num>
  <w:num w:numId="14">
    <w:abstractNumId w:val="15"/>
  </w:num>
  <w:num w:numId="15">
    <w:abstractNumId w:val="17"/>
  </w:num>
  <w:num w:numId="16">
    <w:abstractNumId w:val="20"/>
  </w:num>
  <w:num w:numId="17">
    <w:abstractNumId w:val="24"/>
  </w:num>
  <w:num w:numId="18">
    <w:abstractNumId w:val="11"/>
  </w:num>
  <w:num w:numId="19">
    <w:abstractNumId w:val="30"/>
  </w:num>
  <w:num w:numId="20">
    <w:abstractNumId w:val="16"/>
  </w:num>
  <w:num w:numId="21">
    <w:abstractNumId w:val="13"/>
  </w:num>
  <w:num w:numId="22">
    <w:abstractNumId w:val="23"/>
  </w:num>
  <w:num w:numId="23">
    <w:abstractNumId w:val="31"/>
  </w:num>
  <w:num w:numId="24">
    <w:abstractNumId w:val="4"/>
    <w:lvlOverride w:ilvl="1">
      <w:lvl w:ilvl="1">
        <w:start w:val="1"/>
        <w:numFmt w:val="lowerRoman"/>
        <w:lvlText w:val="%2)"/>
        <w:lvlJc w:val="left"/>
        <w:pPr>
          <w:tabs>
            <w:tab w:val="num" w:pos="960"/>
          </w:tabs>
          <w:ind w:left="480" w:hanging="480"/>
        </w:pPr>
        <w:rPr>
          <w:rFonts w:hint="default"/>
          <w:b w:val="0"/>
        </w:rPr>
      </w:lvl>
    </w:lvlOverride>
  </w:num>
  <w:num w:numId="25">
    <w:abstractNumId w:val="12"/>
  </w:num>
  <w:num w:numId="26">
    <w:abstractNumId w:val="2"/>
  </w:num>
  <w:num w:numId="27">
    <w:abstractNumId w:val="28"/>
  </w:num>
  <w:num w:numId="28">
    <w:abstractNumId w:val="14"/>
  </w:num>
  <w:num w:numId="29">
    <w:abstractNumId w:val="21"/>
  </w:num>
  <w:num w:numId="3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1">
    <w:abstractNumId w:val="3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04"/>
    <w:rsid w:val="0000088B"/>
    <w:rsid w:val="000013FE"/>
    <w:rsid w:val="000019A3"/>
    <w:rsid w:val="00001FDC"/>
    <w:rsid w:val="000028FF"/>
    <w:rsid w:val="00002AC8"/>
    <w:rsid w:val="00003C8D"/>
    <w:rsid w:val="00005956"/>
    <w:rsid w:val="000059DE"/>
    <w:rsid w:val="00007907"/>
    <w:rsid w:val="00012218"/>
    <w:rsid w:val="00012E88"/>
    <w:rsid w:val="000200EA"/>
    <w:rsid w:val="000212BE"/>
    <w:rsid w:val="00021523"/>
    <w:rsid w:val="00021C63"/>
    <w:rsid w:val="00021F43"/>
    <w:rsid w:val="0002241E"/>
    <w:rsid w:val="00023AA4"/>
    <w:rsid w:val="000246D6"/>
    <w:rsid w:val="00024B5E"/>
    <w:rsid w:val="00024C6F"/>
    <w:rsid w:val="00024FC9"/>
    <w:rsid w:val="000262E9"/>
    <w:rsid w:val="0002682A"/>
    <w:rsid w:val="000269B7"/>
    <w:rsid w:val="00027E0A"/>
    <w:rsid w:val="00031665"/>
    <w:rsid w:val="000330CB"/>
    <w:rsid w:val="00034DA9"/>
    <w:rsid w:val="00036213"/>
    <w:rsid w:val="00036E7C"/>
    <w:rsid w:val="00037A38"/>
    <w:rsid w:val="000408FD"/>
    <w:rsid w:val="000415EC"/>
    <w:rsid w:val="000428B5"/>
    <w:rsid w:val="00042C59"/>
    <w:rsid w:val="00043305"/>
    <w:rsid w:val="00043A22"/>
    <w:rsid w:val="000456B4"/>
    <w:rsid w:val="00050526"/>
    <w:rsid w:val="00050773"/>
    <w:rsid w:val="00051194"/>
    <w:rsid w:val="000511A3"/>
    <w:rsid w:val="00052000"/>
    <w:rsid w:val="00052531"/>
    <w:rsid w:val="00052BC0"/>
    <w:rsid w:val="0005435B"/>
    <w:rsid w:val="0005449F"/>
    <w:rsid w:val="00055BDB"/>
    <w:rsid w:val="00057BA3"/>
    <w:rsid w:val="00057F6B"/>
    <w:rsid w:val="00061003"/>
    <w:rsid w:val="0006237C"/>
    <w:rsid w:val="00063C24"/>
    <w:rsid w:val="00063CD2"/>
    <w:rsid w:val="00065A86"/>
    <w:rsid w:val="00065DAD"/>
    <w:rsid w:val="00067CB6"/>
    <w:rsid w:val="00071995"/>
    <w:rsid w:val="00073AED"/>
    <w:rsid w:val="00073E13"/>
    <w:rsid w:val="00074084"/>
    <w:rsid w:val="000748F0"/>
    <w:rsid w:val="0007619F"/>
    <w:rsid w:val="00076B54"/>
    <w:rsid w:val="0008014F"/>
    <w:rsid w:val="00081B9E"/>
    <w:rsid w:val="00082B83"/>
    <w:rsid w:val="00082EE4"/>
    <w:rsid w:val="00083359"/>
    <w:rsid w:val="000840A1"/>
    <w:rsid w:val="000859F2"/>
    <w:rsid w:val="0008616B"/>
    <w:rsid w:val="000870BB"/>
    <w:rsid w:val="00091260"/>
    <w:rsid w:val="00091850"/>
    <w:rsid w:val="000921C0"/>
    <w:rsid w:val="00093470"/>
    <w:rsid w:val="00093958"/>
    <w:rsid w:val="0009407D"/>
    <w:rsid w:val="00094EF9"/>
    <w:rsid w:val="00094F35"/>
    <w:rsid w:val="00095298"/>
    <w:rsid w:val="00096127"/>
    <w:rsid w:val="0009708C"/>
    <w:rsid w:val="00097273"/>
    <w:rsid w:val="0009769B"/>
    <w:rsid w:val="000A0DC6"/>
    <w:rsid w:val="000A1CD2"/>
    <w:rsid w:val="000A1E57"/>
    <w:rsid w:val="000A1F42"/>
    <w:rsid w:val="000A400B"/>
    <w:rsid w:val="000A549B"/>
    <w:rsid w:val="000A5BF9"/>
    <w:rsid w:val="000A79D6"/>
    <w:rsid w:val="000B07F2"/>
    <w:rsid w:val="000B08AD"/>
    <w:rsid w:val="000B147E"/>
    <w:rsid w:val="000B1D2F"/>
    <w:rsid w:val="000B2145"/>
    <w:rsid w:val="000B2D55"/>
    <w:rsid w:val="000B382C"/>
    <w:rsid w:val="000B3A02"/>
    <w:rsid w:val="000B454C"/>
    <w:rsid w:val="000B4EB8"/>
    <w:rsid w:val="000B5041"/>
    <w:rsid w:val="000B6A1D"/>
    <w:rsid w:val="000B7653"/>
    <w:rsid w:val="000B7751"/>
    <w:rsid w:val="000C1C04"/>
    <w:rsid w:val="000C6FED"/>
    <w:rsid w:val="000C7530"/>
    <w:rsid w:val="000C7988"/>
    <w:rsid w:val="000D08F4"/>
    <w:rsid w:val="000D210B"/>
    <w:rsid w:val="000D23D6"/>
    <w:rsid w:val="000D26FC"/>
    <w:rsid w:val="000D32F1"/>
    <w:rsid w:val="000D359A"/>
    <w:rsid w:val="000D5631"/>
    <w:rsid w:val="000D56B6"/>
    <w:rsid w:val="000D5AE7"/>
    <w:rsid w:val="000D5F6E"/>
    <w:rsid w:val="000D6DDA"/>
    <w:rsid w:val="000E0CB6"/>
    <w:rsid w:val="000E14A7"/>
    <w:rsid w:val="000E2FF2"/>
    <w:rsid w:val="000E33DC"/>
    <w:rsid w:val="000E4154"/>
    <w:rsid w:val="000E4408"/>
    <w:rsid w:val="000E4AE5"/>
    <w:rsid w:val="000E567C"/>
    <w:rsid w:val="000E587F"/>
    <w:rsid w:val="000E61BA"/>
    <w:rsid w:val="000E66AB"/>
    <w:rsid w:val="000E7748"/>
    <w:rsid w:val="000F00F1"/>
    <w:rsid w:val="000F0453"/>
    <w:rsid w:val="000F10DD"/>
    <w:rsid w:val="000F2CD4"/>
    <w:rsid w:val="000F373C"/>
    <w:rsid w:val="000F3980"/>
    <w:rsid w:val="000F3AEA"/>
    <w:rsid w:val="000F45E9"/>
    <w:rsid w:val="000F4D35"/>
    <w:rsid w:val="000F511E"/>
    <w:rsid w:val="000F5ECE"/>
    <w:rsid w:val="000F6786"/>
    <w:rsid w:val="000F6907"/>
    <w:rsid w:val="000F6F4E"/>
    <w:rsid w:val="00100439"/>
    <w:rsid w:val="00100866"/>
    <w:rsid w:val="001011CD"/>
    <w:rsid w:val="00102D71"/>
    <w:rsid w:val="00106167"/>
    <w:rsid w:val="00112C07"/>
    <w:rsid w:val="001146DD"/>
    <w:rsid w:val="0011580B"/>
    <w:rsid w:val="001176EE"/>
    <w:rsid w:val="00120F6D"/>
    <w:rsid w:val="0012149E"/>
    <w:rsid w:val="00122B4A"/>
    <w:rsid w:val="0012322F"/>
    <w:rsid w:val="001236E2"/>
    <w:rsid w:val="00123A0D"/>
    <w:rsid w:val="001241A3"/>
    <w:rsid w:val="00131A31"/>
    <w:rsid w:val="00132717"/>
    <w:rsid w:val="0013304C"/>
    <w:rsid w:val="001347C3"/>
    <w:rsid w:val="00134819"/>
    <w:rsid w:val="001348B1"/>
    <w:rsid w:val="001357D1"/>
    <w:rsid w:val="001363C7"/>
    <w:rsid w:val="00136F5B"/>
    <w:rsid w:val="001409CD"/>
    <w:rsid w:val="001414B4"/>
    <w:rsid w:val="00141686"/>
    <w:rsid w:val="00141F75"/>
    <w:rsid w:val="00142675"/>
    <w:rsid w:val="00143B49"/>
    <w:rsid w:val="00144A52"/>
    <w:rsid w:val="00145743"/>
    <w:rsid w:val="00145F59"/>
    <w:rsid w:val="00146443"/>
    <w:rsid w:val="00146C46"/>
    <w:rsid w:val="001500D8"/>
    <w:rsid w:val="00150C97"/>
    <w:rsid w:val="00152030"/>
    <w:rsid w:val="001523E7"/>
    <w:rsid w:val="00153E81"/>
    <w:rsid w:val="001554E3"/>
    <w:rsid w:val="0015629E"/>
    <w:rsid w:val="00156305"/>
    <w:rsid w:val="00156356"/>
    <w:rsid w:val="00157C47"/>
    <w:rsid w:val="00160081"/>
    <w:rsid w:val="001603F7"/>
    <w:rsid w:val="001609F3"/>
    <w:rsid w:val="00160E0E"/>
    <w:rsid w:val="0016233C"/>
    <w:rsid w:val="0016268D"/>
    <w:rsid w:val="00162FE5"/>
    <w:rsid w:val="00163B57"/>
    <w:rsid w:val="001644C0"/>
    <w:rsid w:val="00164521"/>
    <w:rsid w:val="0016565A"/>
    <w:rsid w:val="0016684F"/>
    <w:rsid w:val="00166B5C"/>
    <w:rsid w:val="001677A1"/>
    <w:rsid w:val="001701D5"/>
    <w:rsid w:val="001739FD"/>
    <w:rsid w:val="001755B2"/>
    <w:rsid w:val="00176748"/>
    <w:rsid w:val="00176F31"/>
    <w:rsid w:val="001801FE"/>
    <w:rsid w:val="001820D8"/>
    <w:rsid w:val="00182185"/>
    <w:rsid w:val="0018228C"/>
    <w:rsid w:val="001825F3"/>
    <w:rsid w:val="0018352B"/>
    <w:rsid w:val="001836F1"/>
    <w:rsid w:val="001839EE"/>
    <w:rsid w:val="00184DD3"/>
    <w:rsid w:val="0018567B"/>
    <w:rsid w:val="001856D3"/>
    <w:rsid w:val="00190E02"/>
    <w:rsid w:val="00194605"/>
    <w:rsid w:val="00194C19"/>
    <w:rsid w:val="00194D9E"/>
    <w:rsid w:val="00195919"/>
    <w:rsid w:val="0019686A"/>
    <w:rsid w:val="001A1854"/>
    <w:rsid w:val="001A189B"/>
    <w:rsid w:val="001A1E17"/>
    <w:rsid w:val="001A1ECA"/>
    <w:rsid w:val="001A207B"/>
    <w:rsid w:val="001A3A11"/>
    <w:rsid w:val="001A3DD5"/>
    <w:rsid w:val="001A4329"/>
    <w:rsid w:val="001A4818"/>
    <w:rsid w:val="001A6DB8"/>
    <w:rsid w:val="001A7226"/>
    <w:rsid w:val="001A7A09"/>
    <w:rsid w:val="001B062F"/>
    <w:rsid w:val="001B0BE9"/>
    <w:rsid w:val="001B27D5"/>
    <w:rsid w:val="001B42E5"/>
    <w:rsid w:val="001B4B74"/>
    <w:rsid w:val="001B5443"/>
    <w:rsid w:val="001B77C8"/>
    <w:rsid w:val="001C0784"/>
    <w:rsid w:val="001C089A"/>
    <w:rsid w:val="001C0B6A"/>
    <w:rsid w:val="001C2492"/>
    <w:rsid w:val="001C27A0"/>
    <w:rsid w:val="001C302D"/>
    <w:rsid w:val="001C3293"/>
    <w:rsid w:val="001C33DC"/>
    <w:rsid w:val="001C3DF3"/>
    <w:rsid w:val="001C4D7F"/>
    <w:rsid w:val="001C5059"/>
    <w:rsid w:val="001C6249"/>
    <w:rsid w:val="001C62C8"/>
    <w:rsid w:val="001C67B7"/>
    <w:rsid w:val="001C734D"/>
    <w:rsid w:val="001D2B55"/>
    <w:rsid w:val="001D32E8"/>
    <w:rsid w:val="001D5103"/>
    <w:rsid w:val="001D7865"/>
    <w:rsid w:val="001E0444"/>
    <w:rsid w:val="001E2495"/>
    <w:rsid w:val="001E2A45"/>
    <w:rsid w:val="001E2A6D"/>
    <w:rsid w:val="001E36F3"/>
    <w:rsid w:val="001E48B2"/>
    <w:rsid w:val="001E6FAB"/>
    <w:rsid w:val="001E7203"/>
    <w:rsid w:val="001F14B6"/>
    <w:rsid w:val="001F2FD3"/>
    <w:rsid w:val="001F4945"/>
    <w:rsid w:val="001F55DE"/>
    <w:rsid w:val="001F6043"/>
    <w:rsid w:val="00200B89"/>
    <w:rsid w:val="00201872"/>
    <w:rsid w:val="00202BF8"/>
    <w:rsid w:val="00202CC0"/>
    <w:rsid w:val="002033BB"/>
    <w:rsid w:val="00205A83"/>
    <w:rsid w:val="00205EEA"/>
    <w:rsid w:val="0020603C"/>
    <w:rsid w:val="002108EB"/>
    <w:rsid w:val="00212611"/>
    <w:rsid w:val="00215F9F"/>
    <w:rsid w:val="00216D09"/>
    <w:rsid w:val="00217BA8"/>
    <w:rsid w:val="002204AE"/>
    <w:rsid w:val="00220BD8"/>
    <w:rsid w:val="002233C4"/>
    <w:rsid w:val="00223CA6"/>
    <w:rsid w:val="002242E5"/>
    <w:rsid w:val="00224632"/>
    <w:rsid w:val="00224E39"/>
    <w:rsid w:val="00225749"/>
    <w:rsid w:val="00226124"/>
    <w:rsid w:val="00226887"/>
    <w:rsid w:val="00227CBA"/>
    <w:rsid w:val="00230B18"/>
    <w:rsid w:val="002325EA"/>
    <w:rsid w:val="00232FD7"/>
    <w:rsid w:val="00233966"/>
    <w:rsid w:val="00235684"/>
    <w:rsid w:val="00236871"/>
    <w:rsid w:val="00237C0F"/>
    <w:rsid w:val="00237EDF"/>
    <w:rsid w:val="00240929"/>
    <w:rsid w:val="00241C19"/>
    <w:rsid w:val="002430FE"/>
    <w:rsid w:val="002439B1"/>
    <w:rsid w:val="0024604D"/>
    <w:rsid w:val="00250AD9"/>
    <w:rsid w:val="00251C6E"/>
    <w:rsid w:val="00252150"/>
    <w:rsid w:val="00253B45"/>
    <w:rsid w:val="00255416"/>
    <w:rsid w:val="002557BA"/>
    <w:rsid w:val="00255FC5"/>
    <w:rsid w:val="0025691B"/>
    <w:rsid w:val="002572A5"/>
    <w:rsid w:val="002574AC"/>
    <w:rsid w:val="002575B0"/>
    <w:rsid w:val="00260F53"/>
    <w:rsid w:val="002628E1"/>
    <w:rsid w:val="00262D50"/>
    <w:rsid w:val="00263572"/>
    <w:rsid w:val="00263BFF"/>
    <w:rsid w:val="00265286"/>
    <w:rsid w:val="00265443"/>
    <w:rsid w:val="00265460"/>
    <w:rsid w:val="00265542"/>
    <w:rsid w:val="00265CAB"/>
    <w:rsid w:val="002671DE"/>
    <w:rsid w:val="00270179"/>
    <w:rsid w:val="00270B26"/>
    <w:rsid w:val="00270D56"/>
    <w:rsid w:val="002718EA"/>
    <w:rsid w:val="00272BC8"/>
    <w:rsid w:val="00273308"/>
    <w:rsid w:val="00274A4D"/>
    <w:rsid w:val="002757EB"/>
    <w:rsid w:val="00275B73"/>
    <w:rsid w:val="00276380"/>
    <w:rsid w:val="002812C5"/>
    <w:rsid w:val="0028142E"/>
    <w:rsid w:val="0028235A"/>
    <w:rsid w:val="00282665"/>
    <w:rsid w:val="002830B4"/>
    <w:rsid w:val="002843F5"/>
    <w:rsid w:val="002850DC"/>
    <w:rsid w:val="002862FE"/>
    <w:rsid w:val="00286A94"/>
    <w:rsid w:val="00287C38"/>
    <w:rsid w:val="0029045C"/>
    <w:rsid w:val="00291113"/>
    <w:rsid w:val="0029124D"/>
    <w:rsid w:val="0029143E"/>
    <w:rsid w:val="0029160E"/>
    <w:rsid w:val="00292316"/>
    <w:rsid w:val="0029257D"/>
    <w:rsid w:val="002929A4"/>
    <w:rsid w:val="00293E22"/>
    <w:rsid w:val="002957FB"/>
    <w:rsid w:val="00297A2A"/>
    <w:rsid w:val="00297A7C"/>
    <w:rsid w:val="002A0323"/>
    <w:rsid w:val="002A03BE"/>
    <w:rsid w:val="002A2ED5"/>
    <w:rsid w:val="002A5AE8"/>
    <w:rsid w:val="002A5FE3"/>
    <w:rsid w:val="002A62C1"/>
    <w:rsid w:val="002A6513"/>
    <w:rsid w:val="002A6ACB"/>
    <w:rsid w:val="002A6AE5"/>
    <w:rsid w:val="002B0035"/>
    <w:rsid w:val="002B2C79"/>
    <w:rsid w:val="002B3418"/>
    <w:rsid w:val="002B3998"/>
    <w:rsid w:val="002B5019"/>
    <w:rsid w:val="002B523F"/>
    <w:rsid w:val="002B5845"/>
    <w:rsid w:val="002B6EAD"/>
    <w:rsid w:val="002B73D1"/>
    <w:rsid w:val="002B7A5A"/>
    <w:rsid w:val="002C1AC6"/>
    <w:rsid w:val="002C1D08"/>
    <w:rsid w:val="002C1ECF"/>
    <w:rsid w:val="002C26AE"/>
    <w:rsid w:val="002C29F8"/>
    <w:rsid w:val="002C4E15"/>
    <w:rsid w:val="002C52A6"/>
    <w:rsid w:val="002C7378"/>
    <w:rsid w:val="002C75D1"/>
    <w:rsid w:val="002C7821"/>
    <w:rsid w:val="002D064B"/>
    <w:rsid w:val="002D0A66"/>
    <w:rsid w:val="002D2606"/>
    <w:rsid w:val="002D285E"/>
    <w:rsid w:val="002D37BC"/>
    <w:rsid w:val="002D415F"/>
    <w:rsid w:val="002D633E"/>
    <w:rsid w:val="002E1508"/>
    <w:rsid w:val="002E170F"/>
    <w:rsid w:val="002E1890"/>
    <w:rsid w:val="002E2A9B"/>
    <w:rsid w:val="002E385B"/>
    <w:rsid w:val="002E4FBF"/>
    <w:rsid w:val="002E54CE"/>
    <w:rsid w:val="002E65F1"/>
    <w:rsid w:val="002E7931"/>
    <w:rsid w:val="002F02FB"/>
    <w:rsid w:val="002F1229"/>
    <w:rsid w:val="002F1250"/>
    <w:rsid w:val="002F1634"/>
    <w:rsid w:val="002F2975"/>
    <w:rsid w:val="002F4A14"/>
    <w:rsid w:val="002F6058"/>
    <w:rsid w:val="002F6855"/>
    <w:rsid w:val="002F6C68"/>
    <w:rsid w:val="002F7037"/>
    <w:rsid w:val="002F7D32"/>
    <w:rsid w:val="0030355A"/>
    <w:rsid w:val="00305426"/>
    <w:rsid w:val="00306330"/>
    <w:rsid w:val="00306803"/>
    <w:rsid w:val="00310695"/>
    <w:rsid w:val="00311623"/>
    <w:rsid w:val="00311E41"/>
    <w:rsid w:val="00312095"/>
    <w:rsid w:val="003120C5"/>
    <w:rsid w:val="00313ADD"/>
    <w:rsid w:val="00313D9C"/>
    <w:rsid w:val="00315319"/>
    <w:rsid w:val="00315416"/>
    <w:rsid w:val="003166A8"/>
    <w:rsid w:val="003206CA"/>
    <w:rsid w:val="003208A3"/>
    <w:rsid w:val="00321204"/>
    <w:rsid w:val="00321748"/>
    <w:rsid w:val="00321AEA"/>
    <w:rsid w:val="00321C46"/>
    <w:rsid w:val="00321EB4"/>
    <w:rsid w:val="0032230B"/>
    <w:rsid w:val="00322EB5"/>
    <w:rsid w:val="00323595"/>
    <w:rsid w:val="00323AE4"/>
    <w:rsid w:val="00324216"/>
    <w:rsid w:val="003242A7"/>
    <w:rsid w:val="00324630"/>
    <w:rsid w:val="0032576D"/>
    <w:rsid w:val="00325E61"/>
    <w:rsid w:val="003266C8"/>
    <w:rsid w:val="00326E48"/>
    <w:rsid w:val="0033100F"/>
    <w:rsid w:val="003322E9"/>
    <w:rsid w:val="003323E1"/>
    <w:rsid w:val="003324FC"/>
    <w:rsid w:val="003334F7"/>
    <w:rsid w:val="00333CF8"/>
    <w:rsid w:val="00335557"/>
    <w:rsid w:val="003357B5"/>
    <w:rsid w:val="00335852"/>
    <w:rsid w:val="00335E95"/>
    <w:rsid w:val="00341EEA"/>
    <w:rsid w:val="00344467"/>
    <w:rsid w:val="00344B8B"/>
    <w:rsid w:val="00345249"/>
    <w:rsid w:val="003468D7"/>
    <w:rsid w:val="00347368"/>
    <w:rsid w:val="00351761"/>
    <w:rsid w:val="003522C1"/>
    <w:rsid w:val="003527A3"/>
    <w:rsid w:val="00354343"/>
    <w:rsid w:val="00355844"/>
    <w:rsid w:val="00356B64"/>
    <w:rsid w:val="0035705D"/>
    <w:rsid w:val="003601C8"/>
    <w:rsid w:val="00360F19"/>
    <w:rsid w:val="003610EB"/>
    <w:rsid w:val="003625CE"/>
    <w:rsid w:val="003635B4"/>
    <w:rsid w:val="0036376B"/>
    <w:rsid w:val="0036418B"/>
    <w:rsid w:val="003642CD"/>
    <w:rsid w:val="00364360"/>
    <w:rsid w:val="003660A5"/>
    <w:rsid w:val="00366417"/>
    <w:rsid w:val="00370A7C"/>
    <w:rsid w:val="00371ACB"/>
    <w:rsid w:val="003727D7"/>
    <w:rsid w:val="00372B74"/>
    <w:rsid w:val="0037381B"/>
    <w:rsid w:val="00375DDB"/>
    <w:rsid w:val="00376DD3"/>
    <w:rsid w:val="003776AE"/>
    <w:rsid w:val="00380C5F"/>
    <w:rsid w:val="003826EF"/>
    <w:rsid w:val="0038309E"/>
    <w:rsid w:val="003836B9"/>
    <w:rsid w:val="00384A79"/>
    <w:rsid w:val="003850FB"/>
    <w:rsid w:val="00385A8B"/>
    <w:rsid w:val="00385E2C"/>
    <w:rsid w:val="003862E3"/>
    <w:rsid w:val="00387A88"/>
    <w:rsid w:val="00387DB2"/>
    <w:rsid w:val="00387FB2"/>
    <w:rsid w:val="0039036B"/>
    <w:rsid w:val="00390F2A"/>
    <w:rsid w:val="00391678"/>
    <w:rsid w:val="0039383D"/>
    <w:rsid w:val="00394787"/>
    <w:rsid w:val="00395961"/>
    <w:rsid w:val="00396140"/>
    <w:rsid w:val="003961F2"/>
    <w:rsid w:val="00396A70"/>
    <w:rsid w:val="00397EA7"/>
    <w:rsid w:val="00397F83"/>
    <w:rsid w:val="003A0068"/>
    <w:rsid w:val="003A0D9F"/>
    <w:rsid w:val="003A214B"/>
    <w:rsid w:val="003A22F6"/>
    <w:rsid w:val="003A2533"/>
    <w:rsid w:val="003A273A"/>
    <w:rsid w:val="003A3289"/>
    <w:rsid w:val="003A3E20"/>
    <w:rsid w:val="003A4151"/>
    <w:rsid w:val="003A5B63"/>
    <w:rsid w:val="003A7257"/>
    <w:rsid w:val="003B10BD"/>
    <w:rsid w:val="003B1408"/>
    <w:rsid w:val="003B3305"/>
    <w:rsid w:val="003B48BA"/>
    <w:rsid w:val="003B4E68"/>
    <w:rsid w:val="003B5EE4"/>
    <w:rsid w:val="003B6B6A"/>
    <w:rsid w:val="003B7174"/>
    <w:rsid w:val="003B7B8B"/>
    <w:rsid w:val="003C1AA5"/>
    <w:rsid w:val="003C3618"/>
    <w:rsid w:val="003C37C9"/>
    <w:rsid w:val="003C3C44"/>
    <w:rsid w:val="003C45FB"/>
    <w:rsid w:val="003C553D"/>
    <w:rsid w:val="003C5ABC"/>
    <w:rsid w:val="003C5B00"/>
    <w:rsid w:val="003C65E6"/>
    <w:rsid w:val="003C6B64"/>
    <w:rsid w:val="003D0D48"/>
    <w:rsid w:val="003D1D03"/>
    <w:rsid w:val="003D5427"/>
    <w:rsid w:val="003D7DA3"/>
    <w:rsid w:val="003D7EC0"/>
    <w:rsid w:val="003E0CBB"/>
    <w:rsid w:val="003E2C60"/>
    <w:rsid w:val="003E2D2F"/>
    <w:rsid w:val="003E327E"/>
    <w:rsid w:val="003E4797"/>
    <w:rsid w:val="003E5451"/>
    <w:rsid w:val="003E5C6A"/>
    <w:rsid w:val="003E5E1B"/>
    <w:rsid w:val="003E7509"/>
    <w:rsid w:val="003F2548"/>
    <w:rsid w:val="003F28D1"/>
    <w:rsid w:val="003F316E"/>
    <w:rsid w:val="003F3587"/>
    <w:rsid w:val="003F50CF"/>
    <w:rsid w:val="003F532D"/>
    <w:rsid w:val="003F6152"/>
    <w:rsid w:val="003F662A"/>
    <w:rsid w:val="003F729C"/>
    <w:rsid w:val="0040159A"/>
    <w:rsid w:val="00403872"/>
    <w:rsid w:val="004041E4"/>
    <w:rsid w:val="004050F5"/>
    <w:rsid w:val="00405DB7"/>
    <w:rsid w:val="004066DB"/>
    <w:rsid w:val="0040673E"/>
    <w:rsid w:val="0041123B"/>
    <w:rsid w:val="00411652"/>
    <w:rsid w:val="00411694"/>
    <w:rsid w:val="004151E0"/>
    <w:rsid w:val="0041580E"/>
    <w:rsid w:val="004158AE"/>
    <w:rsid w:val="00416092"/>
    <w:rsid w:val="00416304"/>
    <w:rsid w:val="004166F3"/>
    <w:rsid w:val="00420477"/>
    <w:rsid w:val="0042047E"/>
    <w:rsid w:val="0042220D"/>
    <w:rsid w:val="00422E8F"/>
    <w:rsid w:val="0042426F"/>
    <w:rsid w:val="00424441"/>
    <w:rsid w:val="0042478B"/>
    <w:rsid w:val="00425B8F"/>
    <w:rsid w:val="00426834"/>
    <w:rsid w:val="00426F53"/>
    <w:rsid w:val="004276F6"/>
    <w:rsid w:val="0043172C"/>
    <w:rsid w:val="00431CE6"/>
    <w:rsid w:val="0043218B"/>
    <w:rsid w:val="00433C9C"/>
    <w:rsid w:val="004343AB"/>
    <w:rsid w:val="004346F2"/>
    <w:rsid w:val="00434C98"/>
    <w:rsid w:val="00436245"/>
    <w:rsid w:val="004417D2"/>
    <w:rsid w:val="004418D7"/>
    <w:rsid w:val="00441E7A"/>
    <w:rsid w:val="00441F48"/>
    <w:rsid w:val="00442000"/>
    <w:rsid w:val="00442CEF"/>
    <w:rsid w:val="00443D1A"/>
    <w:rsid w:val="0044558C"/>
    <w:rsid w:val="00446F33"/>
    <w:rsid w:val="00447E93"/>
    <w:rsid w:val="00450F9C"/>
    <w:rsid w:val="00454070"/>
    <w:rsid w:val="004554D2"/>
    <w:rsid w:val="00455A6C"/>
    <w:rsid w:val="0045638E"/>
    <w:rsid w:val="00457E32"/>
    <w:rsid w:val="00460CAE"/>
    <w:rsid w:val="004617E9"/>
    <w:rsid w:val="00461A2A"/>
    <w:rsid w:val="00461CF1"/>
    <w:rsid w:val="004637F3"/>
    <w:rsid w:val="00464485"/>
    <w:rsid w:val="0046498D"/>
    <w:rsid w:val="00467142"/>
    <w:rsid w:val="00467647"/>
    <w:rsid w:val="004715BB"/>
    <w:rsid w:val="004723A1"/>
    <w:rsid w:val="00472414"/>
    <w:rsid w:val="00473E3E"/>
    <w:rsid w:val="00474717"/>
    <w:rsid w:val="00476946"/>
    <w:rsid w:val="00476A28"/>
    <w:rsid w:val="00477581"/>
    <w:rsid w:val="004778AD"/>
    <w:rsid w:val="0048149E"/>
    <w:rsid w:val="00482ED8"/>
    <w:rsid w:val="00482EDD"/>
    <w:rsid w:val="00483366"/>
    <w:rsid w:val="004833EB"/>
    <w:rsid w:val="00483402"/>
    <w:rsid w:val="0048406A"/>
    <w:rsid w:val="00484128"/>
    <w:rsid w:val="0048435F"/>
    <w:rsid w:val="004847D8"/>
    <w:rsid w:val="00485246"/>
    <w:rsid w:val="004854A1"/>
    <w:rsid w:val="00485574"/>
    <w:rsid w:val="0048699F"/>
    <w:rsid w:val="00486BF7"/>
    <w:rsid w:val="004879D7"/>
    <w:rsid w:val="00490655"/>
    <w:rsid w:val="004907B3"/>
    <w:rsid w:val="004912F8"/>
    <w:rsid w:val="004916EE"/>
    <w:rsid w:val="00491818"/>
    <w:rsid w:val="00491E57"/>
    <w:rsid w:val="0049230C"/>
    <w:rsid w:val="00492CF0"/>
    <w:rsid w:val="004939ED"/>
    <w:rsid w:val="00493E2B"/>
    <w:rsid w:val="00494180"/>
    <w:rsid w:val="0049579C"/>
    <w:rsid w:val="004A01E0"/>
    <w:rsid w:val="004A0DF1"/>
    <w:rsid w:val="004A19D4"/>
    <w:rsid w:val="004A2E4B"/>
    <w:rsid w:val="004A3EA5"/>
    <w:rsid w:val="004A4A50"/>
    <w:rsid w:val="004A52D3"/>
    <w:rsid w:val="004A5D25"/>
    <w:rsid w:val="004A6BFA"/>
    <w:rsid w:val="004A6F65"/>
    <w:rsid w:val="004A714C"/>
    <w:rsid w:val="004B0D46"/>
    <w:rsid w:val="004B15C4"/>
    <w:rsid w:val="004B21A9"/>
    <w:rsid w:val="004B2582"/>
    <w:rsid w:val="004B297D"/>
    <w:rsid w:val="004B2D63"/>
    <w:rsid w:val="004B30CA"/>
    <w:rsid w:val="004B737A"/>
    <w:rsid w:val="004C0984"/>
    <w:rsid w:val="004C2FC7"/>
    <w:rsid w:val="004C3FA6"/>
    <w:rsid w:val="004C3FEC"/>
    <w:rsid w:val="004C5B4E"/>
    <w:rsid w:val="004C6569"/>
    <w:rsid w:val="004C77EC"/>
    <w:rsid w:val="004D128A"/>
    <w:rsid w:val="004D1CE8"/>
    <w:rsid w:val="004D3302"/>
    <w:rsid w:val="004D3500"/>
    <w:rsid w:val="004D3EF5"/>
    <w:rsid w:val="004D4702"/>
    <w:rsid w:val="004D6A43"/>
    <w:rsid w:val="004D7AB1"/>
    <w:rsid w:val="004E044F"/>
    <w:rsid w:val="004E12B6"/>
    <w:rsid w:val="004E14BC"/>
    <w:rsid w:val="004E3DE2"/>
    <w:rsid w:val="004E6509"/>
    <w:rsid w:val="004E75E6"/>
    <w:rsid w:val="004F0CAC"/>
    <w:rsid w:val="004F1759"/>
    <w:rsid w:val="004F1C6F"/>
    <w:rsid w:val="004F3E96"/>
    <w:rsid w:val="004F50B2"/>
    <w:rsid w:val="004F5F52"/>
    <w:rsid w:val="004F5FB2"/>
    <w:rsid w:val="004F682F"/>
    <w:rsid w:val="00501198"/>
    <w:rsid w:val="00502222"/>
    <w:rsid w:val="0050313B"/>
    <w:rsid w:val="005043CF"/>
    <w:rsid w:val="00504EFC"/>
    <w:rsid w:val="005061EB"/>
    <w:rsid w:val="00510531"/>
    <w:rsid w:val="00512A07"/>
    <w:rsid w:val="0051354A"/>
    <w:rsid w:val="00516C0E"/>
    <w:rsid w:val="00516F04"/>
    <w:rsid w:val="00517219"/>
    <w:rsid w:val="00521B8A"/>
    <w:rsid w:val="00522544"/>
    <w:rsid w:val="00523340"/>
    <w:rsid w:val="00523457"/>
    <w:rsid w:val="005240CE"/>
    <w:rsid w:val="00524463"/>
    <w:rsid w:val="005250C1"/>
    <w:rsid w:val="005250DB"/>
    <w:rsid w:val="00525297"/>
    <w:rsid w:val="00525658"/>
    <w:rsid w:val="00525770"/>
    <w:rsid w:val="00525E21"/>
    <w:rsid w:val="00525E44"/>
    <w:rsid w:val="005268AC"/>
    <w:rsid w:val="00530905"/>
    <w:rsid w:val="00530DC4"/>
    <w:rsid w:val="005312F4"/>
    <w:rsid w:val="005319E9"/>
    <w:rsid w:val="005332B1"/>
    <w:rsid w:val="00533E69"/>
    <w:rsid w:val="00534D4A"/>
    <w:rsid w:val="00534DEB"/>
    <w:rsid w:val="00535218"/>
    <w:rsid w:val="00535314"/>
    <w:rsid w:val="005371ED"/>
    <w:rsid w:val="005373ED"/>
    <w:rsid w:val="00537D91"/>
    <w:rsid w:val="0054030A"/>
    <w:rsid w:val="00540C6F"/>
    <w:rsid w:val="00540FC1"/>
    <w:rsid w:val="005415BD"/>
    <w:rsid w:val="0054285F"/>
    <w:rsid w:val="00542ED2"/>
    <w:rsid w:val="005438B4"/>
    <w:rsid w:val="005448C8"/>
    <w:rsid w:val="00544E52"/>
    <w:rsid w:val="00545C4C"/>
    <w:rsid w:val="00545CB0"/>
    <w:rsid w:val="0054615F"/>
    <w:rsid w:val="00546B6C"/>
    <w:rsid w:val="005477D3"/>
    <w:rsid w:val="00547E13"/>
    <w:rsid w:val="005508BC"/>
    <w:rsid w:val="005517F1"/>
    <w:rsid w:val="00557010"/>
    <w:rsid w:val="00557504"/>
    <w:rsid w:val="0055787F"/>
    <w:rsid w:val="00557B32"/>
    <w:rsid w:val="0056316F"/>
    <w:rsid w:val="00563582"/>
    <w:rsid w:val="00563A0C"/>
    <w:rsid w:val="00565A1A"/>
    <w:rsid w:val="00565B04"/>
    <w:rsid w:val="005660B8"/>
    <w:rsid w:val="005661A8"/>
    <w:rsid w:val="005667C7"/>
    <w:rsid w:val="00566C83"/>
    <w:rsid w:val="00571BB1"/>
    <w:rsid w:val="00572253"/>
    <w:rsid w:val="005724ED"/>
    <w:rsid w:val="00574823"/>
    <w:rsid w:val="00574EBC"/>
    <w:rsid w:val="00575159"/>
    <w:rsid w:val="005755F8"/>
    <w:rsid w:val="00575C61"/>
    <w:rsid w:val="00576849"/>
    <w:rsid w:val="00577102"/>
    <w:rsid w:val="00582563"/>
    <w:rsid w:val="0058349F"/>
    <w:rsid w:val="00583BC4"/>
    <w:rsid w:val="005843CF"/>
    <w:rsid w:val="0058590C"/>
    <w:rsid w:val="005864A5"/>
    <w:rsid w:val="0059141E"/>
    <w:rsid w:val="00591851"/>
    <w:rsid w:val="00591EAF"/>
    <w:rsid w:val="00592184"/>
    <w:rsid w:val="005924C1"/>
    <w:rsid w:val="00593A24"/>
    <w:rsid w:val="0059412F"/>
    <w:rsid w:val="0059424A"/>
    <w:rsid w:val="00595521"/>
    <w:rsid w:val="005A062D"/>
    <w:rsid w:val="005A0CF3"/>
    <w:rsid w:val="005A0DBA"/>
    <w:rsid w:val="005A1467"/>
    <w:rsid w:val="005A2F22"/>
    <w:rsid w:val="005A4B51"/>
    <w:rsid w:val="005A55B4"/>
    <w:rsid w:val="005A626E"/>
    <w:rsid w:val="005A694E"/>
    <w:rsid w:val="005A6977"/>
    <w:rsid w:val="005B08D7"/>
    <w:rsid w:val="005B1EE5"/>
    <w:rsid w:val="005B4FE1"/>
    <w:rsid w:val="005B54F8"/>
    <w:rsid w:val="005B7932"/>
    <w:rsid w:val="005C0704"/>
    <w:rsid w:val="005C07F9"/>
    <w:rsid w:val="005C0DC0"/>
    <w:rsid w:val="005C1BEF"/>
    <w:rsid w:val="005C2419"/>
    <w:rsid w:val="005C2A5D"/>
    <w:rsid w:val="005C2AAF"/>
    <w:rsid w:val="005C3018"/>
    <w:rsid w:val="005C3107"/>
    <w:rsid w:val="005C385F"/>
    <w:rsid w:val="005C4EC3"/>
    <w:rsid w:val="005C5CA2"/>
    <w:rsid w:val="005C6918"/>
    <w:rsid w:val="005C79C8"/>
    <w:rsid w:val="005D1028"/>
    <w:rsid w:val="005D10CB"/>
    <w:rsid w:val="005D1C4A"/>
    <w:rsid w:val="005D26AC"/>
    <w:rsid w:val="005D65EB"/>
    <w:rsid w:val="005D682A"/>
    <w:rsid w:val="005D6B3F"/>
    <w:rsid w:val="005D7266"/>
    <w:rsid w:val="005D73DA"/>
    <w:rsid w:val="005D7F75"/>
    <w:rsid w:val="005E0776"/>
    <w:rsid w:val="005E0EF2"/>
    <w:rsid w:val="005E0FBC"/>
    <w:rsid w:val="005E23CA"/>
    <w:rsid w:val="005E307F"/>
    <w:rsid w:val="005E38DF"/>
    <w:rsid w:val="005E3FC9"/>
    <w:rsid w:val="005E4494"/>
    <w:rsid w:val="005E5FAE"/>
    <w:rsid w:val="005E6AB2"/>
    <w:rsid w:val="005E6F7A"/>
    <w:rsid w:val="005E727A"/>
    <w:rsid w:val="005E7F46"/>
    <w:rsid w:val="005F04F3"/>
    <w:rsid w:val="005F0CCA"/>
    <w:rsid w:val="005F133D"/>
    <w:rsid w:val="005F2DBE"/>
    <w:rsid w:val="005F36D3"/>
    <w:rsid w:val="005F484E"/>
    <w:rsid w:val="005F5053"/>
    <w:rsid w:val="005F5538"/>
    <w:rsid w:val="005F6496"/>
    <w:rsid w:val="005F6538"/>
    <w:rsid w:val="005F6AF3"/>
    <w:rsid w:val="005F7FCE"/>
    <w:rsid w:val="006000C2"/>
    <w:rsid w:val="00601154"/>
    <w:rsid w:val="00601552"/>
    <w:rsid w:val="00601999"/>
    <w:rsid w:val="00602D0C"/>
    <w:rsid w:val="00604266"/>
    <w:rsid w:val="00604994"/>
    <w:rsid w:val="00605D7A"/>
    <w:rsid w:val="006066DE"/>
    <w:rsid w:val="00611021"/>
    <w:rsid w:val="00612CE7"/>
    <w:rsid w:val="0061337A"/>
    <w:rsid w:val="006145EC"/>
    <w:rsid w:val="006146B9"/>
    <w:rsid w:val="006155A0"/>
    <w:rsid w:val="00615AF3"/>
    <w:rsid w:val="00617403"/>
    <w:rsid w:val="00617B04"/>
    <w:rsid w:val="006201AF"/>
    <w:rsid w:val="00620A41"/>
    <w:rsid w:val="00621571"/>
    <w:rsid w:val="00622269"/>
    <w:rsid w:val="006231C5"/>
    <w:rsid w:val="00623521"/>
    <w:rsid w:val="00624636"/>
    <w:rsid w:val="00624EF8"/>
    <w:rsid w:val="00625638"/>
    <w:rsid w:val="006269DA"/>
    <w:rsid w:val="00626C07"/>
    <w:rsid w:val="00626FF1"/>
    <w:rsid w:val="00630788"/>
    <w:rsid w:val="00631F69"/>
    <w:rsid w:val="00632768"/>
    <w:rsid w:val="00632ECF"/>
    <w:rsid w:val="00633970"/>
    <w:rsid w:val="0063610B"/>
    <w:rsid w:val="00637D85"/>
    <w:rsid w:val="00640B9C"/>
    <w:rsid w:val="00641FFC"/>
    <w:rsid w:val="00642B14"/>
    <w:rsid w:val="00645031"/>
    <w:rsid w:val="00647609"/>
    <w:rsid w:val="00647952"/>
    <w:rsid w:val="006504E1"/>
    <w:rsid w:val="00650D32"/>
    <w:rsid w:val="00652449"/>
    <w:rsid w:val="00652615"/>
    <w:rsid w:val="00652EAD"/>
    <w:rsid w:val="006533D3"/>
    <w:rsid w:val="006534B6"/>
    <w:rsid w:val="006540BB"/>
    <w:rsid w:val="006547F5"/>
    <w:rsid w:val="00656139"/>
    <w:rsid w:val="00656B52"/>
    <w:rsid w:val="00660392"/>
    <w:rsid w:val="00660919"/>
    <w:rsid w:val="00661E54"/>
    <w:rsid w:val="00662F8B"/>
    <w:rsid w:val="00663B3A"/>
    <w:rsid w:val="0066486A"/>
    <w:rsid w:val="00664926"/>
    <w:rsid w:val="00666372"/>
    <w:rsid w:val="00666B97"/>
    <w:rsid w:val="00666E30"/>
    <w:rsid w:val="00667465"/>
    <w:rsid w:val="006709BF"/>
    <w:rsid w:val="00674EAB"/>
    <w:rsid w:val="006756DD"/>
    <w:rsid w:val="006766CE"/>
    <w:rsid w:val="0067786B"/>
    <w:rsid w:val="0068088D"/>
    <w:rsid w:val="00680E56"/>
    <w:rsid w:val="006815B6"/>
    <w:rsid w:val="0068369D"/>
    <w:rsid w:val="00684E40"/>
    <w:rsid w:val="00685D4A"/>
    <w:rsid w:val="006864D2"/>
    <w:rsid w:val="00686EBC"/>
    <w:rsid w:val="00687262"/>
    <w:rsid w:val="0068797D"/>
    <w:rsid w:val="00687F94"/>
    <w:rsid w:val="00690162"/>
    <w:rsid w:val="00690F24"/>
    <w:rsid w:val="00691012"/>
    <w:rsid w:val="00691D10"/>
    <w:rsid w:val="00691F20"/>
    <w:rsid w:val="006929E7"/>
    <w:rsid w:val="00692D3C"/>
    <w:rsid w:val="006937B1"/>
    <w:rsid w:val="00693997"/>
    <w:rsid w:val="0069520E"/>
    <w:rsid w:val="0069586C"/>
    <w:rsid w:val="00695B18"/>
    <w:rsid w:val="00695B50"/>
    <w:rsid w:val="00695BDA"/>
    <w:rsid w:val="00696532"/>
    <w:rsid w:val="006969BB"/>
    <w:rsid w:val="00697793"/>
    <w:rsid w:val="006977A9"/>
    <w:rsid w:val="00697DAC"/>
    <w:rsid w:val="006A0FDD"/>
    <w:rsid w:val="006A2B3E"/>
    <w:rsid w:val="006A3E96"/>
    <w:rsid w:val="006A43DB"/>
    <w:rsid w:val="006A479C"/>
    <w:rsid w:val="006A53A9"/>
    <w:rsid w:val="006A53F0"/>
    <w:rsid w:val="006B1610"/>
    <w:rsid w:val="006B242D"/>
    <w:rsid w:val="006B265E"/>
    <w:rsid w:val="006B2BD8"/>
    <w:rsid w:val="006B30CE"/>
    <w:rsid w:val="006B420F"/>
    <w:rsid w:val="006B55FD"/>
    <w:rsid w:val="006B5842"/>
    <w:rsid w:val="006B64EE"/>
    <w:rsid w:val="006B6E6E"/>
    <w:rsid w:val="006B6F86"/>
    <w:rsid w:val="006C0AE1"/>
    <w:rsid w:val="006C2FE5"/>
    <w:rsid w:val="006C556E"/>
    <w:rsid w:val="006C5768"/>
    <w:rsid w:val="006C5FD9"/>
    <w:rsid w:val="006D0462"/>
    <w:rsid w:val="006D0847"/>
    <w:rsid w:val="006D0C31"/>
    <w:rsid w:val="006D1342"/>
    <w:rsid w:val="006D1EB2"/>
    <w:rsid w:val="006D2CB8"/>
    <w:rsid w:val="006D49D3"/>
    <w:rsid w:val="006D5322"/>
    <w:rsid w:val="006D5C3B"/>
    <w:rsid w:val="006D5D83"/>
    <w:rsid w:val="006D73B1"/>
    <w:rsid w:val="006E18FB"/>
    <w:rsid w:val="006E2233"/>
    <w:rsid w:val="006E33FF"/>
    <w:rsid w:val="006E4180"/>
    <w:rsid w:val="006E551E"/>
    <w:rsid w:val="006E6A20"/>
    <w:rsid w:val="006F38C9"/>
    <w:rsid w:val="006F3977"/>
    <w:rsid w:val="006F5E52"/>
    <w:rsid w:val="006F6EA8"/>
    <w:rsid w:val="006F7B23"/>
    <w:rsid w:val="006F7D56"/>
    <w:rsid w:val="007012B0"/>
    <w:rsid w:val="00701CA9"/>
    <w:rsid w:val="00704785"/>
    <w:rsid w:val="007048F9"/>
    <w:rsid w:val="007065DF"/>
    <w:rsid w:val="00707809"/>
    <w:rsid w:val="007103E5"/>
    <w:rsid w:val="007110F9"/>
    <w:rsid w:val="007134AC"/>
    <w:rsid w:val="00713DEC"/>
    <w:rsid w:val="00714E1B"/>
    <w:rsid w:val="00715FFA"/>
    <w:rsid w:val="007160EE"/>
    <w:rsid w:val="0071701D"/>
    <w:rsid w:val="007172EF"/>
    <w:rsid w:val="00720FFA"/>
    <w:rsid w:val="0072209F"/>
    <w:rsid w:val="00722835"/>
    <w:rsid w:val="00722D5D"/>
    <w:rsid w:val="00724D37"/>
    <w:rsid w:val="00726309"/>
    <w:rsid w:val="00726A8D"/>
    <w:rsid w:val="00726F64"/>
    <w:rsid w:val="00727A63"/>
    <w:rsid w:val="007321EB"/>
    <w:rsid w:val="00734D8B"/>
    <w:rsid w:val="00735E46"/>
    <w:rsid w:val="00737269"/>
    <w:rsid w:val="00737717"/>
    <w:rsid w:val="007402DA"/>
    <w:rsid w:val="00740810"/>
    <w:rsid w:val="0074172A"/>
    <w:rsid w:val="007432B1"/>
    <w:rsid w:val="00743A57"/>
    <w:rsid w:val="007445B4"/>
    <w:rsid w:val="0074549F"/>
    <w:rsid w:val="007463F1"/>
    <w:rsid w:val="007503BE"/>
    <w:rsid w:val="00751813"/>
    <w:rsid w:val="00751A07"/>
    <w:rsid w:val="007523BC"/>
    <w:rsid w:val="00753D58"/>
    <w:rsid w:val="00754276"/>
    <w:rsid w:val="00754F15"/>
    <w:rsid w:val="00755FFC"/>
    <w:rsid w:val="0075711C"/>
    <w:rsid w:val="0075726B"/>
    <w:rsid w:val="007572B2"/>
    <w:rsid w:val="00757CBA"/>
    <w:rsid w:val="00761123"/>
    <w:rsid w:val="0076222C"/>
    <w:rsid w:val="00762B9C"/>
    <w:rsid w:val="007641CF"/>
    <w:rsid w:val="00766785"/>
    <w:rsid w:val="00766EA1"/>
    <w:rsid w:val="00767C4E"/>
    <w:rsid w:val="00767DAD"/>
    <w:rsid w:val="00771839"/>
    <w:rsid w:val="00772937"/>
    <w:rsid w:val="00773737"/>
    <w:rsid w:val="00773F7D"/>
    <w:rsid w:val="00774270"/>
    <w:rsid w:val="00774DF8"/>
    <w:rsid w:val="00774FDB"/>
    <w:rsid w:val="007757FB"/>
    <w:rsid w:val="00780DC0"/>
    <w:rsid w:val="00781E55"/>
    <w:rsid w:val="007821CD"/>
    <w:rsid w:val="007844A8"/>
    <w:rsid w:val="00786822"/>
    <w:rsid w:val="00787440"/>
    <w:rsid w:val="00790288"/>
    <w:rsid w:val="00790999"/>
    <w:rsid w:val="00790E49"/>
    <w:rsid w:val="007915AB"/>
    <w:rsid w:val="00791AB8"/>
    <w:rsid w:val="0079261A"/>
    <w:rsid w:val="007947BA"/>
    <w:rsid w:val="00794DD6"/>
    <w:rsid w:val="00795AA6"/>
    <w:rsid w:val="007961A8"/>
    <w:rsid w:val="007971EA"/>
    <w:rsid w:val="007A3CDC"/>
    <w:rsid w:val="007A4998"/>
    <w:rsid w:val="007A4E1F"/>
    <w:rsid w:val="007A4E92"/>
    <w:rsid w:val="007A6239"/>
    <w:rsid w:val="007A63A2"/>
    <w:rsid w:val="007A66C5"/>
    <w:rsid w:val="007A67F9"/>
    <w:rsid w:val="007A7466"/>
    <w:rsid w:val="007B075E"/>
    <w:rsid w:val="007B0A94"/>
    <w:rsid w:val="007B1143"/>
    <w:rsid w:val="007B356D"/>
    <w:rsid w:val="007B38CD"/>
    <w:rsid w:val="007B3E64"/>
    <w:rsid w:val="007B45BA"/>
    <w:rsid w:val="007B6278"/>
    <w:rsid w:val="007B6C9D"/>
    <w:rsid w:val="007B717E"/>
    <w:rsid w:val="007B7614"/>
    <w:rsid w:val="007B7723"/>
    <w:rsid w:val="007B7B7F"/>
    <w:rsid w:val="007C03EE"/>
    <w:rsid w:val="007C2881"/>
    <w:rsid w:val="007C3AA8"/>
    <w:rsid w:val="007C47A4"/>
    <w:rsid w:val="007C5A37"/>
    <w:rsid w:val="007C6531"/>
    <w:rsid w:val="007D13FE"/>
    <w:rsid w:val="007D1894"/>
    <w:rsid w:val="007D26BD"/>
    <w:rsid w:val="007D4C70"/>
    <w:rsid w:val="007D5CAA"/>
    <w:rsid w:val="007D7E25"/>
    <w:rsid w:val="007E034D"/>
    <w:rsid w:val="007E04D9"/>
    <w:rsid w:val="007E0F52"/>
    <w:rsid w:val="007E161F"/>
    <w:rsid w:val="007E1E44"/>
    <w:rsid w:val="007E244C"/>
    <w:rsid w:val="007E303F"/>
    <w:rsid w:val="007E3BCE"/>
    <w:rsid w:val="007E6B32"/>
    <w:rsid w:val="007E6C0F"/>
    <w:rsid w:val="007F0A6E"/>
    <w:rsid w:val="007F3E7E"/>
    <w:rsid w:val="007F4BCC"/>
    <w:rsid w:val="007F622A"/>
    <w:rsid w:val="007F6EF0"/>
    <w:rsid w:val="007F72BA"/>
    <w:rsid w:val="007F75C2"/>
    <w:rsid w:val="00800054"/>
    <w:rsid w:val="00800A1A"/>
    <w:rsid w:val="008023D5"/>
    <w:rsid w:val="00804B37"/>
    <w:rsid w:val="00807971"/>
    <w:rsid w:val="00807E29"/>
    <w:rsid w:val="00810CC6"/>
    <w:rsid w:val="00810F45"/>
    <w:rsid w:val="0081124D"/>
    <w:rsid w:val="00812C22"/>
    <w:rsid w:val="00812CF5"/>
    <w:rsid w:val="008160A9"/>
    <w:rsid w:val="0081796B"/>
    <w:rsid w:val="00817CBF"/>
    <w:rsid w:val="008201CF"/>
    <w:rsid w:val="0082161D"/>
    <w:rsid w:val="00823E21"/>
    <w:rsid w:val="008262D2"/>
    <w:rsid w:val="00831D10"/>
    <w:rsid w:val="008333D6"/>
    <w:rsid w:val="008334F7"/>
    <w:rsid w:val="008335BF"/>
    <w:rsid w:val="00834143"/>
    <w:rsid w:val="00837026"/>
    <w:rsid w:val="00837AEC"/>
    <w:rsid w:val="008400C7"/>
    <w:rsid w:val="00842F5C"/>
    <w:rsid w:val="00843F44"/>
    <w:rsid w:val="00844959"/>
    <w:rsid w:val="008456BD"/>
    <w:rsid w:val="008503D1"/>
    <w:rsid w:val="00850500"/>
    <w:rsid w:val="00852324"/>
    <w:rsid w:val="00852E04"/>
    <w:rsid w:val="0085424A"/>
    <w:rsid w:val="008556C7"/>
    <w:rsid w:val="00855A41"/>
    <w:rsid w:val="00857DCB"/>
    <w:rsid w:val="00857E6C"/>
    <w:rsid w:val="00864282"/>
    <w:rsid w:val="00864AC3"/>
    <w:rsid w:val="00865386"/>
    <w:rsid w:val="00865576"/>
    <w:rsid w:val="00865976"/>
    <w:rsid w:val="00866016"/>
    <w:rsid w:val="00866A03"/>
    <w:rsid w:val="00867253"/>
    <w:rsid w:val="00867E12"/>
    <w:rsid w:val="0087186E"/>
    <w:rsid w:val="00873385"/>
    <w:rsid w:val="00875A21"/>
    <w:rsid w:val="00880350"/>
    <w:rsid w:val="008825AC"/>
    <w:rsid w:val="008828FC"/>
    <w:rsid w:val="008834D8"/>
    <w:rsid w:val="00884ECB"/>
    <w:rsid w:val="008859BA"/>
    <w:rsid w:val="00886310"/>
    <w:rsid w:val="00891B02"/>
    <w:rsid w:val="008925A9"/>
    <w:rsid w:val="0089420E"/>
    <w:rsid w:val="008945C5"/>
    <w:rsid w:val="0089590D"/>
    <w:rsid w:val="00895FCD"/>
    <w:rsid w:val="0089605C"/>
    <w:rsid w:val="00896198"/>
    <w:rsid w:val="00896A01"/>
    <w:rsid w:val="00897203"/>
    <w:rsid w:val="0089720B"/>
    <w:rsid w:val="0089786D"/>
    <w:rsid w:val="00897950"/>
    <w:rsid w:val="008A0464"/>
    <w:rsid w:val="008A14BC"/>
    <w:rsid w:val="008A15E7"/>
    <w:rsid w:val="008A1833"/>
    <w:rsid w:val="008A18F9"/>
    <w:rsid w:val="008A2076"/>
    <w:rsid w:val="008A4314"/>
    <w:rsid w:val="008A44AE"/>
    <w:rsid w:val="008A4EA8"/>
    <w:rsid w:val="008A52FD"/>
    <w:rsid w:val="008A57B4"/>
    <w:rsid w:val="008A6184"/>
    <w:rsid w:val="008A7E54"/>
    <w:rsid w:val="008B02EE"/>
    <w:rsid w:val="008B1AA3"/>
    <w:rsid w:val="008B1AB6"/>
    <w:rsid w:val="008B202B"/>
    <w:rsid w:val="008B3D7C"/>
    <w:rsid w:val="008B4A3F"/>
    <w:rsid w:val="008B54A9"/>
    <w:rsid w:val="008B62B4"/>
    <w:rsid w:val="008B635B"/>
    <w:rsid w:val="008B669A"/>
    <w:rsid w:val="008C1004"/>
    <w:rsid w:val="008C1E2F"/>
    <w:rsid w:val="008C29FF"/>
    <w:rsid w:val="008C4C34"/>
    <w:rsid w:val="008C4D56"/>
    <w:rsid w:val="008C5699"/>
    <w:rsid w:val="008C578D"/>
    <w:rsid w:val="008C62FB"/>
    <w:rsid w:val="008D2C80"/>
    <w:rsid w:val="008D76BC"/>
    <w:rsid w:val="008E008B"/>
    <w:rsid w:val="008E1493"/>
    <w:rsid w:val="008E2620"/>
    <w:rsid w:val="008E300A"/>
    <w:rsid w:val="008E34C5"/>
    <w:rsid w:val="008E3A08"/>
    <w:rsid w:val="008E3B40"/>
    <w:rsid w:val="008E4641"/>
    <w:rsid w:val="008E469C"/>
    <w:rsid w:val="008E4CE5"/>
    <w:rsid w:val="008E799A"/>
    <w:rsid w:val="008F0E15"/>
    <w:rsid w:val="008F33D6"/>
    <w:rsid w:val="008F3EF1"/>
    <w:rsid w:val="008F5EF1"/>
    <w:rsid w:val="008F6220"/>
    <w:rsid w:val="009018CE"/>
    <w:rsid w:val="00902202"/>
    <w:rsid w:val="0090236B"/>
    <w:rsid w:val="00903159"/>
    <w:rsid w:val="00903DD4"/>
    <w:rsid w:val="009055FC"/>
    <w:rsid w:val="00907005"/>
    <w:rsid w:val="00907844"/>
    <w:rsid w:val="0091018C"/>
    <w:rsid w:val="0091180F"/>
    <w:rsid w:val="00911F81"/>
    <w:rsid w:val="00912672"/>
    <w:rsid w:val="009130A2"/>
    <w:rsid w:val="00913580"/>
    <w:rsid w:val="00913F05"/>
    <w:rsid w:val="009151EC"/>
    <w:rsid w:val="009153A2"/>
    <w:rsid w:val="0091558F"/>
    <w:rsid w:val="00916788"/>
    <w:rsid w:val="0091779A"/>
    <w:rsid w:val="00920334"/>
    <w:rsid w:val="0092141E"/>
    <w:rsid w:val="00922C5E"/>
    <w:rsid w:val="00922EB4"/>
    <w:rsid w:val="00924405"/>
    <w:rsid w:val="009277AC"/>
    <w:rsid w:val="009300CA"/>
    <w:rsid w:val="009309C9"/>
    <w:rsid w:val="00931600"/>
    <w:rsid w:val="00932B3B"/>
    <w:rsid w:val="00937058"/>
    <w:rsid w:val="0093761D"/>
    <w:rsid w:val="0093778E"/>
    <w:rsid w:val="009429DF"/>
    <w:rsid w:val="00942B27"/>
    <w:rsid w:val="009440A0"/>
    <w:rsid w:val="00944286"/>
    <w:rsid w:val="009453DD"/>
    <w:rsid w:val="009454DB"/>
    <w:rsid w:val="00946198"/>
    <w:rsid w:val="00946453"/>
    <w:rsid w:val="00946B76"/>
    <w:rsid w:val="00947132"/>
    <w:rsid w:val="00947252"/>
    <w:rsid w:val="009501AE"/>
    <w:rsid w:val="0095362C"/>
    <w:rsid w:val="0095662F"/>
    <w:rsid w:val="00957975"/>
    <w:rsid w:val="009611E5"/>
    <w:rsid w:val="00961436"/>
    <w:rsid w:val="00961DCD"/>
    <w:rsid w:val="0096266E"/>
    <w:rsid w:val="009642DE"/>
    <w:rsid w:val="00964459"/>
    <w:rsid w:val="009644A5"/>
    <w:rsid w:val="009647B4"/>
    <w:rsid w:val="00965D4C"/>
    <w:rsid w:val="00965F29"/>
    <w:rsid w:val="00966544"/>
    <w:rsid w:val="00967AF9"/>
    <w:rsid w:val="00967FB5"/>
    <w:rsid w:val="0097157D"/>
    <w:rsid w:val="0097246A"/>
    <w:rsid w:val="009728E2"/>
    <w:rsid w:val="00972E8F"/>
    <w:rsid w:val="00973B47"/>
    <w:rsid w:val="009746E4"/>
    <w:rsid w:val="00977413"/>
    <w:rsid w:val="009803BC"/>
    <w:rsid w:val="00982233"/>
    <w:rsid w:val="0098276C"/>
    <w:rsid w:val="00983FBD"/>
    <w:rsid w:val="00984533"/>
    <w:rsid w:val="00984E21"/>
    <w:rsid w:val="00993215"/>
    <w:rsid w:val="00993BB3"/>
    <w:rsid w:val="009942C3"/>
    <w:rsid w:val="0099435C"/>
    <w:rsid w:val="00996E6E"/>
    <w:rsid w:val="0099743E"/>
    <w:rsid w:val="009A010D"/>
    <w:rsid w:val="009A04C0"/>
    <w:rsid w:val="009A0E49"/>
    <w:rsid w:val="009A1C38"/>
    <w:rsid w:val="009A2282"/>
    <w:rsid w:val="009A25AA"/>
    <w:rsid w:val="009A48F9"/>
    <w:rsid w:val="009A69C5"/>
    <w:rsid w:val="009A6C6F"/>
    <w:rsid w:val="009A79C9"/>
    <w:rsid w:val="009A7AAC"/>
    <w:rsid w:val="009B15C4"/>
    <w:rsid w:val="009B1AB0"/>
    <w:rsid w:val="009B2BC1"/>
    <w:rsid w:val="009B2EBC"/>
    <w:rsid w:val="009B2FA3"/>
    <w:rsid w:val="009B31EA"/>
    <w:rsid w:val="009B32BB"/>
    <w:rsid w:val="009B3608"/>
    <w:rsid w:val="009B4EB6"/>
    <w:rsid w:val="009B5107"/>
    <w:rsid w:val="009B6379"/>
    <w:rsid w:val="009B7E07"/>
    <w:rsid w:val="009C0759"/>
    <w:rsid w:val="009C0763"/>
    <w:rsid w:val="009C110B"/>
    <w:rsid w:val="009C1E0E"/>
    <w:rsid w:val="009C2BD9"/>
    <w:rsid w:val="009C38DB"/>
    <w:rsid w:val="009C4261"/>
    <w:rsid w:val="009C4E0E"/>
    <w:rsid w:val="009C5BD3"/>
    <w:rsid w:val="009C5FAE"/>
    <w:rsid w:val="009D029A"/>
    <w:rsid w:val="009D0DA1"/>
    <w:rsid w:val="009D0DE2"/>
    <w:rsid w:val="009D14D8"/>
    <w:rsid w:val="009D1B4A"/>
    <w:rsid w:val="009D1BF9"/>
    <w:rsid w:val="009D2705"/>
    <w:rsid w:val="009D32A9"/>
    <w:rsid w:val="009D51B9"/>
    <w:rsid w:val="009D5FF4"/>
    <w:rsid w:val="009D6867"/>
    <w:rsid w:val="009D7F45"/>
    <w:rsid w:val="009E2F09"/>
    <w:rsid w:val="009E364D"/>
    <w:rsid w:val="009E385C"/>
    <w:rsid w:val="009E3C34"/>
    <w:rsid w:val="009E5B9B"/>
    <w:rsid w:val="009F04A4"/>
    <w:rsid w:val="009F11B1"/>
    <w:rsid w:val="009F172E"/>
    <w:rsid w:val="009F3C4B"/>
    <w:rsid w:val="009F67CF"/>
    <w:rsid w:val="00A0146A"/>
    <w:rsid w:val="00A01CC2"/>
    <w:rsid w:val="00A02026"/>
    <w:rsid w:val="00A02797"/>
    <w:rsid w:val="00A036E9"/>
    <w:rsid w:val="00A03B52"/>
    <w:rsid w:val="00A03D20"/>
    <w:rsid w:val="00A04B8C"/>
    <w:rsid w:val="00A04D95"/>
    <w:rsid w:val="00A05687"/>
    <w:rsid w:val="00A067F7"/>
    <w:rsid w:val="00A10E9A"/>
    <w:rsid w:val="00A11010"/>
    <w:rsid w:val="00A11F76"/>
    <w:rsid w:val="00A128EC"/>
    <w:rsid w:val="00A12B1D"/>
    <w:rsid w:val="00A13A6F"/>
    <w:rsid w:val="00A14FB1"/>
    <w:rsid w:val="00A155C8"/>
    <w:rsid w:val="00A205B6"/>
    <w:rsid w:val="00A20D5B"/>
    <w:rsid w:val="00A20EAF"/>
    <w:rsid w:val="00A22ADE"/>
    <w:rsid w:val="00A2466B"/>
    <w:rsid w:val="00A25224"/>
    <w:rsid w:val="00A26E41"/>
    <w:rsid w:val="00A27E85"/>
    <w:rsid w:val="00A31294"/>
    <w:rsid w:val="00A322B7"/>
    <w:rsid w:val="00A33548"/>
    <w:rsid w:val="00A337CE"/>
    <w:rsid w:val="00A34283"/>
    <w:rsid w:val="00A356D2"/>
    <w:rsid w:val="00A372B7"/>
    <w:rsid w:val="00A37D91"/>
    <w:rsid w:val="00A37FCF"/>
    <w:rsid w:val="00A401E6"/>
    <w:rsid w:val="00A41C89"/>
    <w:rsid w:val="00A42B58"/>
    <w:rsid w:val="00A43F75"/>
    <w:rsid w:val="00A45528"/>
    <w:rsid w:val="00A4610D"/>
    <w:rsid w:val="00A50114"/>
    <w:rsid w:val="00A50FD9"/>
    <w:rsid w:val="00A5236C"/>
    <w:rsid w:val="00A54061"/>
    <w:rsid w:val="00A547F4"/>
    <w:rsid w:val="00A5581B"/>
    <w:rsid w:val="00A573A5"/>
    <w:rsid w:val="00A57CA2"/>
    <w:rsid w:val="00A600F1"/>
    <w:rsid w:val="00A60369"/>
    <w:rsid w:val="00A6044D"/>
    <w:rsid w:val="00A60A65"/>
    <w:rsid w:val="00A60E4C"/>
    <w:rsid w:val="00A61543"/>
    <w:rsid w:val="00A61626"/>
    <w:rsid w:val="00A61E7B"/>
    <w:rsid w:val="00A631D8"/>
    <w:rsid w:val="00A65C15"/>
    <w:rsid w:val="00A65C29"/>
    <w:rsid w:val="00A65D9C"/>
    <w:rsid w:val="00A66840"/>
    <w:rsid w:val="00A66CA7"/>
    <w:rsid w:val="00A66FDA"/>
    <w:rsid w:val="00A67AAB"/>
    <w:rsid w:val="00A7051C"/>
    <w:rsid w:val="00A70FCB"/>
    <w:rsid w:val="00A716EA"/>
    <w:rsid w:val="00A71737"/>
    <w:rsid w:val="00A72B20"/>
    <w:rsid w:val="00A734CB"/>
    <w:rsid w:val="00A73B53"/>
    <w:rsid w:val="00A7455F"/>
    <w:rsid w:val="00A74776"/>
    <w:rsid w:val="00A772FB"/>
    <w:rsid w:val="00A77CBC"/>
    <w:rsid w:val="00A80366"/>
    <w:rsid w:val="00A81B50"/>
    <w:rsid w:val="00A82630"/>
    <w:rsid w:val="00A829E1"/>
    <w:rsid w:val="00A83B76"/>
    <w:rsid w:val="00A83C73"/>
    <w:rsid w:val="00A83EFE"/>
    <w:rsid w:val="00A86961"/>
    <w:rsid w:val="00A87546"/>
    <w:rsid w:val="00A87901"/>
    <w:rsid w:val="00A87F64"/>
    <w:rsid w:val="00A90061"/>
    <w:rsid w:val="00A90C47"/>
    <w:rsid w:val="00A90EA7"/>
    <w:rsid w:val="00A9266B"/>
    <w:rsid w:val="00A94B6F"/>
    <w:rsid w:val="00A94EE4"/>
    <w:rsid w:val="00A94FD2"/>
    <w:rsid w:val="00A95662"/>
    <w:rsid w:val="00A95C3E"/>
    <w:rsid w:val="00A95D46"/>
    <w:rsid w:val="00A965B8"/>
    <w:rsid w:val="00AA1E98"/>
    <w:rsid w:val="00AA1EA6"/>
    <w:rsid w:val="00AA2EA0"/>
    <w:rsid w:val="00AA2EE4"/>
    <w:rsid w:val="00AA3925"/>
    <w:rsid w:val="00AA47DA"/>
    <w:rsid w:val="00AA5174"/>
    <w:rsid w:val="00AA5E4A"/>
    <w:rsid w:val="00AA66CE"/>
    <w:rsid w:val="00AA6BC3"/>
    <w:rsid w:val="00AA7176"/>
    <w:rsid w:val="00AA71DD"/>
    <w:rsid w:val="00AB0967"/>
    <w:rsid w:val="00AB0E0B"/>
    <w:rsid w:val="00AB1DD2"/>
    <w:rsid w:val="00AB1FE7"/>
    <w:rsid w:val="00AB21A5"/>
    <w:rsid w:val="00AB297C"/>
    <w:rsid w:val="00AB4566"/>
    <w:rsid w:val="00AB4DEA"/>
    <w:rsid w:val="00AB6009"/>
    <w:rsid w:val="00AB6807"/>
    <w:rsid w:val="00AB789A"/>
    <w:rsid w:val="00AC0E05"/>
    <w:rsid w:val="00AC10A3"/>
    <w:rsid w:val="00AC1319"/>
    <w:rsid w:val="00AC28C9"/>
    <w:rsid w:val="00AC2C81"/>
    <w:rsid w:val="00AC2DF1"/>
    <w:rsid w:val="00AC36D9"/>
    <w:rsid w:val="00AC3B56"/>
    <w:rsid w:val="00AC4824"/>
    <w:rsid w:val="00AC53CD"/>
    <w:rsid w:val="00AC6B2F"/>
    <w:rsid w:val="00AC6D29"/>
    <w:rsid w:val="00AC7217"/>
    <w:rsid w:val="00AC741A"/>
    <w:rsid w:val="00AC7B11"/>
    <w:rsid w:val="00AC7D23"/>
    <w:rsid w:val="00AD0A8E"/>
    <w:rsid w:val="00AD21B6"/>
    <w:rsid w:val="00AD2A68"/>
    <w:rsid w:val="00AD2BDF"/>
    <w:rsid w:val="00AD3299"/>
    <w:rsid w:val="00AD376E"/>
    <w:rsid w:val="00AD6B2E"/>
    <w:rsid w:val="00AD77AC"/>
    <w:rsid w:val="00AD7967"/>
    <w:rsid w:val="00AE0242"/>
    <w:rsid w:val="00AE045B"/>
    <w:rsid w:val="00AE05C5"/>
    <w:rsid w:val="00AE0C0B"/>
    <w:rsid w:val="00AE13FE"/>
    <w:rsid w:val="00AE25FC"/>
    <w:rsid w:val="00AE37A9"/>
    <w:rsid w:val="00AE3A46"/>
    <w:rsid w:val="00AE3CCD"/>
    <w:rsid w:val="00AE43ED"/>
    <w:rsid w:val="00AE4D6D"/>
    <w:rsid w:val="00AE5CE5"/>
    <w:rsid w:val="00AE781B"/>
    <w:rsid w:val="00AF1067"/>
    <w:rsid w:val="00AF1152"/>
    <w:rsid w:val="00AF1622"/>
    <w:rsid w:val="00AF1C65"/>
    <w:rsid w:val="00AF2601"/>
    <w:rsid w:val="00AF3457"/>
    <w:rsid w:val="00AF45A1"/>
    <w:rsid w:val="00AF55E3"/>
    <w:rsid w:val="00AF5A5A"/>
    <w:rsid w:val="00AF5CB8"/>
    <w:rsid w:val="00AF5EF0"/>
    <w:rsid w:val="00B00C4C"/>
    <w:rsid w:val="00B016FB"/>
    <w:rsid w:val="00B01A99"/>
    <w:rsid w:val="00B01F78"/>
    <w:rsid w:val="00B02074"/>
    <w:rsid w:val="00B0295F"/>
    <w:rsid w:val="00B02DDE"/>
    <w:rsid w:val="00B04125"/>
    <w:rsid w:val="00B04EB3"/>
    <w:rsid w:val="00B05601"/>
    <w:rsid w:val="00B05B0B"/>
    <w:rsid w:val="00B05E7A"/>
    <w:rsid w:val="00B10250"/>
    <w:rsid w:val="00B12238"/>
    <w:rsid w:val="00B12C83"/>
    <w:rsid w:val="00B13BAA"/>
    <w:rsid w:val="00B13F39"/>
    <w:rsid w:val="00B14F0D"/>
    <w:rsid w:val="00B15F15"/>
    <w:rsid w:val="00B21544"/>
    <w:rsid w:val="00B22644"/>
    <w:rsid w:val="00B2288B"/>
    <w:rsid w:val="00B2363C"/>
    <w:rsid w:val="00B240B7"/>
    <w:rsid w:val="00B270B6"/>
    <w:rsid w:val="00B31C70"/>
    <w:rsid w:val="00B330EA"/>
    <w:rsid w:val="00B331C3"/>
    <w:rsid w:val="00B3338A"/>
    <w:rsid w:val="00B36047"/>
    <w:rsid w:val="00B360A9"/>
    <w:rsid w:val="00B37381"/>
    <w:rsid w:val="00B404D6"/>
    <w:rsid w:val="00B4162A"/>
    <w:rsid w:val="00B41633"/>
    <w:rsid w:val="00B41B38"/>
    <w:rsid w:val="00B4232E"/>
    <w:rsid w:val="00B435FB"/>
    <w:rsid w:val="00B43753"/>
    <w:rsid w:val="00B4626E"/>
    <w:rsid w:val="00B4700C"/>
    <w:rsid w:val="00B472B6"/>
    <w:rsid w:val="00B47A6C"/>
    <w:rsid w:val="00B52D3C"/>
    <w:rsid w:val="00B53D43"/>
    <w:rsid w:val="00B53D58"/>
    <w:rsid w:val="00B53DB9"/>
    <w:rsid w:val="00B53E7A"/>
    <w:rsid w:val="00B543E7"/>
    <w:rsid w:val="00B55BE2"/>
    <w:rsid w:val="00B568E6"/>
    <w:rsid w:val="00B574CE"/>
    <w:rsid w:val="00B57F31"/>
    <w:rsid w:val="00B60460"/>
    <w:rsid w:val="00B6112A"/>
    <w:rsid w:val="00B62336"/>
    <w:rsid w:val="00B659A8"/>
    <w:rsid w:val="00B65BC3"/>
    <w:rsid w:val="00B65C9E"/>
    <w:rsid w:val="00B66CA0"/>
    <w:rsid w:val="00B675B2"/>
    <w:rsid w:val="00B67823"/>
    <w:rsid w:val="00B67ABC"/>
    <w:rsid w:val="00B716D5"/>
    <w:rsid w:val="00B723A9"/>
    <w:rsid w:val="00B72A9B"/>
    <w:rsid w:val="00B72B42"/>
    <w:rsid w:val="00B7537C"/>
    <w:rsid w:val="00B76EBA"/>
    <w:rsid w:val="00B818BE"/>
    <w:rsid w:val="00B82CBD"/>
    <w:rsid w:val="00B83864"/>
    <w:rsid w:val="00B84F01"/>
    <w:rsid w:val="00B850D1"/>
    <w:rsid w:val="00B870F0"/>
    <w:rsid w:val="00B87350"/>
    <w:rsid w:val="00B87B28"/>
    <w:rsid w:val="00B87DB5"/>
    <w:rsid w:val="00B90911"/>
    <w:rsid w:val="00B91899"/>
    <w:rsid w:val="00B937D4"/>
    <w:rsid w:val="00B940D2"/>
    <w:rsid w:val="00B95337"/>
    <w:rsid w:val="00B95791"/>
    <w:rsid w:val="00B95BE0"/>
    <w:rsid w:val="00B95EF2"/>
    <w:rsid w:val="00B95F3C"/>
    <w:rsid w:val="00B96C96"/>
    <w:rsid w:val="00B97860"/>
    <w:rsid w:val="00B97A1E"/>
    <w:rsid w:val="00BA0042"/>
    <w:rsid w:val="00BA07AB"/>
    <w:rsid w:val="00BA157C"/>
    <w:rsid w:val="00BA23E0"/>
    <w:rsid w:val="00BA29F3"/>
    <w:rsid w:val="00BA3240"/>
    <w:rsid w:val="00BA4A64"/>
    <w:rsid w:val="00BA5AF6"/>
    <w:rsid w:val="00BA6271"/>
    <w:rsid w:val="00BA6664"/>
    <w:rsid w:val="00BA6691"/>
    <w:rsid w:val="00BA6D09"/>
    <w:rsid w:val="00BA7C6C"/>
    <w:rsid w:val="00BB0314"/>
    <w:rsid w:val="00BB2E58"/>
    <w:rsid w:val="00BB30A5"/>
    <w:rsid w:val="00BB6313"/>
    <w:rsid w:val="00BB65D6"/>
    <w:rsid w:val="00BB6D98"/>
    <w:rsid w:val="00BB6EB0"/>
    <w:rsid w:val="00BB6F4E"/>
    <w:rsid w:val="00BC1C20"/>
    <w:rsid w:val="00BC2707"/>
    <w:rsid w:val="00BC56D2"/>
    <w:rsid w:val="00BC60AE"/>
    <w:rsid w:val="00BC6161"/>
    <w:rsid w:val="00BC627F"/>
    <w:rsid w:val="00BC675E"/>
    <w:rsid w:val="00BC6A09"/>
    <w:rsid w:val="00BC6DF5"/>
    <w:rsid w:val="00BD1E35"/>
    <w:rsid w:val="00BD23A1"/>
    <w:rsid w:val="00BD35CD"/>
    <w:rsid w:val="00BD4940"/>
    <w:rsid w:val="00BD62DD"/>
    <w:rsid w:val="00BD76E7"/>
    <w:rsid w:val="00BD79F8"/>
    <w:rsid w:val="00BD7CC8"/>
    <w:rsid w:val="00BE000A"/>
    <w:rsid w:val="00BE1B44"/>
    <w:rsid w:val="00BE2236"/>
    <w:rsid w:val="00BE29A5"/>
    <w:rsid w:val="00BE2F51"/>
    <w:rsid w:val="00BE5220"/>
    <w:rsid w:val="00BE639E"/>
    <w:rsid w:val="00BF0152"/>
    <w:rsid w:val="00BF1582"/>
    <w:rsid w:val="00BF26A2"/>
    <w:rsid w:val="00BF4F21"/>
    <w:rsid w:val="00BF687C"/>
    <w:rsid w:val="00BF6BDC"/>
    <w:rsid w:val="00BF7E23"/>
    <w:rsid w:val="00C01698"/>
    <w:rsid w:val="00C02AC3"/>
    <w:rsid w:val="00C02CB7"/>
    <w:rsid w:val="00C03160"/>
    <w:rsid w:val="00C0351B"/>
    <w:rsid w:val="00C03F5E"/>
    <w:rsid w:val="00C03FE2"/>
    <w:rsid w:val="00C0484D"/>
    <w:rsid w:val="00C10A7D"/>
    <w:rsid w:val="00C1181A"/>
    <w:rsid w:val="00C13B2C"/>
    <w:rsid w:val="00C1449B"/>
    <w:rsid w:val="00C1497D"/>
    <w:rsid w:val="00C14AF5"/>
    <w:rsid w:val="00C14BA0"/>
    <w:rsid w:val="00C15545"/>
    <w:rsid w:val="00C17F85"/>
    <w:rsid w:val="00C204F9"/>
    <w:rsid w:val="00C20E6E"/>
    <w:rsid w:val="00C212F4"/>
    <w:rsid w:val="00C21CA4"/>
    <w:rsid w:val="00C224F6"/>
    <w:rsid w:val="00C2378B"/>
    <w:rsid w:val="00C247F0"/>
    <w:rsid w:val="00C25AED"/>
    <w:rsid w:val="00C25E56"/>
    <w:rsid w:val="00C27452"/>
    <w:rsid w:val="00C30B59"/>
    <w:rsid w:val="00C30F30"/>
    <w:rsid w:val="00C31298"/>
    <w:rsid w:val="00C312E8"/>
    <w:rsid w:val="00C31EF6"/>
    <w:rsid w:val="00C333C1"/>
    <w:rsid w:val="00C33409"/>
    <w:rsid w:val="00C33D08"/>
    <w:rsid w:val="00C367BD"/>
    <w:rsid w:val="00C40318"/>
    <w:rsid w:val="00C40AD5"/>
    <w:rsid w:val="00C40EC2"/>
    <w:rsid w:val="00C42431"/>
    <w:rsid w:val="00C42468"/>
    <w:rsid w:val="00C425EF"/>
    <w:rsid w:val="00C4483B"/>
    <w:rsid w:val="00C44FFC"/>
    <w:rsid w:val="00C451C0"/>
    <w:rsid w:val="00C4521E"/>
    <w:rsid w:val="00C45F84"/>
    <w:rsid w:val="00C461CD"/>
    <w:rsid w:val="00C47255"/>
    <w:rsid w:val="00C500CF"/>
    <w:rsid w:val="00C5019B"/>
    <w:rsid w:val="00C5136D"/>
    <w:rsid w:val="00C5216F"/>
    <w:rsid w:val="00C523DC"/>
    <w:rsid w:val="00C523E0"/>
    <w:rsid w:val="00C5299D"/>
    <w:rsid w:val="00C5301A"/>
    <w:rsid w:val="00C53564"/>
    <w:rsid w:val="00C53A0E"/>
    <w:rsid w:val="00C5476F"/>
    <w:rsid w:val="00C54950"/>
    <w:rsid w:val="00C56986"/>
    <w:rsid w:val="00C56A65"/>
    <w:rsid w:val="00C57469"/>
    <w:rsid w:val="00C57558"/>
    <w:rsid w:val="00C57DCE"/>
    <w:rsid w:val="00C602E5"/>
    <w:rsid w:val="00C60714"/>
    <w:rsid w:val="00C60F3C"/>
    <w:rsid w:val="00C64CFC"/>
    <w:rsid w:val="00C657CB"/>
    <w:rsid w:val="00C66541"/>
    <w:rsid w:val="00C668AE"/>
    <w:rsid w:val="00C7149B"/>
    <w:rsid w:val="00C72753"/>
    <w:rsid w:val="00C736A2"/>
    <w:rsid w:val="00C7424A"/>
    <w:rsid w:val="00C7622D"/>
    <w:rsid w:val="00C773DB"/>
    <w:rsid w:val="00C774ED"/>
    <w:rsid w:val="00C80DA9"/>
    <w:rsid w:val="00C81257"/>
    <w:rsid w:val="00C83AD3"/>
    <w:rsid w:val="00C854DA"/>
    <w:rsid w:val="00C86E20"/>
    <w:rsid w:val="00C9161D"/>
    <w:rsid w:val="00C926AB"/>
    <w:rsid w:val="00C9283C"/>
    <w:rsid w:val="00C93169"/>
    <w:rsid w:val="00C94021"/>
    <w:rsid w:val="00C9462C"/>
    <w:rsid w:val="00C94806"/>
    <w:rsid w:val="00C95A18"/>
    <w:rsid w:val="00C96BEA"/>
    <w:rsid w:val="00C972B2"/>
    <w:rsid w:val="00C97CDE"/>
    <w:rsid w:val="00CA079D"/>
    <w:rsid w:val="00CA244E"/>
    <w:rsid w:val="00CA39CE"/>
    <w:rsid w:val="00CA4299"/>
    <w:rsid w:val="00CA5216"/>
    <w:rsid w:val="00CA5648"/>
    <w:rsid w:val="00CA60F1"/>
    <w:rsid w:val="00CA6C76"/>
    <w:rsid w:val="00CA7083"/>
    <w:rsid w:val="00CA72BA"/>
    <w:rsid w:val="00CB0FE1"/>
    <w:rsid w:val="00CB16FD"/>
    <w:rsid w:val="00CB26BE"/>
    <w:rsid w:val="00CB3FD5"/>
    <w:rsid w:val="00CB4E97"/>
    <w:rsid w:val="00CB5358"/>
    <w:rsid w:val="00CB57B8"/>
    <w:rsid w:val="00CB6F3A"/>
    <w:rsid w:val="00CB7BBE"/>
    <w:rsid w:val="00CC06CE"/>
    <w:rsid w:val="00CC2439"/>
    <w:rsid w:val="00CC3DE1"/>
    <w:rsid w:val="00CC51F3"/>
    <w:rsid w:val="00CC5406"/>
    <w:rsid w:val="00CC5EA9"/>
    <w:rsid w:val="00CC5FE5"/>
    <w:rsid w:val="00CC654B"/>
    <w:rsid w:val="00CC697C"/>
    <w:rsid w:val="00CC6F93"/>
    <w:rsid w:val="00CC70E5"/>
    <w:rsid w:val="00CC7F9D"/>
    <w:rsid w:val="00CD0726"/>
    <w:rsid w:val="00CD0AC1"/>
    <w:rsid w:val="00CD2CCA"/>
    <w:rsid w:val="00CD2F6F"/>
    <w:rsid w:val="00CD372F"/>
    <w:rsid w:val="00CD49FF"/>
    <w:rsid w:val="00CD51D1"/>
    <w:rsid w:val="00CD55F9"/>
    <w:rsid w:val="00CD57B1"/>
    <w:rsid w:val="00CD6CED"/>
    <w:rsid w:val="00CD7118"/>
    <w:rsid w:val="00CD7798"/>
    <w:rsid w:val="00CE2833"/>
    <w:rsid w:val="00CE3C1C"/>
    <w:rsid w:val="00CE3C59"/>
    <w:rsid w:val="00CE4272"/>
    <w:rsid w:val="00CE510D"/>
    <w:rsid w:val="00CE5B0F"/>
    <w:rsid w:val="00CE6D76"/>
    <w:rsid w:val="00CE7510"/>
    <w:rsid w:val="00CE7BF1"/>
    <w:rsid w:val="00CF00D2"/>
    <w:rsid w:val="00CF2986"/>
    <w:rsid w:val="00CF2C4D"/>
    <w:rsid w:val="00CF451B"/>
    <w:rsid w:val="00CF565B"/>
    <w:rsid w:val="00CF5815"/>
    <w:rsid w:val="00CF5E94"/>
    <w:rsid w:val="00CF6000"/>
    <w:rsid w:val="00CF6967"/>
    <w:rsid w:val="00CF6C62"/>
    <w:rsid w:val="00CF7116"/>
    <w:rsid w:val="00CF7521"/>
    <w:rsid w:val="00D008D3"/>
    <w:rsid w:val="00D01285"/>
    <w:rsid w:val="00D013BC"/>
    <w:rsid w:val="00D02B92"/>
    <w:rsid w:val="00D03C02"/>
    <w:rsid w:val="00D03C77"/>
    <w:rsid w:val="00D04223"/>
    <w:rsid w:val="00D04A6D"/>
    <w:rsid w:val="00D04C02"/>
    <w:rsid w:val="00D07335"/>
    <w:rsid w:val="00D07F00"/>
    <w:rsid w:val="00D104E6"/>
    <w:rsid w:val="00D10748"/>
    <w:rsid w:val="00D10C01"/>
    <w:rsid w:val="00D11782"/>
    <w:rsid w:val="00D1291B"/>
    <w:rsid w:val="00D138AF"/>
    <w:rsid w:val="00D15DB5"/>
    <w:rsid w:val="00D17346"/>
    <w:rsid w:val="00D17C95"/>
    <w:rsid w:val="00D201AE"/>
    <w:rsid w:val="00D203F0"/>
    <w:rsid w:val="00D204E5"/>
    <w:rsid w:val="00D22F71"/>
    <w:rsid w:val="00D231FA"/>
    <w:rsid w:val="00D26158"/>
    <w:rsid w:val="00D264A1"/>
    <w:rsid w:val="00D26B03"/>
    <w:rsid w:val="00D26E83"/>
    <w:rsid w:val="00D3184C"/>
    <w:rsid w:val="00D33155"/>
    <w:rsid w:val="00D335B6"/>
    <w:rsid w:val="00D33B66"/>
    <w:rsid w:val="00D35D38"/>
    <w:rsid w:val="00D376FC"/>
    <w:rsid w:val="00D37C0D"/>
    <w:rsid w:val="00D42B67"/>
    <w:rsid w:val="00D45548"/>
    <w:rsid w:val="00D46C0F"/>
    <w:rsid w:val="00D4751D"/>
    <w:rsid w:val="00D5041D"/>
    <w:rsid w:val="00D51150"/>
    <w:rsid w:val="00D51A21"/>
    <w:rsid w:val="00D51E9F"/>
    <w:rsid w:val="00D52546"/>
    <w:rsid w:val="00D52C9D"/>
    <w:rsid w:val="00D53EA8"/>
    <w:rsid w:val="00D53FAC"/>
    <w:rsid w:val="00D554FC"/>
    <w:rsid w:val="00D55841"/>
    <w:rsid w:val="00D56034"/>
    <w:rsid w:val="00D60341"/>
    <w:rsid w:val="00D6089E"/>
    <w:rsid w:val="00D60929"/>
    <w:rsid w:val="00D61C0F"/>
    <w:rsid w:val="00D62BA7"/>
    <w:rsid w:val="00D62DDB"/>
    <w:rsid w:val="00D62E57"/>
    <w:rsid w:val="00D64CFF"/>
    <w:rsid w:val="00D65613"/>
    <w:rsid w:val="00D65FC5"/>
    <w:rsid w:val="00D66371"/>
    <w:rsid w:val="00D66F8E"/>
    <w:rsid w:val="00D676B7"/>
    <w:rsid w:val="00D70253"/>
    <w:rsid w:val="00D70B20"/>
    <w:rsid w:val="00D710D8"/>
    <w:rsid w:val="00D725E3"/>
    <w:rsid w:val="00D72DD4"/>
    <w:rsid w:val="00D734E8"/>
    <w:rsid w:val="00D74DBD"/>
    <w:rsid w:val="00D75DA3"/>
    <w:rsid w:val="00D76C86"/>
    <w:rsid w:val="00D76F38"/>
    <w:rsid w:val="00D76FED"/>
    <w:rsid w:val="00D77726"/>
    <w:rsid w:val="00D81314"/>
    <w:rsid w:val="00D8138E"/>
    <w:rsid w:val="00D81485"/>
    <w:rsid w:val="00D8163D"/>
    <w:rsid w:val="00D8345F"/>
    <w:rsid w:val="00D83C34"/>
    <w:rsid w:val="00D84384"/>
    <w:rsid w:val="00D8532B"/>
    <w:rsid w:val="00D85872"/>
    <w:rsid w:val="00D85A10"/>
    <w:rsid w:val="00D905CF"/>
    <w:rsid w:val="00D9144E"/>
    <w:rsid w:val="00D915F8"/>
    <w:rsid w:val="00D91697"/>
    <w:rsid w:val="00D91B0D"/>
    <w:rsid w:val="00D920C0"/>
    <w:rsid w:val="00D930DD"/>
    <w:rsid w:val="00D93657"/>
    <w:rsid w:val="00D93BDC"/>
    <w:rsid w:val="00D93FDF"/>
    <w:rsid w:val="00D94717"/>
    <w:rsid w:val="00D94AB0"/>
    <w:rsid w:val="00D97DD7"/>
    <w:rsid w:val="00D97DF3"/>
    <w:rsid w:val="00D97E1E"/>
    <w:rsid w:val="00D97E68"/>
    <w:rsid w:val="00DA4982"/>
    <w:rsid w:val="00DA5722"/>
    <w:rsid w:val="00DA5AA8"/>
    <w:rsid w:val="00DA6933"/>
    <w:rsid w:val="00DA6AA0"/>
    <w:rsid w:val="00DA7ABF"/>
    <w:rsid w:val="00DB2D29"/>
    <w:rsid w:val="00DB3BD6"/>
    <w:rsid w:val="00DB3EFE"/>
    <w:rsid w:val="00DB4261"/>
    <w:rsid w:val="00DB4E74"/>
    <w:rsid w:val="00DB7595"/>
    <w:rsid w:val="00DB7DDC"/>
    <w:rsid w:val="00DC1BD9"/>
    <w:rsid w:val="00DC26DC"/>
    <w:rsid w:val="00DC2CBB"/>
    <w:rsid w:val="00DC4105"/>
    <w:rsid w:val="00DC4281"/>
    <w:rsid w:val="00DC5728"/>
    <w:rsid w:val="00DC620E"/>
    <w:rsid w:val="00DC6C83"/>
    <w:rsid w:val="00DC6E7D"/>
    <w:rsid w:val="00DD10DE"/>
    <w:rsid w:val="00DD1D6B"/>
    <w:rsid w:val="00DD232A"/>
    <w:rsid w:val="00DD3EF0"/>
    <w:rsid w:val="00DD475C"/>
    <w:rsid w:val="00DD4B8F"/>
    <w:rsid w:val="00DD5898"/>
    <w:rsid w:val="00DD5FFD"/>
    <w:rsid w:val="00DD7DA3"/>
    <w:rsid w:val="00DD7DDF"/>
    <w:rsid w:val="00DD7EBD"/>
    <w:rsid w:val="00DE0399"/>
    <w:rsid w:val="00DE33F9"/>
    <w:rsid w:val="00DE39D7"/>
    <w:rsid w:val="00DE3FCA"/>
    <w:rsid w:val="00DE638C"/>
    <w:rsid w:val="00DE718F"/>
    <w:rsid w:val="00DF0AA3"/>
    <w:rsid w:val="00DF0C95"/>
    <w:rsid w:val="00DF118F"/>
    <w:rsid w:val="00DF1719"/>
    <w:rsid w:val="00DF1AF4"/>
    <w:rsid w:val="00DF2AEE"/>
    <w:rsid w:val="00DF3C23"/>
    <w:rsid w:val="00DF5FA7"/>
    <w:rsid w:val="00DF7CD4"/>
    <w:rsid w:val="00DF7CE2"/>
    <w:rsid w:val="00E00335"/>
    <w:rsid w:val="00E01852"/>
    <w:rsid w:val="00E02E42"/>
    <w:rsid w:val="00E02FD7"/>
    <w:rsid w:val="00E03307"/>
    <w:rsid w:val="00E034DC"/>
    <w:rsid w:val="00E038D5"/>
    <w:rsid w:val="00E04174"/>
    <w:rsid w:val="00E06125"/>
    <w:rsid w:val="00E06F52"/>
    <w:rsid w:val="00E10074"/>
    <w:rsid w:val="00E103C4"/>
    <w:rsid w:val="00E11184"/>
    <w:rsid w:val="00E114E4"/>
    <w:rsid w:val="00E1196E"/>
    <w:rsid w:val="00E13A08"/>
    <w:rsid w:val="00E1502E"/>
    <w:rsid w:val="00E1591D"/>
    <w:rsid w:val="00E15B16"/>
    <w:rsid w:val="00E16BB7"/>
    <w:rsid w:val="00E17FA0"/>
    <w:rsid w:val="00E2163E"/>
    <w:rsid w:val="00E22732"/>
    <w:rsid w:val="00E24F56"/>
    <w:rsid w:val="00E250D9"/>
    <w:rsid w:val="00E25913"/>
    <w:rsid w:val="00E27096"/>
    <w:rsid w:val="00E277E8"/>
    <w:rsid w:val="00E27EFB"/>
    <w:rsid w:val="00E30641"/>
    <w:rsid w:val="00E3076E"/>
    <w:rsid w:val="00E33311"/>
    <w:rsid w:val="00E357A3"/>
    <w:rsid w:val="00E369B5"/>
    <w:rsid w:val="00E36BED"/>
    <w:rsid w:val="00E41E6C"/>
    <w:rsid w:val="00E42964"/>
    <w:rsid w:val="00E46191"/>
    <w:rsid w:val="00E462D7"/>
    <w:rsid w:val="00E4774C"/>
    <w:rsid w:val="00E51FD7"/>
    <w:rsid w:val="00E52074"/>
    <w:rsid w:val="00E5209C"/>
    <w:rsid w:val="00E53B31"/>
    <w:rsid w:val="00E53CFB"/>
    <w:rsid w:val="00E5479E"/>
    <w:rsid w:val="00E54B5C"/>
    <w:rsid w:val="00E55DFC"/>
    <w:rsid w:val="00E561C2"/>
    <w:rsid w:val="00E56BBF"/>
    <w:rsid w:val="00E57846"/>
    <w:rsid w:val="00E57900"/>
    <w:rsid w:val="00E60FDB"/>
    <w:rsid w:val="00E612AD"/>
    <w:rsid w:val="00E6142E"/>
    <w:rsid w:val="00E62B20"/>
    <w:rsid w:val="00E62F88"/>
    <w:rsid w:val="00E63471"/>
    <w:rsid w:val="00E64846"/>
    <w:rsid w:val="00E64972"/>
    <w:rsid w:val="00E6510E"/>
    <w:rsid w:val="00E66240"/>
    <w:rsid w:val="00E67176"/>
    <w:rsid w:val="00E70498"/>
    <w:rsid w:val="00E71B1C"/>
    <w:rsid w:val="00E7257F"/>
    <w:rsid w:val="00E751A6"/>
    <w:rsid w:val="00E75D0F"/>
    <w:rsid w:val="00E76505"/>
    <w:rsid w:val="00E77029"/>
    <w:rsid w:val="00E82503"/>
    <w:rsid w:val="00E861C4"/>
    <w:rsid w:val="00E871C1"/>
    <w:rsid w:val="00E8728B"/>
    <w:rsid w:val="00E87AA3"/>
    <w:rsid w:val="00E90B7A"/>
    <w:rsid w:val="00E91197"/>
    <w:rsid w:val="00E9143A"/>
    <w:rsid w:val="00E9219F"/>
    <w:rsid w:val="00E92D3C"/>
    <w:rsid w:val="00E94028"/>
    <w:rsid w:val="00E94543"/>
    <w:rsid w:val="00E95BD9"/>
    <w:rsid w:val="00E97D5C"/>
    <w:rsid w:val="00EA1A7A"/>
    <w:rsid w:val="00EA1ABE"/>
    <w:rsid w:val="00EA426C"/>
    <w:rsid w:val="00EA6021"/>
    <w:rsid w:val="00EA639E"/>
    <w:rsid w:val="00EA65BE"/>
    <w:rsid w:val="00EA6A07"/>
    <w:rsid w:val="00EA7D3C"/>
    <w:rsid w:val="00EB03E0"/>
    <w:rsid w:val="00EB0A9A"/>
    <w:rsid w:val="00EB0B02"/>
    <w:rsid w:val="00EB1DE9"/>
    <w:rsid w:val="00EB4119"/>
    <w:rsid w:val="00EB431B"/>
    <w:rsid w:val="00EB458D"/>
    <w:rsid w:val="00EB4663"/>
    <w:rsid w:val="00EB51CB"/>
    <w:rsid w:val="00EB5207"/>
    <w:rsid w:val="00EB5604"/>
    <w:rsid w:val="00EC1520"/>
    <w:rsid w:val="00EC1A0E"/>
    <w:rsid w:val="00EC1F72"/>
    <w:rsid w:val="00EC2213"/>
    <w:rsid w:val="00EC263E"/>
    <w:rsid w:val="00EC43E0"/>
    <w:rsid w:val="00EC56D0"/>
    <w:rsid w:val="00EC66FF"/>
    <w:rsid w:val="00EC73AB"/>
    <w:rsid w:val="00EC7FB5"/>
    <w:rsid w:val="00ED1790"/>
    <w:rsid w:val="00ED1F53"/>
    <w:rsid w:val="00ED3638"/>
    <w:rsid w:val="00ED3772"/>
    <w:rsid w:val="00ED47A8"/>
    <w:rsid w:val="00ED4AA8"/>
    <w:rsid w:val="00ED4F17"/>
    <w:rsid w:val="00ED5160"/>
    <w:rsid w:val="00ED63DC"/>
    <w:rsid w:val="00ED6898"/>
    <w:rsid w:val="00ED6CFF"/>
    <w:rsid w:val="00ED7FF9"/>
    <w:rsid w:val="00EE2B74"/>
    <w:rsid w:val="00EE4A7A"/>
    <w:rsid w:val="00EE5A74"/>
    <w:rsid w:val="00EE6268"/>
    <w:rsid w:val="00EE64A4"/>
    <w:rsid w:val="00EE745D"/>
    <w:rsid w:val="00EE75A8"/>
    <w:rsid w:val="00EF2FA8"/>
    <w:rsid w:val="00EF3B61"/>
    <w:rsid w:val="00EF4C2A"/>
    <w:rsid w:val="00EF4DC7"/>
    <w:rsid w:val="00EF5ED4"/>
    <w:rsid w:val="00EF612C"/>
    <w:rsid w:val="00EF6139"/>
    <w:rsid w:val="00EF6FC3"/>
    <w:rsid w:val="00EF72C7"/>
    <w:rsid w:val="00EF7B0C"/>
    <w:rsid w:val="00EF7C91"/>
    <w:rsid w:val="00F0032A"/>
    <w:rsid w:val="00F01BD1"/>
    <w:rsid w:val="00F0757E"/>
    <w:rsid w:val="00F07EFE"/>
    <w:rsid w:val="00F13B52"/>
    <w:rsid w:val="00F13DD7"/>
    <w:rsid w:val="00F14C54"/>
    <w:rsid w:val="00F1670B"/>
    <w:rsid w:val="00F169CD"/>
    <w:rsid w:val="00F17187"/>
    <w:rsid w:val="00F1772E"/>
    <w:rsid w:val="00F178CF"/>
    <w:rsid w:val="00F2145F"/>
    <w:rsid w:val="00F219FA"/>
    <w:rsid w:val="00F22AAF"/>
    <w:rsid w:val="00F23BDE"/>
    <w:rsid w:val="00F23F88"/>
    <w:rsid w:val="00F2418D"/>
    <w:rsid w:val="00F24228"/>
    <w:rsid w:val="00F274E9"/>
    <w:rsid w:val="00F27CC4"/>
    <w:rsid w:val="00F27E36"/>
    <w:rsid w:val="00F3091E"/>
    <w:rsid w:val="00F31D38"/>
    <w:rsid w:val="00F32525"/>
    <w:rsid w:val="00F329B5"/>
    <w:rsid w:val="00F32A9A"/>
    <w:rsid w:val="00F34204"/>
    <w:rsid w:val="00F34E94"/>
    <w:rsid w:val="00F3653D"/>
    <w:rsid w:val="00F36807"/>
    <w:rsid w:val="00F37BE9"/>
    <w:rsid w:val="00F404D9"/>
    <w:rsid w:val="00F4165D"/>
    <w:rsid w:val="00F43B9B"/>
    <w:rsid w:val="00F463A2"/>
    <w:rsid w:val="00F46C8B"/>
    <w:rsid w:val="00F51726"/>
    <w:rsid w:val="00F527B3"/>
    <w:rsid w:val="00F52E06"/>
    <w:rsid w:val="00F52E62"/>
    <w:rsid w:val="00F5389E"/>
    <w:rsid w:val="00F57633"/>
    <w:rsid w:val="00F577C9"/>
    <w:rsid w:val="00F57947"/>
    <w:rsid w:val="00F57EBA"/>
    <w:rsid w:val="00F6200F"/>
    <w:rsid w:val="00F62511"/>
    <w:rsid w:val="00F64BA7"/>
    <w:rsid w:val="00F65B5E"/>
    <w:rsid w:val="00F67256"/>
    <w:rsid w:val="00F706A7"/>
    <w:rsid w:val="00F71C90"/>
    <w:rsid w:val="00F7443F"/>
    <w:rsid w:val="00F758DA"/>
    <w:rsid w:val="00F75FEA"/>
    <w:rsid w:val="00F76493"/>
    <w:rsid w:val="00F77A93"/>
    <w:rsid w:val="00F80458"/>
    <w:rsid w:val="00F80D72"/>
    <w:rsid w:val="00F81147"/>
    <w:rsid w:val="00F8169A"/>
    <w:rsid w:val="00F81F61"/>
    <w:rsid w:val="00F82318"/>
    <w:rsid w:val="00F82BBA"/>
    <w:rsid w:val="00F84027"/>
    <w:rsid w:val="00F84876"/>
    <w:rsid w:val="00F85939"/>
    <w:rsid w:val="00F868D4"/>
    <w:rsid w:val="00F9290B"/>
    <w:rsid w:val="00F9389F"/>
    <w:rsid w:val="00F9395A"/>
    <w:rsid w:val="00F942DA"/>
    <w:rsid w:val="00F94DE0"/>
    <w:rsid w:val="00F9508D"/>
    <w:rsid w:val="00F953EB"/>
    <w:rsid w:val="00F9668F"/>
    <w:rsid w:val="00F96AD2"/>
    <w:rsid w:val="00FA09B1"/>
    <w:rsid w:val="00FA1B7A"/>
    <w:rsid w:val="00FA290A"/>
    <w:rsid w:val="00FA30E0"/>
    <w:rsid w:val="00FA36E6"/>
    <w:rsid w:val="00FA67FB"/>
    <w:rsid w:val="00FA7645"/>
    <w:rsid w:val="00FA76E5"/>
    <w:rsid w:val="00FA7826"/>
    <w:rsid w:val="00FB030B"/>
    <w:rsid w:val="00FB0795"/>
    <w:rsid w:val="00FB10C7"/>
    <w:rsid w:val="00FB115F"/>
    <w:rsid w:val="00FB1357"/>
    <w:rsid w:val="00FB29C5"/>
    <w:rsid w:val="00FB3D28"/>
    <w:rsid w:val="00FB4469"/>
    <w:rsid w:val="00FB4A86"/>
    <w:rsid w:val="00FB57DF"/>
    <w:rsid w:val="00FB6213"/>
    <w:rsid w:val="00FB6448"/>
    <w:rsid w:val="00FB728E"/>
    <w:rsid w:val="00FB7679"/>
    <w:rsid w:val="00FB7A5D"/>
    <w:rsid w:val="00FC0666"/>
    <w:rsid w:val="00FC354F"/>
    <w:rsid w:val="00FC408C"/>
    <w:rsid w:val="00FC4FDA"/>
    <w:rsid w:val="00FC59C9"/>
    <w:rsid w:val="00FC6818"/>
    <w:rsid w:val="00FC6E4C"/>
    <w:rsid w:val="00FC6F4A"/>
    <w:rsid w:val="00FD10F1"/>
    <w:rsid w:val="00FD24E6"/>
    <w:rsid w:val="00FD39CB"/>
    <w:rsid w:val="00FD4584"/>
    <w:rsid w:val="00FD49A7"/>
    <w:rsid w:val="00FD5CFF"/>
    <w:rsid w:val="00FD6189"/>
    <w:rsid w:val="00FD6E64"/>
    <w:rsid w:val="00FD77CE"/>
    <w:rsid w:val="00FD7A7A"/>
    <w:rsid w:val="00FD7C86"/>
    <w:rsid w:val="00FE09F3"/>
    <w:rsid w:val="00FE0CA6"/>
    <w:rsid w:val="00FE1788"/>
    <w:rsid w:val="00FE50D8"/>
    <w:rsid w:val="00FE55D2"/>
    <w:rsid w:val="00FE6F9F"/>
    <w:rsid w:val="00FE6FC2"/>
    <w:rsid w:val="00FE73EC"/>
    <w:rsid w:val="00FE79AD"/>
    <w:rsid w:val="00FE7B19"/>
    <w:rsid w:val="00FE7C1B"/>
    <w:rsid w:val="00FF0535"/>
    <w:rsid w:val="00FF13DF"/>
    <w:rsid w:val="00FF1986"/>
    <w:rsid w:val="00FF3B60"/>
    <w:rsid w:val="00FF3FFB"/>
    <w:rsid w:val="00FF5123"/>
    <w:rsid w:val="00FF5861"/>
    <w:rsid w:val="00FF5AF0"/>
    <w:rsid w:val="00FF69A4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567B4B"/>
  <w15:chartTrackingRefBased/>
  <w15:docId w15:val="{A4D17870-017F-45E8-B062-374D3A94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edpara">
    <w:name w:val="numbered para"/>
    <w:basedOn w:val="a3"/>
    <w:pPr>
      <w:widowControl/>
      <w:numPr>
        <w:numId w:val="1"/>
      </w:numPr>
      <w:spacing w:before="120" w:after="0"/>
      <w:ind w:leftChars="0" w:left="0" w:rightChars="0" w:right="0"/>
    </w:pPr>
    <w:rPr>
      <w:rFonts w:eastAsia="MS Mincho"/>
      <w:kern w:val="0"/>
      <w:sz w:val="22"/>
      <w:szCs w:val="20"/>
      <w:lang w:val="en-AU" w:eastAsia="en-US"/>
    </w:rPr>
  </w:style>
  <w:style w:type="paragraph" w:styleId="a3">
    <w:name w:val="Block Text"/>
    <w:basedOn w:val="a"/>
    <w:pPr>
      <w:spacing w:after="120"/>
      <w:ind w:leftChars="600" w:left="1440" w:rightChars="600" w:right="1440"/>
    </w:pPr>
  </w:style>
  <w:style w:type="paragraph" w:customStyle="1" w:styleId="bullet">
    <w:name w:val="bullet"/>
    <w:basedOn w:val="a"/>
    <w:pPr>
      <w:widowControl/>
      <w:tabs>
        <w:tab w:val="left" w:pos="170"/>
      </w:tabs>
      <w:overflowPunct w:val="0"/>
      <w:autoSpaceDE w:val="0"/>
      <w:autoSpaceDN w:val="0"/>
      <w:adjustRightInd w:val="0"/>
      <w:textAlignment w:val="baseline"/>
    </w:pPr>
    <w:rPr>
      <w:rFonts w:eastAsia="MS Mincho"/>
      <w:kern w:val="0"/>
      <w:sz w:val="22"/>
      <w:szCs w:val="20"/>
      <w:lang w:val="en-AU" w:eastAsia="en-US"/>
    </w:rPr>
  </w:style>
  <w:style w:type="paragraph" w:customStyle="1" w:styleId="bullet6pttop">
    <w:name w:val="bullet 6 pt top"/>
    <w:basedOn w:val="a"/>
    <w:pPr>
      <w:widowControl/>
      <w:numPr>
        <w:numId w:val="3"/>
      </w:numPr>
      <w:tabs>
        <w:tab w:val="clear" w:pos="360"/>
        <w:tab w:val="left" w:pos="170"/>
      </w:tabs>
      <w:spacing w:before="60"/>
      <w:jc w:val="both"/>
    </w:pPr>
    <w:rPr>
      <w:rFonts w:eastAsia="MS Mincho"/>
      <w:kern w:val="0"/>
      <w:sz w:val="22"/>
      <w:szCs w:val="20"/>
      <w:lang w:val="en-AU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6"/>
      <w:szCs w:val="16"/>
    </w:rPr>
  </w:style>
  <w:style w:type="character" w:styleId="a8">
    <w:name w:val="Strong"/>
    <w:qFormat/>
    <w:rPr>
      <w:b/>
      <w:bCs/>
    </w:rPr>
  </w:style>
  <w:style w:type="paragraph" w:styleId="a9">
    <w:name w:val="Body Text"/>
    <w:basedOn w:val="a"/>
    <w:pPr>
      <w:spacing w:line="480" w:lineRule="auto"/>
    </w:pPr>
    <w:rPr>
      <w:b/>
      <w:bCs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link w:val="ac"/>
    <w:semiHidden/>
  </w:style>
  <w:style w:type="character" w:styleId="ad">
    <w:name w:val="Hyperlink"/>
    <w:rPr>
      <w:color w:val="0000FF"/>
      <w:u w:val="single"/>
    </w:rPr>
  </w:style>
  <w:style w:type="character" w:customStyle="1" w:styleId="Hyperlink1">
    <w:name w:val="Hyperlink1"/>
    <w:rPr>
      <w:color w:val="0000FF"/>
      <w:u w:val="single"/>
    </w:rPr>
  </w:style>
  <w:style w:type="character" w:styleId="ae">
    <w:name w:val="FollowedHyperlink"/>
    <w:rsid w:val="00766EA1"/>
    <w:rPr>
      <w:color w:val="800080"/>
      <w:u w:val="single"/>
    </w:rPr>
  </w:style>
  <w:style w:type="table" w:styleId="af">
    <w:name w:val="Table Grid"/>
    <w:basedOn w:val="a1"/>
    <w:rsid w:val="004C09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itle3rd">
    <w:name w:val="0_title_3rd"/>
    <w:basedOn w:val="a"/>
    <w:rsid w:val="00790999"/>
    <w:rPr>
      <w:szCs w:val="20"/>
      <w:lang w:val="en-US"/>
    </w:rPr>
  </w:style>
  <w:style w:type="paragraph" w:styleId="Web">
    <w:name w:val="Normal (Web)"/>
    <w:basedOn w:val="a"/>
    <w:rsid w:val="005E7F46"/>
    <w:pPr>
      <w:widowControl/>
      <w:spacing w:before="100" w:beforeAutospacing="1" w:after="100" w:afterAutospacing="1"/>
    </w:pPr>
    <w:rPr>
      <w:rFonts w:ascii="Arial" w:hAnsi="Arial" w:cs="Arial"/>
      <w:color w:val="555555"/>
      <w:kern w:val="0"/>
      <w:sz w:val="20"/>
      <w:szCs w:val="20"/>
      <w:lang w:val="en-US"/>
    </w:rPr>
  </w:style>
  <w:style w:type="paragraph" w:customStyle="1" w:styleId="Default">
    <w:name w:val="Default"/>
    <w:rsid w:val="00AF5E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字元 字元 字元 字元 字元 字元 字元 字元 字元 字元 字元 字元 字元 字元 字元 字元"/>
    <w:basedOn w:val="a"/>
    <w:rsid w:val="00FB57DF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paragraph" w:customStyle="1" w:styleId="10">
    <w:name w:val="字元1 字元 字元 字元 字元 字元 字元 字元 字元 字元 字元 字元 字元 字元 字元 字元 字元 字元 字元 字元 字元 字元"/>
    <w:basedOn w:val="a"/>
    <w:rsid w:val="00E60FDB"/>
    <w:pPr>
      <w:widowControl/>
      <w:spacing w:after="20"/>
    </w:pPr>
    <w:rPr>
      <w:rFonts w:eastAsia="Times New Roman" w:cs="Courier New"/>
      <w:kern w:val="0"/>
      <w:sz w:val="20"/>
      <w:szCs w:val="20"/>
      <w:lang w:val="en-US" w:bidi="he-IL"/>
    </w:rPr>
  </w:style>
  <w:style w:type="paragraph" w:customStyle="1" w:styleId="11">
    <w:name w:val="字元1 字元 字元 字元 字元 字元 字元 字元 字元 字元 字元 字元"/>
    <w:basedOn w:val="a"/>
    <w:rsid w:val="00AA2EA0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numbering" w:customStyle="1" w:styleId="1">
    <w:name w:val="目前的清單1"/>
    <w:rsid w:val="003601C8"/>
    <w:pPr>
      <w:numPr>
        <w:numId w:val="21"/>
      </w:numPr>
    </w:pPr>
  </w:style>
  <w:style w:type="paragraph" w:customStyle="1" w:styleId="1b">
    <w:name w:val="樣式1b"/>
    <w:basedOn w:val="a"/>
    <w:rsid w:val="005F2DBE"/>
    <w:pPr>
      <w:tabs>
        <w:tab w:val="left" w:pos="600"/>
      </w:tabs>
      <w:snapToGrid w:val="0"/>
      <w:spacing w:afterLines="100" w:after="240" w:line="324" w:lineRule="auto"/>
      <w:jc w:val="both"/>
    </w:pPr>
    <w:rPr>
      <w:iCs/>
      <w:szCs w:val="20"/>
      <w:lang w:val="en-US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A04C0"/>
    <w:rPr>
      <w:b/>
      <w:bCs/>
    </w:rPr>
  </w:style>
  <w:style w:type="character" w:customStyle="1" w:styleId="ac">
    <w:name w:val="註解文字 字元"/>
    <w:link w:val="ab"/>
    <w:semiHidden/>
    <w:rsid w:val="009A04C0"/>
    <w:rPr>
      <w:kern w:val="2"/>
      <w:sz w:val="24"/>
      <w:szCs w:val="24"/>
      <w:lang w:val="en-GB"/>
    </w:rPr>
  </w:style>
  <w:style w:type="character" w:customStyle="1" w:styleId="af2">
    <w:name w:val="註解主旨 字元"/>
    <w:link w:val="af1"/>
    <w:uiPriority w:val="99"/>
    <w:semiHidden/>
    <w:rsid w:val="009A04C0"/>
    <w:rPr>
      <w:b/>
      <w:bCs/>
      <w:kern w:val="2"/>
      <w:sz w:val="24"/>
      <w:szCs w:val="24"/>
      <w:lang w:val="en-GB"/>
    </w:rPr>
  </w:style>
  <w:style w:type="character" w:customStyle="1" w:styleId="af3">
    <w:name w:val="未解析的提及項目"/>
    <w:uiPriority w:val="99"/>
    <w:semiHidden/>
    <w:unhideWhenUsed/>
    <w:rsid w:val="0069586C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89720B"/>
    <w:pPr>
      <w:ind w:leftChars="200" w:left="480"/>
    </w:pPr>
    <w:rPr>
      <w:rFonts w:asciiTheme="minorHAnsi" w:eastAsiaTheme="minorEastAsia" w:hAnsiTheme="minorHAnsi" w:cstheme="minorBidi"/>
      <w:szCs w:val="22"/>
      <w:lang w:val="en-US"/>
    </w:rPr>
  </w:style>
  <w:style w:type="paragraph" w:styleId="af5">
    <w:name w:val="Revision"/>
    <w:hidden/>
    <w:uiPriority w:val="99"/>
    <w:semiHidden/>
    <w:rsid w:val="004B21A9"/>
    <w:rPr>
      <w:kern w:val="2"/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4B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5.jpe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4.emf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0.png"/><Relationship Id="rId27" Type="http://schemas.openxmlformats.org/officeDocument/2006/relationships/footer" Target="footer5.xml"/><Relationship Id="rId30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C3DC42-7AA0-4114-A240-C7627C59E21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98076F2-F203-4686-A991-79B45ACCFAA7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TW" altLang="en-US"/>
        </a:p>
      </dgm:t>
    </dgm:pt>
    <dgm:pt modelId="{390E7926-48D5-48C5-92D0-1055DF8349D2}" type="parTrans" cxnId="{5613A02D-6528-4E96-B31B-0BE307847C4B}">
      <dgm:prSet/>
      <dgm:spPr/>
      <dgm:t>
        <a:bodyPr/>
        <a:lstStyle/>
        <a:p>
          <a:endParaRPr lang="zh-TW" altLang="en-US"/>
        </a:p>
      </dgm:t>
    </dgm:pt>
    <dgm:pt modelId="{08383AF3-6D45-4E1D-924E-B2613A33A1CD}" type="sibTrans" cxnId="{5613A02D-6528-4E96-B31B-0BE307847C4B}">
      <dgm:prSet/>
      <dgm:spPr/>
      <dgm:t>
        <a:bodyPr/>
        <a:lstStyle/>
        <a:p>
          <a:endParaRPr lang="zh-TW" altLang="en-US"/>
        </a:p>
      </dgm:t>
    </dgm:pt>
    <dgm:pt modelId="{A93DE4B5-41C7-4CEB-9245-D16C1F2197A3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Assistant</a:t>
          </a:r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 </a:t>
          </a:r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TW" altLang="en-US"/>
        </a:p>
      </dgm:t>
    </dgm:pt>
    <dgm:pt modelId="{3D6C9AAC-2EA6-44FD-A2F1-6C753A11A524}" type="parTrans" cxnId="{0C182E69-E0C7-4762-BA25-97E8D498795B}">
      <dgm:prSet/>
      <dgm:spPr/>
      <dgm:t>
        <a:bodyPr/>
        <a:lstStyle/>
        <a:p>
          <a:endParaRPr lang="zh-TW" altLang="en-US"/>
        </a:p>
      </dgm:t>
    </dgm:pt>
    <dgm:pt modelId="{6CA63EA9-5535-4406-8788-1ADDC682B947}" type="sibTrans" cxnId="{0C182E69-E0C7-4762-BA25-97E8D498795B}">
      <dgm:prSet/>
      <dgm:spPr/>
      <dgm:t>
        <a:bodyPr/>
        <a:lstStyle/>
        <a:p>
          <a:endParaRPr lang="zh-TW" altLang="en-US"/>
        </a:p>
      </dgm:t>
    </dgm:pt>
    <dgm:pt modelId="{D786B177-5800-4C3B-BBAB-E91ECB3FEC0A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manager</a:t>
          </a:r>
          <a:endParaRPr lang="zh-TW" altLang="en-US"/>
        </a:p>
      </dgm:t>
    </dgm:pt>
    <dgm:pt modelId="{AC901EC1-E48A-465C-AADF-972120A5A1E9}" type="parTrans" cxnId="{8045C8AE-5F65-458B-96DC-630752B6565A}">
      <dgm:prSet/>
      <dgm:spPr/>
      <dgm:t>
        <a:bodyPr/>
        <a:lstStyle/>
        <a:p>
          <a:endParaRPr lang="zh-TW" altLang="en-US"/>
        </a:p>
      </dgm:t>
    </dgm:pt>
    <dgm:pt modelId="{C560E494-A078-49C4-A94F-7F5B9C1E8303}" type="sibTrans" cxnId="{8045C8AE-5F65-458B-96DC-630752B6565A}">
      <dgm:prSet/>
      <dgm:spPr/>
      <dgm:t>
        <a:bodyPr/>
        <a:lstStyle/>
        <a:p>
          <a:endParaRPr lang="zh-TW" altLang="en-US"/>
        </a:p>
      </dgm:t>
    </dgm:pt>
    <dgm:pt modelId="{14BA8545-F98A-4986-8309-6008A9AF6473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Operational staff</a:t>
          </a:r>
          <a:endParaRPr lang="zh-TW" altLang="en-US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gm:t>
    </dgm:pt>
    <dgm:pt modelId="{EC5B6185-DB59-442C-B77F-7F23116690F0}" type="parTrans" cxnId="{C2BA16A4-F774-4A91-8B52-922CD46B7148}">
      <dgm:prSet/>
      <dgm:spPr/>
      <dgm:t>
        <a:bodyPr/>
        <a:lstStyle/>
        <a:p>
          <a:endParaRPr lang="zh-TW" altLang="en-US"/>
        </a:p>
      </dgm:t>
    </dgm:pt>
    <dgm:pt modelId="{0E59A337-9F4C-4D3C-B51A-8DA44669D812}" type="sibTrans" cxnId="{C2BA16A4-F774-4A91-8B52-922CD46B7148}">
      <dgm:prSet/>
      <dgm:spPr/>
      <dgm:t>
        <a:bodyPr/>
        <a:lstStyle/>
        <a:p>
          <a:endParaRPr lang="zh-TW" altLang="en-US"/>
        </a:p>
      </dgm:t>
    </dgm:pt>
    <dgm:pt modelId="{58923CA2-AF43-4E23-81DD-DF44A7869CEC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staff</a:t>
          </a:r>
          <a:endParaRPr lang="zh-TW" altLang="en-US"/>
        </a:p>
      </dgm:t>
    </dgm:pt>
    <dgm:pt modelId="{BCDD9E18-3140-4AE9-A311-23A997FAE980}" type="parTrans" cxnId="{2FD6E495-6C2E-4139-A6ED-7FAD79854629}">
      <dgm:prSet/>
      <dgm:spPr/>
      <dgm:t>
        <a:bodyPr/>
        <a:lstStyle/>
        <a:p>
          <a:endParaRPr lang="zh-TW" altLang="en-US"/>
        </a:p>
      </dgm:t>
    </dgm:pt>
    <dgm:pt modelId="{BE47D26F-5E20-42E0-96C8-51C3BD52E313}" type="sibTrans" cxnId="{2FD6E495-6C2E-4139-A6ED-7FAD79854629}">
      <dgm:prSet/>
      <dgm:spPr/>
      <dgm:t>
        <a:bodyPr/>
        <a:lstStyle/>
        <a:p>
          <a:endParaRPr lang="zh-TW" altLang="en-US"/>
        </a:p>
      </dgm:t>
    </dgm:pt>
    <dgm:pt modelId="{5938671B-60B3-497A-A583-A509D7A6284C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Assistant</a:t>
          </a:r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 </a:t>
          </a:r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CN" altLang="en-US" b="0" i="0" u="none" strike="noStrike" kern="100" baseline="0">
            <a:latin typeface="Times New Roman" panose="02020603050405020304" pitchFamily="18" charset="0"/>
            <a:ea typeface="SimSun" panose="02010600030101010101" pitchFamily="2" charset="-122"/>
          </a:endParaRPr>
        </a:p>
      </dgm:t>
    </dgm:pt>
    <dgm:pt modelId="{D36941C8-F2FD-430F-91FA-BC4A8C2A4064}" type="parTrans" cxnId="{7C2C6A09-7160-40DE-BB62-5B209608FD9E}">
      <dgm:prSet/>
      <dgm:spPr/>
      <dgm:t>
        <a:bodyPr/>
        <a:lstStyle/>
        <a:p>
          <a:endParaRPr lang="zh-TW" altLang="en-US"/>
        </a:p>
      </dgm:t>
    </dgm:pt>
    <dgm:pt modelId="{793BA92B-7590-48B8-8F61-F7DDF16C0D32}" type="sibTrans" cxnId="{7C2C6A09-7160-40DE-BB62-5B209608FD9E}">
      <dgm:prSet/>
      <dgm:spPr/>
      <dgm:t>
        <a:bodyPr/>
        <a:lstStyle/>
        <a:p>
          <a:endParaRPr lang="zh-TW" altLang="en-US"/>
        </a:p>
      </dgm:t>
    </dgm:pt>
    <dgm:pt modelId="{BA6A150E-2D07-49E7-B2A6-BEEE204B75E8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manager</a:t>
          </a:r>
          <a:endParaRPr lang="zh-TW" altLang="en-US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gm:t>
    </dgm:pt>
    <dgm:pt modelId="{681C2C46-2CF3-4D44-8F76-679D11E14647}" type="parTrans" cxnId="{3FCACBC6-EDA6-480E-A065-B5BA4E235A85}">
      <dgm:prSet/>
      <dgm:spPr/>
      <dgm:t>
        <a:bodyPr/>
        <a:lstStyle/>
        <a:p>
          <a:endParaRPr lang="zh-TW" altLang="en-US"/>
        </a:p>
      </dgm:t>
    </dgm:pt>
    <dgm:pt modelId="{276CC431-BD9C-483B-B963-FE086C316E87}" type="sibTrans" cxnId="{3FCACBC6-EDA6-480E-A065-B5BA4E235A85}">
      <dgm:prSet/>
      <dgm:spPr/>
      <dgm:t>
        <a:bodyPr/>
        <a:lstStyle/>
        <a:p>
          <a:endParaRPr lang="zh-TW" altLang="en-US"/>
        </a:p>
      </dgm:t>
    </dgm:pt>
    <dgm:pt modelId="{F2ABDF4F-2F7F-42A6-BFC6-81E18C445F17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Operational staff</a:t>
          </a:r>
          <a:endParaRPr lang="zh-TW" altLang="en-US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gm:t>
    </dgm:pt>
    <dgm:pt modelId="{B0492C76-9D50-447F-8DC7-361F32217903}" type="parTrans" cxnId="{129D75D3-847F-4B06-BE1D-419A175D268D}">
      <dgm:prSet/>
      <dgm:spPr/>
      <dgm:t>
        <a:bodyPr/>
        <a:lstStyle/>
        <a:p>
          <a:endParaRPr lang="zh-TW" altLang="en-US"/>
        </a:p>
      </dgm:t>
    </dgm:pt>
    <dgm:pt modelId="{B44566CF-70C1-4843-A231-F9D61D20A823}" type="sibTrans" cxnId="{129D75D3-847F-4B06-BE1D-419A175D268D}">
      <dgm:prSet/>
      <dgm:spPr/>
      <dgm:t>
        <a:bodyPr/>
        <a:lstStyle/>
        <a:p>
          <a:endParaRPr lang="zh-TW" altLang="en-US"/>
        </a:p>
      </dgm:t>
    </dgm:pt>
    <dgm:pt modelId="{D12E634E-BC48-49DE-B9FB-E92E38D6DBBC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staff</a:t>
          </a:r>
          <a:endParaRPr lang="zh-TW" altLang="en-US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gm:t>
    </dgm:pt>
    <dgm:pt modelId="{A3E22CBB-AA51-48C5-8F76-E2F7BA561AEE}" type="parTrans" cxnId="{4CEEE690-D37D-4D3C-B820-205F8ED2DD48}">
      <dgm:prSet/>
      <dgm:spPr/>
      <dgm:t>
        <a:bodyPr/>
        <a:lstStyle/>
        <a:p>
          <a:endParaRPr lang="zh-TW" altLang="en-US"/>
        </a:p>
      </dgm:t>
    </dgm:pt>
    <dgm:pt modelId="{8BE9F15A-081E-408A-8121-C728D5B0C293}" type="sibTrans" cxnId="{4CEEE690-D37D-4D3C-B820-205F8ED2DD48}">
      <dgm:prSet/>
      <dgm:spPr/>
      <dgm:t>
        <a:bodyPr/>
        <a:lstStyle/>
        <a:p>
          <a:endParaRPr lang="zh-TW" altLang="en-US"/>
        </a:p>
      </dgm:t>
    </dgm:pt>
    <dgm:pt modelId="{3F70A8A8-97DA-4AC4-9325-85AF12529B04}" type="pres">
      <dgm:prSet presAssocID="{27C3DC42-7AA0-4114-A240-C7627C59E21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4A745A4-BC9E-4F0C-B3DF-5EE1144D2581}" type="pres">
      <dgm:prSet presAssocID="{A98076F2-F203-4686-A991-79B45ACCFAA7}" presName="hierRoot1" presStyleCnt="0">
        <dgm:presLayoutVars>
          <dgm:hierBranch/>
        </dgm:presLayoutVars>
      </dgm:prSet>
      <dgm:spPr/>
    </dgm:pt>
    <dgm:pt modelId="{D00614BD-6999-4F68-ADBC-AEA992EB91DB}" type="pres">
      <dgm:prSet presAssocID="{A98076F2-F203-4686-A991-79B45ACCFAA7}" presName="rootComposite1" presStyleCnt="0"/>
      <dgm:spPr/>
    </dgm:pt>
    <dgm:pt modelId="{C1AA45E9-04A1-4758-8605-FBD8A8DACA7F}" type="pres">
      <dgm:prSet presAssocID="{A98076F2-F203-4686-A991-79B45ACCFAA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A018800-C28A-4017-8F41-B7460589935A}" type="pres">
      <dgm:prSet presAssocID="{A98076F2-F203-4686-A991-79B45ACCFAA7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6E43E64E-ACFA-4403-9F12-598D6FC8F2A9}" type="pres">
      <dgm:prSet presAssocID="{A98076F2-F203-4686-A991-79B45ACCFAA7}" presName="hierChild2" presStyleCnt="0"/>
      <dgm:spPr/>
    </dgm:pt>
    <dgm:pt modelId="{76A3CADA-B489-44BD-BC8F-81147B774295}" type="pres">
      <dgm:prSet presAssocID="{3D6C9AAC-2EA6-44FD-A2F1-6C753A11A524}" presName="Name35" presStyleLbl="parChTrans1D2" presStyleIdx="0" presStyleCnt="2"/>
      <dgm:spPr/>
      <dgm:t>
        <a:bodyPr/>
        <a:lstStyle/>
        <a:p>
          <a:endParaRPr lang="zh-TW" altLang="en-US"/>
        </a:p>
      </dgm:t>
    </dgm:pt>
    <dgm:pt modelId="{77F035D6-CA6E-4B5B-A3E3-6DF07057523F}" type="pres">
      <dgm:prSet presAssocID="{A93DE4B5-41C7-4CEB-9245-D16C1F2197A3}" presName="hierRoot2" presStyleCnt="0">
        <dgm:presLayoutVars>
          <dgm:hierBranch/>
        </dgm:presLayoutVars>
      </dgm:prSet>
      <dgm:spPr/>
    </dgm:pt>
    <dgm:pt modelId="{7178CA13-D868-433E-B3B4-C4C144ED11D0}" type="pres">
      <dgm:prSet presAssocID="{A93DE4B5-41C7-4CEB-9245-D16C1F2197A3}" presName="rootComposite" presStyleCnt="0"/>
      <dgm:spPr/>
    </dgm:pt>
    <dgm:pt modelId="{F4CA5FD7-C01C-4D17-B6EC-F317EAD5B9BE}" type="pres">
      <dgm:prSet presAssocID="{A93DE4B5-41C7-4CEB-9245-D16C1F2197A3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9262BD-A150-4523-A95D-F8DD15C85AED}" type="pres">
      <dgm:prSet presAssocID="{A93DE4B5-41C7-4CEB-9245-D16C1F2197A3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AD069088-7598-4E2C-A60B-DBFB52800484}" type="pres">
      <dgm:prSet presAssocID="{A93DE4B5-41C7-4CEB-9245-D16C1F2197A3}" presName="hierChild4" presStyleCnt="0"/>
      <dgm:spPr/>
    </dgm:pt>
    <dgm:pt modelId="{D786EDA1-5030-464D-B207-EBE61E2EAC45}" type="pres">
      <dgm:prSet presAssocID="{AC901EC1-E48A-465C-AADF-972120A5A1E9}" presName="Name35" presStyleLbl="parChTrans1D3" presStyleIdx="0" presStyleCnt="2"/>
      <dgm:spPr/>
      <dgm:t>
        <a:bodyPr/>
        <a:lstStyle/>
        <a:p>
          <a:endParaRPr lang="zh-TW" altLang="en-US"/>
        </a:p>
      </dgm:t>
    </dgm:pt>
    <dgm:pt modelId="{ED007A98-39A4-4CCB-B5B8-D5B0C1C8677A}" type="pres">
      <dgm:prSet presAssocID="{D786B177-5800-4C3B-BBAB-E91ECB3FEC0A}" presName="hierRoot2" presStyleCnt="0">
        <dgm:presLayoutVars>
          <dgm:hierBranch val="r"/>
        </dgm:presLayoutVars>
      </dgm:prSet>
      <dgm:spPr/>
    </dgm:pt>
    <dgm:pt modelId="{9F371EE1-3A64-4005-9984-CC298DD92E70}" type="pres">
      <dgm:prSet presAssocID="{D786B177-5800-4C3B-BBAB-E91ECB3FEC0A}" presName="rootComposite" presStyleCnt="0"/>
      <dgm:spPr/>
    </dgm:pt>
    <dgm:pt modelId="{69817346-414E-422D-B10C-0A3598C25E8A}" type="pres">
      <dgm:prSet presAssocID="{D786B177-5800-4C3B-BBAB-E91ECB3FEC0A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507C5CC-F7B0-4055-8DFA-BEE71FFF31C9}" type="pres">
      <dgm:prSet presAssocID="{D786B177-5800-4C3B-BBAB-E91ECB3FEC0A}" presName="rootConnector" presStyleLbl="node3" presStyleIdx="0" presStyleCnt="2"/>
      <dgm:spPr/>
      <dgm:t>
        <a:bodyPr/>
        <a:lstStyle/>
        <a:p>
          <a:endParaRPr lang="zh-TW" altLang="en-US"/>
        </a:p>
      </dgm:t>
    </dgm:pt>
    <dgm:pt modelId="{459D5416-9ABE-40CC-A25F-C3F546309D7C}" type="pres">
      <dgm:prSet presAssocID="{D786B177-5800-4C3B-BBAB-E91ECB3FEC0A}" presName="hierChild4" presStyleCnt="0"/>
      <dgm:spPr/>
    </dgm:pt>
    <dgm:pt modelId="{7A33D0E0-2088-4E0C-A253-E6CC099A3114}" type="pres">
      <dgm:prSet presAssocID="{EC5B6185-DB59-442C-B77F-7F23116690F0}" presName="Name50" presStyleLbl="parChTrans1D4" presStyleIdx="0" presStyleCnt="4"/>
      <dgm:spPr/>
      <dgm:t>
        <a:bodyPr/>
        <a:lstStyle/>
        <a:p>
          <a:endParaRPr lang="zh-TW" altLang="en-US"/>
        </a:p>
      </dgm:t>
    </dgm:pt>
    <dgm:pt modelId="{1254C9F0-D9D3-47EF-9D69-C4F284A01262}" type="pres">
      <dgm:prSet presAssocID="{14BA8545-F98A-4986-8309-6008A9AF6473}" presName="hierRoot2" presStyleCnt="0">
        <dgm:presLayoutVars>
          <dgm:hierBranch val="r"/>
        </dgm:presLayoutVars>
      </dgm:prSet>
      <dgm:spPr/>
    </dgm:pt>
    <dgm:pt modelId="{114BF6CC-1BE5-47BB-BFCA-E2F642D00879}" type="pres">
      <dgm:prSet presAssocID="{14BA8545-F98A-4986-8309-6008A9AF6473}" presName="rootComposite" presStyleCnt="0"/>
      <dgm:spPr/>
    </dgm:pt>
    <dgm:pt modelId="{A6BB97C6-BA18-43E3-A317-FF8389F829A1}" type="pres">
      <dgm:prSet presAssocID="{14BA8545-F98A-4986-8309-6008A9AF6473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3370486-3B6A-4899-BC9C-F963577BEF15}" type="pres">
      <dgm:prSet presAssocID="{14BA8545-F98A-4986-8309-6008A9AF6473}" presName="rootConnector" presStyleLbl="node4" presStyleIdx="0" presStyleCnt="4"/>
      <dgm:spPr/>
      <dgm:t>
        <a:bodyPr/>
        <a:lstStyle/>
        <a:p>
          <a:endParaRPr lang="zh-TW" altLang="en-US"/>
        </a:p>
      </dgm:t>
    </dgm:pt>
    <dgm:pt modelId="{3462C728-C690-4B2F-9A4E-C1444CBC7004}" type="pres">
      <dgm:prSet presAssocID="{14BA8545-F98A-4986-8309-6008A9AF6473}" presName="hierChild4" presStyleCnt="0"/>
      <dgm:spPr/>
    </dgm:pt>
    <dgm:pt modelId="{185F1E46-3550-49FB-871B-41E8DE3B54BC}" type="pres">
      <dgm:prSet presAssocID="{BCDD9E18-3140-4AE9-A311-23A997FAE980}" presName="Name50" presStyleLbl="parChTrans1D4" presStyleIdx="1" presStyleCnt="4"/>
      <dgm:spPr/>
      <dgm:t>
        <a:bodyPr/>
        <a:lstStyle/>
        <a:p>
          <a:endParaRPr lang="zh-TW" altLang="en-US"/>
        </a:p>
      </dgm:t>
    </dgm:pt>
    <dgm:pt modelId="{9226C8E4-2823-4253-BF16-ACD7FC100557}" type="pres">
      <dgm:prSet presAssocID="{58923CA2-AF43-4E23-81DD-DF44A7869CEC}" presName="hierRoot2" presStyleCnt="0">
        <dgm:presLayoutVars>
          <dgm:hierBranch val="r"/>
        </dgm:presLayoutVars>
      </dgm:prSet>
      <dgm:spPr/>
    </dgm:pt>
    <dgm:pt modelId="{89D9CA16-4CFF-4551-B115-DE7930585AA2}" type="pres">
      <dgm:prSet presAssocID="{58923CA2-AF43-4E23-81DD-DF44A7869CEC}" presName="rootComposite" presStyleCnt="0"/>
      <dgm:spPr/>
    </dgm:pt>
    <dgm:pt modelId="{D41F170E-515C-40D1-AD64-4E29273B9776}" type="pres">
      <dgm:prSet presAssocID="{58923CA2-AF43-4E23-81DD-DF44A7869CEC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551A34-CD1C-4087-8B81-4257069EC1E1}" type="pres">
      <dgm:prSet presAssocID="{58923CA2-AF43-4E23-81DD-DF44A7869CEC}" presName="rootConnector" presStyleLbl="node4" presStyleIdx="1" presStyleCnt="4"/>
      <dgm:spPr/>
      <dgm:t>
        <a:bodyPr/>
        <a:lstStyle/>
        <a:p>
          <a:endParaRPr lang="zh-TW" altLang="en-US"/>
        </a:p>
      </dgm:t>
    </dgm:pt>
    <dgm:pt modelId="{FC537F3A-E1CF-4CEC-879F-A7B8C690D2EB}" type="pres">
      <dgm:prSet presAssocID="{58923CA2-AF43-4E23-81DD-DF44A7869CEC}" presName="hierChild4" presStyleCnt="0"/>
      <dgm:spPr/>
    </dgm:pt>
    <dgm:pt modelId="{600512FC-CC11-4004-9504-C1AA294B43C8}" type="pres">
      <dgm:prSet presAssocID="{58923CA2-AF43-4E23-81DD-DF44A7869CEC}" presName="hierChild5" presStyleCnt="0"/>
      <dgm:spPr/>
    </dgm:pt>
    <dgm:pt modelId="{5D782567-9552-4A04-9F06-A8DFDE435D26}" type="pres">
      <dgm:prSet presAssocID="{14BA8545-F98A-4986-8309-6008A9AF6473}" presName="hierChild5" presStyleCnt="0"/>
      <dgm:spPr/>
    </dgm:pt>
    <dgm:pt modelId="{80182876-8CBD-4C8D-99BC-FAF5BFCE7DFF}" type="pres">
      <dgm:prSet presAssocID="{D786B177-5800-4C3B-BBAB-E91ECB3FEC0A}" presName="hierChild5" presStyleCnt="0"/>
      <dgm:spPr/>
    </dgm:pt>
    <dgm:pt modelId="{33D4959A-2EEE-4086-9F35-AA7F5A0F75F9}" type="pres">
      <dgm:prSet presAssocID="{A93DE4B5-41C7-4CEB-9245-D16C1F2197A3}" presName="hierChild5" presStyleCnt="0"/>
      <dgm:spPr/>
    </dgm:pt>
    <dgm:pt modelId="{537AB85D-3FA3-4859-919E-FC6BF7B9EF41}" type="pres">
      <dgm:prSet presAssocID="{D36941C8-F2FD-430F-91FA-BC4A8C2A4064}" presName="Name35" presStyleLbl="parChTrans1D2" presStyleIdx="1" presStyleCnt="2"/>
      <dgm:spPr/>
      <dgm:t>
        <a:bodyPr/>
        <a:lstStyle/>
        <a:p>
          <a:endParaRPr lang="zh-TW" altLang="en-US"/>
        </a:p>
      </dgm:t>
    </dgm:pt>
    <dgm:pt modelId="{10E7275C-FE3A-404D-86AF-15664545C40C}" type="pres">
      <dgm:prSet presAssocID="{5938671B-60B3-497A-A583-A509D7A6284C}" presName="hierRoot2" presStyleCnt="0">
        <dgm:presLayoutVars>
          <dgm:hierBranch/>
        </dgm:presLayoutVars>
      </dgm:prSet>
      <dgm:spPr/>
    </dgm:pt>
    <dgm:pt modelId="{37CCCB7F-74FC-41C8-BAE8-84D60212A4D1}" type="pres">
      <dgm:prSet presAssocID="{5938671B-60B3-497A-A583-A509D7A6284C}" presName="rootComposite" presStyleCnt="0"/>
      <dgm:spPr/>
    </dgm:pt>
    <dgm:pt modelId="{AB0624BB-545A-47BF-9F66-BD9FAF3582E1}" type="pres">
      <dgm:prSet presAssocID="{5938671B-60B3-497A-A583-A509D7A6284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8DD0004-C333-43AC-B9F3-FA37F39CCC99}" type="pres">
      <dgm:prSet presAssocID="{5938671B-60B3-497A-A583-A509D7A6284C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5DBFF586-D105-4B3B-9C51-CF137B50D9BC}" type="pres">
      <dgm:prSet presAssocID="{5938671B-60B3-497A-A583-A509D7A6284C}" presName="hierChild4" presStyleCnt="0"/>
      <dgm:spPr/>
    </dgm:pt>
    <dgm:pt modelId="{7BBD134C-B237-41A7-BE86-0AF16FCE03D9}" type="pres">
      <dgm:prSet presAssocID="{681C2C46-2CF3-4D44-8F76-679D11E14647}" presName="Name35" presStyleLbl="parChTrans1D3" presStyleIdx="1" presStyleCnt="2"/>
      <dgm:spPr/>
      <dgm:t>
        <a:bodyPr/>
        <a:lstStyle/>
        <a:p>
          <a:endParaRPr lang="zh-TW" altLang="en-US"/>
        </a:p>
      </dgm:t>
    </dgm:pt>
    <dgm:pt modelId="{23356A77-42F1-4D48-BF33-DCBDD340E25B}" type="pres">
      <dgm:prSet presAssocID="{BA6A150E-2D07-49E7-B2A6-BEEE204B75E8}" presName="hierRoot2" presStyleCnt="0">
        <dgm:presLayoutVars>
          <dgm:hierBranch val="r"/>
        </dgm:presLayoutVars>
      </dgm:prSet>
      <dgm:spPr/>
    </dgm:pt>
    <dgm:pt modelId="{F6908F05-2951-4243-B2B6-28145019FB33}" type="pres">
      <dgm:prSet presAssocID="{BA6A150E-2D07-49E7-B2A6-BEEE204B75E8}" presName="rootComposite" presStyleCnt="0"/>
      <dgm:spPr/>
    </dgm:pt>
    <dgm:pt modelId="{A029E44E-AF21-47EE-972A-4ADDC25DCB63}" type="pres">
      <dgm:prSet presAssocID="{BA6A150E-2D07-49E7-B2A6-BEEE204B75E8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1AA7542-4881-4FF8-B62D-45E45A69FC1D}" type="pres">
      <dgm:prSet presAssocID="{BA6A150E-2D07-49E7-B2A6-BEEE204B75E8}" presName="rootConnector" presStyleLbl="node3" presStyleIdx="1" presStyleCnt="2"/>
      <dgm:spPr/>
      <dgm:t>
        <a:bodyPr/>
        <a:lstStyle/>
        <a:p>
          <a:endParaRPr lang="zh-TW" altLang="en-US"/>
        </a:p>
      </dgm:t>
    </dgm:pt>
    <dgm:pt modelId="{FE5A4400-0DC8-4381-8BD2-72FA2E33CB04}" type="pres">
      <dgm:prSet presAssocID="{BA6A150E-2D07-49E7-B2A6-BEEE204B75E8}" presName="hierChild4" presStyleCnt="0"/>
      <dgm:spPr/>
    </dgm:pt>
    <dgm:pt modelId="{2207B5C8-860E-4CD8-83B0-4BBF0BA0A741}" type="pres">
      <dgm:prSet presAssocID="{B0492C76-9D50-447F-8DC7-361F32217903}" presName="Name50" presStyleLbl="parChTrans1D4" presStyleIdx="2" presStyleCnt="4"/>
      <dgm:spPr/>
      <dgm:t>
        <a:bodyPr/>
        <a:lstStyle/>
        <a:p>
          <a:endParaRPr lang="zh-TW" altLang="en-US"/>
        </a:p>
      </dgm:t>
    </dgm:pt>
    <dgm:pt modelId="{7F67174B-31B7-43A8-8321-8219F89A6D59}" type="pres">
      <dgm:prSet presAssocID="{F2ABDF4F-2F7F-42A6-BFC6-81E18C445F17}" presName="hierRoot2" presStyleCnt="0">
        <dgm:presLayoutVars>
          <dgm:hierBranch val="r"/>
        </dgm:presLayoutVars>
      </dgm:prSet>
      <dgm:spPr/>
    </dgm:pt>
    <dgm:pt modelId="{015D47C7-6EE3-41A8-A69E-051B75253126}" type="pres">
      <dgm:prSet presAssocID="{F2ABDF4F-2F7F-42A6-BFC6-81E18C445F17}" presName="rootComposite" presStyleCnt="0"/>
      <dgm:spPr/>
    </dgm:pt>
    <dgm:pt modelId="{B8FD574E-FD2C-4D9E-8EBC-3AAFE58629B8}" type="pres">
      <dgm:prSet presAssocID="{F2ABDF4F-2F7F-42A6-BFC6-81E18C445F17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BBF2E53-6095-41B6-96BD-1409020D30DC}" type="pres">
      <dgm:prSet presAssocID="{F2ABDF4F-2F7F-42A6-BFC6-81E18C445F17}" presName="rootConnector" presStyleLbl="node4" presStyleIdx="2" presStyleCnt="4"/>
      <dgm:spPr/>
      <dgm:t>
        <a:bodyPr/>
        <a:lstStyle/>
        <a:p>
          <a:endParaRPr lang="zh-TW" altLang="en-US"/>
        </a:p>
      </dgm:t>
    </dgm:pt>
    <dgm:pt modelId="{ECF6D5EB-19B1-417A-A8FE-B98973E5E6AC}" type="pres">
      <dgm:prSet presAssocID="{F2ABDF4F-2F7F-42A6-BFC6-81E18C445F17}" presName="hierChild4" presStyleCnt="0"/>
      <dgm:spPr/>
    </dgm:pt>
    <dgm:pt modelId="{11CA1586-7982-4CFB-B1DA-1B14877717A1}" type="pres">
      <dgm:prSet presAssocID="{A3E22CBB-AA51-48C5-8F76-E2F7BA561AEE}" presName="Name50" presStyleLbl="parChTrans1D4" presStyleIdx="3" presStyleCnt="4"/>
      <dgm:spPr/>
      <dgm:t>
        <a:bodyPr/>
        <a:lstStyle/>
        <a:p>
          <a:endParaRPr lang="zh-TW" altLang="en-US"/>
        </a:p>
      </dgm:t>
    </dgm:pt>
    <dgm:pt modelId="{0B73B527-7084-4C25-A1D5-C02EB4CADB22}" type="pres">
      <dgm:prSet presAssocID="{D12E634E-BC48-49DE-B9FB-E92E38D6DBBC}" presName="hierRoot2" presStyleCnt="0">
        <dgm:presLayoutVars>
          <dgm:hierBranch val="r"/>
        </dgm:presLayoutVars>
      </dgm:prSet>
      <dgm:spPr/>
    </dgm:pt>
    <dgm:pt modelId="{2DBAE540-5187-4057-B276-A84CBD3A1651}" type="pres">
      <dgm:prSet presAssocID="{D12E634E-BC48-49DE-B9FB-E92E38D6DBBC}" presName="rootComposite" presStyleCnt="0"/>
      <dgm:spPr/>
    </dgm:pt>
    <dgm:pt modelId="{73932CE6-F34E-430C-9553-54D94CC1E798}" type="pres">
      <dgm:prSet presAssocID="{D12E634E-BC48-49DE-B9FB-E92E38D6DBBC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EC25557-130F-40B5-AE77-AA1F541701C5}" type="pres">
      <dgm:prSet presAssocID="{D12E634E-BC48-49DE-B9FB-E92E38D6DBBC}" presName="rootConnector" presStyleLbl="node4" presStyleIdx="3" presStyleCnt="4"/>
      <dgm:spPr/>
      <dgm:t>
        <a:bodyPr/>
        <a:lstStyle/>
        <a:p>
          <a:endParaRPr lang="zh-TW" altLang="en-US"/>
        </a:p>
      </dgm:t>
    </dgm:pt>
    <dgm:pt modelId="{FAF79BCB-9F57-428E-A6DA-E4F6900356C8}" type="pres">
      <dgm:prSet presAssocID="{D12E634E-BC48-49DE-B9FB-E92E38D6DBBC}" presName="hierChild4" presStyleCnt="0"/>
      <dgm:spPr/>
    </dgm:pt>
    <dgm:pt modelId="{3FAC2602-720E-4F30-BA74-0AFC5F12759C}" type="pres">
      <dgm:prSet presAssocID="{D12E634E-BC48-49DE-B9FB-E92E38D6DBBC}" presName="hierChild5" presStyleCnt="0"/>
      <dgm:spPr/>
    </dgm:pt>
    <dgm:pt modelId="{CE821CB6-8EFC-458C-9B47-57B8B508A6C0}" type="pres">
      <dgm:prSet presAssocID="{F2ABDF4F-2F7F-42A6-BFC6-81E18C445F17}" presName="hierChild5" presStyleCnt="0"/>
      <dgm:spPr/>
    </dgm:pt>
    <dgm:pt modelId="{75704513-BA30-4BC6-A5F4-B774506E047E}" type="pres">
      <dgm:prSet presAssocID="{BA6A150E-2D07-49E7-B2A6-BEEE204B75E8}" presName="hierChild5" presStyleCnt="0"/>
      <dgm:spPr/>
    </dgm:pt>
    <dgm:pt modelId="{B2814F7F-A409-42E1-A439-43BEF2DE1757}" type="pres">
      <dgm:prSet presAssocID="{5938671B-60B3-497A-A583-A509D7A6284C}" presName="hierChild5" presStyleCnt="0"/>
      <dgm:spPr/>
    </dgm:pt>
    <dgm:pt modelId="{ED22469C-4ACD-4186-A41A-58344FFA9395}" type="pres">
      <dgm:prSet presAssocID="{A98076F2-F203-4686-A991-79B45ACCFAA7}" presName="hierChild3" presStyleCnt="0"/>
      <dgm:spPr/>
    </dgm:pt>
  </dgm:ptLst>
  <dgm:cxnLst>
    <dgm:cxn modelId="{061B07B8-1A6D-4343-8A61-E5CF64306CB4}" type="presOf" srcId="{BA6A150E-2D07-49E7-B2A6-BEEE204B75E8}" destId="{A029E44E-AF21-47EE-972A-4ADDC25DCB63}" srcOrd="0" destOrd="0" presId="urn:microsoft.com/office/officeart/2005/8/layout/orgChart1"/>
    <dgm:cxn modelId="{7407B0C8-8AD8-489C-A9AA-9043E07133CC}" type="presOf" srcId="{BA6A150E-2D07-49E7-B2A6-BEEE204B75E8}" destId="{41AA7542-4881-4FF8-B62D-45E45A69FC1D}" srcOrd="1" destOrd="0" presId="urn:microsoft.com/office/officeart/2005/8/layout/orgChart1"/>
    <dgm:cxn modelId="{7C2C6A09-7160-40DE-BB62-5B209608FD9E}" srcId="{A98076F2-F203-4686-A991-79B45ACCFAA7}" destId="{5938671B-60B3-497A-A583-A509D7A6284C}" srcOrd="1" destOrd="0" parTransId="{D36941C8-F2FD-430F-91FA-BC4A8C2A4064}" sibTransId="{793BA92B-7590-48B8-8F61-F7DDF16C0D32}"/>
    <dgm:cxn modelId="{785F83E5-2074-4414-9E71-7F63D951A3B8}" type="presOf" srcId="{AC901EC1-E48A-465C-AADF-972120A5A1E9}" destId="{D786EDA1-5030-464D-B207-EBE61E2EAC45}" srcOrd="0" destOrd="0" presId="urn:microsoft.com/office/officeart/2005/8/layout/orgChart1"/>
    <dgm:cxn modelId="{854E07BB-2FC5-46D4-B613-3663A461D700}" type="presOf" srcId="{D786B177-5800-4C3B-BBAB-E91ECB3FEC0A}" destId="{69817346-414E-422D-B10C-0A3598C25E8A}" srcOrd="0" destOrd="0" presId="urn:microsoft.com/office/officeart/2005/8/layout/orgChart1"/>
    <dgm:cxn modelId="{1C0C2156-6ED6-41FA-BC2F-C60D018055BB}" type="presOf" srcId="{58923CA2-AF43-4E23-81DD-DF44A7869CEC}" destId="{D41F170E-515C-40D1-AD64-4E29273B9776}" srcOrd="0" destOrd="0" presId="urn:microsoft.com/office/officeart/2005/8/layout/orgChart1"/>
    <dgm:cxn modelId="{035084EA-D626-493D-941C-76B682A202B8}" type="presOf" srcId="{D12E634E-BC48-49DE-B9FB-E92E38D6DBBC}" destId="{73932CE6-F34E-430C-9553-54D94CC1E798}" srcOrd="0" destOrd="0" presId="urn:microsoft.com/office/officeart/2005/8/layout/orgChart1"/>
    <dgm:cxn modelId="{D901EB85-4E5A-4FD5-B53A-52D798D030AA}" type="presOf" srcId="{A3E22CBB-AA51-48C5-8F76-E2F7BA561AEE}" destId="{11CA1586-7982-4CFB-B1DA-1B14877717A1}" srcOrd="0" destOrd="0" presId="urn:microsoft.com/office/officeart/2005/8/layout/orgChart1"/>
    <dgm:cxn modelId="{2FD6E495-6C2E-4139-A6ED-7FAD79854629}" srcId="{14BA8545-F98A-4986-8309-6008A9AF6473}" destId="{58923CA2-AF43-4E23-81DD-DF44A7869CEC}" srcOrd="0" destOrd="0" parTransId="{BCDD9E18-3140-4AE9-A311-23A997FAE980}" sibTransId="{BE47D26F-5E20-42E0-96C8-51C3BD52E313}"/>
    <dgm:cxn modelId="{8045C8AE-5F65-458B-96DC-630752B6565A}" srcId="{A93DE4B5-41C7-4CEB-9245-D16C1F2197A3}" destId="{D786B177-5800-4C3B-BBAB-E91ECB3FEC0A}" srcOrd="0" destOrd="0" parTransId="{AC901EC1-E48A-465C-AADF-972120A5A1E9}" sibTransId="{C560E494-A078-49C4-A94F-7F5B9C1E8303}"/>
    <dgm:cxn modelId="{C2BA16A4-F774-4A91-8B52-922CD46B7148}" srcId="{D786B177-5800-4C3B-BBAB-E91ECB3FEC0A}" destId="{14BA8545-F98A-4986-8309-6008A9AF6473}" srcOrd="0" destOrd="0" parTransId="{EC5B6185-DB59-442C-B77F-7F23116690F0}" sibTransId="{0E59A337-9F4C-4D3C-B51A-8DA44669D812}"/>
    <dgm:cxn modelId="{560939F4-1ED0-47FB-9318-94287D38F857}" type="presOf" srcId="{14BA8545-F98A-4986-8309-6008A9AF6473}" destId="{A6BB97C6-BA18-43E3-A317-FF8389F829A1}" srcOrd="0" destOrd="0" presId="urn:microsoft.com/office/officeart/2005/8/layout/orgChart1"/>
    <dgm:cxn modelId="{9AB4F7B0-94BC-477D-BE22-82A640324911}" type="presOf" srcId="{27C3DC42-7AA0-4114-A240-C7627C59E21F}" destId="{3F70A8A8-97DA-4AC4-9325-85AF12529B04}" srcOrd="0" destOrd="0" presId="urn:microsoft.com/office/officeart/2005/8/layout/orgChart1"/>
    <dgm:cxn modelId="{AD86F56B-DC96-46F6-8961-F97DDB201080}" type="presOf" srcId="{F2ABDF4F-2F7F-42A6-BFC6-81E18C445F17}" destId="{B8FD574E-FD2C-4D9E-8EBC-3AAFE58629B8}" srcOrd="0" destOrd="0" presId="urn:microsoft.com/office/officeart/2005/8/layout/orgChart1"/>
    <dgm:cxn modelId="{98D63D08-F769-46B3-AE1B-BC258E53156E}" type="presOf" srcId="{5938671B-60B3-497A-A583-A509D7A6284C}" destId="{E8DD0004-C333-43AC-B9F3-FA37F39CCC99}" srcOrd="1" destOrd="0" presId="urn:microsoft.com/office/officeart/2005/8/layout/orgChart1"/>
    <dgm:cxn modelId="{4CEEE690-D37D-4D3C-B820-205F8ED2DD48}" srcId="{F2ABDF4F-2F7F-42A6-BFC6-81E18C445F17}" destId="{D12E634E-BC48-49DE-B9FB-E92E38D6DBBC}" srcOrd="0" destOrd="0" parTransId="{A3E22CBB-AA51-48C5-8F76-E2F7BA561AEE}" sibTransId="{8BE9F15A-081E-408A-8121-C728D5B0C293}"/>
    <dgm:cxn modelId="{EF4E8D6D-9FFC-4949-A7A1-244BF54C2E71}" type="presOf" srcId="{BCDD9E18-3140-4AE9-A311-23A997FAE980}" destId="{185F1E46-3550-49FB-871B-41E8DE3B54BC}" srcOrd="0" destOrd="0" presId="urn:microsoft.com/office/officeart/2005/8/layout/orgChart1"/>
    <dgm:cxn modelId="{129D75D3-847F-4B06-BE1D-419A175D268D}" srcId="{BA6A150E-2D07-49E7-B2A6-BEEE204B75E8}" destId="{F2ABDF4F-2F7F-42A6-BFC6-81E18C445F17}" srcOrd="0" destOrd="0" parTransId="{B0492C76-9D50-447F-8DC7-361F32217903}" sibTransId="{B44566CF-70C1-4843-A231-F9D61D20A823}"/>
    <dgm:cxn modelId="{03D2CFDC-D6D5-4847-BABA-7322D2D7DF7A}" type="presOf" srcId="{D12E634E-BC48-49DE-B9FB-E92E38D6DBBC}" destId="{1EC25557-130F-40B5-AE77-AA1F541701C5}" srcOrd="1" destOrd="0" presId="urn:microsoft.com/office/officeart/2005/8/layout/orgChart1"/>
    <dgm:cxn modelId="{3FCACBC6-EDA6-480E-A065-B5BA4E235A85}" srcId="{5938671B-60B3-497A-A583-A509D7A6284C}" destId="{BA6A150E-2D07-49E7-B2A6-BEEE204B75E8}" srcOrd="0" destOrd="0" parTransId="{681C2C46-2CF3-4D44-8F76-679D11E14647}" sibTransId="{276CC431-BD9C-483B-B963-FE086C316E87}"/>
    <dgm:cxn modelId="{B7BF1662-EDDF-4D59-A9CB-24FE35BF5685}" type="presOf" srcId="{D786B177-5800-4C3B-BBAB-E91ECB3FEC0A}" destId="{C507C5CC-F7B0-4055-8DFA-BEE71FFF31C9}" srcOrd="1" destOrd="0" presId="urn:microsoft.com/office/officeart/2005/8/layout/orgChart1"/>
    <dgm:cxn modelId="{0C182E69-E0C7-4762-BA25-97E8D498795B}" srcId="{A98076F2-F203-4686-A991-79B45ACCFAA7}" destId="{A93DE4B5-41C7-4CEB-9245-D16C1F2197A3}" srcOrd="0" destOrd="0" parTransId="{3D6C9AAC-2EA6-44FD-A2F1-6C753A11A524}" sibTransId="{6CA63EA9-5535-4406-8788-1ADDC682B947}"/>
    <dgm:cxn modelId="{51F1DBF1-7ABB-4280-A936-B91B1C0B5307}" type="presOf" srcId="{D36941C8-F2FD-430F-91FA-BC4A8C2A4064}" destId="{537AB85D-3FA3-4859-919E-FC6BF7B9EF41}" srcOrd="0" destOrd="0" presId="urn:microsoft.com/office/officeart/2005/8/layout/orgChart1"/>
    <dgm:cxn modelId="{13FEE536-41C9-4EDF-B621-D0A462A2D87C}" type="presOf" srcId="{A93DE4B5-41C7-4CEB-9245-D16C1F2197A3}" destId="{F4CA5FD7-C01C-4D17-B6EC-F317EAD5B9BE}" srcOrd="0" destOrd="0" presId="urn:microsoft.com/office/officeart/2005/8/layout/orgChart1"/>
    <dgm:cxn modelId="{9CF56A5A-FF29-479E-BA99-B950E446899B}" type="presOf" srcId="{A93DE4B5-41C7-4CEB-9245-D16C1F2197A3}" destId="{3C9262BD-A150-4523-A95D-F8DD15C85AED}" srcOrd="1" destOrd="0" presId="urn:microsoft.com/office/officeart/2005/8/layout/orgChart1"/>
    <dgm:cxn modelId="{7AD79DFF-394A-4593-AF0C-1AE58508331A}" type="presOf" srcId="{A98076F2-F203-4686-A991-79B45ACCFAA7}" destId="{FA018800-C28A-4017-8F41-B7460589935A}" srcOrd="1" destOrd="0" presId="urn:microsoft.com/office/officeart/2005/8/layout/orgChart1"/>
    <dgm:cxn modelId="{6E534DCB-4845-4031-B843-F864DF046066}" type="presOf" srcId="{3D6C9AAC-2EA6-44FD-A2F1-6C753A11A524}" destId="{76A3CADA-B489-44BD-BC8F-81147B774295}" srcOrd="0" destOrd="0" presId="urn:microsoft.com/office/officeart/2005/8/layout/orgChart1"/>
    <dgm:cxn modelId="{27F4D4CC-0DF5-4CCC-B658-899B7A9B771E}" type="presOf" srcId="{EC5B6185-DB59-442C-B77F-7F23116690F0}" destId="{7A33D0E0-2088-4E0C-A253-E6CC099A3114}" srcOrd="0" destOrd="0" presId="urn:microsoft.com/office/officeart/2005/8/layout/orgChart1"/>
    <dgm:cxn modelId="{DB8767B1-2001-4977-A26F-F4487CC4857B}" type="presOf" srcId="{F2ABDF4F-2F7F-42A6-BFC6-81E18C445F17}" destId="{DBBF2E53-6095-41B6-96BD-1409020D30DC}" srcOrd="1" destOrd="0" presId="urn:microsoft.com/office/officeart/2005/8/layout/orgChart1"/>
    <dgm:cxn modelId="{5613A02D-6528-4E96-B31B-0BE307847C4B}" srcId="{27C3DC42-7AA0-4114-A240-C7627C59E21F}" destId="{A98076F2-F203-4686-A991-79B45ACCFAA7}" srcOrd="0" destOrd="0" parTransId="{390E7926-48D5-48C5-92D0-1055DF8349D2}" sibTransId="{08383AF3-6D45-4E1D-924E-B2613A33A1CD}"/>
    <dgm:cxn modelId="{FE18370F-0E4F-4919-911E-D540EE9CB1A7}" type="presOf" srcId="{58923CA2-AF43-4E23-81DD-DF44A7869CEC}" destId="{27551A34-CD1C-4087-8B81-4257069EC1E1}" srcOrd="1" destOrd="0" presId="urn:microsoft.com/office/officeart/2005/8/layout/orgChart1"/>
    <dgm:cxn modelId="{982C0068-946B-4EAE-A3CA-8F9ED3B21363}" type="presOf" srcId="{B0492C76-9D50-447F-8DC7-361F32217903}" destId="{2207B5C8-860E-4CD8-83B0-4BBF0BA0A741}" srcOrd="0" destOrd="0" presId="urn:microsoft.com/office/officeart/2005/8/layout/orgChart1"/>
    <dgm:cxn modelId="{12FB85F9-6194-4F91-BA8A-75E73969BD19}" type="presOf" srcId="{5938671B-60B3-497A-A583-A509D7A6284C}" destId="{AB0624BB-545A-47BF-9F66-BD9FAF3582E1}" srcOrd="0" destOrd="0" presId="urn:microsoft.com/office/officeart/2005/8/layout/orgChart1"/>
    <dgm:cxn modelId="{24D4267F-5278-44B8-AAFA-349971EA5EFA}" type="presOf" srcId="{14BA8545-F98A-4986-8309-6008A9AF6473}" destId="{F3370486-3B6A-4899-BC9C-F963577BEF15}" srcOrd="1" destOrd="0" presId="urn:microsoft.com/office/officeart/2005/8/layout/orgChart1"/>
    <dgm:cxn modelId="{D6068A5D-D408-4C75-9185-FCC35F542B32}" type="presOf" srcId="{681C2C46-2CF3-4D44-8F76-679D11E14647}" destId="{7BBD134C-B237-41A7-BE86-0AF16FCE03D9}" srcOrd="0" destOrd="0" presId="urn:microsoft.com/office/officeart/2005/8/layout/orgChart1"/>
    <dgm:cxn modelId="{B5E71645-FCAE-45CC-8853-9849EF55CF81}" type="presOf" srcId="{A98076F2-F203-4686-A991-79B45ACCFAA7}" destId="{C1AA45E9-04A1-4758-8605-FBD8A8DACA7F}" srcOrd="0" destOrd="0" presId="urn:microsoft.com/office/officeart/2005/8/layout/orgChart1"/>
    <dgm:cxn modelId="{9042A27E-FFA7-40A4-8A82-C7CBD4B9DCDC}" type="presParOf" srcId="{3F70A8A8-97DA-4AC4-9325-85AF12529B04}" destId="{C4A745A4-BC9E-4F0C-B3DF-5EE1144D2581}" srcOrd="0" destOrd="0" presId="urn:microsoft.com/office/officeart/2005/8/layout/orgChart1"/>
    <dgm:cxn modelId="{D245FAE3-C498-4A7D-9D17-B2F0B6DD7396}" type="presParOf" srcId="{C4A745A4-BC9E-4F0C-B3DF-5EE1144D2581}" destId="{D00614BD-6999-4F68-ADBC-AEA992EB91DB}" srcOrd="0" destOrd="0" presId="urn:microsoft.com/office/officeart/2005/8/layout/orgChart1"/>
    <dgm:cxn modelId="{BE3C055A-5B38-4A46-AE29-648EB7F99B3A}" type="presParOf" srcId="{D00614BD-6999-4F68-ADBC-AEA992EB91DB}" destId="{C1AA45E9-04A1-4758-8605-FBD8A8DACA7F}" srcOrd="0" destOrd="0" presId="urn:microsoft.com/office/officeart/2005/8/layout/orgChart1"/>
    <dgm:cxn modelId="{CA027C98-C06D-4EB4-A1D9-7EEEB89806C4}" type="presParOf" srcId="{D00614BD-6999-4F68-ADBC-AEA992EB91DB}" destId="{FA018800-C28A-4017-8F41-B7460589935A}" srcOrd="1" destOrd="0" presId="urn:microsoft.com/office/officeart/2005/8/layout/orgChart1"/>
    <dgm:cxn modelId="{B12BB9DB-1F5D-4517-81A9-A6B2B6A4C6C0}" type="presParOf" srcId="{C4A745A4-BC9E-4F0C-B3DF-5EE1144D2581}" destId="{6E43E64E-ACFA-4403-9F12-598D6FC8F2A9}" srcOrd="1" destOrd="0" presId="urn:microsoft.com/office/officeart/2005/8/layout/orgChart1"/>
    <dgm:cxn modelId="{D86D9772-320C-4119-AB65-D8EADB4AC65A}" type="presParOf" srcId="{6E43E64E-ACFA-4403-9F12-598D6FC8F2A9}" destId="{76A3CADA-B489-44BD-BC8F-81147B774295}" srcOrd="0" destOrd="0" presId="urn:microsoft.com/office/officeart/2005/8/layout/orgChart1"/>
    <dgm:cxn modelId="{F2D0F253-E95A-4E4B-9229-A9EDF35030DD}" type="presParOf" srcId="{6E43E64E-ACFA-4403-9F12-598D6FC8F2A9}" destId="{77F035D6-CA6E-4B5B-A3E3-6DF07057523F}" srcOrd="1" destOrd="0" presId="urn:microsoft.com/office/officeart/2005/8/layout/orgChart1"/>
    <dgm:cxn modelId="{A0F8BC13-74F9-43D9-A8F6-FC9011239483}" type="presParOf" srcId="{77F035D6-CA6E-4B5B-A3E3-6DF07057523F}" destId="{7178CA13-D868-433E-B3B4-C4C144ED11D0}" srcOrd="0" destOrd="0" presId="urn:microsoft.com/office/officeart/2005/8/layout/orgChart1"/>
    <dgm:cxn modelId="{C94FBCD5-698F-403F-BE06-73C25BA4BFFB}" type="presParOf" srcId="{7178CA13-D868-433E-B3B4-C4C144ED11D0}" destId="{F4CA5FD7-C01C-4D17-B6EC-F317EAD5B9BE}" srcOrd="0" destOrd="0" presId="urn:microsoft.com/office/officeart/2005/8/layout/orgChart1"/>
    <dgm:cxn modelId="{B936BE5A-E3A0-470E-9D8A-F3B014E8C283}" type="presParOf" srcId="{7178CA13-D868-433E-B3B4-C4C144ED11D0}" destId="{3C9262BD-A150-4523-A95D-F8DD15C85AED}" srcOrd="1" destOrd="0" presId="urn:microsoft.com/office/officeart/2005/8/layout/orgChart1"/>
    <dgm:cxn modelId="{87F3067A-8D77-4964-B7D3-DC958F154A2C}" type="presParOf" srcId="{77F035D6-CA6E-4B5B-A3E3-6DF07057523F}" destId="{AD069088-7598-4E2C-A60B-DBFB52800484}" srcOrd="1" destOrd="0" presId="urn:microsoft.com/office/officeart/2005/8/layout/orgChart1"/>
    <dgm:cxn modelId="{C66FB3F3-239E-467E-A40C-C852A2D47340}" type="presParOf" srcId="{AD069088-7598-4E2C-A60B-DBFB52800484}" destId="{D786EDA1-5030-464D-B207-EBE61E2EAC45}" srcOrd="0" destOrd="0" presId="urn:microsoft.com/office/officeart/2005/8/layout/orgChart1"/>
    <dgm:cxn modelId="{89D15F61-A897-4127-9D09-B58834E91342}" type="presParOf" srcId="{AD069088-7598-4E2C-A60B-DBFB52800484}" destId="{ED007A98-39A4-4CCB-B5B8-D5B0C1C8677A}" srcOrd="1" destOrd="0" presId="urn:microsoft.com/office/officeart/2005/8/layout/orgChart1"/>
    <dgm:cxn modelId="{1F637589-B7D6-4662-BB77-39B20F8AD31C}" type="presParOf" srcId="{ED007A98-39A4-4CCB-B5B8-D5B0C1C8677A}" destId="{9F371EE1-3A64-4005-9984-CC298DD92E70}" srcOrd="0" destOrd="0" presId="urn:microsoft.com/office/officeart/2005/8/layout/orgChart1"/>
    <dgm:cxn modelId="{9BCB7E1C-E638-4778-BEAB-E74026DBB8E4}" type="presParOf" srcId="{9F371EE1-3A64-4005-9984-CC298DD92E70}" destId="{69817346-414E-422D-B10C-0A3598C25E8A}" srcOrd="0" destOrd="0" presId="urn:microsoft.com/office/officeart/2005/8/layout/orgChart1"/>
    <dgm:cxn modelId="{328462D3-33D9-4098-9C3D-303C453EA8C8}" type="presParOf" srcId="{9F371EE1-3A64-4005-9984-CC298DD92E70}" destId="{C507C5CC-F7B0-4055-8DFA-BEE71FFF31C9}" srcOrd="1" destOrd="0" presId="urn:microsoft.com/office/officeart/2005/8/layout/orgChart1"/>
    <dgm:cxn modelId="{85E23E57-4EEA-4C4B-842A-544D1F63DB07}" type="presParOf" srcId="{ED007A98-39A4-4CCB-B5B8-D5B0C1C8677A}" destId="{459D5416-9ABE-40CC-A25F-C3F546309D7C}" srcOrd="1" destOrd="0" presId="urn:microsoft.com/office/officeart/2005/8/layout/orgChart1"/>
    <dgm:cxn modelId="{F82CDDBF-1449-4CFD-8525-C7573319E048}" type="presParOf" srcId="{459D5416-9ABE-40CC-A25F-C3F546309D7C}" destId="{7A33D0E0-2088-4E0C-A253-E6CC099A3114}" srcOrd="0" destOrd="0" presId="urn:microsoft.com/office/officeart/2005/8/layout/orgChart1"/>
    <dgm:cxn modelId="{ADAB2104-BC44-4CCF-B62A-F0A6D279AE1B}" type="presParOf" srcId="{459D5416-9ABE-40CC-A25F-C3F546309D7C}" destId="{1254C9F0-D9D3-47EF-9D69-C4F284A01262}" srcOrd="1" destOrd="0" presId="urn:microsoft.com/office/officeart/2005/8/layout/orgChart1"/>
    <dgm:cxn modelId="{6E410496-1CF8-4C91-8BE9-528ACDB7F519}" type="presParOf" srcId="{1254C9F0-D9D3-47EF-9D69-C4F284A01262}" destId="{114BF6CC-1BE5-47BB-BFCA-E2F642D00879}" srcOrd="0" destOrd="0" presId="urn:microsoft.com/office/officeart/2005/8/layout/orgChart1"/>
    <dgm:cxn modelId="{43C5F27C-01BB-4803-8C7A-8977C28E1775}" type="presParOf" srcId="{114BF6CC-1BE5-47BB-BFCA-E2F642D00879}" destId="{A6BB97C6-BA18-43E3-A317-FF8389F829A1}" srcOrd="0" destOrd="0" presId="urn:microsoft.com/office/officeart/2005/8/layout/orgChart1"/>
    <dgm:cxn modelId="{3C6A959E-F0A7-4280-BCCA-ACEEE233572B}" type="presParOf" srcId="{114BF6CC-1BE5-47BB-BFCA-E2F642D00879}" destId="{F3370486-3B6A-4899-BC9C-F963577BEF15}" srcOrd="1" destOrd="0" presId="urn:microsoft.com/office/officeart/2005/8/layout/orgChart1"/>
    <dgm:cxn modelId="{AE2B0C69-D424-49B3-9A5A-4941EF632654}" type="presParOf" srcId="{1254C9F0-D9D3-47EF-9D69-C4F284A01262}" destId="{3462C728-C690-4B2F-9A4E-C1444CBC7004}" srcOrd="1" destOrd="0" presId="urn:microsoft.com/office/officeart/2005/8/layout/orgChart1"/>
    <dgm:cxn modelId="{9679B2D4-A148-49E7-AACF-F652110E7475}" type="presParOf" srcId="{3462C728-C690-4B2F-9A4E-C1444CBC7004}" destId="{185F1E46-3550-49FB-871B-41E8DE3B54BC}" srcOrd="0" destOrd="0" presId="urn:microsoft.com/office/officeart/2005/8/layout/orgChart1"/>
    <dgm:cxn modelId="{4D8470E5-D300-46EC-94ED-28A87A1E553D}" type="presParOf" srcId="{3462C728-C690-4B2F-9A4E-C1444CBC7004}" destId="{9226C8E4-2823-4253-BF16-ACD7FC100557}" srcOrd="1" destOrd="0" presId="urn:microsoft.com/office/officeart/2005/8/layout/orgChart1"/>
    <dgm:cxn modelId="{5D276D47-7028-4F10-A835-FDCE09CF584C}" type="presParOf" srcId="{9226C8E4-2823-4253-BF16-ACD7FC100557}" destId="{89D9CA16-4CFF-4551-B115-DE7930585AA2}" srcOrd="0" destOrd="0" presId="urn:microsoft.com/office/officeart/2005/8/layout/orgChart1"/>
    <dgm:cxn modelId="{9F07DC01-85FE-4499-8F2F-6EA278832795}" type="presParOf" srcId="{89D9CA16-4CFF-4551-B115-DE7930585AA2}" destId="{D41F170E-515C-40D1-AD64-4E29273B9776}" srcOrd="0" destOrd="0" presId="urn:microsoft.com/office/officeart/2005/8/layout/orgChart1"/>
    <dgm:cxn modelId="{3A48E43F-829C-4770-B3A8-5629E3BD557D}" type="presParOf" srcId="{89D9CA16-4CFF-4551-B115-DE7930585AA2}" destId="{27551A34-CD1C-4087-8B81-4257069EC1E1}" srcOrd="1" destOrd="0" presId="urn:microsoft.com/office/officeart/2005/8/layout/orgChart1"/>
    <dgm:cxn modelId="{C000929A-CAE9-4BFD-B1C7-2B54611A2772}" type="presParOf" srcId="{9226C8E4-2823-4253-BF16-ACD7FC100557}" destId="{FC537F3A-E1CF-4CEC-879F-A7B8C690D2EB}" srcOrd="1" destOrd="0" presId="urn:microsoft.com/office/officeart/2005/8/layout/orgChart1"/>
    <dgm:cxn modelId="{26BD98B7-4B00-45A5-B05F-11CBCCC347E6}" type="presParOf" srcId="{9226C8E4-2823-4253-BF16-ACD7FC100557}" destId="{600512FC-CC11-4004-9504-C1AA294B43C8}" srcOrd="2" destOrd="0" presId="urn:microsoft.com/office/officeart/2005/8/layout/orgChart1"/>
    <dgm:cxn modelId="{195A2FA4-7A3F-4DDF-9BD5-467FCC2C9EF5}" type="presParOf" srcId="{1254C9F0-D9D3-47EF-9D69-C4F284A01262}" destId="{5D782567-9552-4A04-9F06-A8DFDE435D26}" srcOrd="2" destOrd="0" presId="urn:microsoft.com/office/officeart/2005/8/layout/orgChart1"/>
    <dgm:cxn modelId="{51B91AFC-5B7D-42D7-9856-B1EB575CCC59}" type="presParOf" srcId="{ED007A98-39A4-4CCB-B5B8-D5B0C1C8677A}" destId="{80182876-8CBD-4C8D-99BC-FAF5BFCE7DFF}" srcOrd="2" destOrd="0" presId="urn:microsoft.com/office/officeart/2005/8/layout/orgChart1"/>
    <dgm:cxn modelId="{238018DD-D54B-497F-80C6-EF8E1A2DFFDD}" type="presParOf" srcId="{77F035D6-CA6E-4B5B-A3E3-6DF07057523F}" destId="{33D4959A-2EEE-4086-9F35-AA7F5A0F75F9}" srcOrd="2" destOrd="0" presId="urn:microsoft.com/office/officeart/2005/8/layout/orgChart1"/>
    <dgm:cxn modelId="{84205098-0615-4A2C-B12B-4396560CC1E5}" type="presParOf" srcId="{6E43E64E-ACFA-4403-9F12-598D6FC8F2A9}" destId="{537AB85D-3FA3-4859-919E-FC6BF7B9EF41}" srcOrd="2" destOrd="0" presId="urn:microsoft.com/office/officeart/2005/8/layout/orgChart1"/>
    <dgm:cxn modelId="{4292E785-C075-4CF1-8255-2A3C66CF9ED3}" type="presParOf" srcId="{6E43E64E-ACFA-4403-9F12-598D6FC8F2A9}" destId="{10E7275C-FE3A-404D-86AF-15664545C40C}" srcOrd="3" destOrd="0" presId="urn:microsoft.com/office/officeart/2005/8/layout/orgChart1"/>
    <dgm:cxn modelId="{C6860844-1F0F-414C-A5EA-64C107C55BF9}" type="presParOf" srcId="{10E7275C-FE3A-404D-86AF-15664545C40C}" destId="{37CCCB7F-74FC-41C8-BAE8-84D60212A4D1}" srcOrd="0" destOrd="0" presId="urn:microsoft.com/office/officeart/2005/8/layout/orgChart1"/>
    <dgm:cxn modelId="{EA454EDF-E337-4143-8956-732118AE38D3}" type="presParOf" srcId="{37CCCB7F-74FC-41C8-BAE8-84D60212A4D1}" destId="{AB0624BB-545A-47BF-9F66-BD9FAF3582E1}" srcOrd="0" destOrd="0" presId="urn:microsoft.com/office/officeart/2005/8/layout/orgChart1"/>
    <dgm:cxn modelId="{246E2862-40E5-41BC-B393-3BA3F03AE341}" type="presParOf" srcId="{37CCCB7F-74FC-41C8-BAE8-84D60212A4D1}" destId="{E8DD0004-C333-43AC-B9F3-FA37F39CCC99}" srcOrd="1" destOrd="0" presId="urn:microsoft.com/office/officeart/2005/8/layout/orgChart1"/>
    <dgm:cxn modelId="{2A620DA4-FACC-4AB8-A4D8-C6E97A8B83E8}" type="presParOf" srcId="{10E7275C-FE3A-404D-86AF-15664545C40C}" destId="{5DBFF586-D105-4B3B-9C51-CF137B50D9BC}" srcOrd="1" destOrd="0" presId="urn:microsoft.com/office/officeart/2005/8/layout/orgChart1"/>
    <dgm:cxn modelId="{06D7D0F1-08DF-4CE9-B9F3-79E31B8F33D4}" type="presParOf" srcId="{5DBFF586-D105-4B3B-9C51-CF137B50D9BC}" destId="{7BBD134C-B237-41A7-BE86-0AF16FCE03D9}" srcOrd="0" destOrd="0" presId="urn:microsoft.com/office/officeart/2005/8/layout/orgChart1"/>
    <dgm:cxn modelId="{BE5BA091-5B7D-4EB5-BB45-DC2D2FE4C09C}" type="presParOf" srcId="{5DBFF586-D105-4B3B-9C51-CF137B50D9BC}" destId="{23356A77-42F1-4D48-BF33-DCBDD340E25B}" srcOrd="1" destOrd="0" presId="urn:microsoft.com/office/officeart/2005/8/layout/orgChart1"/>
    <dgm:cxn modelId="{24DE7DBA-8200-4313-B0F3-A419EEFD5268}" type="presParOf" srcId="{23356A77-42F1-4D48-BF33-DCBDD340E25B}" destId="{F6908F05-2951-4243-B2B6-28145019FB33}" srcOrd="0" destOrd="0" presId="urn:microsoft.com/office/officeart/2005/8/layout/orgChart1"/>
    <dgm:cxn modelId="{A992870B-A479-439F-93A3-65F2D8D0761E}" type="presParOf" srcId="{F6908F05-2951-4243-B2B6-28145019FB33}" destId="{A029E44E-AF21-47EE-972A-4ADDC25DCB63}" srcOrd="0" destOrd="0" presId="urn:microsoft.com/office/officeart/2005/8/layout/orgChart1"/>
    <dgm:cxn modelId="{2B9BDA60-4C9C-4392-8086-42CDD7AF7E52}" type="presParOf" srcId="{F6908F05-2951-4243-B2B6-28145019FB33}" destId="{41AA7542-4881-4FF8-B62D-45E45A69FC1D}" srcOrd="1" destOrd="0" presId="urn:microsoft.com/office/officeart/2005/8/layout/orgChart1"/>
    <dgm:cxn modelId="{F88D60B9-1975-4E13-804D-86EC3AB0683B}" type="presParOf" srcId="{23356A77-42F1-4D48-BF33-DCBDD340E25B}" destId="{FE5A4400-0DC8-4381-8BD2-72FA2E33CB04}" srcOrd="1" destOrd="0" presId="urn:microsoft.com/office/officeart/2005/8/layout/orgChart1"/>
    <dgm:cxn modelId="{651AB488-43BC-4EBB-AE78-F1924940ED76}" type="presParOf" srcId="{FE5A4400-0DC8-4381-8BD2-72FA2E33CB04}" destId="{2207B5C8-860E-4CD8-83B0-4BBF0BA0A741}" srcOrd="0" destOrd="0" presId="urn:microsoft.com/office/officeart/2005/8/layout/orgChart1"/>
    <dgm:cxn modelId="{B3B0D9A5-0030-43F5-B7D0-00C77ED51097}" type="presParOf" srcId="{FE5A4400-0DC8-4381-8BD2-72FA2E33CB04}" destId="{7F67174B-31B7-43A8-8321-8219F89A6D59}" srcOrd="1" destOrd="0" presId="urn:microsoft.com/office/officeart/2005/8/layout/orgChart1"/>
    <dgm:cxn modelId="{01B57B62-3D4C-4C28-8F02-407D1A73E5E0}" type="presParOf" srcId="{7F67174B-31B7-43A8-8321-8219F89A6D59}" destId="{015D47C7-6EE3-41A8-A69E-051B75253126}" srcOrd="0" destOrd="0" presId="urn:microsoft.com/office/officeart/2005/8/layout/orgChart1"/>
    <dgm:cxn modelId="{92D8B219-7E58-48E8-AECF-42C0895CBEAA}" type="presParOf" srcId="{015D47C7-6EE3-41A8-A69E-051B75253126}" destId="{B8FD574E-FD2C-4D9E-8EBC-3AAFE58629B8}" srcOrd="0" destOrd="0" presId="urn:microsoft.com/office/officeart/2005/8/layout/orgChart1"/>
    <dgm:cxn modelId="{CCF1B772-006D-4DC6-AB44-E4519B63568C}" type="presParOf" srcId="{015D47C7-6EE3-41A8-A69E-051B75253126}" destId="{DBBF2E53-6095-41B6-96BD-1409020D30DC}" srcOrd="1" destOrd="0" presId="urn:microsoft.com/office/officeart/2005/8/layout/orgChart1"/>
    <dgm:cxn modelId="{C18252F3-F816-4A3C-BA94-2DEFE621DEF5}" type="presParOf" srcId="{7F67174B-31B7-43A8-8321-8219F89A6D59}" destId="{ECF6D5EB-19B1-417A-A8FE-B98973E5E6AC}" srcOrd="1" destOrd="0" presId="urn:microsoft.com/office/officeart/2005/8/layout/orgChart1"/>
    <dgm:cxn modelId="{1F16111F-4691-4F9A-8A3C-50E562933E22}" type="presParOf" srcId="{ECF6D5EB-19B1-417A-A8FE-B98973E5E6AC}" destId="{11CA1586-7982-4CFB-B1DA-1B14877717A1}" srcOrd="0" destOrd="0" presId="urn:microsoft.com/office/officeart/2005/8/layout/orgChart1"/>
    <dgm:cxn modelId="{C5A60DCF-F00F-4C6B-BC4A-D881E43E8042}" type="presParOf" srcId="{ECF6D5EB-19B1-417A-A8FE-B98973E5E6AC}" destId="{0B73B527-7084-4C25-A1D5-C02EB4CADB22}" srcOrd="1" destOrd="0" presId="urn:microsoft.com/office/officeart/2005/8/layout/orgChart1"/>
    <dgm:cxn modelId="{A7582AC9-24C8-442C-A32B-591CE69BA282}" type="presParOf" srcId="{0B73B527-7084-4C25-A1D5-C02EB4CADB22}" destId="{2DBAE540-5187-4057-B276-A84CBD3A1651}" srcOrd="0" destOrd="0" presId="urn:microsoft.com/office/officeart/2005/8/layout/orgChart1"/>
    <dgm:cxn modelId="{DF920EEB-C14D-48C9-9908-2DF046B21611}" type="presParOf" srcId="{2DBAE540-5187-4057-B276-A84CBD3A1651}" destId="{73932CE6-F34E-430C-9553-54D94CC1E798}" srcOrd="0" destOrd="0" presId="urn:microsoft.com/office/officeart/2005/8/layout/orgChart1"/>
    <dgm:cxn modelId="{FC0E2F10-3E93-4139-9358-3C54FEF28625}" type="presParOf" srcId="{2DBAE540-5187-4057-B276-A84CBD3A1651}" destId="{1EC25557-130F-40B5-AE77-AA1F541701C5}" srcOrd="1" destOrd="0" presId="urn:microsoft.com/office/officeart/2005/8/layout/orgChart1"/>
    <dgm:cxn modelId="{35E731E4-1489-4126-A83E-36D977DC8CF9}" type="presParOf" srcId="{0B73B527-7084-4C25-A1D5-C02EB4CADB22}" destId="{FAF79BCB-9F57-428E-A6DA-E4F6900356C8}" srcOrd="1" destOrd="0" presId="urn:microsoft.com/office/officeart/2005/8/layout/orgChart1"/>
    <dgm:cxn modelId="{EDED11CA-6F6F-4F6E-B5F7-F08B5F1223DF}" type="presParOf" srcId="{0B73B527-7084-4C25-A1D5-C02EB4CADB22}" destId="{3FAC2602-720E-4F30-BA74-0AFC5F12759C}" srcOrd="2" destOrd="0" presId="urn:microsoft.com/office/officeart/2005/8/layout/orgChart1"/>
    <dgm:cxn modelId="{17728CD4-7C95-4FC3-AE38-3443C9835464}" type="presParOf" srcId="{7F67174B-31B7-43A8-8321-8219F89A6D59}" destId="{CE821CB6-8EFC-458C-9B47-57B8B508A6C0}" srcOrd="2" destOrd="0" presId="urn:microsoft.com/office/officeart/2005/8/layout/orgChart1"/>
    <dgm:cxn modelId="{985742C7-6A75-4D92-BEEA-72F41DB4AC38}" type="presParOf" srcId="{23356A77-42F1-4D48-BF33-DCBDD340E25B}" destId="{75704513-BA30-4BC6-A5F4-B774506E047E}" srcOrd="2" destOrd="0" presId="urn:microsoft.com/office/officeart/2005/8/layout/orgChart1"/>
    <dgm:cxn modelId="{BC8F56A3-5028-486D-B873-7E4AB8C232BD}" type="presParOf" srcId="{10E7275C-FE3A-404D-86AF-15664545C40C}" destId="{B2814F7F-A409-42E1-A439-43BEF2DE1757}" srcOrd="2" destOrd="0" presId="urn:microsoft.com/office/officeart/2005/8/layout/orgChart1"/>
    <dgm:cxn modelId="{9CE4705C-7DEA-4014-905C-BE33ED443C8D}" type="presParOf" srcId="{C4A745A4-BC9E-4F0C-B3DF-5EE1144D2581}" destId="{ED22469C-4ACD-4186-A41A-58344FFA93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A1586-7982-4CFB-B1DA-1B14877717A1}">
      <dsp:nvSpPr>
        <dsp:cNvPr id="0" name=""/>
        <dsp:cNvSpPr/>
      </dsp:nvSpPr>
      <dsp:spPr>
        <a:xfrm>
          <a:off x="2201936" y="1928131"/>
          <a:ext cx="109888" cy="33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91"/>
              </a:lnTo>
              <a:lnTo>
                <a:pt x="109888" y="33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7B5C8-860E-4CD8-83B0-4BBF0BA0A741}">
      <dsp:nvSpPr>
        <dsp:cNvPr id="0" name=""/>
        <dsp:cNvSpPr/>
      </dsp:nvSpPr>
      <dsp:spPr>
        <a:xfrm>
          <a:off x="2018788" y="1407992"/>
          <a:ext cx="109888" cy="33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91"/>
              </a:lnTo>
              <a:lnTo>
                <a:pt x="109888" y="33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D134C-B237-41A7-BE86-0AF16FCE03D9}">
      <dsp:nvSpPr>
        <dsp:cNvPr id="0" name=""/>
        <dsp:cNvSpPr/>
      </dsp:nvSpPr>
      <dsp:spPr>
        <a:xfrm>
          <a:off x="2266105" y="887852"/>
          <a:ext cx="91440" cy="153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AB85D-3FA3-4859-919E-FC6BF7B9EF41}">
      <dsp:nvSpPr>
        <dsp:cNvPr id="0" name=""/>
        <dsp:cNvSpPr/>
      </dsp:nvSpPr>
      <dsp:spPr>
        <a:xfrm>
          <a:off x="1868607" y="367713"/>
          <a:ext cx="443217" cy="153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22"/>
              </a:lnTo>
              <a:lnTo>
                <a:pt x="443217" y="76922"/>
              </a:lnTo>
              <a:lnTo>
                <a:pt x="443217" y="153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F1E46-3550-49FB-871B-41E8DE3B54BC}">
      <dsp:nvSpPr>
        <dsp:cNvPr id="0" name=""/>
        <dsp:cNvSpPr/>
      </dsp:nvSpPr>
      <dsp:spPr>
        <a:xfrm>
          <a:off x="1315501" y="1928131"/>
          <a:ext cx="109888" cy="33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91"/>
              </a:lnTo>
              <a:lnTo>
                <a:pt x="109888" y="33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3D0E0-2088-4E0C-A253-E6CC099A3114}">
      <dsp:nvSpPr>
        <dsp:cNvPr id="0" name=""/>
        <dsp:cNvSpPr/>
      </dsp:nvSpPr>
      <dsp:spPr>
        <a:xfrm>
          <a:off x="1132353" y="1407992"/>
          <a:ext cx="109888" cy="33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91"/>
              </a:lnTo>
              <a:lnTo>
                <a:pt x="109888" y="33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86EDA1-5030-464D-B207-EBE61E2EAC45}">
      <dsp:nvSpPr>
        <dsp:cNvPr id="0" name=""/>
        <dsp:cNvSpPr/>
      </dsp:nvSpPr>
      <dsp:spPr>
        <a:xfrm>
          <a:off x="1379670" y="887852"/>
          <a:ext cx="91440" cy="153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3CADA-B489-44BD-BC8F-81147B774295}">
      <dsp:nvSpPr>
        <dsp:cNvPr id="0" name=""/>
        <dsp:cNvSpPr/>
      </dsp:nvSpPr>
      <dsp:spPr>
        <a:xfrm>
          <a:off x="1425390" y="367713"/>
          <a:ext cx="443217" cy="153844"/>
        </a:xfrm>
        <a:custGeom>
          <a:avLst/>
          <a:gdLst/>
          <a:ahLst/>
          <a:cxnLst/>
          <a:rect l="0" t="0" r="0" b="0"/>
          <a:pathLst>
            <a:path>
              <a:moveTo>
                <a:pt x="443217" y="0"/>
              </a:moveTo>
              <a:lnTo>
                <a:pt x="443217" y="76922"/>
              </a:lnTo>
              <a:lnTo>
                <a:pt x="0" y="76922"/>
              </a:lnTo>
              <a:lnTo>
                <a:pt x="0" y="153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A45E9-04A1-4758-8605-FBD8A8DACA7F}">
      <dsp:nvSpPr>
        <dsp:cNvPr id="0" name=""/>
        <dsp:cNvSpPr/>
      </dsp:nvSpPr>
      <dsp:spPr>
        <a:xfrm>
          <a:off x="1502312" y="1417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TW" altLang="en-US" sz="1100"/>
        </a:p>
      </dsp:txBody>
      <dsp:txXfrm>
        <a:off x="1502312" y="1417"/>
        <a:ext cx="732590" cy="366295"/>
      </dsp:txXfrm>
    </dsp:sp>
    <dsp:sp modelId="{F4CA5FD7-C01C-4D17-B6EC-F317EAD5B9BE}">
      <dsp:nvSpPr>
        <dsp:cNvPr id="0" name=""/>
        <dsp:cNvSpPr/>
      </dsp:nvSpPr>
      <dsp:spPr>
        <a:xfrm>
          <a:off x="1059094" y="521557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Assistant</a:t>
          </a:r>
          <a:r>
            <a:rPr lang="zh-TW" altLang="en-US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 </a:t>
          </a: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TW" altLang="en-US" sz="1100"/>
        </a:p>
      </dsp:txBody>
      <dsp:txXfrm>
        <a:off x="1059094" y="521557"/>
        <a:ext cx="732590" cy="366295"/>
      </dsp:txXfrm>
    </dsp:sp>
    <dsp:sp modelId="{69817346-414E-422D-B10C-0A3598C25E8A}">
      <dsp:nvSpPr>
        <dsp:cNvPr id="0" name=""/>
        <dsp:cNvSpPr/>
      </dsp:nvSpPr>
      <dsp:spPr>
        <a:xfrm>
          <a:off x="1059094" y="1041696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manager</a:t>
          </a:r>
          <a:endParaRPr lang="zh-TW" altLang="en-US" sz="1100"/>
        </a:p>
      </dsp:txBody>
      <dsp:txXfrm>
        <a:off x="1059094" y="1041696"/>
        <a:ext cx="732590" cy="366295"/>
      </dsp:txXfrm>
    </dsp:sp>
    <dsp:sp modelId="{A6BB97C6-BA18-43E3-A317-FF8389F829A1}">
      <dsp:nvSpPr>
        <dsp:cNvPr id="0" name=""/>
        <dsp:cNvSpPr/>
      </dsp:nvSpPr>
      <dsp:spPr>
        <a:xfrm>
          <a:off x="1242242" y="1561836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Operational staff</a:t>
          </a:r>
          <a:endParaRPr lang="zh-TW" altLang="en-US" sz="1100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sp:txBody>
      <dsp:txXfrm>
        <a:off x="1242242" y="1561836"/>
        <a:ext cx="732590" cy="366295"/>
      </dsp:txXfrm>
    </dsp:sp>
    <dsp:sp modelId="{D41F170E-515C-40D1-AD64-4E29273B9776}">
      <dsp:nvSpPr>
        <dsp:cNvPr id="0" name=""/>
        <dsp:cNvSpPr/>
      </dsp:nvSpPr>
      <dsp:spPr>
        <a:xfrm>
          <a:off x="1425390" y="2081975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staff</a:t>
          </a:r>
          <a:endParaRPr lang="zh-TW" altLang="en-US" sz="1100"/>
        </a:p>
      </dsp:txBody>
      <dsp:txXfrm>
        <a:off x="1425390" y="2081975"/>
        <a:ext cx="732590" cy="366295"/>
      </dsp:txXfrm>
    </dsp:sp>
    <dsp:sp modelId="{AB0624BB-545A-47BF-9F66-BD9FAF3582E1}">
      <dsp:nvSpPr>
        <dsp:cNvPr id="0" name=""/>
        <dsp:cNvSpPr/>
      </dsp:nvSpPr>
      <dsp:spPr>
        <a:xfrm>
          <a:off x="1945529" y="521557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Assistant</a:t>
          </a:r>
          <a:r>
            <a:rPr lang="zh-TW" altLang="en-US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 </a:t>
          </a: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CN" altLang="en-US" sz="1100" b="0" i="0" u="none" strike="noStrike" kern="100" baseline="0">
            <a:latin typeface="Times New Roman" panose="02020603050405020304" pitchFamily="18" charset="0"/>
            <a:ea typeface="SimSun" panose="02010600030101010101" pitchFamily="2" charset="-122"/>
          </a:endParaRPr>
        </a:p>
      </dsp:txBody>
      <dsp:txXfrm>
        <a:off x="1945529" y="521557"/>
        <a:ext cx="732590" cy="366295"/>
      </dsp:txXfrm>
    </dsp:sp>
    <dsp:sp modelId="{A029E44E-AF21-47EE-972A-4ADDC25DCB63}">
      <dsp:nvSpPr>
        <dsp:cNvPr id="0" name=""/>
        <dsp:cNvSpPr/>
      </dsp:nvSpPr>
      <dsp:spPr>
        <a:xfrm>
          <a:off x="1945529" y="1041696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manager</a:t>
          </a:r>
          <a:endParaRPr lang="zh-TW" altLang="en-US" sz="1100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sp:txBody>
      <dsp:txXfrm>
        <a:off x="1945529" y="1041696"/>
        <a:ext cx="732590" cy="366295"/>
      </dsp:txXfrm>
    </dsp:sp>
    <dsp:sp modelId="{B8FD574E-FD2C-4D9E-8EBC-3AAFE58629B8}">
      <dsp:nvSpPr>
        <dsp:cNvPr id="0" name=""/>
        <dsp:cNvSpPr/>
      </dsp:nvSpPr>
      <dsp:spPr>
        <a:xfrm>
          <a:off x="2128677" y="1561836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Operational staff</a:t>
          </a:r>
          <a:endParaRPr lang="zh-TW" altLang="en-US" sz="1100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sp:txBody>
      <dsp:txXfrm>
        <a:off x="2128677" y="1561836"/>
        <a:ext cx="732590" cy="366295"/>
      </dsp:txXfrm>
    </dsp:sp>
    <dsp:sp modelId="{73932CE6-F34E-430C-9553-54D94CC1E798}">
      <dsp:nvSpPr>
        <dsp:cNvPr id="0" name=""/>
        <dsp:cNvSpPr/>
      </dsp:nvSpPr>
      <dsp:spPr>
        <a:xfrm>
          <a:off x="2311825" y="2081975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staff</a:t>
          </a:r>
          <a:endParaRPr lang="zh-TW" altLang="en-US" sz="1100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sp:txBody>
      <dsp:txXfrm>
        <a:off x="2311825" y="2081975"/>
        <a:ext cx="732590" cy="366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ADD1DA25-BA09-48AD-93FA-83FC8FBAA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216D7-B5DA-4532-A9B0-9F56E95C2CEB}"/>
</file>

<file path=customXml/itemProps3.xml><?xml version="1.0" encoding="utf-8"?>
<ds:datastoreItem xmlns:ds="http://schemas.openxmlformats.org/officeDocument/2006/customXml" ds:itemID="{A82ABE9C-78B7-446C-AB37-AC00A8B90F11}"/>
</file>

<file path=customXml/itemProps4.xml><?xml version="1.0" encoding="utf-8"?>
<ds:datastoreItem xmlns:ds="http://schemas.openxmlformats.org/officeDocument/2006/customXml" ds:itemID="{A9E7875A-1A9B-4F4E-AADA-AEACFC4CAB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IX: Sport and Recreational Management – Learning Outcomes</vt:lpstr>
    </vt:vector>
  </TitlesOfParts>
  <Company>CUHK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IX: Sport and Recreational Management – Learning Outcomes</dc:title>
  <dc:subject/>
  <dc:creator>john_ssp</dc:creator>
  <cp:keywords/>
  <cp:lastModifiedBy>YEUNG, Tat-man</cp:lastModifiedBy>
  <cp:revision>16</cp:revision>
  <cp:lastPrinted>2009-07-15T08:08:00Z</cp:lastPrinted>
  <dcterms:created xsi:type="dcterms:W3CDTF">2024-07-13T02:05:00Z</dcterms:created>
  <dcterms:modified xsi:type="dcterms:W3CDTF">2024-09-23T07:43:00Z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