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7D" w:rsidRPr="00EC72CD" w:rsidRDefault="00D768CE" w:rsidP="00EC72CD">
      <w:pPr>
        <w:jc w:val="center"/>
        <w:rPr>
          <w:rFonts w:ascii="Times New Roman" w:hAnsi="Times New Roman" w:cs="Times New Roman"/>
          <w:b/>
          <w:sz w:val="28"/>
          <w:szCs w:val="28"/>
        </w:rPr>
      </w:pPr>
      <w:bookmarkStart w:id="0" w:name="_GoBack"/>
      <w:bookmarkEnd w:id="0"/>
      <w:r w:rsidRPr="00EC72CD">
        <w:rPr>
          <w:rFonts w:ascii="Times New Roman" w:hAnsi="Times New Roman" w:cs="Times New Roman"/>
          <w:b/>
          <w:sz w:val="28"/>
          <w:szCs w:val="28"/>
        </w:rPr>
        <w:t>Foreword</w:t>
      </w:r>
    </w:p>
    <w:p w:rsidR="00EC72CD" w:rsidRPr="00EC72CD" w:rsidRDefault="00EC72CD" w:rsidP="00EC72CD">
      <w:pPr>
        <w:jc w:val="center"/>
        <w:rPr>
          <w:b/>
          <w:sz w:val="28"/>
          <w:szCs w:val="28"/>
        </w:rPr>
      </w:pPr>
    </w:p>
    <w:p w:rsidR="00EC72CD" w:rsidRPr="00EC72CD" w:rsidRDefault="00D768CE" w:rsidP="00EC72CD">
      <w:pPr>
        <w:jc w:val="both"/>
        <w:rPr>
          <w:rFonts w:ascii="Times New Roman" w:hAnsi="Times New Roman" w:cs="Times New Roman"/>
        </w:rPr>
        <w:sectPr w:rsidR="00EC72CD" w:rsidRPr="00EC72CD">
          <w:pgSz w:w="12240" w:h="15840"/>
          <w:pgMar w:top="1440" w:right="1440" w:bottom="1440" w:left="1440" w:header="720" w:footer="720" w:gutter="0"/>
          <w:cols w:space="720"/>
          <w:docGrid w:linePitch="360"/>
        </w:sectPr>
      </w:pPr>
      <w:r w:rsidRPr="00EC72CD">
        <w:rPr>
          <w:rFonts w:ascii="Times New Roman" w:eastAsia="SimSun" w:hAnsi="Times New Roman" w:cs="Times New Roman"/>
          <w:color w:val="000000"/>
          <w:sz w:val="28"/>
          <w:szCs w:val="28"/>
        </w:rPr>
        <w:t>This resource material</w:t>
      </w:r>
      <w:r w:rsidRPr="00EC72CD">
        <w:rPr>
          <w:rFonts w:ascii="Times New Roman" w:eastAsia="SimSun" w:hAnsi="Times New Roman" w:cs="Times New Roman"/>
          <w:color w:val="000000"/>
          <w:sz w:val="28"/>
          <w:szCs w:val="28"/>
        </w:rPr>
        <w:t xml:space="preserve"> was developed to provide teachers with examples of graded assignments for reference and is by no means exhaustive. Teachers are advised to adapt the materials according to the diverse learning needs of students if deemed necessary.</w:t>
      </w:r>
    </w:p>
    <w:p w:rsidR="000352D0" w:rsidRPr="00966388" w:rsidRDefault="00D768CE" w:rsidP="00AA43AB">
      <w:pPr>
        <w:snapToGrid w:val="0"/>
        <w:spacing w:after="0" w:line="240" w:lineRule="auto"/>
        <w:jc w:val="center"/>
        <w:rPr>
          <w:rFonts w:ascii="Times New Roman" w:hAnsi="Times New Roman" w:cs="Times New Roman"/>
          <w:sz w:val="24"/>
          <w:szCs w:val="24"/>
          <w:lang w:val="en-HK"/>
        </w:rPr>
      </w:pPr>
      <w:bookmarkStart w:id="1" w:name="_Hlk27492627"/>
      <w:bookmarkStart w:id="2" w:name="_Hlk27492682"/>
      <w:bookmarkStart w:id="3" w:name="_Hlk26272968"/>
      <w:r w:rsidRPr="00966388">
        <w:rPr>
          <w:rFonts w:ascii="Times New Roman" w:hAnsi="Times New Roman" w:cs="Times New Roman"/>
          <w:sz w:val="24"/>
          <w:szCs w:val="24"/>
          <w:lang w:val="en-HK"/>
        </w:rPr>
        <w:lastRenderedPageBreak/>
        <w:t>Grade</w:t>
      </w:r>
      <w:r w:rsidR="00462615">
        <w:rPr>
          <w:rFonts w:ascii="Times New Roman" w:hAnsi="Times New Roman" w:cs="Times New Roman"/>
          <w:sz w:val="24"/>
          <w:szCs w:val="24"/>
          <w:lang w:val="en-HK"/>
        </w:rPr>
        <w:t>d</w:t>
      </w:r>
      <w:r w:rsidRPr="00966388">
        <w:rPr>
          <w:rFonts w:ascii="Times New Roman" w:hAnsi="Times New Roman" w:cs="Times New Roman"/>
          <w:sz w:val="24"/>
          <w:szCs w:val="24"/>
          <w:lang w:val="en-HK"/>
        </w:rPr>
        <w:t xml:space="preserve"> Assignment</w:t>
      </w:r>
      <w:r w:rsidR="00462615">
        <w:rPr>
          <w:rFonts w:ascii="Times New Roman" w:hAnsi="Times New Roman" w:cs="Times New Roman"/>
          <w:sz w:val="24"/>
          <w:szCs w:val="24"/>
          <w:lang w:val="en-HK"/>
        </w:rPr>
        <w:t xml:space="preserve"> 2: </w:t>
      </w:r>
      <w:bookmarkEnd w:id="1"/>
      <w:r w:rsidR="00481A89">
        <w:rPr>
          <w:rFonts w:ascii="Times New Roman" w:hAnsi="Times New Roman" w:cs="Times New Roman"/>
          <w:sz w:val="24"/>
          <w:szCs w:val="24"/>
          <w:lang w:val="en-HK"/>
        </w:rPr>
        <w:t>Period-end Adjustments – Depreciation of non-current assets</w:t>
      </w:r>
    </w:p>
    <w:p w:rsidR="002B267E" w:rsidRDefault="00D768CE" w:rsidP="00AA43AB">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Elementary </w:t>
      </w:r>
      <w:r w:rsidR="005C3FF4" w:rsidRPr="00966388">
        <w:rPr>
          <w:rFonts w:ascii="Times New Roman" w:hAnsi="Times New Roman" w:cs="Times New Roman"/>
          <w:sz w:val="24"/>
          <w:szCs w:val="24"/>
          <w:lang w:val="en-HK"/>
        </w:rPr>
        <w:t>Level</w:t>
      </w:r>
      <w:r w:rsidR="00481A89">
        <w:rPr>
          <w:rFonts w:ascii="Times New Roman" w:hAnsi="Times New Roman" w:cs="Times New Roman"/>
          <w:sz w:val="24"/>
          <w:szCs w:val="24"/>
          <w:lang w:val="en-HK"/>
        </w:rPr>
        <w:t xml:space="preserve"> – Question Paper</w:t>
      </w:r>
    </w:p>
    <w:p w:rsidR="009B4E89" w:rsidRPr="00966388" w:rsidRDefault="009B4E89" w:rsidP="00AA43AB">
      <w:pPr>
        <w:snapToGrid w:val="0"/>
        <w:spacing w:after="0" w:line="240" w:lineRule="auto"/>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95"/>
        <w:gridCol w:w="381"/>
        <w:gridCol w:w="7151"/>
        <w:gridCol w:w="1523"/>
      </w:tblGrid>
      <w:tr w:rsidR="00867C49" w:rsidTr="00693414">
        <w:tc>
          <w:tcPr>
            <w:tcW w:w="9746" w:type="dxa"/>
            <w:gridSpan w:val="5"/>
          </w:tcPr>
          <w:p w:rsidR="009B4E89" w:rsidRDefault="009B4E89" w:rsidP="00AA43AB">
            <w:pPr>
              <w:snapToGrid w:val="0"/>
              <w:jc w:val="both"/>
              <w:rPr>
                <w:rFonts w:ascii="Times New Roman" w:hAnsi="Times New Roman" w:cs="Times New Roman"/>
                <w:sz w:val="24"/>
                <w:szCs w:val="24"/>
                <w:u w:val="single"/>
              </w:rPr>
            </w:pPr>
            <w:bookmarkStart w:id="4" w:name="_Hlk29972982"/>
            <w:bookmarkEnd w:id="2"/>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rPr>
            </w:pPr>
            <w:r w:rsidRPr="004B7ACB">
              <w:rPr>
                <w:rFonts w:ascii="Times New Roman" w:hAnsi="Times New Roman" w:cs="Times New Roman"/>
                <w:sz w:val="24"/>
                <w:szCs w:val="24"/>
              </w:rPr>
              <w:t xml:space="preserve">The following accounts </w:t>
            </w:r>
            <w:r w:rsidR="00A92558">
              <w:rPr>
                <w:rFonts w:ascii="Times New Roman" w:hAnsi="Times New Roman" w:cs="Times New Roman"/>
                <w:sz w:val="24"/>
                <w:szCs w:val="24"/>
              </w:rPr>
              <w:t>were</w:t>
            </w:r>
            <w:r w:rsidRPr="004B7ACB">
              <w:rPr>
                <w:rFonts w:ascii="Times New Roman" w:hAnsi="Times New Roman" w:cs="Times New Roman"/>
                <w:sz w:val="24"/>
                <w:szCs w:val="24"/>
              </w:rPr>
              <w:t xml:space="preserve"> extracted from the </w:t>
            </w:r>
            <w:r w:rsidR="00A92558">
              <w:rPr>
                <w:rFonts w:ascii="Times New Roman" w:hAnsi="Times New Roman" w:cs="Times New Roman"/>
                <w:sz w:val="24"/>
                <w:szCs w:val="24"/>
              </w:rPr>
              <w:t>books</w:t>
            </w:r>
            <w:r w:rsidRPr="004B7ACB">
              <w:rPr>
                <w:rFonts w:ascii="Times New Roman" w:hAnsi="Times New Roman" w:cs="Times New Roman"/>
                <w:sz w:val="24"/>
                <w:szCs w:val="24"/>
              </w:rPr>
              <w:t xml:space="preserve"> of ABC Company as at 1 January 2019:</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tblGrid>
            <w:tr w:rsidR="00867C49" w:rsidTr="009B4E89">
              <w:tc>
                <w:tcPr>
                  <w:tcW w:w="4253"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9B4E89">
              <w:tc>
                <w:tcPr>
                  <w:tcW w:w="4253"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 (#101, #102 and #103)</w:t>
                  </w:r>
                </w:p>
              </w:tc>
              <w:tc>
                <w:tcPr>
                  <w:tcW w:w="1275"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r>
            <w:tr w:rsidR="00867C49" w:rsidTr="009B4E89">
              <w:tc>
                <w:tcPr>
                  <w:tcW w:w="4253"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Accumulated </w:t>
                  </w:r>
                  <w:r>
                    <w:rPr>
                      <w:rFonts w:ascii="Times New Roman" w:hAnsi="Times New Roman" w:cs="Times New Roman"/>
                      <w:sz w:val="24"/>
                      <w:szCs w:val="24"/>
                    </w:rPr>
                    <w:t>depreciation - Machinery</w:t>
                  </w:r>
                </w:p>
              </w:tc>
              <w:tc>
                <w:tcPr>
                  <w:tcW w:w="1275"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9B4E89">
              <w:tc>
                <w:tcPr>
                  <w:tcW w:w="4253"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Pr>
                <w:p w:rsidR="009B4E89" w:rsidRDefault="009B4E89" w:rsidP="00AA43AB">
                  <w:pPr>
                    <w:pStyle w:val="ListParagraph"/>
                    <w:snapToGrid w:val="0"/>
                    <w:ind w:left="0"/>
                    <w:contextualSpacing w:val="0"/>
                    <w:jc w:val="center"/>
                    <w:rPr>
                      <w:rFonts w:ascii="Times New Roman" w:hAnsi="Times New Roman" w:cs="Times New Roman"/>
                      <w:sz w:val="24"/>
                      <w:szCs w:val="24"/>
                    </w:rPr>
                  </w:pPr>
                </w:p>
              </w:tc>
            </w:tr>
          </w:tbl>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 xml:space="preserve">All machines were purchased on 1 January 2017 and the company depreciates its machines over five years </w:t>
            </w:r>
            <w:r w:rsidR="002A0657">
              <w:rPr>
                <w:rFonts w:ascii="Times New Roman" w:hAnsi="Times New Roman" w:cs="Times New Roman" w:hint="eastAsia"/>
                <w:sz w:val="24"/>
                <w:szCs w:val="24"/>
                <w:lang w:eastAsia="zh-TW"/>
              </w:rPr>
              <w:t>o</w:t>
            </w:r>
            <w:r w:rsidR="002A0657">
              <w:rPr>
                <w:rFonts w:ascii="Times New Roman" w:hAnsi="Times New Roman" w:cs="Times New Roman"/>
                <w:sz w:val="24"/>
                <w:szCs w:val="24"/>
                <w:lang w:eastAsia="zh-TW"/>
              </w:rPr>
              <w:t xml:space="preserve">f useful life </w:t>
            </w:r>
            <w:r>
              <w:rPr>
                <w:rFonts w:ascii="Times New Roman" w:hAnsi="Times New Roman" w:cs="Times New Roman"/>
                <w:sz w:val="24"/>
                <w:szCs w:val="24"/>
              </w:rPr>
              <w:t>on a monthly basis using straight-line method. The residual values for machinery are 5% o</w:t>
            </w:r>
            <w:r w:rsidR="00462615">
              <w:rPr>
                <w:rFonts w:ascii="Times New Roman" w:hAnsi="Times New Roman" w:cs="Times New Roman"/>
                <w:sz w:val="24"/>
                <w:szCs w:val="24"/>
              </w:rPr>
              <w:t>f</w:t>
            </w:r>
            <w:r>
              <w:rPr>
                <w:rFonts w:ascii="Times New Roman" w:hAnsi="Times New Roman" w:cs="Times New Roman"/>
                <w:sz w:val="24"/>
                <w:szCs w:val="24"/>
              </w:rPr>
              <w:t xml:space="preserve"> their original costs. </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u w:val="single"/>
              </w:rPr>
            </w:pPr>
            <w:r w:rsidRPr="004B7ACB">
              <w:rPr>
                <w:rFonts w:ascii="Times New Roman" w:hAnsi="Times New Roman" w:cs="Times New Roman"/>
                <w:sz w:val="24"/>
                <w:szCs w:val="24"/>
              </w:rPr>
              <w:t>During the year ended 31 December 2019, the following transactions regarding machinery occurred:</w:t>
            </w:r>
          </w:p>
        </w:tc>
      </w:tr>
      <w:tr w:rsidR="00867C49" w:rsidTr="00693414">
        <w:tc>
          <w:tcPr>
            <w:tcW w:w="691" w:type="dxa"/>
            <w:gridSpan w:val="2"/>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w:t>
            </w:r>
            <w:proofErr w:type="spellStart"/>
            <w:r w:rsidRPr="009B4E89">
              <w:rPr>
                <w:rFonts w:ascii="Times New Roman" w:hAnsi="Times New Roman" w:cs="Times New Roman"/>
                <w:sz w:val="24"/>
                <w:szCs w:val="24"/>
              </w:rPr>
              <w:t>i</w:t>
            </w:r>
            <w:proofErr w:type="spellEnd"/>
            <w:r w:rsidRPr="009B4E89">
              <w:rPr>
                <w:rFonts w:ascii="Times New Roman" w:hAnsi="Times New Roman" w:cs="Times New Roman"/>
                <w:sz w:val="24"/>
                <w:szCs w:val="24"/>
              </w:rPr>
              <w:t>)</w:t>
            </w:r>
          </w:p>
        </w:tc>
        <w:tc>
          <w:tcPr>
            <w:tcW w:w="9055" w:type="dxa"/>
            <w:gridSpan w:val="3"/>
            <w:tcBorders>
              <w:left w:val="nil"/>
            </w:tcBorders>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On 1 April 2019, Machine#101 costing $240,000 was sold for cash of $180,000.</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691"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9055" w:type="dxa"/>
            <w:gridSpan w:val="3"/>
            <w:tcBorders>
              <w:left w:val="nil"/>
            </w:tcBorders>
          </w:tcPr>
          <w:p w:rsidR="009B4E89" w:rsidRDefault="00D768CE" w:rsidP="009207FC">
            <w:pPr>
              <w:snapToGrid w:val="0"/>
              <w:jc w:val="both"/>
              <w:rPr>
                <w:rFonts w:ascii="Times New Roman" w:hAnsi="Times New Roman" w:cs="Times New Roman"/>
                <w:sz w:val="24"/>
                <w:szCs w:val="24"/>
                <w:u w:val="single"/>
              </w:rPr>
            </w:pPr>
            <w:r w:rsidRPr="00393FD6">
              <w:rPr>
                <w:rFonts w:ascii="Times New Roman" w:hAnsi="Times New Roman" w:cs="Times New Roman"/>
                <w:sz w:val="24"/>
                <w:szCs w:val="24"/>
              </w:rPr>
              <w:t xml:space="preserve">On 1 May 2019, Machine#102 costing $300,000 was traded in for a new </w:t>
            </w:r>
            <w:r w:rsidR="00481A89">
              <w:rPr>
                <w:rFonts w:ascii="Times New Roman" w:hAnsi="Times New Roman" w:cs="Times New Roman"/>
                <w:sz w:val="24"/>
                <w:szCs w:val="24"/>
              </w:rPr>
              <w:t>machine</w:t>
            </w:r>
            <w:r w:rsidRPr="00393FD6">
              <w:rPr>
                <w:rFonts w:ascii="Times New Roman" w:hAnsi="Times New Roman" w:cs="Times New Roman"/>
                <w:sz w:val="24"/>
                <w:szCs w:val="24"/>
              </w:rPr>
              <w:t xml:space="preserve">. Details </w:t>
            </w:r>
            <w:r w:rsidR="00481A89">
              <w:rPr>
                <w:rFonts w:ascii="Times New Roman" w:hAnsi="Times New Roman" w:cs="Times New Roman"/>
                <w:sz w:val="24"/>
                <w:szCs w:val="24"/>
              </w:rPr>
              <w:t>related to the</w:t>
            </w:r>
            <w:r w:rsidRPr="00393FD6">
              <w:rPr>
                <w:rFonts w:ascii="Times New Roman" w:hAnsi="Times New Roman" w:cs="Times New Roman"/>
                <w:sz w:val="24"/>
                <w:szCs w:val="24"/>
              </w:rPr>
              <w:t xml:space="preserve"> trade-in </w:t>
            </w:r>
            <w:r w:rsidR="009207FC">
              <w:rPr>
                <w:rFonts w:ascii="Times New Roman" w:hAnsi="Times New Roman" w:cs="Times New Roman"/>
                <w:sz w:val="24"/>
                <w:szCs w:val="24"/>
              </w:rPr>
              <w:t>were</w:t>
            </w:r>
            <w:r w:rsidR="009207FC" w:rsidRPr="00393FD6">
              <w:rPr>
                <w:rFonts w:ascii="Times New Roman" w:hAnsi="Times New Roman" w:cs="Times New Roman"/>
                <w:sz w:val="24"/>
                <w:szCs w:val="24"/>
              </w:rPr>
              <w:t xml:space="preserve"> </w:t>
            </w:r>
            <w:r w:rsidRPr="00393FD6">
              <w:rPr>
                <w:rFonts w:ascii="Times New Roman" w:hAnsi="Times New Roman" w:cs="Times New Roman"/>
                <w:sz w:val="24"/>
                <w:szCs w:val="24"/>
              </w:rPr>
              <w:t>as follows:</w:t>
            </w:r>
          </w:p>
        </w:tc>
      </w:tr>
      <w:tr w:rsidR="00867C49" w:rsidTr="00693414">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275"/>
            </w:tblGrid>
            <w:tr w:rsidR="00867C49" w:rsidTr="00687A2A">
              <w:tc>
                <w:tcPr>
                  <w:tcW w:w="4675"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867C49" w:rsidTr="00687A2A">
              <w:tc>
                <w:tcPr>
                  <w:tcW w:w="4675"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List price of new machine</w:t>
                  </w:r>
                </w:p>
              </w:tc>
              <w:tc>
                <w:tcPr>
                  <w:tcW w:w="1275"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280,000</w:t>
                  </w:r>
                </w:p>
              </w:tc>
            </w:tr>
            <w:tr w:rsidR="00867C49" w:rsidTr="00687A2A">
              <w:tc>
                <w:tcPr>
                  <w:tcW w:w="4675"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Less: Trade discount</w:t>
                  </w:r>
                </w:p>
              </w:tc>
              <w:tc>
                <w:tcPr>
                  <w:tcW w:w="1275"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w:t>
                  </w:r>
                </w:p>
              </w:tc>
            </w:tr>
            <w:tr w:rsidR="00867C49" w:rsidTr="00687A2A">
              <w:tc>
                <w:tcPr>
                  <w:tcW w:w="4675"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Borders>
                    <w:top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272,000</w:t>
                  </w:r>
                </w:p>
              </w:tc>
            </w:tr>
            <w:tr w:rsidR="00867C49" w:rsidTr="00687A2A">
              <w:tc>
                <w:tcPr>
                  <w:tcW w:w="4675"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Less: Trade-in value of Machine#102</w:t>
                  </w:r>
                </w:p>
              </w:tc>
              <w:tc>
                <w:tcPr>
                  <w:tcW w:w="1275"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687A2A">
              <w:tc>
                <w:tcPr>
                  <w:tcW w:w="4675"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Borders>
                    <w:top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132,000</w:t>
                  </w:r>
                </w:p>
              </w:tc>
            </w:tr>
            <w:tr w:rsidR="00867C49" w:rsidTr="00687A2A">
              <w:tc>
                <w:tcPr>
                  <w:tcW w:w="4675" w:type="dxa"/>
                </w:tcPr>
                <w:p w:rsidR="009B4E89" w:rsidRDefault="00D768CE" w:rsidP="008849F5">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Annual insurance </w:t>
                  </w:r>
                </w:p>
              </w:tc>
              <w:tc>
                <w:tcPr>
                  <w:tcW w:w="1275"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2,000</w:t>
                  </w:r>
                </w:p>
              </w:tc>
            </w:tr>
            <w:tr w:rsidR="00867C49" w:rsidTr="00687A2A">
              <w:tc>
                <w:tcPr>
                  <w:tcW w:w="4675" w:type="dxa"/>
                </w:tcPr>
                <w:p w:rsidR="00C51526"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Cost of training staff to operate new machine</w:t>
                  </w:r>
                </w:p>
              </w:tc>
              <w:tc>
                <w:tcPr>
                  <w:tcW w:w="1275" w:type="dxa"/>
                </w:tcPr>
                <w:p w:rsidR="00C51526"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w:t>
                  </w:r>
                </w:p>
              </w:tc>
            </w:tr>
            <w:tr w:rsidR="00867C49" w:rsidTr="00687A2A">
              <w:tc>
                <w:tcPr>
                  <w:tcW w:w="4675" w:type="dxa"/>
                </w:tcPr>
                <w:p w:rsidR="00C51526"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Delivery cost of the new machine</w:t>
                  </w:r>
                </w:p>
              </w:tc>
              <w:tc>
                <w:tcPr>
                  <w:tcW w:w="1275" w:type="dxa"/>
                </w:tcPr>
                <w:p w:rsidR="00C51526"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867C49" w:rsidTr="00687A2A">
              <w:tc>
                <w:tcPr>
                  <w:tcW w:w="4675" w:type="dxa"/>
                </w:tcPr>
                <w:p w:rsidR="009B4E89" w:rsidRDefault="00D768CE" w:rsidP="008849F5">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Testing and inspection fees </w:t>
                  </w:r>
                </w:p>
              </w:tc>
              <w:tc>
                <w:tcPr>
                  <w:tcW w:w="1275"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867C49" w:rsidTr="00687A2A">
              <w:tc>
                <w:tcPr>
                  <w:tcW w:w="4675"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Total payment made by cheque</w:t>
                  </w:r>
                </w:p>
              </w:tc>
              <w:tc>
                <w:tcPr>
                  <w:tcW w:w="1275" w:type="dxa"/>
                  <w:tcBorders>
                    <w:top w:val="single" w:sz="4" w:space="0" w:color="auto"/>
                    <w:bottom w:val="doub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147,000</w:t>
                  </w:r>
                </w:p>
              </w:tc>
            </w:tr>
          </w:tbl>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REQUIRED:</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496" w:type="dxa"/>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(a)</w:t>
            </w:r>
          </w:p>
        </w:tc>
        <w:tc>
          <w:tcPr>
            <w:tcW w:w="9250" w:type="dxa"/>
            <w:gridSpan w:val="4"/>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 xml:space="preserve">For ABC Company, prepare the </w:t>
            </w:r>
            <w:r w:rsidRPr="009B4E89">
              <w:rPr>
                <w:rFonts w:ascii="Times New Roman" w:hAnsi="Times New Roman" w:cs="Times New Roman"/>
                <w:sz w:val="24"/>
                <w:szCs w:val="24"/>
              </w:rPr>
              <w:t>following accounts for the year ended 31 December 2019:</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Machinery account</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Pr>
                <w:rFonts w:ascii="Times New Roman" w:hAnsi="Times New Roman" w:cs="Times New Roman"/>
                <w:sz w:val="24"/>
                <w:szCs w:val="24"/>
              </w:rPr>
              <w:t>Accumulated depreciation account – Machinery</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(iii)</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Disposal account – Machine#101</w:t>
            </w:r>
          </w:p>
        </w:tc>
      </w:tr>
      <w:tr w:rsidR="00867C49" w:rsidTr="00693414">
        <w:tc>
          <w:tcPr>
            <w:tcW w:w="496" w:type="dxa"/>
          </w:tcPr>
          <w:p w:rsidR="006F319E" w:rsidRPr="009B4E89" w:rsidRDefault="006F319E" w:rsidP="00AA43AB">
            <w:pPr>
              <w:snapToGrid w:val="0"/>
              <w:jc w:val="both"/>
              <w:rPr>
                <w:rFonts w:ascii="Times New Roman" w:hAnsi="Times New Roman" w:cs="Times New Roman"/>
                <w:sz w:val="24"/>
                <w:szCs w:val="24"/>
              </w:rPr>
            </w:pPr>
          </w:p>
        </w:tc>
        <w:tc>
          <w:tcPr>
            <w:tcW w:w="576" w:type="dxa"/>
            <w:gridSpan w:val="2"/>
            <w:tcBorders>
              <w:left w:val="nil"/>
            </w:tcBorders>
          </w:tcPr>
          <w:p w:rsidR="006F319E"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(iv)</w:t>
            </w:r>
          </w:p>
        </w:tc>
        <w:tc>
          <w:tcPr>
            <w:tcW w:w="7151" w:type="dxa"/>
            <w:tcBorders>
              <w:left w:val="nil"/>
            </w:tcBorders>
          </w:tcPr>
          <w:p w:rsidR="006F319E" w:rsidRDefault="00D768CE" w:rsidP="00AA43AB">
            <w:pPr>
              <w:snapToGrid w:val="0"/>
              <w:jc w:val="both"/>
              <w:rPr>
                <w:rFonts w:ascii="Times New Roman" w:hAnsi="Times New Roman" w:cs="Times New Roman"/>
                <w:sz w:val="24"/>
                <w:szCs w:val="24"/>
                <w:u w:val="single"/>
              </w:rPr>
            </w:pPr>
            <w:r w:rsidRPr="00C66517">
              <w:rPr>
                <w:rFonts w:ascii="Times New Roman" w:hAnsi="Times New Roman" w:cs="Times New Roman"/>
                <w:sz w:val="24"/>
                <w:szCs w:val="24"/>
              </w:rPr>
              <w:t>Disposal account – Machine#102</w:t>
            </w:r>
            <w:r>
              <w:rPr>
                <w:rFonts w:ascii="Times New Roman" w:hAnsi="Times New Roman" w:cs="Times New Roman"/>
                <w:sz w:val="24"/>
                <w:szCs w:val="24"/>
              </w:rPr>
              <w:t xml:space="preserve"> </w:t>
            </w:r>
          </w:p>
        </w:tc>
        <w:tc>
          <w:tcPr>
            <w:tcW w:w="1523" w:type="dxa"/>
          </w:tcPr>
          <w:p w:rsidR="006F319E" w:rsidRDefault="00D768CE" w:rsidP="00AA43AB">
            <w:pPr>
              <w:snapToGrid w:val="0"/>
              <w:jc w:val="right"/>
              <w:rPr>
                <w:rFonts w:ascii="Times New Roman" w:hAnsi="Times New Roman" w:cs="Times New Roman"/>
                <w:sz w:val="24"/>
                <w:szCs w:val="24"/>
              </w:rPr>
            </w:pPr>
            <w:r w:rsidRPr="00C66517">
              <w:rPr>
                <w:rFonts w:ascii="Times New Roman" w:hAnsi="Times New Roman" w:cs="Times New Roman"/>
                <w:sz w:val="24"/>
                <w:szCs w:val="24"/>
              </w:rPr>
              <w:t>(15 marks)</w:t>
            </w:r>
          </w:p>
          <w:p w:rsidR="006F319E" w:rsidRDefault="006F319E" w:rsidP="00AA43AB">
            <w:pPr>
              <w:snapToGrid w:val="0"/>
              <w:jc w:val="right"/>
              <w:rPr>
                <w:rFonts w:ascii="Times New Roman" w:hAnsi="Times New Roman" w:cs="Times New Roman"/>
                <w:sz w:val="24"/>
                <w:szCs w:val="24"/>
                <w:u w:val="single"/>
              </w:rPr>
            </w:pPr>
          </w:p>
        </w:tc>
      </w:tr>
      <w:tr w:rsidR="00867C49" w:rsidTr="00693414">
        <w:tc>
          <w:tcPr>
            <w:tcW w:w="496" w:type="dxa"/>
          </w:tcPr>
          <w:p w:rsidR="006F319E" w:rsidRPr="00461DC1" w:rsidRDefault="00D768CE" w:rsidP="00AA43AB">
            <w:pPr>
              <w:snapToGrid w:val="0"/>
              <w:jc w:val="both"/>
              <w:rPr>
                <w:rFonts w:ascii="Times New Roman" w:hAnsi="Times New Roman" w:cs="Times New Roman"/>
                <w:sz w:val="24"/>
                <w:szCs w:val="24"/>
              </w:rPr>
            </w:pPr>
            <w:r w:rsidRPr="00461DC1">
              <w:rPr>
                <w:rFonts w:ascii="Times New Roman" w:hAnsi="Times New Roman" w:cs="Times New Roman"/>
                <w:sz w:val="24"/>
                <w:szCs w:val="24"/>
              </w:rPr>
              <w:t>(b)</w:t>
            </w:r>
          </w:p>
        </w:tc>
        <w:tc>
          <w:tcPr>
            <w:tcW w:w="9250" w:type="dxa"/>
            <w:gridSpan w:val="4"/>
            <w:tcBorders>
              <w:left w:val="nil"/>
            </w:tcBorders>
          </w:tcPr>
          <w:p w:rsidR="006F319E" w:rsidRPr="00461DC1" w:rsidRDefault="00D768CE" w:rsidP="00D86E07">
            <w:pPr>
              <w:snapToGrid w:val="0"/>
              <w:jc w:val="both"/>
              <w:rPr>
                <w:rFonts w:ascii="Times New Roman" w:hAnsi="Times New Roman" w:cs="Times New Roman"/>
                <w:sz w:val="24"/>
                <w:szCs w:val="24"/>
              </w:rPr>
            </w:pPr>
            <w:r w:rsidRPr="006859BC">
              <w:rPr>
                <w:rFonts w:ascii="Times New Roman" w:hAnsi="Times New Roman" w:cs="Times New Roman"/>
                <w:sz w:val="24"/>
                <w:szCs w:val="24"/>
              </w:rPr>
              <w:t>Explain</w:t>
            </w:r>
            <w:r w:rsidR="006B5F78">
              <w:rPr>
                <w:rFonts w:ascii="Times New Roman" w:hAnsi="Times New Roman" w:cs="Times New Roman"/>
                <w:sz w:val="24"/>
                <w:szCs w:val="24"/>
              </w:rPr>
              <w:t>, with a relevant accounting principle or concept, the purpose of providing depreciation</w:t>
            </w:r>
            <w:r w:rsidRPr="006859BC">
              <w:rPr>
                <w:rFonts w:ascii="Times New Roman" w:hAnsi="Times New Roman" w:cs="Times New Roman"/>
                <w:sz w:val="24"/>
                <w:szCs w:val="24"/>
              </w:rPr>
              <w:t xml:space="preserve"> </w:t>
            </w:r>
            <w:r w:rsidR="00D86E07">
              <w:rPr>
                <w:rFonts w:ascii="Times New Roman" w:hAnsi="Times New Roman" w:cs="Times New Roman"/>
                <w:sz w:val="24"/>
                <w:szCs w:val="24"/>
              </w:rPr>
              <w:t xml:space="preserve">on </w:t>
            </w:r>
            <w:r w:rsidR="006B5F78">
              <w:rPr>
                <w:rFonts w:ascii="Times New Roman" w:hAnsi="Times New Roman" w:cs="Times New Roman"/>
                <w:sz w:val="24"/>
                <w:szCs w:val="24"/>
              </w:rPr>
              <w:t>non-current assets.</w:t>
            </w:r>
            <w:r>
              <w:rPr>
                <w:rFonts w:ascii="Times New Roman" w:hAnsi="Times New Roman" w:cs="Times New Roman"/>
                <w:sz w:val="24"/>
                <w:szCs w:val="24"/>
              </w:rPr>
              <w:t xml:space="preserve">         </w:t>
            </w:r>
            <w:r w:rsidR="00D86E07">
              <w:rPr>
                <w:rFonts w:ascii="Times New Roman" w:hAnsi="Times New Roman" w:cs="Times New Roman"/>
                <w:sz w:val="24"/>
                <w:szCs w:val="24"/>
              </w:rPr>
              <w:tab/>
            </w:r>
            <w:r w:rsidR="00D86E07">
              <w:rPr>
                <w:rFonts w:ascii="Times New Roman" w:hAnsi="Times New Roman" w:cs="Times New Roman"/>
                <w:sz w:val="24"/>
                <w:szCs w:val="24"/>
              </w:rPr>
              <w:tab/>
            </w:r>
            <w:r w:rsidR="00D86E07">
              <w:rPr>
                <w:rFonts w:ascii="Times New Roman" w:hAnsi="Times New Roman" w:cs="Times New Roman"/>
                <w:sz w:val="24"/>
                <w:szCs w:val="24"/>
              </w:rPr>
              <w:tab/>
            </w:r>
            <w:r>
              <w:rPr>
                <w:rFonts w:ascii="Times New Roman" w:hAnsi="Times New Roman" w:cs="Times New Roman"/>
                <w:sz w:val="24"/>
                <w:szCs w:val="24"/>
              </w:rPr>
              <w:t xml:space="preserve">                                                               </w:t>
            </w:r>
            <w:r w:rsidRPr="006859BC">
              <w:rPr>
                <w:rFonts w:ascii="Times New Roman" w:hAnsi="Times New Roman" w:cs="Times New Roman"/>
                <w:sz w:val="24"/>
                <w:szCs w:val="24"/>
              </w:rPr>
              <w:t>(5 marks)</w:t>
            </w:r>
          </w:p>
        </w:tc>
      </w:tr>
      <w:tr w:rsidR="00867C49" w:rsidTr="00693414">
        <w:tc>
          <w:tcPr>
            <w:tcW w:w="496" w:type="dxa"/>
          </w:tcPr>
          <w:p w:rsidR="00461DC1" w:rsidRPr="00461DC1" w:rsidRDefault="00461DC1" w:rsidP="00AA43AB">
            <w:pPr>
              <w:snapToGrid w:val="0"/>
              <w:jc w:val="both"/>
              <w:rPr>
                <w:rFonts w:ascii="Times New Roman" w:hAnsi="Times New Roman" w:cs="Times New Roman"/>
                <w:sz w:val="24"/>
                <w:szCs w:val="24"/>
              </w:rPr>
            </w:pPr>
          </w:p>
        </w:tc>
        <w:tc>
          <w:tcPr>
            <w:tcW w:w="9250" w:type="dxa"/>
            <w:gridSpan w:val="4"/>
            <w:tcBorders>
              <w:left w:val="nil"/>
            </w:tcBorders>
          </w:tcPr>
          <w:p w:rsidR="00461DC1" w:rsidRPr="006859BC" w:rsidRDefault="00D768CE" w:rsidP="00AA43AB">
            <w:pPr>
              <w:pStyle w:val="ListParagraph"/>
              <w:tabs>
                <w:tab w:val="right" w:pos="9746"/>
              </w:tabs>
              <w:snapToGrid w:val="0"/>
              <w:ind w:left="567"/>
              <w:contextualSpacing w:val="0"/>
              <w:jc w:val="right"/>
              <w:rPr>
                <w:rFonts w:ascii="Times New Roman" w:hAnsi="Times New Roman" w:cs="Times New Roman"/>
                <w:sz w:val="24"/>
                <w:szCs w:val="24"/>
              </w:rPr>
            </w:pPr>
            <w:r>
              <w:rPr>
                <w:rFonts w:ascii="Times New Roman" w:hAnsi="Times New Roman" w:cs="Times New Roman"/>
                <w:sz w:val="24"/>
                <w:szCs w:val="24"/>
              </w:rPr>
              <w:t>(Total: 20 marks)</w:t>
            </w:r>
          </w:p>
        </w:tc>
      </w:tr>
    </w:tbl>
    <w:p w:rsidR="00461DC1" w:rsidRDefault="00461DC1" w:rsidP="00AA43AB">
      <w:pPr>
        <w:snapToGrid w:val="0"/>
        <w:spacing w:after="0" w:line="240" w:lineRule="auto"/>
        <w:rPr>
          <w:rFonts w:ascii="Times New Roman" w:hAnsi="Times New Roman" w:cs="Times New Roman"/>
          <w:sz w:val="24"/>
          <w:szCs w:val="24"/>
          <w:u w:val="single"/>
          <w:lang w:val="en-HK"/>
        </w:rPr>
      </w:pPr>
      <w:bookmarkStart w:id="5" w:name="_Hlk27998062"/>
    </w:p>
    <w:bookmarkEnd w:id="4"/>
    <w:p w:rsidR="003A279A" w:rsidRDefault="00D768CE">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br w:type="page"/>
      </w:r>
    </w:p>
    <w:p w:rsidR="00C93E49" w:rsidRDefault="00C93E49" w:rsidP="00AA43AB">
      <w:pPr>
        <w:snapToGrid w:val="0"/>
        <w:rPr>
          <w:rFonts w:ascii="Times New Roman" w:hAnsi="Times New Roman" w:cs="Times New Roman"/>
          <w:sz w:val="24"/>
          <w:szCs w:val="24"/>
          <w:u w:val="single"/>
          <w:lang w:val="en-HK"/>
        </w:rPr>
        <w:sectPr w:rsidR="00C93E49" w:rsidSect="00B1054F">
          <w:headerReference w:type="default" r:id="rId7"/>
          <w:footerReference w:type="default" r:id="rId8"/>
          <w:pgSz w:w="11906" w:h="16838"/>
          <w:pgMar w:top="1440" w:right="1080" w:bottom="1440" w:left="1080" w:header="708" w:footer="708" w:gutter="0"/>
          <w:cols w:space="708"/>
          <w:docGrid w:linePitch="360"/>
        </w:sectPr>
      </w:pPr>
    </w:p>
    <w:tbl>
      <w:tblPr>
        <w:tblStyle w:val="TableGrid"/>
        <w:tblpPr w:leftFromText="180" w:rightFromText="180" w:vertAnchor="text" w:tblpX="-180" w:tblpY="1"/>
        <w:tblOverlap w:val="never"/>
        <w:tblW w:w="10620" w:type="dxa"/>
        <w:tblLayout w:type="fixed"/>
        <w:tblLook w:val="04A0" w:firstRow="1" w:lastRow="0" w:firstColumn="1" w:lastColumn="0" w:noHBand="0" w:noVBand="1"/>
      </w:tblPr>
      <w:tblGrid>
        <w:gridCol w:w="1080"/>
        <w:gridCol w:w="1427"/>
        <w:gridCol w:w="8113"/>
      </w:tblGrid>
      <w:tr w:rsidR="00867C49" w:rsidTr="00137643">
        <w:tc>
          <w:tcPr>
            <w:tcW w:w="10620" w:type="dxa"/>
            <w:gridSpan w:val="3"/>
            <w:tcBorders>
              <w:top w:val="nil"/>
              <w:left w:val="nil"/>
              <w:bottom w:val="nil"/>
              <w:right w:val="nil"/>
            </w:tcBorders>
          </w:tcPr>
          <w:p w:rsidR="00264118" w:rsidRPr="00687A2A" w:rsidRDefault="00D768CE" w:rsidP="00A86288">
            <w:pPr>
              <w:snapToGrid w:val="0"/>
              <w:jc w:val="center"/>
              <w:rPr>
                <w:rFonts w:ascii="Times New Roman" w:hAnsi="Times New Roman" w:cs="Times New Roman"/>
                <w:sz w:val="24"/>
                <w:szCs w:val="24"/>
              </w:rPr>
            </w:pPr>
            <w:bookmarkStart w:id="6" w:name="_Hlk29980302"/>
            <w:bookmarkStart w:id="7" w:name="_Hlk29973513"/>
            <w:bookmarkEnd w:id="3"/>
            <w:bookmarkEnd w:id="5"/>
            <w:r w:rsidRPr="00687A2A">
              <w:rPr>
                <w:rFonts w:ascii="Times New Roman" w:hAnsi="Times New Roman" w:cs="Times New Roman"/>
                <w:sz w:val="24"/>
                <w:szCs w:val="24"/>
              </w:rPr>
              <w:lastRenderedPageBreak/>
              <w:t>Graded Assignment 2: Period-end Adjustments – Depreciation of non-current assets</w:t>
            </w:r>
          </w:p>
          <w:p w:rsidR="001A5214" w:rsidRDefault="00D768CE" w:rsidP="00A86288">
            <w:pPr>
              <w:snapToGrid w:val="0"/>
              <w:jc w:val="center"/>
              <w:rPr>
                <w:rFonts w:ascii="Times New Roman" w:hAnsi="Times New Roman" w:cs="Times New Roman"/>
                <w:sz w:val="24"/>
                <w:szCs w:val="24"/>
              </w:rPr>
            </w:pPr>
            <w:r w:rsidRPr="00687A2A">
              <w:rPr>
                <w:rFonts w:ascii="Times New Roman" w:hAnsi="Times New Roman" w:cs="Times New Roman"/>
                <w:sz w:val="24"/>
                <w:szCs w:val="24"/>
              </w:rPr>
              <w:t xml:space="preserve">Elementary Level – </w:t>
            </w:r>
            <w:r w:rsidR="00A57E67">
              <w:rPr>
                <w:rFonts w:ascii="Times New Roman" w:hAnsi="Times New Roman" w:cs="Times New Roman"/>
                <w:sz w:val="24"/>
                <w:szCs w:val="24"/>
              </w:rPr>
              <w:t xml:space="preserve">Student </w:t>
            </w:r>
            <w:r>
              <w:rPr>
                <w:rFonts w:ascii="Times New Roman" w:hAnsi="Times New Roman" w:cs="Times New Roman"/>
                <w:sz w:val="24"/>
                <w:szCs w:val="24"/>
              </w:rPr>
              <w:t>Worksheet</w:t>
            </w:r>
          </w:p>
          <w:p w:rsidR="004321C9" w:rsidRDefault="004321C9" w:rsidP="00A86288">
            <w:pPr>
              <w:snapToGrid w:val="0"/>
              <w:jc w:val="center"/>
              <w:rPr>
                <w:rFonts w:ascii="Times New Roman" w:hAnsi="Times New Roman" w:cs="Times New Roman"/>
                <w:sz w:val="24"/>
                <w:szCs w:val="24"/>
                <w:u w:val="single"/>
              </w:rPr>
            </w:pPr>
          </w:p>
          <w:p w:rsidR="004321C9" w:rsidRPr="00687A2A" w:rsidRDefault="00D768CE" w:rsidP="00A86288">
            <w:pPr>
              <w:snapToGrid w:val="0"/>
              <w:rPr>
                <w:rFonts w:ascii="Times New Roman" w:hAnsi="Times New Roman" w:cs="Times New Roman"/>
                <w:sz w:val="24"/>
                <w:szCs w:val="24"/>
              </w:rPr>
            </w:pPr>
            <w:r w:rsidRPr="00687A2A">
              <w:rPr>
                <w:rFonts w:ascii="Times New Roman" w:hAnsi="Times New Roman" w:cs="Times New Roman"/>
                <w:sz w:val="24"/>
                <w:szCs w:val="24"/>
              </w:rPr>
              <w:t>(a)(</w:t>
            </w:r>
            <w:proofErr w:type="spellStart"/>
            <w:r w:rsidRPr="00687A2A">
              <w:rPr>
                <w:rFonts w:ascii="Times New Roman" w:hAnsi="Times New Roman" w:cs="Times New Roman"/>
                <w:sz w:val="24"/>
                <w:szCs w:val="24"/>
              </w:rPr>
              <w:t>i</w:t>
            </w:r>
            <w:proofErr w:type="spellEnd"/>
            <w:r w:rsidRPr="00687A2A">
              <w:rPr>
                <w:rFonts w:ascii="Times New Roman" w:hAnsi="Times New Roman" w:cs="Times New Roman"/>
                <w:sz w:val="24"/>
                <w:szCs w:val="24"/>
              </w:rPr>
              <w:t>)</w:t>
            </w:r>
            <w:r w:rsidR="00EF07FA">
              <w:rPr>
                <w:rFonts w:ascii="Times New Roman" w:hAnsi="Times New Roman" w:cs="Times New Roman"/>
                <w:sz w:val="24"/>
                <w:szCs w:val="24"/>
              </w:rPr>
              <w:tab/>
            </w:r>
            <w:r w:rsidR="00EF07FA">
              <w:rPr>
                <w:rFonts w:ascii="Times New Roman" w:hAnsi="Times New Roman" w:cs="Times New Roman"/>
                <w:sz w:val="24"/>
                <w:szCs w:val="24"/>
              </w:rPr>
              <w:tab/>
            </w:r>
          </w:p>
        </w:tc>
      </w:tr>
      <w:tr w:rsidR="00867C49" w:rsidTr="00137643">
        <w:tc>
          <w:tcPr>
            <w:tcW w:w="1080" w:type="dxa"/>
            <w:tcBorders>
              <w:top w:val="nil"/>
              <w:left w:val="nil"/>
              <w:bottom w:val="nil"/>
              <w:right w:val="nil"/>
            </w:tcBorders>
          </w:tcPr>
          <w:p w:rsidR="004321C9" w:rsidRPr="006D08E9" w:rsidRDefault="00D768CE" w:rsidP="00A86288">
            <w:pPr>
              <w:snapToGrid w:val="0"/>
              <w:ind w:right="-198"/>
              <w:rPr>
                <w:rFonts w:ascii="Times New Roman" w:hAnsi="Times New Roman" w:cs="Times New Roman"/>
                <w:sz w:val="24"/>
                <w:szCs w:val="24"/>
              </w:rPr>
            </w:pPr>
            <w:bookmarkStart w:id="8" w:name="_Hlk28350941"/>
            <w:r>
              <w:rPr>
                <w:rFonts w:ascii="Times New Roman" w:hAnsi="Times New Roman" w:cs="Times New Roman"/>
                <w:sz w:val="24"/>
                <w:szCs w:val="24"/>
              </w:rPr>
              <w:t>Working</w:t>
            </w:r>
            <w:r w:rsidR="00CF4399">
              <w:rPr>
                <w:rFonts w:ascii="Times New Roman" w:hAnsi="Times New Roman" w:cs="Times New Roman"/>
                <w:sz w:val="24"/>
                <w:szCs w:val="24"/>
              </w:rPr>
              <w:t>:</w:t>
            </w:r>
          </w:p>
          <w:p w:rsidR="004321C9" w:rsidRPr="006D08E9" w:rsidRDefault="004321C9" w:rsidP="00A86288">
            <w:pPr>
              <w:snapToGrid w:val="0"/>
              <w:rPr>
                <w:rFonts w:ascii="Times New Roman" w:hAnsi="Times New Roman" w:cs="Times New Roman"/>
                <w:sz w:val="24"/>
                <w:szCs w:val="24"/>
                <w:u w:val="single"/>
              </w:rPr>
            </w:pPr>
          </w:p>
        </w:tc>
        <w:tc>
          <w:tcPr>
            <w:tcW w:w="9540" w:type="dxa"/>
            <w:gridSpan w:val="2"/>
            <w:tcBorders>
              <w:top w:val="nil"/>
              <w:left w:val="nil"/>
              <w:bottom w:val="nil"/>
              <w:right w:val="nil"/>
            </w:tcBorders>
          </w:tcPr>
          <w:p w:rsidR="004321C9" w:rsidRPr="00687A2A" w:rsidRDefault="00D768CE" w:rsidP="00A86288">
            <w:pPr>
              <w:snapToGrid w:val="0"/>
              <w:rPr>
                <w:rFonts w:ascii="Times New Roman" w:hAnsi="Times New Roman" w:cs="Times New Roman"/>
                <w:sz w:val="24"/>
                <w:szCs w:val="24"/>
              </w:rPr>
            </w:pPr>
            <w:r w:rsidRPr="00687A2A">
              <w:rPr>
                <w:rFonts w:ascii="Times New Roman" w:hAnsi="Times New Roman" w:cs="Times New Roman"/>
                <w:sz w:val="24"/>
                <w:szCs w:val="24"/>
              </w:rPr>
              <w:t xml:space="preserve">Determine </w:t>
            </w:r>
            <w:r>
              <w:rPr>
                <w:rFonts w:ascii="Times New Roman" w:hAnsi="Times New Roman" w:cs="Times New Roman"/>
                <w:sz w:val="24"/>
                <w:szCs w:val="24"/>
              </w:rPr>
              <w:t xml:space="preserve">the costs of different pieces of machinery </w:t>
            </w:r>
          </w:p>
        </w:tc>
      </w:tr>
      <w:bookmarkEnd w:id="8"/>
      <w:tr w:rsidR="00867C49" w:rsidTr="00137643">
        <w:tc>
          <w:tcPr>
            <w:tcW w:w="1080" w:type="dxa"/>
            <w:tcBorders>
              <w:top w:val="nil"/>
              <w:left w:val="nil"/>
              <w:bottom w:val="nil"/>
              <w:right w:val="nil"/>
            </w:tcBorders>
          </w:tcPr>
          <w:p w:rsidR="004321C9" w:rsidRPr="006D08E9" w:rsidRDefault="00D768CE" w:rsidP="00A86288">
            <w:pPr>
              <w:snapToGrid w:val="0"/>
              <w:rPr>
                <w:rFonts w:ascii="Times New Roman" w:hAnsi="Times New Roman" w:cs="Times New Roman"/>
                <w:sz w:val="24"/>
                <w:szCs w:val="24"/>
              </w:rPr>
            </w:pPr>
            <w:r w:rsidRPr="006D08E9">
              <w:rPr>
                <w:rFonts w:ascii="Times New Roman" w:hAnsi="Times New Roman" w:cs="Times New Roman"/>
                <w:sz w:val="24"/>
                <w:szCs w:val="24"/>
              </w:rPr>
              <w:t>(</w:t>
            </w:r>
            <w:r w:rsidR="0016095A">
              <w:rPr>
                <w:rFonts w:ascii="Times New Roman" w:hAnsi="Times New Roman" w:cs="Times New Roman"/>
                <w:sz w:val="24"/>
                <w:szCs w:val="24"/>
              </w:rPr>
              <w:t>W</w:t>
            </w:r>
            <w:r w:rsidRPr="006D08E9">
              <w:rPr>
                <w:rFonts w:ascii="Times New Roman" w:hAnsi="Times New Roman" w:cs="Times New Roman"/>
                <w:sz w:val="24"/>
                <w:szCs w:val="24"/>
              </w:rPr>
              <w:t>1)</w:t>
            </w:r>
          </w:p>
        </w:tc>
        <w:bookmarkStart w:id="9" w:name="_Hlk27555787"/>
        <w:tc>
          <w:tcPr>
            <w:tcW w:w="9540" w:type="dxa"/>
            <w:gridSpan w:val="2"/>
            <w:tcBorders>
              <w:top w:val="nil"/>
              <w:left w:val="nil"/>
              <w:bottom w:val="nil"/>
              <w:right w:val="nil"/>
            </w:tcBorders>
          </w:tcPr>
          <w:p w:rsidR="004321C9" w:rsidRPr="006D08E9" w:rsidRDefault="00D768CE" w:rsidP="00A86288">
            <w:pPr>
              <w:snapToGrid w:val="0"/>
              <w:rPr>
                <w:rFonts w:ascii="Times New Roman" w:hAnsi="Times New Roman" w:cs="Times New Roman"/>
                <w:sz w:val="24"/>
                <w:szCs w:val="24"/>
              </w:rPr>
            </w:pPr>
            <w:r w:rsidRPr="00687A2A">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2798293</wp:posOffset>
                      </wp:positionH>
                      <wp:positionV relativeFrom="paragraph">
                        <wp:posOffset>13970</wp:posOffset>
                      </wp:positionV>
                      <wp:extent cx="511441" cy="238836"/>
                      <wp:effectExtent l="19050" t="19050" r="22225" b="46990"/>
                      <wp:wrapNone/>
                      <wp:docPr id="8" name="Left Arrow 8"/>
                      <wp:cNvGraphicFramePr/>
                      <a:graphic xmlns:a="http://schemas.openxmlformats.org/drawingml/2006/main">
                        <a:graphicData uri="http://schemas.microsoft.com/office/word/2010/wordprocessingShape">
                          <wps:wsp>
                            <wps:cNvSpPr/>
                            <wps:spPr>
                              <a:xfrm>
                                <a:off x="0" y="0"/>
                                <a:ext cx="511441" cy="2388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width:40.27pt;height:18.81pt;margin-top:1.1pt;margin-left:220.34pt;mso-height-percent:0;mso-height-relative:margin;mso-width-percent:0;mso-width-relative:margin;mso-wrap-distance-bottom:0;mso-wrap-distance-left:9pt;mso-wrap-distance-right:9pt;mso-wrap-distance-top:0;position:absolute;v-text-anchor:middle;z-index:251664384" adj="5043" fillcolor="#5b9bd5" stroked="t" strokecolor="#41719c" strokeweight="1pt"/>
                  </w:pict>
                </mc:Fallback>
              </mc:AlternateContent>
            </w:r>
            <w:r w:rsidRPr="00687A2A">
              <w:rPr>
                <w:rFonts w:ascii="Times New Roman" w:hAnsi="Times New Roman" w:cs="Times New Roman"/>
                <w:b/>
                <w:sz w:val="24"/>
                <w:szCs w:val="24"/>
              </w:rPr>
              <w:t>Cost of Machine#101</w:t>
            </w:r>
            <w:r w:rsidRPr="006D08E9">
              <w:rPr>
                <w:rFonts w:ascii="Times New Roman" w:hAnsi="Times New Roman" w:cs="Times New Roman"/>
                <w:sz w:val="24"/>
                <w:szCs w:val="24"/>
              </w:rPr>
              <w:t xml:space="preserve"> = _________________</w:t>
            </w:r>
            <w:bookmarkEnd w:id="9"/>
            <w:r w:rsidR="0003608A">
              <w:rPr>
                <w:rFonts w:ascii="Times New Roman" w:hAnsi="Times New Roman" w:cs="Times New Roman"/>
                <w:sz w:val="24"/>
                <w:szCs w:val="24"/>
              </w:rPr>
              <w:t xml:space="preserve"> </w:t>
            </w:r>
          </w:p>
          <w:p w:rsidR="004321C9" w:rsidRPr="006D08E9" w:rsidRDefault="004321C9" w:rsidP="00A86288">
            <w:pPr>
              <w:snapToGrid w:val="0"/>
              <w:rPr>
                <w:rFonts w:ascii="Times New Roman" w:hAnsi="Times New Roman" w:cs="Times New Roman"/>
                <w:sz w:val="24"/>
                <w:szCs w:val="24"/>
              </w:rPr>
            </w:pPr>
          </w:p>
        </w:tc>
      </w:tr>
      <w:tr w:rsidR="00867C49" w:rsidTr="00137643">
        <w:tc>
          <w:tcPr>
            <w:tcW w:w="1080" w:type="dxa"/>
            <w:tcBorders>
              <w:top w:val="nil"/>
              <w:left w:val="nil"/>
              <w:bottom w:val="nil"/>
              <w:right w:val="nil"/>
            </w:tcBorders>
          </w:tcPr>
          <w:p w:rsidR="00656A76" w:rsidRPr="006D08E9" w:rsidRDefault="00656A76" w:rsidP="00A86288">
            <w:pPr>
              <w:snapToGrid w:val="0"/>
              <w:rPr>
                <w:rFonts w:ascii="Times New Roman" w:hAnsi="Times New Roman" w:cs="Times New Roman"/>
                <w:sz w:val="24"/>
                <w:szCs w:val="24"/>
              </w:rPr>
            </w:pPr>
          </w:p>
        </w:tc>
        <w:tc>
          <w:tcPr>
            <w:tcW w:w="9540" w:type="dxa"/>
            <w:gridSpan w:val="2"/>
            <w:tcBorders>
              <w:top w:val="nil"/>
              <w:left w:val="nil"/>
              <w:bottom w:val="nil"/>
              <w:right w:val="nil"/>
            </w:tcBorders>
          </w:tcPr>
          <w:p w:rsidR="00656A76" w:rsidRPr="007C566B" w:rsidRDefault="00656A76" w:rsidP="00A86288">
            <w:pPr>
              <w:snapToGrid w:val="0"/>
              <w:rPr>
                <w:rFonts w:ascii="Times New Roman" w:hAnsi="Times New Roman" w:cs="Times New Roman"/>
                <w:b/>
                <w:noProof/>
                <w:sz w:val="24"/>
                <w:szCs w:val="24"/>
                <w:lang w:eastAsia="zh-TW"/>
              </w:rPr>
            </w:pPr>
          </w:p>
        </w:tc>
      </w:tr>
      <w:tr w:rsidR="00867C49" w:rsidTr="00137643">
        <w:tc>
          <w:tcPr>
            <w:tcW w:w="1080" w:type="dxa"/>
            <w:tcBorders>
              <w:top w:val="nil"/>
              <w:left w:val="nil"/>
              <w:bottom w:val="nil"/>
              <w:right w:val="nil"/>
            </w:tcBorders>
          </w:tcPr>
          <w:p w:rsidR="004321C9" w:rsidRPr="006D08E9" w:rsidRDefault="00D768CE" w:rsidP="00A86288">
            <w:pPr>
              <w:snapToGrid w:val="0"/>
              <w:rPr>
                <w:rFonts w:ascii="Times New Roman" w:hAnsi="Times New Roman" w:cs="Times New Roman"/>
                <w:sz w:val="24"/>
                <w:szCs w:val="24"/>
              </w:rPr>
            </w:pPr>
            <w:r w:rsidRPr="006D08E9">
              <w:rPr>
                <w:rFonts w:ascii="Times New Roman" w:hAnsi="Times New Roman" w:cs="Times New Roman"/>
                <w:sz w:val="24"/>
                <w:szCs w:val="24"/>
              </w:rPr>
              <w:t>(</w:t>
            </w:r>
            <w:r w:rsidR="00B3776B">
              <w:rPr>
                <w:rFonts w:ascii="Times New Roman" w:hAnsi="Times New Roman" w:cs="Times New Roman"/>
                <w:sz w:val="24"/>
                <w:szCs w:val="24"/>
              </w:rPr>
              <w:t>W</w:t>
            </w:r>
            <w:r w:rsidRPr="006D08E9">
              <w:rPr>
                <w:rFonts w:ascii="Times New Roman" w:hAnsi="Times New Roman" w:cs="Times New Roman"/>
                <w:sz w:val="24"/>
                <w:szCs w:val="24"/>
              </w:rPr>
              <w:t>2)</w:t>
            </w:r>
          </w:p>
        </w:tc>
        <w:tc>
          <w:tcPr>
            <w:tcW w:w="9540" w:type="dxa"/>
            <w:gridSpan w:val="2"/>
            <w:tcBorders>
              <w:top w:val="nil"/>
              <w:left w:val="nil"/>
              <w:bottom w:val="nil"/>
              <w:right w:val="nil"/>
            </w:tcBorders>
          </w:tcPr>
          <w:p w:rsidR="004321C9" w:rsidRPr="006D08E9" w:rsidRDefault="00D768CE" w:rsidP="00A86288">
            <w:pPr>
              <w:snapToGrid w:val="0"/>
              <w:rPr>
                <w:rFonts w:ascii="Times New Roman" w:hAnsi="Times New Roman" w:cs="Times New Roman"/>
                <w:sz w:val="24"/>
                <w:szCs w:val="24"/>
              </w:rPr>
            </w:pPr>
            <w:r w:rsidRPr="00495B27">
              <w:rPr>
                <w:rFonts w:ascii="Times New Roman" w:hAnsi="Times New Roman" w:cs="Times New Roman"/>
                <w:i/>
                <w:i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3263265</wp:posOffset>
                      </wp:positionH>
                      <wp:positionV relativeFrom="paragraph">
                        <wp:posOffset>-780444</wp:posOffset>
                      </wp:positionV>
                      <wp:extent cx="2457069" cy="1357952"/>
                      <wp:effectExtent l="0" t="0" r="1841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069" cy="1357952"/>
                              </a:xfrm>
                              <a:prstGeom prst="rect">
                                <a:avLst/>
                              </a:prstGeom>
                              <a:solidFill>
                                <a:srgbClr val="FFFFFF"/>
                              </a:solidFill>
                              <a:ln w="9525">
                                <a:solidFill>
                                  <a:srgbClr val="000000"/>
                                </a:solidFill>
                                <a:miter lim="800000"/>
                                <a:headEnd/>
                                <a:tailEnd/>
                              </a:ln>
                            </wps:spPr>
                            <wps:txbx>
                              <w:txbxContent>
                                <w:p w:rsidR="00AA447F" w:rsidRPr="00687A2A" w:rsidRDefault="00D768CE" w:rsidP="00687A2A">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When the machines are sold/traded-in, transfer the cost to disposal account from machinery account:</w:t>
                                  </w:r>
                                </w:p>
                                <w:p w:rsidR="00AA447F" w:rsidRPr="00687A2A" w:rsidRDefault="00D768CE" w:rsidP="00687A2A">
                                  <w:pPr>
                                    <w:jc w:val="both"/>
                                    <w:rPr>
                                      <w:i/>
                                    </w:rPr>
                                  </w:pPr>
                                  <w:proofErr w:type="spellStart"/>
                                  <w:r w:rsidRPr="00687A2A">
                                    <w:rPr>
                                      <w:rFonts w:ascii="Comic Sans MS" w:hAnsi="Comic Sans MS" w:cstheme="majorHAnsi"/>
                                      <w:i/>
                                      <w:color w:val="FF0000"/>
                                      <w:sz w:val="24"/>
                                      <w:szCs w:val="24"/>
                                    </w:rPr>
                                    <w:t>Dr</w:t>
                                  </w:r>
                                  <w:proofErr w:type="spellEnd"/>
                                  <w:r w:rsidRPr="00687A2A">
                                    <w:rPr>
                                      <w:rFonts w:ascii="Comic Sans MS" w:hAnsi="Comic Sans MS" w:cstheme="majorHAnsi"/>
                                      <w:i/>
                                      <w:color w:val="FF0000"/>
                                      <w:sz w:val="24"/>
                                      <w:szCs w:val="24"/>
                                    </w:rPr>
                                    <w:t xml:space="preserve"> Disposal </w:t>
                                  </w:r>
                                  <w:r w:rsidRPr="00687A2A">
                                    <w:rPr>
                                      <w:rFonts w:ascii="Comic Sans MS" w:hAnsi="Comic Sans MS" w:cstheme="majorHAnsi"/>
                                      <w:i/>
                                      <w:color w:val="FF0000"/>
                                      <w:sz w:val="24"/>
                                      <w:szCs w:val="24"/>
                                    </w:rPr>
                                    <w:tab/>
                                    <w:t>Cr Machinery</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7" type="#_x0000_t202" style="width:193.47pt;height:106.93pt;margin-top:-61.45pt;margin-left:256.95pt;mso-height-percent:0;mso-height-relative:margin;mso-width-percent:400;mso-width-relative:margin;mso-wrap-distance-bottom:3.6pt;mso-wrap-distance-left:9pt;mso-wrap-distance-right:9pt;mso-wrap-distance-top:3.6pt;position:absolute;v-text-anchor:top;z-index:251658240" fillcolor="white" stroked="t" strokecolor="black" strokeweight="0.75pt">
                      <v:textbox>
                        <w:txbxContent>
                          <w:p w:rsidR="00AA447F" w:rsidRPr="00687A2A" w:rsidP="00687A2A" w14:paraId="10E6C6AC" w14:textId="26CBAF19">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When the machines are sold/traded-in, transfer the cost to disposal account from machinery account:</w:t>
                            </w:r>
                          </w:p>
                          <w:p w:rsidR="00AA447F" w:rsidRPr="00687A2A" w:rsidP="00687A2A" w14:paraId="6AD9B979" w14:textId="150CF66A">
                            <w:pPr>
                              <w:jc w:val="both"/>
                              <w:rPr>
                                <w:i/>
                              </w:rPr>
                            </w:pPr>
                            <w:r w:rsidRPr="00687A2A">
                              <w:rPr>
                                <w:rFonts w:ascii="Comic Sans MS" w:hAnsi="Comic Sans MS" w:cstheme="majorHAnsi"/>
                                <w:i/>
                                <w:color w:val="FF0000"/>
                                <w:sz w:val="24"/>
                                <w:szCs w:val="24"/>
                              </w:rPr>
                              <w:t xml:space="preserve">Dr Disposal </w:t>
                            </w:r>
                            <w:r w:rsidRPr="00687A2A">
                              <w:rPr>
                                <w:rFonts w:ascii="Comic Sans MS" w:hAnsi="Comic Sans MS" w:cstheme="majorHAnsi"/>
                                <w:i/>
                                <w:color w:val="FF0000"/>
                                <w:sz w:val="24"/>
                                <w:szCs w:val="24"/>
                              </w:rPr>
                              <w:tab/>
                              <w:t>Cr Machinery</w:t>
                            </w:r>
                          </w:p>
                        </w:txbxContent>
                      </v:textbox>
                    </v:shape>
                  </w:pict>
                </mc:Fallback>
              </mc:AlternateContent>
            </w:r>
            <w:r w:rsidR="00B3776B" w:rsidRPr="00687A2A">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2794483</wp:posOffset>
                      </wp:positionH>
                      <wp:positionV relativeFrom="paragraph">
                        <wp:posOffset>9525</wp:posOffset>
                      </wp:positionV>
                      <wp:extent cx="511441" cy="238836"/>
                      <wp:effectExtent l="19050" t="19050" r="22225" b="46990"/>
                      <wp:wrapNone/>
                      <wp:docPr id="1" name="Left Arrow 1"/>
                      <wp:cNvGraphicFramePr/>
                      <a:graphic xmlns:a="http://schemas.openxmlformats.org/drawingml/2006/main">
                        <a:graphicData uri="http://schemas.microsoft.com/office/word/2010/wordprocessingShape">
                          <wps:wsp>
                            <wps:cNvSpPr/>
                            <wps:spPr>
                              <a:xfrm>
                                <a:off x="0" y="0"/>
                                <a:ext cx="511441" cy="238836"/>
                              </a:xfrm>
                              <a:prstGeom prst="leftArrow">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Left Arrow 1" o:spid="_x0000_s1028" type="#_x0000_t66" style="width:40.27pt;height:18.81pt;margin-top:0.75pt;margin-left:220.04pt;mso-height-percent:0;mso-height-relative:margin;mso-width-percent:0;mso-width-relative:margin;mso-wrap-distance-bottom:0;mso-wrap-distance-left:9pt;mso-wrap-distance-right:9pt;mso-wrap-distance-top:0;position:absolute;v-text-anchor:middle;z-index:251686912" adj="5043" fillcolor="#4472c4" stroked="t" strokecolor="#2f528f" strokeweight="1pt"/>
                  </w:pict>
                </mc:Fallback>
              </mc:AlternateContent>
            </w:r>
            <w:r w:rsidR="004321C9" w:rsidRPr="00687A2A">
              <w:rPr>
                <w:rFonts w:ascii="Times New Roman" w:hAnsi="Times New Roman" w:cs="Times New Roman"/>
                <w:b/>
                <w:sz w:val="24"/>
                <w:szCs w:val="24"/>
              </w:rPr>
              <w:t>Cost of Machine#102</w:t>
            </w:r>
            <w:r w:rsidR="004321C9" w:rsidRPr="006D08E9">
              <w:rPr>
                <w:rFonts w:ascii="Times New Roman" w:hAnsi="Times New Roman" w:cs="Times New Roman"/>
                <w:sz w:val="24"/>
                <w:szCs w:val="24"/>
              </w:rPr>
              <w:t xml:space="preserve"> = _________________</w:t>
            </w:r>
            <w:r w:rsidR="0003608A">
              <w:rPr>
                <w:rFonts w:ascii="Times New Roman" w:hAnsi="Times New Roman" w:cs="Times New Roman"/>
                <w:sz w:val="24"/>
                <w:szCs w:val="24"/>
              </w:rPr>
              <w:t xml:space="preserve"> </w:t>
            </w:r>
          </w:p>
          <w:p w:rsidR="001379BA" w:rsidRDefault="001379BA" w:rsidP="00A86288">
            <w:pPr>
              <w:snapToGrid w:val="0"/>
              <w:rPr>
                <w:rFonts w:ascii="Times New Roman" w:hAnsi="Times New Roman" w:cs="Times New Roman"/>
                <w:sz w:val="24"/>
                <w:szCs w:val="24"/>
              </w:rPr>
            </w:pPr>
          </w:p>
          <w:p w:rsidR="00EB1324" w:rsidRPr="006D08E9" w:rsidRDefault="00EB1324" w:rsidP="00A86288">
            <w:pPr>
              <w:snapToGrid w:val="0"/>
              <w:rPr>
                <w:rFonts w:ascii="Times New Roman" w:hAnsi="Times New Roman" w:cs="Times New Roman"/>
                <w:sz w:val="24"/>
                <w:szCs w:val="24"/>
              </w:rPr>
            </w:pPr>
          </w:p>
        </w:tc>
      </w:tr>
      <w:tr w:rsidR="00867C49" w:rsidTr="00137643">
        <w:tc>
          <w:tcPr>
            <w:tcW w:w="1080" w:type="dxa"/>
            <w:tcBorders>
              <w:top w:val="nil"/>
              <w:left w:val="nil"/>
              <w:bottom w:val="nil"/>
              <w:right w:val="nil"/>
            </w:tcBorders>
          </w:tcPr>
          <w:p w:rsidR="00656A76" w:rsidRPr="006D08E9" w:rsidRDefault="00656A76" w:rsidP="00A86288">
            <w:pPr>
              <w:snapToGrid w:val="0"/>
              <w:rPr>
                <w:rFonts w:ascii="Times New Roman" w:hAnsi="Times New Roman" w:cs="Times New Roman"/>
                <w:sz w:val="24"/>
                <w:szCs w:val="24"/>
              </w:rPr>
            </w:pPr>
          </w:p>
        </w:tc>
        <w:tc>
          <w:tcPr>
            <w:tcW w:w="9540" w:type="dxa"/>
            <w:gridSpan w:val="2"/>
            <w:tcBorders>
              <w:top w:val="nil"/>
              <w:left w:val="nil"/>
              <w:bottom w:val="nil"/>
              <w:right w:val="nil"/>
            </w:tcBorders>
          </w:tcPr>
          <w:p w:rsidR="00656A76" w:rsidRPr="007C566B" w:rsidRDefault="00656A76" w:rsidP="00A86288">
            <w:pPr>
              <w:snapToGrid w:val="0"/>
              <w:rPr>
                <w:rFonts w:ascii="Times New Roman" w:hAnsi="Times New Roman" w:cs="Times New Roman"/>
                <w:b/>
                <w:sz w:val="24"/>
                <w:szCs w:val="24"/>
              </w:rPr>
            </w:pPr>
          </w:p>
        </w:tc>
      </w:tr>
      <w:tr w:rsidR="00867C49" w:rsidTr="00137643">
        <w:trPr>
          <w:trHeight w:val="3060"/>
        </w:trPr>
        <w:tc>
          <w:tcPr>
            <w:tcW w:w="1080" w:type="dxa"/>
            <w:tcBorders>
              <w:top w:val="nil"/>
              <w:left w:val="nil"/>
              <w:bottom w:val="nil"/>
              <w:right w:val="nil"/>
            </w:tcBorders>
          </w:tcPr>
          <w:p w:rsidR="002B07E8" w:rsidRDefault="00D768CE" w:rsidP="00A86288">
            <w:pPr>
              <w:snapToGrid w:val="0"/>
              <w:rPr>
                <w:rFonts w:ascii="Times New Roman" w:hAnsi="Times New Roman" w:cs="Times New Roman"/>
                <w:sz w:val="24"/>
                <w:szCs w:val="24"/>
              </w:rPr>
            </w:pPr>
            <w:r>
              <w:rPr>
                <w:rFonts w:ascii="Times New Roman" w:hAnsi="Times New Roman" w:cs="Times New Roman"/>
                <w:sz w:val="24"/>
                <w:szCs w:val="24"/>
              </w:rPr>
              <w:t>(</w:t>
            </w:r>
            <w:r w:rsidR="00D7491D">
              <w:rPr>
                <w:rFonts w:ascii="Times New Roman" w:hAnsi="Times New Roman" w:cs="Times New Roman"/>
                <w:sz w:val="24"/>
                <w:szCs w:val="24"/>
              </w:rPr>
              <w:t>W</w:t>
            </w:r>
            <w:r>
              <w:rPr>
                <w:rFonts w:ascii="Times New Roman" w:hAnsi="Times New Roman" w:cs="Times New Roman"/>
                <w:sz w:val="24"/>
                <w:szCs w:val="24"/>
              </w:rPr>
              <w:t>3)</w:t>
            </w:r>
          </w:p>
          <w:p w:rsidR="00656A76" w:rsidRDefault="00656A76" w:rsidP="00A86288">
            <w:pPr>
              <w:snapToGrid w:val="0"/>
              <w:rPr>
                <w:rFonts w:ascii="Times New Roman" w:hAnsi="Times New Roman" w:cs="Times New Roman"/>
                <w:sz w:val="24"/>
                <w:szCs w:val="24"/>
              </w:rPr>
            </w:pPr>
          </w:p>
          <w:p w:rsidR="00656A76" w:rsidRDefault="00656A76" w:rsidP="00A86288">
            <w:pPr>
              <w:snapToGrid w:val="0"/>
              <w:rPr>
                <w:rFonts w:ascii="Times New Roman" w:hAnsi="Times New Roman" w:cs="Times New Roman"/>
                <w:sz w:val="24"/>
                <w:szCs w:val="24"/>
              </w:rPr>
            </w:pPr>
          </w:p>
          <w:p w:rsidR="00656A76" w:rsidRDefault="00656A76" w:rsidP="00A86288">
            <w:pPr>
              <w:snapToGrid w:val="0"/>
              <w:rPr>
                <w:rFonts w:ascii="Times New Roman" w:hAnsi="Times New Roman" w:cs="Times New Roman"/>
                <w:sz w:val="24"/>
                <w:szCs w:val="24"/>
              </w:rPr>
            </w:pPr>
          </w:p>
          <w:p w:rsidR="006F5CF6" w:rsidRDefault="006F5CF6" w:rsidP="00A86288">
            <w:pPr>
              <w:snapToGrid w:val="0"/>
              <w:rPr>
                <w:rFonts w:ascii="Times New Roman" w:hAnsi="Times New Roman" w:cs="Times New Roman"/>
                <w:sz w:val="24"/>
                <w:szCs w:val="24"/>
              </w:rPr>
            </w:pPr>
          </w:p>
          <w:p w:rsidR="004321C9" w:rsidRDefault="00D768CE" w:rsidP="00A86288">
            <w:pPr>
              <w:snapToGrid w:val="0"/>
              <w:rPr>
                <w:rFonts w:ascii="Times New Roman" w:hAnsi="Times New Roman" w:cs="Times New Roman"/>
                <w:sz w:val="24"/>
                <w:szCs w:val="24"/>
              </w:rPr>
            </w:pPr>
            <w:r>
              <w:rPr>
                <w:rFonts w:ascii="Times New Roman" w:hAnsi="Times New Roman" w:cs="Times New Roman"/>
                <w:sz w:val="24"/>
                <w:szCs w:val="24"/>
              </w:rPr>
              <w:t>(</w:t>
            </w:r>
            <w:r w:rsidR="00D7491D">
              <w:rPr>
                <w:rFonts w:ascii="Times New Roman" w:hAnsi="Times New Roman" w:cs="Times New Roman"/>
                <w:sz w:val="24"/>
                <w:szCs w:val="24"/>
              </w:rPr>
              <w:t>W</w:t>
            </w:r>
            <w:r>
              <w:rPr>
                <w:rFonts w:ascii="Times New Roman" w:hAnsi="Times New Roman" w:cs="Times New Roman"/>
                <w:sz w:val="24"/>
                <w:szCs w:val="24"/>
              </w:rPr>
              <w:t>4)</w:t>
            </w:r>
          </w:p>
        </w:tc>
        <w:tc>
          <w:tcPr>
            <w:tcW w:w="9540" w:type="dxa"/>
            <w:gridSpan w:val="2"/>
            <w:tcBorders>
              <w:top w:val="nil"/>
              <w:left w:val="nil"/>
              <w:bottom w:val="nil"/>
              <w:right w:val="nil"/>
            </w:tcBorders>
          </w:tcPr>
          <w:p w:rsidR="00CB18C6" w:rsidRDefault="00D768CE" w:rsidP="00137643">
            <w:pPr>
              <w:snapToGrid w:val="0"/>
              <w:spacing w:line="360" w:lineRule="auto"/>
              <w:rPr>
                <w:rFonts w:ascii="Times New Roman" w:hAnsi="Times New Roman" w:cs="Times New Roman"/>
                <w:sz w:val="24"/>
                <w:szCs w:val="24"/>
              </w:rPr>
            </w:pPr>
            <w:r w:rsidRPr="00687A2A">
              <w:rPr>
                <w:rFonts w:ascii="Times New Roman" w:hAnsi="Times New Roman" w:cs="Times New Roman"/>
                <w:b/>
                <w:sz w:val="24"/>
                <w:szCs w:val="24"/>
              </w:rPr>
              <w:t>Trade-in value</w:t>
            </w:r>
            <w:r>
              <w:rPr>
                <w:rFonts w:ascii="Times New Roman" w:hAnsi="Times New Roman" w:cs="Times New Roman"/>
                <w:sz w:val="24"/>
                <w:szCs w:val="24"/>
              </w:rPr>
              <w:t xml:space="preserve"> (Val</w:t>
            </w:r>
            <w:r w:rsidRPr="00CB18C6">
              <w:rPr>
                <w:rFonts w:ascii="Times New Roman" w:hAnsi="Times New Roman" w:cs="Times New Roman"/>
                <w:sz w:val="24"/>
                <w:szCs w:val="24"/>
              </w:rPr>
              <w:t xml:space="preserve">ue of Machine </w:t>
            </w:r>
            <w:r w:rsidRPr="00CB18C6">
              <w:rPr>
                <w:rFonts w:ascii="Times New Roman" w:hAnsi="Times New Roman" w:cs="Times New Roman"/>
                <w:sz w:val="24"/>
                <w:szCs w:val="24"/>
              </w:rPr>
              <w:t>#102 agreed for the exchange of the new machine</w:t>
            </w:r>
            <w:r w:rsidR="00E1008E">
              <w:rPr>
                <w:rFonts w:ascii="Times New Roman" w:hAnsi="Times New Roman" w:cs="Times New Roman"/>
                <w:sz w:val="24"/>
                <w:szCs w:val="24"/>
              </w:rPr>
              <w:t>)</w:t>
            </w:r>
          </w:p>
          <w:p w:rsidR="0028786D" w:rsidRDefault="00D768CE" w:rsidP="00137643">
            <w:pPr>
              <w:snapToGrid w:val="0"/>
              <w:spacing w:before="240" w:line="360" w:lineRule="auto"/>
              <w:rPr>
                <w:rFonts w:ascii="Times New Roman" w:hAnsi="Times New Roman" w:cs="Times New Roman"/>
                <w:sz w:val="24"/>
                <w:szCs w:val="24"/>
              </w:rPr>
            </w:pPr>
            <w:r>
              <w:rPr>
                <w:rFonts w:ascii="Times New Roman" w:hAnsi="Times New Roman" w:cs="Times New Roman"/>
                <w:sz w:val="24"/>
                <w:szCs w:val="24"/>
              </w:rPr>
              <w:t>=</w:t>
            </w:r>
            <w:r w:rsidR="00EB1324">
              <w:rPr>
                <w:rFonts w:ascii="Times New Roman" w:hAnsi="Times New Roman" w:cs="Times New Roman"/>
                <w:sz w:val="24"/>
                <w:szCs w:val="24"/>
              </w:rPr>
              <w:t xml:space="preserve"> </w:t>
            </w:r>
            <w:r w:rsidR="00D7491D" w:rsidRPr="006D08E9">
              <w:rPr>
                <w:rFonts w:ascii="Times New Roman" w:hAnsi="Times New Roman" w:cs="Times New Roman"/>
                <w:sz w:val="24"/>
                <w:szCs w:val="24"/>
              </w:rPr>
              <w:t>_________________</w:t>
            </w:r>
          </w:p>
          <w:p w:rsidR="00656A76" w:rsidRDefault="00656A76" w:rsidP="00A86288">
            <w:pPr>
              <w:snapToGrid w:val="0"/>
              <w:rPr>
                <w:rFonts w:ascii="Times New Roman" w:hAnsi="Times New Roman" w:cs="Times New Roman"/>
                <w:sz w:val="24"/>
                <w:szCs w:val="24"/>
              </w:rPr>
            </w:pPr>
          </w:p>
          <w:p w:rsidR="00EB1324" w:rsidRPr="00137643" w:rsidRDefault="00D768CE" w:rsidP="00137643">
            <w:pPr>
              <w:snapToGrid w:val="0"/>
              <w:ind w:right="-642"/>
              <w:rPr>
                <w:rFonts w:ascii="Times New Roman" w:hAnsi="Times New Roman" w:cs="Times New Roman"/>
                <w:b/>
                <w:sz w:val="24"/>
                <w:szCs w:val="24"/>
              </w:rPr>
            </w:pPr>
            <w:r w:rsidRPr="008C0572">
              <w:rPr>
                <w:rFonts w:ascii="Times New Roman" w:hAnsi="Times New Roman" w:cs="Times New Roman"/>
                <w:b/>
                <w:sz w:val="24"/>
                <w:szCs w:val="24"/>
              </w:rPr>
              <w:t>Capital Expenditure</w:t>
            </w:r>
            <w:r w:rsidR="00A86288" w:rsidRPr="00137643">
              <w:rPr>
                <w:rFonts w:ascii="Times New Roman" w:hAnsi="Times New Roman" w:cs="Times New Roman"/>
                <w:b/>
                <w:sz w:val="24"/>
                <w:szCs w:val="24"/>
              </w:rPr>
              <w:t>s</w:t>
            </w:r>
            <w:r w:rsidRPr="008C0572">
              <w:rPr>
                <w:rFonts w:ascii="Times New Roman" w:hAnsi="Times New Roman" w:cs="Times New Roman"/>
                <w:b/>
                <w:sz w:val="24"/>
                <w:szCs w:val="24"/>
              </w:rPr>
              <w:t xml:space="preserve"> made by cheque</w:t>
            </w:r>
            <w:r w:rsidRPr="00137643">
              <w:rPr>
                <w:rFonts w:ascii="Times New Roman" w:hAnsi="Times New Roman" w:cs="Times New Roman"/>
                <w:b/>
                <w:sz w:val="24"/>
                <w:szCs w:val="24"/>
              </w:rPr>
              <w:t xml:space="preserve"> = </w:t>
            </w:r>
            <w:r w:rsidR="002252C2" w:rsidRPr="00137643">
              <w:rPr>
                <w:rFonts w:ascii="Times New Roman" w:hAnsi="Times New Roman" w:cs="Times New Roman"/>
                <w:b/>
                <w:sz w:val="24"/>
                <w:szCs w:val="24"/>
              </w:rPr>
              <w:t>Cost of new machine</w:t>
            </w:r>
            <w:r w:rsidR="001820D2" w:rsidRPr="00137643">
              <w:rPr>
                <w:rFonts w:ascii="Times New Roman" w:hAnsi="Times New Roman" w:cs="Times New Roman"/>
                <w:b/>
                <w:sz w:val="24"/>
                <w:szCs w:val="24"/>
              </w:rPr>
              <w:t>*</w:t>
            </w:r>
            <w:r w:rsidR="002252C2" w:rsidRPr="00137643">
              <w:rPr>
                <w:rFonts w:ascii="Times New Roman" w:hAnsi="Times New Roman" w:cs="Times New Roman"/>
                <w:b/>
                <w:sz w:val="24"/>
                <w:szCs w:val="24"/>
              </w:rPr>
              <w:t xml:space="preserve"> - Trade-in value</w:t>
            </w:r>
          </w:p>
          <w:p w:rsidR="00F937B1" w:rsidRDefault="00F937B1" w:rsidP="00137643">
            <w:pPr>
              <w:snapToGrid w:val="0"/>
              <w:spacing w:line="276" w:lineRule="auto"/>
              <w:rPr>
                <w:rFonts w:ascii="Times New Roman" w:hAnsi="Times New Roman" w:cs="Times New Roman"/>
                <w:sz w:val="24"/>
                <w:szCs w:val="24"/>
              </w:rPr>
            </w:pPr>
          </w:p>
          <w:p w:rsidR="001820D2" w:rsidRDefault="00D768CE" w:rsidP="00137643">
            <w:pPr>
              <w:snapToGrid w:val="0"/>
              <w:spacing w:line="480" w:lineRule="auto"/>
              <w:rPr>
                <w:rFonts w:ascii="Times New Roman" w:hAnsi="Times New Roman" w:cs="Times New Roman"/>
                <w:sz w:val="24"/>
                <w:szCs w:val="24"/>
              </w:rPr>
            </w:pPr>
            <w:r>
              <w:rPr>
                <w:rFonts w:ascii="Times New Roman" w:hAnsi="Times New Roman" w:cs="Times New Roman"/>
                <w:sz w:val="24"/>
                <w:szCs w:val="24"/>
              </w:rPr>
              <w:t xml:space="preserve">= ( </w:t>
            </w:r>
            <w:r w:rsidR="00D7491D">
              <w:rPr>
                <w:rFonts w:ascii="Times New Roman" w:hAnsi="Times New Roman" w:cs="Times New Roman"/>
                <w:sz w:val="24"/>
                <w:szCs w:val="24"/>
              </w:rPr>
              <w:t>_______________</w:t>
            </w:r>
            <w:r>
              <w:rPr>
                <w:rFonts w:ascii="Times New Roman" w:hAnsi="Times New Roman" w:cs="Times New Roman"/>
                <w:sz w:val="24"/>
                <w:szCs w:val="24"/>
              </w:rPr>
              <w:t xml:space="preserve"> + </w:t>
            </w:r>
            <w:r w:rsidR="00D7491D">
              <w:rPr>
                <w:rFonts w:ascii="Times New Roman" w:hAnsi="Times New Roman" w:cs="Times New Roman"/>
                <w:sz w:val="24"/>
                <w:szCs w:val="24"/>
              </w:rPr>
              <w:t xml:space="preserve"> </w:t>
            </w:r>
            <w:r>
              <w:rPr>
                <w:rFonts w:ascii="Times New Roman" w:hAnsi="Times New Roman" w:cs="Times New Roman"/>
                <w:sz w:val="24"/>
                <w:szCs w:val="24"/>
              </w:rPr>
              <w:t xml:space="preserve">_______________ + _______________ ) </w:t>
            </w:r>
            <w:r w:rsidR="0039440A" w:rsidRPr="008B39B4">
              <w:rPr>
                <w:rFonts w:ascii="Times New Roman" w:hAnsi="Times New Roman" w:cs="Times New Roman"/>
                <w:b/>
                <w:sz w:val="24"/>
                <w:szCs w:val="24"/>
              </w:rPr>
              <w:t xml:space="preserve">- </w:t>
            </w:r>
            <w:r w:rsidR="00D7491D">
              <w:rPr>
                <w:rFonts w:ascii="Times New Roman" w:hAnsi="Times New Roman" w:cs="Times New Roman"/>
                <w:sz w:val="24"/>
                <w:szCs w:val="24"/>
              </w:rPr>
              <w:t xml:space="preserve">_______________ </w:t>
            </w:r>
          </w:p>
          <w:p w:rsidR="00656A76" w:rsidRDefault="00D768CE" w:rsidP="00137643">
            <w:pPr>
              <w:snapToGrid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7491D">
              <w:rPr>
                <w:rFonts w:ascii="Times New Roman" w:hAnsi="Times New Roman" w:cs="Times New Roman"/>
                <w:sz w:val="24"/>
                <w:szCs w:val="24"/>
              </w:rPr>
              <w:t xml:space="preserve">_______________ </w:t>
            </w:r>
          </w:p>
          <w:p w:rsidR="000E3528" w:rsidRDefault="00D768CE" w:rsidP="00A86288">
            <w:pPr>
              <w:snapToGrid w:val="0"/>
              <w:rPr>
                <w:rFonts w:ascii="Times New Roman" w:hAnsi="Times New Roman" w:cs="Times New Roman"/>
                <w:sz w:val="24"/>
                <w:szCs w:val="24"/>
              </w:rPr>
            </w:pPr>
            <w:r w:rsidRPr="000E3528">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-731567</wp:posOffset>
                      </wp:positionH>
                      <wp:positionV relativeFrom="paragraph">
                        <wp:posOffset>133415</wp:posOffset>
                      </wp:positionV>
                      <wp:extent cx="6502400" cy="4551529"/>
                      <wp:effectExtent l="0" t="0" r="12700" b="209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4551529"/>
                              </a:xfrm>
                              <a:prstGeom prst="rect">
                                <a:avLst/>
                              </a:prstGeom>
                              <a:solidFill>
                                <a:srgbClr val="FFFFFF"/>
                              </a:solidFill>
                              <a:ln w="9525">
                                <a:solidFill>
                                  <a:srgbClr val="000000"/>
                                </a:solidFill>
                                <a:miter lim="800000"/>
                                <a:headEnd/>
                                <a:tailEnd/>
                              </a:ln>
                            </wps:spPr>
                            <wps:txbx>
                              <w:txbxContent>
                                <w:p w:rsidR="00AA447F" w:rsidRPr="00137643" w:rsidRDefault="00D768CE" w:rsidP="00137643">
                                  <w:pPr>
                                    <w:tabs>
                                      <w:tab w:val="left" w:pos="270"/>
                                    </w:tabs>
                                    <w:ind w:left="180" w:hanging="180"/>
                                    <w:jc w:val="both"/>
                                    <w:rPr>
                                      <w:rFonts w:ascii="Times New Roman" w:hAnsi="Times New Roman" w:cs="Times New Roman"/>
                                      <w:sz w:val="24"/>
                                      <w:szCs w:val="24"/>
                                    </w:rPr>
                                  </w:pPr>
                                  <w:r w:rsidRPr="001820D2">
                                    <w:rPr>
                                      <w:rFonts w:ascii="Times New Roman" w:hAnsi="Times New Roman" w:cs="Times New Roman"/>
                                      <w:sz w:val="24"/>
                                      <w:szCs w:val="24"/>
                                    </w:rPr>
                                    <w:t>*</w:t>
                                  </w:r>
                                  <w:r>
                                    <w:rPr>
                                      <w:rFonts w:ascii="Times New Roman" w:hAnsi="Times New Roman" w:cs="Times New Roman"/>
                                      <w:sz w:val="24"/>
                                      <w:szCs w:val="24"/>
                                    </w:rPr>
                                    <w:t xml:space="preserve"> </w:t>
                                  </w:r>
                                  <w:r w:rsidRPr="00137643">
                                    <w:rPr>
                                      <w:rFonts w:ascii="Times New Roman" w:hAnsi="Times New Roman" w:cs="Times New Roman"/>
                                      <w:sz w:val="24"/>
                                      <w:szCs w:val="24"/>
                                    </w:rPr>
                                    <w:t xml:space="preserve">In order to calculate the cost of new machine, </w:t>
                                  </w:r>
                                  <w:r>
                                    <w:rPr>
                                      <w:rFonts w:ascii="Times New Roman" w:hAnsi="Times New Roman" w:cs="Times New Roman"/>
                                      <w:sz w:val="24"/>
                                      <w:szCs w:val="24"/>
                                    </w:rPr>
                                    <w:t>you are required</w:t>
                                  </w:r>
                                  <w:r w:rsidRPr="00137643">
                                    <w:rPr>
                                      <w:rFonts w:ascii="Times New Roman" w:hAnsi="Times New Roman" w:cs="Times New Roman"/>
                                      <w:sz w:val="24"/>
                                      <w:szCs w:val="24"/>
                                    </w:rPr>
                                    <w:t xml:space="preserve"> to distinguish between capital expenditures and revenue expenditures from the trade-in details given in item (ii) by putting a </w:t>
                                  </w:r>
                                  <w:r w:rsidRPr="00687A2A">
                                    <w:rPr>
                                      <w:rFonts w:ascii="Wingdings" w:hAnsi="Wingdings"/>
                                    </w:rPr>
                                    <w:sym w:font="Wingdings" w:char="F0FC"/>
                                  </w:r>
                                  <w:r w:rsidRPr="00137643">
                                    <w:rPr>
                                      <w:rFonts w:ascii="Times New Roman" w:hAnsi="Times New Roman" w:cs="Times New Roman"/>
                                      <w:sz w:val="24"/>
                                      <w:szCs w:val="24"/>
                                    </w:rPr>
                                    <w:t xml:space="preserve"> in the following table:</w:t>
                                  </w:r>
                                </w:p>
                                <w:tbl>
                                  <w:tblPr>
                                    <w:tblStyle w:val="TableGrid"/>
                                    <w:tblW w:w="9948" w:type="dxa"/>
                                    <w:tblLook w:val="04A0" w:firstRow="1" w:lastRow="0" w:firstColumn="1" w:lastColumn="0" w:noHBand="0" w:noVBand="1"/>
                                  </w:tblPr>
                                  <w:tblGrid>
                                    <w:gridCol w:w="2515"/>
                                    <w:gridCol w:w="3780"/>
                                    <w:gridCol w:w="3653"/>
                                  </w:tblGrid>
                                  <w:tr w:rsidR="00867C49" w:rsidTr="00137643">
                                    <w:tc>
                                      <w:tcPr>
                                        <w:tcW w:w="2515" w:type="dxa"/>
                                      </w:tcPr>
                                      <w:p w:rsidR="00AA447F" w:rsidRPr="00687A2A" w:rsidRDefault="00AA447F" w:rsidP="00C51526">
                                        <w:pPr>
                                          <w:rPr>
                                            <w:rFonts w:ascii="Times New Roman" w:hAnsi="Times New Roman" w:cs="Times New Roman"/>
                                            <w:sz w:val="24"/>
                                            <w:szCs w:val="24"/>
                                          </w:rPr>
                                        </w:pPr>
                                      </w:p>
                                    </w:tc>
                                    <w:tc>
                                      <w:tcPr>
                                        <w:tcW w:w="3780" w:type="dxa"/>
                                      </w:tcPr>
                                      <w:p w:rsidR="00AA447F" w:rsidRPr="00137643" w:rsidRDefault="00D768CE" w:rsidP="00687A2A">
                                        <w:pPr>
                                          <w:jc w:val="both"/>
                                          <w:rPr>
                                            <w:rFonts w:ascii="Times New Roman" w:hAnsi="Times New Roman" w:cs="Times New Roman"/>
                                            <w:b/>
                                            <w:sz w:val="24"/>
                                            <w:szCs w:val="24"/>
                                            <w:u w:val="single"/>
                                          </w:rPr>
                                        </w:pPr>
                                        <w:r w:rsidRPr="00137643">
                                          <w:rPr>
                                            <w:rFonts w:ascii="Times New Roman" w:hAnsi="Times New Roman" w:cs="Times New Roman"/>
                                            <w:b/>
                                            <w:sz w:val="24"/>
                                            <w:szCs w:val="24"/>
                                            <w:u w:val="single"/>
                                          </w:rPr>
                                          <w:t>Capital expenditures</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sidRPr="00687A2A">
                                          <w:rPr>
                                            <w:rFonts w:ascii="Times New Roman" w:hAnsi="Times New Roman" w:cs="Times New Roman"/>
                                            <w:sz w:val="24"/>
                                            <w:szCs w:val="24"/>
                                          </w:rPr>
                                          <w:t xml:space="preserve">can benefit the </w:t>
                                        </w:r>
                                        <w:r w:rsidRPr="00687A2A">
                                          <w:rPr>
                                            <w:rFonts w:ascii="Times New Roman" w:hAnsi="Times New Roman" w:cs="Times New Roman"/>
                                            <w:sz w:val="24"/>
                                            <w:szCs w:val="24"/>
                                          </w:rPr>
                                          <w:t>business for long term (e.g. more than a year) or;</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sidRPr="00687A2A">
                                          <w:rPr>
                                            <w:rFonts w:ascii="Times New Roman" w:hAnsi="Times New Roman" w:cs="Times New Roman"/>
                                            <w:sz w:val="24"/>
                                            <w:szCs w:val="24"/>
                                          </w:rPr>
                                          <w:t>can increase the productive life of</w:t>
                                        </w:r>
                                        <w:r>
                                          <w:rPr>
                                            <w:rFonts w:ascii="Times New Roman" w:hAnsi="Times New Roman" w:cs="Times New Roman"/>
                                            <w:sz w:val="24"/>
                                            <w:szCs w:val="24"/>
                                          </w:rPr>
                                          <w:t xml:space="preserve"> </w:t>
                                        </w:r>
                                        <w:r w:rsidRPr="00687A2A">
                                          <w:rPr>
                                            <w:rFonts w:ascii="Times New Roman" w:hAnsi="Times New Roman" w:cs="Times New Roman"/>
                                            <w:sz w:val="24"/>
                                            <w:szCs w:val="24"/>
                                          </w:rPr>
                                          <w:t>non-current asset</w:t>
                                        </w:r>
                                        <w:r>
                                          <w:rPr>
                                            <w:rFonts w:ascii="Times New Roman" w:hAnsi="Times New Roman" w:cs="Times New Roman"/>
                                            <w:sz w:val="24"/>
                                            <w:szCs w:val="24"/>
                                          </w:rPr>
                                          <w:t xml:space="preserve">s </w:t>
                                        </w:r>
                                        <w:r w:rsidRPr="00687A2A">
                                          <w:rPr>
                                            <w:rFonts w:ascii="Times New Roman" w:hAnsi="Times New Roman" w:cs="Times New Roman"/>
                                            <w:sz w:val="24"/>
                                            <w:szCs w:val="24"/>
                                          </w:rPr>
                                          <w:t>or;</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are </w:t>
                                        </w:r>
                                        <w:r w:rsidRPr="00FC299B">
                                          <w:rPr>
                                            <w:rFonts w:ascii="Times New Roman" w:hAnsi="Times New Roman" w:cs="Times New Roman"/>
                                            <w:sz w:val="24"/>
                                            <w:szCs w:val="24"/>
                                          </w:rPr>
                                          <w:t>any</w:t>
                                        </w:r>
                                        <w:r>
                                          <w:rPr>
                                            <w:rFonts w:ascii="Times New Roman" w:hAnsi="Times New Roman" w:cs="Times New Roman"/>
                                            <w:sz w:val="24"/>
                                            <w:szCs w:val="24"/>
                                          </w:rPr>
                                          <w:t xml:space="preserve"> necessary costs incurred</w:t>
                                        </w:r>
                                        <w:r w:rsidRPr="00FC299B">
                                          <w:rPr>
                                            <w:rFonts w:ascii="Times New Roman" w:hAnsi="Times New Roman" w:cs="Times New Roman"/>
                                            <w:sz w:val="24"/>
                                            <w:szCs w:val="24"/>
                                          </w:rPr>
                                          <w:t xml:space="preserve"> in acquiring the</w:t>
                                        </w:r>
                                        <w:r>
                                          <w:rPr>
                                            <w:rFonts w:ascii="Times New Roman" w:hAnsi="Times New Roman" w:cs="Times New Roman"/>
                                            <w:sz w:val="24"/>
                                            <w:szCs w:val="24"/>
                                          </w:rPr>
                                          <w:t xml:space="preserve"> non-current</w:t>
                                        </w:r>
                                        <w:r w:rsidRPr="00FC299B">
                                          <w:rPr>
                                            <w:rFonts w:ascii="Times New Roman" w:hAnsi="Times New Roman" w:cs="Times New Roman"/>
                                            <w:sz w:val="24"/>
                                            <w:szCs w:val="24"/>
                                          </w:rPr>
                                          <w:t xml:space="preserve"> asset</w:t>
                                        </w:r>
                                        <w:r>
                                          <w:rPr>
                                            <w:rFonts w:ascii="Times New Roman" w:hAnsi="Times New Roman" w:cs="Times New Roman"/>
                                            <w:sz w:val="24"/>
                                            <w:szCs w:val="24"/>
                                          </w:rPr>
                                          <w:t>s</w:t>
                                        </w:r>
                                        <w:r w:rsidRPr="00FC299B">
                                          <w:rPr>
                                            <w:rFonts w:ascii="Times New Roman" w:hAnsi="Times New Roman" w:cs="Times New Roman"/>
                                            <w:sz w:val="24"/>
                                            <w:szCs w:val="24"/>
                                          </w:rPr>
                                          <w:t xml:space="preserve"> and getting it ready for its intended use</w:t>
                                        </w:r>
                                        <w:r>
                                          <w:rPr>
                                            <w:rFonts w:ascii="Times New Roman" w:hAnsi="Times New Roman" w:cs="Times New Roman"/>
                                            <w:sz w:val="24"/>
                                            <w:szCs w:val="24"/>
                                          </w:rPr>
                                          <w:t>.</w:t>
                                        </w:r>
                                      </w:p>
                                    </w:tc>
                                    <w:tc>
                                      <w:tcPr>
                                        <w:tcW w:w="3653" w:type="dxa"/>
                                      </w:tcPr>
                                      <w:p w:rsidR="00AA447F" w:rsidRPr="00137643" w:rsidRDefault="00D768CE" w:rsidP="00C51526">
                                        <w:pPr>
                                          <w:rPr>
                                            <w:rFonts w:ascii="Times New Roman" w:hAnsi="Times New Roman" w:cs="Times New Roman"/>
                                            <w:b/>
                                            <w:sz w:val="24"/>
                                            <w:szCs w:val="24"/>
                                            <w:u w:val="single"/>
                                          </w:rPr>
                                        </w:pPr>
                                        <w:r w:rsidRPr="00137643">
                                          <w:rPr>
                                            <w:rFonts w:ascii="Times New Roman" w:hAnsi="Times New Roman" w:cs="Times New Roman"/>
                                            <w:b/>
                                            <w:sz w:val="24"/>
                                            <w:szCs w:val="24"/>
                                            <w:u w:val="single"/>
                                          </w:rPr>
                                          <w:t>Revenue expenditures</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bring short t</w:t>
                                        </w:r>
                                        <w:r>
                                          <w:rPr>
                                            <w:rFonts w:ascii="Times New Roman" w:hAnsi="Times New Roman" w:cs="Times New Roman"/>
                                            <w:sz w:val="24"/>
                                            <w:szCs w:val="24"/>
                                          </w:rPr>
                                          <w:t>erm benefits only</w:t>
                                        </w:r>
                                        <w:r w:rsidRPr="00687A2A">
                                          <w:rPr>
                                            <w:rFonts w:ascii="Times New Roman" w:hAnsi="Times New Roman" w:cs="Times New Roman"/>
                                            <w:sz w:val="24"/>
                                            <w:szCs w:val="24"/>
                                          </w:rPr>
                                          <w:t xml:space="preserve"> or; </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are </w:t>
                                        </w:r>
                                        <w:r w:rsidRPr="00687A2A">
                                          <w:rPr>
                                            <w:rFonts w:ascii="Times New Roman" w:hAnsi="Times New Roman" w:cs="Times New Roman"/>
                                            <w:sz w:val="24"/>
                                            <w:szCs w:val="24"/>
                                          </w:rPr>
                                          <w:t>expenditures incurred for normal maintenance and repairs of non-current assets.</w:t>
                                        </w: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Net price of new machine</w:t>
                                        </w:r>
                                        <w:r>
                                          <w:rPr>
                                            <w:rFonts w:ascii="Times New Roman" w:hAnsi="Times New Roman" w:cs="Times New Roman"/>
                                            <w:sz w:val="24"/>
                                            <w:szCs w:val="24"/>
                                          </w:rPr>
                                          <w:t xml:space="preserve"> </w:t>
                                        </w:r>
                                        <w:r w:rsidRPr="00137643">
                                          <w:rPr>
                                            <w:rFonts w:ascii="Times New Roman" w:hAnsi="Times New Roman" w:cs="Times New Roman"/>
                                            <w:sz w:val="24"/>
                                            <w:szCs w:val="24"/>
                                          </w:rPr>
                                          <w:t>($272,000)</w:t>
                                        </w:r>
                                      </w:p>
                                    </w:tc>
                                    <w:tc>
                                      <w:tcPr>
                                        <w:tcW w:w="3780" w:type="dxa"/>
                                        <w:vAlign w:val="center"/>
                                      </w:tcPr>
                                      <w:p w:rsidR="00AA447F" w:rsidRPr="00687A2A" w:rsidRDefault="00D768CE" w:rsidP="00687A2A">
                                        <w:pPr>
                                          <w:jc w:val="center"/>
                                          <w:rPr>
                                            <w:rFonts w:ascii="Times New Roman" w:hAnsi="Times New Roman" w:cs="Times New Roman"/>
                                            <w:sz w:val="24"/>
                                            <w:szCs w:val="24"/>
                                          </w:rPr>
                                        </w:pPr>
                                        <w:r w:rsidRPr="00687A2A">
                                          <w:rPr>
                                            <w:rFonts w:ascii="Wingdings" w:hAnsi="Wingdings" w:cs="Times New Roman"/>
                                            <w:sz w:val="24"/>
                                            <w:szCs w:val="24"/>
                                          </w:rPr>
                                          <w:sym w:font="Wingdings" w:char="F0FC"/>
                                        </w:r>
                                        <w:r w:rsidRPr="00687A2A">
                                          <w:rPr>
                                            <w:rFonts w:ascii="Times New Roman" w:hAnsi="Times New Roman" w:cs="Times New Roman"/>
                                            <w:sz w:val="24"/>
                                            <w:szCs w:val="24"/>
                                          </w:rPr>
                                          <w:t xml:space="preserve"> (e.g</w:t>
                                        </w:r>
                                        <w:r>
                                          <w:rPr>
                                            <w:rFonts w:ascii="Times New Roman" w:hAnsi="Times New Roman" w:cs="Times New Roman"/>
                                            <w:sz w:val="24"/>
                                            <w:szCs w:val="24"/>
                                          </w:rPr>
                                          <w:t>.</w:t>
                                        </w:r>
                                        <w:r w:rsidRPr="00687A2A">
                                          <w:rPr>
                                            <w:rFonts w:ascii="Times New Roman" w:hAnsi="Times New Roman" w:cs="Times New Roman"/>
                                            <w:sz w:val="24"/>
                                            <w:szCs w:val="24"/>
                                          </w:rPr>
                                          <w:t>)</w:t>
                                        </w:r>
                                      </w:p>
                                    </w:tc>
                                    <w:tc>
                                      <w:tcPr>
                                        <w:tcW w:w="3653" w:type="dxa"/>
                                      </w:tcPr>
                                      <w:p w:rsidR="00AA447F" w:rsidRPr="00687A2A" w:rsidRDefault="00AA447F" w:rsidP="00C51526">
                                        <w:pPr>
                                          <w:rPr>
                                            <w:rFonts w:ascii="Times New Roman" w:hAnsi="Times New Roman" w:cs="Times New Roman"/>
                                            <w:sz w:val="24"/>
                                            <w:szCs w:val="24"/>
                                          </w:rPr>
                                        </w:pPr>
                                      </w:p>
                                    </w:tc>
                                  </w:tr>
                                  <w:tr w:rsidR="00867C49" w:rsidTr="00137643">
                                    <w:tc>
                                      <w:tcPr>
                                        <w:tcW w:w="2515" w:type="dxa"/>
                                      </w:tcPr>
                                      <w:p w:rsidR="00AA447F" w:rsidRPr="00137643" w:rsidRDefault="00D768CE" w:rsidP="0004592C">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Annual insurance ($2,000)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Cost of training staff to operate new machine</w:t>
                                        </w:r>
                                        <w:r>
                                          <w:rPr>
                                            <w:rFonts w:ascii="Times New Roman" w:hAnsi="Times New Roman" w:cs="Times New Roman"/>
                                            <w:sz w:val="24"/>
                                            <w:szCs w:val="24"/>
                                          </w:rPr>
                                          <w:t xml:space="preserve"> </w:t>
                                        </w:r>
                                        <w:r w:rsidRPr="00137643">
                                          <w:rPr>
                                            <w:rFonts w:ascii="Times New Roman" w:hAnsi="Times New Roman" w:cs="Times New Roman"/>
                                            <w:sz w:val="24"/>
                                            <w:szCs w:val="24"/>
                                          </w:rPr>
                                          <w:t>($3,000)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Delivery costs</w:t>
                                        </w:r>
                                        <w:r w:rsidRPr="00137643">
                                          <w:rPr>
                                            <w:rFonts w:ascii="Times New Roman" w:hAnsi="Times New Roman" w:cs="Times New Roman"/>
                                            <w:sz w:val="24"/>
                                            <w:szCs w:val="24"/>
                                          </w:rPr>
                                          <w:t xml:space="preserve"> of the new machin</w:t>
                                        </w:r>
                                        <w:r>
                                          <w:rPr>
                                            <w:rFonts w:ascii="Times New Roman" w:hAnsi="Times New Roman" w:cs="Times New Roman"/>
                                            <w:sz w:val="24"/>
                                            <w:szCs w:val="24"/>
                                          </w:rPr>
                                          <w:t xml:space="preserve">e </w:t>
                                        </w:r>
                                        <w:r w:rsidRPr="00137643">
                                          <w:rPr>
                                            <w:rFonts w:ascii="Times New Roman" w:hAnsi="Times New Roman" w:cs="Times New Roman"/>
                                            <w:sz w:val="24"/>
                                            <w:szCs w:val="24"/>
                                          </w:rPr>
                                          <w:t>($6,000)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Testing and inspection fees ($4,000)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bl>
                                <w:p w:rsidR="00AA447F" w:rsidRPr="00687A2A" w:rsidRDefault="00AA447F" w:rsidP="00C51526">
                                  <w:pPr>
                                    <w:rPr>
                                      <w:lang w:val="en-HK"/>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7.6pt;margin-top:10.5pt;width:512pt;height:35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">
                      <v:textbox>
                        <w:txbxContent>
                          <w:p w:rsidR="00AA447F" w:rsidRPr="00137643" w:rsidRDefault="00D768CE" w:rsidP="00137643">
                            <w:pPr>
                              <w:tabs>
                                <w:tab w:val="left" w:pos="270"/>
                              </w:tabs>
                              <w:ind w:left="180" w:hanging="180"/>
                              <w:jc w:val="both"/>
                              <w:rPr>
                                <w:rFonts w:ascii="Times New Roman" w:hAnsi="Times New Roman" w:cs="Times New Roman"/>
                                <w:sz w:val="24"/>
                                <w:szCs w:val="24"/>
                              </w:rPr>
                            </w:pPr>
                            <w:r w:rsidRPr="001820D2">
                              <w:rPr>
                                <w:rFonts w:ascii="Times New Roman" w:hAnsi="Times New Roman" w:cs="Times New Roman"/>
                                <w:sz w:val="24"/>
                                <w:szCs w:val="24"/>
                              </w:rPr>
                              <w:t>*</w:t>
                            </w:r>
                            <w:r>
                              <w:rPr>
                                <w:rFonts w:ascii="Times New Roman" w:hAnsi="Times New Roman" w:cs="Times New Roman"/>
                                <w:sz w:val="24"/>
                                <w:szCs w:val="24"/>
                              </w:rPr>
                              <w:t xml:space="preserve"> </w:t>
                            </w:r>
                            <w:r w:rsidRPr="00137643">
                              <w:rPr>
                                <w:rFonts w:ascii="Times New Roman" w:hAnsi="Times New Roman" w:cs="Times New Roman"/>
                                <w:sz w:val="24"/>
                                <w:szCs w:val="24"/>
                              </w:rPr>
                              <w:t xml:space="preserve">In order to calculate the cost of new machine, </w:t>
                            </w:r>
                            <w:r>
                              <w:rPr>
                                <w:rFonts w:ascii="Times New Roman" w:hAnsi="Times New Roman" w:cs="Times New Roman"/>
                                <w:sz w:val="24"/>
                                <w:szCs w:val="24"/>
                              </w:rPr>
                              <w:t>you are required</w:t>
                            </w:r>
                            <w:r w:rsidRPr="00137643">
                              <w:rPr>
                                <w:rFonts w:ascii="Times New Roman" w:hAnsi="Times New Roman" w:cs="Times New Roman"/>
                                <w:sz w:val="24"/>
                                <w:szCs w:val="24"/>
                              </w:rPr>
                              <w:t xml:space="preserve"> to distinguish between capital expenditures and revenue expenditures from the trade-in details given in item (ii) by putting a </w:t>
                            </w:r>
                            <w:r w:rsidRPr="00687A2A">
                              <w:rPr>
                                <w:rFonts w:ascii="Wingdings" w:hAnsi="Wingdings"/>
                              </w:rPr>
                              <w:sym w:font="Wingdings" w:char="F0FC"/>
                            </w:r>
                            <w:r w:rsidRPr="00137643">
                              <w:rPr>
                                <w:rFonts w:ascii="Times New Roman" w:hAnsi="Times New Roman" w:cs="Times New Roman"/>
                                <w:sz w:val="24"/>
                                <w:szCs w:val="24"/>
                              </w:rPr>
                              <w:t xml:space="preserve"> in the following table:</w:t>
                            </w:r>
                          </w:p>
                          <w:tbl>
                            <w:tblPr>
                              <w:tblStyle w:val="TableGrid"/>
                              <w:tblW w:w="9948" w:type="dxa"/>
                              <w:tblLook w:val="04A0" w:firstRow="1" w:lastRow="0" w:firstColumn="1" w:lastColumn="0" w:noHBand="0" w:noVBand="1"/>
                            </w:tblPr>
                            <w:tblGrid>
                              <w:gridCol w:w="2515"/>
                              <w:gridCol w:w="3780"/>
                              <w:gridCol w:w="3653"/>
                            </w:tblGrid>
                            <w:tr w:rsidR="00867C49" w:rsidTr="00137643">
                              <w:tc>
                                <w:tcPr>
                                  <w:tcW w:w="2515" w:type="dxa"/>
                                </w:tcPr>
                                <w:p w:rsidR="00AA447F" w:rsidRPr="00687A2A" w:rsidRDefault="00AA447F" w:rsidP="00C51526">
                                  <w:pPr>
                                    <w:rPr>
                                      <w:rFonts w:ascii="Times New Roman" w:hAnsi="Times New Roman" w:cs="Times New Roman"/>
                                      <w:sz w:val="24"/>
                                      <w:szCs w:val="24"/>
                                    </w:rPr>
                                  </w:pPr>
                                </w:p>
                              </w:tc>
                              <w:tc>
                                <w:tcPr>
                                  <w:tcW w:w="3780" w:type="dxa"/>
                                </w:tcPr>
                                <w:p w:rsidR="00AA447F" w:rsidRPr="00137643" w:rsidRDefault="00D768CE" w:rsidP="00687A2A">
                                  <w:pPr>
                                    <w:jc w:val="both"/>
                                    <w:rPr>
                                      <w:rFonts w:ascii="Times New Roman" w:hAnsi="Times New Roman" w:cs="Times New Roman"/>
                                      <w:b/>
                                      <w:sz w:val="24"/>
                                      <w:szCs w:val="24"/>
                                      <w:u w:val="single"/>
                                    </w:rPr>
                                  </w:pPr>
                                  <w:r w:rsidRPr="00137643">
                                    <w:rPr>
                                      <w:rFonts w:ascii="Times New Roman" w:hAnsi="Times New Roman" w:cs="Times New Roman"/>
                                      <w:b/>
                                      <w:sz w:val="24"/>
                                      <w:szCs w:val="24"/>
                                      <w:u w:val="single"/>
                                    </w:rPr>
                                    <w:t>Capital expenditures</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sidRPr="00687A2A">
                                    <w:rPr>
                                      <w:rFonts w:ascii="Times New Roman" w:hAnsi="Times New Roman" w:cs="Times New Roman"/>
                                      <w:sz w:val="24"/>
                                      <w:szCs w:val="24"/>
                                    </w:rPr>
                                    <w:t xml:space="preserve">can benefit the </w:t>
                                  </w:r>
                                  <w:r w:rsidRPr="00687A2A">
                                    <w:rPr>
                                      <w:rFonts w:ascii="Times New Roman" w:hAnsi="Times New Roman" w:cs="Times New Roman"/>
                                      <w:sz w:val="24"/>
                                      <w:szCs w:val="24"/>
                                    </w:rPr>
                                    <w:t>business for long term (e.g. more than a year) or;</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sidRPr="00687A2A">
                                    <w:rPr>
                                      <w:rFonts w:ascii="Times New Roman" w:hAnsi="Times New Roman" w:cs="Times New Roman"/>
                                      <w:sz w:val="24"/>
                                      <w:szCs w:val="24"/>
                                    </w:rPr>
                                    <w:t>can increase the productive life of</w:t>
                                  </w:r>
                                  <w:r>
                                    <w:rPr>
                                      <w:rFonts w:ascii="Times New Roman" w:hAnsi="Times New Roman" w:cs="Times New Roman"/>
                                      <w:sz w:val="24"/>
                                      <w:szCs w:val="24"/>
                                    </w:rPr>
                                    <w:t xml:space="preserve"> </w:t>
                                  </w:r>
                                  <w:r w:rsidRPr="00687A2A">
                                    <w:rPr>
                                      <w:rFonts w:ascii="Times New Roman" w:hAnsi="Times New Roman" w:cs="Times New Roman"/>
                                      <w:sz w:val="24"/>
                                      <w:szCs w:val="24"/>
                                    </w:rPr>
                                    <w:t>non-current asset</w:t>
                                  </w:r>
                                  <w:r>
                                    <w:rPr>
                                      <w:rFonts w:ascii="Times New Roman" w:hAnsi="Times New Roman" w:cs="Times New Roman"/>
                                      <w:sz w:val="24"/>
                                      <w:szCs w:val="24"/>
                                    </w:rPr>
                                    <w:t xml:space="preserve">s </w:t>
                                  </w:r>
                                  <w:r w:rsidRPr="00687A2A">
                                    <w:rPr>
                                      <w:rFonts w:ascii="Times New Roman" w:hAnsi="Times New Roman" w:cs="Times New Roman"/>
                                      <w:sz w:val="24"/>
                                      <w:szCs w:val="24"/>
                                    </w:rPr>
                                    <w:t>or;</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are </w:t>
                                  </w:r>
                                  <w:r w:rsidRPr="00FC299B">
                                    <w:rPr>
                                      <w:rFonts w:ascii="Times New Roman" w:hAnsi="Times New Roman" w:cs="Times New Roman"/>
                                      <w:sz w:val="24"/>
                                      <w:szCs w:val="24"/>
                                    </w:rPr>
                                    <w:t>any</w:t>
                                  </w:r>
                                  <w:r>
                                    <w:rPr>
                                      <w:rFonts w:ascii="Times New Roman" w:hAnsi="Times New Roman" w:cs="Times New Roman"/>
                                      <w:sz w:val="24"/>
                                      <w:szCs w:val="24"/>
                                    </w:rPr>
                                    <w:t xml:space="preserve"> necessary costs incurred</w:t>
                                  </w:r>
                                  <w:r w:rsidRPr="00FC299B">
                                    <w:rPr>
                                      <w:rFonts w:ascii="Times New Roman" w:hAnsi="Times New Roman" w:cs="Times New Roman"/>
                                      <w:sz w:val="24"/>
                                      <w:szCs w:val="24"/>
                                    </w:rPr>
                                    <w:t xml:space="preserve"> in acquiring the</w:t>
                                  </w:r>
                                  <w:r>
                                    <w:rPr>
                                      <w:rFonts w:ascii="Times New Roman" w:hAnsi="Times New Roman" w:cs="Times New Roman"/>
                                      <w:sz w:val="24"/>
                                      <w:szCs w:val="24"/>
                                    </w:rPr>
                                    <w:t xml:space="preserve"> non-current</w:t>
                                  </w:r>
                                  <w:r w:rsidRPr="00FC299B">
                                    <w:rPr>
                                      <w:rFonts w:ascii="Times New Roman" w:hAnsi="Times New Roman" w:cs="Times New Roman"/>
                                      <w:sz w:val="24"/>
                                      <w:szCs w:val="24"/>
                                    </w:rPr>
                                    <w:t xml:space="preserve"> asset</w:t>
                                  </w:r>
                                  <w:r>
                                    <w:rPr>
                                      <w:rFonts w:ascii="Times New Roman" w:hAnsi="Times New Roman" w:cs="Times New Roman"/>
                                      <w:sz w:val="24"/>
                                      <w:szCs w:val="24"/>
                                    </w:rPr>
                                    <w:t>s</w:t>
                                  </w:r>
                                  <w:r w:rsidRPr="00FC299B">
                                    <w:rPr>
                                      <w:rFonts w:ascii="Times New Roman" w:hAnsi="Times New Roman" w:cs="Times New Roman"/>
                                      <w:sz w:val="24"/>
                                      <w:szCs w:val="24"/>
                                    </w:rPr>
                                    <w:t xml:space="preserve"> and getting it ready for its intended use</w:t>
                                  </w:r>
                                  <w:r>
                                    <w:rPr>
                                      <w:rFonts w:ascii="Times New Roman" w:hAnsi="Times New Roman" w:cs="Times New Roman"/>
                                      <w:sz w:val="24"/>
                                      <w:szCs w:val="24"/>
                                    </w:rPr>
                                    <w:t>.</w:t>
                                  </w:r>
                                </w:p>
                              </w:tc>
                              <w:tc>
                                <w:tcPr>
                                  <w:tcW w:w="3653" w:type="dxa"/>
                                </w:tcPr>
                                <w:p w:rsidR="00AA447F" w:rsidRPr="00137643" w:rsidRDefault="00D768CE" w:rsidP="00C51526">
                                  <w:pPr>
                                    <w:rPr>
                                      <w:rFonts w:ascii="Times New Roman" w:hAnsi="Times New Roman" w:cs="Times New Roman"/>
                                      <w:b/>
                                      <w:sz w:val="24"/>
                                      <w:szCs w:val="24"/>
                                      <w:u w:val="single"/>
                                    </w:rPr>
                                  </w:pPr>
                                  <w:r w:rsidRPr="00137643">
                                    <w:rPr>
                                      <w:rFonts w:ascii="Times New Roman" w:hAnsi="Times New Roman" w:cs="Times New Roman"/>
                                      <w:b/>
                                      <w:sz w:val="24"/>
                                      <w:szCs w:val="24"/>
                                      <w:u w:val="single"/>
                                    </w:rPr>
                                    <w:t>Revenue expenditures</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bring short t</w:t>
                                  </w:r>
                                  <w:r>
                                    <w:rPr>
                                      <w:rFonts w:ascii="Times New Roman" w:hAnsi="Times New Roman" w:cs="Times New Roman"/>
                                      <w:sz w:val="24"/>
                                      <w:szCs w:val="24"/>
                                    </w:rPr>
                                    <w:t>erm benefits only</w:t>
                                  </w:r>
                                  <w:r w:rsidRPr="00687A2A">
                                    <w:rPr>
                                      <w:rFonts w:ascii="Times New Roman" w:hAnsi="Times New Roman" w:cs="Times New Roman"/>
                                      <w:sz w:val="24"/>
                                      <w:szCs w:val="24"/>
                                    </w:rPr>
                                    <w:t xml:space="preserve"> or; </w:t>
                                  </w:r>
                                </w:p>
                                <w:p w:rsidR="00AA447F" w:rsidRPr="00687A2A" w:rsidRDefault="00D768CE" w:rsidP="00687A2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are </w:t>
                                  </w:r>
                                  <w:r w:rsidRPr="00687A2A">
                                    <w:rPr>
                                      <w:rFonts w:ascii="Times New Roman" w:hAnsi="Times New Roman" w:cs="Times New Roman"/>
                                      <w:sz w:val="24"/>
                                      <w:szCs w:val="24"/>
                                    </w:rPr>
                                    <w:t>expenditures incurred for normal maintenance and repairs of non-current assets.</w:t>
                                  </w: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Net price of new machine</w:t>
                                  </w:r>
                                  <w:r>
                                    <w:rPr>
                                      <w:rFonts w:ascii="Times New Roman" w:hAnsi="Times New Roman" w:cs="Times New Roman"/>
                                      <w:sz w:val="24"/>
                                      <w:szCs w:val="24"/>
                                    </w:rPr>
                                    <w:t xml:space="preserve"> </w:t>
                                  </w:r>
                                  <w:r w:rsidRPr="00137643">
                                    <w:rPr>
                                      <w:rFonts w:ascii="Times New Roman" w:hAnsi="Times New Roman" w:cs="Times New Roman"/>
                                      <w:sz w:val="24"/>
                                      <w:szCs w:val="24"/>
                                    </w:rPr>
                                    <w:t>($272,000)</w:t>
                                  </w:r>
                                </w:p>
                              </w:tc>
                              <w:tc>
                                <w:tcPr>
                                  <w:tcW w:w="3780" w:type="dxa"/>
                                  <w:vAlign w:val="center"/>
                                </w:tcPr>
                                <w:p w:rsidR="00AA447F" w:rsidRPr="00687A2A" w:rsidRDefault="00D768CE" w:rsidP="00687A2A">
                                  <w:pPr>
                                    <w:jc w:val="center"/>
                                    <w:rPr>
                                      <w:rFonts w:ascii="Times New Roman" w:hAnsi="Times New Roman" w:cs="Times New Roman"/>
                                      <w:sz w:val="24"/>
                                      <w:szCs w:val="24"/>
                                    </w:rPr>
                                  </w:pPr>
                                  <w:r w:rsidRPr="00687A2A">
                                    <w:rPr>
                                      <w:rFonts w:ascii="Wingdings" w:hAnsi="Wingdings" w:cs="Times New Roman"/>
                                      <w:sz w:val="24"/>
                                      <w:szCs w:val="24"/>
                                    </w:rPr>
                                    <w:sym w:font="Wingdings" w:char="F0FC"/>
                                  </w:r>
                                  <w:r w:rsidRPr="00687A2A">
                                    <w:rPr>
                                      <w:rFonts w:ascii="Times New Roman" w:hAnsi="Times New Roman" w:cs="Times New Roman"/>
                                      <w:sz w:val="24"/>
                                      <w:szCs w:val="24"/>
                                    </w:rPr>
                                    <w:t xml:space="preserve"> (e.g</w:t>
                                  </w:r>
                                  <w:r>
                                    <w:rPr>
                                      <w:rFonts w:ascii="Times New Roman" w:hAnsi="Times New Roman" w:cs="Times New Roman"/>
                                      <w:sz w:val="24"/>
                                      <w:szCs w:val="24"/>
                                    </w:rPr>
                                    <w:t>.</w:t>
                                  </w:r>
                                  <w:r w:rsidRPr="00687A2A">
                                    <w:rPr>
                                      <w:rFonts w:ascii="Times New Roman" w:hAnsi="Times New Roman" w:cs="Times New Roman"/>
                                      <w:sz w:val="24"/>
                                      <w:szCs w:val="24"/>
                                    </w:rPr>
                                    <w:t>)</w:t>
                                  </w:r>
                                </w:p>
                              </w:tc>
                              <w:tc>
                                <w:tcPr>
                                  <w:tcW w:w="3653" w:type="dxa"/>
                                </w:tcPr>
                                <w:p w:rsidR="00AA447F" w:rsidRPr="00687A2A" w:rsidRDefault="00AA447F" w:rsidP="00C51526">
                                  <w:pPr>
                                    <w:rPr>
                                      <w:rFonts w:ascii="Times New Roman" w:hAnsi="Times New Roman" w:cs="Times New Roman"/>
                                      <w:sz w:val="24"/>
                                      <w:szCs w:val="24"/>
                                    </w:rPr>
                                  </w:pPr>
                                </w:p>
                              </w:tc>
                            </w:tr>
                            <w:tr w:rsidR="00867C49" w:rsidTr="00137643">
                              <w:tc>
                                <w:tcPr>
                                  <w:tcW w:w="2515" w:type="dxa"/>
                                </w:tcPr>
                                <w:p w:rsidR="00AA447F" w:rsidRPr="00137643" w:rsidRDefault="00D768CE" w:rsidP="0004592C">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Annual insurance ($2,000)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Cost of training staff to operate new machine</w:t>
                                  </w:r>
                                  <w:r>
                                    <w:rPr>
                                      <w:rFonts w:ascii="Times New Roman" w:hAnsi="Times New Roman" w:cs="Times New Roman"/>
                                      <w:sz w:val="24"/>
                                      <w:szCs w:val="24"/>
                                    </w:rPr>
                                    <w:t xml:space="preserve"> </w:t>
                                  </w:r>
                                  <w:r w:rsidRPr="00137643">
                                    <w:rPr>
                                      <w:rFonts w:ascii="Times New Roman" w:hAnsi="Times New Roman" w:cs="Times New Roman"/>
                                      <w:sz w:val="24"/>
                                      <w:szCs w:val="24"/>
                                    </w:rPr>
                                    <w:t>($3,000)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Delivery costs</w:t>
                                  </w:r>
                                  <w:r w:rsidRPr="00137643">
                                    <w:rPr>
                                      <w:rFonts w:ascii="Times New Roman" w:hAnsi="Times New Roman" w:cs="Times New Roman"/>
                                      <w:sz w:val="24"/>
                                      <w:szCs w:val="24"/>
                                    </w:rPr>
                                    <w:t xml:space="preserve"> of the new machin</w:t>
                                  </w:r>
                                  <w:r>
                                    <w:rPr>
                                      <w:rFonts w:ascii="Times New Roman" w:hAnsi="Times New Roman" w:cs="Times New Roman"/>
                                      <w:sz w:val="24"/>
                                      <w:szCs w:val="24"/>
                                    </w:rPr>
                                    <w:t xml:space="preserve">e </w:t>
                                  </w:r>
                                  <w:r w:rsidRPr="00137643">
                                    <w:rPr>
                                      <w:rFonts w:ascii="Times New Roman" w:hAnsi="Times New Roman" w:cs="Times New Roman"/>
                                      <w:sz w:val="24"/>
                                      <w:szCs w:val="24"/>
                                    </w:rPr>
                                    <w:t>($6,000)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r w:rsidR="00867C49" w:rsidTr="00137643">
                              <w:tc>
                                <w:tcPr>
                                  <w:tcW w:w="2515" w:type="dxa"/>
                                </w:tcPr>
                                <w:p w:rsidR="00AA447F" w:rsidRPr="00137643" w:rsidRDefault="00D768CE" w:rsidP="00137643">
                                  <w:pPr>
                                    <w:pStyle w:val="ListParagraph"/>
                                    <w:numPr>
                                      <w:ilvl w:val="0"/>
                                      <w:numId w:val="2"/>
                                    </w:numPr>
                                    <w:ind w:left="242" w:hanging="270"/>
                                    <w:rPr>
                                      <w:rFonts w:ascii="Times New Roman" w:hAnsi="Times New Roman" w:cs="Times New Roman"/>
                                      <w:sz w:val="24"/>
                                      <w:szCs w:val="24"/>
                                    </w:rPr>
                                  </w:pPr>
                                  <w:r w:rsidRPr="00137643">
                                    <w:rPr>
                                      <w:rFonts w:ascii="Times New Roman" w:hAnsi="Times New Roman" w:cs="Times New Roman"/>
                                      <w:sz w:val="24"/>
                                      <w:szCs w:val="24"/>
                                    </w:rPr>
                                    <w:t>Testing and inspection fees ($4,000)</w:t>
                                  </w:r>
                                </w:p>
                              </w:tc>
                              <w:tc>
                                <w:tcPr>
                                  <w:tcW w:w="3780" w:type="dxa"/>
                                </w:tcPr>
                                <w:p w:rsidR="00AA447F" w:rsidRPr="00687A2A" w:rsidRDefault="00AA447F" w:rsidP="001A01E2">
                                  <w:pPr>
                                    <w:rPr>
                                      <w:rFonts w:ascii="Times New Roman" w:hAnsi="Times New Roman" w:cs="Times New Roman"/>
                                      <w:sz w:val="24"/>
                                      <w:szCs w:val="24"/>
                                    </w:rPr>
                                  </w:pPr>
                                </w:p>
                              </w:tc>
                              <w:tc>
                                <w:tcPr>
                                  <w:tcW w:w="3653" w:type="dxa"/>
                                </w:tcPr>
                                <w:p w:rsidR="00AA447F" w:rsidRPr="00687A2A" w:rsidRDefault="00AA447F" w:rsidP="001A01E2">
                                  <w:pPr>
                                    <w:rPr>
                                      <w:rFonts w:ascii="Times New Roman" w:hAnsi="Times New Roman" w:cs="Times New Roman"/>
                                      <w:sz w:val="24"/>
                                      <w:szCs w:val="24"/>
                                    </w:rPr>
                                  </w:pPr>
                                </w:p>
                              </w:tc>
                            </w:tr>
                          </w:tbl>
                          <w:p w:rsidR="00AA447F" w:rsidRPr="00687A2A" w:rsidRDefault="00AA447F" w:rsidP="00C51526">
                            <w:pPr>
                              <w:rPr>
                                <w:lang w:val="en-HK"/>
                              </w:rPr>
                            </w:pPr>
                          </w:p>
                        </w:txbxContent>
                      </v:textbox>
                    </v:shape>
                  </w:pict>
                </mc:Fallback>
              </mc:AlternateContent>
            </w:r>
          </w:p>
        </w:tc>
      </w:tr>
      <w:tr w:rsidR="00867C49" w:rsidTr="00137643">
        <w:tc>
          <w:tcPr>
            <w:tcW w:w="1080" w:type="dxa"/>
            <w:tcBorders>
              <w:top w:val="nil"/>
              <w:left w:val="nil"/>
              <w:bottom w:val="nil"/>
              <w:right w:val="nil"/>
            </w:tcBorders>
          </w:tcPr>
          <w:p w:rsidR="00587CF8" w:rsidRDefault="00587CF8" w:rsidP="00A86288">
            <w:pPr>
              <w:snapToGrid w:val="0"/>
              <w:rPr>
                <w:rFonts w:ascii="Times New Roman" w:hAnsi="Times New Roman" w:cs="Times New Roman"/>
                <w:sz w:val="24"/>
                <w:szCs w:val="24"/>
                <w:u w:val="single"/>
              </w:rPr>
            </w:pPr>
            <w:bookmarkStart w:id="10" w:name="_Hlk28352898"/>
          </w:p>
        </w:tc>
        <w:tc>
          <w:tcPr>
            <w:tcW w:w="9540" w:type="dxa"/>
            <w:gridSpan w:val="2"/>
            <w:tcBorders>
              <w:top w:val="nil"/>
              <w:left w:val="nil"/>
              <w:bottom w:val="nil"/>
              <w:right w:val="nil"/>
            </w:tcBorders>
          </w:tcPr>
          <w:p w:rsidR="00587CF8" w:rsidRPr="00687A2A" w:rsidRDefault="00587CF8" w:rsidP="00A86288">
            <w:pPr>
              <w:snapToGrid w:val="0"/>
              <w:rPr>
                <w:rFonts w:ascii="Times New Roman" w:hAnsi="Times New Roman" w:cs="Times New Roman"/>
                <w:sz w:val="24"/>
                <w:szCs w:val="24"/>
              </w:rPr>
            </w:pPr>
          </w:p>
        </w:tc>
      </w:tr>
      <w:tr w:rsidR="00867C49" w:rsidTr="00137643">
        <w:tc>
          <w:tcPr>
            <w:tcW w:w="1080" w:type="dxa"/>
            <w:tcBorders>
              <w:top w:val="nil"/>
              <w:left w:val="nil"/>
              <w:bottom w:val="nil"/>
              <w:right w:val="nil"/>
            </w:tcBorders>
          </w:tcPr>
          <w:p w:rsidR="00587CF8" w:rsidRDefault="00587CF8" w:rsidP="00A86288">
            <w:pPr>
              <w:snapToGrid w:val="0"/>
              <w:rPr>
                <w:rFonts w:ascii="Times New Roman" w:hAnsi="Times New Roman" w:cs="Times New Roman"/>
                <w:sz w:val="24"/>
                <w:szCs w:val="24"/>
              </w:rPr>
            </w:pPr>
          </w:p>
        </w:tc>
        <w:tc>
          <w:tcPr>
            <w:tcW w:w="1427" w:type="dxa"/>
            <w:tcBorders>
              <w:top w:val="nil"/>
              <w:left w:val="nil"/>
              <w:bottom w:val="nil"/>
              <w:right w:val="nil"/>
            </w:tcBorders>
          </w:tcPr>
          <w:p w:rsidR="00587CF8" w:rsidRDefault="00587CF8" w:rsidP="00A86288">
            <w:pPr>
              <w:snapToGrid w:val="0"/>
              <w:rPr>
                <w:rFonts w:ascii="Times New Roman" w:hAnsi="Times New Roman" w:cs="Times New Roman"/>
                <w:sz w:val="24"/>
                <w:szCs w:val="24"/>
              </w:rPr>
            </w:pPr>
          </w:p>
        </w:tc>
        <w:tc>
          <w:tcPr>
            <w:tcW w:w="8113" w:type="dxa"/>
            <w:tcBorders>
              <w:top w:val="nil"/>
              <w:left w:val="nil"/>
              <w:bottom w:val="nil"/>
              <w:right w:val="nil"/>
            </w:tcBorders>
          </w:tcPr>
          <w:p w:rsidR="00521769" w:rsidRPr="0077797C" w:rsidRDefault="00521769" w:rsidP="00A86288">
            <w:pPr>
              <w:snapToGrid w:val="0"/>
              <w:jc w:val="both"/>
              <w:rPr>
                <w:rFonts w:ascii="Times New Roman" w:hAnsi="Times New Roman" w:cs="Times New Roman"/>
                <w:sz w:val="24"/>
                <w:szCs w:val="24"/>
                <w:u w:val="single"/>
              </w:rPr>
            </w:pPr>
          </w:p>
        </w:tc>
      </w:tr>
      <w:tr w:rsidR="00867C49" w:rsidTr="00137643">
        <w:tc>
          <w:tcPr>
            <w:tcW w:w="1080" w:type="dxa"/>
            <w:tcBorders>
              <w:top w:val="nil"/>
              <w:left w:val="nil"/>
              <w:bottom w:val="nil"/>
              <w:right w:val="nil"/>
            </w:tcBorders>
          </w:tcPr>
          <w:p w:rsidR="00CD0988" w:rsidRDefault="00CD0988" w:rsidP="00A86288">
            <w:pPr>
              <w:snapToGrid w:val="0"/>
              <w:rPr>
                <w:rFonts w:ascii="Times New Roman" w:hAnsi="Times New Roman" w:cs="Times New Roman"/>
                <w:sz w:val="24"/>
                <w:szCs w:val="24"/>
              </w:rPr>
            </w:pPr>
          </w:p>
        </w:tc>
        <w:tc>
          <w:tcPr>
            <w:tcW w:w="1427" w:type="dxa"/>
            <w:tcBorders>
              <w:top w:val="nil"/>
              <w:left w:val="nil"/>
              <w:bottom w:val="nil"/>
              <w:right w:val="nil"/>
            </w:tcBorders>
          </w:tcPr>
          <w:p w:rsidR="00CD0988" w:rsidRDefault="00CD0988" w:rsidP="00A86288">
            <w:pPr>
              <w:snapToGrid w:val="0"/>
              <w:rPr>
                <w:rFonts w:ascii="Times New Roman" w:hAnsi="Times New Roman" w:cs="Times New Roman"/>
                <w:sz w:val="24"/>
                <w:szCs w:val="24"/>
              </w:rPr>
            </w:pPr>
          </w:p>
        </w:tc>
        <w:tc>
          <w:tcPr>
            <w:tcW w:w="8113" w:type="dxa"/>
            <w:tcBorders>
              <w:top w:val="nil"/>
              <w:left w:val="nil"/>
              <w:bottom w:val="nil"/>
              <w:right w:val="nil"/>
            </w:tcBorders>
          </w:tcPr>
          <w:p w:rsidR="00CD0988" w:rsidRDefault="00CD0988" w:rsidP="00A86288">
            <w:pPr>
              <w:snapToGrid w:val="0"/>
              <w:rPr>
                <w:rFonts w:ascii="Times New Roman" w:hAnsi="Times New Roman" w:cs="Times New Roman"/>
                <w:sz w:val="24"/>
                <w:szCs w:val="24"/>
              </w:rPr>
            </w:pPr>
          </w:p>
        </w:tc>
      </w:tr>
    </w:tbl>
    <w:p w:rsidR="000A6E77" w:rsidRDefault="00D768CE">
      <w:bookmarkStart w:id="11" w:name="_Hlk29980497"/>
      <w:bookmarkEnd w:id="6"/>
      <w:bookmarkEnd w:id="10"/>
      <w:r>
        <w:br w:type="page"/>
      </w:r>
    </w:p>
    <w:tbl>
      <w:tblPr>
        <w:tblStyle w:val="TableGrid"/>
        <w:tblpPr w:leftFromText="180" w:rightFromText="180" w:vertAnchor="text" w:tblpY="1"/>
        <w:tblOverlap w:val="never"/>
        <w:tblW w:w="13232" w:type="dxa"/>
        <w:tblLayout w:type="fixed"/>
        <w:tblLook w:val="04A0" w:firstRow="1" w:lastRow="0" w:firstColumn="1" w:lastColumn="0" w:noHBand="0" w:noVBand="1"/>
      </w:tblPr>
      <w:tblGrid>
        <w:gridCol w:w="90"/>
        <w:gridCol w:w="146"/>
        <w:gridCol w:w="934"/>
        <w:gridCol w:w="540"/>
        <w:gridCol w:w="368"/>
        <w:gridCol w:w="892"/>
        <w:gridCol w:w="810"/>
        <w:gridCol w:w="1260"/>
        <w:gridCol w:w="1170"/>
        <w:gridCol w:w="368"/>
        <w:gridCol w:w="1972"/>
        <w:gridCol w:w="90"/>
        <w:gridCol w:w="720"/>
        <w:gridCol w:w="360"/>
        <w:gridCol w:w="91"/>
        <w:gridCol w:w="236"/>
        <w:gridCol w:w="484"/>
        <w:gridCol w:w="180"/>
        <w:gridCol w:w="1448"/>
        <w:gridCol w:w="451"/>
        <w:gridCol w:w="622"/>
      </w:tblGrid>
      <w:tr w:rsidR="00867C49" w:rsidTr="00687A2A">
        <w:trPr>
          <w:gridAfter w:val="6"/>
          <w:wAfter w:w="3421" w:type="dxa"/>
        </w:trPr>
        <w:tc>
          <w:tcPr>
            <w:tcW w:w="1170" w:type="dxa"/>
            <w:gridSpan w:val="3"/>
            <w:tcBorders>
              <w:top w:val="nil"/>
              <w:left w:val="nil"/>
              <w:bottom w:val="nil"/>
              <w:right w:val="nil"/>
            </w:tcBorders>
          </w:tcPr>
          <w:p w:rsidR="00CD0988" w:rsidRPr="00687A2A" w:rsidRDefault="00CD0988" w:rsidP="00687A2A">
            <w:pPr>
              <w:tabs>
                <w:tab w:val="right" w:pos="9746"/>
              </w:tabs>
              <w:snapToGrid w:val="0"/>
              <w:jc w:val="both"/>
              <w:rPr>
                <w:rFonts w:ascii="Times New Roman" w:hAnsi="Times New Roman" w:cs="Times New Roman"/>
                <w:sz w:val="24"/>
                <w:szCs w:val="24"/>
              </w:rPr>
            </w:pPr>
          </w:p>
        </w:tc>
        <w:tc>
          <w:tcPr>
            <w:tcW w:w="8641" w:type="dxa"/>
            <w:gridSpan w:val="12"/>
            <w:tcBorders>
              <w:top w:val="nil"/>
              <w:left w:val="nil"/>
              <w:bottom w:val="nil"/>
              <w:right w:val="nil"/>
            </w:tcBorders>
          </w:tcPr>
          <w:p w:rsidR="00CD0988" w:rsidRDefault="00CD0988" w:rsidP="00DC57A9">
            <w:pPr>
              <w:snapToGrid w:val="0"/>
              <w:rPr>
                <w:rFonts w:ascii="Times New Roman" w:hAnsi="Times New Roman" w:cs="Times New Roman"/>
                <w:sz w:val="24"/>
                <w:szCs w:val="24"/>
                <w:u w:val="single"/>
              </w:rPr>
            </w:pPr>
          </w:p>
        </w:tc>
      </w:tr>
      <w:tr w:rsidR="00867C49" w:rsidTr="00137643">
        <w:trPr>
          <w:gridAfter w:val="1"/>
          <w:wAfter w:w="622" w:type="dxa"/>
        </w:trPr>
        <w:tc>
          <w:tcPr>
            <w:tcW w:w="236" w:type="dxa"/>
            <w:gridSpan w:val="2"/>
            <w:tcBorders>
              <w:top w:val="nil"/>
              <w:left w:val="nil"/>
              <w:bottom w:val="nil"/>
              <w:right w:val="nil"/>
            </w:tcBorders>
          </w:tcPr>
          <w:p w:rsidR="00B32D54" w:rsidRDefault="00B32D54" w:rsidP="00DC57A9">
            <w:pPr>
              <w:snapToGrid w:val="0"/>
              <w:rPr>
                <w:rFonts w:ascii="Times New Roman" w:hAnsi="Times New Roman" w:cs="Times New Roman"/>
                <w:sz w:val="24"/>
                <w:szCs w:val="24"/>
              </w:rPr>
            </w:pPr>
          </w:p>
        </w:tc>
        <w:tc>
          <w:tcPr>
            <w:tcW w:w="934" w:type="dxa"/>
            <w:tcBorders>
              <w:top w:val="nil"/>
              <w:left w:val="nil"/>
              <w:bottom w:val="nil"/>
              <w:right w:val="nil"/>
            </w:tcBorders>
          </w:tcPr>
          <w:p w:rsidR="00B32D54" w:rsidRPr="00B32D54" w:rsidRDefault="00B32D54" w:rsidP="00DC57A9">
            <w:pPr>
              <w:snapToGrid w:val="0"/>
              <w:rPr>
                <w:rFonts w:ascii="Times New Roman" w:hAnsi="Times New Roman" w:cs="Times New Roman"/>
                <w:sz w:val="24"/>
                <w:szCs w:val="24"/>
              </w:rPr>
            </w:pPr>
          </w:p>
        </w:tc>
        <w:tc>
          <w:tcPr>
            <w:tcW w:w="7380" w:type="dxa"/>
            <w:gridSpan w:val="8"/>
            <w:tcBorders>
              <w:top w:val="nil"/>
              <w:left w:val="nil"/>
              <w:bottom w:val="nil"/>
              <w:right w:val="nil"/>
            </w:tcBorders>
          </w:tcPr>
          <w:p w:rsidR="00B32D54" w:rsidRDefault="00D768CE" w:rsidP="001E68D2">
            <w:pPr>
              <w:snapToGrid w:val="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Machinery</w:t>
            </w:r>
          </w:p>
        </w:tc>
        <w:tc>
          <w:tcPr>
            <w:tcW w:w="1261" w:type="dxa"/>
            <w:gridSpan w:val="4"/>
            <w:tcBorders>
              <w:top w:val="nil"/>
              <w:left w:val="nil"/>
              <w:bottom w:val="nil"/>
              <w:right w:val="nil"/>
            </w:tcBorders>
          </w:tcPr>
          <w:p w:rsidR="00B32D54" w:rsidRPr="0085777C" w:rsidRDefault="00B32D54" w:rsidP="00DC57A9">
            <w:pPr>
              <w:snapToGrid w:val="0"/>
              <w:jc w:val="right"/>
              <w:rPr>
                <w:rFonts w:ascii="Times New Roman" w:hAnsi="Times New Roman" w:cs="Times New Roman"/>
                <w:sz w:val="24"/>
                <w:szCs w:val="24"/>
              </w:rPr>
            </w:pPr>
          </w:p>
        </w:tc>
        <w:tc>
          <w:tcPr>
            <w:tcW w:w="2799" w:type="dxa"/>
            <w:gridSpan w:val="5"/>
            <w:tcBorders>
              <w:top w:val="nil"/>
              <w:left w:val="nil"/>
              <w:bottom w:val="nil"/>
              <w:right w:val="nil"/>
            </w:tcBorders>
          </w:tcPr>
          <w:p w:rsidR="00B32D54" w:rsidRDefault="00B32D54" w:rsidP="00DC57A9">
            <w:pPr>
              <w:snapToGrid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622" w:type="dxa"/>
        </w:trPr>
        <w:tc>
          <w:tcPr>
            <w:tcW w:w="1080" w:type="dxa"/>
            <w:gridSpan w:val="2"/>
            <w:tcBorders>
              <w:top w:val="single" w:sz="4" w:space="0" w:color="auto"/>
            </w:tcBorders>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10" w:type="dxa"/>
            <w:gridSpan w:val="4"/>
            <w:tcBorders>
              <w:top w:val="single" w:sz="4" w:space="0" w:color="auto"/>
            </w:tcBorders>
          </w:tcPr>
          <w:p w:rsidR="00B32D54" w:rsidRDefault="00B32D54"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260" w:type="dxa"/>
            <w:tcBorders>
              <w:top w:val="single" w:sz="4" w:space="0" w:color="auto"/>
              <w:right w:val="single" w:sz="4" w:space="0" w:color="auto"/>
            </w:tcBorders>
          </w:tcPr>
          <w:p w:rsidR="00B32D54"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tcBorders>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340" w:type="dxa"/>
            <w:gridSpan w:val="2"/>
            <w:tcBorders>
              <w:top w:val="single" w:sz="4" w:space="0" w:color="auto"/>
            </w:tcBorders>
          </w:tcPr>
          <w:p w:rsidR="00B32D54" w:rsidRDefault="00B32D54"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261" w:type="dxa"/>
            <w:gridSpan w:val="4"/>
            <w:tcBorders>
              <w:top w:val="single" w:sz="4" w:space="0" w:color="auto"/>
            </w:tcBorders>
          </w:tcPr>
          <w:p w:rsidR="00B32D54"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799" w:type="dxa"/>
            <w:gridSpan w:val="5"/>
            <w:vMerge w:val="restart"/>
          </w:tcPr>
          <w:p w:rsidR="00B32D54" w:rsidRPr="00687A2A" w:rsidRDefault="00B32D54" w:rsidP="00687A2A">
            <w:pPr>
              <w:tabs>
                <w:tab w:val="right" w:pos="9746"/>
              </w:tabs>
              <w:snapToGrid w:val="0"/>
              <w:rPr>
                <w:rFonts w:ascii="Times New Roman" w:hAnsi="Times New Roman" w:cs="Times New Roman"/>
                <w:i/>
                <w:iCs/>
                <w:sz w:val="24"/>
                <w:szCs w:val="24"/>
              </w:rPr>
            </w:pPr>
          </w:p>
          <w:p w:rsidR="00B32D54" w:rsidRPr="00AF585E" w:rsidRDefault="00B32D54" w:rsidP="00687A2A">
            <w:pPr>
              <w:pStyle w:val="ListParagraph"/>
              <w:tabs>
                <w:tab w:val="right" w:pos="9746"/>
              </w:tabs>
              <w:snapToGrid w:val="0"/>
              <w:ind w:left="179"/>
              <w:rPr>
                <w:rFonts w:ascii="Times New Roman" w:hAnsi="Times New Roman" w:cs="Times New Roman"/>
                <w:i/>
                <w:iCs/>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622" w:type="dxa"/>
        </w:trPr>
        <w:tc>
          <w:tcPr>
            <w:tcW w:w="1080" w:type="dxa"/>
            <w:gridSpan w:val="2"/>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2610" w:type="dxa"/>
            <w:gridSpan w:val="4"/>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260" w:type="dxa"/>
            <w:tcBorders>
              <w:right w:val="single" w:sz="4" w:space="0" w:color="auto"/>
            </w:tcBorders>
          </w:tcPr>
          <w:p w:rsidR="00B32D54" w:rsidRDefault="00B32D54"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0" w:type="dxa"/>
            <w:tcBorders>
              <w:left w:val="single" w:sz="4" w:space="0" w:color="auto"/>
            </w:tcBorders>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340" w:type="dxa"/>
            <w:gridSpan w:val="2"/>
          </w:tcPr>
          <w:p w:rsidR="00B32D54"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Disposal#101 (</w:t>
            </w:r>
            <w:r w:rsidR="00C32F21">
              <w:rPr>
                <w:rFonts w:ascii="Times New Roman" w:hAnsi="Times New Roman" w:cs="Times New Roman"/>
                <w:sz w:val="24"/>
                <w:szCs w:val="24"/>
              </w:rPr>
              <w:t>W</w:t>
            </w:r>
            <w:r>
              <w:rPr>
                <w:rFonts w:ascii="Times New Roman" w:hAnsi="Times New Roman" w:cs="Times New Roman"/>
                <w:sz w:val="24"/>
                <w:szCs w:val="24"/>
              </w:rPr>
              <w:t>1)</w:t>
            </w:r>
          </w:p>
        </w:tc>
        <w:tc>
          <w:tcPr>
            <w:tcW w:w="1261" w:type="dxa"/>
            <w:gridSpan w:val="4"/>
          </w:tcPr>
          <w:p w:rsidR="00B32D54" w:rsidRDefault="00B32D54"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799" w:type="dxa"/>
            <w:gridSpan w:val="5"/>
            <w:vMerge/>
          </w:tcPr>
          <w:p w:rsidR="00B32D54" w:rsidRDefault="00B32D54" w:rsidP="00DC57A9">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622" w:type="dxa"/>
        </w:trPr>
        <w:tc>
          <w:tcPr>
            <w:tcW w:w="1080" w:type="dxa"/>
            <w:gridSpan w:val="2"/>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610" w:type="dxa"/>
            <w:gridSpan w:val="4"/>
          </w:tcPr>
          <w:p w:rsidR="00B32D54"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Disposal#102 </w:t>
            </w:r>
          </w:p>
          <w:p w:rsidR="00B32D54"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(Trade-in value) (</w:t>
            </w:r>
            <w:r w:rsidR="001E68D2">
              <w:rPr>
                <w:rFonts w:ascii="Times New Roman" w:hAnsi="Times New Roman" w:cs="Times New Roman"/>
                <w:sz w:val="24"/>
                <w:szCs w:val="24"/>
              </w:rPr>
              <w:t>W</w:t>
            </w:r>
            <w:r>
              <w:rPr>
                <w:rFonts w:ascii="Times New Roman" w:hAnsi="Times New Roman" w:cs="Times New Roman"/>
                <w:sz w:val="24"/>
                <w:szCs w:val="24"/>
              </w:rPr>
              <w:t>3)</w:t>
            </w:r>
          </w:p>
        </w:tc>
        <w:tc>
          <w:tcPr>
            <w:tcW w:w="1260" w:type="dxa"/>
            <w:tcBorders>
              <w:right w:val="single" w:sz="4" w:space="0" w:color="auto"/>
            </w:tcBorders>
          </w:tcPr>
          <w:p w:rsidR="00B32D54" w:rsidRDefault="00B32D54"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170" w:type="dxa"/>
            <w:tcBorders>
              <w:left w:val="single" w:sz="4" w:space="0" w:color="auto"/>
            </w:tcBorders>
          </w:tcPr>
          <w:p w:rsidR="00B32D54"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p w:rsidR="00B32D54" w:rsidRDefault="00B32D54"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430" w:type="dxa"/>
            <w:gridSpan w:val="3"/>
          </w:tcPr>
          <w:p w:rsidR="00B32D54"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Disposal#102 (</w:t>
            </w:r>
            <w:r w:rsidR="00C32F21">
              <w:rPr>
                <w:rFonts w:ascii="Times New Roman" w:hAnsi="Times New Roman" w:cs="Times New Roman"/>
                <w:sz w:val="24"/>
                <w:szCs w:val="24"/>
              </w:rPr>
              <w:t>W</w:t>
            </w:r>
            <w:r>
              <w:rPr>
                <w:rFonts w:ascii="Times New Roman" w:hAnsi="Times New Roman" w:cs="Times New Roman"/>
                <w:sz w:val="24"/>
                <w:szCs w:val="24"/>
              </w:rPr>
              <w:t>2)</w:t>
            </w:r>
          </w:p>
        </w:tc>
        <w:tc>
          <w:tcPr>
            <w:tcW w:w="1171" w:type="dxa"/>
            <w:gridSpan w:val="3"/>
          </w:tcPr>
          <w:p w:rsidR="00B32D54" w:rsidRPr="006E1B62" w:rsidRDefault="00B32D54"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799" w:type="dxa"/>
            <w:gridSpan w:val="5"/>
            <w:vMerge/>
          </w:tcPr>
          <w:p w:rsidR="00B32D54" w:rsidRDefault="00B32D54" w:rsidP="00DC57A9">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622" w:type="dxa"/>
        </w:trPr>
        <w:tc>
          <w:tcPr>
            <w:tcW w:w="1080" w:type="dxa"/>
            <w:gridSpan w:val="2"/>
          </w:tcPr>
          <w:p w:rsidR="00C32F21"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610" w:type="dxa"/>
            <w:gridSpan w:val="4"/>
          </w:tcPr>
          <w:p w:rsidR="00C32F21"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Cash at bank (</w:t>
            </w:r>
            <w:r w:rsidR="00DA48EF">
              <w:rPr>
                <w:rFonts w:ascii="Times New Roman" w:hAnsi="Times New Roman" w:cs="Times New Roman"/>
                <w:sz w:val="24"/>
                <w:szCs w:val="24"/>
              </w:rPr>
              <w:t>W</w:t>
            </w:r>
            <w:r>
              <w:rPr>
                <w:rFonts w:ascii="Times New Roman" w:hAnsi="Times New Roman" w:cs="Times New Roman"/>
                <w:sz w:val="24"/>
                <w:szCs w:val="24"/>
              </w:rPr>
              <w:t>4)</w:t>
            </w:r>
          </w:p>
        </w:tc>
        <w:tc>
          <w:tcPr>
            <w:tcW w:w="1260" w:type="dxa"/>
            <w:tcBorders>
              <w:bottom w:val="single" w:sz="4" w:space="0" w:color="auto"/>
              <w:right w:val="single" w:sz="4" w:space="0" w:color="auto"/>
            </w:tcBorders>
          </w:tcPr>
          <w:p w:rsidR="00C32F21"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170" w:type="dxa"/>
            <w:tcBorders>
              <w:left w:val="single" w:sz="4" w:space="0" w:color="auto"/>
            </w:tcBorders>
          </w:tcPr>
          <w:p w:rsidR="00C32F21"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430" w:type="dxa"/>
            <w:gridSpan w:val="3"/>
          </w:tcPr>
          <w:p w:rsidR="00C32F21"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Bal</w:t>
            </w:r>
            <w:r w:rsidR="00C94F13">
              <w:rPr>
                <w:rFonts w:ascii="Times New Roman" w:hAnsi="Times New Roman" w:cs="Times New Roman"/>
                <w:sz w:val="24"/>
                <w:szCs w:val="24"/>
              </w:rPr>
              <w:t>ance</w:t>
            </w:r>
            <w:r>
              <w:rPr>
                <w:rFonts w:ascii="Times New Roman" w:hAnsi="Times New Roman" w:cs="Times New Roman"/>
                <w:sz w:val="24"/>
                <w:szCs w:val="24"/>
              </w:rPr>
              <w:t xml:space="preserve"> c/d</w:t>
            </w:r>
          </w:p>
        </w:tc>
        <w:tc>
          <w:tcPr>
            <w:tcW w:w="1171" w:type="dxa"/>
            <w:gridSpan w:val="3"/>
            <w:tcBorders>
              <w:bottom w:val="single" w:sz="4" w:space="0" w:color="auto"/>
            </w:tcBorders>
          </w:tcPr>
          <w:p w:rsidR="00C32F21" w:rsidRPr="006E1B62"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799" w:type="dxa"/>
            <w:gridSpan w:val="5"/>
            <w:vMerge/>
          </w:tcPr>
          <w:p w:rsidR="00C32F21" w:rsidRDefault="00C32F21" w:rsidP="00C32F21">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622" w:type="dxa"/>
        </w:trPr>
        <w:tc>
          <w:tcPr>
            <w:tcW w:w="1988" w:type="dxa"/>
            <w:gridSpan w:val="4"/>
          </w:tcPr>
          <w:p w:rsidR="00C32F21" w:rsidRDefault="00C32F21"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702" w:type="dxa"/>
            <w:gridSpan w:val="2"/>
          </w:tcPr>
          <w:p w:rsidR="00C32F21"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260" w:type="dxa"/>
            <w:tcBorders>
              <w:top w:val="single" w:sz="4" w:space="0" w:color="auto"/>
              <w:bottom w:val="double" w:sz="4" w:space="0" w:color="auto"/>
              <w:right w:val="single" w:sz="4" w:space="0" w:color="auto"/>
            </w:tcBorders>
          </w:tcPr>
          <w:p w:rsidR="00C32F21"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170" w:type="dxa"/>
            <w:tcBorders>
              <w:left w:val="single" w:sz="4" w:space="0" w:color="auto"/>
            </w:tcBorders>
          </w:tcPr>
          <w:p w:rsidR="00C32F21" w:rsidRDefault="00C32F21"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430" w:type="dxa"/>
            <w:gridSpan w:val="3"/>
          </w:tcPr>
          <w:p w:rsidR="00C32F21"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171" w:type="dxa"/>
            <w:gridSpan w:val="3"/>
            <w:tcBorders>
              <w:top w:val="single" w:sz="4" w:space="0" w:color="auto"/>
              <w:bottom w:val="double" w:sz="4" w:space="0" w:color="auto"/>
            </w:tcBorders>
          </w:tcPr>
          <w:p w:rsidR="00C32F21" w:rsidRPr="006E1B62" w:rsidRDefault="00C32F21"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799" w:type="dxa"/>
            <w:gridSpan w:val="5"/>
            <w:vMerge/>
          </w:tcPr>
          <w:p w:rsidR="00C32F21" w:rsidRDefault="00C32F21" w:rsidP="00C32F21">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1988" w:type="dxa"/>
            <w:gridSpan w:val="4"/>
          </w:tcPr>
          <w:p w:rsidR="00C32F21" w:rsidRDefault="00C32F21" w:rsidP="00C32F21">
            <w:pPr>
              <w:pStyle w:val="ListParagraph"/>
              <w:tabs>
                <w:tab w:val="right" w:pos="9746"/>
              </w:tabs>
              <w:snapToGrid w:val="0"/>
              <w:ind w:left="0"/>
              <w:contextualSpacing w:val="0"/>
              <w:jc w:val="both"/>
              <w:rPr>
                <w:rFonts w:ascii="Times New Roman" w:hAnsi="Times New Roman" w:cs="Times New Roman"/>
                <w:sz w:val="24"/>
                <w:szCs w:val="24"/>
              </w:rPr>
            </w:pPr>
          </w:p>
        </w:tc>
        <w:tc>
          <w:tcPr>
            <w:tcW w:w="1702" w:type="dxa"/>
            <w:gridSpan w:val="2"/>
          </w:tcPr>
          <w:p w:rsidR="00C32F21" w:rsidRDefault="00C32F21" w:rsidP="00C32F21">
            <w:pPr>
              <w:pStyle w:val="ListParagraph"/>
              <w:tabs>
                <w:tab w:val="right" w:pos="9746"/>
              </w:tabs>
              <w:snapToGrid w:val="0"/>
              <w:ind w:left="0"/>
              <w:contextualSpacing w:val="0"/>
              <w:jc w:val="both"/>
              <w:rPr>
                <w:rFonts w:ascii="Times New Roman" w:hAnsi="Times New Roman" w:cs="Times New Roman"/>
                <w:sz w:val="24"/>
                <w:szCs w:val="24"/>
              </w:rPr>
            </w:pPr>
          </w:p>
        </w:tc>
        <w:tc>
          <w:tcPr>
            <w:tcW w:w="1260" w:type="dxa"/>
            <w:tcBorders>
              <w:top w:val="double" w:sz="4" w:space="0" w:color="auto"/>
              <w:right w:val="single" w:sz="4" w:space="0" w:color="auto"/>
            </w:tcBorders>
          </w:tcPr>
          <w:p w:rsidR="00C32F21" w:rsidRDefault="00C32F21" w:rsidP="00C32F21">
            <w:pPr>
              <w:pStyle w:val="ListParagraph"/>
              <w:tabs>
                <w:tab w:val="right" w:pos="9746"/>
              </w:tabs>
              <w:snapToGrid w:val="0"/>
              <w:ind w:left="0"/>
              <w:contextualSpacing w:val="0"/>
              <w:jc w:val="both"/>
              <w:rPr>
                <w:rFonts w:ascii="Times New Roman" w:hAnsi="Times New Roman" w:cs="Times New Roman"/>
                <w:sz w:val="24"/>
                <w:szCs w:val="24"/>
              </w:rPr>
            </w:pPr>
          </w:p>
        </w:tc>
        <w:tc>
          <w:tcPr>
            <w:tcW w:w="1538" w:type="dxa"/>
            <w:gridSpan w:val="2"/>
            <w:tcBorders>
              <w:left w:val="single" w:sz="4" w:space="0" w:color="auto"/>
            </w:tcBorders>
          </w:tcPr>
          <w:p w:rsidR="00C32F21" w:rsidRDefault="00C32F21" w:rsidP="00C32F21">
            <w:pPr>
              <w:pStyle w:val="ListParagraph"/>
              <w:tabs>
                <w:tab w:val="right" w:pos="9746"/>
              </w:tabs>
              <w:snapToGrid w:val="0"/>
              <w:ind w:left="0"/>
              <w:contextualSpacing w:val="0"/>
              <w:jc w:val="both"/>
              <w:rPr>
                <w:rFonts w:ascii="Times New Roman" w:hAnsi="Times New Roman" w:cs="Times New Roman"/>
                <w:sz w:val="24"/>
                <w:szCs w:val="24"/>
              </w:rPr>
            </w:pPr>
          </w:p>
        </w:tc>
        <w:tc>
          <w:tcPr>
            <w:tcW w:w="3233" w:type="dxa"/>
            <w:gridSpan w:val="5"/>
          </w:tcPr>
          <w:p w:rsidR="00C32F21" w:rsidRDefault="00C32F21" w:rsidP="00C32F21">
            <w:pPr>
              <w:pStyle w:val="ListParagraph"/>
              <w:tabs>
                <w:tab w:val="right" w:pos="9746"/>
              </w:tabs>
              <w:snapToGrid w:val="0"/>
              <w:ind w:left="0"/>
              <w:contextualSpacing w:val="0"/>
              <w:jc w:val="right"/>
              <w:rPr>
                <w:rFonts w:ascii="Times New Roman" w:hAnsi="Times New Roman" w:cs="Times New Roman"/>
                <w:sz w:val="24"/>
                <w:szCs w:val="24"/>
              </w:rPr>
            </w:pPr>
          </w:p>
        </w:tc>
        <w:tc>
          <w:tcPr>
            <w:tcW w:w="236" w:type="dxa"/>
          </w:tcPr>
          <w:p w:rsidR="00C32F21" w:rsidRDefault="00C32F21" w:rsidP="00C32F21">
            <w:pPr>
              <w:pStyle w:val="ListParagraph"/>
              <w:tabs>
                <w:tab w:val="right" w:pos="9746"/>
              </w:tabs>
              <w:snapToGrid w:val="0"/>
              <w:ind w:left="0"/>
              <w:contextualSpacing w:val="0"/>
              <w:jc w:val="right"/>
              <w:rPr>
                <w:rFonts w:ascii="Times New Roman" w:hAnsi="Times New Roman" w:cs="Times New Roman"/>
                <w:sz w:val="24"/>
                <w:szCs w:val="24"/>
              </w:rPr>
            </w:pPr>
          </w:p>
        </w:tc>
        <w:tc>
          <w:tcPr>
            <w:tcW w:w="3185" w:type="dxa"/>
            <w:gridSpan w:val="5"/>
          </w:tcPr>
          <w:p w:rsidR="00C32F21" w:rsidRPr="00687A2A" w:rsidRDefault="00C32F21" w:rsidP="00C32F21">
            <w:pPr>
              <w:tabs>
                <w:tab w:val="right" w:pos="9746"/>
              </w:tabs>
              <w:snapToGrid w:val="0"/>
              <w:ind w:left="360"/>
              <w:rPr>
                <w:rFonts w:ascii="Times New Roman" w:hAnsi="Times New Roman" w:cs="Times New Roman"/>
                <w:sz w:val="24"/>
                <w:szCs w:val="24"/>
              </w:rPr>
            </w:pPr>
          </w:p>
        </w:tc>
      </w:tr>
      <w:tr w:rsidR="00867C49" w:rsidTr="001214CC">
        <w:trPr>
          <w:gridAfter w:val="6"/>
          <w:wAfter w:w="3421" w:type="dxa"/>
        </w:trPr>
        <w:tc>
          <w:tcPr>
            <w:tcW w:w="9811" w:type="dxa"/>
            <w:gridSpan w:val="15"/>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sidRPr="004039DB">
              <w:rPr>
                <w:rFonts w:ascii="Times New Roman" w:hAnsi="Times New Roman" w:cs="Times New Roman"/>
                <w:noProof/>
                <w:sz w:val="24"/>
                <w:szCs w:val="24"/>
                <w:lang w:eastAsia="zh-TW"/>
              </w:rPr>
              <mc:AlternateContent>
                <mc:Choice Requires="wps">
                  <w:drawing>
                    <wp:anchor distT="45720" distB="45720" distL="114300" distR="114300" simplePos="0" relativeHeight="251689984" behindDoc="0" locked="0" layoutInCell="1" allowOverlap="1">
                      <wp:simplePos x="0" y="0"/>
                      <wp:positionH relativeFrom="column">
                        <wp:posOffset>2214009</wp:posOffset>
                      </wp:positionH>
                      <wp:positionV relativeFrom="paragraph">
                        <wp:posOffset>145491</wp:posOffset>
                      </wp:positionV>
                      <wp:extent cx="4284838" cy="313898"/>
                      <wp:effectExtent l="0" t="0" r="20955"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838" cy="313898"/>
                              </a:xfrm>
                              <a:prstGeom prst="rect">
                                <a:avLst/>
                              </a:prstGeom>
                              <a:solidFill>
                                <a:srgbClr val="FFFFFF"/>
                              </a:solidFill>
                              <a:ln w="9525">
                                <a:solidFill>
                                  <a:srgbClr val="000000"/>
                                </a:solidFill>
                                <a:miter lim="800000"/>
                                <a:headEnd/>
                                <a:tailEnd/>
                              </a:ln>
                            </wps:spPr>
                            <wps:txbx>
                              <w:txbxContent>
                                <w:p w:rsidR="00AA447F" w:rsidRPr="00687A2A" w:rsidRDefault="00D768CE" w:rsidP="00687A2A">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(Cost – Residual value) ÷ Estimated useful life</w:t>
                                  </w:r>
                                  <w:r>
                                    <w:rPr>
                                      <w:rFonts w:ascii="Comic Sans MS" w:hAnsi="Comic Sans MS" w:cstheme="majorHAnsi"/>
                                      <w:i/>
                                      <w:color w:val="FF0000"/>
                                      <w:sz w:val="24"/>
                                      <w:szCs w:val="24"/>
                                    </w:rPr>
                                    <w:t xml:space="preserve"> (in months)</w:t>
                                  </w:r>
                                  <w:r w:rsidRPr="00687A2A">
                                    <w:rPr>
                                      <w:rFonts w:ascii="Comic Sans MS" w:hAnsi="Comic Sans MS" w:cstheme="majorHAnsi"/>
                                      <w:i/>
                                      <w:color w:val="FF0000"/>
                                      <w:sz w:val="24"/>
                                      <w:szCs w:val="24"/>
                                    </w:rPr>
                                    <w:t xml:space="preserve"> (months)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0" type="#_x0000_t202" style="width:337.39pt;height:24.72pt;margin-top:11.46pt;margin-left:174.33pt;mso-height-percent:0;mso-height-relative:margin;mso-width-percent:0;mso-width-relative:margin;mso-wrap-distance-bottom:3.6pt;mso-wrap-distance-left:9pt;mso-wrap-distance-right:9pt;mso-wrap-distance-top:3.6pt;position:absolute;v-text-anchor:top;z-index:251688960" fillcolor="white" stroked="t" strokecolor="black" strokeweight="0.75pt">
                      <v:textbox>
                        <w:txbxContent>
                          <w:p w:rsidR="00AA447F" w:rsidRPr="00687A2A" w:rsidP="00687A2A" w14:paraId="0A09BACA" w14:textId="636AEDAE">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(Cost – Residual value) ÷ Estimated useful life</w:t>
                            </w:r>
                            <w:r>
                              <w:rPr>
                                <w:rFonts w:ascii="Comic Sans MS" w:hAnsi="Comic Sans MS" w:cstheme="majorHAnsi"/>
                                <w:i/>
                                <w:color w:val="FF0000"/>
                                <w:sz w:val="24"/>
                                <w:szCs w:val="24"/>
                              </w:rPr>
                              <w:t xml:space="preserve"> (in months)</w:t>
                            </w:r>
                            <w:r w:rsidRPr="00687A2A">
                              <w:rPr>
                                <w:rFonts w:ascii="Comic Sans MS" w:hAnsi="Comic Sans MS" w:cstheme="majorHAnsi"/>
                                <w:i/>
                                <w:color w:val="FF0000"/>
                                <w:sz w:val="24"/>
                                <w:szCs w:val="24"/>
                              </w:rPr>
                              <w:t xml:space="preserve"> (months)</w:t>
                            </w:r>
                          </w:p>
                        </w:txbxContent>
                      </v:textbox>
                    </v:shape>
                  </w:pict>
                </mc:Fallback>
              </mc:AlternateContent>
            </w:r>
          </w:p>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92032" behindDoc="0" locked="0" layoutInCell="1" allowOverlap="1">
                      <wp:simplePos x="0" y="0"/>
                      <wp:positionH relativeFrom="column">
                        <wp:posOffset>2465562</wp:posOffset>
                      </wp:positionH>
                      <wp:positionV relativeFrom="paragraph">
                        <wp:posOffset>149054</wp:posOffset>
                      </wp:positionV>
                      <wp:extent cx="491319" cy="204660"/>
                      <wp:effectExtent l="38100" t="0" r="23495" b="62230"/>
                      <wp:wrapNone/>
                      <wp:docPr id="13" name="Straight Arrow Connector 13"/>
                      <wp:cNvGraphicFramePr/>
                      <a:graphic xmlns:a="http://schemas.openxmlformats.org/drawingml/2006/main">
                        <a:graphicData uri="http://schemas.microsoft.com/office/word/2010/wordprocessingShape">
                          <wps:wsp>
                            <wps:cNvCnPr/>
                            <wps:spPr>
                              <a:xfrm flipH="1">
                                <a:off x="0" y="0"/>
                                <a:ext cx="491319" cy="204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Straight Arrow Connector 13" o:spid="_x0000_s1031" type="#_x0000_t32" style="width:38.69pt;height:16.11pt;margin-top:11.74pt;margin-left:194.14pt;flip:x;mso-height-percent:0;mso-height-relative:margin;mso-width-percent:0;mso-width-relative:margin;mso-wrap-distance-bottom:0;mso-wrap-distance-left:9pt;mso-wrap-distance-right:9pt;mso-wrap-distance-top:0;position:absolute;v-text-anchor:top;z-index:251691008" fillcolor="this" stroked="t" strokecolor="#5b9bd5" strokeweight="0.5pt">
                      <v:stroke endarrow="block"/>
                    </v:shape>
                  </w:pict>
                </mc:Fallback>
              </mc:AlternateContent>
            </w:r>
          </w:p>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 (ii)</w:t>
            </w:r>
          </w:p>
        </w:tc>
      </w:tr>
      <w:tr w:rsidR="00867C49" w:rsidTr="00687A2A">
        <w:trPr>
          <w:gridAfter w:val="6"/>
          <w:wAfter w:w="3421" w:type="dxa"/>
          <w:trHeight w:val="576"/>
        </w:trPr>
        <w:tc>
          <w:tcPr>
            <w:tcW w:w="1170" w:type="dxa"/>
            <w:gridSpan w:val="3"/>
            <w:tcBorders>
              <w:top w:val="nil"/>
              <w:left w:val="nil"/>
              <w:bottom w:val="nil"/>
              <w:right w:val="nil"/>
            </w:tcBorders>
          </w:tcPr>
          <w:p w:rsidR="00C32F21" w:rsidRDefault="00D768CE" w:rsidP="00C32F21">
            <w:pPr>
              <w:snapToGrid w:val="0"/>
              <w:rPr>
                <w:rFonts w:ascii="Times New Roman" w:hAnsi="Times New Roman" w:cs="Times New Roman"/>
                <w:sz w:val="24"/>
                <w:szCs w:val="24"/>
                <w:u w:val="single"/>
              </w:rPr>
            </w:pPr>
            <w:bookmarkStart w:id="12" w:name="_Hlk28353234"/>
            <w:r>
              <w:rPr>
                <w:rFonts w:ascii="Times New Roman" w:hAnsi="Times New Roman" w:cs="Times New Roman"/>
                <w:sz w:val="24"/>
                <w:szCs w:val="24"/>
              </w:rPr>
              <w:t>Working:</w:t>
            </w:r>
          </w:p>
        </w:tc>
        <w:tc>
          <w:tcPr>
            <w:tcW w:w="8641" w:type="dxa"/>
            <w:gridSpan w:val="12"/>
            <w:tcBorders>
              <w:top w:val="nil"/>
              <w:left w:val="nil"/>
              <w:bottom w:val="nil"/>
              <w:right w:val="nil"/>
            </w:tcBorders>
          </w:tcPr>
          <w:p w:rsidR="00C32F21" w:rsidRPr="00687A2A" w:rsidRDefault="00D768CE" w:rsidP="00C32F21">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 xml:space="preserve">Calculate the </w:t>
            </w:r>
            <w:r w:rsidRPr="00687A2A">
              <w:rPr>
                <w:rFonts w:ascii="Times New Roman" w:hAnsi="Times New Roman" w:cs="Times New Roman"/>
                <w:b/>
                <w:sz w:val="24"/>
                <w:szCs w:val="24"/>
                <w:u w:val="single"/>
              </w:rPr>
              <w:t>depreciation expense</w:t>
            </w:r>
            <w:r>
              <w:rPr>
                <w:rFonts w:ascii="Times New Roman" w:hAnsi="Times New Roman" w:cs="Times New Roman"/>
                <w:sz w:val="24"/>
                <w:szCs w:val="24"/>
              </w:rPr>
              <w:t xml:space="preserve"> per month for:</w:t>
            </w:r>
          </w:p>
        </w:tc>
      </w:tr>
      <w:tr w:rsidR="00867C49" w:rsidTr="00137643">
        <w:trPr>
          <w:gridAfter w:val="2"/>
          <w:wAfter w:w="1073" w:type="dxa"/>
        </w:trPr>
        <w:tc>
          <w:tcPr>
            <w:tcW w:w="1170" w:type="dxa"/>
            <w:gridSpan w:val="3"/>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800" w:type="dxa"/>
            <w:gridSpan w:val="3"/>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Machine#101 =</w:t>
            </w:r>
          </w:p>
        </w:tc>
        <w:tc>
          <w:tcPr>
            <w:tcW w:w="9189" w:type="dxa"/>
            <w:gridSpan w:val="13"/>
            <w:tcBorders>
              <w:top w:val="nil"/>
              <w:left w:val="nil"/>
              <w:bottom w:val="nil"/>
              <w:right w:val="nil"/>
            </w:tcBorders>
          </w:tcPr>
          <w:p w:rsidR="00C32F21" w:rsidRDefault="00D768CE" w:rsidP="00C32F21">
            <w:pPr>
              <w:pStyle w:val="ListParagraph"/>
              <w:tabs>
                <w:tab w:val="right" w:pos="9746"/>
              </w:tabs>
              <w:snapToGrid w:val="0"/>
              <w:ind w:left="0"/>
              <w:contextualSpacing w:val="0"/>
              <w:jc w:val="both"/>
              <w:rPr>
                <w:rFonts w:ascii="Times New Roman" w:hAnsi="Times New Roman" w:cs="Times New Roman"/>
                <w:sz w:val="24"/>
                <w:szCs w:val="24"/>
              </w:rPr>
            </w:pPr>
            <w:bookmarkStart w:id="13" w:name="_Hlk27559210"/>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__________    -   ___________ ) ÷ (  ___  </w:t>
            </w:r>
            <w:r w:rsidR="0007600F" w:rsidRPr="0007600F">
              <w:rPr>
                <w:rFonts w:ascii="Times New Roman" w:hAnsi="Times New Roman" w:cs="Times New Roman"/>
                <w:sz w:val="24"/>
                <w:szCs w:val="24"/>
              </w:rPr>
              <w:t xml:space="preserve">× </w:t>
            </w:r>
            <w:r>
              <w:rPr>
                <w:rFonts w:ascii="Times New Roman" w:hAnsi="Times New Roman" w:cs="Times New Roman"/>
                <w:sz w:val="24"/>
                <w:szCs w:val="24"/>
              </w:rPr>
              <w:t>12 ) = $____________</w:t>
            </w:r>
            <w:bookmarkEnd w:id="13"/>
          </w:p>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Height w:val="558"/>
        </w:trPr>
        <w:tc>
          <w:tcPr>
            <w:tcW w:w="1170" w:type="dxa"/>
            <w:gridSpan w:val="3"/>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800" w:type="dxa"/>
            <w:gridSpan w:val="3"/>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Machine#102 =</w:t>
            </w:r>
          </w:p>
        </w:tc>
        <w:tc>
          <w:tcPr>
            <w:tcW w:w="9189" w:type="dxa"/>
            <w:gridSpan w:val="13"/>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sidRPr="00F522A8">
              <w:rPr>
                <w:rFonts w:ascii="Times New Roman" w:hAnsi="Times New Roman" w:cs="Times New Roman"/>
                <w:sz w:val="24"/>
                <w:szCs w:val="24"/>
              </w:rPr>
              <w:t>$(  __________    -   __________</w:t>
            </w:r>
            <w:r>
              <w:rPr>
                <w:rFonts w:ascii="Times New Roman" w:hAnsi="Times New Roman" w:cs="Times New Roman"/>
                <w:sz w:val="24"/>
                <w:szCs w:val="24"/>
              </w:rPr>
              <w:t xml:space="preserve">_ ) ÷ (  ___  </w:t>
            </w:r>
            <w:r w:rsidR="0007600F" w:rsidRPr="0007600F">
              <w:rPr>
                <w:rFonts w:ascii="Times New Roman" w:hAnsi="Times New Roman" w:cs="Times New Roman"/>
                <w:sz w:val="24"/>
                <w:szCs w:val="24"/>
              </w:rPr>
              <w:t xml:space="preserve">× </w:t>
            </w:r>
            <w:r>
              <w:rPr>
                <w:rFonts w:ascii="Times New Roman" w:hAnsi="Times New Roman" w:cs="Times New Roman"/>
                <w:sz w:val="24"/>
                <w:szCs w:val="24"/>
              </w:rPr>
              <w:t>12 ) = $_</w:t>
            </w:r>
            <w:r w:rsidRPr="00F522A8">
              <w:rPr>
                <w:rFonts w:ascii="Times New Roman" w:hAnsi="Times New Roman" w:cs="Times New Roman"/>
                <w:sz w:val="24"/>
                <w:szCs w:val="24"/>
              </w:rPr>
              <w:t>___________</w:t>
            </w:r>
          </w:p>
        </w:tc>
      </w:tr>
      <w:tr w:rsidR="00867C49" w:rsidTr="00137643">
        <w:trPr>
          <w:gridAfter w:val="2"/>
          <w:wAfter w:w="1073" w:type="dxa"/>
          <w:trHeight w:val="540"/>
        </w:trPr>
        <w:tc>
          <w:tcPr>
            <w:tcW w:w="1170" w:type="dxa"/>
            <w:gridSpan w:val="3"/>
            <w:tcBorders>
              <w:top w:val="nil"/>
              <w:left w:val="nil"/>
              <w:bottom w:val="nil"/>
              <w:right w:val="nil"/>
            </w:tcBorders>
          </w:tcPr>
          <w:p w:rsidR="00C32F21" w:rsidRPr="00BE36EF" w:rsidRDefault="00D768CE" w:rsidP="00C32F21">
            <w:pPr>
              <w:snapToGrid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264009</wp:posOffset>
                      </wp:positionH>
                      <wp:positionV relativeFrom="paragraph">
                        <wp:posOffset>85725</wp:posOffset>
                      </wp:positionV>
                      <wp:extent cx="457200" cy="723331"/>
                      <wp:effectExtent l="19050" t="76200" r="0" b="19685"/>
                      <wp:wrapNone/>
                      <wp:docPr id="14" name="Elbow Connector 14"/>
                      <wp:cNvGraphicFramePr/>
                      <a:graphic xmlns:a="http://schemas.openxmlformats.org/drawingml/2006/main">
                        <a:graphicData uri="http://schemas.microsoft.com/office/word/2010/wordprocessingShape">
                          <wps:wsp>
                            <wps:cNvCnPr/>
                            <wps:spPr>
                              <a:xfrm flipV="1">
                                <a:off x="0" y="0"/>
                                <a:ext cx="457200" cy="723331"/>
                              </a:xfrm>
                              <a:prstGeom prst="bentConnector3">
                                <a:avLst>
                                  <a:gd name="adj1" fmla="val -209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2" type="#_x0000_t34" style="width:36pt;height:56.96pt;margin-top:6.75pt;margin-left:20.79pt;flip:y;mso-height-percent:0;mso-height-relative:margin;mso-width-percent:0;mso-width-relative:margin;mso-wrap-distance-bottom:0;mso-wrap-distance-left:9pt;mso-wrap-distance-right:9pt;mso-wrap-distance-top:0;position:absolute;v-text-anchor:top;z-index:251695104" fillcolor="this" stroked="t" strokecolor="#5b9bd5" strokeweight="0.5pt">
                      <v:stroke endarrow="block"/>
                    </v:shape>
                  </w:pict>
                </mc:Fallback>
              </mc:AlternateContent>
            </w:r>
          </w:p>
        </w:tc>
        <w:tc>
          <w:tcPr>
            <w:tcW w:w="1800" w:type="dxa"/>
            <w:gridSpan w:val="3"/>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Machine#103 =</w:t>
            </w:r>
          </w:p>
        </w:tc>
        <w:tc>
          <w:tcPr>
            <w:tcW w:w="7561" w:type="dxa"/>
            <w:gridSpan w:val="11"/>
            <w:tcBorders>
              <w:top w:val="nil"/>
              <w:left w:val="nil"/>
              <w:bottom w:val="nil"/>
              <w:right w:val="nil"/>
            </w:tcBorders>
          </w:tcPr>
          <w:p w:rsidR="00C32F21" w:rsidRDefault="00D768CE" w:rsidP="00C32F21">
            <w:pPr>
              <w:snapToGrid w:val="0"/>
              <w:rPr>
                <w:rFonts w:ascii="Times New Roman" w:hAnsi="Times New Roman" w:cs="Times New Roman"/>
                <w:sz w:val="24"/>
                <w:szCs w:val="24"/>
                <w:u w:val="single"/>
              </w:rPr>
            </w:pPr>
            <w:r w:rsidRPr="00F522A8">
              <w:rPr>
                <w:rFonts w:ascii="Times New Roman" w:hAnsi="Times New Roman" w:cs="Times New Roman"/>
                <w:sz w:val="24"/>
                <w:szCs w:val="24"/>
              </w:rPr>
              <w:t xml:space="preserve">$(  __________    -   ___________ ) ÷ (  ___  </w:t>
            </w:r>
            <w:r w:rsidR="0007600F" w:rsidRPr="0007600F">
              <w:rPr>
                <w:rFonts w:ascii="Times New Roman" w:hAnsi="Times New Roman" w:cs="Times New Roman"/>
                <w:sz w:val="24"/>
                <w:szCs w:val="24"/>
              </w:rPr>
              <w:t xml:space="preserve">× </w:t>
            </w:r>
            <w:r w:rsidRPr="00F522A8">
              <w:rPr>
                <w:rFonts w:ascii="Times New Roman" w:hAnsi="Times New Roman" w:cs="Times New Roman"/>
                <w:sz w:val="24"/>
                <w:szCs w:val="24"/>
              </w:rPr>
              <w:t xml:space="preserve">12 ) = </w:t>
            </w:r>
            <w:r>
              <w:rPr>
                <w:rFonts w:ascii="Times New Roman" w:hAnsi="Times New Roman" w:cs="Times New Roman"/>
                <w:sz w:val="24"/>
                <w:szCs w:val="24"/>
              </w:rPr>
              <w:t>$</w:t>
            </w:r>
            <w:r w:rsidRPr="00F522A8">
              <w:rPr>
                <w:rFonts w:ascii="Times New Roman" w:hAnsi="Times New Roman" w:cs="Times New Roman"/>
                <w:sz w:val="24"/>
                <w:szCs w:val="24"/>
              </w:rPr>
              <w:t>____________</w:t>
            </w:r>
          </w:p>
        </w:tc>
        <w:tc>
          <w:tcPr>
            <w:tcW w:w="1628"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Height w:val="450"/>
        </w:trPr>
        <w:tc>
          <w:tcPr>
            <w:tcW w:w="1170" w:type="dxa"/>
            <w:gridSpan w:val="3"/>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800" w:type="dxa"/>
            <w:gridSpan w:val="3"/>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New machine </w:t>
            </w:r>
            <w:r>
              <w:rPr>
                <w:rFonts w:ascii="Times New Roman" w:hAnsi="Times New Roman" w:cs="Times New Roman"/>
                <w:sz w:val="24"/>
                <w:szCs w:val="24"/>
              </w:rPr>
              <w:t>=</w:t>
            </w:r>
          </w:p>
        </w:tc>
        <w:tc>
          <w:tcPr>
            <w:tcW w:w="7741" w:type="dxa"/>
            <w:gridSpan w:val="12"/>
            <w:tcBorders>
              <w:top w:val="nil"/>
              <w:left w:val="nil"/>
              <w:bottom w:val="nil"/>
              <w:right w:val="nil"/>
            </w:tcBorders>
          </w:tcPr>
          <w:p w:rsidR="00C32F21" w:rsidRDefault="00D768CE" w:rsidP="00C32F21">
            <w:pPr>
              <w:snapToGrid w:val="0"/>
              <w:rPr>
                <w:rFonts w:ascii="Times New Roman" w:hAnsi="Times New Roman" w:cs="Times New Roman"/>
                <w:sz w:val="24"/>
                <w:szCs w:val="24"/>
                <w:u w:val="single"/>
              </w:rPr>
            </w:pPr>
            <w:r w:rsidRPr="00F522A8">
              <w:rPr>
                <w:rFonts w:ascii="Times New Roman" w:hAnsi="Times New Roman" w:cs="Times New Roman"/>
                <w:sz w:val="24"/>
                <w:szCs w:val="24"/>
              </w:rPr>
              <w:t xml:space="preserve">$(  __________    -   ___________ ) ÷ (  ___  </w:t>
            </w:r>
            <w:r w:rsidR="0007600F" w:rsidRPr="0007600F">
              <w:rPr>
                <w:rFonts w:ascii="Times New Roman" w:hAnsi="Times New Roman" w:cs="Times New Roman"/>
                <w:sz w:val="24"/>
                <w:szCs w:val="24"/>
              </w:rPr>
              <w:t xml:space="preserve">× </w:t>
            </w:r>
            <w:r w:rsidRPr="00F522A8">
              <w:rPr>
                <w:rFonts w:ascii="Times New Roman" w:hAnsi="Times New Roman" w:cs="Times New Roman"/>
                <w:sz w:val="24"/>
                <w:szCs w:val="24"/>
              </w:rPr>
              <w:t xml:space="preserve">12 ) = </w:t>
            </w:r>
            <w:r>
              <w:rPr>
                <w:rFonts w:ascii="Times New Roman" w:hAnsi="Times New Roman" w:cs="Times New Roman"/>
                <w:sz w:val="24"/>
                <w:szCs w:val="24"/>
              </w:rPr>
              <w:t>$</w:t>
            </w:r>
            <w:r w:rsidRPr="00F522A8">
              <w:rPr>
                <w:rFonts w:ascii="Times New Roman" w:hAnsi="Times New Roman" w:cs="Times New Roman"/>
                <w:sz w:val="24"/>
                <w:szCs w:val="24"/>
              </w:rPr>
              <w:t>____________</w:t>
            </w:r>
          </w:p>
        </w:tc>
        <w:tc>
          <w:tcPr>
            <w:tcW w:w="1448" w:type="dxa"/>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Height w:val="450"/>
        </w:trPr>
        <w:tc>
          <w:tcPr>
            <w:tcW w:w="1710" w:type="dxa"/>
            <w:gridSpan w:val="4"/>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260"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390" w:type="dxa"/>
            <w:gridSpan w:val="7"/>
            <w:tcBorders>
              <w:top w:val="nil"/>
              <w:left w:val="nil"/>
              <w:bottom w:val="nil"/>
              <w:right w:val="nil"/>
            </w:tcBorders>
          </w:tcPr>
          <w:p w:rsidR="00C32F21" w:rsidRPr="00687A2A" w:rsidRDefault="00C32F21" w:rsidP="00C32F21">
            <w:pPr>
              <w:tabs>
                <w:tab w:val="right" w:pos="9746"/>
              </w:tabs>
              <w:snapToGrid w:val="0"/>
              <w:jc w:val="both"/>
              <w:rPr>
                <w:rFonts w:ascii="Times New Roman" w:hAnsi="Times New Roman" w:cs="Times New Roman"/>
                <w:sz w:val="24"/>
                <w:szCs w:val="24"/>
              </w:rPr>
            </w:pPr>
          </w:p>
        </w:tc>
        <w:tc>
          <w:tcPr>
            <w:tcW w:w="2799" w:type="dxa"/>
            <w:gridSpan w:val="6"/>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Pr>
        <w:tc>
          <w:tcPr>
            <w:tcW w:w="1710" w:type="dxa"/>
            <w:gridSpan w:val="4"/>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260"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390" w:type="dxa"/>
            <w:gridSpan w:val="7"/>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2799" w:type="dxa"/>
            <w:gridSpan w:val="6"/>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Pr>
        <w:tc>
          <w:tcPr>
            <w:tcW w:w="1710" w:type="dxa"/>
            <w:gridSpan w:val="4"/>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260"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390" w:type="dxa"/>
            <w:gridSpan w:val="7"/>
            <w:tcBorders>
              <w:top w:val="nil"/>
              <w:left w:val="nil"/>
              <w:bottom w:val="nil"/>
              <w:right w:val="nil"/>
            </w:tcBorders>
          </w:tcPr>
          <w:p w:rsidR="00C32F21" w:rsidRDefault="00D768CE" w:rsidP="00C32F21">
            <w:pPr>
              <w:pStyle w:val="ListParagraph"/>
              <w:tabs>
                <w:tab w:val="right" w:pos="9746"/>
              </w:tabs>
              <w:snapToGrid w:val="0"/>
              <w:ind w:left="567" w:hanging="567"/>
              <w:contextualSpacing w:val="0"/>
              <w:jc w:val="both"/>
              <w:rPr>
                <w:rFonts w:ascii="Times New Roman" w:hAnsi="Times New Roman" w:cs="Times New Roman"/>
                <w:sz w:val="24"/>
                <w:szCs w:val="24"/>
              </w:rPr>
            </w:pPr>
            <w:r w:rsidRPr="001379BA">
              <w:rPr>
                <w:rFonts w:ascii="Times New Roman" w:hAnsi="Times New Roman" w:cs="Times New Roman"/>
                <w:noProof/>
                <w:sz w:val="24"/>
                <w:szCs w:val="24"/>
                <w:lang w:eastAsia="zh-TW"/>
              </w:rPr>
              <mc:AlternateContent>
                <mc:Choice Requires="wps">
                  <w:drawing>
                    <wp:anchor distT="45720" distB="45720" distL="114300" distR="114300" simplePos="0" relativeHeight="251694080" behindDoc="0" locked="0" layoutInCell="1" allowOverlap="1">
                      <wp:simplePos x="0" y="0"/>
                      <wp:positionH relativeFrom="column">
                        <wp:posOffset>-1811409</wp:posOffset>
                      </wp:positionH>
                      <wp:positionV relativeFrom="paragraph">
                        <wp:posOffset>-596701</wp:posOffset>
                      </wp:positionV>
                      <wp:extent cx="6434455" cy="668655"/>
                      <wp:effectExtent l="0" t="0" r="2349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668655"/>
                              </a:xfrm>
                              <a:prstGeom prst="rect">
                                <a:avLst/>
                              </a:prstGeom>
                              <a:solidFill>
                                <a:srgbClr val="FFFFFF"/>
                              </a:solidFill>
                              <a:ln w="9525">
                                <a:solidFill>
                                  <a:srgbClr val="000000"/>
                                </a:solidFill>
                                <a:miter lim="800000"/>
                                <a:headEnd/>
                                <a:tailEnd/>
                              </a:ln>
                            </wps:spPr>
                            <wps:txbx>
                              <w:txbxContent>
                                <w:p w:rsidR="00AA447F" w:rsidRPr="00687A2A" w:rsidRDefault="00D768CE" w:rsidP="001379BA">
                                  <w:pPr>
                                    <w:rPr>
                                      <w:rFonts w:ascii="Times New Roman" w:hAnsi="Times New Roman" w:cs="Times New Roman"/>
                                      <w:sz w:val="24"/>
                                    </w:rPr>
                                  </w:pPr>
                                  <w:r w:rsidRPr="00687A2A">
                                    <w:rPr>
                                      <w:rFonts w:ascii="Times New Roman" w:hAnsi="Times New Roman" w:cs="Times New Roman"/>
                                      <w:sz w:val="24"/>
                                    </w:rPr>
                                    <w:t xml:space="preserve">Cost of Machine#103 = </w:t>
                                  </w:r>
                                  <w:r>
                                    <w:rPr>
                                      <w:rFonts w:ascii="Times New Roman" w:hAnsi="Times New Roman" w:cs="Times New Roman"/>
                                      <w:sz w:val="24"/>
                                    </w:rPr>
                                    <w:t>Opening balance</w:t>
                                  </w:r>
                                  <w:r w:rsidRPr="00687A2A">
                                    <w:rPr>
                                      <w:rFonts w:ascii="Times New Roman" w:hAnsi="Times New Roman" w:cs="Times New Roman"/>
                                      <w:sz w:val="24"/>
                                    </w:rPr>
                                    <w:t xml:space="preserve"> of Machinery account – Cost of #101 – Cost of #102 </w:t>
                                  </w:r>
                                </w:p>
                                <w:p w:rsidR="00AA447F" w:rsidRDefault="00D768CE" w:rsidP="001379BA">
                                  <w:r>
                                    <w:t>= _________________</w:t>
                                  </w:r>
                                </w:p>
                                <w:p w:rsidR="00AA447F" w:rsidRDefault="00AA447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3" type="#_x0000_t202" style="width:506.65pt;height:52.65pt;margin-top:-46.98pt;margin-left:-142.63pt;mso-height-percent:0;mso-height-relative:margin;mso-width-percent:0;mso-width-relative:margin;mso-wrap-distance-bottom:3.6pt;mso-wrap-distance-left:9pt;mso-wrap-distance-right:9pt;mso-wrap-distance-top:3.6pt;position:absolute;v-text-anchor:top;z-index:251693056" fillcolor="white" stroked="t" strokecolor="black" strokeweight="0.75pt">
                      <v:textbox>
                        <w:txbxContent>
                          <w:p w:rsidR="00AA447F" w:rsidRPr="00687A2A" w:rsidP="001379BA" w14:paraId="6C586355" w14:textId="26E677CC">
                            <w:pPr>
                              <w:rPr>
                                <w:rFonts w:ascii="Times New Roman" w:hAnsi="Times New Roman" w:cs="Times New Roman"/>
                                <w:sz w:val="24"/>
                              </w:rPr>
                            </w:pPr>
                            <w:r w:rsidRPr="00687A2A">
                              <w:rPr>
                                <w:rFonts w:ascii="Times New Roman" w:hAnsi="Times New Roman" w:cs="Times New Roman"/>
                                <w:sz w:val="24"/>
                              </w:rPr>
                              <w:t xml:space="preserve">Cost of Machine#103 = </w:t>
                            </w:r>
                            <w:r>
                              <w:rPr>
                                <w:rFonts w:ascii="Times New Roman" w:hAnsi="Times New Roman" w:cs="Times New Roman"/>
                                <w:sz w:val="24"/>
                              </w:rPr>
                              <w:t>Opening balance</w:t>
                            </w:r>
                            <w:r w:rsidRPr="00687A2A">
                              <w:rPr>
                                <w:rFonts w:ascii="Times New Roman" w:hAnsi="Times New Roman" w:cs="Times New Roman"/>
                                <w:sz w:val="24"/>
                              </w:rPr>
                              <w:t xml:space="preserve"> of Machinery account – Cost of #101 – Cost of #102 </w:t>
                            </w:r>
                          </w:p>
                          <w:p w:rsidR="00AA447F" w:rsidP="001379BA" w14:paraId="15E7A001" w14:textId="77777777">
                            <w:r>
                              <w:t>= _________________</w:t>
                            </w:r>
                          </w:p>
                          <w:p w:rsidR="00AA447F" w14:paraId="2051096F" w14:textId="2C159BB6"/>
                        </w:txbxContent>
                      </v:textbox>
                    </v:shape>
                  </w:pict>
                </mc:Fallback>
              </mc:AlternateContent>
            </w:r>
          </w:p>
        </w:tc>
        <w:tc>
          <w:tcPr>
            <w:tcW w:w="2799" w:type="dxa"/>
            <w:gridSpan w:val="6"/>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Pr>
        <w:tc>
          <w:tcPr>
            <w:tcW w:w="1710" w:type="dxa"/>
            <w:gridSpan w:val="4"/>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260"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390" w:type="dxa"/>
            <w:gridSpan w:val="7"/>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2799" w:type="dxa"/>
            <w:gridSpan w:val="6"/>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073" w:type="dxa"/>
        </w:trPr>
        <w:tc>
          <w:tcPr>
            <w:tcW w:w="1710" w:type="dxa"/>
            <w:gridSpan w:val="4"/>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1260" w:type="dxa"/>
            <w:gridSpan w:val="2"/>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390" w:type="dxa"/>
            <w:gridSpan w:val="7"/>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2799" w:type="dxa"/>
            <w:gridSpan w:val="6"/>
            <w:tcBorders>
              <w:top w:val="nil"/>
              <w:left w:val="nil"/>
              <w:bottom w:val="nil"/>
              <w:right w:val="nil"/>
            </w:tcBorders>
          </w:tcPr>
          <w:p w:rsidR="00C32F21" w:rsidRDefault="00C32F21" w:rsidP="00C32F21">
            <w:pPr>
              <w:pStyle w:val="ListParagraph"/>
              <w:tabs>
                <w:tab w:val="right" w:pos="9746"/>
              </w:tabs>
              <w:snapToGrid w:val="0"/>
              <w:ind w:left="567" w:hanging="567"/>
              <w:contextualSpacing w:val="0"/>
              <w:jc w:val="both"/>
              <w:rPr>
                <w:rFonts w:ascii="Times New Roman" w:hAnsi="Times New Roman" w:cs="Times New Roman"/>
                <w:sz w:val="24"/>
                <w:szCs w:val="24"/>
              </w:rPr>
            </w:pPr>
          </w:p>
        </w:tc>
      </w:tr>
      <w:bookmarkEnd w:id="12"/>
      <w:tr w:rsidR="00867C49" w:rsidTr="00137643">
        <w:trPr>
          <w:gridAfter w:val="6"/>
          <w:wAfter w:w="3421" w:type="dxa"/>
          <w:trHeight w:val="1080"/>
        </w:trPr>
        <w:tc>
          <w:tcPr>
            <w:tcW w:w="1170" w:type="dxa"/>
            <w:gridSpan w:val="3"/>
            <w:tcBorders>
              <w:top w:val="nil"/>
              <w:left w:val="nil"/>
              <w:bottom w:val="nil"/>
              <w:right w:val="nil"/>
            </w:tcBorders>
          </w:tcPr>
          <w:p w:rsidR="00C32F21" w:rsidRPr="00BE36EF"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w:t>
            </w:r>
            <w:r w:rsidR="00D566EA">
              <w:rPr>
                <w:rFonts w:ascii="Times New Roman" w:hAnsi="Times New Roman" w:cs="Times New Roman"/>
                <w:sz w:val="24"/>
                <w:szCs w:val="24"/>
              </w:rPr>
              <w:t>W</w:t>
            </w:r>
            <w:r>
              <w:rPr>
                <w:rFonts w:ascii="Times New Roman" w:hAnsi="Times New Roman" w:cs="Times New Roman"/>
                <w:sz w:val="24"/>
                <w:szCs w:val="24"/>
              </w:rPr>
              <w:t>5)</w:t>
            </w:r>
          </w:p>
        </w:tc>
        <w:tc>
          <w:tcPr>
            <w:tcW w:w="8641" w:type="dxa"/>
            <w:gridSpan w:val="12"/>
            <w:tcBorders>
              <w:top w:val="nil"/>
              <w:left w:val="nil"/>
              <w:bottom w:val="nil"/>
              <w:right w:val="nil"/>
            </w:tcBorders>
          </w:tcPr>
          <w:p w:rsidR="00C32F21" w:rsidRDefault="00D768CE" w:rsidP="00C32F21">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 xml:space="preserve">The accumulated depreciation as at 1 </w:t>
            </w:r>
            <w:r>
              <w:rPr>
                <w:rFonts w:ascii="Times New Roman" w:hAnsi="Times New Roman" w:cs="Times New Roman"/>
                <w:sz w:val="24"/>
                <w:szCs w:val="24"/>
              </w:rPr>
              <w:t>Jan</w:t>
            </w:r>
            <w:r w:rsidR="0004592C">
              <w:rPr>
                <w:rFonts w:ascii="Times New Roman" w:hAnsi="Times New Roman" w:cs="Times New Roman"/>
                <w:sz w:val="24"/>
                <w:szCs w:val="24"/>
              </w:rPr>
              <w:t>uary 2019 (Balance b/d) included</w:t>
            </w:r>
            <w:r>
              <w:rPr>
                <w:rFonts w:ascii="Times New Roman" w:hAnsi="Times New Roman" w:cs="Times New Roman"/>
                <w:sz w:val="24"/>
                <w:szCs w:val="24"/>
              </w:rPr>
              <w:t xml:space="preserve"> the accumulate</w:t>
            </w:r>
            <w:r w:rsidR="00792DA3">
              <w:rPr>
                <w:rFonts w:ascii="Times New Roman" w:hAnsi="Times New Roman" w:cs="Times New Roman"/>
                <w:sz w:val="24"/>
                <w:szCs w:val="24"/>
              </w:rPr>
              <w:t>d</w:t>
            </w:r>
            <w:r>
              <w:rPr>
                <w:rFonts w:ascii="Times New Roman" w:hAnsi="Times New Roman" w:cs="Times New Roman"/>
                <w:sz w:val="24"/>
                <w:szCs w:val="24"/>
              </w:rPr>
              <w:t xml:space="preserve"> depreciation for all 3 machines (#101, #102 and #103) from 1 January 2017 to 31 December 2018 </w:t>
            </w:r>
          </w:p>
        </w:tc>
      </w:tr>
      <w:tr w:rsidR="00867C49" w:rsidTr="00687A2A">
        <w:trPr>
          <w:gridAfter w:val="7"/>
          <w:wAfter w:w="3512" w:type="dxa"/>
          <w:trHeight w:val="459"/>
        </w:trPr>
        <w:tc>
          <w:tcPr>
            <w:tcW w:w="1170" w:type="dxa"/>
            <w:gridSpan w:val="3"/>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8550" w:type="dxa"/>
            <w:gridSpan w:val="11"/>
            <w:tcBorders>
              <w:top w:val="nil"/>
              <w:left w:val="nil"/>
              <w:bottom w:val="nil"/>
              <w:right w:val="nil"/>
            </w:tcBorders>
          </w:tcPr>
          <w:p w:rsidR="00C32F21"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 xml:space="preserve">= $( </w:t>
            </w:r>
            <w:r w:rsidR="0021199D" w:rsidRPr="0021199D">
              <w:rPr>
                <w:rFonts w:ascii="Times New Roman" w:hAnsi="Times New Roman" w:cs="Times New Roman"/>
                <w:sz w:val="24"/>
                <w:szCs w:val="24"/>
              </w:rPr>
              <w:t>_________</w:t>
            </w:r>
            <w:r w:rsidR="0021199D">
              <w:rPr>
                <w:rFonts w:ascii="Times New Roman" w:hAnsi="Times New Roman" w:cs="Times New Roman"/>
                <w:sz w:val="24"/>
                <w:szCs w:val="24"/>
              </w:rPr>
              <w:t xml:space="preserve"> </w:t>
            </w:r>
            <w:r>
              <w:rPr>
                <w:rFonts w:ascii="Times New Roman" w:hAnsi="Times New Roman" w:cs="Times New Roman"/>
                <w:sz w:val="24"/>
                <w:szCs w:val="24"/>
              </w:rPr>
              <w:t xml:space="preserve">+ </w:t>
            </w:r>
            <w:r w:rsidR="0021199D" w:rsidRPr="0021199D">
              <w:rPr>
                <w:rFonts w:ascii="Times New Roman" w:hAnsi="Times New Roman" w:cs="Times New Roman"/>
                <w:sz w:val="24"/>
                <w:szCs w:val="24"/>
              </w:rPr>
              <w:t>_________</w:t>
            </w:r>
            <w:r w:rsidR="0021199D">
              <w:rPr>
                <w:rFonts w:ascii="Times New Roman" w:hAnsi="Times New Roman" w:cs="Times New Roman"/>
                <w:sz w:val="24"/>
                <w:szCs w:val="24"/>
              </w:rPr>
              <w:t xml:space="preserve"> </w:t>
            </w:r>
            <w:r>
              <w:rPr>
                <w:rFonts w:ascii="Times New Roman" w:hAnsi="Times New Roman" w:cs="Times New Roman"/>
                <w:sz w:val="24"/>
                <w:szCs w:val="24"/>
              </w:rPr>
              <w:t xml:space="preserve">+ </w:t>
            </w:r>
            <w:r w:rsidR="0021199D" w:rsidRPr="0021199D">
              <w:rPr>
                <w:rFonts w:ascii="Times New Roman" w:hAnsi="Times New Roman" w:cs="Times New Roman"/>
                <w:sz w:val="24"/>
                <w:szCs w:val="24"/>
              </w:rPr>
              <w:t>_________</w:t>
            </w:r>
            <w:r w:rsidR="0021199D">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A73">
              <w:rPr>
                <w:rFonts w:ascii="Times New Roman" w:hAnsi="Times New Roman" w:cs="Times New Roman"/>
                <w:sz w:val="24"/>
                <w:szCs w:val="24"/>
              </w:rPr>
              <w:t>×</w:t>
            </w:r>
            <w:r>
              <w:rPr>
                <w:rFonts w:ascii="Times New Roman" w:hAnsi="Times New Roman" w:cs="Times New Roman"/>
                <w:sz w:val="24"/>
                <w:szCs w:val="24"/>
              </w:rPr>
              <w:t xml:space="preserve"> ___ months = $</w:t>
            </w:r>
            <w:r w:rsidR="00532A73">
              <w:rPr>
                <w:rFonts w:ascii="Times New Roman" w:hAnsi="Times New Roman" w:cs="Times New Roman"/>
                <w:sz w:val="24"/>
                <w:szCs w:val="24"/>
              </w:rPr>
              <w:t xml:space="preserve"> </w:t>
            </w:r>
            <w:r w:rsidR="00532A73" w:rsidRPr="00532A73">
              <w:rPr>
                <w:rFonts w:ascii="Times New Roman" w:hAnsi="Times New Roman" w:cs="Times New Roman"/>
                <w:sz w:val="24"/>
                <w:szCs w:val="24"/>
              </w:rPr>
              <w:t>_________</w:t>
            </w:r>
          </w:p>
        </w:tc>
      </w:tr>
    </w:tbl>
    <w:p w:rsidR="00E75B22" w:rsidRDefault="00D768CE">
      <w:r>
        <w:br w:type="page"/>
      </w:r>
    </w:p>
    <w:tbl>
      <w:tblPr>
        <w:tblStyle w:val="TableGrid"/>
        <w:tblpPr w:leftFromText="180" w:rightFromText="180" w:vertAnchor="text" w:tblpY="1"/>
        <w:tblOverlap w:val="never"/>
        <w:tblW w:w="9811" w:type="dxa"/>
        <w:tblLayout w:type="fixed"/>
        <w:tblLook w:val="04A0" w:firstRow="1" w:lastRow="0" w:firstColumn="1" w:lastColumn="0" w:noHBand="0" w:noVBand="1"/>
      </w:tblPr>
      <w:tblGrid>
        <w:gridCol w:w="1170"/>
        <w:gridCol w:w="8641"/>
      </w:tblGrid>
      <w:tr w:rsidR="00867C49" w:rsidTr="00137643">
        <w:tc>
          <w:tcPr>
            <w:tcW w:w="9811" w:type="dxa"/>
            <w:gridSpan w:val="2"/>
            <w:tcBorders>
              <w:top w:val="nil"/>
              <w:left w:val="nil"/>
              <w:bottom w:val="nil"/>
              <w:right w:val="nil"/>
            </w:tcBorders>
          </w:tcPr>
          <w:p w:rsidR="00C32F21" w:rsidRDefault="00C32F21" w:rsidP="00C32F21">
            <w:pPr>
              <w:snapToGrid w:val="0"/>
              <w:rPr>
                <w:rFonts w:ascii="Times New Roman" w:hAnsi="Times New Roman" w:cs="Times New Roman"/>
                <w:sz w:val="24"/>
                <w:szCs w:val="24"/>
                <w:u w:val="single"/>
              </w:rPr>
            </w:pPr>
          </w:p>
        </w:tc>
      </w:tr>
      <w:tr w:rsidR="00867C49" w:rsidTr="00137643">
        <w:trPr>
          <w:trHeight w:val="612"/>
        </w:trPr>
        <w:tc>
          <w:tcPr>
            <w:tcW w:w="1170" w:type="dxa"/>
            <w:tcBorders>
              <w:top w:val="nil"/>
              <w:left w:val="nil"/>
              <w:bottom w:val="nil"/>
              <w:right w:val="nil"/>
            </w:tcBorders>
          </w:tcPr>
          <w:p w:rsidR="00C32F21" w:rsidRPr="00BE36EF"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w:t>
            </w:r>
            <w:r w:rsidR="0099303D">
              <w:rPr>
                <w:rFonts w:ascii="Times New Roman" w:hAnsi="Times New Roman" w:cs="Times New Roman"/>
                <w:sz w:val="24"/>
                <w:szCs w:val="24"/>
              </w:rPr>
              <w:t>W</w:t>
            </w:r>
            <w:r>
              <w:rPr>
                <w:rFonts w:ascii="Times New Roman" w:hAnsi="Times New Roman" w:cs="Times New Roman"/>
                <w:sz w:val="24"/>
                <w:szCs w:val="24"/>
              </w:rPr>
              <w:t>6)*</w:t>
            </w:r>
          </w:p>
        </w:tc>
        <w:tc>
          <w:tcPr>
            <w:tcW w:w="8641" w:type="dxa"/>
            <w:tcBorders>
              <w:top w:val="nil"/>
              <w:left w:val="nil"/>
              <w:bottom w:val="nil"/>
              <w:right w:val="nil"/>
            </w:tcBorders>
          </w:tcPr>
          <w:p w:rsidR="00C32F21" w:rsidRDefault="00D768CE" w:rsidP="00C32F21">
            <w:pPr>
              <w:snapToGrid w:val="0"/>
              <w:ind w:right="-556"/>
              <w:rPr>
                <w:rFonts w:ascii="Times New Roman" w:hAnsi="Times New Roman" w:cs="Times New Roman"/>
                <w:sz w:val="24"/>
                <w:szCs w:val="24"/>
              </w:rPr>
            </w:pPr>
            <w:r>
              <w:rPr>
                <w:rFonts w:ascii="Times New Roman" w:hAnsi="Times New Roman" w:cs="Times New Roman"/>
                <w:sz w:val="24"/>
                <w:szCs w:val="24"/>
              </w:rPr>
              <w:t>The accumulated depreciation</w:t>
            </w:r>
            <w:r>
              <w:rPr>
                <w:rFonts w:ascii="Times New Roman" w:hAnsi="Times New Roman" w:cs="Times New Roman"/>
                <w:sz w:val="24"/>
                <w:szCs w:val="24"/>
              </w:rPr>
              <w:t xml:space="preserve"> for Machine#101 from 1 January 2017 to 31 March 2019</w:t>
            </w:r>
          </w:p>
        </w:tc>
      </w:tr>
      <w:tr w:rsidR="00867C49" w:rsidTr="00137643">
        <w:trPr>
          <w:trHeight w:val="450"/>
        </w:trPr>
        <w:tc>
          <w:tcPr>
            <w:tcW w:w="1170" w:type="dxa"/>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8641" w:type="dxa"/>
            <w:tcBorders>
              <w:top w:val="nil"/>
              <w:left w:val="nil"/>
              <w:bottom w:val="nil"/>
              <w:right w:val="nil"/>
            </w:tcBorders>
          </w:tcPr>
          <w:p w:rsidR="00C32F21"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w:t>
            </w:r>
            <w:r w:rsidR="00E85D36">
              <w:rPr>
                <w:rFonts w:ascii="Times New Roman" w:hAnsi="Times New Roman" w:cs="Times New Roman"/>
                <w:sz w:val="24"/>
                <w:szCs w:val="24"/>
              </w:rPr>
              <w:t xml:space="preserve"> </w:t>
            </w:r>
            <w:r>
              <w:rPr>
                <w:rFonts w:ascii="Times New Roman" w:hAnsi="Times New Roman" w:cs="Times New Roman"/>
                <w:sz w:val="24"/>
                <w:szCs w:val="24"/>
              </w:rPr>
              <w:t>$</w:t>
            </w:r>
            <w:r w:rsidR="00792DA3">
              <w:rPr>
                <w:rFonts w:ascii="Times New Roman" w:hAnsi="Times New Roman" w:cs="Times New Roman"/>
                <w:sz w:val="24"/>
                <w:szCs w:val="24"/>
              </w:rPr>
              <w:t xml:space="preserve"> </w:t>
            </w:r>
            <w:r w:rsidR="0021199D" w:rsidRPr="0021199D">
              <w:rPr>
                <w:rFonts w:ascii="Times New Roman" w:hAnsi="Times New Roman" w:cs="Times New Roman"/>
                <w:sz w:val="24"/>
                <w:szCs w:val="24"/>
              </w:rPr>
              <w:t>_________</w:t>
            </w:r>
            <w:r w:rsidR="0021199D">
              <w:rPr>
                <w:rFonts w:ascii="Times New Roman" w:hAnsi="Times New Roman" w:cs="Times New Roman"/>
                <w:sz w:val="24"/>
                <w:szCs w:val="24"/>
              </w:rPr>
              <w:t xml:space="preserve"> </w:t>
            </w:r>
            <w:r w:rsidR="003A4681" w:rsidRPr="003A4681">
              <w:rPr>
                <w:rFonts w:ascii="Times New Roman" w:hAnsi="Times New Roman" w:cs="Times New Roman"/>
                <w:sz w:val="24"/>
                <w:szCs w:val="24"/>
              </w:rPr>
              <w:t xml:space="preserve">× </w:t>
            </w:r>
            <w:r w:rsidR="0007600F" w:rsidRPr="0007600F">
              <w:rPr>
                <w:rFonts w:ascii="Times New Roman" w:hAnsi="Times New Roman" w:cs="Times New Roman"/>
                <w:sz w:val="24"/>
                <w:szCs w:val="24"/>
              </w:rPr>
              <w:t xml:space="preserve">___ </w:t>
            </w:r>
            <w:r>
              <w:rPr>
                <w:rFonts w:ascii="Times New Roman" w:hAnsi="Times New Roman" w:cs="Times New Roman"/>
                <w:sz w:val="24"/>
                <w:szCs w:val="24"/>
              </w:rPr>
              <w:t>months =</w:t>
            </w:r>
            <w:r w:rsidR="00792DA3">
              <w:rPr>
                <w:rFonts w:ascii="Times New Roman" w:hAnsi="Times New Roman" w:cs="Times New Roman"/>
                <w:sz w:val="24"/>
                <w:szCs w:val="24"/>
              </w:rPr>
              <w:t xml:space="preserve"> </w:t>
            </w:r>
            <w:r>
              <w:rPr>
                <w:rFonts w:ascii="Times New Roman" w:hAnsi="Times New Roman" w:cs="Times New Roman"/>
                <w:sz w:val="24"/>
                <w:szCs w:val="24"/>
              </w:rPr>
              <w:t>$</w:t>
            </w:r>
            <w:r w:rsidRPr="00D617D9">
              <w:rPr>
                <w:rFonts w:ascii="Times New Roman" w:hAnsi="Times New Roman" w:cs="Times New Roman"/>
                <w:sz w:val="24"/>
                <w:szCs w:val="24"/>
              </w:rPr>
              <w:t>___________</w:t>
            </w:r>
          </w:p>
        </w:tc>
      </w:tr>
      <w:tr w:rsidR="00867C49" w:rsidTr="00137643">
        <w:tc>
          <w:tcPr>
            <w:tcW w:w="1170" w:type="dxa"/>
            <w:tcBorders>
              <w:top w:val="nil"/>
              <w:left w:val="nil"/>
              <w:bottom w:val="nil"/>
              <w:right w:val="nil"/>
            </w:tcBorders>
          </w:tcPr>
          <w:p w:rsidR="00C32F21" w:rsidRPr="00BE36EF" w:rsidRDefault="00C32F21" w:rsidP="00C32F21">
            <w:pPr>
              <w:snapToGrid w:val="0"/>
              <w:rPr>
                <w:rFonts w:ascii="Times New Roman" w:hAnsi="Times New Roman" w:cs="Times New Roman"/>
                <w:sz w:val="24"/>
                <w:szCs w:val="24"/>
              </w:rPr>
            </w:pPr>
          </w:p>
        </w:tc>
        <w:tc>
          <w:tcPr>
            <w:tcW w:w="8641" w:type="dxa"/>
            <w:tcBorders>
              <w:top w:val="nil"/>
              <w:left w:val="nil"/>
              <w:bottom w:val="nil"/>
              <w:right w:val="nil"/>
            </w:tcBorders>
          </w:tcPr>
          <w:p w:rsidR="00C32F21" w:rsidRDefault="00C32F21" w:rsidP="00C32F21">
            <w:pPr>
              <w:snapToGrid w:val="0"/>
              <w:rPr>
                <w:rFonts w:ascii="Times New Roman" w:hAnsi="Times New Roman" w:cs="Times New Roman"/>
                <w:sz w:val="24"/>
                <w:szCs w:val="24"/>
                <w:u w:val="single"/>
              </w:rPr>
            </w:pPr>
          </w:p>
        </w:tc>
      </w:tr>
      <w:tr w:rsidR="00867C49" w:rsidTr="00137643">
        <w:trPr>
          <w:trHeight w:val="630"/>
        </w:trPr>
        <w:tc>
          <w:tcPr>
            <w:tcW w:w="1170" w:type="dxa"/>
            <w:tcBorders>
              <w:top w:val="nil"/>
              <w:left w:val="nil"/>
              <w:bottom w:val="nil"/>
              <w:right w:val="nil"/>
            </w:tcBorders>
          </w:tcPr>
          <w:p w:rsidR="00C32F21" w:rsidRPr="00BE36EF"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w:t>
            </w:r>
            <w:r w:rsidR="00023F32">
              <w:rPr>
                <w:rFonts w:ascii="Times New Roman" w:hAnsi="Times New Roman" w:cs="Times New Roman"/>
                <w:sz w:val="24"/>
                <w:szCs w:val="24"/>
              </w:rPr>
              <w:t>W</w:t>
            </w:r>
            <w:r>
              <w:rPr>
                <w:rFonts w:ascii="Times New Roman" w:hAnsi="Times New Roman" w:cs="Times New Roman"/>
                <w:sz w:val="24"/>
                <w:szCs w:val="24"/>
              </w:rPr>
              <w:t>7)*</w:t>
            </w:r>
          </w:p>
        </w:tc>
        <w:tc>
          <w:tcPr>
            <w:tcW w:w="8641" w:type="dxa"/>
            <w:tcBorders>
              <w:top w:val="nil"/>
              <w:left w:val="nil"/>
              <w:bottom w:val="nil"/>
              <w:right w:val="nil"/>
            </w:tcBorders>
          </w:tcPr>
          <w:p w:rsidR="00C32F21" w:rsidRDefault="00D768CE" w:rsidP="00C32F21">
            <w:pPr>
              <w:snapToGrid w:val="0"/>
              <w:rPr>
                <w:rFonts w:ascii="Times New Roman" w:hAnsi="Times New Roman" w:cs="Times New Roman"/>
                <w:sz w:val="24"/>
                <w:szCs w:val="24"/>
              </w:rPr>
            </w:pPr>
            <w:r>
              <w:rPr>
                <w:rFonts w:ascii="Times New Roman" w:hAnsi="Times New Roman" w:cs="Times New Roman"/>
                <w:sz w:val="24"/>
                <w:szCs w:val="24"/>
              </w:rPr>
              <w:t>The accumulated depreciation for Machine#102 from 1 January 2017 to 30 April 2019</w:t>
            </w:r>
          </w:p>
        </w:tc>
      </w:tr>
      <w:tr w:rsidR="00867C49" w:rsidTr="00137643">
        <w:tc>
          <w:tcPr>
            <w:tcW w:w="1170" w:type="dxa"/>
            <w:tcBorders>
              <w:top w:val="nil"/>
              <w:left w:val="nil"/>
              <w:bottom w:val="nil"/>
              <w:right w:val="nil"/>
            </w:tcBorders>
          </w:tcPr>
          <w:p w:rsidR="00B16C15" w:rsidRPr="00BE36EF" w:rsidRDefault="00B16C15" w:rsidP="00B16C15">
            <w:pPr>
              <w:snapToGrid w:val="0"/>
              <w:rPr>
                <w:rFonts w:ascii="Times New Roman" w:hAnsi="Times New Roman" w:cs="Times New Roman"/>
                <w:sz w:val="24"/>
                <w:szCs w:val="24"/>
              </w:rPr>
            </w:pPr>
          </w:p>
        </w:tc>
        <w:tc>
          <w:tcPr>
            <w:tcW w:w="8641" w:type="dxa"/>
            <w:tcBorders>
              <w:top w:val="nil"/>
              <w:left w:val="nil"/>
              <w:bottom w:val="nil"/>
              <w:right w:val="nil"/>
            </w:tcBorders>
          </w:tcPr>
          <w:p w:rsidR="00B16C15" w:rsidRDefault="00D768CE" w:rsidP="00137643">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Pr="0021199D">
              <w:rPr>
                <w:rFonts w:ascii="Times New Roman" w:hAnsi="Times New Roman" w:cs="Times New Roman"/>
                <w:sz w:val="24"/>
                <w:szCs w:val="24"/>
              </w:rPr>
              <w:t>_________</w:t>
            </w:r>
            <w:r>
              <w:rPr>
                <w:rFonts w:ascii="Times New Roman" w:hAnsi="Times New Roman" w:cs="Times New Roman"/>
                <w:sz w:val="24"/>
                <w:szCs w:val="24"/>
              </w:rPr>
              <w:t xml:space="preserve"> </w:t>
            </w:r>
            <w:r w:rsidRPr="003A4681">
              <w:rPr>
                <w:rFonts w:ascii="Times New Roman" w:hAnsi="Times New Roman" w:cs="Times New Roman"/>
                <w:sz w:val="24"/>
                <w:szCs w:val="24"/>
              </w:rPr>
              <w:t xml:space="preserve">× </w:t>
            </w:r>
            <w:r w:rsidRPr="0007600F">
              <w:rPr>
                <w:rFonts w:ascii="Times New Roman" w:hAnsi="Times New Roman" w:cs="Times New Roman"/>
                <w:sz w:val="24"/>
                <w:szCs w:val="24"/>
              </w:rPr>
              <w:t xml:space="preserve">___ </w:t>
            </w:r>
            <w:r>
              <w:rPr>
                <w:rFonts w:ascii="Times New Roman" w:hAnsi="Times New Roman" w:cs="Times New Roman"/>
                <w:sz w:val="24"/>
                <w:szCs w:val="24"/>
              </w:rPr>
              <w:t>months = $</w:t>
            </w:r>
            <w:r w:rsidRPr="00D617D9">
              <w:rPr>
                <w:rFonts w:ascii="Times New Roman" w:hAnsi="Times New Roman" w:cs="Times New Roman"/>
                <w:sz w:val="24"/>
                <w:szCs w:val="24"/>
              </w:rPr>
              <w:t>___________</w:t>
            </w:r>
          </w:p>
          <w:p w:rsidR="00B16C15" w:rsidRDefault="00D768CE" w:rsidP="00137643">
            <w:pPr>
              <w:snapToGrid w:val="0"/>
              <w:spacing w:line="360" w:lineRule="auto"/>
              <w:rPr>
                <w:rFonts w:ascii="Times New Roman" w:hAnsi="Times New Roman" w:cs="Times New Roman"/>
                <w:sz w:val="24"/>
                <w:szCs w:val="24"/>
              </w:rPr>
            </w:pPr>
            <w:r w:rsidRPr="00495B27">
              <w:rPr>
                <w:rFonts w:ascii="Times New Roman" w:hAnsi="Times New Roman" w:cs="Times New Roman"/>
                <w:i/>
                <w:iCs/>
                <w:noProof/>
                <w:sz w:val="24"/>
                <w:szCs w:val="24"/>
              </w:rPr>
              <mc:AlternateContent>
                <mc:Choice Requires="wps">
                  <w:drawing>
                    <wp:anchor distT="45720" distB="45720" distL="114300" distR="114300" simplePos="0" relativeHeight="251698176" behindDoc="0" locked="0" layoutInCell="1" allowOverlap="1">
                      <wp:simplePos x="0" y="0"/>
                      <wp:positionH relativeFrom="column">
                        <wp:posOffset>-811530</wp:posOffset>
                      </wp:positionH>
                      <wp:positionV relativeFrom="paragraph">
                        <wp:posOffset>147444</wp:posOffset>
                      </wp:positionV>
                      <wp:extent cx="6625988" cy="921224"/>
                      <wp:effectExtent l="0" t="0" r="2286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988" cy="921224"/>
                              </a:xfrm>
                              <a:prstGeom prst="rect">
                                <a:avLst/>
                              </a:prstGeom>
                              <a:solidFill>
                                <a:srgbClr val="FFFFFF"/>
                              </a:solidFill>
                              <a:ln w="9525">
                                <a:solidFill>
                                  <a:schemeClr val="tx1"/>
                                </a:solidFill>
                                <a:miter lim="800000"/>
                                <a:headEnd/>
                                <a:tailEnd/>
                              </a:ln>
                            </wps:spPr>
                            <wps:txbx>
                              <w:txbxContent>
                                <w:p w:rsidR="00AA447F" w:rsidRPr="00687A2A" w:rsidRDefault="00D768CE" w:rsidP="00023F32">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 xml:space="preserve">*When the machines </w:t>
                                  </w:r>
                                  <w:r w:rsidRPr="00687A2A">
                                    <w:rPr>
                                      <w:rFonts w:ascii="Comic Sans MS" w:hAnsi="Comic Sans MS" w:cstheme="majorHAnsi"/>
                                      <w:i/>
                                      <w:color w:val="FF0000"/>
                                      <w:sz w:val="24"/>
                                      <w:szCs w:val="24"/>
                                    </w:rPr>
                                    <w:t>are sold/traded-in, transfer the accumulated depreciation to the disposal account:</w:t>
                                  </w:r>
                                </w:p>
                                <w:p w:rsidR="00AA447F" w:rsidRPr="00687A2A" w:rsidRDefault="00D768CE" w:rsidP="00023F32">
                                  <w:pPr>
                                    <w:jc w:val="both"/>
                                    <w:rPr>
                                      <w:rFonts w:ascii="Times New Roman" w:hAnsi="Times New Roman" w:cs="Times New Roman"/>
                                      <w:i/>
                                      <w:sz w:val="24"/>
                                      <w:szCs w:val="24"/>
                                    </w:rPr>
                                  </w:pPr>
                                  <w:proofErr w:type="spellStart"/>
                                  <w:r w:rsidRPr="00687A2A">
                                    <w:rPr>
                                      <w:rFonts w:ascii="Comic Sans MS" w:hAnsi="Comic Sans MS" w:cstheme="majorHAnsi"/>
                                      <w:i/>
                                      <w:color w:val="FF0000"/>
                                      <w:sz w:val="24"/>
                                      <w:szCs w:val="24"/>
                                    </w:rPr>
                                    <w:t>Dr</w:t>
                                  </w:r>
                                  <w:proofErr w:type="spellEnd"/>
                                  <w:r w:rsidRPr="00687A2A">
                                    <w:rPr>
                                      <w:rFonts w:ascii="Comic Sans MS" w:hAnsi="Comic Sans MS" w:cstheme="majorHAnsi"/>
                                      <w:i/>
                                      <w:color w:val="FF0000"/>
                                      <w:sz w:val="24"/>
                                      <w:szCs w:val="24"/>
                                    </w:rPr>
                                    <w:t xml:space="preserve"> Accumulated depreciation </w:t>
                                  </w:r>
                                  <w:r w:rsidRPr="00687A2A">
                                    <w:rPr>
                                      <w:rFonts w:ascii="Comic Sans MS" w:hAnsi="Comic Sans MS" w:cstheme="majorHAnsi"/>
                                      <w:i/>
                                      <w:color w:val="FF0000"/>
                                      <w:sz w:val="24"/>
                                      <w:szCs w:val="24"/>
                                    </w:rPr>
                                    <w:tab/>
                                    <w:t>Cr Disposal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4" type="#_x0000_t202" style="width:521.73pt;height:72.54pt;margin-top:11.61pt;margin-left:-63.9pt;mso-height-percent:0;mso-height-relative:margin;mso-width-percent:0;mso-width-relative:margin;mso-wrap-distance-bottom:3.6pt;mso-wrap-distance-left:9pt;mso-wrap-distance-right:9pt;mso-wrap-distance-top:3.6pt;position:absolute;v-text-anchor:top;z-index:251697152" fillcolor="white" stroked="t" strokecolor="black" strokeweight="0.75pt">
                      <v:textbox>
                        <w:txbxContent>
                          <w:p w:rsidR="00AA447F" w:rsidRPr="00687A2A" w:rsidP="00023F32" w14:paraId="21F49E92" w14:textId="77777777">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*When the machines are sold/traded-in, transfer the accumulated depreciation to the disposal account:</w:t>
                            </w:r>
                          </w:p>
                          <w:p w:rsidR="00AA447F" w:rsidRPr="00687A2A" w:rsidP="00023F32" w14:paraId="40740DD9" w14:textId="77777777">
                            <w:pPr>
                              <w:jc w:val="both"/>
                              <w:rPr>
                                <w:rFonts w:ascii="Times New Roman" w:hAnsi="Times New Roman" w:cs="Times New Roman"/>
                                <w:i/>
                                <w:sz w:val="24"/>
                                <w:szCs w:val="24"/>
                              </w:rPr>
                            </w:pPr>
                            <w:r w:rsidRPr="00687A2A">
                              <w:rPr>
                                <w:rFonts w:ascii="Comic Sans MS" w:hAnsi="Comic Sans MS" w:cstheme="majorHAnsi"/>
                                <w:i/>
                                <w:color w:val="FF0000"/>
                                <w:sz w:val="24"/>
                                <w:szCs w:val="24"/>
                              </w:rPr>
                              <w:t xml:space="preserve">Dr Accumulated depreciation </w:t>
                            </w:r>
                            <w:r w:rsidRPr="00687A2A">
                              <w:rPr>
                                <w:rFonts w:ascii="Comic Sans MS" w:hAnsi="Comic Sans MS" w:cstheme="majorHAnsi"/>
                                <w:i/>
                                <w:color w:val="FF0000"/>
                                <w:sz w:val="24"/>
                                <w:szCs w:val="24"/>
                              </w:rPr>
                              <w:tab/>
                              <w:t>Cr Disposal</w:t>
                            </w:r>
                          </w:p>
                        </w:txbxContent>
                      </v:textbox>
                    </v:shape>
                  </w:pict>
                </mc:Fallback>
              </mc:AlternateContent>
            </w:r>
          </w:p>
          <w:p w:rsidR="00B16C15" w:rsidRDefault="00B16C15" w:rsidP="00137643">
            <w:pPr>
              <w:snapToGrid w:val="0"/>
              <w:spacing w:line="360" w:lineRule="auto"/>
              <w:rPr>
                <w:rFonts w:ascii="Times New Roman" w:hAnsi="Times New Roman" w:cs="Times New Roman"/>
                <w:sz w:val="24"/>
                <w:szCs w:val="24"/>
              </w:rPr>
            </w:pPr>
          </w:p>
          <w:p w:rsidR="00B16C15" w:rsidRDefault="00B16C15" w:rsidP="00137643">
            <w:pPr>
              <w:snapToGrid w:val="0"/>
              <w:spacing w:line="360" w:lineRule="auto"/>
              <w:rPr>
                <w:rFonts w:ascii="Times New Roman" w:hAnsi="Times New Roman" w:cs="Times New Roman"/>
                <w:sz w:val="24"/>
                <w:szCs w:val="24"/>
              </w:rPr>
            </w:pPr>
          </w:p>
          <w:p w:rsidR="00B16C15" w:rsidRDefault="00B16C15" w:rsidP="00137643">
            <w:pPr>
              <w:snapToGrid w:val="0"/>
              <w:spacing w:line="360" w:lineRule="auto"/>
              <w:rPr>
                <w:rFonts w:ascii="Times New Roman" w:hAnsi="Times New Roman" w:cs="Times New Roman"/>
                <w:sz w:val="24"/>
                <w:szCs w:val="24"/>
              </w:rPr>
            </w:pPr>
          </w:p>
        </w:tc>
      </w:tr>
    </w:tbl>
    <w:p w:rsidR="001214CC" w:rsidRDefault="001214CC">
      <w:bookmarkStart w:id="14" w:name="_Hlk28353347"/>
    </w:p>
    <w:tbl>
      <w:tblPr>
        <w:tblStyle w:val="TableGrid"/>
        <w:tblpPr w:leftFromText="180" w:rightFromText="180" w:vertAnchor="text" w:tblpY="1"/>
        <w:tblOverlap w:val="never"/>
        <w:tblW w:w="13757" w:type="dxa"/>
        <w:tblLayout w:type="fixed"/>
        <w:tblLook w:val="04A0" w:firstRow="1" w:lastRow="0" w:firstColumn="1" w:lastColumn="0" w:noHBand="0" w:noVBand="1"/>
      </w:tblPr>
      <w:tblGrid>
        <w:gridCol w:w="359"/>
        <w:gridCol w:w="884"/>
        <w:gridCol w:w="16"/>
        <w:gridCol w:w="980"/>
        <w:gridCol w:w="1540"/>
        <w:gridCol w:w="811"/>
        <w:gridCol w:w="539"/>
        <w:gridCol w:w="1023"/>
        <w:gridCol w:w="2398"/>
        <w:gridCol w:w="76"/>
        <w:gridCol w:w="14"/>
        <w:gridCol w:w="1113"/>
        <w:gridCol w:w="759"/>
        <w:gridCol w:w="2168"/>
        <w:gridCol w:w="1077"/>
      </w:tblGrid>
      <w:tr w:rsidR="00867C49" w:rsidTr="00137643">
        <w:trPr>
          <w:gridAfter w:val="5"/>
          <w:wAfter w:w="5131" w:type="dxa"/>
        </w:trPr>
        <w:tc>
          <w:tcPr>
            <w:tcW w:w="1243" w:type="dxa"/>
            <w:gridSpan w:val="2"/>
            <w:tcBorders>
              <w:top w:val="nil"/>
              <w:left w:val="nil"/>
              <w:bottom w:val="nil"/>
              <w:right w:val="nil"/>
            </w:tcBorders>
          </w:tcPr>
          <w:p w:rsidR="00B32D54" w:rsidRPr="00BE36EF" w:rsidRDefault="00D768CE" w:rsidP="00196FC8">
            <w:pPr>
              <w:snapToGrid w:val="0"/>
              <w:rPr>
                <w:rFonts w:ascii="Times New Roman" w:hAnsi="Times New Roman" w:cs="Times New Roman"/>
                <w:sz w:val="24"/>
                <w:szCs w:val="24"/>
              </w:rPr>
            </w:pPr>
            <w:r>
              <w:rPr>
                <w:rFonts w:ascii="Times New Roman" w:hAnsi="Times New Roman" w:cs="Times New Roman"/>
                <w:sz w:val="24"/>
                <w:szCs w:val="24"/>
              </w:rPr>
              <w:t>(</w:t>
            </w:r>
            <w:r w:rsidR="00BF523A">
              <w:rPr>
                <w:rFonts w:ascii="Times New Roman" w:hAnsi="Times New Roman" w:cs="Times New Roman"/>
                <w:sz w:val="24"/>
                <w:szCs w:val="24"/>
              </w:rPr>
              <w:t>W8</w:t>
            </w:r>
            <w:r>
              <w:rPr>
                <w:rFonts w:ascii="Times New Roman" w:hAnsi="Times New Roman" w:cs="Times New Roman"/>
                <w:sz w:val="24"/>
                <w:szCs w:val="24"/>
              </w:rPr>
              <w:t>)</w:t>
            </w:r>
          </w:p>
        </w:tc>
        <w:tc>
          <w:tcPr>
            <w:tcW w:w="7383" w:type="dxa"/>
            <w:gridSpan w:val="8"/>
            <w:tcBorders>
              <w:top w:val="nil"/>
              <w:left w:val="nil"/>
              <w:bottom w:val="nil"/>
              <w:right w:val="nil"/>
            </w:tcBorders>
          </w:tcPr>
          <w:p w:rsidR="00C55557" w:rsidRDefault="00D768CE" w:rsidP="00495B27">
            <w:pPr>
              <w:snapToGrid w:val="0"/>
              <w:ind w:left="567" w:hanging="567"/>
              <w:rPr>
                <w:rFonts w:ascii="Times New Roman" w:hAnsi="Times New Roman" w:cs="Times New Roman"/>
                <w:sz w:val="24"/>
                <w:szCs w:val="24"/>
              </w:rPr>
            </w:pPr>
            <w:r>
              <w:rPr>
                <w:rFonts w:ascii="Times New Roman" w:hAnsi="Times New Roman" w:cs="Times New Roman"/>
                <w:sz w:val="24"/>
                <w:szCs w:val="24"/>
              </w:rPr>
              <w:t xml:space="preserve">Depreciation expense for 2019 includes all 4 machines = </w:t>
            </w:r>
          </w:p>
          <w:p w:rsidR="00550D56" w:rsidRDefault="00550D56" w:rsidP="009207FC">
            <w:pPr>
              <w:snapToGrid w:val="0"/>
              <w:ind w:left="567" w:hanging="567"/>
              <w:rPr>
                <w:rFonts w:ascii="Times New Roman" w:hAnsi="Times New Roman" w:cs="Times New Roman"/>
                <w:sz w:val="24"/>
                <w:szCs w:val="24"/>
              </w:rPr>
            </w:pPr>
          </w:p>
        </w:tc>
      </w:tr>
      <w:tr w:rsidR="00867C49" w:rsidTr="00137643">
        <w:trPr>
          <w:gridAfter w:val="1"/>
          <w:wAfter w:w="1077" w:type="dxa"/>
          <w:trHeight w:val="621"/>
        </w:trPr>
        <w:tc>
          <w:tcPr>
            <w:tcW w:w="1243" w:type="dxa"/>
            <w:gridSpan w:val="2"/>
            <w:tcBorders>
              <w:top w:val="nil"/>
              <w:left w:val="nil"/>
              <w:bottom w:val="nil"/>
              <w:right w:val="nil"/>
            </w:tcBorders>
          </w:tcPr>
          <w:p w:rsidR="00B32D54" w:rsidRPr="00BE36EF" w:rsidRDefault="00B32D54" w:rsidP="00AB16C9">
            <w:pPr>
              <w:snapToGrid w:val="0"/>
              <w:rPr>
                <w:rFonts w:ascii="Times New Roman" w:hAnsi="Times New Roman" w:cs="Times New Roman"/>
                <w:sz w:val="24"/>
                <w:szCs w:val="24"/>
              </w:rPr>
            </w:pPr>
          </w:p>
        </w:tc>
        <w:tc>
          <w:tcPr>
            <w:tcW w:w="3347" w:type="dxa"/>
            <w:gridSpan w:val="4"/>
            <w:tcBorders>
              <w:top w:val="nil"/>
              <w:left w:val="nil"/>
              <w:bottom w:val="nil"/>
              <w:right w:val="nil"/>
            </w:tcBorders>
          </w:tcPr>
          <w:p w:rsidR="00B32D54" w:rsidRDefault="00D768CE" w:rsidP="00AB16C9">
            <w:pPr>
              <w:snapToGrid w:val="0"/>
              <w:ind w:left="567" w:hanging="567"/>
              <w:rPr>
                <w:rFonts w:ascii="Times New Roman" w:hAnsi="Times New Roman" w:cs="Times New Roman"/>
                <w:sz w:val="24"/>
                <w:szCs w:val="24"/>
              </w:rPr>
            </w:pPr>
            <w:r>
              <w:rPr>
                <w:rFonts w:ascii="Times New Roman" w:hAnsi="Times New Roman" w:cs="Times New Roman"/>
                <w:sz w:val="24"/>
                <w:szCs w:val="24"/>
              </w:rPr>
              <w:t>Machine#101 (1 Jan – 31 Mar)</w:t>
            </w:r>
          </w:p>
        </w:tc>
        <w:tc>
          <w:tcPr>
            <w:tcW w:w="5922" w:type="dxa"/>
            <w:gridSpan w:val="7"/>
            <w:tcBorders>
              <w:top w:val="nil"/>
              <w:left w:val="nil"/>
              <w:bottom w:val="nil"/>
              <w:right w:val="nil"/>
            </w:tcBorders>
          </w:tcPr>
          <w:p w:rsidR="00B32D54" w:rsidRDefault="00D768CE" w:rsidP="00687A2A">
            <w:pPr>
              <w:snapToGrid w:val="0"/>
              <w:ind w:left="567" w:hanging="567"/>
              <w:rPr>
                <w:rFonts w:ascii="Times New Roman" w:hAnsi="Times New Roman" w:cs="Times New Roman"/>
                <w:sz w:val="24"/>
                <w:szCs w:val="24"/>
                <w:u w:val="single"/>
              </w:rPr>
            </w:pPr>
            <w:r>
              <w:rPr>
                <w:rFonts w:ascii="Times New Roman" w:hAnsi="Times New Roman" w:cs="Times New Roman"/>
                <w:sz w:val="24"/>
                <w:szCs w:val="24"/>
              </w:rPr>
              <w:t xml:space="preserve">= $  </w:t>
            </w:r>
            <w:r w:rsidR="00C55557">
              <w:rPr>
                <w:rFonts w:ascii="Times New Roman" w:hAnsi="Times New Roman" w:cs="Times New Roman"/>
                <w:sz w:val="24"/>
                <w:szCs w:val="24"/>
              </w:rPr>
              <w:t>__________</w:t>
            </w:r>
            <w:r>
              <w:rPr>
                <w:rFonts w:ascii="Times New Roman" w:hAnsi="Times New Roman" w:cs="Times New Roman"/>
                <w:sz w:val="24"/>
                <w:szCs w:val="24"/>
              </w:rPr>
              <w:t xml:space="preserve"> </w:t>
            </w:r>
            <w:r w:rsidR="00270DC9" w:rsidRPr="00270DC9">
              <w:rPr>
                <w:rFonts w:ascii="Times New Roman" w:hAnsi="Times New Roman" w:cs="Times New Roman"/>
                <w:sz w:val="24"/>
                <w:szCs w:val="24"/>
              </w:rPr>
              <w:t xml:space="preserve">× </w:t>
            </w:r>
            <w:r w:rsidR="00C55557">
              <w:rPr>
                <w:rFonts w:ascii="Times New Roman" w:hAnsi="Times New Roman" w:cs="Times New Roman"/>
                <w:sz w:val="24"/>
                <w:szCs w:val="24"/>
              </w:rPr>
              <w:t xml:space="preserve">   _____ </w:t>
            </w:r>
            <w:r>
              <w:rPr>
                <w:rFonts w:ascii="Times New Roman" w:hAnsi="Times New Roman" w:cs="Times New Roman"/>
                <w:sz w:val="24"/>
                <w:szCs w:val="24"/>
              </w:rPr>
              <w:t>months</w:t>
            </w:r>
            <w:r w:rsidR="00C55557">
              <w:rPr>
                <w:rFonts w:ascii="Times New Roman" w:hAnsi="Times New Roman" w:cs="Times New Roman"/>
                <w:sz w:val="24"/>
                <w:szCs w:val="24"/>
              </w:rPr>
              <w:t xml:space="preserve"> </w:t>
            </w:r>
            <w:r>
              <w:rPr>
                <w:rFonts w:ascii="Times New Roman" w:hAnsi="Times New Roman" w:cs="Times New Roman"/>
                <w:sz w:val="24"/>
                <w:szCs w:val="24"/>
              </w:rPr>
              <w:t>=</w:t>
            </w:r>
            <w:r w:rsidR="00C55557">
              <w:rPr>
                <w:rFonts w:ascii="Times New Roman" w:hAnsi="Times New Roman" w:cs="Times New Roman"/>
                <w:sz w:val="24"/>
                <w:szCs w:val="24"/>
              </w:rPr>
              <w:t xml:space="preserve"> </w:t>
            </w:r>
            <w:r w:rsidR="00AD123B">
              <w:rPr>
                <w:rFonts w:ascii="Times New Roman" w:hAnsi="Times New Roman" w:cs="Times New Roman"/>
                <w:sz w:val="24"/>
                <w:szCs w:val="24"/>
              </w:rPr>
              <w:t>$</w:t>
            </w:r>
            <w:r w:rsidR="00C55557">
              <w:rPr>
                <w:rFonts w:ascii="Times New Roman" w:hAnsi="Times New Roman" w:cs="Times New Roman"/>
                <w:sz w:val="24"/>
                <w:szCs w:val="24"/>
              </w:rPr>
              <w:t xml:space="preserve">_________    </w:t>
            </w:r>
          </w:p>
        </w:tc>
        <w:tc>
          <w:tcPr>
            <w:tcW w:w="2168" w:type="dxa"/>
            <w:tcBorders>
              <w:top w:val="nil"/>
              <w:left w:val="nil"/>
              <w:bottom w:val="nil"/>
              <w:right w:val="nil"/>
            </w:tcBorders>
          </w:tcPr>
          <w:p w:rsidR="00B32D54" w:rsidRDefault="00B32D54" w:rsidP="00AB16C9">
            <w:pPr>
              <w:snapToGrid w:val="0"/>
              <w:ind w:left="567" w:hanging="567"/>
              <w:rPr>
                <w:rFonts w:ascii="Times New Roman" w:hAnsi="Times New Roman" w:cs="Times New Roman"/>
                <w:sz w:val="24"/>
                <w:szCs w:val="24"/>
              </w:rPr>
            </w:pPr>
          </w:p>
        </w:tc>
      </w:tr>
      <w:tr w:rsidR="00867C49" w:rsidTr="00137643">
        <w:trPr>
          <w:gridAfter w:val="1"/>
          <w:wAfter w:w="1077" w:type="dxa"/>
          <w:trHeight w:val="621"/>
        </w:trPr>
        <w:tc>
          <w:tcPr>
            <w:tcW w:w="1243" w:type="dxa"/>
            <w:gridSpan w:val="2"/>
            <w:tcBorders>
              <w:top w:val="nil"/>
              <w:left w:val="nil"/>
              <w:bottom w:val="nil"/>
              <w:right w:val="nil"/>
            </w:tcBorders>
          </w:tcPr>
          <w:p w:rsidR="00B32D54" w:rsidRPr="00BE36EF" w:rsidRDefault="00B32D54" w:rsidP="00AB16C9">
            <w:pPr>
              <w:snapToGrid w:val="0"/>
              <w:rPr>
                <w:rFonts w:ascii="Times New Roman" w:hAnsi="Times New Roman" w:cs="Times New Roman"/>
                <w:sz w:val="24"/>
                <w:szCs w:val="24"/>
              </w:rPr>
            </w:pPr>
          </w:p>
        </w:tc>
        <w:tc>
          <w:tcPr>
            <w:tcW w:w="3347" w:type="dxa"/>
            <w:gridSpan w:val="4"/>
            <w:tcBorders>
              <w:top w:val="nil"/>
              <w:left w:val="nil"/>
              <w:bottom w:val="nil"/>
              <w:right w:val="nil"/>
            </w:tcBorders>
          </w:tcPr>
          <w:p w:rsidR="00B32D54" w:rsidRDefault="00D768CE" w:rsidP="00AB16C9">
            <w:pPr>
              <w:snapToGrid w:val="0"/>
              <w:ind w:left="567" w:hanging="567"/>
              <w:rPr>
                <w:rFonts w:ascii="Times New Roman" w:hAnsi="Times New Roman" w:cs="Times New Roman"/>
                <w:sz w:val="24"/>
                <w:szCs w:val="24"/>
              </w:rPr>
            </w:pPr>
            <w:r>
              <w:rPr>
                <w:rFonts w:ascii="Times New Roman" w:hAnsi="Times New Roman" w:cs="Times New Roman"/>
                <w:sz w:val="24"/>
                <w:szCs w:val="24"/>
              </w:rPr>
              <w:t>Machine#102 (1 Jan – 30 Apr)</w:t>
            </w:r>
          </w:p>
        </w:tc>
        <w:tc>
          <w:tcPr>
            <w:tcW w:w="5922" w:type="dxa"/>
            <w:gridSpan w:val="7"/>
            <w:tcBorders>
              <w:top w:val="nil"/>
              <w:left w:val="nil"/>
              <w:bottom w:val="nil"/>
              <w:right w:val="nil"/>
            </w:tcBorders>
          </w:tcPr>
          <w:p w:rsidR="00B32D54" w:rsidRDefault="00D768CE" w:rsidP="00AB16C9">
            <w:pPr>
              <w:snapToGrid w:val="0"/>
              <w:rPr>
                <w:rFonts w:ascii="Times New Roman" w:hAnsi="Times New Roman" w:cs="Times New Roman"/>
                <w:sz w:val="24"/>
                <w:szCs w:val="24"/>
                <w:u w:val="single"/>
              </w:rPr>
            </w:pPr>
            <w:r w:rsidRPr="00C55557">
              <w:rPr>
                <w:rFonts w:ascii="Times New Roman" w:hAnsi="Times New Roman" w:cs="Times New Roman"/>
                <w:sz w:val="24"/>
                <w:szCs w:val="24"/>
              </w:rPr>
              <w:t xml:space="preserve">= $  __________ </w:t>
            </w:r>
            <w:r w:rsidR="00270DC9" w:rsidRPr="00270DC9">
              <w:rPr>
                <w:rFonts w:ascii="Times New Roman" w:hAnsi="Times New Roman" w:cs="Times New Roman"/>
                <w:sz w:val="24"/>
                <w:szCs w:val="24"/>
              </w:rPr>
              <w:t xml:space="preserve">× </w:t>
            </w:r>
            <w:r w:rsidRPr="00C55557">
              <w:rPr>
                <w:rFonts w:ascii="Times New Roman" w:hAnsi="Times New Roman" w:cs="Times New Roman"/>
                <w:sz w:val="24"/>
                <w:szCs w:val="24"/>
              </w:rPr>
              <w:t xml:space="preserve">   _____ months = </w:t>
            </w:r>
            <w:r w:rsidR="00AD123B">
              <w:rPr>
                <w:rFonts w:ascii="Times New Roman" w:hAnsi="Times New Roman" w:cs="Times New Roman"/>
                <w:sz w:val="24"/>
                <w:szCs w:val="24"/>
              </w:rPr>
              <w:t>$</w:t>
            </w:r>
            <w:r w:rsidRPr="00C55557">
              <w:rPr>
                <w:rFonts w:ascii="Times New Roman" w:hAnsi="Times New Roman" w:cs="Times New Roman"/>
                <w:sz w:val="24"/>
                <w:szCs w:val="24"/>
              </w:rPr>
              <w:t xml:space="preserve">_________    </w:t>
            </w:r>
          </w:p>
        </w:tc>
        <w:tc>
          <w:tcPr>
            <w:tcW w:w="2168" w:type="dxa"/>
            <w:tcBorders>
              <w:top w:val="nil"/>
              <w:left w:val="nil"/>
              <w:bottom w:val="nil"/>
              <w:right w:val="nil"/>
            </w:tcBorders>
          </w:tcPr>
          <w:p w:rsidR="00B32D54" w:rsidRDefault="00B32D54" w:rsidP="00AB16C9">
            <w:pPr>
              <w:snapToGrid w:val="0"/>
              <w:ind w:left="567" w:hanging="567"/>
              <w:rPr>
                <w:rFonts w:ascii="Times New Roman" w:hAnsi="Times New Roman" w:cs="Times New Roman"/>
                <w:sz w:val="24"/>
                <w:szCs w:val="24"/>
              </w:rPr>
            </w:pPr>
          </w:p>
        </w:tc>
      </w:tr>
      <w:tr w:rsidR="00867C49" w:rsidTr="00137643">
        <w:trPr>
          <w:gridAfter w:val="1"/>
          <w:wAfter w:w="1077" w:type="dxa"/>
          <w:trHeight w:val="621"/>
        </w:trPr>
        <w:tc>
          <w:tcPr>
            <w:tcW w:w="1243" w:type="dxa"/>
            <w:gridSpan w:val="2"/>
            <w:tcBorders>
              <w:top w:val="nil"/>
              <w:left w:val="nil"/>
              <w:bottom w:val="nil"/>
              <w:right w:val="nil"/>
            </w:tcBorders>
          </w:tcPr>
          <w:p w:rsidR="00B32D54" w:rsidRPr="00BE36EF" w:rsidRDefault="00B32D54" w:rsidP="00AB16C9">
            <w:pPr>
              <w:snapToGrid w:val="0"/>
              <w:rPr>
                <w:rFonts w:ascii="Times New Roman" w:hAnsi="Times New Roman" w:cs="Times New Roman"/>
                <w:sz w:val="24"/>
                <w:szCs w:val="24"/>
              </w:rPr>
            </w:pPr>
          </w:p>
        </w:tc>
        <w:tc>
          <w:tcPr>
            <w:tcW w:w="3347" w:type="dxa"/>
            <w:gridSpan w:val="4"/>
            <w:tcBorders>
              <w:top w:val="nil"/>
              <w:left w:val="nil"/>
              <w:bottom w:val="nil"/>
              <w:right w:val="nil"/>
            </w:tcBorders>
          </w:tcPr>
          <w:p w:rsidR="00B32D54" w:rsidRDefault="00D768CE" w:rsidP="00AB16C9">
            <w:pPr>
              <w:snapToGrid w:val="0"/>
              <w:ind w:left="567" w:hanging="567"/>
              <w:rPr>
                <w:rFonts w:ascii="Times New Roman" w:hAnsi="Times New Roman" w:cs="Times New Roman"/>
                <w:sz w:val="24"/>
                <w:szCs w:val="24"/>
              </w:rPr>
            </w:pPr>
            <w:r>
              <w:rPr>
                <w:rFonts w:ascii="Times New Roman" w:hAnsi="Times New Roman" w:cs="Times New Roman"/>
                <w:sz w:val="24"/>
                <w:szCs w:val="24"/>
              </w:rPr>
              <w:t>Machine#103 (1 Jan – 31 Dec)</w:t>
            </w:r>
          </w:p>
        </w:tc>
        <w:tc>
          <w:tcPr>
            <w:tcW w:w="5922" w:type="dxa"/>
            <w:gridSpan w:val="7"/>
            <w:tcBorders>
              <w:top w:val="nil"/>
              <w:left w:val="nil"/>
              <w:bottom w:val="nil"/>
              <w:right w:val="nil"/>
            </w:tcBorders>
          </w:tcPr>
          <w:p w:rsidR="00B32D54" w:rsidRDefault="00D768CE" w:rsidP="00AB16C9">
            <w:pPr>
              <w:snapToGrid w:val="0"/>
              <w:rPr>
                <w:rFonts w:ascii="Times New Roman" w:hAnsi="Times New Roman" w:cs="Times New Roman"/>
                <w:sz w:val="24"/>
                <w:szCs w:val="24"/>
                <w:u w:val="single"/>
              </w:rPr>
            </w:pPr>
            <w:r w:rsidRPr="00C55557">
              <w:rPr>
                <w:rFonts w:ascii="Times New Roman" w:hAnsi="Times New Roman" w:cs="Times New Roman"/>
                <w:sz w:val="24"/>
                <w:szCs w:val="24"/>
              </w:rPr>
              <w:t xml:space="preserve">= $  __________ </w:t>
            </w:r>
            <w:r w:rsidR="00270DC9" w:rsidRPr="00270DC9">
              <w:rPr>
                <w:rFonts w:ascii="Times New Roman" w:hAnsi="Times New Roman" w:cs="Times New Roman"/>
                <w:sz w:val="24"/>
                <w:szCs w:val="24"/>
              </w:rPr>
              <w:t xml:space="preserve">× </w:t>
            </w:r>
            <w:r w:rsidRPr="00C55557">
              <w:rPr>
                <w:rFonts w:ascii="Times New Roman" w:hAnsi="Times New Roman" w:cs="Times New Roman"/>
                <w:sz w:val="24"/>
                <w:szCs w:val="24"/>
              </w:rPr>
              <w:t xml:space="preserve">   _____ months = </w:t>
            </w:r>
            <w:r w:rsidR="00AD123B">
              <w:rPr>
                <w:rFonts w:ascii="Times New Roman" w:hAnsi="Times New Roman" w:cs="Times New Roman"/>
                <w:sz w:val="24"/>
                <w:szCs w:val="24"/>
              </w:rPr>
              <w:t>$</w:t>
            </w:r>
            <w:r w:rsidRPr="00C55557">
              <w:rPr>
                <w:rFonts w:ascii="Times New Roman" w:hAnsi="Times New Roman" w:cs="Times New Roman"/>
                <w:sz w:val="24"/>
                <w:szCs w:val="24"/>
              </w:rPr>
              <w:t xml:space="preserve">_________    </w:t>
            </w:r>
          </w:p>
        </w:tc>
        <w:tc>
          <w:tcPr>
            <w:tcW w:w="2168" w:type="dxa"/>
            <w:tcBorders>
              <w:top w:val="nil"/>
              <w:left w:val="nil"/>
              <w:bottom w:val="nil"/>
              <w:right w:val="nil"/>
            </w:tcBorders>
          </w:tcPr>
          <w:p w:rsidR="00B32D54" w:rsidRDefault="00B32D54" w:rsidP="00AB16C9">
            <w:pPr>
              <w:snapToGrid w:val="0"/>
              <w:ind w:left="567" w:hanging="567"/>
              <w:rPr>
                <w:rFonts w:ascii="Times New Roman" w:hAnsi="Times New Roman" w:cs="Times New Roman"/>
                <w:sz w:val="24"/>
                <w:szCs w:val="24"/>
              </w:rPr>
            </w:pPr>
          </w:p>
        </w:tc>
      </w:tr>
      <w:tr w:rsidR="00867C49" w:rsidTr="00137643">
        <w:trPr>
          <w:gridAfter w:val="1"/>
          <w:wAfter w:w="1077" w:type="dxa"/>
          <w:trHeight w:val="459"/>
        </w:trPr>
        <w:tc>
          <w:tcPr>
            <w:tcW w:w="1243" w:type="dxa"/>
            <w:gridSpan w:val="2"/>
            <w:tcBorders>
              <w:top w:val="nil"/>
              <w:left w:val="nil"/>
              <w:bottom w:val="nil"/>
              <w:right w:val="nil"/>
            </w:tcBorders>
          </w:tcPr>
          <w:p w:rsidR="00B32D54" w:rsidRPr="00BE36EF" w:rsidRDefault="00B32D54" w:rsidP="00AB16C9">
            <w:pPr>
              <w:snapToGrid w:val="0"/>
              <w:rPr>
                <w:rFonts w:ascii="Times New Roman" w:hAnsi="Times New Roman" w:cs="Times New Roman"/>
                <w:sz w:val="24"/>
                <w:szCs w:val="24"/>
              </w:rPr>
            </w:pPr>
          </w:p>
        </w:tc>
        <w:tc>
          <w:tcPr>
            <w:tcW w:w="3347" w:type="dxa"/>
            <w:gridSpan w:val="4"/>
            <w:tcBorders>
              <w:top w:val="nil"/>
              <w:left w:val="nil"/>
              <w:bottom w:val="nil"/>
              <w:right w:val="nil"/>
            </w:tcBorders>
          </w:tcPr>
          <w:p w:rsidR="00B32D54" w:rsidRDefault="00D768CE" w:rsidP="00196FC8">
            <w:pPr>
              <w:snapToGrid w:val="0"/>
              <w:ind w:left="567" w:hanging="567"/>
              <w:rPr>
                <w:rFonts w:ascii="Times New Roman" w:hAnsi="Times New Roman" w:cs="Times New Roman"/>
                <w:sz w:val="24"/>
                <w:szCs w:val="24"/>
              </w:rPr>
            </w:pPr>
            <w:r>
              <w:rPr>
                <w:rFonts w:ascii="Times New Roman" w:hAnsi="Times New Roman" w:cs="Times New Roman"/>
                <w:sz w:val="24"/>
                <w:szCs w:val="24"/>
              </w:rPr>
              <w:t>New machine</w:t>
            </w:r>
            <w:r w:rsidRPr="00F305E7">
              <w:rPr>
                <w:rFonts w:ascii="Times New Roman" w:hAnsi="Times New Roman" w:cs="Times New Roman"/>
                <w:sz w:val="24"/>
                <w:szCs w:val="24"/>
              </w:rPr>
              <w:t xml:space="preserve"> </w:t>
            </w:r>
            <w:r>
              <w:rPr>
                <w:rFonts w:ascii="Times New Roman" w:hAnsi="Times New Roman" w:cs="Times New Roman"/>
                <w:sz w:val="24"/>
                <w:szCs w:val="24"/>
              </w:rPr>
              <w:t xml:space="preserve">(1 May – 31 </w:t>
            </w:r>
            <w:r w:rsidR="00510B6F">
              <w:rPr>
                <w:rFonts w:ascii="Times New Roman" w:hAnsi="Times New Roman" w:cs="Times New Roman"/>
                <w:sz w:val="24"/>
                <w:szCs w:val="24"/>
              </w:rPr>
              <w:t>Dec</w:t>
            </w:r>
            <w:r>
              <w:rPr>
                <w:rFonts w:ascii="Times New Roman" w:hAnsi="Times New Roman" w:cs="Times New Roman"/>
                <w:sz w:val="24"/>
                <w:szCs w:val="24"/>
              </w:rPr>
              <w:t>)</w:t>
            </w:r>
          </w:p>
        </w:tc>
        <w:tc>
          <w:tcPr>
            <w:tcW w:w="5922" w:type="dxa"/>
            <w:gridSpan w:val="7"/>
            <w:tcBorders>
              <w:top w:val="nil"/>
              <w:left w:val="nil"/>
              <w:bottom w:val="nil"/>
              <w:right w:val="nil"/>
            </w:tcBorders>
          </w:tcPr>
          <w:p w:rsidR="00B32D54" w:rsidRPr="002E5EF6" w:rsidRDefault="00D768CE" w:rsidP="00AB16C9">
            <w:pPr>
              <w:snapToGrid w:val="0"/>
              <w:ind w:left="567" w:hanging="567"/>
              <w:rPr>
                <w:rFonts w:ascii="Times New Roman" w:hAnsi="Times New Roman" w:cs="Times New Roman"/>
                <w:sz w:val="24"/>
                <w:szCs w:val="24"/>
              </w:rPr>
            </w:pPr>
            <w:r w:rsidRPr="00C55557">
              <w:rPr>
                <w:rFonts w:ascii="Times New Roman" w:hAnsi="Times New Roman" w:cs="Times New Roman"/>
                <w:sz w:val="24"/>
                <w:szCs w:val="24"/>
              </w:rPr>
              <w:t xml:space="preserve">= $  __________ </w:t>
            </w:r>
            <w:r w:rsidR="00270DC9" w:rsidRPr="00270DC9">
              <w:rPr>
                <w:rFonts w:ascii="Times New Roman" w:hAnsi="Times New Roman" w:cs="Times New Roman"/>
                <w:sz w:val="24"/>
                <w:szCs w:val="24"/>
              </w:rPr>
              <w:t xml:space="preserve">× </w:t>
            </w:r>
            <w:r w:rsidRPr="00C55557">
              <w:rPr>
                <w:rFonts w:ascii="Times New Roman" w:hAnsi="Times New Roman" w:cs="Times New Roman"/>
                <w:sz w:val="24"/>
                <w:szCs w:val="24"/>
              </w:rPr>
              <w:t xml:space="preserve">   _____ months = </w:t>
            </w:r>
            <w:r w:rsidR="00AD123B">
              <w:rPr>
                <w:rFonts w:ascii="Times New Roman" w:hAnsi="Times New Roman" w:cs="Times New Roman"/>
                <w:sz w:val="24"/>
                <w:szCs w:val="24"/>
              </w:rPr>
              <w:t>$</w:t>
            </w:r>
            <w:r w:rsidRPr="00C55557">
              <w:rPr>
                <w:rFonts w:ascii="Times New Roman" w:hAnsi="Times New Roman" w:cs="Times New Roman"/>
                <w:sz w:val="24"/>
                <w:szCs w:val="24"/>
              </w:rPr>
              <w:t xml:space="preserve">_________    </w:t>
            </w:r>
          </w:p>
        </w:tc>
        <w:tc>
          <w:tcPr>
            <w:tcW w:w="2168" w:type="dxa"/>
            <w:tcBorders>
              <w:top w:val="nil"/>
              <w:left w:val="nil"/>
              <w:bottom w:val="nil"/>
              <w:right w:val="nil"/>
            </w:tcBorders>
          </w:tcPr>
          <w:p w:rsidR="00B32D54" w:rsidRDefault="00B32D54" w:rsidP="00AB16C9">
            <w:pPr>
              <w:snapToGrid w:val="0"/>
              <w:ind w:left="567" w:hanging="567"/>
              <w:rPr>
                <w:rFonts w:ascii="Times New Roman" w:hAnsi="Times New Roman" w:cs="Times New Roman"/>
                <w:sz w:val="24"/>
                <w:szCs w:val="24"/>
              </w:rPr>
            </w:pPr>
          </w:p>
        </w:tc>
      </w:tr>
      <w:tr w:rsidR="00867C49" w:rsidTr="00137643">
        <w:trPr>
          <w:gridAfter w:val="5"/>
          <w:wAfter w:w="5131" w:type="dxa"/>
          <w:trHeight w:val="459"/>
        </w:trPr>
        <w:tc>
          <w:tcPr>
            <w:tcW w:w="8626" w:type="dxa"/>
            <w:gridSpan w:val="10"/>
            <w:tcBorders>
              <w:top w:val="nil"/>
              <w:left w:val="nil"/>
              <w:bottom w:val="nil"/>
              <w:right w:val="nil"/>
            </w:tcBorders>
          </w:tcPr>
          <w:p w:rsidR="002E5EF6" w:rsidRDefault="002E5EF6" w:rsidP="00AB16C9">
            <w:pPr>
              <w:snapToGrid w:val="0"/>
              <w:ind w:left="567" w:hanging="567"/>
              <w:rPr>
                <w:rFonts w:ascii="Times New Roman" w:hAnsi="Times New Roman" w:cs="Times New Roman"/>
                <w:sz w:val="24"/>
                <w:szCs w:val="24"/>
              </w:rPr>
            </w:pPr>
          </w:p>
        </w:tc>
      </w:tr>
      <w:tr w:rsidR="00867C49" w:rsidTr="00137643">
        <w:trPr>
          <w:gridAfter w:val="5"/>
          <w:wAfter w:w="5131" w:type="dxa"/>
        </w:trPr>
        <w:tc>
          <w:tcPr>
            <w:tcW w:w="1243" w:type="dxa"/>
            <w:gridSpan w:val="2"/>
            <w:tcBorders>
              <w:top w:val="nil"/>
              <w:left w:val="nil"/>
              <w:bottom w:val="nil"/>
              <w:right w:val="nil"/>
            </w:tcBorders>
          </w:tcPr>
          <w:p w:rsidR="0085777C" w:rsidRPr="00BE36EF" w:rsidRDefault="0085777C" w:rsidP="00AB16C9">
            <w:pPr>
              <w:pStyle w:val="ListParagraph"/>
              <w:tabs>
                <w:tab w:val="right" w:pos="9746"/>
              </w:tabs>
              <w:snapToGrid w:val="0"/>
              <w:ind w:left="567" w:hanging="567"/>
              <w:contextualSpacing w:val="0"/>
              <w:rPr>
                <w:rFonts w:ascii="Times New Roman" w:hAnsi="Times New Roman" w:cs="Times New Roman"/>
                <w:sz w:val="24"/>
                <w:szCs w:val="24"/>
              </w:rPr>
            </w:pPr>
          </w:p>
        </w:tc>
        <w:tc>
          <w:tcPr>
            <w:tcW w:w="7383" w:type="dxa"/>
            <w:gridSpan w:val="8"/>
            <w:tcBorders>
              <w:top w:val="nil"/>
              <w:left w:val="nil"/>
              <w:bottom w:val="nil"/>
              <w:right w:val="nil"/>
            </w:tcBorders>
          </w:tcPr>
          <w:p w:rsidR="0085777C" w:rsidRDefault="0085777C" w:rsidP="00AB16C9">
            <w:pPr>
              <w:snapToGrid w:val="0"/>
              <w:ind w:left="567" w:hanging="567"/>
              <w:rPr>
                <w:rFonts w:ascii="Times New Roman" w:hAnsi="Times New Roman" w:cs="Times New Roman"/>
                <w:sz w:val="24"/>
                <w:szCs w:val="24"/>
              </w:rPr>
            </w:pPr>
          </w:p>
        </w:tc>
      </w:tr>
      <w:tr w:rsidR="00867C49" w:rsidTr="00137643">
        <w:trPr>
          <w:gridAfter w:val="1"/>
          <w:wAfter w:w="1077" w:type="dxa"/>
        </w:trPr>
        <w:tc>
          <w:tcPr>
            <w:tcW w:w="359" w:type="dxa"/>
            <w:tcBorders>
              <w:top w:val="nil"/>
              <w:left w:val="nil"/>
              <w:bottom w:val="nil"/>
              <w:right w:val="nil"/>
            </w:tcBorders>
          </w:tcPr>
          <w:p w:rsidR="005F44AC" w:rsidRDefault="005F44AC" w:rsidP="00AB16C9">
            <w:pPr>
              <w:pStyle w:val="ListParagraph"/>
              <w:tabs>
                <w:tab w:val="right" w:pos="9746"/>
              </w:tabs>
              <w:snapToGrid w:val="0"/>
              <w:ind w:left="567" w:hanging="567"/>
              <w:contextualSpacing w:val="0"/>
              <w:rPr>
                <w:rFonts w:ascii="Times New Roman" w:hAnsi="Times New Roman" w:cs="Times New Roman"/>
                <w:sz w:val="24"/>
                <w:szCs w:val="24"/>
              </w:rPr>
            </w:pPr>
          </w:p>
        </w:tc>
        <w:tc>
          <w:tcPr>
            <w:tcW w:w="1880" w:type="dxa"/>
            <w:gridSpan w:val="3"/>
            <w:tcBorders>
              <w:top w:val="nil"/>
              <w:left w:val="nil"/>
              <w:bottom w:val="nil"/>
              <w:right w:val="nil"/>
            </w:tcBorders>
          </w:tcPr>
          <w:p w:rsidR="005F44AC" w:rsidRDefault="005F44AC" w:rsidP="00AB16C9">
            <w:pPr>
              <w:snapToGrid w:val="0"/>
              <w:ind w:left="567" w:hanging="567"/>
              <w:rPr>
                <w:rFonts w:ascii="Times New Roman" w:hAnsi="Times New Roman" w:cs="Times New Roman"/>
                <w:sz w:val="24"/>
                <w:szCs w:val="24"/>
              </w:rPr>
            </w:pPr>
          </w:p>
        </w:tc>
        <w:tc>
          <w:tcPr>
            <w:tcW w:w="8273" w:type="dxa"/>
            <w:gridSpan w:val="9"/>
            <w:tcBorders>
              <w:top w:val="nil"/>
              <w:left w:val="nil"/>
              <w:bottom w:val="nil"/>
              <w:right w:val="nil"/>
            </w:tcBorders>
          </w:tcPr>
          <w:p w:rsidR="005F44AC" w:rsidRDefault="00D768CE" w:rsidP="00495B27">
            <w:pPr>
              <w:snapToGrid w:val="0"/>
              <w:ind w:left="567" w:hanging="567"/>
              <w:rPr>
                <w:rFonts w:ascii="Times New Roman" w:hAnsi="Times New Roman" w:cs="Times New Roman"/>
                <w:sz w:val="24"/>
                <w:szCs w:val="24"/>
              </w:rPr>
            </w:pPr>
            <w:r>
              <w:rPr>
                <w:rFonts w:ascii="Times New Roman" w:hAnsi="Times New Roman" w:cs="Times New Roman"/>
                <w:sz w:val="24"/>
                <w:szCs w:val="24"/>
              </w:rPr>
              <w:t xml:space="preserve">                   Accumulated depreciation</w:t>
            </w:r>
            <w:r w:rsidR="008E004F">
              <w:rPr>
                <w:rFonts w:ascii="Times New Roman" w:hAnsi="Times New Roman" w:cs="Times New Roman"/>
                <w:sz w:val="24"/>
                <w:szCs w:val="24"/>
              </w:rPr>
              <w:t xml:space="preserve"> </w:t>
            </w:r>
            <w:r>
              <w:rPr>
                <w:rFonts w:ascii="Times New Roman" w:hAnsi="Times New Roman" w:cs="Times New Roman"/>
                <w:sz w:val="24"/>
                <w:szCs w:val="24"/>
              </w:rPr>
              <w:t xml:space="preserve">– Machinery                </w:t>
            </w:r>
            <w:r w:rsidR="00C80575">
              <w:rPr>
                <w:rFonts w:ascii="Times New Roman" w:hAnsi="Times New Roman" w:cs="Times New Roman"/>
                <w:sz w:val="24"/>
                <w:szCs w:val="24"/>
              </w:rPr>
              <w:tab/>
            </w:r>
            <w:r>
              <w:rPr>
                <w:rFonts w:ascii="Times New Roman" w:hAnsi="Times New Roman" w:cs="Times New Roman"/>
                <w:sz w:val="24"/>
                <w:szCs w:val="24"/>
              </w:rPr>
              <w:t xml:space="preserve">        </w:t>
            </w:r>
            <w:r w:rsidR="00C80575">
              <w:rPr>
                <w:rFonts w:ascii="Times New Roman" w:hAnsi="Times New Roman" w:cs="Times New Roman"/>
                <w:sz w:val="24"/>
                <w:szCs w:val="24"/>
              </w:rPr>
              <w:t xml:space="preserve"> </w:t>
            </w:r>
          </w:p>
        </w:tc>
        <w:tc>
          <w:tcPr>
            <w:tcW w:w="2168" w:type="dxa"/>
            <w:tcBorders>
              <w:top w:val="nil"/>
              <w:left w:val="nil"/>
              <w:bottom w:val="nil"/>
              <w:right w:val="nil"/>
            </w:tcBorders>
          </w:tcPr>
          <w:p w:rsidR="005F44AC" w:rsidRDefault="005F44AC" w:rsidP="00AB16C9">
            <w:pPr>
              <w:snapToGrid w:val="0"/>
              <w:ind w:left="567" w:hanging="567"/>
              <w:jc w:val="center"/>
              <w:rPr>
                <w:rFonts w:ascii="Times New Roman" w:hAnsi="Times New Roman" w:cs="Times New Roman"/>
                <w:sz w:val="24"/>
                <w:szCs w:val="24"/>
              </w:rPr>
            </w:pPr>
          </w:p>
        </w:tc>
      </w:tr>
      <w:bookmarkEnd w:id="14"/>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9" w:type="dxa"/>
        </w:trPr>
        <w:tc>
          <w:tcPr>
            <w:tcW w:w="900" w:type="dxa"/>
            <w:gridSpan w:val="2"/>
            <w:tcBorders>
              <w:top w:val="single" w:sz="4" w:space="0" w:color="auto"/>
            </w:tcBorders>
          </w:tcPr>
          <w:p w:rsidR="00EB3DBC" w:rsidRDefault="00D768CE" w:rsidP="00AB16C9">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520" w:type="dxa"/>
            <w:gridSpan w:val="2"/>
            <w:tcBorders>
              <w:top w:val="single" w:sz="4" w:space="0" w:color="auto"/>
            </w:tcBorders>
          </w:tcPr>
          <w:p w:rsidR="00EB3DBC" w:rsidRDefault="00EB3DBC" w:rsidP="00AB16C9">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gridSpan w:val="2"/>
            <w:tcBorders>
              <w:top w:val="single" w:sz="4" w:space="0" w:color="auto"/>
              <w:right w:val="single" w:sz="4" w:space="0" w:color="auto"/>
            </w:tcBorders>
          </w:tcPr>
          <w:p w:rsidR="00EB3DBC" w:rsidRDefault="00D768CE" w:rsidP="00AB16C9">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023" w:type="dxa"/>
            <w:tcBorders>
              <w:top w:val="single" w:sz="4" w:space="0" w:color="auto"/>
              <w:left w:val="single" w:sz="4" w:space="0" w:color="auto"/>
            </w:tcBorders>
          </w:tcPr>
          <w:p w:rsidR="00EB3DBC" w:rsidRDefault="00D768CE" w:rsidP="00687A2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8" w:type="dxa"/>
            <w:tcBorders>
              <w:top w:val="single" w:sz="4" w:space="0" w:color="auto"/>
              <w:left w:val="nil"/>
            </w:tcBorders>
          </w:tcPr>
          <w:p w:rsidR="00EB3DBC" w:rsidRDefault="00EB3DBC" w:rsidP="00AB16C9">
            <w:pPr>
              <w:pStyle w:val="ListParagraph"/>
              <w:tabs>
                <w:tab w:val="right" w:pos="9746"/>
              </w:tabs>
              <w:snapToGrid w:val="0"/>
              <w:ind w:left="0"/>
              <w:contextualSpacing w:val="0"/>
              <w:jc w:val="both"/>
              <w:rPr>
                <w:rFonts w:ascii="Times New Roman" w:hAnsi="Times New Roman" w:cs="Times New Roman"/>
                <w:sz w:val="24"/>
                <w:szCs w:val="24"/>
              </w:rPr>
            </w:pPr>
          </w:p>
        </w:tc>
        <w:tc>
          <w:tcPr>
            <w:tcW w:w="1203" w:type="dxa"/>
            <w:gridSpan w:val="3"/>
            <w:tcBorders>
              <w:top w:val="single" w:sz="4" w:space="0" w:color="auto"/>
              <w:left w:val="nil"/>
            </w:tcBorders>
          </w:tcPr>
          <w:p w:rsidR="00EB3DBC" w:rsidRDefault="00D768CE" w:rsidP="00AB16C9">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4004" w:type="dxa"/>
            <w:gridSpan w:val="3"/>
            <w:vMerge w:val="restart"/>
          </w:tcPr>
          <w:p w:rsidR="00D5208E" w:rsidRPr="00EB3DBC" w:rsidRDefault="00D5208E" w:rsidP="00AB16C9">
            <w:pPr>
              <w:pStyle w:val="ListParagraph"/>
              <w:tabs>
                <w:tab w:val="right" w:pos="9746"/>
              </w:tabs>
              <w:snapToGrid w:val="0"/>
              <w:ind w:left="177"/>
              <w:contextualSpacing w:val="0"/>
              <w:rPr>
                <w:rFonts w:ascii="Times New Roman" w:hAnsi="Times New Roman" w:cs="Times New Roman"/>
                <w:i/>
                <w:iCs/>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9" w:type="dxa"/>
        </w:trPr>
        <w:tc>
          <w:tcPr>
            <w:tcW w:w="900" w:type="dxa"/>
            <w:gridSpan w:val="2"/>
          </w:tcPr>
          <w:p w:rsidR="00EB3DBC"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bookmarkStart w:id="15" w:name="_Hlk29566339"/>
            <w:r>
              <w:rPr>
                <w:rFonts w:ascii="Times New Roman" w:hAnsi="Times New Roman" w:cs="Times New Roman"/>
                <w:sz w:val="24"/>
                <w:szCs w:val="24"/>
              </w:rPr>
              <w:t>1 Apr</w:t>
            </w:r>
          </w:p>
        </w:tc>
        <w:tc>
          <w:tcPr>
            <w:tcW w:w="2520" w:type="dxa"/>
            <w:gridSpan w:val="2"/>
          </w:tcPr>
          <w:p w:rsidR="00EB3DBC"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Disposal#101 (</w:t>
            </w:r>
            <w:r w:rsidR="00975B16">
              <w:rPr>
                <w:rFonts w:ascii="Times New Roman" w:hAnsi="Times New Roman" w:cs="Times New Roman"/>
                <w:sz w:val="24"/>
                <w:szCs w:val="24"/>
              </w:rPr>
              <w:t>W</w:t>
            </w:r>
            <w:r>
              <w:rPr>
                <w:rFonts w:ascii="Times New Roman" w:hAnsi="Times New Roman" w:cs="Times New Roman"/>
                <w:sz w:val="24"/>
                <w:szCs w:val="24"/>
              </w:rPr>
              <w:t>6)</w:t>
            </w:r>
          </w:p>
        </w:tc>
        <w:tc>
          <w:tcPr>
            <w:tcW w:w="1350" w:type="dxa"/>
            <w:gridSpan w:val="2"/>
            <w:tcBorders>
              <w:righ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23" w:type="dxa"/>
            <w:tcBorders>
              <w:left w:val="single" w:sz="4" w:space="0" w:color="auto"/>
            </w:tcBorders>
          </w:tcPr>
          <w:p w:rsidR="00EB3DBC"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Jan</w:t>
            </w:r>
          </w:p>
        </w:tc>
        <w:tc>
          <w:tcPr>
            <w:tcW w:w="2398" w:type="dxa"/>
            <w:tcBorders>
              <w:left w:val="nil"/>
            </w:tcBorders>
          </w:tcPr>
          <w:p w:rsidR="00EB3DBC"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 (</w:t>
            </w:r>
            <w:r w:rsidR="00975B16">
              <w:rPr>
                <w:rFonts w:ascii="Times New Roman" w:hAnsi="Times New Roman" w:cs="Times New Roman"/>
                <w:sz w:val="24"/>
                <w:szCs w:val="24"/>
              </w:rPr>
              <w:t>W</w:t>
            </w:r>
            <w:r>
              <w:rPr>
                <w:rFonts w:ascii="Times New Roman" w:hAnsi="Times New Roman" w:cs="Times New Roman"/>
                <w:sz w:val="24"/>
                <w:szCs w:val="24"/>
              </w:rPr>
              <w:t>5)</w:t>
            </w:r>
          </w:p>
        </w:tc>
        <w:tc>
          <w:tcPr>
            <w:tcW w:w="1203" w:type="dxa"/>
            <w:gridSpan w:val="3"/>
            <w:tcBorders>
              <w:left w:val="nil"/>
            </w:tcBorders>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4004" w:type="dxa"/>
            <w:gridSpan w:val="3"/>
            <w:vMerge/>
          </w:tcPr>
          <w:p w:rsidR="00EB3DBC" w:rsidRDefault="00EB3DBC" w:rsidP="00AB16C9">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9" w:type="dxa"/>
        </w:trPr>
        <w:tc>
          <w:tcPr>
            <w:tcW w:w="900" w:type="dxa"/>
            <w:gridSpan w:val="2"/>
          </w:tcPr>
          <w:p w:rsidR="00EB3DBC"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520" w:type="dxa"/>
            <w:gridSpan w:val="2"/>
          </w:tcPr>
          <w:p w:rsidR="00EB3DBC"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Disposal#102 (</w:t>
            </w:r>
            <w:r w:rsidR="00975B16">
              <w:rPr>
                <w:rFonts w:ascii="Times New Roman" w:hAnsi="Times New Roman" w:cs="Times New Roman"/>
                <w:sz w:val="24"/>
                <w:szCs w:val="24"/>
              </w:rPr>
              <w:t>W</w:t>
            </w:r>
            <w:r>
              <w:rPr>
                <w:rFonts w:ascii="Times New Roman" w:hAnsi="Times New Roman" w:cs="Times New Roman"/>
                <w:sz w:val="24"/>
                <w:szCs w:val="24"/>
              </w:rPr>
              <w:t>7)</w:t>
            </w:r>
          </w:p>
        </w:tc>
        <w:tc>
          <w:tcPr>
            <w:tcW w:w="1350" w:type="dxa"/>
            <w:gridSpan w:val="2"/>
            <w:tcBorders>
              <w:righ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23" w:type="dxa"/>
            <w:tcBorders>
              <w:left w:val="single" w:sz="4" w:space="0" w:color="auto"/>
            </w:tcBorders>
          </w:tcPr>
          <w:p w:rsidR="00EB3DBC"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3</w:t>
            </w:r>
            <w:r w:rsidR="00026970">
              <w:rPr>
                <w:rFonts w:ascii="Times New Roman" w:hAnsi="Times New Roman" w:cs="Times New Roman"/>
                <w:sz w:val="24"/>
                <w:szCs w:val="24"/>
              </w:rPr>
              <w:t>1</w:t>
            </w:r>
            <w:r>
              <w:rPr>
                <w:rFonts w:ascii="Times New Roman" w:hAnsi="Times New Roman" w:cs="Times New Roman"/>
                <w:sz w:val="24"/>
                <w:szCs w:val="24"/>
              </w:rPr>
              <w:t xml:space="preserve"> Dec</w:t>
            </w:r>
          </w:p>
        </w:tc>
        <w:tc>
          <w:tcPr>
            <w:tcW w:w="2488" w:type="dxa"/>
            <w:gridSpan w:val="3"/>
            <w:tcBorders>
              <w:left w:val="nil"/>
            </w:tcBorders>
          </w:tcPr>
          <w:p w:rsidR="00EB3DBC"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Depreciation expense (</w:t>
            </w:r>
            <w:r w:rsidR="00975B16">
              <w:rPr>
                <w:rFonts w:ascii="Times New Roman" w:hAnsi="Times New Roman" w:cs="Times New Roman"/>
                <w:sz w:val="24"/>
                <w:szCs w:val="24"/>
              </w:rPr>
              <w:t>W</w:t>
            </w:r>
            <w:r>
              <w:rPr>
                <w:rFonts w:ascii="Times New Roman" w:hAnsi="Times New Roman" w:cs="Times New Roman"/>
                <w:sz w:val="24"/>
                <w:szCs w:val="24"/>
              </w:rPr>
              <w:t>8)</w:t>
            </w:r>
          </w:p>
        </w:tc>
        <w:tc>
          <w:tcPr>
            <w:tcW w:w="1113" w:type="dxa"/>
            <w:tcBorders>
              <w:left w:val="nil"/>
            </w:tcBorders>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4004" w:type="dxa"/>
            <w:gridSpan w:val="3"/>
            <w:vMerge/>
          </w:tcPr>
          <w:p w:rsidR="00EB3DBC" w:rsidRDefault="00EB3DBC" w:rsidP="00AB16C9">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9" w:type="dxa"/>
        </w:trPr>
        <w:tc>
          <w:tcPr>
            <w:tcW w:w="900" w:type="dxa"/>
            <w:gridSpan w:val="2"/>
          </w:tcPr>
          <w:p w:rsidR="00EB3DBC"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520" w:type="dxa"/>
            <w:gridSpan w:val="2"/>
          </w:tcPr>
          <w:p w:rsidR="00EB3DBC"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Bal</w:t>
            </w:r>
            <w:r w:rsidR="002B047D">
              <w:rPr>
                <w:rFonts w:ascii="Times New Roman" w:hAnsi="Times New Roman" w:cs="Times New Roman"/>
                <w:sz w:val="24"/>
                <w:szCs w:val="24"/>
              </w:rPr>
              <w:t>ance</w:t>
            </w:r>
            <w:r>
              <w:rPr>
                <w:rFonts w:ascii="Times New Roman" w:hAnsi="Times New Roman" w:cs="Times New Roman"/>
                <w:sz w:val="24"/>
                <w:szCs w:val="24"/>
              </w:rPr>
              <w:t xml:space="preserve"> c/d</w:t>
            </w:r>
          </w:p>
        </w:tc>
        <w:tc>
          <w:tcPr>
            <w:tcW w:w="1350" w:type="dxa"/>
            <w:gridSpan w:val="2"/>
            <w:tcBorders>
              <w:bottom w:val="single" w:sz="4" w:space="0" w:color="auto"/>
              <w:righ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23" w:type="dxa"/>
            <w:tcBorders>
              <w:lef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398" w:type="dxa"/>
            <w:tcBorders>
              <w:left w:val="nil"/>
            </w:tcBorders>
          </w:tcPr>
          <w:p w:rsidR="00EB3DBC" w:rsidRDefault="00EB3DBC"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203" w:type="dxa"/>
            <w:gridSpan w:val="3"/>
            <w:tcBorders>
              <w:left w:val="nil"/>
              <w:bottom w:val="single" w:sz="4" w:space="0" w:color="auto"/>
            </w:tcBorders>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4004" w:type="dxa"/>
            <w:gridSpan w:val="3"/>
            <w:vMerge/>
          </w:tcPr>
          <w:p w:rsidR="00EB3DBC" w:rsidRDefault="00EB3DBC" w:rsidP="00AB16C9">
            <w:pPr>
              <w:pStyle w:val="ListParagraph"/>
              <w:tabs>
                <w:tab w:val="right" w:pos="9746"/>
              </w:tabs>
              <w:snapToGrid w:val="0"/>
              <w:ind w:left="0"/>
              <w:contextualSpacing w:val="0"/>
              <w:jc w:val="right"/>
              <w:rPr>
                <w:rFonts w:ascii="Times New Roman" w:hAnsi="Times New Roman" w:cs="Times New Roman"/>
                <w:sz w:val="24"/>
                <w:szCs w:val="24"/>
              </w:rPr>
            </w:pPr>
          </w:p>
        </w:tc>
      </w:tr>
      <w:bookmarkEnd w:id="15"/>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9" w:type="dxa"/>
          <w:trHeight w:val="125"/>
        </w:trPr>
        <w:tc>
          <w:tcPr>
            <w:tcW w:w="900" w:type="dxa"/>
            <w:gridSpan w:val="2"/>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520" w:type="dxa"/>
            <w:gridSpan w:val="2"/>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350" w:type="dxa"/>
            <w:gridSpan w:val="2"/>
            <w:tcBorders>
              <w:top w:val="single" w:sz="4" w:space="0" w:color="auto"/>
              <w:bottom w:val="double" w:sz="4" w:space="0" w:color="auto"/>
              <w:righ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23" w:type="dxa"/>
            <w:tcBorders>
              <w:left w:val="single" w:sz="4" w:space="0" w:color="auto"/>
            </w:tcBorders>
          </w:tcPr>
          <w:p w:rsidR="00EB3DBC" w:rsidRDefault="00EB3DBC"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398" w:type="dxa"/>
            <w:tcBorders>
              <w:left w:val="nil"/>
            </w:tcBorders>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203" w:type="dxa"/>
            <w:gridSpan w:val="3"/>
            <w:tcBorders>
              <w:top w:val="single" w:sz="4" w:space="0" w:color="auto"/>
              <w:left w:val="nil"/>
              <w:bottom w:val="double" w:sz="4" w:space="0" w:color="auto"/>
            </w:tcBorders>
          </w:tcPr>
          <w:p w:rsidR="00EB3DBC" w:rsidRDefault="00EB3DBC"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4004" w:type="dxa"/>
            <w:gridSpan w:val="3"/>
            <w:vMerge/>
          </w:tcPr>
          <w:p w:rsidR="00EB3DBC" w:rsidRDefault="00EB3DBC" w:rsidP="00AB16C9">
            <w:pPr>
              <w:pStyle w:val="ListParagraph"/>
              <w:tabs>
                <w:tab w:val="right" w:pos="9746"/>
              </w:tabs>
              <w:snapToGrid w:val="0"/>
              <w:ind w:left="0"/>
              <w:contextualSpacing w:val="0"/>
              <w:jc w:val="right"/>
              <w:rPr>
                <w:rFonts w:ascii="Times New Roman" w:hAnsi="Times New Roman" w:cs="Times New Roman"/>
                <w:sz w:val="24"/>
                <w:szCs w:val="24"/>
              </w:rPr>
            </w:pPr>
          </w:p>
        </w:tc>
      </w:tr>
    </w:tbl>
    <w:p w:rsidR="004E7EDE" w:rsidRDefault="00D768CE">
      <w:r>
        <w:br w:type="page"/>
      </w:r>
    </w:p>
    <w:tbl>
      <w:tblPr>
        <w:tblStyle w:val="TableGrid"/>
        <w:tblpPr w:leftFromText="180" w:rightFromText="180" w:vertAnchor="text" w:tblpY="1"/>
        <w:tblOverlap w:val="never"/>
        <w:tblW w:w="13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
        <w:gridCol w:w="90"/>
        <w:gridCol w:w="902"/>
        <w:gridCol w:w="1068"/>
        <w:gridCol w:w="1632"/>
        <w:gridCol w:w="878"/>
        <w:gridCol w:w="382"/>
        <w:gridCol w:w="698"/>
        <w:gridCol w:w="112"/>
        <w:gridCol w:w="1241"/>
        <w:gridCol w:w="1444"/>
        <w:gridCol w:w="48"/>
        <w:gridCol w:w="1118"/>
        <w:gridCol w:w="19"/>
        <w:gridCol w:w="701"/>
        <w:gridCol w:w="61"/>
        <w:gridCol w:w="2107"/>
        <w:gridCol w:w="1024"/>
        <w:gridCol w:w="54"/>
        <w:gridCol w:w="188"/>
      </w:tblGrid>
      <w:tr w:rsidR="00867C49" w:rsidTr="00137643">
        <w:trPr>
          <w:gridBefore w:val="3"/>
          <w:gridAfter w:val="1"/>
          <w:wBefore w:w="1170" w:type="dxa"/>
          <w:wAfter w:w="188" w:type="dxa"/>
          <w:trHeight w:val="437"/>
        </w:trPr>
        <w:tc>
          <w:tcPr>
            <w:tcW w:w="1068" w:type="dxa"/>
          </w:tcPr>
          <w:p w:rsidR="007D6AA0" w:rsidRDefault="007D6AA0" w:rsidP="00AB16C9">
            <w:pPr>
              <w:pStyle w:val="ListParagraph"/>
              <w:tabs>
                <w:tab w:val="right" w:pos="9746"/>
              </w:tabs>
              <w:snapToGrid w:val="0"/>
              <w:ind w:left="0"/>
              <w:contextualSpacing w:val="0"/>
              <w:jc w:val="both"/>
              <w:rPr>
                <w:rFonts w:ascii="Times New Roman" w:hAnsi="Times New Roman" w:cs="Times New Roman"/>
                <w:sz w:val="24"/>
                <w:szCs w:val="24"/>
              </w:rPr>
            </w:pPr>
          </w:p>
        </w:tc>
        <w:tc>
          <w:tcPr>
            <w:tcW w:w="2510" w:type="dxa"/>
            <w:gridSpan w:val="2"/>
          </w:tcPr>
          <w:p w:rsidR="007D6AA0" w:rsidRDefault="007D6AA0" w:rsidP="00AB16C9">
            <w:pPr>
              <w:pStyle w:val="ListParagraph"/>
              <w:tabs>
                <w:tab w:val="right" w:pos="9746"/>
              </w:tabs>
              <w:snapToGrid w:val="0"/>
              <w:ind w:left="0"/>
              <w:contextualSpacing w:val="0"/>
              <w:jc w:val="right"/>
              <w:rPr>
                <w:rFonts w:ascii="Times New Roman" w:hAnsi="Times New Roman" w:cs="Times New Roman"/>
                <w:noProof/>
                <w:sz w:val="24"/>
                <w:szCs w:val="24"/>
                <w:lang w:eastAsia="zh-TW"/>
              </w:rPr>
            </w:pPr>
          </w:p>
        </w:tc>
        <w:tc>
          <w:tcPr>
            <w:tcW w:w="1080" w:type="dxa"/>
            <w:gridSpan w:val="2"/>
          </w:tcPr>
          <w:p w:rsidR="007D6AA0" w:rsidRDefault="007D6AA0" w:rsidP="00AB16C9">
            <w:pPr>
              <w:pStyle w:val="ListParagraph"/>
              <w:tabs>
                <w:tab w:val="right" w:pos="9746"/>
              </w:tabs>
              <w:snapToGrid w:val="0"/>
              <w:ind w:left="0"/>
              <w:contextualSpacing w:val="0"/>
              <w:jc w:val="right"/>
              <w:rPr>
                <w:rFonts w:ascii="Times New Roman" w:hAnsi="Times New Roman" w:cs="Times New Roman"/>
                <w:sz w:val="24"/>
                <w:szCs w:val="24"/>
              </w:rPr>
            </w:pPr>
          </w:p>
        </w:tc>
        <w:tc>
          <w:tcPr>
            <w:tcW w:w="1353" w:type="dxa"/>
            <w:gridSpan w:val="2"/>
          </w:tcPr>
          <w:p w:rsidR="007D6AA0" w:rsidRDefault="007D6AA0" w:rsidP="00AB16C9">
            <w:pPr>
              <w:pStyle w:val="ListParagraph"/>
              <w:tabs>
                <w:tab w:val="right" w:pos="9746"/>
              </w:tabs>
              <w:snapToGrid w:val="0"/>
              <w:ind w:left="0"/>
              <w:contextualSpacing w:val="0"/>
              <w:jc w:val="right"/>
              <w:rPr>
                <w:rFonts w:ascii="Times New Roman" w:hAnsi="Times New Roman" w:cs="Times New Roman"/>
                <w:sz w:val="24"/>
                <w:szCs w:val="24"/>
              </w:rPr>
            </w:pPr>
          </w:p>
        </w:tc>
        <w:tc>
          <w:tcPr>
            <w:tcW w:w="1444" w:type="dxa"/>
          </w:tcPr>
          <w:p w:rsidR="007D6AA0" w:rsidRPr="001A5214" w:rsidRDefault="007D6AA0" w:rsidP="00AB16C9">
            <w:pPr>
              <w:pStyle w:val="ListParagraph"/>
              <w:tabs>
                <w:tab w:val="right" w:pos="9746"/>
              </w:tabs>
              <w:snapToGrid w:val="0"/>
              <w:ind w:left="0"/>
              <w:contextualSpacing w:val="0"/>
              <w:jc w:val="both"/>
              <w:rPr>
                <w:rFonts w:ascii="Times New Roman" w:hAnsi="Times New Roman" w:cs="Times New Roman"/>
                <w:noProof/>
                <w:sz w:val="24"/>
                <w:szCs w:val="24"/>
                <w:lang w:eastAsia="zh-TW"/>
              </w:rPr>
            </w:pPr>
          </w:p>
        </w:tc>
        <w:tc>
          <w:tcPr>
            <w:tcW w:w="1947" w:type="dxa"/>
            <w:gridSpan w:val="5"/>
          </w:tcPr>
          <w:p w:rsidR="007D6AA0" w:rsidRDefault="007D6AA0" w:rsidP="00AB16C9">
            <w:pPr>
              <w:pStyle w:val="ListParagraph"/>
              <w:tabs>
                <w:tab w:val="right" w:pos="9746"/>
              </w:tabs>
              <w:snapToGrid w:val="0"/>
              <w:ind w:left="0"/>
              <w:contextualSpacing w:val="0"/>
              <w:jc w:val="both"/>
              <w:rPr>
                <w:rFonts w:ascii="Times New Roman" w:hAnsi="Times New Roman" w:cs="Times New Roman"/>
                <w:sz w:val="24"/>
                <w:szCs w:val="24"/>
              </w:rPr>
            </w:pPr>
          </w:p>
        </w:tc>
        <w:tc>
          <w:tcPr>
            <w:tcW w:w="3185" w:type="dxa"/>
            <w:gridSpan w:val="3"/>
          </w:tcPr>
          <w:p w:rsidR="007D6AA0" w:rsidRDefault="007D6AA0" w:rsidP="00AB16C9">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320" w:type="dxa"/>
        </w:trPr>
        <w:tc>
          <w:tcPr>
            <w:tcW w:w="1170" w:type="dxa"/>
            <w:gridSpan w:val="3"/>
            <w:tcBorders>
              <w:top w:val="nil"/>
              <w:left w:val="nil"/>
              <w:bottom w:val="nil"/>
              <w:right w:val="nil"/>
            </w:tcBorders>
          </w:tcPr>
          <w:p w:rsidR="007D6AA0" w:rsidRDefault="00D768CE" w:rsidP="00AB16C9">
            <w:pPr>
              <w:snapToGrid w:val="0"/>
              <w:rPr>
                <w:rFonts w:ascii="Times New Roman" w:hAnsi="Times New Roman" w:cs="Times New Roman"/>
                <w:sz w:val="24"/>
                <w:szCs w:val="24"/>
              </w:rPr>
            </w:pPr>
            <w:bookmarkStart w:id="16" w:name="_Hlk28352158"/>
            <w:r w:rsidRPr="007D6AA0">
              <w:rPr>
                <w:rFonts w:ascii="Times New Roman" w:hAnsi="Times New Roman" w:cs="Times New Roman"/>
                <w:sz w:val="24"/>
                <w:szCs w:val="24"/>
              </w:rPr>
              <w:t>(a) (iii)</w:t>
            </w:r>
          </w:p>
          <w:p w:rsidR="007D6AA0" w:rsidRDefault="007D6AA0" w:rsidP="00AB16C9">
            <w:pPr>
              <w:snapToGrid w:val="0"/>
              <w:rPr>
                <w:rFonts w:ascii="Times New Roman" w:hAnsi="Times New Roman" w:cs="Times New Roman"/>
                <w:sz w:val="24"/>
                <w:szCs w:val="24"/>
              </w:rPr>
            </w:pPr>
          </w:p>
          <w:p w:rsidR="00D5208E" w:rsidRDefault="00D768CE" w:rsidP="00AB16C9">
            <w:pPr>
              <w:snapToGrid w:val="0"/>
              <w:rPr>
                <w:rFonts w:ascii="Times New Roman" w:hAnsi="Times New Roman" w:cs="Times New Roman"/>
                <w:sz w:val="24"/>
                <w:szCs w:val="24"/>
              </w:rPr>
            </w:pPr>
            <w:r>
              <w:rPr>
                <w:rFonts w:ascii="Times New Roman" w:hAnsi="Times New Roman" w:cs="Times New Roman"/>
                <w:sz w:val="24"/>
                <w:szCs w:val="24"/>
              </w:rPr>
              <w:t>Working</w:t>
            </w:r>
            <w:r w:rsidRPr="00BE36EF">
              <w:rPr>
                <w:rFonts w:ascii="Times New Roman" w:hAnsi="Times New Roman" w:cs="Times New Roman"/>
                <w:sz w:val="24"/>
                <w:szCs w:val="24"/>
              </w:rPr>
              <w:t>:</w:t>
            </w:r>
          </w:p>
          <w:p w:rsidR="00D5208E" w:rsidRDefault="00D5208E" w:rsidP="00AB16C9">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7455" w:type="dxa"/>
            <w:gridSpan w:val="8"/>
            <w:tcBorders>
              <w:top w:val="nil"/>
              <w:left w:val="nil"/>
              <w:bottom w:val="nil"/>
              <w:right w:val="nil"/>
            </w:tcBorders>
          </w:tcPr>
          <w:p w:rsidR="007D6AA0" w:rsidRDefault="00D768CE" w:rsidP="00AB16C9">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00224" behindDoc="0" locked="0" layoutInCell="1" allowOverlap="1">
                      <wp:simplePos x="0" y="0"/>
                      <wp:positionH relativeFrom="column">
                        <wp:posOffset>1363287</wp:posOffset>
                      </wp:positionH>
                      <wp:positionV relativeFrom="paragraph">
                        <wp:posOffset>-46118</wp:posOffset>
                      </wp:positionV>
                      <wp:extent cx="511545" cy="375313"/>
                      <wp:effectExtent l="38100" t="0" r="22225" b="62865"/>
                      <wp:wrapNone/>
                      <wp:docPr id="4" name="Straight Arrow Connector 4"/>
                      <wp:cNvGraphicFramePr/>
                      <a:graphic xmlns:a="http://schemas.openxmlformats.org/drawingml/2006/main">
                        <a:graphicData uri="http://schemas.microsoft.com/office/word/2010/wordprocessingShape">
                          <wps:wsp>
                            <wps:cNvCnPr/>
                            <wps:spPr>
                              <a:xfrm flipH="1">
                                <a:off x="0" y="0"/>
                                <a:ext cx="511545" cy="3753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4" o:spid="_x0000_s1035" type="#_x0000_t32" style="width:40.28pt;height:29.55pt;margin-top:-3.63pt;margin-left:107.35pt;flip:x;mso-height-percent:0;mso-height-relative:margin;mso-width-percent:0;mso-width-relative:margin;mso-wrap-distance-bottom:0;mso-wrap-distance-left:9pt;mso-wrap-distance-right:9pt;mso-wrap-distance-top:0;position:absolute;v-text-anchor:top;z-index:251699200" fillcolor="this" stroked="t" strokecolor="#5b9bd5" strokeweight="0.5pt">
                      <v:stroke endarrow="block"/>
                    </v:shape>
                  </w:pict>
                </mc:Fallback>
              </mc:AlternateContent>
            </w:r>
          </w:p>
          <w:p w:rsidR="001A5214" w:rsidRPr="007B05B5" w:rsidRDefault="001A5214" w:rsidP="00137643"/>
          <w:p w:rsidR="00656A76" w:rsidRDefault="00D768CE" w:rsidP="00687A2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Calculate the </w:t>
            </w:r>
            <w:r w:rsidRPr="00687A2A">
              <w:rPr>
                <w:rFonts w:ascii="Times New Roman" w:hAnsi="Times New Roman" w:cs="Times New Roman"/>
                <w:b/>
                <w:sz w:val="24"/>
                <w:szCs w:val="24"/>
                <w:u w:val="single"/>
              </w:rPr>
              <w:t>gain on disposal</w:t>
            </w:r>
            <w:r>
              <w:rPr>
                <w:rFonts w:ascii="Times New Roman" w:hAnsi="Times New Roman" w:cs="Times New Roman"/>
                <w:sz w:val="24"/>
                <w:szCs w:val="24"/>
              </w:rPr>
              <w:t xml:space="preserve">: </w:t>
            </w:r>
          </w:p>
          <w:p w:rsidR="00D5208E" w:rsidRDefault="00D5208E" w:rsidP="00687A2A">
            <w:pPr>
              <w:pStyle w:val="ListParagraph"/>
              <w:tabs>
                <w:tab w:val="right" w:pos="9746"/>
              </w:tabs>
              <w:snapToGrid w:val="0"/>
              <w:ind w:left="0"/>
              <w:contextualSpacing w:val="0"/>
              <w:jc w:val="both"/>
              <w:rPr>
                <w:rFonts w:ascii="Times New Roman" w:hAnsi="Times New Roman" w:cs="Times New Roman"/>
                <w:sz w:val="24"/>
                <w:szCs w:val="24"/>
              </w:rPr>
            </w:pPr>
          </w:p>
          <w:p w:rsidR="00337382" w:rsidRDefault="00337382" w:rsidP="00687A2A">
            <w:pPr>
              <w:pStyle w:val="ListParagraph"/>
              <w:tabs>
                <w:tab w:val="right" w:pos="9746"/>
              </w:tabs>
              <w:snapToGrid w:val="0"/>
              <w:ind w:left="0"/>
              <w:contextualSpacing w:val="0"/>
              <w:jc w:val="both"/>
              <w:rPr>
                <w:rFonts w:ascii="Times New Roman" w:hAnsi="Times New Roman" w:cs="Times New Roman"/>
                <w:sz w:val="24"/>
                <w:szCs w:val="24"/>
              </w:rPr>
            </w:pPr>
          </w:p>
          <w:p w:rsidR="00D5208E" w:rsidRDefault="00D768CE" w:rsidP="00AB16C9">
            <w:pPr>
              <w:pStyle w:val="ListParagraph"/>
              <w:tabs>
                <w:tab w:val="right" w:pos="9746"/>
              </w:tabs>
              <w:snapToGrid w:val="0"/>
              <w:ind w:left="567" w:hanging="567"/>
              <w:contextualSpacing w:val="0"/>
              <w:jc w:val="both"/>
              <w:rPr>
                <w:rFonts w:ascii="Times New Roman" w:hAnsi="Times New Roman" w:cs="Times New Roman"/>
                <w:i/>
                <w:iCs/>
                <w:sz w:val="24"/>
                <w:szCs w:val="24"/>
              </w:rPr>
            </w:pPr>
            <w:r w:rsidRPr="00D5208E">
              <w:rPr>
                <w:rFonts w:ascii="Times New Roman" w:hAnsi="Times New Roman" w:cs="Times New Roman"/>
                <w:i/>
                <w:iCs/>
                <w:sz w:val="24"/>
                <w:szCs w:val="24"/>
              </w:rPr>
              <w:t>Gain on disposal = Selling price – (Cost - Accumulated depreciation)</w:t>
            </w:r>
          </w:p>
          <w:p w:rsidR="00D5208E" w:rsidRDefault="00D5208E" w:rsidP="00AB16C9">
            <w:pPr>
              <w:pStyle w:val="ListParagraph"/>
              <w:tabs>
                <w:tab w:val="right" w:pos="9746"/>
              </w:tabs>
              <w:snapToGrid w:val="0"/>
              <w:ind w:left="567" w:hanging="567"/>
              <w:contextualSpacing w:val="0"/>
              <w:jc w:val="both"/>
              <w:rPr>
                <w:rFonts w:ascii="Times New Roman" w:hAnsi="Times New Roman" w:cs="Times New Roman"/>
                <w:i/>
                <w:iCs/>
                <w:sz w:val="24"/>
                <w:szCs w:val="24"/>
                <w:u w:val="single"/>
              </w:rPr>
            </w:pPr>
          </w:p>
          <w:p w:rsidR="00337382" w:rsidRPr="00D5208E" w:rsidRDefault="00337382" w:rsidP="00AB16C9">
            <w:pPr>
              <w:pStyle w:val="ListParagraph"/>
              <w:tabs>
                <w:tab w:val="right" w:pos="9746"/>
              </w:tabs>
              <w:snapToGrid w:val="0"/>
              <w:ind w:left="567" w:hanging="567"/>
              <w:contextualSpacing w:val="0"/>
              <w:jc w:val="both"/>
              <w:rPr>
                <w:rFonts w:ascii="Times New Roman" w:hAnsi="Times New Roman" w:cs="Times New Roman"/>
                <w:i/>
                <w:iCs/>
                <w:sz w:val="24"/>
                <w:szCs w:val="24"/>
                <w:u w:val="single"/>
              </w:rPr>
            </w:pPr>
          </w:p>
        </w:tc>
      </w:tr>
      <w:tr w:rsidR="00867C49" w:rsidTr="00137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266" w:type="dxa"/>
        </w:trPr>
        <w:tc>
          <w:tcPr>
            <w:tcW w:w="1170" w:type="dxa"/>
            <w:gridSpan w:val="3"/>
            <w:tcBorders>
              <w:top w:val="nil"/>
              <w:left w:val="nil"/>
              <w:bottom w:val="nil"/>
              <w:right w:val="nil"/>
            </w:tcBorders>
          </w:tcPr>
          <w:p w:rsidR="00D5208E" w:rsidRDefault="00D768CE" w:rsidP="00AB16C9">
            <w:pPr>
              <w:pStyle w:val="ListParagraph"/>
              <w:tabs>
                <w:tab w:val="right" w:pos="9746"/>
              </w:tabs>
              <w:snapToGrid w:val="0"/>
              <w:ind w:left="567" w:hanging="567"/>
              <w:contextualSpacing w:val="0"/>
              <w:jc w:val="both"/>
              <w:rPr>
                <w:rFonts w:ascii="Times New Roman" w:hAnsi="Times New Roman" w:cs="Times New Roman"/>
                <w:sz w:val="24"/>
                <w:szCs w:val="24"/>
              </w:rPr>
            </w:pPr>
            <w:bookmarkStart w:id="17" w:name="_Hlk28357522"/>
            <w:bookmarkEnd w:id="16"/>
            <w:r>
              <w:rPr>
                <w:rFonts w:ascii="Times New Roman" w:hAnsi="Times New Roman" w:cs="Times New Roman"/>
                <w:sz w:val="24"/>
                <w:szCs w:val="24"/>
              </w:rPr>
              <w:t>(</w:t>
            </w:r>
            <w:r w:rsidR="0089393F">
              <w:rPr>
                <w:rFonts w:ascii="Times New Roman" w:hAnsi="Times New Roman" w:cs="Times New Roman"/>
                <w:sz w:val="24"/>
                <w:szCs w:val="24"/>
              </w:rPr>
              <w:t>W</w:t>
            </w:r>
            <w:r>
              <w:rPr>
                <w:rFonts w:ascii="Times New Roman" w:hAnsi="Times New Roman" w:cs="Times New Roman"/>
                <w:sz w:val="24"/>
                <w:szCs w:val="24"/>
              </w:rPr>
              <w:t>9)</w:t>
            </w:r>
          </w:p>
        </w:tc>
        <w:tc>
          <w:tcPr>
            <w:tcW w:w="9341" w:type="dxa"/>
            <w:gridSpan w:val="12"/>
            <w:tcBorders>
              <w:top w:val="nil"/>
              <w:left w:val="nil"/>
              <w:bottom w:val="nil"/>
              <w:right w:val="nil"/>
            </w:tcBorders>
          </w:tcPr>
          <w:p w:rsidR="00D5208E" w:rsidRDefault="00D768CE" w:rsidP="00AB16C9">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Gain on disposal = </w:t>
            </w:r>
            <w:r w:rsidR="00AD123B">
              <w:rPr>
                <w:rFonts w:ascii="Times New Roman" w:hAnsi="Times New Roman" w:cs="Times New Roman"/>
                <w:sz w:val="24"/>
                <w:szCs w:val="24"/>
              </w:rPr>
              <w:t xml:space="preserve">$ ___________ </w:t>
            </w:r>
            <w:r w:rsidR="00AD123B" w:rsidRPr="00D5208E">
              <w:rPr>
                <w:rFonts w:ascii="Times New Roman" w:hAnsi="Times New Roman" w:cs="Times New Roman"/>
                <w:i/>
                <w:iCs/>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4E0CD6" w:rsidRPr="004E0CD6">
              <w:rPr>
                <w:rFonts w:ascii="Times New Roman" w:hAnsi="Times New Roman" w:cs="Times New Roman"/>
                <w:sz w:val="24"/>
                <w:szCs w:val="24"/>
              </w:rPr>
              <w:t>_</w:t>
            </w:r>
            <w:proofErr w:type="gramEnd"/>
            <w:r w:rsidR="004E0CD6" w:rsidRPr="004E0CD6">
              <w:rPr>
                <w:rFonts w:ascii="Times New Roman" w:hAnsi="Times New Roman" w:cs="Times New Roman"/>
                <w:sz w:val="24"/>
                <w:szCs w:val="24"/>
              </w:rPr>
              <w:t>__________</w:t>
            </w:r>
            <w:r>
              <w:rPr>
                <w:rFonts w:ascii="Times New Roman" w:hAnsi="Times New Roman" w:cs="Times New Roman"/>
                <w:sz w:val="24"/>
                <w:szCs w:val="24"/>
              </w:rPr>
              <w:t xml:space="preserve">  </w:t>
            </w:r>
            <w:r w:rsidR="00AD123B" w:rsidRPr="00D5208E">
              <w:rPr>
                <w:rFonts w:ascii="Times New Roman" w:hAnsi="Times New Roman" w:cs="Times New Roman"/>
                <w:i/>
                <w:iCs/>
                <w:sz w:val="24"/>
                <w:szCs w:val="24"/>
              </w:rPr>
              <w:t xml:space="preserve">– </w:t>
            </w:r>
            <w:r w:rsidR="004E0CD6" w:rsidRPr="004E0CD6">
              <w:rPr>
                <w:rFonts w:ascii="Times New Roman" w:hAnsi="Times New Roman" w:cs="Times New Roman"/>
                <w:sz w:val="24"/>
                <w:szCs w:val="24"/>
              </w:rPr>
              <w:t>___________</w:t>
            </w:r>
            <w:r w:rsidR="004E0CD6">
              <w:rPr>
                <w:rFonts w:ascii="Times New Roman" w:hAnsi="Times New Roman" w:cs="Times New Roman"/>
                <w:sz w:val="24"/>
                <w:szCs w:val="24"/>
              </w:rPr>
              <w:t xml:space="preserve"> </w:t>
            </w:r>
            <w:r>
              <w:rPr>
                <w:rFonts w:ascii="Times New Roman" w:hAnsi="Times New Roman" w:cs="Times New Roman"/>
                <w:sz w:val="24"/>
                <w:szCs w:val="24"/>
              </w:rPr>
              <w:t>) =</w:t>
            </w:r>
            <w:r w:rsidR="00AD123B">
              <w:rPr>
                <w:rFonts w:ascii="Times New Roman" w:hAnsi="Times New Roman" w:cs="Times New Roman"/>
                <w:sz w:val="24"/>
                <w:szCs w:val="24"/>
              </w:rPr>
              <w:t xml:space="preserve"> $</w:t>
            </w:r>
            <w:r>
              <w:rPr>
                <w:rFonts w:ascii="Times New Roman" w:hAnsi="Times New Roman" w:cs="Times New Roman"/>
                <w:sz w:val="24"/>
                <w:szCs w:val="24"/>
              </w:rPr>
              <w:t xml:space="preserve"> </w:t>
            </w:r>
            <w:r w:rsidR="004E0CD6" w:rsidRPr="004E0CD6">
              <w:rPr>
                <w:rFonts w:ascii="Times New Roman" w:hAnsi="Times New Roman" w:cs="Times New Roman"/>
                <w:sz w:val="24"/>
                <w:szCs w:val="24"/>
              </w:rPr>
              <w:t>___________</w:t>
            </w:r>
          </w:p>
          <w:p w:rsidR="00D5208E" w:rsidRDefault="00D768CE" w:rsidP="00AB16C9">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337382" w:rsidRDefault="00337382" w:rsidP="00AB16C9">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2168" w:type="dxa"/>
            <w:gridSpan w:val="2"/>
            <w:tcBorders>
              <w:top w:val="nil"/>
              <w:left w:val="nil"/>
              <w:bottom w:val="nil"/>
              <w:right w:val="nil"/>
            </w:tcBorders>
          </w:tcPr>
          <w:p w:rsidR="00D5208E" w:rsidRDefault="00D5208E" w:rsidP="00AB16C9">
            <w:pPr>
              <w:pStyle w:val="ListParagraph"/>
              <w:tabs>
                <w:tab w:val="right" w:pos="9746"/>
              </w:tabs>
              <w:snapToGrid w:val="0"/>
              <w:ind w:left="567" w:hanging="567"/>
              <w:contextualSpacing w:val="0"/>
              <w:jc w:val="both"/>
              <w:rPr>
                <w:rFonts w:ascii="Times New Roman" w:hAnsi="Times New Roman" w:cs="Times New Roman"/>
                <w:sz w:val="24"/>
                <w:szCs w:val="24"/>
              </w:rPr>
            </w:pPr>
          </w:p>
        </w:tc>
      </w:tr>
      <w:bookmarkEnd w:id="17"/>
      <w:tr w:rsidR="00867C49" w:rsidTr="00137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320" w:type="dxa"/>
        </w:trPr>
        <w:tc>
          <w:tcPr>
            <w:tcW w:w="8625" w:type="dxa"/>
            <w:gridSpan w:val="11"/>
            <w:tcBorders>
              <w:top w:val="nil"/>
              <w:left w:val="nil"/>
              <w:bottom w:val="nil"/>
              <w:right w:val="nil"/>
            </w:tcBorders>
          </w:tcPr>
          <w:p w:rsidR="00D5208E" w:rsidRDefault="00D5208E" w:rsidP="00AB16C9">
            <w:pPr>
              <w:snapToGrid w:val="0"/>
              <w:rPr>
                <w:rFonts w:ascii="Times New Roman" w:hAnsi="Times New Roman" w:cs="Times New Roman"/>
                <w:sz w:val="24"/>
                <w:szCs w:val="24"/>
              </w:rPr>
            </w:pPr>
          </w:p>
        </w:tc>
      </w:tr>
      <w:tr w:rsidR="00867C49" w:rsidTr="00137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 w:type="dxa"/>
            <w:gridSpan w:val="2"/>
            <w:tcBorders>
              <w:top w:val="nil"/>
              <w:left w:val="nil"/>
              <w:bottom w:val="nil"/>
              <w:right w:val="nil"/>
            </w:tcBorders>
          </w:tcPr>
          <w:p w:rsidR="0085777C" w:rsidRDefault="0085777C" w:rsidP="00AB16C9">
            <w:pPr>
              <w:snapToGrid w:val="0"/>
              <w:rPr>
                <w:rFonts w:ascii="Times New Roman" w:hAnsi="Times New Roman" w:cs="Times New Roman"/>
                <w:sz w:val="24"/>
                <w:szCs w:val="24"/>
              </w:rPr>
            </w:pPr>
          </w:p>
        </w:tc>
        <w:tc>
          <w:tcPr>
            <w:tcW w:w="1970" w:type="dxa"/>
            <w:gridSpan w:val="2"/>
            <w:tcBorders>
              <w:top w:val="nil"/>
              <w:left w:val="nil"/>
              <w:bottom w:val="nil"/>
              <w:right w:val="nil"/>
            </w:tcBorders>
          </w:tcPr>
          <w:p w:rsidR="0085777C" w:rsidRPr="000F7E33" w:rsidRDefault="0085777C" w:rsidP="00AB16C9">
            <w:pPr>
              <w:pStyle w:val="ListParagraph"/>
              <w:tabs>
                <w:tab w:val="right" w:pos="9746"/>
              </w:tabs>
              <w:snapToGrid w:val="0"/>
              <w:ind w:left="567" w:hanging="567"/>
              <w:contextualSpacing w:val="0"/>
              <w:rPr>
                <w:rFonts w:ascii="Times New Roman" w:hAnsi="Times New Roman" w:cs="Times New Roman"/>
                <w:sz w:val="24"/>
                <w:szCs w:val="24"/>
              </w:rPr>
            </w:pPr>
          </w:p>
        </w:tc>
        <w:tc>
          <w:tcPr>
            <w:tcW w:w="7553" w:type="dxa"/>
            <w:gridSpan w:val="9"/>
            <w:tcBorders>
              <w:top w:val="nil"/>
              <w:left w:val="nil"/>
              <w:bottom w:val="single" w:sz="4" w:space="0" w:color="auto"/>
              <w:right w:val="nil"/>
            </w:tcBorders>
          </w:tcPr>
          <w:p w:rsidR="0085777C" w:rsidRPr="000F7E33" w:rsidRDefault="00D768CE" w:rsidP="00196FC8">
            <w:pPr>
              <w:pStyle w:val="ListParagraph"/>
              <w:tabs>
                <w:tab w:val="right" w:pos="9746"/>
              </w:tabs>
              <w:snapToGrid w:val="0"/>
              <w:ind w:left="567" w:hanging="567"/>
              <w:contextualSpacing w:val="0"/>
              <w:rPr>
                <w:rFonts w:ascii="Times New Roman" w:hAnsi="Times New Roman" w:cs="Times New Roman"/>
                <w:sz w:val="24"/>
                <w:szCs w:val="24"/>
              </w:rPr>
            </w:pPr>
            <w:r>
              <w:rPr>
                <w:rFonts w:ascii="Times New Roman" w:hAnsi="Times New Roman" w:cs="Times New Roman"/>
                <w:sz w:val="24"/>
                <w:szCs w:val="24"/>
              </w:rPr>
              <w:tab/>
            </w:r>
            <w:r w:rsidR="00130446">
              <w:rPr>
                <w:rFonts w:ascii="Times New Roman" w:hAnsi="Times New Roman" w:cs="Times New Roman"/>
                <w:sz w:val="24"/>
                <w:szCs w:val="24"/>
              </w:rPr>
              <w:t xml:space="preserve">               </w:t>
            </w:r>
            <w:r w:rsidR="00D5208E" w:rsidRPr="000F7E33">
              <w:rPr>
                <w:rFonts w:ascii="Times New Roman" w:hAnsi="Times New Roman" w:cs="Times New Roman"/>
                <w:sz w:val="24"/>
                <w:szCs w:val="24"/>
              </w:rPr>
              <w:t>Disposal</w:t>
            </w:r>
            <w:r w:rsidR="00130446">
              <w:rPr>
                <w:rFonts w:ascii="Times New Roman" w:hAnsi="Times New Roman" w:cs="Times New Roman"/>
                <w:sz w:val="24"/>
                <w:szCs w:val="24"/>
              </w:rPr>
              <w:t xml:space="preserve"> </w:t>
            </w:r>
            <w:r w:rsidR="00D5208E" w:rsidRPr="000F7E33">
              <w:rPr>
                <w:rFonts w:ascii="Times New Roman" w:hAnsi="Times New Roman" w:cs="Times New Roman"/>
                <w:sz w:val="24"/>
                <w:szCs w:val="24"/>
              </w:rPr>
              <w:t>– Machine#101</w:t>
            </w:r>
            <w:r w:rsidRPr="00AB16C9">
              <w:rPr>
                <w:rFonts w:ascii="Times New Roman" w:hAnsi="Times New Roman" w:cs="Times New Roman"/>
                <w:sz w:val="24"/>
                <w:szCs w:val="24"/>
              </w:rPr>
              <w:t xml:space="preserve">  </w:t>
            </w:r>
            <w:r>
              <w:rPr>
                <w:rFonts w:ascii="Times New Roman" w:hAnsi="Times New Roman" w:cs="Times New Roman"/>
                <w:sz w:val="24"/>
                <w:szCs w:val="24"/>
              </w:rPr>
              <w:tab/>
            </w:r>
            <w:r w:rsidRPr="00AB16C9">
              <w:rPr>
                <w:rFonts w:ascii="Times New Roman" w:hAnsi="Times New Roman" w:cs="Times New Roman"/>
                <w:sz w:val="24"/>
                <w:szCs w:val="24"/>
              </w:rPr>
              <w:t xml:space="preserve">  </w:t>
            </w:r>
          </w:p>
        </w:tc>
        <w:tc>
          <w:tcPr>
            <w:tcW w:w="3912" w:type="dxa"/>
            <w:gridSpan w:val="5"/>
            <w:tcBorders>
              <w:top w:val="nil"/>
              <w:left w:val="nil"/>
              <w:bottom w:val="nil"/>
              <w:right w:val="nil"/>
            </w:tcBorders>
          </w:tcPr>
          <w:p w:rsidR="0085777C" w:rsidRPr="00687A2A" w:rsidRDefault="0085777C" w:rsidP="00687A2A">
            <w:pPr>
              <w:tabs>
                <w:tab w:val="left" w:pos="591"/>
                <w:tab w:val="right" w:pos="3697"/>
                <w:tab w:val="right" w:pos="9746"/>
              </w:tabs>
              <w:snapToGrid w:val="0"/>
              <w:rPr>
                <w:rFonts w:ascii="Times New Roman" w:hAnsi="Times New Roman" w:cs="Times New Roman"/>
                <w:sz w:val="24"/>
                <w:szCs w:val="24"/>
              </w:rPr>
            </w:pPr>
          </w:p>
        </w:tc>
        <w:tc>
          <w:tcPr>
            <w:tcW w:w="242" w:type="dxa"/>
            <w:gridSpan w:val="2"/>
            <w:tcBorders>
              <w:top w:val="nil"/>
              <w:left w:val="nil"/>
              <w:bottom w:val="nil"/>
              <w:right w:val="nil"/>
            </w:tcBorders>
          </w:tcPr>
          <w:p w:rsidR="0085777C" w:rsidRPr="000F7E33" w:rsidRDefault="0085777C" w:rsidP="00AB16C9">
            <w:pPr>
              <w:pStyle w:val="ListParagraph"/>
              <w:tabs>
                <w:tab w:val="right" w:pos="9746"/>
              </w:tabs>
              <w:snapToGrid w:val="0"/>
              <w:ind w:left="567" w:hanging="567"/>
              <w:contextualSpacing w:val="0"/>
              <w:jc w:val="center"/>
              <w:rPr>
                <w:rFonts w:ascii="Times New Roman" w:hAnsi="Times New Roman" w:cs="Times New Roman"/>
                <w:sz w:val="24"/>
                <w:szCs w:val="24"/>
              </w:rPr>
            </w:pPr>
          </w:p>
        </w:tc>
      </w:tr>
      <w:tr w:rsidR="00867C49" w:rsidTr="00137643">
        <w:trPr>
          <w:gridBefore w:val="1"/>
          <w:gridAfter w:val="1"/>
          <w:wBefore w:w="178" w:type="dxa"/>
          <w:wAfter w:w="188" w:type="dxa"/>
        </w:trPr>
        <w:tc>
          <w:tcPr>
            <w:tcW w:w="992" w:type="dxa"/>
            <w:gridSpan w:val="2"/>
            <w:tcBorders>
              <w:top w:val="single" w:sz="4" w:space="0" w:color="auto"/>
            </w:tcBorders>
          </w:tcPr>
          <w:p w:rsidR="00D97B16"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700" w:type="dxa"/>
            <w:gridSpan w:val="2"/>
            <w:tcBorders>
              <w:top w:val="single" w:sz="4" w:space="0" w:color="auto"/>
            </w:tcBorders>
          </w:tcPr>
          <w:p w:rsidR="00D97B16" w:rsidRDefault="00D97B16"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260" w:type="dxa"/>
            <w:gridSpan w:val="2"/>
            <w:tcBorders>
              <w:top w:val="single" w:sz="4" w:space="0" w:color="auto"/>
              <w:right w:val="single" w:sz="4" w:space="0" w:color="auto"/>
            </w:tcBorders>
          </w:tcPr>
          <w:p w:rsidR="00D97B16"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gridSpan w:val="2"/>
            <w:tcBorders>
              <w:left w:val="single" w:sz="4" w:space="0" w:color="auto"/>
            </w:tcBorders>
          </w:tcPr>
          <w:p w:rsidR="00D97B16"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33" w:type="dxa"/>
            <w:gridSpan w:val="3"/>
            <w:tcBorders>
              <w:top w:val="single" w:sz="4" w:space="0" w:color="auto"/>
              <w:left w:val="nil"/>
            </w:tcBorders>
          </w:tcPr>
          <w:p w:rsidR="00D97B16" w:rsidRDefault="00D97B16"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37" w:type="dxa"/>
            <w:gridSpan w:val="2"/>
            <w:tcBorders>
              <w:top w:val="single" w:sz="4" w:space="0" w:color="auto"/>
            </w:tcBorders>
          </w:tcPr>
          <w:p w:rsidR="00D97B16"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3947" w:type="dxa"/>
            <w:gridSpan w:val="5"/>
            <w:tcBorders>
              <w:left w:val="nil"/>
            </w:tcBorders>
          </w:tcPr>
          <w:p w:rsidR="00D97B16" w:rsidRDefault="00D97B16"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r>
      <w:tr w:rsidR="00867C49" w:rsidTr="00137643">
        <w:trPr>
          <w:gridBefore w:val="1"/>
          <w:gridAfter w:val="1"/>
          <w:wBefore w:w="178" w:type="dxa"/>
          <w:wAfter w:w="188" w:type="dxa"/>
          <w:trHeight w:val="513"/>
        </w:trPr>
        <w:tc>
          <w:tcPr>
            <w:tcW w:w="992" w:type="dxa"/>
            <w:gridSpan w:val="2"/>
          </w:tcPr>
          <w:p w:rsidR="00D97B16"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700" w:type="dxa"/>
            <w:gridSpan w:val="2"/>
          </w:tcPr>
          <w:p w:rsidR="00D97B16"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260" w:type="dxa"/>
            <w:gridSpan w:val="2"/>
            <w:tcBorders>
              <w:right w:val="single" w:sz="4" w:space="0" w:color="auto"/>
            </w:tcBorders>
          </w:tcPr>
          <w:p w:rsidR="00D97B16" w:rsidRDefault="00D97B16"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810" w:type="dxa"/>
            <w:gridSpan w:val="2"/>
            <w:tcBorders>
              <w:left w:val="single" w:sz="4" w:space="0" w:color="auto"/>
            </w:tcBorders>
          </w:tcPr>
          <w:p w:rsidR="00D97B16"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733" w:type="dxa"/>
            <w:gridSpan w:val="3"/>
            <w:tcBorders>
              <w:left w:val="nil"/>
            </w:tcBorders>
          </w:tcPr>
          <w:p w:rsidR="00D97B16"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sidRPr="00D97B16">
              <w:rPr>
                <w:rFonts w:ascii="Times New Roman" w:hAnsi="Times New Roman" w:cs="Times New Roman"/>
                <w:sz w:val="24"/>
                <w:szCs w:val="24"/>
              </w:rPr>
              <w:t>Accumulated depreciation</w:t>
            </w:r>
          </w:p>
        </w:tc>
        <w:tc>
          <w:tcPr>
            <w:tcW w:w="1137" w:type="dxa"/>
            <w:gridSpan w:val="2"/>
          </w:tcPr>
          <w:p w:rsidR="00D97B16" w:rsidRDefault="00D97B16"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3947" w:type="dxa"/>
            <w:gridSpan w:val="5"/>
            <w:tcBorders>
              <w:left w:val="nil"/>
            </w:tcBorders>
          </w:tcPr>
          <w:p w:rsidR="00D97B16" w:rsidRDefault="00D97B16"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137643">
        <w:trPr>
          <w:gridBefore w:val="1"/>
          <w:gridAfter w:val="1"/>
          <w:wBefore w:w="178" w:type="dxa"/>
          <w:wAfter w:w="188" w:type="dxa"/>
          <w:trHeight w:val="540"/>
        </w:trPr>
        <w:tc>
          <w:tcPr>
            <w:tcW w:w="992" w:type="dxa"/>
            <w:gridSpan w:val="2"/>
          </w:tcPr>
          <w:p w:rsidR="00D97B16" w:rsidRDefault="00D768CE" w:rsidP="006B082C">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6B082C">
              <w:rPr>
                <w:rFonts w:ascii="Times New Roman" w:hAnsi="Times New Roman" w:cs="Times New Roman"/>
                <w:sz w:val="24"/>
                <w:szCs w:val="24"/>
              </w:rPr>
              <w:t>Apr</w:t>
            </w:r>
          </w:p>
        </w:tc>
        <w:tc>
          <w:tcPr>
            <w:tcW w:w="2700" w:type="dxa"/>
            <w:gridSpan w:val="2"/>
          </w:tcPr>
          <w:p w:rsidR="00D97B16"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Gain on disposal (</w:t>
            </w:r>
            <w:r w:rsidR="0089393F">
              <w:rPr>
                <w:rFonts w:ascii="Times New Roman" w:hAnsi="Times New Roman" w:cs="Times New Roman"/>
                <w:sz w:val="24"/>
                <w:szCs w:val="24"/>
              </w:rPr>
              <w:t>W9</w:t>
            </w:r>
            <w:r>
              <w:rPr>
                <w:rFonts w:ascii="Times New Roman" w:hAnsi="Times New Roman" w:cs="Times New Roman"/>
                <w:sz w:val="24"/>
                <w:szCs w:val="24"/>
              </w:rPr>
              <w:t>)</w:t>
            </w:r>
          </w:p>
        </w:tc>
        <w:tc>
          <w:tcPr>
            <w:tcW w:w="1260" w:type="dxa"/>
            <w:gridSpan w:val="2"/>
            <w:tcBorders>
              <w:right w:val="single" w:sz="4" w:space="0" w:color="auto"/>
            </w:tcBorders>
          </w:tcPr>
          <w:p w:rsidR="00D97B16" w:rsidRDefault="00D97B16"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810" w:type="dxa"/>
            <w:gridSpan w:val="2"/>
            <w:tcBorders>
              <w:left w:val="single" w:sz="4" w:space="0" w:color="auto"/>
            </w:tcBorders>
          </w:tcPr>
          <w:p w:rsidR="00D97B16"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733" w:type="dxa"/>
            <w:gridSpan w:val="3"/>
            <w:tcBorders>
              <w:left w:val="nil"/>
            </w:tcBorders>
          </w:tcPr>
          <w:p w:rsidR="00D97B16"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Cas</w:t>
            </w:r>
            <w:r w:rsidR="00FB07AB">
              <w:rPr>
                <w:rFonts w:ascii="Times New Roman" w:hAnsi="Times New Roman" w:cs="Times New Roman"/>
                <w:sz w:val="24"/>
                <w:szCs w:val="24"/>
              </w:rPr>
              <w:t>h</w:t>
            </w:r>
            <w:r w:rsidR="001D7D4C">
              <w:rPr>
                <w:rFonts w:ascii="Times New Roman" w:hAnsi="Times New Roman" w:cs="Times New Roman"/>
                <w:sz w:val="24"/>
                <w:szCs w:val="24"/>
              </w:rPr>
              <w:t xml:space="preserve"> in hand</w:t>
            </w:r>
          </w:p>
        </w:tc>
        <w:tc>
          <w:tcPr>
            <w:tcW w:w="1137" w:type="dxa"/>
            <w:gridSpan w:val="2"/>
            <w:tcBorders>
              <w:bottom w:val="single" w:sz="4" w:space="0" w:color="auto"/>
            </w:tcBorders>
          </w:tcPr>
          <w:p w:rsidR="00D97B16" w:rsidRDefault="00D97B16"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3947" w:type="dxa"/>
            <w:gridSpan w:val="5"/>
            <w:tcBorders>
              <w:left w:val="nil"/>
            </w:tcBorders>
          </w:tcPr>
          <w:p w:rsidR="00D97B16" w:rsidRDefault="00D97B16"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137643">
        <w:trPr>
          <w:gridBefore w:val="1"/>
          <w:gridAfter w:val="1"/>
          <w:wBefore w:w="178" w:type="dxa"/>
          <w:wAfter w:w="188" w:type="dxa"/>
          <w:trHeight w:val="323"/>
        </w:trPr>
        <w:tc>
          <w:tcPr>
            <w:tcW w:w="992" w:type="dxa"/>
            <w:gridSpan w:val="2"/>
          </w:tcPr>
          <w:p w:rsidR="00D97B16" w:rsidRDefault="00D97B16" w:rsidP="00137643">
            <w:pPr>
              <w:pStyle w:val="ListParagraph"/>
              <w:tabs>
                <w:tab w:val="right" w:pos="9746"/>
              </w:tabs>
              <w:snapToGrid w:val="0"/>
              <w:spacing w:line="360" w:lineRule="auto"/>
              <w:ind w:left="0"/>
              <w:contextualSpacing w:val="0"/>
              <w:jc w:val="both"/>
              <w:rPr>
                <w:rFonts w:ascii="Times New Roman" w:hAnsi="Times New Roman" w:cs="Times New Roman"/>
                <w:sz w:val="24"/>
                <w:szCs w:val="24"/>
              </w:rPr>
            </w:pPr>
          </w:p>
        </w:tc>
        <w:tc>
          <w:tcPr>
            <w:tcW w:w="2700" w:type="dxa"/>
            <w:gridSpan w:val="2"/>
          </w:tcPr>
          <w:p w:rsidR="00D97B16" w:rsidRDefault="00D97B16"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1260" w:type="dxa"/>
            <w:gridSpan w:val="2"/>
            <w:tcBorders>
              <w:top w:val="single" w:sz="4" w:space="0" w:color="auto"/>
              <w:bottom w:val="double" w:sz="4" w:space="0" w:color="auto"/>
              <w:right w:val="single" w:sz="4" w:space="0" w:color="auto"/>
            </w:tcBorders>
          </w:tcPr>
          <w:p w:rsidR="00D97B16" w:rsidRDefault="00D97B16" w:rsidP="00137643">
            <w:pPr>
              <w:pStyle w:val="ListParagraph"/>
              <w:tabs>
                <w:tab w:val="right" w:pos="9746"/>
              </w:tabs>
              <w:snapToGrid w:val="0"/>
              <w:spacing w:line="360" w:lineRule="auto"/>
              <w:ind w:left="0"/>
              <w:contextualSpacing w:val="0"/>
              <w:jc w:val="center"/>
              <w:rPr>
                <w:rFonts w:ascii="Times New Roman" w:hAnsi="Times New Roman" w:cs="Times New Roman"/>
                <w:sz w:val="24"/>
                <w:szCs w:val="24"/>
              </w:rPr>
            </w:pPr>
          </w:p>
        </w:tc>
        <w:tc>
          <w:tcPr>
            <w:tcW w:w="810" w:type="dxa"/>
            <w:gridSpan w:val="2"/>
            <w:tcBorders>
              <w:left w:val="single" w:sz="4" w:space="0" w:color="auto"/>
            </w:tcBorders>
          </w:tcPr>
          <w:p w:rsidR="00D97B16" w:rsidRDefault="00D97B16"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2733" w:type="dxa"/>
            <w:gridSpan w:val="3"/>
            <w:tcBorders>
              <w:left w:val="nil"/>
            </w:tcBorders>
          </w:tcPr>
          <w:p w:rsidR="00D97B16" w:rsidRDefault="00D97B16"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1137" w:type="dxa"/>
            <w:gridSpan w:val="2"/>
            <w:tcBorders>
              <w:top w:val="single" w:sz="4" w:space="0" w:color="auto"/>
              <w:bottom w:val="double" w:sz="4" w:space="0" w:color="auto"/>
            </w:tcBorders>
          </w:tcPr>
          <w:p w:rsidR="00D97B16" w:rsidRDefault="00D97B16"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3947" w:type="dxa"/>
            <w:gridSpan w:val="5"/>
            <w:tcBorders>
              <w:left w:val="nil"/>
            </w:tcBorders>
          </w:tcPr>
          <w:p w:rsidR="00D97B16" w:rsidRDefault="00D97B16"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r>
    </w:tbl>
    <w:bookmarkStart w:id="18" w:name="_Hlk28352424"/>
    <w:p w:rsidR="00AB4A2C" w:rsidRDefault="00D768CE">
      <w:r w:rsidRPr="001A5214">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column">
                  <wp:posOffset>2732964</wp:posOffset>
                </wp:positionH>
                <wp:positionV relativeFrom="paragraph">
                  <wp:posOffset>-177421</wp:posOffset>
                </wp:positionV>
                <wp:extent cx="3786865" cy="805218"/>
                <wp:effectExtent l="0" t="0" r="23495"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865" cy="805218"/>
                        </a:xfrm>
                        <a:prstGeom prst="rect">
                          <a:avLst/>
                        </a:prstGeom>
                        <a:solidFill>
                          <a:srgbClr val="FFFFFF"/>
                        </a:solidFill>
                        <a:ln w="9525">
                          <a:solidFill>
                            <a:srgbClr val="000000"/>
                          </a:solidFill>
                          <a:miter lim="800000"/>
                          <a:headEnd/>
                          <a:tailEnd/>
                        </a:ln>
                      </wps:spPr>
                      <wps:txbx>
                        <w:txbxContent>
                          <w:p w:rsidR="00AA447F" w:rsidRPr="00137643" w:rsidRDefault="00D768CE" w:rsidP="00687A2A">
                            <w:pPr>
                              <w:jc w:val="both"/>
                              <w:rPr>
                                <w:rFonts w:ascii="Comic Sans MS" w:hAnsi="Comic Sans MS" w:cstheme="majorHAnsi"/>
                                <w:i/>
                                <w:color w:val="FF0000"/>
                                <w:sz w:val="24"/>
                                <w:szCs w:val="24"/>
                                <w:u w:val="single"/>
                              </w:rPr>
                            </w:pPr>
                            <w:r w:rsidRPr="00687A2A">
                              <w:rPr>
                                <w:rFonts w:ascii="Comic Sans MS" w:hAnsi="Comic Sans MS" w:cstheme="majorHAnsi"/>
                                <w:i/>
                                <w:color w:val="FF0000"/>
                                <w:sz w:val="24"/>
                                <w:szCs w:val="24"/>
                              </w:rPr>
                              <w:t xml:space="preserve">When an asset is sold, gain </w:t>
                            </w:r>
                            <w:r>
                              <w:rPr>
                                <w:rFonts w:ascii="Comic Sans MS" w:hAnsi="Comic Sans MS" w:cstheme="majorHAnsi"/>
                                <w:i/>
                                <w:color w:val="FF0000"/>
                                <w:sz w:val="24"/>
                                <w:szCs w:val="24"/>
                              </w:rPr>
                              <w:t xml:space="preserve">on disposal </w:t>
                            </w:r>
                            <w:r>
                              <w:rPr>
                                <w:rFonts w:ascii="Comic Sans MS" w:hAnsi="Comic Sans MS" w:cstheme="majorHAnsi"/>
                                <w:i/>
                                <w:color w:val="FF0000"/>
                                <w:sz w:val="24"/>
                                <w:szCs w:val="24"/>
                              </w:rPr>
                              <w:t>occurs when</w:t>
                            </w:r>
                            <w:r w:rsidRPr="00687A2A">
                              <w:rPr>
                                <w:rFonts w:ascii="Comic Sans MS" w:hAnsi="Comic Sans MS" w:cstheme="majorHAnsi"/>
                                <w:i/>
                                <w:color w:val="FF0000"/>
                                <w:sz w:val="24"/>
                                <w:szCs w:val="24"/>
                              </w:rPr>
                              <w:t xml:space="preserve"> its </w:t>
                            </w:r>
                            <w:r w:rsidRPr="00137643">
                              <w:rPr>
                                <w:rFonts w:ascii="Comic Sans MS" w:hAnsi="Comic Sans MS" w:cstheme="majorHAnsi"/>
                                <w:b/>
                                <w:i/>
                                <w:color w:val="FF0000"/>
                                <w:sz w:val="24"/>
                                <w:szCs w:val="24"/>
                              </w:rPr>
                              <w:t>selling price</w:t>
                            </w:r>
                            <w:r w:rsidRPr="00137643">
                              <w:rPr>
                                <w:rFonts w:ascii="Comic Sans MS" w:hAnsi="Comic Sans MS" w:cstheme="majorHAnsi"/>
                                <w:i/>
                                <w:color w:val="FF0000"/>
                                <w:sz w:val="24"/>
                                <w:szCs w:val="24"/>
                              </w:rPr>
                              <w:t>/trade-in value</w:t>
                            </w:r>
                            <w:r w:rsidRPr="00687A2A">
                              <w:rPr>
                                <w:rFonts w:ascii="Comic Sans MS" w:hAnsi="Comic Sans MS" w:cstheme="majorHAnsi"/>
                                <w:i/>
                                <w:color w:val="FF0000"/>
                                <w:sz w:val="24"/>
                                <w:szCs w:val="24"/>
                              </w:rPr>
                              <w:t xml:space="preserve"> </w:t>
                            </w:r>
                            <w:r>
                              <w:rPr>
                                <w:rFonts w:ascii="Comic Sans MS" w:hAnsi="Comic Sans MS" w:cstheme="majorHAnsi"/>
                                <w:i/>
                                <w:color w:val="FF0000"/>
                                <w:sz w:val="24"/>
                                <w:szCs w:val="24"/>
                              </w:rPr>
                              <w:t xml:space="preserve">is </w:t>
                            </w:r>
                            <w:r w:rsidRPr="00137643">
                              <w:rPr>
                                <w:rFonts w:ascii="Comic Sans MS" w:hAnsi="Comic Sans MS" w:cstheme="majorHAnsi"/>
                                <w:i/>
                                <w:color w:val="FF0000"/>
                                <w:sz w:val="24"/>
                                <w:szCs w:val="24"/>
                                <w:u w:val="single"/>
                              </w:rPr>
                              <w:t>more</w:t>
                            </w:r>
                            <w:r w:rsidRPr="00687A2A">
                              <w:rPr>
                                <w:rFonts w:ascii="Comic Sans MS" w:hAnsi="Comic Sans MS" w:cstheme="majorHAnsi"/>
                                <w:i/>
                                <w:color w:val="FF0000"/>
                                <w:sz w:val="24"/>
                                <w:szCs w:val="24"/>
                              </w:rPr>
                              <w:t xml:space="preserve"> than its </w:t>
                            </w:r>
                            <w:r w:rsidRPr="00137643">
                              <w:rPr>
                                <w:rFonts w:ascii="Comic Sans MS" w:hAnsi="Comic Sans MS" w:cstheme="majorHAnsi"/>
                                <w:b/>
                                <w:i/>
                                <w:color w:val="FF0000"/>
                                <w:sz w:val="24"/>
                                <w:szCs w:val="24"/>
                              </w:rPr>
                              <w:t>carrying amount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6" type="#_x0000_t202" style="width:298.18pt;height:63.4pt;margin-top:-13.97pt;margin-left:215.19pt;mso-height-percent:0;mso-height-relative:margin;mso-width-percent:0;mso-width-relative:margin;mso-wrap-distance-bottom:3.6pt;mso-wrap-distance-left:9pt;mso-wrap-distance-right:9pt;mso-wrap-distance-top:3.6pt;position:absolute;v-text-anchor:top;z-index:251674624" fillcolor="white" stroked="t" strokecolor="black" strokeweight="0.75pt">
                <v:textbox>
                  <w:txbxContent>
                    <w:p w:rsidR="00AA447F" w:rsidRPr="00137643" w:rsidP="00687A2A" w14:paraId="2D3FD7C5" w14:textId="4407FD2F">
                      <w:pPr>
                        <w:jc w:val="both"/>
                        <w:rPr>
                          <w:rFonts w:ascii="Comic Sans MS" w:hAnsi="Comic Sans MS" w:cstheme="majorHAnsi"/>
                          <w:i/>
                          <w:color w:val="FF0000"/>
                          <w:sz w:val="24"/>
                          <w:szCs w:val="24"/>
                          <w:u w:val="single"/>
                        </w:rPr>
                      </w:pPr>
                      <w:r w:rsidRPr="00687A2A">
                        <w:rPr>
                          <w:rFonts w:ascii="Comic Sans MS" w:hAnsi="Comic Sans MS" w:cstheme="majorHAnsi"/>
                          <w:i/>
                          <w:color w:val="FF0000"/>
                          <w:sz w:val="24"/>
                          <w:szCs w:val="24"/>
                        </w:rPr>
                        <w:t xml:space="preserve">When an asset is sold, gain </w:t>
                      </w:r>
                      <w:r>
                        <w:rPr>
                          <w:rFonts w:ascii="Comic Sans MS" w:hAnsi="Comic Sans MS" w:cstheme="majorHAnsi"/>
                          <w:i/>
                          <w:color w:val="FF0000"/>
                          <w:sz w:val="24"/>
                          <w:szCs w:val="24"/>
                        </w:rPr>
                        <w:t>on disposal occurs when</w:t>
                      </w:r>
                      <w:r w:rsidRPr="00687A2A">
                        <w:rPr>
                          <w:rFonts w:ascii="Comic Sans MS" w:hAnsi="Comic Sans MS" w:cstheme="majorHAnsi"/>
                          <w:i/>
                          <w:color w:val="FF0000"/>
                          <w:sz w:val="24"/>
                          <w:szCs w:val="24"/>
                        </w:rPr>
                        <w:t xml:space="preserve"> its </w:t>
                      </w:r>
                      <w:r w:rsidRPr="00137643">
                        <w:rPr>
                          <w:rFonts w:ascii="Comic Sans MS" w:hAnsi="Comic Sans MS" w:cstheme="majorHAnsi"/>
                          <w:b/>
                          <w:i/>
                          <w:color w:val="FF0000"/>
                          <w:sz w:val="24"/>
                          <w:szCs w:val="24"/>
                        </w:rPr>
                        <w:t>selling price</w:t>
                      </w:r>
                      <w:r w:rsidRPr="00137643">
                        <w:rPr>
                          <w:rFonts w:ascii="Comic Sans MS" w:hAnsi="Comic Sans MS" w:cstheme="majorHAnsi"/>
                          <w:i/>
                          <w:color w:val="FF0000"/>
                          <w:sz w:val="24"/>
                          <w:szCs w:val="24"/>
                        </w:rPr>
                        <w:t>/trade-in value</w:t>
                      </w:r>
                      <w:r w:rsidRPr="00687A2A">
                        <w:rPr>
                          <w:rFonts w:ascii="Comic Sans MS" w:hAnsi="Comic Sans MS" w:cstheme="majorHAnsi"/>
                          <w:i/>
                          <w:color w:val="FF0000"/>
                          <w:sz w:val="24"/>
                          <w:szCs w:val="24"/>
                        </w:rPr>
                        <w:t xml:space="preserve"> </w:t>
                      </w:r>
                      <w:r>
                        <w:rPr>
                          <w:rFonts w:ascii="Comic Sans MS" w:hAnsi="Comic Sans MS" w:cstheme="majorHAnsi"/>
                          <w:i/>
                          <w:color w:val="FF0000"/>
                          <w:sz w:val="24"/>
                          <w:szCs w:val="24"/>
                        </w:rPr>
                        <w:t xml:space="preserve">is </w:t>
                      </w:r>
                      <w:r w:rsidRPr="00137643">
                        <w:rPr>
                          <w:rFonts w:ascii="Comic Sans MS" w:hAnsi="Comic Sans MS" w:cstheme="majorHAnsi"/>
                          <w:i/>
                          <w:color w:val="FF0000"/>
                          <w:sz w:val="24"/>
                          <w:szCs w:val="24"/>
                          <w:u w:val="single"/>
                        </w:rPr>
                        <w:t>more</w:t>
                      </w:r>
                      <w:r w:rsidRPr="00687A2A">
                        <w:rPr>
                          <w:rFonts w:ascii="Comic Sans MS" w:hAnsi="Comic Sans MS" w:cstheme="majorHAnsi"/>
                          <w:i/>
                          <w:color w:val="FF0000"/>
                          <w:sz w:val="24"/>
                          <w:szCs w:val="24"/>
                        </w:rPr>
                        <w:t xml:space="preserve"> than its </w:t>
                      </w:r>
                      <w:r w:rsidRPr="00137643">
                        <w:rPr>
                          <w:rFonts w:ascii="Comic Sans MS" w:hAnsi="Comic Sans MS" w:cstheme="majorHAnsi"/>
                          <w:b/>
                          <w:i/>
                          <w:color w:val="FF0000"/>
                          <w:sz w:val="24"/>
                          <w:szCs w:val="24"/>
                        </w:rPr>
                        <w:t>carrying amount</w:t>
                      </w:r>
                    </w:p>
                  </w:txbxContent>
                </v:textbox>
              </v:shape>
            </w:pict>
          </mc:Fallback>
        </mc:AlternateContent>
      </w:r>
    </w:p>
    <w:p w:rsidR="00AB4A2C" w:rsidRDefault="00D768CE">
      <w:r w:rsidRPr="001D1BF6">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column">
                  <wp:posOffset>2705270</wp:posOffset>
                </wp:positionH>
                <wp:positionV relativeFrom="paragraph">
                  <wp:posOffset>42431</wp:posOffset>
                </wp:positionV>
                <wp:extent cx="3711660" cy="846161"/>
                <wp:effectExtent l="0" t="0" r="2222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660" cy="846161"/>
                        </a:xfrm>
                        <a:prstGeom prst="rect">
                          <a:avLst/>
                        </a:prstGeom>
                        <a:solidFill>
                          <a:srgbClr val="FFFFFF"/>
                        </a:solidFill>
                        <a:ln w="9525">
                          <a:solidFill>
                            <a:srgbClr val="000000"/>
                          </a:solidFill>
                          <a:miter lim="800000"/>
                          <a:headEnd/>
                          <a:tailEnd/>
                        </a:ln>
                      </wps:spPr>
                      <wps:txbx>
                        <w:txbxContent>
                          <w:p w:rsidR="00AA447F" w:rsidRPr="00687A2A" w:rsidRDefault="00D768CE" w:rsidP="00687A2A">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When an asset is sold, loss</w:t>
                            </w:r>
                            <w:r>
                              <w:rPr>
                                <w:rFonts w:ascii="Comic Sans MS" w:hAnsi="Comic Sans MS" w:cstheme="majorHAnsi"/>
                                <w:i/>
                                <w:color w:val="FF0000"/>
                                <w:sz w:val="24"/>
                                <w:szCs w:val="24"/>
                              </w:rPr>
                              <w:t xml:space="preserve"> on disposal occurs</w:t>
                            </w:r>
                            <w:r w:rsidRPr="00687A2A">
                              <w:rPr>
                                <w:rFonts w:ascii="Comic Sans MS" w:hAnsi="Comic Sans MS" w:cstheme="majorHAnsi"/>
                                <w:i/>
                                <w:color w:val="FF0000"/>
                                <w:sz w:val="24"/>
                                <w:szCs w:val="24"/>
                              </w:rPr>
                              <w:t xml:space="preserve"> </w:t>
                            </w:r>
                            <w:r>
                              <w:rPr>
                                <w:rFonts w:ascii="Comic Sans MS" w:hAnsi="Comic Sans MS" w:cstheme="majorHAnsi"/>
                                <w:i/>
                                <w:color w:val="FF0000"/>
                                <w:sz w:val="24"/>
                                <w:szCs w:val="24"/>
                              </w:rPr>
                              <w:t>when</w:t>
                            </w:r>
                            <w:r w:rsidRPr="00687A2A">
                              <w:rPr>
                                <w:rFonts w:ascii="Comic Sans MS" w:hAnsi="Comic Sans MS" w:cstheme="majorHAnsi"/>
                                <w:i/>
                                <w:color w:val="FF0000"/>
                                <w:sz w:val="24"/>
                                <w:szCs w:val="24"/>
                              </w:rPr>
                              <w:t xml:space="preserve"> its </w:t>
                            </w:r>
                            <w:r w:rsidRPr="00E50946">
                              <w:rPr>
                                <w:rFonts w:ascii="Comic Sans MS" w:hAnsi="Comic Sans MS" w:cstheme="majorHAnsi"/>
                                <w:i/>
                                <w:color w:val="FF0000"/>
                                <w:sz w:val="24"/>
                                <w:szCs w:val="24"/>
                              </w:rPr>
                              <w:t>selling price</w:t>
                            </w:r>
                            <w:r w:rsidRPr="00702C23">
                              <w:rPr>
                                <w:rFonts w:ascii="Comic Sans MS" w:hAnsi="Comic Sans MS" w:cstheme="majorHAnsi"/>
                                <w:i/>
                                <w:color w:val="FF0000"/>
                                <w:sz w:val="24"/>
                                <w:szCs w:val="24"/>
                              </w:rPr>
                              <w:t>/</w:t>
                            </w:r>
                            <w:r w:rsidRPr="00137643">
                              <w:rPr>
                                <w:rFonts w:ascii="Comic Sans MS" w:hAnsi="Comic Sans MS" w:cstheme="majorHAnsi"/>
                                <w:b/>
                                <w:i/>
                                <w:color w:val="FF0000"/>
                                <w:sz w:val="24"/>
                                <w:szCs w:val="24"/>
                              </w:rPr>
                              <w:t>trade-in value</w:t>
                            </w:r>
                            <w:r w:rsidRPr="00687A2A">
                              <w:rPr>
                                <w:rFonts w:ascii="Comic Sans MS" w:hAnsi="Comic Sans MS" w:cstheme="majorHAnsi"/>
                                <w:i/>
                                <w:color w:val="FF0000"/>
                                <w:sz w:val="24"/>
                                <w:szCs w:val="24"/>
                              </w:rPr>
                              <w:t xml:space="preserve"> is </w:t>
                            </w:r>
                            <w:r w:rsidRPr="00137643">
                              <w:rPr>
                                <w:rFonts w:ascii="Comic Sans MS" w:hAnsi="Comic Sans MS" w:cstheme="majorHAnsi"/>
                                <w:i/>
                                <w:color w:val="FF0000"/>
                                <w:sz w:val="24"/>
                                <w:szCs w:val="24"/>
                                <w:u w:val="single"/>
                              </w:rPr>
                              <w:t>less</w:t>
                            </w:r>
                            <w:r w:rsidRPr="00687A2A">
                              <w:rPr>
                                <w:rFonts w:ascii="Comic Sans MS" w:hAnsi="Comic Sans MS" w:cstheme="majorHAnsi"/>
                                <w:i/>
                                <w:color w:val="FF0000"/>
                                <w:sz w:val="24"/>
                                <w:szCs w:val="24"/>
                              </w:rPr>
                              <w:t xml:space="preserve"> than its </w:t>
                            </w:r>
                            <w:r w:rsidRPr="00137643">
                              <w:rPr>
                                <w:rFonts w:ascii="Comic Sans MS" w:hAnsi="Comic Sans MS" w:cstheme="majorHAnsi"/>
                                <w:b/>
                                <w:i/>
                                <w:color w:val="FF0000"/>
                                <w:sz w:val="24"/>
                                <w:szCs w:val="24"/>
                              </w:rPr>
                              <w:t>carrying amount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7" type="#_x0000_t202" style="width:292.26pt;height:66.63pt;margin-top:3.34pt;margin-left:213.01pt;mso-height-percent:0;mso-height-relative:margin;mso-width-percent:0;mso-width-relative:margin;mso-wrap-distance-bottom:3.6pt;mso-wrap-distance-left:9pt;mso-wrap-distance-right:9pt;mso-wrap-distance-top:3.6pt;position:absolute;v-text-anchor:top;z-index:251678720" fillcolor="white" stroked="t" strokecolor="black" strokeweight="0.75pt">
                <v:textbox>
                  <w:txbxContent>
                    <w:p w:rsidR="00AA447F" w:rsidRPr="00687A2A" w:rsidP="00687A2A" w14:paraId="387A3903" w14:textId="22BD0E48">
                      <w:pPr>
                        <w:jc w:val="both"/>
                        <w:rPr>
                          <w:rFonts w:ascii="Comic Sans MS" w:hAnsi="Comic Sans MS" w:cstheme="majorHAnsi"/>
                          <w:i/>
                          <w:color w:val="FF0000"/>
                          <w:sz w:val="24"/>
                          <w:szCs w:val="24"/>
                        </w:rPr>
                      </w:pPr>
                      <w:r w:rsidRPr="00687A2A">
                        <w:rPr>
                          <w:rFonts w:ascii="Comic Sans MS" w:hAnsi="Comic Sans MS" w:cstheme="majorHAnsi"/>
                          <w:i/>
                          <w:color w:val="FF0000"/>
                          <w:sz w:val="24"/>
                          <w:szCs w:val="24"/>
                        </w:rPr>
                        <w:t>When an asset is sold, loss</w:t>
                      </w:r>
                      <w:r>
                        <w:rPr>
                          <w:rFonts w:ascii="Comic Sans MS" w:hAnsi="Comic Sans MS" w:cstheme="majorHAnsi"/>
                          <w:i/>
                          <w:color w:val="FF0000"/>
                          <w:sz w:val="24"/>
                          <w:szCs w:val="24"/>
                        </w:rPr>
                        <w:t xml:space="preserve"> on disposal occurs</w:t>
                      </w:r>
                      <w:r w:rsidRPr="00687A2A">
                        <w:rPr>
                          <w:rFonts w:ascii="Comic Sans MS" w:hAnsi="Comic Sans MS" w:cstheme="majorHAnsi"/>
                          <w:i/>
                          <w:color w:val="FF0000"/>
                          <w:sz w:val="24"/>
                          <w:szCs w:val="24"/>
                        </w:rPr>
                        <w:t xml:space="preserve"> </w:t>
                      </w:r>
                      <w:r>
                        <w:rPr>
                          <w:rFonts w:ascii="Comic Sans MS" w:hAnsi="Comic Sans MS" w:cstheme="majorHAnsi"/>
                          <w:i/>
                          <w:color w:val="FF0000"/>
                          <w:sz w:val="24"/>
                          <w:szCs w:val="24"/>
                        </w:rPr>
                        <w:t>when</w:t>
                      </w:r>
                      <w:r w:rsidRPr="00687A2A">
                        <w:rPr>
                          <w:rFonts w:ascii="Comic Sans MS" w:hAnsi="Comic Sans MS" w:cstheme="majorHAnsi"/>
                          <w:i/>
                          <w:color w:val="FF0000"/>
                          <w:sz w:val="24"/>
                          <w:szCs w:val="24"/>
                        </w:rPr>
                        <w:t xml:space="preserve"> its </w:t>
                      </w:r>
                      <w:r w:rsidRPr="00E50946">
                        <w:rPr>
                          <w:rFonts w:ascii="Comic Sans MS" w:hAnsi="Comic Sans MS" w:cstheme="majorHAnsi"/>
                          <w:i/>
                          <w:color w:val="FF0000"/>
                          <w:sz w:val="24"/>
                          <w:szCs w:val="24"/>
                        </w:rPr>
                        <w:t>selling price</w:t>
                      </w:r>
                      <w:r w:rsidRPr="00702C23">
                        <w:rPr>
                          <w:rFonts w:ascii="Comic Sans MS" w:hAnsi="Comic Sans MS" w:cstheme="majorHAnsi"/>
                          <w:i/>
                          <w:color w:val="FF0000"/>
                          <w:sz w:val="24"/>
                          <w:szCs w:val="24"/>
                        </w:rPr>
                        <w:t>/</w:t>
                      </w:r>
                      <w:r w:rsidRPr="00137643">
                        <w:rPr>
                          <w:rFonts w:ascii="Comic Sans MS" w:hAnsi="Comic Sans MS" w:cstheme="majorHAnsi"/>
                          <w:b/>
                          <w:i/>
                          <w:color w:val="FF0000"/>
                          <w:sz w:val="24"/>
                          <w:szCs w:val="24"/>
                        </w:rPr>
                        <w:t>trade-in value</w:t>
                      </w:r>
                      <w:r w:rsidRPr="00687A2A">
                        <w:rPr>
                          <w:rFonts w:ascii="Comic Sans MS" w:hAnsi="Comic Sans MS" w:cstheme="majorHAnsi"/>
                          <w:i/>
                          <w:color w:val="FF0000"/>
                          <w:sz w:val="24"/>
                          <w:szCs w:val="24"/>
                        </w:rPr>
                        <w:t xml:space="preserve"> is </w:t>
                      </w:r>
                      <w:r w:rsidRPr="00137643">
                        <w:rPr>
                          <w:rFonts w:ascii="Comic Sans MS" w:hAnsi="Comic Sans MS" w:cstheme="majorHAnsi"/>
                          <w:i/>
                          <w:color w:val="FF0000"/>
                          <w:sz w:val="24"/>
                          <w:szCs w:val="24"/>
                          <w:u w:val="single"/>
                        </w:rPr>
                        <w:t>less</w:t>
                      </w:r>
                      <w:r w:rsidRPr="00687A2A">
                        <w:rPr>
                          <w:rFonts w:ascii="Comic Sans MS" w:hAnsi="Comic Sans MS" w:cstheme="majorHAnsi"/>
                          <w:i/>
                          <w:color w:val="FF0000"/>
                          <w:sz w:val="24"/>
                          <w:szCs w:val="24"/>
                        </w:rPr>
                        <w:t xml:space="preserve"> than its </w:t>
                      </w:r>
                      <w:r w:rsidRPr="00137643">
                        <w:rPr>
                          <w:rFonts w:ascii="Comic Sans MS" w:hAnsi="Comic Sans MS" w:cstheme="majorHAnsi"/>
                          <w:b/>
                          <w:i/>
                          <w:color w:val="FF0000"/>
                          <w:sz w:val="24"/>
                          <w:szCs w:val="24"/>
                        </w:rPr>
                        <w:t>carrying amount</w:t>
                      </w:r>
                    </w:p>
                  </w:txbxContent>
                </v:textbox>
              </v:shape>
            </w:pict>
          </mc:Fallback>
        </mc:AlternateContent>
      </w:r>
    </w:p>
    <w:p w:rsidR="00AB4A2C" w:rsidRDefault="00AB4A2C"/>
    <w:p w:rsidR="007D6AA0" w:rsidRDefault="007D6AA0"/>
    <w:tbl>
      <w:tblPr>
        <w:tblStyle w:val="TableGrid"/>
        <w:tblW w:w="15573" w:type="dxa"/>
        <w:tblLayout w:type="fixed"/>
        <w:tblLook w:val="04A0" w:firstRow="1" w:lastRow="0" w:firstColumn="1" w:lastColumn="0" w:noHBand="0" w:noVBand="1"/>
      </w:tblPr>
      <w:tblGrid>
        <w:gridCol w:w="270"/>
        <w:gridCol w:w="990"/>
        <w:gridCol w:w="810"/>
        <w:gridCol w:w="1800"/>
        <w:gridCol w:w="1260"/>
        <w:gridCol w:w="990"/>
        <w:gridCol w:w="2700"/>
        <w:gridCol w:w="87"/>
        <w:gridCol w:w="93"/>
        <w:gridCol w:w="180"/>
        <w:gridCol w:w="810"/>
        <w:gridCol w:w="2761"/>
        <w:gridCol w:w="1020"/>
        <w:gridCol w:w="236"/>
        <w:gridCol w:w="1315"/>
        <w:gridCol w:w="251"/>
      </w:tblGrid>
      <w:tr w:rsidR="00867C49" w:rsidTr="00137643">
        <w:trPr>
          <w:gridAfter w:val="4"/>
          <w:wAfter w:w="2822" w:type="dxa"/>
        </w:trPr>
        <w:tc>
          <w:tcPr>
            <w:tcW w:w="1260" w:type="dxa"/>
            <w:gridSpan w:val="2"/>
            <w:tcBorders>
              <w:top w:val="nil"/>
              <w:left w:val="nil"/>
              <w:bottom w:val="nil"/>
              <w:right w:val="nil"/>
            </w:tcBorders>
          </w:tcPr>
          <w:p w:rsidR="005F44AC" w:rsidRDefault="00D768CE" w:rsidP="000E37CE">
            <w:pPr>
              <w:snapToGrid w:val="0"/>
              <w:rPr>
                <w:rFonts w:ascii="Times New Roman" w:hAnsi="Times New Roman" w:cs="Times New Roman"/>
                <w:sz w:val="24"/>
                <w:szCs w:val="24"/>
              </w:rPr>
            </w:pPr>
            <w:r>
              <w:rPr>
                <w:rFonts w:ascii="Times New Roman" w:hAnsi="Times New Roman" w:cs="Times New Roman"/>
                <w:sz w:val="24"/>
                <w:szCs w:val="24"/>
              </w:rPr>
              <w:t>(a) (iv)</w:t>
            </w:r>
          </w:p>
          <w:p w:rsidR="005F44AC" w:rsidRDefault="00D768CE" w:rsidP="000E37CE">
            <w:pPr>
              <w:snapToGrid w:val="0"/>
              <w:rPr>
                <w:rFonts w:ascii="Times New Roman" w:hAnsi="Times New Roman" w:cs="Times New Roman"/>
                <w:sz w:val="24"/>
                <w:szCs w:val="24"/>
              </w:rPr>
            </w:pPr>
            <w:r>
              <w:rPr>
                <w:rFonts w:ascii="Times New Roman" w:hAnsi="Times New Roman" w:cs="Times New Roman"/>
                <w:sz w:val="24"/>
                <w:szCs w:val="24"/>
              </w:rPr>
              <w:t>Working</w:t>
            </w:r>
            <w:r w:rsidRPr="00BE36EF">
              <w:rPr>
                <w:rFonts w:ascii="Times New Roman" w:hAnsi="Times New Roman" w:cs="Times New Roman"/>
                <w:sz w:val="24"/>
                <w:szCs w:val="24"/>
              </w:rPr>
              <w:t>:</w:t>
            </w:r>
          </w:p>
        </w:tc>
        <w:tc>
          <w:tcPr>
            <w:tcW w:w="8730" w:type="dxa"/>
            <w:gridSpan w:val="9"/>
            <w:tcBorders>
              <w:top w:val="nil"/>
              <w:left w:val="nil"/>
              <w:bottom w:val="nil"/>
              <w:right w:val="nil"/>
            </w:tcBorders>
          </w:tcPr>
          <w:p w:rsidR="005F44AC" w:rsidRDefault="00D768CE" w:rsidP="000E37CE">
            <w:pPr>
              <w:pStyle w:val="ListParagraph"/>
              <w:tabs>
                <w:tab w:val="right" w:pos="9746"/>
              </w:tabs>
              <w:snapToGrid w:val="0"/>
              <w:ind w:left="567" w:hanging="567"/>
              <w:contextualSpacing w:val="0"/>
              <w:jc w:val="both"/>
              <w:rPr>
                <w:rFonts w:ascii="Times New Roman" w:hAnsi="Times New Roman" w:cs="Times New Roman"/>
                <w:sz w:val="24"/>
                <w:szCs w:val="24"/>
                <w:u w:val="single"/>
              </w:rPr>
            </w:pPr>
            <w:r>
              <w:rPr>
                <w:rFonts w:ascii="Times New Roman" w:hAnsi="Times New Roman" w:cs="Times New Roman"/>
                <w:noProof/>
                <w:sz w:val="24"/>
                <w:szCs w:val="24"/>
                <w:lang w:eastAsia="zh-TW"/>
              </w:rPr>
              <mc:AlternateContent>
                <mc:Choice Requires="wps">
                  <w:drawing>
                    <wp:anchor distT="0" distB="0" distL="114300" distR="114300" simplePos="0" relativeHeight="251681792" behindDoc="0" locked="0" layoutInCell="1" allowOverlap="1">
                      <wp:simplePos x="0" y="0"/>
                      <wp:positionH relativeFrom="column">
                        <wp:posOffset>1438189</wp:posOffset>
                      </wp:positionH>
                      <wp:positionV relativeFrom="paragraph">
                        <wp:posOffset>-220146</wp:posOffset>
                      </wp:positionV>
                      <wp:extent cx="354841" cy="340370"/>
                      <wp:effectExtent l="38100" t="0" r="26670" b="59690"/>
                      <wp:wrapNone/>
                      <wp:docPr id="20" name="Straight Arrow Connector 20"/>
                      <wp:cNvGraphicFramePr/>
                      <a:graphic xmlns:a="http://schemas.openxmlformats.org/drawingml/2006/main">
                        <a:graphicData uri="http://schemas.microsoft.com/office/word/2010/wordprocessingShape">
                          <wps:wsp>
                            <wps:cNvCnPr/>
                            <wps:spPr>
                              <a:xfrm flipH="1">
                                <a:off x="0" y="0"/>
                                <a:ext cx="354841" cy="3403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0" o:spid="_x0000_s1038" type="#_x0000_t32" style="width:27.94pt;height:26.8pt;margin-top:-17.33pt;margin-left:113.24pt;flip:x;mso-height-percent:0;mso-height-relative:margin;mso-width-percent:0;mso-width-relative:margin;mso-wrap-distance-bottom:0;mso-wrap-distance-left:9pt;mso-wrap-distance-right:9pt;mso-wrap-distance-top:0;position:absolute;v-text-anchor:top;z-index:251680768" fillcolor="this" stroked="t" strokecolor="#5b9bd5" strokeweight="0.5pt">
                      <v:stroke endarrow="block"/>
                    </v:shape>
                  </w:pict>
                </mc:Fallback>
              </mc:AlternateContent>
            </w:r>
          </w:p>
          <w:p w:rsidR="005F44AC" w:rsidRDefault="00D768CE" w:rsidP="000E37CE">
            <w:pPr>
              <w:pStyle w:val="ListParagraph"/>
              <w:tabs>
                <w:tab w:val="right" w:pos="9746"/>
              </w:tabs>
              <w:snapToGrid w:val="0"/>
              <w:ind w:left="0"/>
              <w:contextualSpacing w:val="0"/>
              <w:jc w:val="both"/>
              <w:rPr>
                <w:rFonts w:ascii="Times New Roman" w:hAnsi="Times New Roman" w:cs="Times New Roman"/>
                <w:b/>
                <w:sz w:val="24"/>
                <w:szCs w:val="24"/>
                <w:u w:val="single"/>
              </w:rPr>
            </w:pPr>
            <w:r>
              <w:rPr>
                <w:rFonts w:ascii="Times New Roman" w:hAnsi="Times New Roman" w:cs="Times New Roman"/>
                <w:sz w:val="24"/>
                <w:szCs w:val="24"/>
              </w:rPr>
              <w:t xml:space="preserve">Calculate the </w:t>
            </w:r>
            <w:r w:rsidRPr="00687A2A">
              <w:rPr>
                <w:rFonts w:ascii="Times New Roman" w:hAnsi="Times New Roman" w:cs="Times New Roman"/>
                <w:b/>
                <w:sz w:val="24"/>
                <w:szCs w:val="24"/>
                <w:u w:val="single"/>
              </w:rPr>
              <w:t>loss on disposal</w:t>
            </w:r>
            <w:r>
              <w:rPr>
                <w:rFonts w:ascii="Times New Roman" w:hAnsi="Times New Roman" w:cs="Times New Roman"/>
                <w:b/>
                <w:sz w:val="24"/>
                <w:szCs w:val="24"/>
                <w:u w:val="single"/>
              </w:rPr>
              <w:t>:</w:t>
            </w:r>
          </w:p>
          <w:p w:rsidR="00656A76" w:rsidRDefault="00656A76" w:rsidP="000E37CE">
            <w:pPr>
              <w:pStyle w:val="ListParagraph"/>
              <w:tabs>
                <w:tab w:val="right" w:pos="9746"/>
              </w:tabs>
              <w:snapToGrid w:val="0"/>
              <w:ind w:left="0"/>
              <w:contextualSpacing w:val="0"/>
              <w:jc w:val="both"/>
              <w:rPr>
                <w:rFonts w:ascii="Times New Roman" w:hAnsi="Times New Roman" w:cs="Times New Roman"/>
                <w:sz w:val="24"/>
                <w:szCs w:val="24"/>
              </w:rPr>
            </w:pPr>
          </w:p>
          <w:p w:rsidR="00F16134" w:rsidRDefault="00F16134" w:rsidP="000E37CE">
            <w:pPr>
              <w:pStyle w:val="ListParagraph"/>
              <w:tabs>
                <w:tab w:val="right" w:pos="9746"/>
              </w:tabs>
              <w:snapToGrid w:val="0"/>
              <w:ind w:left="0"/>
              <w:contextualSpacing w:val="0"/>
              <w:jc w:val="both"/>
              <w:rPr>
                <w:rFonts w:ascii="Times New Roman" w:hAnsi="Times New Roman" w:cs="Times New Roman"/>
                <w:sz w:val="24"/>
                <w:szCs w:val="24"/>
              </w:rPr>
            </w:pPr>
          </w:p>
          <w:p w:rsidR="005F44AC" w:rsidRDefault="00D768CE" w:rsidP="000E37CE">
            <w:pPr>
              <w:pStyle w:val="ListParagraph"/>
              <w:tabs>
                <w:tab w:val="right" w:pos="9746"/>
              </w:tabs>
              <w:snapToGrid w:val="0"/>
              <w:ind w:left="0"/>
              <w:contextualSpacing w:val="0"/>
              <w:jc w:val="both"/>
              <w:rPr>
                <w:rFonts w:ascii="Times New Roman" w:hAnsi="Times New Roman" w:cs="Times New Roman"/>
                <w:i/>
                <w:iCs/>
                <w:sz w:val="24"/>
                <w:szCs w:val="24"/>
              </w:rPr>
            </w:pPr>
            <w:r w:rsidRPr="005F44AC">
              <w:rPr>
                <w:rFonts w:ascii="Times New Roman" w:hAnsi="Times New Roman" w:cs="Times New Roman"/>
                <w:i/>
                <w:iCs/>
                <w:sz w:val="24"/>
                <w:szCs w:val="24"/>
              </w:rPr>
              <w:t xml:space="preserve">Loss on disposal </w:t>
            </w:r>
            <w:proofErr w:type="gramStart"/>
            <w:r w:rsidRPr="005F44AC">
              <w:rPr>
                <w:rFonts w:ascii="Times New Roman" w:hAnsi="Times New Roman" w:cs="Times New Roman"/>
                <w:i/>
                <w:iCs/>
                <w:sz w:val="24"/>
                <w:szCs w:val="24"/>
              </w:rPr>
              <w:t>=(</w:t>
            </w:r>
            <w:proofErr w:type="gramEnd"/>
            <w:r w:rsidRPr="005F44AC">
              <w:rPr>
                <w:rFonts w:ascii="Times New Roman" w:hAnsi="Times New Roman" w:cs="Times New Roman"/>
                <w:i/>
                <w:iCs/>
                <w:sz w:val="24"/>
                <w:szCs w:val="24"/>
              </w:rPr>
              <w:t xml:space="preserve">Cost </w:t>
            </w:r>
            <w:r w:rsidR="008F7A86" w:rsidRPr="005F44AC">
              <w:rPr>
                <w:rFonts w:ascii="Times New Roman" w:hAnsi="Times New Roman" w:cs="Times New Roman"/>
                <w:i/>
                <w:iCs/>
                <w:sz w:val="24"/>
                <w:szCs w:val="24"/>
              </w:rPr>
              <w:t xml:space="preserve">– </w:t>
            </w:r>
            <w:r w:rsidRPr="005F44AC">
              <w:rPr>
                <w:rFonts w:ascii="Times New Roman" w:hAnsi="Times New Roman" w:cs="Times New Roman"/>
                <w:i/>
                <w:iCs/>
                <w:sz w:val="24"/>
                <w:szCs w:val="24"/>
              </w:rPr>
              <w:t>Accumulated depreciation</w:t>
            </w:r>
            <w:r w:rsidRPr="00D5208E">
              <w:rPr>
                <w:rFonts w:ascii="Times New Roman" w:hAnsi="Times New Roman" w:cs="Times New Roman"/>
                <w:i/>
                <w:iCs/>
                <w:sz w:val="24"/>
                <w:szCs w:val="24"/>
              </w:rPr>
              <w:t>)</w:t>
            </w:r>
            <w:r w:rsidR="00F137BC">
              <w:rPr>
                <w:rFonts w:ascii="Times New Roman" w:hAnsi="Times New Roman" w:cs="Times New Roman"/>
                <w:i/>
                <w:iCs/>
                <w:sz w:val="24"/>
                <w:szCs w:val="24"/>
              </w:rPr>
              <w:t xml:space="preserve"> </w:t>
            </w:r>
            <w:r w:rsidR="00F137BC" w:rsidRPr="005F44AC">
              <w:rPr>
                <w:rFonts w:ascii="Times New Roman" w:hAnsi="Times New Roman" w:cs="Times New Roman"/>
                <w:i/>
                <w:iCs/>
                <w:sz w:val="24"/>
                <w:szCs w:val="24"/>
              </w:rPr>
              <w:t>–</w:t>
            </w:r>
            <w:r w:rsidR="00F137BC">
              <w:rPr>
                <w:rFonts w:ascii="Times New Roman" w:hAnsi="Times New Roman" w:cs="Times New Roman"/>
                <w:i/>
                <w:iCs/>
                <w:sz w:val="24"/>
                <w:szCs w:val="24"/>
              </w:rPr>
              <w:t xml:space="preserve"> </w:t>
            </w:r>
            <w:r w:rsidR="00251E3F">
              <w:rPr>
                <w:rFonts w:ascii="Times New Roman" w:hAnsi="Times New Roman" w:cs="Times New Roman"/>
                <w:i/>
                <w:iCs/>
                <w:sz w:val="24"/>
                <w:szCs w:val="24"/>
              </w:rPr>
              <w:t>trade-in value</w:t>
            </w:r>
          </w:p>
          <w:p w:rsidR="005F44AC" w:rsidRDefault="00D768CE" w:rsidP="000E37CE">
            <w:pPr>
              <w:snapToGrid w:val="0"/>
              <w:jc w:val="both"/>
              <w:rPr>
                <w:rFonts w:ascii="Times New Roman" w:hAnsi="Times New Roman" w:cs="Times New Roman"/>
                <w:sz w:val="24"/>
                <w:szCs w:val="24"/>
              </w:rPr>
            </w:pPr>
            <w:r w:rsidRPr="005F44AC">
              <w:rPr>
                <w:rFonts w:ascii="Times New Roman" w:hAnsi="Times New Roman" w:cs="Times New Roman"/>
                <w:sz w:val="24"/>
                <w:szCs w:val="24"/>
              </w:rPr>
              <w:t xml:space="preserve"> </w:t>
            </w:r>
          </w:p>
          <w:p w:rsidR="00F16134" w:rsidRDefault="00F16134" w:rsidP="000E37CE">
            <w:pPr>
              <w:snapToGrid w:val="0"/>
              <w:jc w:val="both"/>
              <w:rPr>
                <w:rFonts w:ascii="Times New Roman" w:hAnsi="Times New Roman" w:cs="Times New Roman"/>
                <w:sz w:val="24"/>
                <w:szCs w:val="24"/>
                <w:u w:val="single"/>
              </w:rPr>
            </w:pPr>
          </w:p>
        </w:tc>
        <w:tc>
          <w:tcPr>
            <w:tcW w:w="2761" w:type="dxa"/>
            <w:tcBorders>
              <w:top w:val="nil"/>
              <w:left w:val="nil"/>
              <w:bottom w:val="nil"/>
              <w:right w:val="nil"/>
            </w:tcBorders>
          </w:tcPr>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r>
      <w:bookmarkEnd w:id="18"/>
      <w:tr w:rsidR="00867C49" w:rsidTr="00137643">
        <w:trPr>
          <w:gridAfter w:val="4"/>
          <w:wAfter w:w="2822" w:type="dxa"/>
        </w:trPr>
        <w:tc>
          <w:tcPr>
            <w:tcW w:w="1260" w:type="dxa"/>
            <w:gridSpan w:val="2"/>
            <w:tcBorders>
              <w:top w:val="nil"/>
              <w:left w:val="nil"/>
              <w:bottom w:val="nil"/>
              <w:right w:val="nil"/>
            </w:tcBorders>
          </w:tcPr>
          <w:p w:rsidR="005F44AC" w:rsidRDefault="00D768CE" w:rsidP="000E37CE">
            <w:pPr>
              <w:snapToGrid w:val="0"/>
              <w:rPr>
                <w:rFonts w:ascii="Times New Roman" w:hAnsi="Times New Roman" w:cs="Times New Roman"/>
                <w:sz w:val="24"/>
                <w:szCs w:val="24"/>
              </w:rPr>
            </w:pPr>
            <w:r>
              <w:rPr>
                <w:rFonts w:ascii="Times New Roman" w:hAnsi="Times New Roman" w:cs="Times New Roman"/>
                <w:sz w:val="24"/>
                <w:szCs w:val="24"/>
              </w:rPr>
              <w:t>(</w:t>
            </w:r>
            <w:r w:rsidR="00F16134">
              <w:rPr>
                <w:rFonts w:ascii="Times New Roman" w:hAnsi="Times New Roman" w:cs="Times New Roman"/>
                <w:sz w:val="24"/>
                <w:szCs w:val="24"/>
              </w:rPr>
              <w:t>W</w:t>
            </w:r>
            <w:r>
              <w:rPr>
                <w:rFonts w:ascii="Times New Roman" w:hAnsi="Times New Roman" w:cs="Times New Roman"/>
                <w:sz w:val="24"/>
                <w:szCs w:val="24"/>
              </w:rPr>
              <w:t>10)</w:t>
            </w:r>
          </w:p>
        </w:tc>
        <w:tc>
          <w:tcPr>
            <w:tcW w:w="8730" w:type="dxa"/>
            <w:gridSpan w:val="9"/>
            <w:tcBorders>
              <w:top w:val="nil"/>
              <w:left w:val="nil"/>
              <w:bottom w:val="nil"/>
              <w:right w:val="nil"/>
            </w:tcBorders>
          </w:tcPr>
          <w:p w:rsidR="005F44AC" w:rsidRDefault="00D768CE" w:rsidP="00137643">
            <w:pPr>
              <w:pStyle w:val="ListParagraph"/>
              <w:tabs>
                <w:tab w:val="right" w:pos="9746"/>
              </w:tabs>
              <w:snapToGrid w:val="0"/>
              <w:ind w:left="567" w:right="-733" w:hanging="567"/>
              <w:contextualSpacing w:val="0"/>
              <w:rPr>
                <w:rFonts w:ascii="Times New Roman" w:hAnsi="Times New Roman" w:cs="Times New Roman"/>
                <w:sz w:val="24"/>
                <w:szCs w:val="24"/>
              </w:rPr>
            </w:pPr>
            <w:r>
              <w:rPr>
                <w:rFonts w:ascii="Times New Roman" w:hAnsi="Times New Roman" w:cs="Times New Roman"/>
                <w:sz w:val="24"/>
                <w:szCs w:val="24"/>
              </w:rPr>
              <w:t xml:space="preserve">Loss on disposal = </w:t>
            </w:r>
            <w:proofErr w:type="gramStart"/>
            <w:r w:rsidR="004E0CD6">
              <w:rPr>
                <w:rFonts w:ascii="Times New Roman" w:hAnsi="Times New Roman" w:cs="Times New Roman"/>
                <w:sz w:val="24"/>
                <w:szCs w:val="24"/>
              </w:rPr>
              <w:t xml:space="preserve">$( </w:t>
            </w:r>
            <w:r w:rsidR="004E0CD6" w:rsidRPr="004E0CD6">
              <w:rPr>
                <w:rFonts w:ascii="Times New Roman" w:hAnsi="Times New Roman" w:cs="Times New Roman"/>
                <w:sz w:val="24"/>
                <w:szCs w:val="24"/>
              </w:rPr>
              <w:t>_</w:t>
            </w:r>
            <w:proofErr w:type="gramEnd"/>
            <w:r w:rsidR="004E0CD6" w:rsidRPr="004E0CD6">
              <w:rPr>
                <w:rFonts w:ascii="Times New Roman" w:hAnsi="Times New Roman" w:cs="Times New Roman"/>
                <w:sz w:val="24"/>
                <w:szCs w:val="24"/>
              </w:rPr>
              <w:t>__________</w:t>
            </w:r>
            <w:r w:rsidR="004E0CD6">
              <w:rPr>
                <w:rFonts w:ascii="Times New Roman" w:hAnsi="Times New Roman" w:cs="Times New Roman"/>
                <w:sz w:val="24"/>
                <w:szCs w:val="24"/>
              </w:rPr>
              <w:t xml:space="preserve">  – </w:t>
            </w:r>
            <w:r w:rsidR="004E0CD6" w:rsidRPr="004E0CD6">
              <w:rPr>
                <w:rFonts w:ascii="Times New Roman" w:hAnsi="Times New Roman" w:cs="Times New Roman"/>
                <w:sz w:val="24"/>
                <w:szCs w:val="24"/>
              </w:rPr>
              <w:t>___________</w:t>
            </w:r>
            <w:r w:rsidR="004E0CD6">
              <w:rPr>
                <w:rFonts w:ascii="Times New Roman" w:hAnsi="Times New Roman" w:cs="Times New Roman"/>
                <w:sz w:val="24"/>
                <w:szCs w:val="24"/>
              </w:rPr>
              <w:t xml:space="preserve"> )</w:t>
            </w:r>
            <w:r w:rsidR="002D3FE0">
              <w:t xml:space="preserve"> </w:t>
            </w:r>
            <w:r w:rsidR="002D3FE0" w:rsidRPr="002D3FE0">
              <w:rPr>
                <w:rFonts w:ascii="Times New Roman" w:hAnsi="Times New Roman" w:cs="Times New Roman"/>
                <w:sz w:val="24"/>
                <w:szCs w:val="24"/>
              </w:rPr>
              <w:t>–</w:t>
            </w:r>
            <w:r w:rsidR="004E0CD6">
              <w:rPr>
                <w:rFonts w:ascii="Times New Roman" w:hAnsi="Times New Roman" w:cs="Times New Roman"/>
                <w:sz w:val="24"/>
                <w:szCs w:val="24"/>
              </w:rPr>
              <w:t xml:space="preserve"> </w:t>
            </w:r>
            <w:r w:rsidR="002D3FE0" w:rsidRPr="002D3FE0">
              <w:rPr>
                <w:rFonts w:ascii="Times New Roman" w:hAnsi="Times New Roman" w:cs="Times New Roman"/>
                <w:sz w:val="24"/>
                <w:szCs w:val="24"/>
              </w:rPr>
              <w:t xml:space="preserve">$ ___________  </w:t>
            </w:r>
            <w:r w:rsidR="004E0CD6">
              <w:rPr>
                <w:rFonts w:ascii="Times New Roman" w:hAnsi="Times New Roman" w:cs="Times New Roman"/>
                <w:sz w:val="24"/>
                <w:szCs w:val="24"/>
              </w:rPr>
              <w:t xml:space="preserve">= </w:t>
            </w:r>
            <w:r w:rsidR="00611046" w:rsidRPr="00611046">
              <w:rPr>
                <w:rFonts w:ascii="Times New Roman" w:hAnsi="Times New Roman" w:cs="Times New Roman"/>
                <w:sz w:val="24"/>
                <w:szCs w:val="24"/>
              </w:rPr>
              <w:t xml:space="preserve">$ </w:t>
            </w:r>
            <w:r w:rsidR="004E0CD6" w:rsidRPr="004E0CD6">
              <w:rPr>
                <w:rFonts w:ascii="Times New Roman" w:hAnsi="Times New Roman" w:cs="Times New Roman"/>
                <w:sz w:val="24"/>
                <w:szCs w:val="24"/>
              </w:rPr>
              <w:t>___________</w:t>
            </w:r>
          </w:p>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2761" w:type="dxa"/>
            <w:tcBorders>
              <w:top w:val="nil"/>
              <w:left w:val="nil"/>
              <w:bottom w:val="nil"/>
              <w:right w:val="nil"/>
            </w:tcBorders>
          </w:tcPr>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566" w:type="dxa"/>
        </w:trPr>
        <w:tc>
          <w:tcPr>
            <w:tcW w:w="1260" w:type="dxa"/>
            <w:gridSpan w:val="2"/>
            <w:tcBorders>
              <w:top w:val="nil"/>
              <w:left w:val="nil"/>
              <w:bottom w:val="nil"/>
              <w:right w:val="nil"/>
            </w:tcBorders>
          </w:tcPr>
          <w:p w:rsidR="005F44AC" w:rsidRDefault="005F44AC" w:rsidP="000E37CE">
            <w:pPr>
              <w:snapToGrid w:val="0"/>
              <w:rPr>
                <w:rFonts w:ascii="Times New Roman" w:hAnsi="Times New Roman" w:cs="Times New Roman"/>
                <w:sz w:val="24"/>
                <w:szCs w:val="24"/>
              </w:rPr>
            </w:pPr>
          </w:p>
        </w:tc>
        <w:tc>
          <w:tcPr>
            <w:tcW w:w="810" w:type="dxa"/>
            <w:tcBorders>
              <w:top w:val="nil"/>
              <w:left w:val="nil"/>
              <w:bottom w:val="nil"/>
              <w:right w:val="nil"/>
            </w:tcBorders>
          </w:tcPr>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6837" w:type="dxa"/>
            <w:gridSpan w:val="5"/>
            <w:tcBorders>
              <w:top w:val="nil"/>
              <w:left w:val="nil"/>
              <w:bottom w:val="nil"/>
              <w:right w:val="nil"/>
            </w:tcBorders>
          </w:tcPr>
          <w:p w:rsidR="005F44AC" w:rsidRPr="00687A2A" w:rsidRDefault="005F44AC" w:rsidP="000E37CE">
            <w:pPr>
              <w:tabs>
                <w:tab w:val="right" w:pos="9746"/>
              </w:tabs>
              <w:snapToGrid w:val="0"/>
              <w:jc w:val="both"/>
              <w:rPr>
                <w:rFonts w:ascii="Times New Roman" w:hAnsi="Times New Roman" w:cs="Times New Roman"/>
                <w:sz w:val="24"/>
                <w:szCs w:val="24"/>
              </w:rPr>
            </w:pPr>
          </w:p>
        </w:tc>
        <w:tc>
          <w:tcPr>
            <w:tcW w:w="4864" w:type="dxa"/>
            <w:gridSpan w:val="5"/>
            <w:tcBorders>
              <w:top w:val="nil"/>
              <w:left w:val="nil"/>
              <w:bottom w:val="nil"/>
              <w:right w:val="nil"/>
            </w:tcBorders>
          </w:tcPr>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236" w:type="dxa"/>
            <w:tcBorders>
              <w:top w:val="nil"/>
              <w:left w:val="nil"/>
              <w:bottom w:val="nil"/>
              <w:right w:val="nil"/>
            </w:tcBorders>
          </w:tcPr>
          <w:p w:rsidR="005F44AC" w:rsidRDefault="005F44AC" w:rsidP="000E37CE">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566" w:type="dxa"/>
        </w:trPr>
        <w:tc>
          <w:tcPr>
            <w:tcW w:w="1260" w:type="dxa"/>
            <w:gridSpan w:val="2"/>
            <w:tcBorders>
              <w:top w:val="nil"/>
              <w:left w:val="nil"/>
              <w:bottom w:val="nil"/>
              <w:right w:val="nil"/>
            </w:tcBorders>
          </w:tcPr>
          <w:p w:rsidR="00461FD1" w:rsidRDefault="00461FD1" w:rsidP="000E37CE">
            <w:pPr>
              <w:snapToGrid w:val="0"/>
              <w:rPr>
                <w:rFonts w:ascii="Times New Roman" w:hAnsi="Times New Roman" w:cs="Times New Roman"/>
                <w:sz w:val="24"/>
                <w:szCs w:val="24"/>
              </w:rPr>
            </w:pPr>
          </w:p>
        </w:tc>
        <w:tc>
          <w:tcPr>
            <w:tcW w:w="810" w:type="dxa"/>
            <w:tcBorders>
              <w:top w:val="nil"/>
              <w:left w:val="nil"/>
              <w:bottom w:val="nil"/>
              <w:right w:val="nil"/>
            </w:tcBorders>
          </w:tcPr>
          <w:p w:rsidR="00461FD1" w:rsidRDefault="00461FD1" w:rsidP="000E37CE">
            <w:pPr>
              <w:pStyle w:val="ListParagraph"/>
              <w:tabs>
                <w:tab w:val="right" w:pos="9746"/>
              </w:tabs>
              <w:snapToGrid w:val="0"/>
              <w:ind w:left="567" w:hanging="567"/>
              <w:contextualSpacing w:val="0"/>
              <w:rPr>
                <w:rFonts w:ascii="Times New Roman" w:hAnsi="Times New Roman" w:cs="Times New Roman"/>
                <w:sz w:val="24"/>
                <w:szCs w:val="24"/>
              </w:rPr>
            </w:pPr>
          </w:p>
        </w:tc>
        <w:tc>
          <w:tcPr>
            <w:tcW w:w="11701" w:type="dxa"/>
            <w:gridSpan w:val="10"/>
            <w:tcBorders>
              <w:top w:val="nil"/>
              <w:left w:val="nil"/>
              <w:bottom w:val="nil"/>
              <w:right w:val="nil"/>
            </w:tcBorders>
          </w:tcPr>
          <w:p w:rsidR="00461FD1" w:rsidRPr="00461FD1" w:rsidRDefault="00D768CE" w:rsidP="000E37CE">
            <w:pPr>
              <w:pStyle w:val="ListParagraph"/>
              <w:snapToGrid w:val="0"/>
              <w:ind w:left="567" w:hanging="567"/>
              <w:contextualSpacing w:val="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Disposal</w:t>
            </w:r>
            <w:r w:rsidR="00130446">
              <w:rPr>
                <w:rFonts w:ascii="Times New Roman" w:hAnsi="Times New Roman" w:cs="Times New Roman"/>
                <w:sz w:val="24"/>
                <w:szCs w:val="24"/>
              </w:rPr>
              <w:t xml:space="preserve"> </w:t>
            </w:r>
            <w:r>
              <w:rPr>
                <w:rFonts w:ascii="Times New Roman" w:hAnsi="Times New Roman" w:cs="Times New Roman"/>
                <w:sz w:val="24"/>
                <w:szCs w:val="24"/>
              </w:rPr>
              <w:t xml:space="preserve">– Machine#102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30446">
              <w:rPr>
                <w:rFonts w:ascii="Times New Roman" w:hAnsi="Times New Roman" w:cs="Times New Roman"/>
                <w:sz w:val="24"/>
                <w:szCs w:val="24"/>
              </w:rPr>
              <w:tab/>
            </w:r>
          </w:p>
        </w:tc>
        <w:tc>
          <w:tcPr>
            <w:tcW w:w="236" w:type="dxa"/>
            <w:tcBorders>
              <w:top w:val="nil"/>
              <w:left w:val="nil"/>
              <w:bottom w:val="nil"/>
              <w:right w:val="nil"/>
            </w:tcBorders>
          </w:tcPr>
          <w:p w:rsidR="00461FD1" w:rsidRDefault="00461FD1" w:rsidP="000E37CE">
            <w:pPr>
              <w:pStyle w:val="ListParagraph"/>
              <w:tabs>
                <w:tab w:val="right" w:pos="9746"/>
              </w:tabs>
              <w:snapToGrid w:val="0"/>
              <w:ind w:left="567" w:hanging="567"/>
              <w:contextualSpacing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Height w:val="125"/>
        </w:trPr>
        <w:tc>
          <w:tcPr>
            <w:tcW w:w="990" w:type="dxa"/>
            <w:tcBorders>
              <w:top w:val="single" w:sz="4" w:space="0" w:color="auto"/>
            </w:tcBorders>
          </w:tcPr>
          <w:p w:rsidR="00FB07AB"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10" w:type="dxa"/>
            <w:gridSpan w:val="2"/>
            <w:tcBorders>
              <w:top w:val="single" w:sz="4" w:space="0" w:color="auto"/>
            </w:tcBorders>
          </w:tcPr>
          <w:p w:rsidR="00FB07AB" w:rsidRDefault="00FB07AB"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260" w:type="dxa"/>
            <w:tcBorders>
              <w:top w:val="single" w:sz="4" w:space="0" w:color="auto"/>
              <w:right w:val="single" w:sz="4" w:space="0" w:color="auto"/>
            </w:tcBorders>
          </w:tcPr>
          <w:p w:rsidR="00FB07AB"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single" w:sz="4" w:space="0" w:color="auto"/>
              <w:left w:val="single" w:sz="4" w:space="0" w:color="auto"/>
            </w:tcBorders>
          </w:tcPr>
          <w:p w:rsidR="00FB07AB"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00" w:type="dxa"/>
            <w:tcBorders>
              <w:top w:val="single" w:sz="4" w:space="0" w:color="auto"/>
              <w:left w:val="nil"/>
            </w:tcBorders>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0" w:type="dxa"/>
            <w:gridSpan w:val="4"/>
            <w:tcBorders>
              <w:top w:val="single" w:sz="4" w:space="0" w:color="auto"/>
            </w:tcBorders>
          </w:tcPr>
          <w:p w:rsidR="00FB07AB" w:rsidRDefault="00D768CE" w:rsidP="00137643">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332" w:type="dxa"/>
            <w:gridSpan w:val="4"/>
          </w:tcPr>
          <w:p w:rsidR="00FB07AB" w:rsidRDefault="00FB07AB" w:rsidP="000E37CE">
            <w:pPr>
              <w:pStyle w:val="ListParagraph"/>
              <w:tabs>
                <w:tab w:val="right" w:pos="9746"/>
              </w:tabs>
              <w:snapToGrid w:val="0"/>
              <w:ind w:left="0"/>
              <w:contextualSpacing w:val="0"/>
              <w:jc w:val="both"/>
              <w:rPr>
                <w:rFonts w:ascii="Times New Roman" w:hAnsi="Times New Roman" w:cs="Times New Roman"/>
                <w:sz w:val="24"/>
                <w:szCs w:val="24"/>
              </w:rPr>
            </w:pPr>
          </w:p>
        </w:tc>
        <w:tc>
          <w:tcPr>
            <w:tcW w:w="251" w:type="dxa"/>
          </w:tcPr>
          <w:p w:rsidR="00FB07AB" w:rsidRDefault="00FB07AB" w:rsidP="000E37CE">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990" w:type="dxa"/>
          </w:tcPr>
          <w:p w:rsidR="00FB07AB"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610" w:type="dxa"/>
            <w:gridSpan w:val="2"/>
          </w:tcPr>
          <w:p w:rsidR="00FB07AB"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260" w:type="dxa"/>
            <w:tcBorders>
              <w:right w:val="single" w:sz="4" w:space="0" w:color="auto"/>
            </w:tcBorders>
          </w:tcPr>
          <w:p w:rsidR="00FB07AB" w:rsidRDefault="00FB07AB"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990" w:type="dxa"/>
            <w:tcBorders>
              <w:left w:val="single" w:sz="4" w:space="0" w:color="auto"/>
            </w:tcBorders>
          </w:tcPr>
          <w:p w:rsidR="00FB07AB"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880" w:type="dxa"/>
            <w:gridSpan w:val="3"/>
            <w:tcBorders>
              <w:left w:val="nil"/>
            </w:tcBorders>
          </w:tcPr>
          <w:p w:rsidR="00FB07AB"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sidRPr="00FB07AB">
              <w:rPr>
                <w:rFonts w:ascii="Times New Roman" w:hAnsi="Times New Roman" w:cs="Times New Roman"/>
                <w:sz w:val="24"/>
                <w:szCs w:val="24"/>
              </w:rPr>
              <w:t>Accumulated depreciation</w:t>
            </w:r>
          </w:p>
        </w:tc>
        <w:tc>
          <w:tcPr>
            <w:tcW w:w="990" w:type="dxa"/>
            <w:gridSpan w:val="2"/>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5332" w:type="dxa"/>
            <w:gridSpan w:val="4"/>
          </w:tcPr>
          <w:p w:rsidR="00FB07AB" w:rsidRDefault="00FB07AB" w:rsidP="000E37CE">
            <w:pPr>
              <w:pStyle w:val="ListParagraph"/>
              <w:tabs>
                <w:tab w:val="right" w:pos="9746"/>
              </w:tabs>
              <w:snapToGrid w:val="0"/>
              <w:ind w:left="0"/>
              <w:contextualSpacing w:val="0"/>
              <w:jc w:val="both"/>
              <w:rPr>
                <w:rFonts w:ascii="Times New Roman" w:hAnsi="Times New Roman" w:cs="Times New Roman"/>
                <w:sz w:val="24"/>
                <w:szCs w:val="24"/>
              </w:rPr>
            </w:pPr>
          </w:p>
        </w:tc>
        <w:tc>
          <w:tcPr>
            <w:tcW w:w="251" w:type="dxa"/>
          </w:tcPr>
          <w:p w:rsidR="00FB07AB" w:rsidRDefault="00FB07AB" w:rsidP="000E37CE">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990" w:type="dxa"/>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610" w:type="dxa"/>
            <w:gridSpan w:val="2"/>
          </w:tcPr>
          <w:p w:rsidR="00FB07AB" w:rsidRDefault="00FB07AB"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260" w:type="dxa"/>
            <w:tcBorders>
              <w:right w:val="single" w:sz="4" w:space="0" w:color="auto"/>
            </w:tcBorders>
          </w:tcPr>
          <w:p w:rsidR="00FB07AB" w:rsidRDefault="00FB07AB"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990" w:type="dxa"/>
            <w:tcBorders>
              <w:left w:val="single" w:sz="4" w:space="0" w:color="auto"/>
            </w:tcBorders>
          </w:tcPr>
          <w:p w:rsidR="00FB07AB"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3060" w:type="dxa"/>
            <w:gridSpan w:val="4"/>
            <w:tcBorders>
              <w:left w:val="nil"/>
            </w:tcBorders>
          </w:tcPr>
          <w:p w:rsidR="00FB07AB" w:rsidRDefault="00D768CE" w:rsidP="00137643">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Machinery </w:t>
            </w:r>
            <w:r w:rsidR="009C61F5">
              <w:rPr>
                <w:rFonts w:ascii="Times New Roman" w:hAnsi="Times New Roman" w:cs="Times New Roman"/>
                <w:sz w:val="24"/>
                <w:szCs w:val="24"/>
              </w:rPr>
              <w:t>(Trade-in value)</w:t>
            </w:r>
          </w:p>
        </w:tc>
        <w:tc>
          <w:tcPr>
            <w:tcW w:w="810" w:type="dxa"/>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5332" w:type="dxa"/>
            <w:gridSpan w:val="4"/>
          </w:tcPr>
          <w:p w:rsidR="00FB07AB" w:rsidRDefault="00FB07AB" w:rsidP="000E37CE">
            <w:pPr>
              <w:pStyle w:val="ListParagraph"/>
              <w:tabs>
                <w:tab w:val="right" w:pos="9746"/>
              </w:tabs>
              <w:snapToGrid w:val="0"/>
              <w:ind w:left="0"/>
              <w:contextualSpacing w:val="0"/>
              <w:jc w:val="both"/>
              <w:rPr>
                <w:rFonts w:ascii="Times New Roman" w:hAnsi="Times New Roman" w:cs="Times New Roman"/>
                <w:sz w:val="24"/>
                <w:szCs w:val="24"/>
              </w:rPr>
            </w:pPr>
          </w:p>
        </w:tc>
        <w:tc>
          <w:tcPr>
            <w:tcW w:w="251" w:type="dxa"/>
          </w:tcPr>
          <w:p w:rsidR="00FB07AB" w:rsidRDefault="00FB07AB" w:rsidP="000E37CE">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990" w:type="dxa"/>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610" w:type="dxa"/>
            <w:gridSpan w:val="2"/>
          </w:tcPr>
          <w:p w:rsidR="00FB07AB" w:rsidRDefault="00FB07AB"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260" w:type="dxa"/>
            <w:tcBorders>
              <w:right w:val="single" w:sz="4" w:space="0" w:color="auto"/>
            </w:tcBorders>
          </w:tcPr>
          <w:p w:rsidR="00FB07AB" w:rsidRDefault="00FB07AB" w:rsidP="00137643">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990" w:type="dxa"/>
            <w:tcBorders>
              <w:left w:val="single" w:sz="4" w:space="0" w:color="auto"/>
            </w:tcBorders>
          </w:tcPr>
          <w:p w:rsidR="00FB07AB" w:rsidRDefault="00D768CE" w:rsidP="006B082C">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006B082C">
              <w:rPr>
                <w:rFonts w:ascii="Times New Roman" w:hAnsi="Times New Roman" w:cs="Times New Roman"/>
                <w:sz w:val="24"/>
                <w:szCs w:val="24"/>
              </w:rPr>
              <w:t>May</w:t>
            </w:r>
          </w:p>
        </w:tc>
        <w:tc>
          <w:tcPr>
            <w:tcW w:w="2700" w:type="dxa"/>
            <w:tcBorders>
              <w:left w:val="nil"/>
            </w:tcBorders>
          </w:tcPr>
          <w:p w:rsidR="00FB07AB" w:rsidRDefault="00D768CE"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Loss on disposal (</w:t>
            </w:r>
            <w:r w:rsidR="002C2516">
              <w:rPr>
                <w:rFonts w:ascii="Times New Roman" w:hAnsi="Times New Roman" w:cs="Times New Roman"/>
                <w:sz w:val="24"/>
                <w:szCs w:val="24"/>
              </w:rPr>
              <w:t>W</w:t>
            </w:r>
            <w:r>
              <w:rPr>
                <w:rFonts w:ascii="Times New Roman" w:hAnsi="Times New Roman" w:cs="Times New Roman"/>
                <w:sz w:val="24"/>
                <w:szCs w:val="24"/>
              </w:rPr>
              <w:t>10)</w:t>
            </w:r>
          </w:p>
        </w:tc>
        <w:tc>
          <w:tcPr>
            <w:tcW w:w="1170" w:type="dxa"/>
            <w:gridSpan w:val="4"/>
            <w:tcBorders>
              <w:bottom w:val="single" w:sz="4" w:space="0" w:color="auto"/>
            </w:tcBorders>
          </w:tcPr>
          <w:p w:rsidR="00FB07AB" w:rsidRDefault="00FB07AB" w:rsidP="00137643">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5332" w:type="dxa"/>
            <w:gridSpan w:val="4"/>
          </w:tcPr>
          <w:p w:rsidR="00FB07AB" w:rsidRDefault="00FB07AB" w:rsidP="000E37CE">
            <w:pPr>
              <w:pStyle w:val="ListParagraph"/>
              <w:tabs>
                <w:tab w:val="right" w:pos="9746"/>
              </w:tabs>
              <w:snapToGrid w:val="0"/>
              <w:ind w:left="0"/>
              <w:contextualSpacing w:val="0"/>
              <w:jc w:val="both"/>
              <w:rPr>
                <w:rFonts w:ascii="Times New Roman" w:hAnsi="Times New Roman" w:cs="Times New Roman"/>
                <w:sz w:val="24"/>
                <w:szCs w:val="24"/>
              </w:rPr>
            </w:pPr>
          </w:p>
        </w:tc>
        <w:tc>
          <w:tcPr>
            <w:tcW w:w="251" w:type="dxa"/>
          </w:tcPr>
          <w:p w:rsidR="00FB07AB" w:rsidRDefault="00FB07AB" w:rsidP="000E37CE">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E3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cantSplit/>
          <w:trHeight w:val="401"/>
        </w:trPr>
        <w:tc>
          <w:tcPr>
            <w:tcW w:w="990" w:type="dxa"/>
          </w:tcPr>
          <w:p w:rsidR="00FB07AB" w:rsidRDefault="00FB07AB" w:rsidP="00137643">
            <w:pPr>
              <w:pStyle w:val="ListParagraph"/>
              <w:tabs>
                <w:tab w:val="right" w:pos="9746"/>
              </w:tabs>
              <w:snapToGrid w:val="0"/>
              <w:spacing w:line="360" w:lineRule="auto"/>
              <w:ind w:left="0"/>
              <w:contextualSpacing w:val="0"/>
              <w:jc w:val="both"/>
              <w:rPr>
                <w:rFonts w:ascii="Times New Roman" w:hAnsi="Times New Roman" w:cs="Times New Roman"/>
                <w:sz w:val="24"/>
                <w:szCs w:val="24"/>
              </w:rPr>
            </w:pPr>
          </w:p>
        </w:tc>
        <w:tc>
          <w:tcPr>
            <w:tcW w:w="2610" w:type="dxa"/>
            <w:gridSpan w:val="2"/>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1260" w:type="dxa"/>
            <w:tcBorders>
              <w:top w:val="single" w:sz="4" w:space="0" w:color="auto"/>
              <w:bottom w:val="double" w:sz="4" w:space="0" w:color="auto"/>
              <w:right w:val="single" w:sz="4" w:space="0" w:color="auto"/>
            </w:tcBorders>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990" w:type="dxa"/>
            <w:tcBorders>
              <w:left w:val="single" w:sz="4" w:space="0" w:color="auto"/>
            </w:tcBorders>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2700" w:type="dxa"/>
            <w:tcBorders>
              <w:left w:val="nil"/>
            </w:tcBorders>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1170" w:type="dxa"/>
            <w:gridSpan w:val="4"/>
            <w:tcBorders>
              <w:top w:val="single" w:sz="4" w:space="0" w:color="auto"/>
              <w:bottom w:val="double" w:sz="4" w:space="0" w:color="auto"/>
            </w:tcBorders>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5332" w:type="dxa"/>
            <w:gridSpan w:val="4"/>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c>
          <w:tcPr>
            <w:tcW w:w="251" w:type="dxa"/>
          </w:tcPr>
          <w:p w:rsidR="00FB07AB" w:rsidRDefault="00FB07AB" w:rsidP="00137643">
            <w:pPr>
              <w:pStyle w:val="ListParagraph"/>
              <w:tabs>
                <w:tab w:val="right" w:pos="9746"/>
              </w:tabs>
              <w:snapToGrid w:val="0"/>
              <w:spacing w:line="360" w:lineRule="auto"/>
              <w:ind w:left="0"/>
              <w:contextualSpacing w:val="0"/>
              <w:jc w:val="right"/>
              <w:rPr>
                <w:rFonts w:ascii="Times New Roman" w:hAnsi="Times New Roman" w:cs="Times New Roman"/>
                <w:sz w:val="24"/>
                <w:szCs w:val="24"/>
              </w:rPr>
            </w:pPr>
          </w:p>
        </w:tc>
      </w:tr>
    </w:tbl>
    <w:p w:rsidR="00AB4A2C" w:rsidRDefault="00AB4A2C"/>
    <w:tbl>
      <w:tblPr>
        <w:tblStyle w:val="TableGrid"/>
        <w:tblpPr w:leftFromText="180" w:rightFromText="180" w:vertAnchor="text" w:tblpY="1"/>
        <w:tblOverlap w:val="never"/>
        <w:tblW w:w="9990" w:type="dxa"/>
        <w:tblLayout w:type="fixed"/>
        <w:tblLook w:val="04A0" w:firstRow="1" w:lastRow="0" w:firstColumn="1" w:lastColumn="0" w:noHBand="0" w:noVBand="1"/>
      </w:tblPr>
      <w:tblGrid>
        <w:gridCol w:w="535"/>
        <w:gridCol w:w="9455"/>
      </w:tblGrid>
      <w:tr w:rsidR="00867C49" w:rsidTr="00137643">
        <w:trPr>
          <w:trHeight w:val="5297"/>
        </w:trPr>
        <w:tc>
          <w:tcPr>
            <w:tcW w:w="535" w:type="dxa"/>
            <w:tcBorders>
              <w:top w:val="nil"/>
              <w:left w:val="nil"/>
              <w:bottom w:val="nil"/>
              <w:right w:val="nil"/>
            </w:tcBorders>
          </w:tcPr>
          <w:p w:rsidR="000E7C6B" w:rsidRPr="00BE36EF" w:rsidRDefault="00D768CE" w:rsidP="000E7C6B">
            <w:pPr>
              <w:snapToGrid w:val="0"/>
              <w:rPr>
                <w:rFonts w:ascii="Times New Roman" w:hAnsi="Times New Roman" w:cs="Times New Roman"/>
                <w:sz w:val="24"/>
                <w:szCs w:val="24"/>
              </w:rPr>
            </w:pPr>
            <w:r>
              <w:rPr>
                <w:rFonts w:ascii="Times New Roman" w:hAnsi="Times New Roman" w:cs="Times New Roman"/>
                <w:sz w:val="24"/>
                <w:szCs w:val="24"/>
              </w:rPr>
              <w:t>(b)</w:t>
            </w:r>
          </w:p>
        </w:tc>
        <w:tc>
          <w:tcPr>
            <w:tcW w:w="9455" w:type="dxa"/>
            <w:tcBorders>
              <w:top w:val="nil"/>
              <w:left w:val="nil"/>
              <w:bottom w:val="nil"/>
              <w:right w:val="nil"/>
            </w:tcBorders>
          </w:tcPr>
          <w:p w:rsidR="002218E8" w:rsidRDefault="00D768CE" w:rsidP="00137643">
            <w:pPr>
              <w:snapToGri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The purpose of providing depreciation is to allocate the cost of non-current asset over its estimated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D7687D" w:rsidRPr="00D7687D">
              <w:rPr>
                <w:rFonts w:ascii="Times New Roman" w:hAnsi="Times New Roman" w:cs="Times New Roman"/>
                <w:sz w:val="24"/>
                <w:szCs w:val="24"/>
              </w:rPr>
              <w:t>______</w:t>
            </w:r>
            <w:r w:rsidR="00E567DA">
              <w:rPr>
                <w:rFonts w:ascii="Times New Roman" w:hAnsi="Times New Roman" w:cs="Times New Roman"/>
                <w:sz w:val="24"/>
                <w:szCs w:val="24"/>
              </w:rPr>
              <w:t>_____</w:t>
            </w:r>
            <w:r w:rsidR="00D7687D" w:rsidRPr="00D7687D">
              <w:rPr>
                <w:rFonts w:ascii="Times New Roman" w:hAnsi="Times New Roman" w:cs="Times New Roman"/>
                <w:sz w:val="24"/>
                <w:szCs w:val="24"/>
              </w:rPr>
              <w:t>___</w:t>
            </w:r>
            <w:proofErr w:type="gramStart"/>
            <w:r w:rsidR="00D7687D" w:rsidRPr="00D7687D">
              <w:rPr>
                <w:rFonts w:ascii="Times New Roman" w:hAnsi="Times New Roman" w:cs="Times New Roman"/>
                <w:sz w:val="24"/>
                <w:szCs w:val="24"/>
              </w:rPr>
              <w:t xml:space="preserve">_  </w:t>
            </w:r>
            <w:r>
              <w:rPr>
                <w:rFonts w:ascii="Times New Roman" w:hAnsi="Times New Roman" w:cs="Times New Roman"/>
                <w:sz w:val="24"/>
                <w:szCs w:val="24"/>
              </w:rPr>
              <w:t>life</w:t>
            </w:r>
            <w:proofErr w:type="gramEnd"/>
            <w:r>
              <w:rPr>
                <w:rFonts w:ascii="Times New Roman" w:hAnsi="Times New Roman" w:cs="Times New Roman"/>
                <w:sz w:val="24"/>
                <w:szCs w:val="24"/>
              </w:rPr>
              <w:t xml:space="preserve">. </w:t>
            </w:r>
          </w:p>
          <w:p w:rsidR="000B088F" w:rsidRDefault="00D768CE" w:rsidP="00137643">
            <w:pPr>
              <w:snapToGri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rsidR="00E91130">
              <w:rPr>
                <w:rFonts w:ascii="Times New Roman" w:hAnsi="Times New Roman" w:cs="Times New Roman"/>
                <w:sz w:val="24"/>
                <w:szCs w:val="24"/>
              </w:rPr>
              <w:t xml:space="preserve">in </w:t>
            </w:r>
            <w:r>
              <w:rPr>
                <w:rFonts w:ascii="Times New Roman" w:hAnsi="Times New Roman" w:cs="Times New Roman"/>
                <w:sz w:val="24"/>
                <w:szCs w:val="24"/>
              </w:rPr>
              <w:t xml:space="preserve">compliance with the (ii) </w:t>
            </w:r>
            <w:r w:rsidR="00E567DA" w:rsidRPr="00D7687D">
              <w:rPr>
                <w:rFonts w:ascii="Times New Roman" w:hAnsi="Times New Roman" w:cs="Times New Roman"/>
                <w:sz w:val="24"/>
                <w:szCs w:val="24"/>
              </w:rPr>
              <w:t>______</w:t>
            </w:r>
            <w:r w:rsidR="00E567DA">
              <w:rPr>
                <w:rFonts w:ascii="Times New Roman" w:hAnsi="Times New Roman" w:cs="Times New Roman"/>
                <w:sz w:val="24"/>
                <w:szCs w:val="24"/>
              </w:rPr>
              <w:t>_____</w:t>
            </w:r>
            <w:r w:rsidR="00E567DA" w:rsidRPr="00D7687D">
              <w:rPr>
                <w:rFonts w:ascii="Times New Roman" w:hAnsi="Times New Roman" w:cs="Times New Roman"/>
                <w:sz w:val="24"/>
                <w:szCs w:val="24"/>
              </w:rPr>
              <w:t>___</w:t>
            </w:r>
            <w:proofErr w:type="gramStart"/>
            <w:r w:rsidR="00E567DA" w:rsidRPr="00D7687D">
              <w:rPr>
                <w:rFonts w:ascii="Times New Roman" w:hAnsi="Times New Roman" w:cs="Times New Roman"/>
                <w:sz w:val="24"/>
                <w:szCs w:val="24"/>
              </w:rPr>
              <w:t xml:space="preserve">_  </w:t>
            </w:r>
            <w:r>
              <w:rPr>
                <w:rFonts w:ascii="Times New Roman" w:hAnsi="Times New Roman" w:cs="Times New Roman"/>
                <w:sz w:val="24"/>
                <w:szCs w:val="24"/>
              </w:rPr>
              <w:t>concept</w:t>
            </w:r>
            <w:proofErr w:type="gramEnd"/>
            <w:r w:rsidRPr="00687A2A">
              <w:rPr>
                <w:rFonts w:ascii="Times New Roman" w:hAnsi="Times New Roman" w:cs="Times New Roman"/>
                <w:sz w:val="24"/>
                <w:szCs w:val="24"/>
              </w:rPr>
              <w:t xml:space="preserve"> </w:t>
            </w:r>
            <w:r>
              <w:rPr>
                <w:rFonts w:ascii="Times New Roman" w:hAnsi="Times New Roman" w:cs="Times New Roman"/>
                <w:sz w:val="24"/>
                <w:szCs w:val="24"/>
              </w:rPr>
              <w:t xml:space="preserve">which states that expenses should be </w:t>
            </w:r>
            <w:r w:rsidR="00093F21">
              <w:rPr>
                <w:rFonts w:ascii="Times New Roman" w:hAnsi="Times New Roman" w:cs="Times New Roman"/>
                <w:sz w:val="24"/>
                <w:szCs w:val="24"/>
              </w:rPr>
              <w:t>linked</w:t>
            </w:r>
            <w:r>
              <w:rPr>
                <w:rFonts w:ascii="Times New Roman" w:hAnsi="Times New Roman" w:cs="Times New Roman"/>
                <w:sz w:val="24"/>
                <w:szCs w:val="24"/>
              </w:rPr>
              <w:t xml:space="preserve"> with its relevant </w:t>
            </w:r>
            <w:r w:rsidR="002218E8">
              <w:rPr>
                <w:rFonts w:ascii="Times New Roman" w:hAnsi="Times New Roman" w:cs="Times New Roman"/>
                <w:sz w:val="24"/>
                <w:szCs w:val="24"/>
              </w:rPr>
              <w:t xml:space="preserve">(iii) </w:t>
            </w:r>
            <w:r w:rsidR="00E567DA" w:rsidRPr="00D7687D">
              <w:rPr>
                <w:rFonts w:ascii="Times New Roman" w:hAnsi="Times New Roman" w:cs="Times New Roman"/>
                <w:sz w:val="24"/>
                <w:szCs w:val="24"/>
              </w:rPr>
              <w:t>______</w:t>
            </w:r>
            <w:r w:rsidR="00E567DA">
              <w:rPr>
                <w:rFonts w:ascii="Times New Roman" w:hAnsi="Times New Roman" w:cs="Times New Roman"/>
                <w:sz w:val="24"/>
                <w:szCs w:val="24"/>
              </w:rPr>
              <w:t>_____</w:t>
            </w:r>
            <w:r w:rsidR="00E567DA" w:rsidRPr="00D7687D">
              <w:rPr>
                <w:rFonts w:ascii="Times New Roman" w:hAnsi="Times New Roman" w:cs="Times New Roman"/>
                <w:sz w:val="24"/>
                <w:szCs w:val="24"/>
              </w:rPr>
              <w:t xml:space="preserve">____  </w:t>
            </w:r>
            <w:r>
              <w:rPr>
                <w:rFonts w:ascii="Times New Roman" w:hAnsi="Times New Roman" w:cs="Times New Roman"/>
                <w:sz w:val="24"/>
                <w:szCs w:val="24"/>
              </w:rPr>
              <w:t>in each year.</w:t>
            </w:r>
            <w:r w:rsidRPr="00687A2A">
              <w:rPr>
                <w:rFonts w:ascii="Times New Roman" w:hAnsi="Times New Roman" w:cs="Times New Roman"/>
                <w:sz w:val="24"/>
                <w:szCs w:val="24"/>
              </w:rPr>
              <w:t xml:space="preserve"> </w:t>
            </w:r>
          </w:p>
          <w:p w:rsidR="000E7C6B" w:rsidRPr="000E7585" w:rsidRDefault="00D768CE" w:rsidP="00137643">
            <w:pPr>
              <w:snapToGrid w:val="0"/>
              <w:spacing w:after="120" w:line="480" w:lineRule="auto"/>
              <w:jc w:val="both"/>
              <w:rPr>
                <w:rFonts w:ascii="Times New Roman" w:hAnsi="Times New Roman" w:cs="Times New Roman"/>
                <w:sz w:val="24"/>
                <w:szCs w:val="24"/>
              </w:rPr>
            </w:pPr>
            <w:r w:rsidRPr="007659E6">
              <w:rPr>
                <w:rFonts w:ascii="Times New Roman" w:hAnsi="Times New Roman" w:cs="Times New Roman"/>
                <w:sz w:val="24"/>
                <w:szCs w:val="24"/>
              </w:rPr>
              <w:t>Deprec</w:t>
            </w:r>
            <w:r>
              <w:rPr>
                <w:rFonts w:ascii="Times New Roman" w:hAnsi="Times New Roman" w:cs="Times New Roman"/>
                <w:sz w:val="24"/>
                <w:szCs w:val="24"/>
              </w:rPr>
              <w:t>i</w:t>
            </w:r>
            <w:r w:rsidRPr="007659E6">
              <w:rPr>
                <w:rFonts w:ascii="Times New Roman" w:hAnsi="Times New Roman" w:cs="Times New Roman"/>
                <w:sz w:val="24"/>
                <w:szCs w:val="24"/>
              </w:rPr>
              <w:t xml:space="preserve">ation expense </w:t>
            </w:r>
            <w:r>
              <w:rPr>
                <w:rFonts w:ascii="Times New Roman" w:hAnsi="Times New Roman" w:cs="Times New Roman"/>
                <w:sz w:val="24"/>
                <w:szCs w:val="24"/>
              </w:rPr>
              <w:t>should be charged as an expense in the</w:t>
            </w:r>
            <w:r w:rsidR="002218E8">
              <w:rPr>
                <w:rFonts w:ascii="Times New Roman" w:hAnsi="Times New Roman" w:cs="Times New Roman"/>
                <w:sz w:val="24"/>
                <w:szCs w:val="24"/>
              </w:rPr>
              <w:t xml:space="preserve"> (iv)</w:t>
            </w:r>
            <w:r w:rsidR="00D7687D">
              <w:rPr>
                <w:rFonts w:ascii="Times New Roman" w:hAnsi="Times New Roman" w:cs="Times New Roman"/>
                <w:sz w:val="24"/>
                <w:szCs w:val="24"/>
              </w:rPr>
              <w:t xml:space="preserve"> </w:t>
            </w:r>
            <w:r w:rsidR="00E567DA" w:rsidRPr="00D7687D">
              <w:rPr>
                <w:rFonts w:ascii="Times New Roman" w:hAnsi="Times New Roman" w:cs="Times New Roman"/>
                <w:sz w:val="24"/>
                <w:szCs w:val="24"/>
              </w:rPr>
              <w:t>______</w:t>
            </w:r>
            <w:r w:rsidR="00E567DA">
              <w:rPr>
                <w:rFonts w:ascii="Times New Roman" w:hAnsi="Times New Roman" w:cs="Times New Roman"/>
                <w:sz w:val="24"/>
                <w:szCs w:val="24"/>
              </w:rPr>
              <w:t>_____</w:t>
            </w:r>
            <w:r w:rsidR="00E567DA" w:rsidRPr="00D7687D">
              <w:rPr>
                <w:rFonts w:ascii="Times New Roman" w:hAnsi="Times New Roman" w:cs="Times New Roman"/>
                <w:sz w:val="24"/>
                <w:szCs w:val="24"/>
              </w:rPr>
              <w:t xml:space="preserve">____  </w:t>
            </w:r>
            <w:r>
              <w:rPr>
                <w:rFonts w:ascii="Times New Roman" w:hAnsi="Times New Roman" w:cs="Times New Roman"/>
                <w:sz w:val="24"/>
                <w:szCs w:val="24"/>
              </w:rPr>
              <w:t>statement</w:t>
            </w:r>
            <w:r w:rsidRPr="00687A2A">
              <w:rPr>
                <w:rFonts w:ascii="Times New Roman" w:hAnsi="Times New Roman" w:cs="Times New Roman"/>
                <w:sz w:val="24"/>
                <w:szCs w:val="24"/>
              </w:rPr>
              <w:t xml:space="preserve"> </w:t>
            </w:r>
            <w:r>
              <w:rPr>
                <w:rFonts w:ascii="Times New Roman" w:hAnsi="Times New Roman" w:cs="Times New Roman"/>
                <w:sz w:val="24"/>
                <w:szCs w:val="24"/>
              </w:rPr>
              <w:t xml:space="preserve">and the non-current asset should be reported at cost less </w:t>
            </w:r>
            <w:r w:rsidR="004E21E4">
              <w:rPr>
                <w:rFonts w:ascii="Times New Roman" w:hAnsi="Times New Roman" w:cs="Times New Roman"/>
                <w:sz w:val="24"/>
                <w:szCs w:val="24"/>
              </w:rPr>
              <w:t xml:space="preserve">(v) </w:t>
            </w:r>
            <w:r w:rsidR="00E567DA" w:rsidRPr="00D7687D">
              <w:rPr>
                <w:rFonts w:ascii="Times New Roman" w:hAnsi="Times New Roman" w:cs="Times New Roman"/>
                <w:sz w:val="24"/>
                <w:szCs w:val="24"/>
              </w:rPr>
              <w:t>______</w:t>
            </w:r>
            <w:r w:rsidR="00E567DA">
              <w:rPr>
                <w:rFonts w:ascii="Times New Roman" w:hAnsi="Times New Roman" w:cs="Times New Roman"/>
                <w:sz w:val="24"/>
                <w:szCs w:val="24"/>
              </w:rPr>
              <w:t>_____</w:t>
            </w:r>
            <w:r w:rsidR="00E567DA" w:rsidRPr="00D7687D">
              <w:rPr>
                <w:rFonts w:ascii="Times New Roman" w:hAnsi="Times New Roman" w:cs="Times New Roman"/>
                <w:sz w:val="24"/>
                <w:szCs w:val="24"/>
              </w:rPr>
              <w:t xml:space="preserve">____  </w:t>
            </w:r>
            <w:r>
              <w:rPr>
                <w:rFonts w:ascii="Times New Roman" w:hAnsi="Times New Roman" w:cs="Times New Roman"/>
                <w:sz w:val="24"/>
                <w:szCs w:val="24"/>
              </w:rPr>
              <w:t xml:space="preserve">depreciation on the </w:t>
            </w:r>
            <w:r w:rsidR="004E21E4">
              <w:rPr>
                <w:rFonts w:ascii="Times New Roman" w:hAnsi="Times New Roman" w:cs="Times New Roman"/>
                <w:sz w:val="24"/>
                <w:szCs w:val="24"/>
              </w:rPr>
              <w:t xml:space="preserve">statement of </w:t>
            </w:r>
            <w:r w:rsidR="002218E8">
              <w:rPr>
                <w:rFonts w:ascii="Times New Roman" w:hAnsi="Times New Roman" w:cs="Times New Roman"/>
                <w:sz w:val="24"/>
                <w:szCs w:val="24"/>
              </w:rPr>
              <w:t xml:space="preserve"> </w:t>
            </w:r>
            <w:r w:rsidR="004E21E4">
              <w:rPr>
                <w:rFonts w:ascii="Times New Roman" w:hAnsi="Times New Roman" w:cs="Times New Roman"/>
                <w:sz w:val="24"/>
                <w:szCs w:val="24"/>
              </w:rPr>
              <w:t>financial position.</w:t>
            </w:r>
          </w:p>
        </w:tc>
      </w:tr>
    </w:tbl>
    <w:bookmarkEnd w:id="7"/>
    <w:bookmarkEnd w:id="11"/>
    <w:p w:rsidR="00592B29" w:rsidRDefault="00D768CE" w:rsidP="00AA43AB">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br w:type="textWrapping" w:clear="all"/>
      </w:r>
    </w:p>
    <w:p w:rsidR="003C7DBD" w:rsidRDefault="00D768CE">
      <w:pPr>
        <w:rPr>
          <w:rFonts w:ascii="Times New Roman" w:hAnsi="Times New Roman" w:cs="Times New Roman"/>
          <w:sz w:val="24"/>
          <w:szCs w:val="24"/>
          <w:lang w:val="en-HK"/>
        </w:rPr>
      </w:pPr>
      <w:r>
        <w:rPr>
          <w:rFonts w:ascii="Times New Roman" w:hAnsi="Times New Roman" w:cs="Times New Roman"/>
          <w:sz w:val="24"/>
          <w:szCs w:val="24"/>
          <w:lang w:val="en-HK"/>
        </w:rPr>
        <w:br w:type="page"/>
      </w:r>
    </w:p>
    <w:tbl>
      <w:tblPr>
        <w:tblStyle w:val="TableGrid"/>
        <w:tblW w:w="9778" w:type="dxa"/>
        <w:tblLayout w:type="fixed"/>
        <w:tblLook w:val="04A0" w:firstRow="1" w:lastRow="0" w:firstColumn="1" w:lastColumn="0" w:noHBand="0" w:noVBand="1"/>
      </w:tblPr>
      <w:tblGrid>
        <w:gridCol w:w="1256"/>
        <w:gridCol w:w="996"/>
        <w:gridCol w:w="7526"/>
      </w:tblGrid>
      <w:tr w:rsidR="00867C49" w:rsidTr="00687A2A">
        <w:tc>
          <w:tcPr>
            <w:tcW w:w="9778" w:type="dxa"/>
            <w:gridSpan w:val="3"/>
            <w:tcBorders>
              <w:top w:val="nil"/>
              <w:left w:val="nil"/>
              <w:bottom w:val="nil"/>
              <w:right w:val="nil"/>
            </w:tcBorders>
          </w:tcPr>
          <w:p w:rsidR="00656A76" w:rsidRPr="00656A76" w:rsidRDefault="00D768CE" w:rsidP="00656A76">
            <w:pPr>
              <w:snapToGrid w:val="0"/>
              <w:jc w:val="center"/>
              <w:rPr>
                <w:rFonts w:ascii="Times New Roman" w:hAnsi="Times New Roman" w:cs="Times New Roman"/>
                <w:sz w:val="24"/>
                <w:szCs w:val="24"/>
              </w:rPr>
            </w:pPr>
            <w:r w:rsidRPr="00656A76">
              <w:rPr>
                <w:rFonts w:ascii="Times New Roman" w:hAnsi="Times New Roman" w:cs="Times New Roman"/>
                <w:sz w:val="24"/>
                <w:szCs w:val="24"/>
              </w:rPr>
              <w:t>Graded Assignment 2: Period-end Adjustments – Depreciation of non-current assets</w:t>
            </w:r>
          </w:p>
          <w:p w:rsidR="00F77DA9" w:rsidRPr="00F77DA9" w:rsidRDefault="00D768CE" w:rsidP="00F77DA9">
            <w:pPr>
              <w:snapToGrid w:val="0"/>
              <w:jc w:val="center"/>
              <w:rPr>
                <w:rFonts w:ascii="Times New Roman" w:hAnsi="Times New Roman" w:cs="Times New Roman"/>
                <w:sz w:val="24"/>
                <w:szCs w:val="24"/>
              </w:rPr>
            </w:pPr>
            <w:r w:rsidRPr="00656A76">
              <w:rPr>
                <w:rFonts w:ascii="Times New Roman" w:hAnsi="Times New Roman" w:cs="Times New Roman"/>
                <w:sz w:val="24"/>
                <w:szCs w:val="24"/>
              </w:rPr>
              <w:t xml:space="preserve">Elementary Level – </w:t>
            </w:r>
            <w:r w:rsidR="00E14127" w:rsidRPr="00E14127">
              <w:rPr>
                <w:rFonts w:ascii="Times New Roman" w:hAnsi="Times New Roman" w:cs="Times New Roman"/>
                <w:sz w:val="24"/>
                <w:szCs w:val="24"/>
              </w:rPr>
              <w:t>Suggested Solution and Explanatory Notes</w:t>
            </w:r>
          </w:p>
        </w:tc>
      </w:tr>
      <w:tr w:rsidR="00867C49" w:rsidTr="00687A2A">
        <w:tc>
          <w:tcPr>
            <w:tcW w:w="1256" w:type="dxa"/>
            <w:tcBorders>
              <w:top w:val="nil"/>
              <w:left w:val="nil"/>
              <w:bottom w:val="nil"/>
              <w:right w:val="nil"/>
            </w:tcBorders>
          </w:tcPr>
          <w:p w:rsidR="00D43899" w:rsidRDefault="00D43899" w:rsidP="00D321F1">
            <w:pPr>
              <w:snapToGrid w:val="0"/>
              <w:rPr>
                <w:rFonts w:ascii="Times New Roman" w:hAnsi="Times New Roman" w:cs="Times New Roman"/>
                <w:sz w:val="24"/>
                <w:szCs w:val="24"/>
              </w:rPr>
            </w:pPr>
          </w:p>
          <w:p w:rsidR="00A4620A"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w:t>
            </w:r>
          </w:p>
          <w:p w:rsidR="00F77DA9" w:rsidRPr="006D08E9" w:rsidRDefault="00D768CE" w:rsidP="00D321F1">
            <w:pPr>
              <w:snapToGrid w:val="0"/>
              <w:rPr>
                <w:rFonts w:ascii="Times New Roman" w:hAnsi="Times New Roman" w:cs="Times New Roman"/>
                <w:sz w:val="24"/>
                <w:szCs w:val="24"/>
                <w:u w:val="single"/>
              </w:rPr>
            </w:pPr>
            <w:r>
              <w:rPr>
                <w:rFonts w:ascii="Times New Roman" w:hAnsi="Times New Roman" w:cs="Times New Roman"/>
                <w:sz w:val="24"/>
                <w:szCs w:val="24"/>
              </w:rPr>
              <w:t>Working:</w:t>
            </w:r>
          </w:p>
        </w:tc>
        <w:tc>
          <w:tcPr>
            <w:tcW w:w="8520" w:type="dxa"/>
            <w:gridSpan w:val="2"/>
            <w:tcBorders>
              <w:top w:val="nil"/>
              <w:left w:val="nil"/>
              <w:bottom w:val="nil"/>
              <w:right w:val="nil"/>
            </w:tcBorders>
          </w:tcPr>
          <w:p w:rsidR="00F77DA9" w:rsidRPr="006D08E9" w:rsidRDefault="00F77DA9" w:rsidP="00D321F1">
            <w:pPr>
              <w:snapToGrid w:val="0"/>
              <w:rPr>
                <w:rFonts w:ascii="Times New Roman" w:hAnsi="Times New Roman" w:cs="Times New Roman"/>
                <w:sz w:val="24"/>
                <w:szCs w:val="24"/>
                <w:u w:val="single"/>
              </w:rPr>
            </w:pPr>
          </w:p>
        </w:tc>
      </w:tr>
      <w:tr w:rsidR="00867C49" w:rsidTr="00137643">
        <w:trPr>
          <w:trHeight w:val="153"/>
        </w:trPr>
        <w:tc>
          <w:tcPr>
            <w:tcW w:w="1256" w:type="dxa"/>
            <w:tcBorders>
              <w:top w:val="nil"/>
              <w:left w:val="nil"/>
              <w:bottom w:val="nil"/>
              <w:right w:val="nil"/>
            </w:tcBorders>
          </w:tcPr>
          <w:p w:rsidR="00F77DA9" w:rsidRPr="006D08E9" w:rsidRDefault="00D768CE" w:rsidP="00137643">
            <w:pPr>
              <w:snapToGrid w:val="0"/>
              <w:spacing w:line="360" w:lineRule="auto"/>
              <w:rPr>
                <w:rFonts w:ascii="Times New Roman" w:hAnsi="Times New Roman" w:cs="Times New Roman"/>
                <w:sz w:val="24"/>
                <w:szCs w:val="24"/>
              </w:rPr>
            </w:pPr>
            <w:r w:rsidRPr="006D08E9">
              <w:rPr>
                <w:rFonts w:ascii="Times New Roman" w:hAnsi="Times New Roman" w:cs="Times New Roman"/>
                <w:sz w:val="24"/>
                <w:szCs w:val="24"/>
              </w:rPr>
              <w:t>(</w:t>
            </w:r>
            <w:r w:rsidR="00A503EC">
              <w:rPr>
                <w:rFonts w:ascii="Times New Roman" w:hAnsi="Times New Roman" w:cs="Times New Roman"/>
                <w:sz w:val="24"/>
                <w:szCs w:val="24"/>
              </w:rPr>
              <w:t>W</w:t>
            </w:r>
            <w:r w:rsidRPr="006D08E9">
              <w:rPr>
                <w:rFonts w:ascii="Times New Roman" w:hAnsi="Times New Roman" w:cs="Times New Roman"/>
                <w:sz w:val="24"/>
                <w:szCs w:val="24"/>
              </w:rPr>
              <w:t>1)</w:t>
            </w:r>
          </w:p>
        </w:tc>
        <w:tc>
          <w:tcPr>
            <w:tcW w:w="8520" w:type="dxa"/>
            <w:gridSpan w:val="2"/>
            <w:tcBorders>
              <w:top w:val="nil"/>
              <w:left w:val="nil"/>
              <w:bottom w:val="nil"/>
              <w:right w:val="nil"/>
            </w:tcBorders>
          </w:tcPr>
          <w:p w:rsidR="007A35B4" w:rsidRPr="006D08E9" w:rsidRDefault="00D768CE" w:rsidP="00137643">
            <w:pPr>
              <w:snapToGrid w:val="0"/>
              <w:spacing w:line="360" w:lineRule="auto"/>
              <w:rPr>
                <w:rFonts w:ascii="Times New Roman" w:hAnsi="Times New Roman" w:cs="Times New Roman"/>
                <w:sz w:val="24"/>
                <w:szCs w:val="24"/>
              </w:rPr>
            </w:pPr>
            <w:r w:rsidRPr="006D08E9">
              <w:rPr>
                <w:rFonts w:ascii="Times New Roman" w:hAnsi="Times New Roman" w:cs="Times New Roman"/>
                <w:sz w:val="24"/>
                <w:szCs w:val="24"/>
              </w:rPr>
              <w:t xml:space="preserve">Cost of Machine#101 = </w:t>
            </w:r>
            <w:r w:rsidRPr="007A35B4">
              <w:rPr>
                <w:rFonts w:ascii="Times New Roman" w:hAnsi="Times New Roman" w:cs="Times New Roman"/>
                <w:sz w:val="24"/>
                <w:szCs w:val="24"/>
                <w:u w:val="double"/>
              </w:rPr>
              <w:t>$240,000</w:t>
            </w:r>
          </w:p>
        </w:tc>
      </w:tr>
      <w:tr w:rsidR="00867C49" w:rsidTr="00137643">
        <w:trPr>
          <w:trHeight w:val="270"/>
        </w:trPr>
        <w:tc>
          <w:tcPr>
            <w:tcW w:w="1256" w:type="dxa"/>
            <w:tcBorders>
              <w:top w:val="nil"/>
              <w:left w:val="nil"/>
              <w:bottom w:val="nil"/>
              <w:right w:val="nil"/>
            </w:tcBorders>
          </w:tcPr>
          <w:p w:rsidR="00F77DA9" w:rsidRPr="006D08E9" w:rsidRDefault="00D768CE" w:rsidP="00137643">
            <w:pPr>
              <w:snapToGrid w:val="0"/>
              <w:spacing w:line="360" w:lineRule="auto"/>
              <w:rPr>
                <w:rFonts w:ascii="Times New Roman" w:hAnsi="Times New Roman" w:cs="Times New Roman"/>
                <w:sz w:val="24"/>
                <w:szCs w:val="24"/>
              </w:rPr>
            </w:pPr>
            <w:r w:rsidRPr="006D08E9">
              <w:rPr>
                <w:rFonts w:ascii="Times New Roman" w:hAnsi="Times New Roman" w:cs="Times New Roman"/>
                <w:sz w:val="24"/>
                <w:szCs w:val="24"/>
              </w:rPr>
              <w:t>(</w:t>
            </w:r>
            <w:r w:rsidR="009178DD">
              <w:rPr>
                <w:rFonts w:ascii="Times New Roman" w:hAnsi="Times New Roman" w:cs="Times New Roman"/>
                <w:sz w:val="24"/>
                <w:szCs w:val="24"/>
              </w:rPr>
              <w:t>W</w:t>
            </w:r>
            <w:r w:rsidRPr="006D08E9">
              <w:rPr>
                <w:rFonts w:ascii="Times New Roman" w:hAnsi="Times New Roman" w:cs="Times New Roman"/>
                <w:sz w:val="24"/>
                <w:szCs w:val="24"/>
              </w:rPr>
              <w:t>2)</w:t>
            </w:r>
          </w:p>
        </w:tc>
        <w:tc>
          <w:tcPr>
            <w:tcW w:w="8520" w:type="dxa"/>
            <w:gridSpan w:val="2"/>
            <w:tcBorders>
              <w:top w:val="nil"/>
              <w:left w:val="nil"/>
              <w:bottom w:val="nil"/>
              <w:right w:val="nil"/>
            </w:tcBorders>
          </w:tcPr>
          <w:p w:rsidR="00F77DA9" w:rsidRPr="006D08E9" w:rsidRDefault="00D768CE" w:rsidP="00137643">
            <w:pPr>
              <w:snapToGrid w:val="0"/>
              <w:spacing w:line="360" w:lineRule="auto"/>
              <w:rPr>
                <w:rFonts w:ascii="Times New Roman" w:hAnsi="Times New Roman" w:cs="Times New Roman"/>
                <w:sz w:val="24"/>
                <w:szCs w:val="24"/>
              </w:rPr>
            </w:pPr>
            <w:r w:rsidRPr="006D08E9">
              <w:rPr>
                <w:rFonts w:ascii="Times New Roman" w:hAnsi="Times New Roman" w:cs="Times New Roman"/>
                <w:sz w:val="24"/>
                <w:szCs w:val="24"/>
              </w:rPr>
              <w:t xml:space="preserve">Cost of Machine#102 = </w:t>
            </w:r>
            <w:r w:rsidRPr="007A35B4">
              <w:rPr>
                <w:rFonts w:ascii="Times New Roman" w:hAnsi="Times New Roman" w:cs="Times New Roman"/>
                <w:sz w:val="24"/>
                <w:szCs w:val="24"/>
                <w:u w:val="double"/>
              </w:rPr>
              <w:t>$300,000</w:t>
            </w:r>
          </w:p>
        </w:tc>
      </w:tr>
      <w:tr w:rsidR="00867C49" w:rsidTr="00137643">
        <w:trPr>
          <w:trHeight w:val="531"/>
        </w:trPr>
        <w:tc>
          <w:tcPr>
            <w:tcW w:w="1256" w:type="dxa"/>
            <w:tcBorders>
              <w:top w:val="nil"/>
              <w:left w:val="nil"/>
              <w:bottom w:val="nil"/>
              <w:right w:val="nil"/>
            </w:tcBorders>
          </w:tcPr>
          <w:p w:rsidR="00F77DA9" w:rsidRDefault="00D768CE" w:rsidP="00137643">
            <w:pPr>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sidR="009178DD">
              <w:rPr>
                <w:rFonts w:ascii="Times New Roman" w:hAnsi="Times New Roman" w:cs="Times New Roman"/>
                <w:sz w:val="24"/>
                <w:szCs w:val="24"/>
              </w:rPr>
              <w:t>W</w:t>
            </w:r>
            <w:r>
              <w:rPr>
                <w:rFonts w:ascii="Times New Roman" w:hAnsi="Times New Roman" w:cs="Times New Roman"/>
                <w:sz w:val="24"/>
                <w:szCs w:val="24"/>
              </w:rPr>
              <w:t>3)</w:t>
            </w:r>
          </w:p>
        </w:tc>
        <w:tc>
          <w:tcPr>
            <w:tcW w:w="8520" w:type="dxa"/>
            <w:gridSpan w:val="2"/>
            <w:tcBorders>
              <w:top w:val="nil"/>
              <w:left w:val="nil"/>
              <w:bottom w:val="nil"/>
              <w:right w:val="nil"/>
            </w:tcBorders>
          </w:tcPr>
          <w:p w:rsidR="00F77DA9" w:rsidRDefault="00D768CE" w:rsidP="00137643">
            <w:pPr>
              <w:snapToGrid w:val="0"/>
              <w:spacing w:line="360" w:lineRule="auto"/>
              <w:rPr>
                <w:rFonts w:ascii="Times New Roman" w:hAnsi="Times New Roman" w:cs="Times New Roman"/>
                <w:sz w:val="24"/>
                <w:szCs w:val="24"/>
              </w:rPr>
            </w:pPr>
            <w:r>
              <w:rPr>
                <w:rFonts w:ascii="Times New Roman" w:hAnsi="Times New Roman" w:cs="Times New Roman"/>
                <w:sz w:val="24"/>
                <w:szCs w:val="24"/>
              </w:rPr>
              <w:t>Trade-in value (</w:t>
            </w:r>
            <w:r w:rsidR="005147A5">
              <w:rPr>
                <w:rFonts w:ascii="Times New Roman" w:hAnsi="Times New Roman" w:cs="Times New Roman"/>
                <w:sz w:val="24"/>
                <w:szCs w:val="24"/>
              </w:rPr>
              <w:t>V</w:t>
            </w:r>
            <w:r w:rsidR="005D1899" w:rsidRPr="005D1899">
              <w:rPr>
                <w:rFonts w:ascii="Times New Roman" w:hAnsi="Times New Roman" w:cs="Times New Roman"/>
                <w:sz w:val="24"/>
                <w:szCs w:val="24"/>
              </w:rPr>
              <w:t>alue of Machine #102 agreed for the exchange of the new machine</w:t>
            </w:r>
            <w:r w:rsidR="005D18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5B4">
              <w:rPr>
                <w:rFonts w:ascii="Times New Roman" w:hAnsi="Times New Roman" w:cs="Times New Roman"/>
                <w:sz w:val="24"/>
                <w:szCs w:val="24"/>
                <w:u w:val="double"/>
              </w:rPr>
              <w:t>$140,000</w:t>
            </w:r>
          </w:p>
        </w:tc>
      </w:tr>
      <w:tr w:rsidR="00867C49" w:rsidTr="00687A2A">
        <w:tc>
          <w:tcPr>
            <w:tcW w:w="1256" w:type="dxa"/>
            <w:tcBorders>
              <w:top w:val="nil"/>
              <w:left w:val="nil"/>
              <w:bottom w:val="nil"/>
              <w:right w:val="nil"/>
            </w:tcBorders>
          </w:tcPr>
          <w:p w:rsidR="00F77DA9" w:rsidRPr="00631A7C" w:rsidRDefault="00D768CE" w:rsidP="00137643">
            <w:pPr>
              <w:snapToGrid w:val="0"/>
              <w:spacing w:line="360" w:lineRule="auto"/>
              <w:rPr>
                <w:rFonts w:ascii="Times New Roman" w:hAnsi="Times New Roman" w:cs="Times New Roman"/>
                <w:sz w:val="24"/>
                <w:szCs w:val="24"/>
                <w:u w:val="single"/>
              </w:rPr>
            </w:pPr>
            <w:r w:rsidRPr="00631A7C">
              <w:rPr>
                <w:rFonts w:ascii="Times New Roman" w:hAnsi="Times New Roman" w:cs="Times New Roman"/>
                <w:sz w:val="24"/>
                <w:szCs w:val="24"/>
              </w:rPr>
              <w:t>(</w:t>
            </w:r>
            <w:r w:rsidR="009178DD" w:rsidRPr="00631A7C">
              <w:rPr>
                <w:rFonts w:ascii="Times New Roman" w:hAnsi="Times New Roman" w:cs="Times New Roman"/>
                <w:sz w:val="24"/>
                <w:szCs w:val="24"/>
              </w:rPr>
              <w:t>W</w:t>
            </w:r>
            <w:r w:rsidRPr="00631A7C">
              <w:rPr>
                <w:rFonts w:ascii="Times New Roman" w:hAnsi="Times New Roman" w:cs="Times New Roman"/>
                <w:sz w:val="24"/>
                <w:szCs w:val="24"/>
              </w:rPr>
              <w:t>4)</w:t>
            </w:r>
          </w:p>
        </w:tc>
        <w:tc>
          <w:tcPr>
            <w:tcW w:w="8520" w:type="dxa"/>
            <w:gridSpan w:val="2"/>
            <w:tcBorders>
              <w:top w:val="nil"/>
              <w:left w:val="nil"/>
              <w:bottom w:val="nil"/>
              <w:right w:val="nil"/>
            </w:tcBorders>
          </w:tcPr>
          <w:p w:rsidR="007F487A" w:rsidRPr="00631A7C" w:rsidRDefault="00D768CE" w:rsidP="00137643">
            <w:pPr>
              <w:pStyle w:val="ListParagraph"/>
              <w:snapToGrid w:val="0"/>
              <w:spacing w:line="360" w:lineRule="auto"/>
              <w:ind w:left="462" w:hanging="462"/>
              <w:rPr>
                <w:rFonts w:ascii="Times New Roman" w:hAnsi="Times New Roman" w:cs="Times New Roman"/>
                <w:sz w:val="24"/>
                <w:szCs w:val="24"/>
              </w:rPr>
            </w:pPr>
            <w:r w:rsidRPr="00631A7C">
              <w:rPr>
                <w:rFonts w:ascii="Times New Roman" w:hAnsi="Times New Roman" w:cs="Times New Roman"/>
                <w:sz w:val="24"/>
                <w:szCs w:val="24"/>
              </w:rPr>
              <w:t xml:space="preserve">Capital Expenditures made by cheque* </w:t>
            </w:r>
          </w:p>
          <w:p w:rsidR="00F77DA9" w:rsidRPr="00137643" w:rsidRDefault="00D768CE" w:rsidP="00137643">
            <w:pPr>
              <w:pStyle w:val="ListParagraph"/>
              <w:snapToGrid w:val="0"/>
              <w:spacing w:line="360" w:lineRule="auto"/>
              <w:ind w:left="462" w:hanging="462"/>
              <w:rPr>
                <w:rFonts w:ascii="Times New Roman" w:hAnsi="Times New Roman" w:cs="Times New Roman"/>
                <w:sz w:val="24"/>
                <w:szCs w:val="24"/>
              </w:rPr>
            </w:pPr>
            <w:r w:rsidRPr="00631A7C">
              <w:rPr>
                <w:rFonts w:ascii="Times New Roman" w:hAnsi="Times New Roman" w:cs="Times New Roman"/>
                <w:sz w:val="24"/>
                <w:szCs w:val="24"/>
              </w:rPr>
              <w:t>=</w:t>
            </w:r>
            <w:r w:rsidR="007F487A" w:rsidRPr="00631A7C">
              <w:rPr>
                <w:rFonts w:ascii="Times New Roman" w:hAnsi="Times New Roman" w:cs="Times New Roman"/>
                <w:sz w:val="24"/>
                <w:szCs w:val="24"/>
              </w:rPr>
              <w:t xml:space="preserve"> </w:t>
            </w:r>
            <w:r w:rsidR="00BD74B4" w:rsidRPr="00137643">
              <w:rPr>
                <w:rFonts w:ascii="Times New Roman" w:hAnsi="Times New Roman" w:cs="Times New Roman"/>
                <w:sz w:val="24"/>
                <w:szCs w:val="24"/>
              </w:rPr>
              <w:t>(</w:t>
            </w:r>
            <w:r w:rsidRPr="00137643">
              <w:rPr>
                <w:rFonts w:ascii="Times New Roman" w:hAnsi="Times New Roman" w:cs="Times New Roman"/>
                <w:sz w:val="24"/>
                <w:szCs w:val="24"/>
              </w:rPr>
              <w:t>$272,000 + $</w:t>
            </w:r>
            <w:r w:rsidR="000C4CD6">
              <w:rPr>
                <w:rFonts w:ascii="Times New Roman" w:hAnsi="Times New Roman" w:cs="Times New Roman"/>
                <w:sz w:val="24"/>
                <w:szCs w:val="24"/>
              </w:rPr>
              <w:t>6</w:t>
            </w:r>
            <w:r w:rsidRPr="00137643">
              <w:rPr>
                <w:rFonts w:ascii="Times New Roman" w:hAnsi="Times New Roman" w:cs="Times New Roman"/>
                <w:sz w:val="24"/>
                <w:szCs w:val="24"/>
              </w:rPr>
              <w:t>,000 + $</w:t>
            </w:r>
            <w:r w:rsidR="000C4CD6">
              <w:rPr>
                <w:rFonts w:ascii="Times New Roman" w:hAnsi="Times New Roman" w:cs="Times New Roman"/>
                <w:sz w:val="24"/>
                <w:szCs w:val="24"/>
              </w:rPr>
              <w:t>4</w:t>
            </w:r>
            <w:r w:rsidRPr="00137643">
              <w:rPr>
                <w:rFonts w:ascii="Times New Roman" w:hAnsi="Times New Roman" w:cs="Times New Roman"/>
                <w:sz w:val="24"/>
                <w:szCs w:val="24"/>
              </w:rPr>
              <w:t>,000</w:t>
            </w:r>
            <w:r w:rsidR="00BD74B4" w:rsidRPr="00137643">
              <w:rPr>
                <w:rFonts w:ascii="Times New Roman" w:hAnsi="Times New Roman" w:cs="Times New Roman"/>
                <w:sz w:val="24"/>
                <w:szCs w:val="24"/>
              </w:rPr>
              <w:t>)</w:t>
            </w:r>
            <w:r w:rsidR="005147A5" w:rsidRPr="00137643">
              <w:rPr>
                <w:rFonts w:ascii="Times New Roman" w:hAnsi="Times New Roman" w:cs="Times New Roman"/>
                <w:sz w:val="24"/>
                <w:szCs w:val="24"/>
              </w:rPr>
              <w:t xml:space="preserve"> </w:t>
            </w:r>
            <w:r w:rsidR="00BD74B4" w:rsidRPr="00137643">
              <w:rPr>
                <w:rFonts w:ascii="Times New Roman" w:hAnsi="Times New Roman" w:cs="Times New Roman"/>
                <w:sz w:val="24"/>
                <w:szCs w:val="24"/>
              </w:rPr>
              <w:t xml:space="preserve">– </w:t>
            </w:r>
            <w:r w:rsidR="005147A5" w:rsidRPr="00137643">
              <w:rPr>
                <w:rFonts w:ascii="Times New Roman" w:hAnsi="Times New Roman" w:cs="Times New Roman"/>
                <w:sz w:val="24"/>
                <w:szCs w:val="24"/>
              </w:rPr>
              <w:t>$140,000</w:t>
            </w:r>
            <w:r w:rsidRPr="00137643">
              <w:rPr>
                <w:rFonts w:ascii="Times New Roman" w:hAnsi="Times New Roman" w:cs="Times New Roman"/>
                <w:sz w:val="24"/>
                <w:szCs w:val="24"/>
              </w:rPr>
              <w:t xml:space="preserve"> = </w:t>
            </w:r>
            <w:r w:rsidRPr="00137643">
              <w:rPr>
                <w:rFonts w:ascii="Times New Roman" w:hAnsi="Times New Roman" w:cs="Times New Roman"/>
                <w:sz w:val="24"/>
                <w:szCs w:val="24"/>
                <w:u w:val="double"/>
              </w:rPr>
              <w:t>$</w:t>
            </w:r>
            <w:r w:rsidR="005147A5" w:rsidRPr="00137643">
              <w:rPr>
                <w:rFonts w:ascii="Times New Roman" w:hAnsi="Times New Roman" w:cs="Times New Roman"/>
                <w:sz w:val="24"/>
                <w:szCs w:val="24"/>
                <w:u w:val="double"/>
              </w:rPr>
              <w:t>142</w:t>
            </w:r>
            <w:r w:rsidRPr="00137643">
              <w:rPr>
                <w:rFonts w:ascii="Times New Roman" w:hAnsi="Times New Roman" w:cs="Times New Roman"/>
                <w:sz w:val="24"/>
                <w:szCs w:val="24"/>
                <w:u w:val="double"/>
              </w:rPr>
              <w:t>,000</w:t>
            </w:r>
          </w:p>
        </w:tc>
      </w:tr>
      <w:tr w:rsidR="00867C49" w:rsidTr="00687A2A">
        <w:tc>
          <w:tcPr>
            <w:tcW w:w="1256" w:type="dxa"/>
            <w:tcBorders>
              <w:top w:val="nil"/>
              <w:left w:val="nil"/>
              <w:bottom w:val="nil"/>
              <w:right w:val="nil"/>
            </w:tcBorders>
          </w:tcPr>
          <w:p w:rsidR="00F77DA9" w:rsidRDefault="00F77DA9" w:rsidP="00D321F1">
            <w:pPr>
              <w:snapToGrid w:val="0"/>
              <w:rPr>
                <w:rFonts w:ascii="Times New Roman" w:hAnsi="Times New Roman" w:cs="Times New Roman"/>
                <w:sz w:val="24"/>
                <w:szCs w:val="24"/>
              </w:rPr>
            </w:pPr>
          </w:p>
        </w:tc>
        <w:tc>
          <w:tcPr>
            <w:tcW w:w="996" w:type="dxa"/>
            <w:tcBorders>
              <w:top w:val="nil"/>
              <w:left w:val="nil"/>
              <w:bottom w:val="nil"/>
              <w:right w:val="nil"/>
            </w:tcBorders>
          </w:tcPr>
          <w:p w:rsidR="00F77DA9" w:rsidRDefault="00F77DA9" w:rsidP="00D321F1">
            <w:pPr>
              <w:snapToGrid w:val="0"/>
              <w:rPr>
                <w:rFonts w:ascii="Times New Roman" w:hAnsi="Times New Roman" w:cs="Times New Roman"/>
                <w:sz w:val="24"/>
                <w:szCs w:val="24"/>
              </w:rPr>
            </w:pPr>
          </w:p>
        </w:tc>
        <w:tc>
          <w:tcPr>
            <w:tcW w:w="7524" w:type="dxa"/>
            <w:tcBorders>
              <w:top w:val="nil"/>
              <w:left w:val="nil"/>
              <w:bottom w:val="nil"/>
              <w:right w:val="nil"/>
            </w:tcBorders>
          </w:tcPr>
          <w:p w:rsidR="00F77DA9" w:rsidRPr="0077797C" w:rsidRDefault="00F77DA9" w:rsidP="00D321F1">
            <w:pPr>
              <w:snapToGrid w:val="0"/>
              <w:jc w:val="both"/>
              <w:rPr>
                <w:rFonts w:ascii="Times New Roman" w:hAnsi="Times New Roman" w:cs="Times New Roman"/>
                <w:sz w:val="24"/>
                <w:szCs w:val="24"/>
                <w:u w:val="single"/>
              </w:rPr>
            </w:pPr>
          </w:p>
        </w:tc>
      </w:tr>
      <w:tr w:rsidR="00867C49" w:rsidTr="00687A2A">
        <w:tc>
          <w:tcPr>
            <w:tcW w:w="1256" w:type="dxa"/>
            <w:tcBorders>
              <w:top w:val="nil"/>
              <w:left w:val="nil"/>
              <w:bottom w:val="nil"/>
              <w:right w:val="nil"/>
            </w:tcBorders>
          </w:tcPr>
          <w:p w:rsidR="00F77DA9" w:rsidRDefault="00F77DA9" w:rsidP="00D321F1">
            <w:pPr>
              <w:snapToGrid w:val="0"/>
              <w:rPr>
                <w:rFonts w:ascii="Times New Roman" w:hAnsi="Times New Roman" w:cs="Times New Roman"/>
                <w:sz w:val="24"/>
                <w:szCs w:val="24"/>
              </w:rPr>
            </w:pPr>
          </w:p>
        </w:tc>
        <w:tc>
          <w:tcPr>
            <w:tcW w:w="996" w:type="dxa"/>
            <w:tcBorders>
              <w:top w:val="nil"/>
              <w:left w:val="nil"/>
              <w:bottom w:val="nil"/>
              <w:right w:val="nil"/>
            </w:tcBorders>
          </w:tcPr>
          <w:p w:rsidR="00F77DA9" w:rsidRDefault="00F77DA9" w:rsidP="00D321F1">
            <w:pPr>
              <w:snapToGrid w:val="0"/>
              <w:rPr>
                <w:rFonts w:ascii="Times New Roman" w:hAnsi="Times New Roman" w:cs="Times New Roman"/>
                <w:sz w:val="24"/>
                <w:szCs w:val="24"/>
              </w:rPr>
            </w:pPr>
          </w:p>
        </w:tc>
        <w:tc>
          <w:tcPr>
            <w:tcW w:w="7524" w:type="dxa"/>
            <w:tcBorders>
              <w:top w:val="nil"/>
              <w:left w:val="nil"/>
              <w:bottom w:val="nil"/>
              <w:right w:val="nil"/>
            </w:tcBorders>
          </w:tcPr>
          <w:p w:rsidR="00F77DA9" w:rsidRDefault="00F77DA9" w:rsidP="00D321F1">
            <w:pPr>
              <w:snapToGrid w:val="0"/>
              <w:rPr>
                <w:rFonts w:ascii="Times New Roman" w:hAnsi="Times New Roman" w:cs="Times New Roman"/>
                <w:sz w:val="24"/>
                <w:szCs w:val="24"/>
              </w:rPr>
            </w:pPr>
          </w:p>
        </w:tc>
      </w:tr>
    </w:tbl>
    <w:p w:rsidR="00BC6FF2" w:rsidRPr="006A7BEC" w:rsidRDefault="00D768CE" w:rsidP="00BC6FF2">
      <w:pPr>
        <w:rPr>
          <w:rFonts w:ascii="Times New Roman" w:hAnsi="Times New Roman" w:cs="Times New Roman"/>
          <w:b/>
          <w:color w:val="FF0000"/>
          <w:sz w:val="24"/>
          <w:szCs w:val="24"/>
        </w:rPr>
      </w:pPr>
      <w:r w:rsidRPr="006A7BEC">
        <w:rPr>
          <w:rFonts w:ascii="Times New Roman" w:hAnsi="Times New Roman" w:cs="Times New Roman"/>
          <w:b/>
          <w:color w:val="FF0000"/>
          <w:sz w:val="24"/>
          <w:szCs w:val="24"/>
        </w:rPr>
        <w:t>*Explanatory notes</w:t>
      </w:r>
    </w:p>
    <w:tbl>
      <w:tblPr>
        <w:tblStyle w:val="TableGrid"/>
        <w:tblW w:w="9990" w:type="dxa"/>
        <w:tblLayout w:type="fixed"/>
        <w:tblLook w:val="04A0" w:firstRow="1" w:lastRow="0" w:firstColumn="1" w:lastColumn="0" w:noHBand="0" w:noVBand="1"/>
      </w:tblPr>
      <w:tblGrid>
        <w:gridCol w:w="9990"/>
      </w:tblGrid>
      <w:tr w:rsidR="00867C49" w:rsidTr="00BC6FF2">
        <w:tc>
          <w:tcPr>
            <w:tcW w:w="9990" w:type="dxa"/>
            <w:tcBorders>
              <w:top w:val="nil"/>
              <w:left w:val="nil"/>
              <w:bottom w:val="nil"/>
              <w:right w:val="nil"/>
            </w:tcBorders>
          </w:tcPr>
          <w:p w:rsidR="00BC6FF2" w:rsidRPr="006A7BEC" w:rsidRDefault="00D768CE" w:rsidP="00BC6FF2">
            <w:pPr>
              <w:snapToGrid w:val="0"/>
              <w:jc w:val="both"/>
              <w:rPr>
                <w:rFonts w:ascii="Times New Roman" w:hAnsi="Times New Roman" w:cs="Times New Roman"/>
                <w:color w:val="FF0000"/>
                <w:sz w:val="24"/>
                <w:szCs w:val="24"/>
              </w:rPr>
            </w:pPr>
            <w:r w:rsidRPr="006A7BEC">
              <w:rPr>
                <w:rFonts w:ascii="Times New Roman" w:hAnsi="Times New Roman" w:cs="Times New Roman"/>
                <w:color w:val="FF0000"/>
                <w:sz w:val="24"/>
                <w:szCs w:val="24"/>
              </w:rPr>
              <w:t>In order to calculate the cost of new machine, we need to identify the capital expenditures.</w:t>
            </w:r>
          </w:p>
          <w:p w:rsidR="00BC6FF2" w:rsidRPr="006A7BEC" w:rsidRDefault="00BC6FF2" w:rsidP="00BC6FF2">
            <w:pPr>
              <w:pStyle w:val="ListParagraph"/>
              <w:snapToGrid w:val="0"/>
              <w:ind w:left="273" w:hanging="236"/>
              <w:jc w:val="both"/>
              <w:rPr>
                <w:rFonts w:ascii="Times New Roman" w:hAnsi="Times New Roman" w:cs="Times New Roman"/>
                <w:color w:val="FF0000"/>
                <w:sz w:val="24"/>
                <w:szCs w:val="24"/>
              </w:rPr>
            </w:pPr>
          </w:p>
          <w:p w:rsidR="00BC6FF2" w:rsidRPr="006A7BEC" w:rsidRDefault="00D768CE" w:rsidP="00BC6FF2">
            <w:pPr>
              <w:snapToGrid w:val="0"/>
              <w:jc w:val="both"/>
              <w:rPr>
                <w:rFonts w:ascii="Times New Roman" w:hAnsi="Times New Roman" w:cs="Times New Roman"/>
                <w:i/>
                <w:iCs/>
                <w:color w:val="FF0000"/>
                <w:sz w:val="24"/>
                <w:szCs w:val="24"/>
              </w:rPr>
            </w:pPr>
            <w:r w:rsidRPr="006A7BEC">
              <w:rPr>
                <w:rFonts w:ascii="Times New Roman" w:hAnsi="Times New Roman" w:cs="Times New Roman"/>
                <w:i/>
                <w:iCs/>
                <w:color w:val="FF0000"/>
                <w:sz w:val="24"/>
                <w:szCs w:val="24"/>
              </w:rPr>
              <w:t xml:space="preserve">For </w:t>
            </w:r>
            <w:r w:rsidR="00F07892">
              <w:rPr>
                <w:rFonts w:ascii="Times New Roman" w:hAnsi="Times New Roman" w:cs="Times New Roman"/>
                <w:i/>
                <w:iCs/>
                <w:color w:val="FF0000"/>
                <w:sz w:val="24"/>
                <w:szCs w:val="24"/>
              </w:rPr>
              <w:t xml:space="preserve">the </w:t>
            </w:r>
            <w:r w:rsidRPr="006A7BEC">
              <w:rPr>
                <w:rFonts w:ascii="Times New Roman" w:hAnsi="Times New Roman" w:cs="Times New Roman"/>
                <w:i/>
                <w:iCs/>
                <w:color w:val="FF0000"/>
                <w:sz w:val="24"/>
                <w:szCs w:val="24"/>
              </w:rPr>
              <w:t xml:space="preserve">cost of new machine, we only consider those items that are capital </w:t>
            </w:r>
            <w:r w:rsidRPr="006A7BEC">
              <w:rPr>
                <w:rFonts w:ascii="Times New Roman" w:hAnsi="Times New Roman" w:cs="Times New Roman"/>
                <w:i/>
                <w:iCs/>
                <w:color w:val="FF0000"/>
                <w:sz w:val="24"/>
                <w:szCs w:val="24"/>
              </w:rPr>
              <w:t>expenditures.</w:t>
            </w:r>
          </w:p>
          <w:p w:rsidR="00BC6FF2" w:rsidRPr="006A7BEC" w:rsidRDefault="00D768CE" w:rsidP="00BC6FF2">
            <w:pPr>
              <w:snapToGrid w:val="0"/>
              <w:jc w:val="both"/>
              <w:rPr>
                <w:rFonts w:ascii="Times New Roman" w:hAnsi="Times New Roman" w:cs="Times New Roman"/>
                <w:i/>
                <w:iCs/>
                <w:color w:val="FF0000"/>
                <w:sz w:val="24"/>
                <w:szCs w:val="24"/>
              </w:rPr>
            </w:pPr>
            <w:r w:rsidRPr="006A7BEC">
              <w:rPr>
                <w:rFonts w:ascii="Times New Roman" w:hAnsi="Times New Roman" w:cs="Times New Roman"/>
                <w:i/>
                <w:iCs/>
                <w:color w:val="FF0000"/>
                <w:sz w:val="24"/>
                <w:szCs w:val="24"/>
              </w:rPr>
              <w:t xml:space="preserve">= (List price - trade discount) + Delivery costs + Testing and inspection fees </w:t>
            </w:r>
          </w:p>
          <w:p w:rsidR="00BC6FF2" w:rsidRPr="006A7BEC" w:rsidRDefault="00BC6FF2" w:rsidP="00BC6FF2">
            <w:pPr>
              <w:snapToGrid w:val="0"/>
              <w:jc w:val="both"/>
              <w:rPr>
                <w:rFonts w:ascii="Times New Roman" w:hAnsi="Times New Roman" w:cs="Times New Roman"/>
                <w:color w:val="FF0000"/>
                <w:sz w:val="24"/>
                <w:szCs w:val="24"/>
                <w:u w:val="single"/>
              </w:rPr>
            </w:pPr>
          </w:p>
        </w:tc>
      </w:tr>
    </w:tbl>
    <w:p w:rsidR="00592B29" w:rsidRPr="00687A2A" w:rsidRDefault="00592B29" w:rsidP="00AA43AB">
      <w:pPr>
        <w:snapToGrid w:val="0"/>
        <w:spacing w:after="0" w:line="240" w:lineRule="auto"/>
        <w:rPr>
          <w:rFonts w:ascii="Times New Roman" w:hAnsi="Times New Roman" w:cs="Times New Roman"/>
          <w:sz w:val="24"/>
          <w:szCs w:val="24"/>
        </w:rPr>
      </w:pPr>
    </w:p>
    <w:tbl>
      <w:tblPr>
        <w:tblStyle w:val="TableGrid"/>
        <w:tblW w:w="13892" w:type="dxa"/>
        <w:tblLayout w:type="fixed"/>
        <w:tblLook w:val="04A0" w:firstRow="1" w:lastRow="0" w:firstColumn="1" w:lastColumn="0" w:noHBand="0" w:noVBand="1"/>
      </w:tblPr>
      <w:tblGrid>
        <w:gridCol w:w="90"/>
        <w:gridCol w:w="146"/>
        <w:gridCol w:w="603"/>
        <w:gridCol w:w="149"/>
        <w:gridCol w:w="846"/>
        <w:gridCol w:w="1584"/>
        <w:gridCol w:w="823"/>
        <w:gridCol w:w="527"/>
        <w:gridCol w:w="900"/>
        <w:gridCol w:w="2162"/>
        <w:gridCol w:w="1350"/>
        <w:gridCol w:w="413"/>
        <w:gridCol w:w="4299"/>
      </w:tblGrid>
      <w:tr w:rsidR="00867C49" w:rsidTr="00687A2A">
        <w:tc>
          <w:tcPr>
            <w:tcW w:w="839" w:type="dxa"/>
            <w:gridSpan w:val="3"/>
            <w:tcBorders>
              <w:top w:val="nil"/>
              <w:left w:val="nil"/>
              <w:bottom w:val="nil"/>
              <w:right w:val="nil"/>
            </w:tcBorders>
          </w:tcPr>
          <w:p w:rsidR="007D4840" w:rsidRDefault="007D4840" w:rsidP="00D321F1">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13053" w:type="dxa"/>
            <w:gridSpan w:val="10"/>
            <w:tcBorders>
              <w:top w:val="nil"/>
              <w:left w:val="nil"/>
              <w:bottom w:val="nil"/>
              <w:right w:val="nil"/>
            </w:tcBorders>
          </w:tcPr>
          <w:p w:rsidR="007D4840" w:rsidRDefault="007D4840" w:rsidP="00D321F1">
            <w:pPr>
              <w:snapToGrid w:val="0"/>
              <w:rPr>
                <w:rFonts w:ascii="Times New Roman" w:hAnsi="Times New Roman" w:cs="Times New Roman"/>
                <w:sz w:val="24"/>
                <w:szCs w:val="24"/>
                <w:u w:val="single"/>
              </w:rPr>
            </w:pPr>
          </w:p>
        </w:tc>
      </w:tr>
      <w:tr w:rsidR="00867C49" w:rsidTr="00137643">
        <w:tc>
          <w:tcPr>
            <w:tcW w:w="236" w:type="dxa"/>
            <w:gridSpan w:val="2"/>
            <w:tcBorders>
              <w:top w:val="nil"/>
              <w:left w:val="nil"/>
              <w:bottom w:val="nil"/>
              <w:right w:val="nil"/>
            </w:tcBorders>
          </w:tcPr>
          <w:p w:rsidR="007D4840" w:rsidRDefault="007D4840" w:rsidP="00D321F1">
            <w:pPr>
              <w:snapToGrid w:val="0"/>
              <w:rPr>
                <w:rFonts w:ascii="Times New Roman" w:hAnsi="Times New Roman" w:cs="Times New Roman"/>
                <w:sz w:val="24"/>
                <w:szCs w:val="24"/>
              </w:rPr>
            </w:pPr>
          </w:p>
        </w:tc>
        <w:tc>
          <w:tcPr>
            <w:tcW w:w="752" w:type="dxa"/>
            <w:gridSpan w:val="2"/>
            <w:tcBorders>
              <w:top w:val="nil"/>
              <w:left w:val="nil"/>
              <w:bottom w:val="nil"/>
              <w:right w:val="nil"/>
            </w:tcBorders>
          </w:tcPr>
          <w:p w:rsidR="007D4840" w:rsidRPr="00B32D54" w:rsidRDefault="007D4840" w:rsidP="00D321F1">
            <w:pPr>
              <w:snapToGrid w:val="0"/>
              <w:rPr>
                <w:rFonts w:ascii="Times New Roman" w:hAnsi="Times New Roman" w:cs="Times New Roman"/>
                <w:sz w:val="24"/>
                <w:szCs w:val="24"/>
              </w:rPr>
            </w:pPr>
          </w:p>
        </w:tc>
        <w:tc>
          <w:tcPr>
            <w:tcW w:w="6842" w:type="dxa"/>
            <w:gridSpan w:val="6"/>
            <w:tcBorders>
              <w:top w:val="nil"/>
              <w:left w:val="nil"/>
              <w:bottom w:val="nil"/>
              <w:right w:val="nil"/>
            </w:tcBorders>
          </w:tcPr>
          <w:p w:rsidR="007D4840" w:rsidRDefault="00D768CE">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       Machinery </w:t>
            </w:r>
          </w:p>
        </w:tc>
        <w:tc>
          <w:tcPr>
            <w:tcW w:w="1350" w:type="dxa"/>
            <w:tcBorders>
              <w:top w:val="nil"/>
              <w:left w:val="nil"/>
              <w:bottom w:val="nil"/>
              <w:right w:val="nil"/>
            </w:tcBorders>
          </w:tcPr>
          <w:p w:rsidR="007D4840" w:rsidRPr="0085777C" w:rsidRDefault="007D4840" w:rsidP="00D321F1">
            <w:pPr>
              <w:snapToGrid w:val="0"/>
              <w:jc w:val="right"/>
              <w:rPr>
                <w:rFonts w:ascii="Times New Roman" w:hAnsi="Times New Roman" w:cs="Times New Roman"/>
                <w:sz w:val="24"/>
                <w:szCs w:val="24"/>
              </w:rPr>
            </w:pPr>
          </w:p>
        </w:tc>
        <w:tc>
          <w:tcPr>
            <w:tcW w:w="4712" w:type="dxa"/>
            <w:gridSpan w:val="2"/>
            <w:tcBorders>
              <w:top w:val="nil"/>
              <w:left w:val="nil"/>
              <w:bottom w:val="nil"/>
              <w:right w:val="nil"/>
            </w:tcBorders>
          </w:tcPr>
          <w:p w:rsidR="007D4840" w:rsidRDefault="007D4840" w:rsidP="00D321F1">
            <w:pPr>
              <w:snapToGrid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898" w:type="dxa"/>
            <w:gridSpan w:val="3"/>
            <w:tcBorders>
              <w:top w:val="single" w:sz="4" w:space="0" w:color="auto"/>
            </w:tcBorders>
          </w:tcPr>
          <w:p w:rsidR="007D4840" w:rsidRDefault="00D768CE" w:rsidP="00D321F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430" w:type="dxa"/>
            <w:gridSpan w:val="2"/>
            <w:tcBorders>
              <w:top w:val="single" w:sz="4" w:space="0" w:color="auto"/>
            </w:tcBorders>
          </w:tcPr>
          <w:p w:rsidR="007D4840" w:rsidRDefault="007D4840" w:rsidP="00D321F1">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gridSpan w:val="2"/>
            <w:tcBorders>
              <w:top w:val="single" w:sz="4" w:space="0" w:color="auto"/>
              <w:right w:val="single" w:sz="4" w:space="0" w:color="auto"/>
            </w:tcBorders>
          </w:tcPr>
          <w:p w:rsidR="007D4840" w:rsidRDefault="00D768CE" w:rsidP="00D321F1">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auto"/>
            </w:tcBorders>
          </w:tcPr>
          <w:p w:rsidR="007D4840" w:rsidRDefault="00D768CE" w:rsidP="00D321F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162" w:type="dxa"/>
            <w:tcBorders>
              <w:top w:val="single" w:sz="4" w:space="0" w:color="auto"/>
            </w:tcBorders>
          </w:tcPr>
          <w:p w:rsidR="007D4840" w:rsidRDefault="007D4840" w:rsidP="00D321F1">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tcBorders>
          </w:tcPr>
          <w:p w:rsidR="007D4840" w:rsidRDefault="00D768CE" w:rsidP="00D321F1">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4712" w:type="dxa"/>
            <w:gridSpan w:val="2"/>
            <w:vMerge w:val="restart"/>
          </w:tcPr>
          <w:p w:rsidR="007D4840" w:rsidRPr="00AF585E" w:rsidRDefault="007D4840" w:rsidP="00687A2A"/>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898" w:type="dxa"/>
            <w:gridSpan w:val="3"/>
          </w:tcPr>
          <w:p w:rsidR="007A35B4" w:rsidRDefault="00D768CE" w:rsidP="007A35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2430" w:type="dxa"/>
            <w:gridSpan w:val="2"/>
          </w:tcPr>
          <w:p w:rsidR="007A35B4" w:rsidRDefault="00D768CE" w:rsidP="007A35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350" w:type="dxa"/>
            <w:gridSpan w:val="2"/>
            <w:tcBorders>
              <w:right w:val="single" w:sz="4" w:space="0" w:color="auto"/>
            </w:tcBorders>
          </w:tcPr>
          <w:p w:rsidR="007A35B4" w:rsidRDefault="00D768CE" w:rsidP="007A35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c>
          <w:tcPr>
            <w:tcW w:w="900" w:type="dxa"/>
            <w:tcBorders>
              <w:left w:val="single" w:sz="4" w:space="0" w:color="auto"/>
            </w:tcBorders>
          </w:tcPr>
          <w:p w:rsidR="007A35B4" w:rsidRDefault="00D768CE" w:rsidP="007A35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162" w:type="dxa"/>
          </w:tcPr>
          <w:p w:rsidR="007A35B4" w:rsidRDefault="00D768CE" w:rsidP="00005E16">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Disposal#101 (</w:t>
            </w:r>
            <w:r w:rsidR="00005E16">
              <w:rPr>
                <w:rFonts w:ascii="Times New Roman" w:hAnsi="Times New Roman" w:cs="Times New Roman"/>
                <w:sz w:val="24"/>
                <w:szCs w:val="24"/>
              </w:rPr>
              <w:t>W1</w:t>
            </w:r>
            <w:r>
              <w:rPr>
                <w:rFonts w:ascii="Times New Roman" w:hAnsi="Times New Roman" w:cs="Times New Roman"/>
                <w:sz w:val="24"/>
                <w:szCs w:val="24"/>
              </w:rPr>
              <w:t>)</w:t>
            </w:r>
          </w:p>
        </w:tc>
        <w:tc>
          <w:tcPr>
            <w:tcW w:w="1350" w:type="dxa"/>
          </w:tcPr>
          <w:p w:rsidR="007A35B4" w:rsidRDefault="00D768CE" w:rsidP="007A35B4">
            <w:pPr>
              <w:pStyle w:val="ListParagraph"/>
              <w:tabs>
                <w:tab w:val="right" w:pos="9746"/>
              </w:tabs>
              <w:snapToGrid w:val="0"/>
              <w:ind w:left="0"/>
              <w:contextualSpacing w:val="0"/>
              <w:jc w:val="right"/>
              <w:rPr>
                <w:rFonts w:ascii="Times New Roman" w:hAnsi="Times New Roman" w:cs="Times New Roman"/>
                <w:sz w:val="24"/>
                <w:szCs w:val="24"/>
              </w:rPr>
            </w:pPr>
            <w:r w:rsidRPr="00FA6FAF">
              <w:rPr>
                <w:rFonts w:ascii="Times New Roman" w:hAnsi="Times New Roman" w:cs="Times New Roman"/>
                <w:sz w:val="24"/>
                <w:szCs w:val="24"/>
              </w:rPr>
              <w:t>240,000</w:t>
            </w:r>
          </w:p>
        </w:tc>
        <w:tc>
          <w:tcPr>
            <w:tcW w:w="4712" w:type="dxa"/>
            <w:gridSpan w:val="2"/>
            <w:vMerge/>
          </w:tcPr>
          <w:p w:rsidR="007A35B4" w:rsidRDefault="007A35B4" w:rsidP="007A35B4">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898" w:type="dxa"/>
            <w:gridSpan w:val="3"/>
          </w:tcPr>
          <w:p w:rsidR="007A35B4" w:rsidRDefault="00D768CE" w:rsidP="007A35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430" w:type="dxa"/>
            <w:gridSpan w:val="2"/>
          </w:tcPr>
          <w:p w:rsidR="007A35B4" w:rsidRDefault="00D768CE" w:rsidP="007A35B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5888" behindDoc="0" locked="0" layoutInCell="1" allowOverlap="1">
                      <wp:simplePos x="0" y="0"/>
                      <wp:positionH relativeFrom="column">
                        <wp:posOffset>-28727</wp:posOffset>
                      </wp:positionH>
                      <wp:positionV relativeFrom="paragraph">
                        <wp:posOffset>16311</wp:posOffset>
                      </wp:positionV>
                      <wp:extent cx="1378424" cy="525439"/>
                      <wp:effectExtent l="0" t="0" r="12700" b="27305"/>
                      <wp:wrapNone/>
                      <wp:docPr id="24" name="Rectangle 24"/>
                      <wp:cNvGraphicFramePr/>
                      <a:graphic xmlns:a="http://schemas.openxmlformats.org/drawingml/2006/main">
                        <a:graphicData uri="http://schemas.microsoft.com/office/word/2010/wordprocessingShape">
                          <wps:wsp>
                            <wps:cNvSpPr/>
                            <wps:spPr>
                              <a:xfrm>
                                <a:off x="0" y="0"/>
                                <a:ext cx="1378424" cy="525439"/>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24" o:spid="_x0000_s1039" style="width:108.54pt;height:41.37pt;margin-top:1.28pt;margin-left:-2.26pt;mso-wrap-distance-bottom:0;mso-wrap-distance-left:9pt;mso-wrap-distance-right:9pt;mso-wrap-distance-top:0;position:absolute;v-text-anchor:middle;z-index:251684864" filled="f" fillcolor="this" stroked="t" strokecolor="red" strokeweight="1pt"/>
                  </w:pict>
                </mc:Fallback>
              </mc:AlternateContent>
            </w:r>
            <w:r>
              <w:rPr>
                <w:rFonts w:ascii="Times New Roman" w:hAnsi="Times New Roman" w:cs="Times New Roman"/>
                <w:sz w:val="24"/>
                <w:szCs w:val="24"/>
              </w:rPr>
              <w:t xml:space="preserve">Disposal#102 </w:t>
            </w:r>
          </w:p>
          <w:p w:rsidR="007A35B4" w:rsidRDefault="00D768CE" w:rsidP="007A35B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 (</w:t>
            </w:r>
            <w:r w:rsidR="00005E16">
              <w:rPr>
                <w:rFonts w:ascii="Times New Roman" w:hAnsi="Times New Roman" w:cs="Times New Roman"/>
                <w:sz w:val="24"/>
                <w:szCs w:val="24"/>
              </w:rPr>
              <w:t>W</w:t>
            </w:r>
            <w:r>
              <w:rPr>
                <w:rFonts w:ascii="Times New Roman" w:hAnsi="Times New Roman" w:cs="Times New Roman"/>
                <w:sz w:val="24"/>
                <w:szCs w:val="24"/>
              </w:rPr>
              <w:t>3)</w:t>
            </w:r>
          </w:p>
        </w:tc>
        <w:tc>
          <w:tcPr>
            <w:tcW w:w="1350" w:type="dxa"/>
            <w:gridSpan w:val="2"/>
            <w:tcBorders>
              <w:right w:val="single" w:sz="4" w:space="0" w:color="auto"/>
            </w:tcBorders>
          </w:tcPr>
          <w:p w:rsidR="007A35B4" w:rsidRDefault="007A35B4" w:rsidP="007A35B4">
            <w:pPr>
              <w:pStyle w:val="ListParagraph"/>
              <w:tabs>
                <w:tab w:val="right" w:pos="9746"/>
              </w:tabs>
              <w:snapToGrid w:val="0"/>
              <w:ind w:left="0"/>
              <w:contextualSpacing w:val="0"/>
              <w:jc w:val="right"/>
              <w:rPr>
                <w:rFonts w:ascii="Times New Roman" w:hAnsi="Times New Roman" w:cs="Times New Roman"/>
                <w:sz w:val="24"/>
                <w:szCs w:val="24"/>
              </w:rPr>
            </w:pPr>
          </w:p>
          <w:p w:rsidR="007A35B4" w:rsidRDefault="00D768CE" w:rsidP="007A35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900" w:type="dxa"/>
            <w:tcBorders>
              <w:left w:val="single" w:sz="4" w:space="0" w:color="auto"/>
            </w:tcBorders>
          </w:tcPr>
          <w:p w:rsidR="007A35B4" w:rsidRDefault="00D768CE" w:rsidP="007A35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May</w:t>
            </w:r>
          </w:p>
          <w:p w:rsidR="007A35B4" w:rsidRDefault="007A35B4" w:rsidP="007A35B4">
            <w:pPr>
              <w:pStyle w:val="ListParagraph"/>
              <w:tabs>
                <w:tab w:val="right" w:pos="9746"/>
              </w:tabs>
              <w:snapToGrid w:val="0"/>
              <w:ind w:left="0"/>
              <w:contextualSpacing w:val="0"/>
              <w:jc w:val="both"/>
              <w:rPr>
                <w:rFonts w:ascii="Times New Roman" w:hAnsi="Times New Roman" w:cs="Times New Roman"/>
                <w:sz w:val="24"/>
                <w:szCs w:val="24"/>
              </w:rPr>
            </w:pPr>
          </w:p>
        </w:tc>
        <w:tc>
          <w:tcPr>
            <w:tcW w:w="2162" w:type="dxa"/>
          </w:tcPr>
          <w:p w:rsidR="007A35B4" w:rsidRDefault="00D768CE" w:rsidP="007A35B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Disposal#102 (</w:t>
            </w:r>
            <w:r w:rsidR="00005E16">
              <w:rPr>
                <w:rFonts w:ascii="Times New Roman" w:hAnsi="Times New Roman" w:cs="Times New Roman"/>
                <w:sz w:val="24"/>
                <w:szCs w:val="24"/>
              </w:rPr>
              <w:t>W</w:t>
            </w:r>
            <w:r>
              <w:rPr>
                <w:rFonts w:ascii="Times New Roman" w:hAnsi="Times New Roman" w:cs="Times New Roman"/>
                <w:sz w:val="24"/>
                <w:szCs w:val="24"/>
              </w:rPr>
              <w:t>2)</w:t>
            </w:r>
          </w:p>
        </w:tc>
        <w:tc>
          <w:tcPr>
            <w:tcW w:w="1350" w:type="dxa"/>
          </w:tcPr>
          <w:p w:rsidR="007A35B4" w:rsidRDefault="00D768CE" w:rsidP="00137643">
            <w:pPr>
              <w:pStyle w:val="ListParagraph"/>
              <w:tabs>
                <w:tab w:val="left" w:pos="609"/>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4712" w:type="dxa"/>
            <w:gridSpan w:val="2"/>
            <w:vMerge/>
          </w:tcPr>
          <w:p w:rsidR="007A35B4" w:rsidRDefault="007A35B4" w:rsidP="007A35B4">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898" w:type="dxa"/>
            <w:gridSpan w:val="3"/>
          </w:tcPr>
          <w:p w:rsidR="00B5535F" w:rsidRDefault="00D768CE" w:rsidP="00B5535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430" w:type="dxa"/>
            <w:gridSpan w:val="2"/>
          </w:tcPr>
          <w:p w:rsidR="00B5535F" w:rsidRDefault="00D768CE" w:rsidP="00B5535F">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 (W4)</w:t>
            </w:r>
          </w:p>
        </w:tc>
        <w:tc>
          <w:tcPr>
            <w:tcW w:w="1350" w:type="dxa"/>
            <w:gridSpan w:val="2"/>
            <w:tcBorders>
              <w:bottom w:val="single" w:sz="4" w:space="0" w:color="auto"/>
              <w:right w:val="single" w:sz="4" w:space="0" w:color="auto"/>
            </w:tcBorders>
          </w:tcPr>
          <w:p w:rsidR="00B5535F" w:rsidRDefault="00D768CE" w:rsidP="00B5535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142,000</w:t>
            </w:r>
          </w:p>
        </w:tc>
        <w:tc>
          <w:tcPr>
            <w:tcW w:w="900" w:type="dxa"/>
            <w:tcBorders>
              <w:left w:val="single" w:sz="4" w:space="0" w:color="auto"/>
            </w:tcBorders>
          </w:tcPr>
          <w:p w:rsidR="00B5535F" w:rsidRDefault="00D768CE" w:rsidP="00B5535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162" w:type="dxa"/>
          </w:tcPr>
          <w:p w:rsidR="00B5535F" w:rsidRDefault="00D768CE" w:rsidP="00B5535F">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Balance c/d</w:t>
            </w:r>
          </w:p>
        </w:tc>
        <w:tc>
          <w:tcPr>
            <w:tcW w:w="1350" w:type="dxa"/>
            <w:tcBorders>
              <w:bottom w:val="single" w:sz="4" w:space="0" w:color="auto"/>
            </w:tcBorders>
          </w:tcPr>
          <w:p w:rsidR="00B5535F" w:rsidRDefault="00D768CE" w:rsidP="00B5535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1,242,000</w:t>
            </w:r>
          </w:p>
        </w:tc>
        <w:tc>
          <w:tcPr>
            <w:tcW w:w="4712" w:type="dxa"/>
            <w:gridSpan w:val="2"/>
            <w:vMerge/>
          </w:tcPr>
          <w:p w:rsidR="00B5535F" w:rsidRDefault="00B5535F" w:rsidP="00B5535F">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898" w:type="dxa"/>
            <w:gridSpan w:val="3"/>
          </w:tcPr>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tc>
        <w:tc>
          <w:tcPr>
            <w:tcW w:w="2430" w:type="dxa"/>
            <w:gridSpan w:val="2"/>
          </w:tcPr>
          <w:p w:rsidR="00B5535F" w:rsidRDefault="00B5535F" w:rsidP="00B5535F">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gridSpan w:val="2"/>
            <w:tcBorders>
              <w:top w:val="single" w:sz="4" w:space="0" w:color="auto"/>
              <w:bottom w:val="double" w:sz="4" w:space="0" w:color="auto"/>
              <w:right w:val="single" w:sz="4" w:space="0" w:color="auto"/>
            </w:tcBorders>
          </w:tcPr>
          <w:p w:rsidR="00B5535F" w:rsidRDefault="00D768CE" w:rsidP="00B5535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900" w:type="dxa"/>
            <w:tcBorders>
              <w:left w:val="single" w:sz="4" w:space="0" w:color="auto"/>
            </w:tcBorders>
          </w:tcPr>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tc>
        <w:tc>
          <w:tcPr>
            <w:tcW w:w="2162" w:type="dxa"/>
          </w:tcPr>
          <w:p w:rsidR="00B5535F" w:rsidRDefault="00B5535F" w:rsidP="00B5535F">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tcBorders>
          </w:tcPr>
          <w:p w:rsidR="00B5535F" w:rsidRDefault="00D768CE" w:rsidP="00B5535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4712" w:type="dxa"/>
            <w:gridSpan w:val="2"/>
            <w:vMerge/>
          </w:tcPr>
          <w:p w:rsidR="00B5535F" w:rsidRDefault="00B5535F" w:rsidP="00B5535F">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1A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839" w:type="dxa"/>
        </w:trPr>
        <w:tc>
          <w:tcPr>
            <w:tcW w:w="995" w:type="dxa"/>
            <w:gridSpan w:val="2"/>
          </w:tcPr>
          <w:p w:rsidR="00B5535F" w:rsidRDefault="00D768CE" w:rsidP="00B5535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02272" behindDoc="0" locked="0" layoutInCell="1" allowOverlap="1">
                      <wp:simplePos x="0" y="0"/>
                      <wp:positionH relativeFrom="column">
                        <wp:posOffset>508967</wp:posOffset>
                      </wp:positionH>
                      <wp:positionV relativeFrom="paragraph">
                        <wp:posOffset>-136970</wp:posOffset>
                      </wp:positionV>
                      <wp:extent cx="252483" cy="388961"/>
                      <wp:effectExtent l="19050" t="0" r="14605" b="30480"/>
                      <wp:wrapNone/>
                      <wp:docPr id="26" name="Down Arrow 26"/>
                      <wp:cNvGraphicFramePr/>
                      <a:graphic xmlns:a="http://schemas.openxmlformats.org/drawingml/2006/main">
                        <a:graphicData uri="http://schemas.microsoft.com/office/word/2010/wordprocessingShape">
                          <wps:wsp>
                            <wps:cNvSpPr/>
                            <wps:spPr>
                              <a:xfrm>
                                <a:off x="0" y="0"/>
                                <a:ext cx="252483" cy="388961"/>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40" type="#_x0000_t67" style="width:19.88pt;height:30.63pt;margin-top:-10.79pt;margin-left:40.08pt;mso-wrap-distance-bottom:0;mso-wrap-distance-left:9pt;mso-wrap-distance-right:9pt;mso-wrap-distance-top:0;position:absolute;v-text-anchor:middle;z-index:251701248" adj="14589" fillcolor="red" stroked="t" strokecolor="#41719c" strokeweight="1pt"/>
                  </w:pict>
                </mc:Fallback>
              </mc:AlternateContent>
            </w:r>
          </w:p>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tc>
        <w:tc>
          <w:tcPr>
            <w:tcW w:w="2407" w:type="dxa"/>
            <w:gridSpan w:val="2"/>
          </w:tcPr>
          <w:p w:rsidR="00B5535F" w:rsidRDefault="00D768CE" w:rsidP="00B5535F">
            <w:pPr>
              <w:pStyle w:val="ListParagraph"/>
              <w:tabs>
                <w:tab w:val="right" w:pos="9746"/>
              </w:tabs>
              <w:snapToGrid w:val="0"/>
              <w:ind w:left="0"/>
              <w:contextualSpacing w:val="0"/>
              <w:jc w:val="both"/>
              <w:rPr>
                <w:rFonts w:ascii="Times New Roman" w:hAnsi="Times New Roman" w:cs="Times New Roman"/>
                <w:sz w:val="24"/>
                <w:szCs w:val="24"/>
              </w:rPr>
            </w:pPr>
            <w:r w:rsidRPr="00FB2173">
              <w:rPr>
                <w:rFonts w:ascii="Times New Roman" w:hAnsi="Times New Roman" w:cs="Times New Roman"/>
                <w:noProof/>
                <w:sz w:val="24"/>
                <w:szCs w:val="24"/>
                <w:lang w:eastAsia="zh-TW"/>
              </w:rPr>
              <mc:AlternateContent>
                <mc:Choice Requires="wps">
                  <w:drawing>
                    <wp:anchor distT="45720" distB="45720" distL="114300" distR="114300" simplePos="0" relativeHeight="251704320" behindDoc="0" locked="0" layoutInCell="1" allowOverlap="1">
                      <wp:simplePos x="0" y="0"/>
                      <wp:positionH relativeFrom="column">
                        <wp:posOffset>-873011</wp:posOffset>
                      </wp:positionH>
                      <wp:positionV relativeFrom="paragraph">
                        <wp:posOffset>313842</wp:posOffset>
                      </wp:positionV>
                      <wp:extent cx="2545307" cy="805218"/>
                      <wp:effectExtent l="0" t="0" r="26670" b="139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307" cy="805218"/>
                              </a:xfrm>
                              <a:prstGeom prst="rect">
                                <a:avLst/>
                              </a:prstGeom>
                              <a:solidFill>
                                <a:srgbClr val="FFFFFF"/>
                              </a:solidFill>
                              <a:ln w="9525">
                                <a:solidFill>
                                  <a:srgbClr val="000000"/>
                                </a:solidFill>
                                <a:miter lim="800000"/>
                                <a:headEnd/>
                                <a:tailEnd/>
                              </a:ln>
                            </wps:spPr>
                            <wps:txbx>
                              <w:txbxContent>
                                <w:p w:rsidR="00AA447F" w:rsidRPr="00687A2A" w:rsidRDefault="00D768CE" w:rsidP="00687A2A">
                                  <w:pPr>
                                    <w:jc w:val="both"/>
                                    <w:rPr>
                                      <w:rFonts w:ascii="Comic Sans MS" w:hAnsi="Comic Sans MS"/>
                                      <w:color w:val="FF0000"/>
                                    </w:rPr>
                                  </w:pPr>
                                  <w:r w:rsidRPr="00687A2A">
                                    <w:rPr>
                                      <w:rFonts w:ascii="Comic Sans MS" w:hAnsi="Comic Sans MS"/>
                                      <w:color w:val="FF0000"/>
                                    </w:rPr>
                                    <w:t xml:space="preserve">Pay </w:t>
                                  </w:r>
                                  <w:proofErr w:type="gramStart"/>
                                  <w:r w:rsidRPr="00687A2A">
                                    <w:rPr>
                                      <w:rFonts w:ascii="Comic Sans MS" w:hAnsi="Comic Sans MS"/>
                                      <w:color w:val="FF0000"/>
                                    </w:rPr>
                                    <w:t>attention</w:t>
                                  </w:r>
                                  <w:r>
                                    <w:rPr>
                                      <w:rFonts w:ascii="Comic Sans MS" w:hAnsi="Comic Sans MS"/>
                                      <w:color w:val="FF0000"/>
                                    </w:rPr>
                                    <w:t xml:space="preserve"> !</w:t>
                                  </w:r>
                                  <w:proofErr w:type="gramEnd"/>
                                  <w:r w:rsidRPr="00687A2A">
                                    <w:rPr>
                                      <w:rFonts w:ascii="Comic Sans MS" w:hAnsi="Comic Sans MS"/>
                                      <w:color w:val="FF0000"/>
                                    </w:rPr>
                                    <w:t xml:space="preserve"> </w:t>
                                  </w:r>
                                  <w:r>
                                    <w:rPr>
                                      <w:rFonts w:ascii="Comic Sans MS" w:hAnsi="Comic Sans MS"/>
                                      <w:color w:val="FF0000"/>
                                    </w:rPr>
                                    <w:t>Two</w:t>
                                  </w:r>
                                  <w:r w:rsidRPr="00687A2A">
                                    <w:rPr>
                                      <w:rFonts w:ascii="Comic Sans MS" w:hAnsi="Comic Sans MS"/>
                                      <w:color w:val="FF0000"/>
                                    </w:rPr>
                                    <w:t xml:space="preserve"> entries </w:t>
                                  </w:r>
                                  <w:r>
                                    <w:rPr>
                                      <w:rFonts w:ascii="Comic Sans MS" w:hAnsi="Comic Sans MS"/>
                                      <w:color w:val="FF0000"/>
                                    </w:rPr>
                                    <w:t xml:space="preserve">are </w:t>
                                  </w:r>
                                  <w:r w:rsidRPr="00687A2A">
                                    <w:rPr>
                                      <w:rFonts w:ascii="Comic Sans MS" w:hAnsi="Comic Sans MS"/>
                                      <w:color w:val="FF0000"/>
                                    </w:rPr>
                                    <w:t>required for recording the cost of new machine</w:t>
                                  </w:r>
                                  <w:r>
                                    <w:rPr>
                                      <w:rFonts w:ascii="Comic Sans MS" w:hAnsi="Comic Sans MS"/>
                                      <w:color w:val="FF000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1" type="#_x0000_t202" style="width:200.42pt;height:63.4pt;margin-top:24.71pt;margin-left:-68.74pt;mso-height-percent:0;mso-height-relative:margin;mso-width-percent:0;mso-width-relative:margin;mso-wrap-distance-bottom:3.6pt;mso-wrap-distance-left:9pt;mso-wrap-distance-right:9pt;mso-wrap-distance-top:3.6pt;position:absolute;v-text-anchor:top;z-index:251703296" fillcolor="white" stroked="t" strokecolor="black" strokeweight="0.75pt">
                      <v:textbox>
                        <w:txbxContent>
                          <w:p w:rsidR="00AA447F" w:rsidRPr="00687A2A" w:rsidP="00687A2A" w14:paraId="373714A4" w14:textId="49D9AB4F">
                            <w:pPr>
                              <w:jc w:val="both"/>
                              <w:rPr>
                                <w:rFonts w:ascii="Comic Sans MS" w:hAnsi="Comic Sans MS"/>
                                <w:color w:val="FF0000"/>
                              </w:rPr>
                            </w:pPr>
                            <w:r w:rsidRPr="00687A2A">
                              <w:rPr>
                                <w:rFonts w:ascii="Comic Sans MS" w:hAnsi="Comic Sans MS"/>
                                <w:color w:val="FF0000"/>
                              </w:rPr>
                              <w:t>Pay attention</w:t>
                            </w:r>
                            <w:r>
                              <w:rPr>
                                <w:rFonts w:ascii="Comic Sans MS" w:hAnsi="Comic Sans MS"/>
                                <w:color w:val="FF0000"/>
                              </w:rPr>
                              <w:t xml:space="preserve"> !</w:t>
                            </w:r>
                            <w:r w:rsidRPr="00687A2A">
                              <w:rPr>
                                <w:rFonts w:ascii="Comic Sans MS" w:hAnsi="Comic Sans MS"/>
                                <w:color w:val="FF0000"/>
                              </w:rPr>
                              <w:t xml:space="preserve"> </w:t>
                            </w:r>
                            <w:r>
                              <w:rPr>
                                <w:rFonts w:ascii="Comic Sans MS" w:hAnsi="Comic Sans MS"/>
                                <w:color w:val="FF0000"/>
                              </w:rPr>
                              <w:t>Two</w:t>
                            </w:r>
                            <w:r w:rsidRPr="00687A2A">
                              <w:rPr>
                                <w:rFonts w:ascii="Comic Sans MS" w:hAnsi="Comic Sans MS"/>
                                <w:color w:val="FF0000"/>
                              </w:rPr>
                              <w:t xml:space="preserve"> entries </w:t>
                            </w:r>
                            <w:r>
                              <w:rPr>
                                <w:rFonts w:ascii="Comic Sans MS" w:hAnsi="Comic Sans MS"/>
                                <w:color w:val="FF0000"/>
                              </w:rPr>
                              <w:t xml:space="preserve">are </w:t>
                            </w:r>
                            <w:r w:rsidRPr="00687A2A">
                              <w:rPr>
                                <w:rFonts w:ascii="Comic Sans MS" w:hAnsi="Comic Sans MS"/>
                                <w:color w:val="FF0000"/>
                              </w:rPr>
                              <w:t>required for recording the cost of new machine</w:t>
                            </w:r>
                            <w:r>
                              <w:rPr>
                                <w:rFonts w:ascii="Comic Sans MS" w:hAnsi="Comic Sans MS"/>
                                <w:color w:val="FF0000"/>
                              </w:rPr>
                              <w:t>.</w:t>
                            </w:r>
                          </w:p>
                        </w:txbxContent>
                      </v:textbox>
                    </v:shape>
                  </w:pict>
                </mc:Fallback>
              </mc:AlternateContent>
            </w:r>
          </w:p>
        </w:tc>
        <w:tc>
          <w:tcPr>
            <w:tcW w:w="527" w:type="dxa"/>
            <w:tcBorders>
              <w:top w:val="double" w:sz="4" w:space="0" w:color="auto"/>
            </w:tcBorders>
          </w:tcPr>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tc>
        <w:tc>
          <w:tcPr>
            <w:tcW w:w="900" w:type="dxa"/>
          </w:tcPr>
          <w:p w:rsidR="00B5535F" w:rsidRDefault="00B5535F" w:rsidP="00B5535F">
            <w:pPr>
              <w:pStyle w:val="ListParagraph"/>
              <w:tabs>
                <w:tab w:val="right" w:pos="9746"/>
              </w:tabs>
              <w:snapToGrid w:val="0"/>
              <w:ind w:left="0"/>
              <w:contextualSpacing w:val="0"/>
              <w:jc w:val="both"/>
              <w:rPr>
                <w:rFonts w:ascii="Times New Roman" w:hAnsi="Times New Roman" w:cs="Times New Roman"/>
                <w:sz w:val="24"/>
                <w:szCs w:val="24"/>
              </w:rPr>
            </w:pPr>
          </w:p>
        </w:tc>
        <w:tc>
          <w:tcPr>
            <w:tcW w:w="3512" w:type="dxa"/>
            <w:gridSpan w:val="2"/>
          </w:tcPr>
          <w:p w:rsidR="00B5535F" w:rsidRDefault="00B5535F" w:rsidP="00B5535F">
            <w:pPr>
              <w:pStyle w:val="ListParagraph"/>
              <w:tabs>
                <w:tab w:val="right" w:pos="9746"/>
              </w:tabs>
              <w:snapToGrid w:val="0"/>
              <w:ind w:left="0"/>
              <w:contextualSpacing w:val="0"/>
              <w:jc w:val="right"/>
              <w:rPr>
                <w:rFonts w:ascii="Times New Roman" w:hAnsi="Times New Roman" w:cs="Times New Roman"/>
                <w:sz w:val="24"/>
                <w:szCs w:val="24"/>
              </w:rPr>
            </w:pPr>
          </w:p>
        </w:tc>
        <w:tc>
          <w:tcPr>
            <w:tcW w:w="413" w:type="dxa"/>
          </w:tcPr>
          <w:p w:rsidR="00B5535F" w:rsidRDefault="00B5535F" w:rsidP="00B5535F">
            <w:pPr>
              <w:pStyle w:val="ListParagraph"/>
              <w:tabs>
                <w:tab w:val="right" w:pos="9746"/>
              </w:tabs>
              <w:snapToGrid w:val="0"/>
              <w:ind w:left="0"/>
              <w:contextualSpacing w:val="0"/>
              <w:jc w:val="right"/>
              <w:rPr>
                <w:rFonts w:ascii="Times New Roman" w:hAnsi="Times New Roman" w:cs="Times New Roman"/>
                <w:sz w:val="24"/>
                <w:szCs w:val="24"/>
              </w:rPr>
            </w:pPr>
          </w:p>
        </w:tc>
        <w:tc>
          <w:tcPr>
            <w:tcW w:w="4299" w:type="dxa"/>
          </w:tcPr>
          <w:p w:rsidR="00B5535F" w:rsidRPr="00687A2A" w:rsidRDefault="00B5535F" w:rsidP="00B5535F">
            <w:pPr>
              <w:tabs>
                <w:tab w:val="right" w:pos="9746"/>
              </w:tabs>
              <w:snapToGrid w:val="0"/>
              <w:ind w:left="360"/>
              <w:rPr>
                <w:rFonts w:ascii="Times New Roman" w:hAnsi="Times New Roman" w:cs="Times New Roman"/>
                <w:sz w:val="24"/>
                <w:szCs w:val="24"/>
              </w:rPr>
            </w:pPr>
          </w:p>
        </w:tc>
      </w:tr>
    </w:tbl>
    <w:p w:rsidR="00BC6FF2" w:rsidRDefault="00BC6FF2">
      <w:pPr>
        <w:rPr>
          <w:rFonts w:ascii="Times New Roman" w:hAnsi="Times New Roman" w:cs="Times New Roman"/>
          <w:b/>
          <w:color w:val="FF0000"/>
          <w:sz w:val="24"/>
          <w:szCs w:val="24"/>
        </w:rPr>
      </w:pPr>
    </w:p>
    <w:tbl>
      <w:tblPr>
        <w:tblStyle w:val="TableGrid"/>
        <w:tblW w:w="9990" w:type="dxa"/>
        <w:tblLayout w:type="fixed"/>
        <w:tblLook w:val="04A0" w:firstRow="1" w:lastRow="0" w:firstColumn="1" w:lastColumn="0" w:noHBand="0" w:noVBand="1"/>
      </w:tblPr>
      <w:tblGrid>
        <w:gridCol w:w="840"/>
        <w:gridCol w:w="996"/>
        <w:gridCol w:w="8154"/>
      </w:tblGrid>
      <w:tr w:rsidR="00867C49" w:rsidTr="00687A2A">
        <w:tc>
          <w:tcPr>
            <w:tcW w:w="840" w:type="dxa"/>
            <w:tcBorders>
              <w:top w:val="nil"/>
              <w:left w:val="nil"/>
              <w:bottom w:val="nil"/>
              <w:right w:val="nil"/>
            </w:tcBorders>
          </w:tcPr>
          <w:p w:rsidR="005D1899" w:rsidRDefault="005D1899" w:rsidP="00687A2A">
            <w:pPr>
              <w:rPr>
                <w:rFonts w:ascii="Times New Roman" w:hAnsi="Times New Roman" w:cs="Times New Roman"/>
                <w:sz w:val="24"/>
                <w:szCs w:val="24"/>
              </w:rPr>
            </w:pPr>
          </w:p>
        </w:tc>
        <w:tc>
          <w:tcPr>
            <w:tcW w:w="996" w:type="dxa"/>
            <w:tcBorders>
              <w:top w:val="nil"/>
              <w:left w:val="nil"/>
              <w:bottom w:val="nil"/>
              <w:right w:val="nil"/>
            </w:tcBorders>
          </w:tcPr>
          <w:p w:rsidR="005D1899" w:rsidRDefault="005D1899" w:rsidP="005D1899">
            <w:pPr>
              <w:snapToGrid w:val="0"/>
              <w:rPr>
                <w:rFonts w:ascii="Times New Roman" w:hAnsi="Times New Roman" w:cs="Times New Roman"/>
                <w:sz w:val="24"/>
                <w:szCs w:val="24"/>
              </w:rPr>
            </w:pPr>
          </w:p>
        </w:tc>
        <w:tc>
          <w:tcPr>
            <w:tcW w:w="8154" w:type="dxa"/>
            <w:tcBorders>
              <w:top w:val="nil"/>
              <w:left w:val="nil"/>
              <w:bottom w:val="nil"/>
              <w:right w:val="nil"/>
            </w:tcBorders>
          </w:tcPr>
          <w:p w:rsidR="005D1899" w:rsidRDefault="005D1899" w:rsidP="005D1899">
            <w:pPr>
              <w:snapToGrid w:val="0"/>
              <w:rPr>
                <w:rFonts w:ascii="Times New Roman" w:hAnsi="Times New Roman" w:cs="Times New Roman"/>
                <w:sz w:val="24"/>
                <w:szCs w:val="24"/>
              </w:rPr>
            </w:pPr>
          </w:p>
        </w:tc>
      </w:tr>
    </w:tbl>
    <w:p w:rsidR="00A4620A" w:rsidRDefault="00D768CE">
      <w:r>
        <w:br w:type="page"/>
      </w:r>
    </w:p>
    <w:tbl>
      <w:tblPr>
        <w:tblStyle w:val="TableGrid"/>
        <w:tblW w:w="12424" w:type="dxa"/>
        <w:tblLayout w:type="fixed"/>
        <w:tblLook w:val="04A0" w:firstRow="1" w:lastRow="0" w:firstColumn="1" w:lastColumn="0" w:noHBand="0" w:noVBand="1"/>
      </w:tblPr>
      <w:tblGrid>
        <w:gridCol w:w="1257"/>
        <w:gridCol w:w="3390"/>
        <w:gridCol w:w="4585"/>
        <w:gridCol w:w="606"/>
        <w:gridCol w:w="378"/>
        <w:gridCol w:w="2208"/>
      </w:tblGrid>
      <w:tr w:rsidR="00867C49" w:rsidTr="005906BB">
        <w:trPr>
          <w:gridAfter w:val="1"/>
          <w:wAfter w:w="2208" w:type="dxa"/>
        </w:trPr>
        <w:tc>
          <w:tcPr>
            <w:tcW w:w="10216" w:type="dxa"/>
            <w:gridSpan w:val="5"/>
            <w:tcBorders>
              <w:top w:val="nil"/>
              <w:left w:val="nil"/>
              <w:bottom w:val="nil"/>
              <w:right w:val="nil"/>
            </w:tcBorders>
          </w:tcPr>
          <w:p w:rsidR="007D4840" w:rsidRDefault="00D768CE" w:rsidP="00D321F1">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aii</w:t>
            </w:r>
            <w:proofErr w:type="spellEnd"/>
            <w:r>
              <w:rPr>
                <w:rFonts w:ascii="Times New Roman" w:hAnsi="Times New Roman" w:cs="Times New Roman"/>
                <w:sz w:val="24"/>
                <w:szCs w:val="24"/>
              </w:rPr>
              <w:t>)</w:t>
            </w:r>
          </w:p>
        </w:tc>
      </w:tr>
      <w:tr w:rsidR="00867C49" w:rsidTr="00687A2A">
        <w:trPr>
          <w:gridAfter w:val="1"/>
          <w:wAfter w:w="2208" w:type="dxa"/>
        </w:trPr>
        <w:tc>
          <w:tcPr>
            <w:tcW w:w="1257" w:type="dxa"/>
            <w:tcBorders>
              <w:top w:val="nil"/>
              <w:left w:val="nil"/>
              <w:bottom w:val="nil"/>
              <w:right w:val="nil"/>
            </w:tcBorders>
          </w:tcPr>
          <w:p w:rsidR="007D4840" w:rsidRDefault="00D768CE" w:rsidP="00137643">
            <w:pPr>
              <w:snapToGrid w:val="0"/>
              <w:spacing w:line="480" w:lineRule="auto"/>
              <w:rPr>
                <w:rFonts w:ascii="Times New Roman" w:hAnsi="Times New Roman" w:cs="Times New Roman"/>
                <w:sz w:val="24"/>
                <w:szCs w:val="24"/>
                <w:u w:val="single"/>
              </w:rPr>
            </w:pPr>
            <w:r>
              <w:rPr>
                <w:rFonts w:ascii="Times New Roman" w:hAnsi="Times New Roman" w:cs="Times New Roman" w:hint="eastAsia"/>
                <w:noProof/>
                <w:sz w:val="24"/>
                <w:szCs w:val="24"/>
              </w:rPr>
              <mc:AlternateContent>
                <mc:Choice Requires="wps">
                  <w:drawing>
                    <wp:anchor distT="0" distB="0" distL="114300" distR="114300" simplePos="0" relativeHeight="251708416" behindDoc="0" locked="0" layoutInCell="1" allowOverlap="1">
                      <wp:simplePos x="0" y="0"/>
                      <wp:positionH relativeFrom="column">
                        <wp:posOffset>87188</wp:posOffset>
                      </wp:positionH>
                      <wp:positionV relativeFrom="paragraph">
                        <wp:posOffset>948718</wp:posOffset>
                      </wp:positionV>
                      <wp:extent cx="647700" cy="994833"/>
                      <wp:effectExtent l="0" t="19050" r="38100" b="15240"/>
                      <wp:wrapNone/>
                      <wp:docPr id="5" name="Arrow: Curved Right 5"/>
                      <wp:cNvGraphicFramePr/>
                      <a:graphic xmlns:a="http://schemas.openxmlformats.org/drawingml/2006/main">
                        <a:graphicData uri="http://schemas.microsoft.com/office/word/2010/wordprocessingShape">
                          <wps:wsp>
                            <wps:cNvSpPr/>
                            <wps:spPr>
                              <a:xfrm rot="10800000" flipH="1">
                                <a:off x="0" y="0"/>
                                <a:ext cx="647700" cy="994833"/>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5" o:spid="_x0000_s1042" type="#_x0000_t102" style="width:51pt;height:78.33pt;margin-top:74.7pt;margin-left:6.87pt;flip:x;mso-height-percent:0;mso-height-relative:margin;mso-width-percent:0;mso-width-relative:margin;mso-wrap-distance-bottom:0;mso-wrap-distance-left:9pt;mso-wrap-distance-right:9pt;mso-wrap-distance-top:0;position:absolute;rotation:180;v-text-anchor:middle;z-index:251707392" adj="14569,19842,16200" fillcolor="#5b9bd5" stroked="t" strokecolor="#41719c" strokeweight="1pt"/>
                  </w:pict>
                </mc:Fallback>
              </mc:AlternateContent>
            </w:r>
            <w:r w:rsidR="00A4620A">
              <w:rPr>
                <w:rFonts w:ascii="Times New Roman" w:hAnsi="Times New Roman" w:cs="Times New Roman"/>
                <w:sz w:val="24"/>
                <w:szCs w:val="24"/>
              </w:rPr>
              <w:t>Working</w:t>
            </w:r>
            <w:r w:rsidRPr="00BE36EF">
              <w:rPr>
                <w:rFonts w:ascii="Times New Roman" w:hAnsi="Times New Roman" w:cs="Times New Roman"/>
                <w:sz w:val="24"/>
                <w:szCs w:val="24"/>
              </w:rPr>
              <w:t>:</w:t>
            </w:r>
          </w:p>
        </w:tc>
        <w:tc>
          <w:tcPr>
            <w:tcW w:w="8959" w:type="dxa"/>
            <w:gridSpan w:val="4"/>
            <w:tcBorders>
              <w:top w:val="nil"/>
              <w:left w:val="nil"/>
              <w:bottom w:val="nil"/>
              <w:right w:val="nil"/>
            </w:tcBorders>
          </w:tcPr>
          <w:tbl>
            <w:tblPr>
              <w:tblStyle w:val="TableGrid"/>
              <w:tblW w:w="14300" w:type="dxa"/>
              <w:tblLayout w:type="fixed"/>
              <w:tblLook w:val="04A0" w:firstRow="1" w:lastRow="0" w:firstColumn="1" w:lastColumn="0" w:noHBand="0" w:noVBand="1"/>
            </w:tblPr>
            <w:tblGrid>
              <w:gridCol w:w="1796"/>
              <w:gridCol w:w="12504"/>
            </w:tblGrid>
            <w:tr w:rsidR="00867C49" w:rsidTr="00A4620A">
              <w:tc>
                <w:tcPr>
                  <w:tcW w:w="14300" w:type="dxa"/>
                  <w:gridSpan w:val="2"/>
                  <w:tcBorders>
                    <w:top w:val="nil"/>
                    <w:left w:val="nil"/>
                    <w:bottom w:val="nil"/>
                    <w:right w:val="nil"/>
                  </w:tcBorders>
                </w:tcPr>
                <w:p w:rsidR="00A4620A" w:rsidRPr="00687A2A" w:rsidRDefault="00D768CE" w:rsidP="00137643">
                  <w:pPr>
                    <w:tabs>
                      <w:tab w:val="right" w:pos="9746"/>
                    </w:tabs>
                    <w:snapToGrid w:val="0"/>
                    <w:spacing w:line="480" w:lineRule="auto"/>
                    <w:jc w:val="both"/>
                    <w:rPr>
                      <w:rFonts w:ascii="Times New Roman" w:hAnsi="Times New Roman" w:cs="Times New Roman"/>
                      <w:i/>
                      <w:iCs/>
                      <w:sz w:val="24"/>
                      <w:szCs w:val="24"/>
                      <w:u w:val="single"/>
                    </w:rPr>
                  </w:pPr>
                  <w:r w:rsidRPr="00CD6995">
                    <w:rPr>
                      <w:rFonts w:ascii="Times New Roman" w:hAnsi="Times New Roman" w:cs="Times New Roman"/>
                      <w:sz w:val="24"/>
                      <w:szCs w:val="24"/>
                    </w:rPr>
                    <w:t xml:space="preserve">Depreciation </w:t>
                  </w:r>
                  <w:r w:rsidRPr="00CD6995">
                    <w:rPr>
                      <w:rFonts w:ascii="Times New Roman" w:hAnsi="Times New Roman" w:cs="Times New Roman"/>
                      <w:sz w:val="24"/>
                      <w:szCs w:val="24"/>
                    </w:rPr>
                    <w:t>expense per month for:</w:t>
                  </w:r>
                </w:p>
              </w:tc>
            </w:tr>
            <w:tr w:rsidR="00867C49" w:rsidTr="00687A2A">
              <w:trPr>
                <w:trHeight w:val="342"/>
              </w:trPr>
              <w:tc>
                <w:tcPr>
                  <w:tcW w:w="1796" w:type="dxa"/>
                  <w:tcBorders>
                    <w:top w:val="nil"/>
                    <w:left w:val="nil"/>
                    <w:bottom w:val="nil"/>
                    <w:right w:val="nil"/>
                  </w:tcBorders>
                </w:tcPr>
                <w:p w:rsidR="00A4620A" w:rsidRDefault="00D768CE" w:rsidP="00137643">
                  <w:pPr>
                    <w:pStyle w:val="ListParagraph"/>
                    <w:tabs>
                      <w:tab w:val="right" w:pos="9746"/>
                    </w:tabs>
                    <w:snapToGrid w:val="0"/>
                    <w:spacing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Machine#101 =</w:t>
                  </w:r>
                </w:p>
              </w:tc>
              <w:tc>
                <w:tcPr>
                  <w:tcW w:w="12504" w:type="dxa"/>
                  <w:tcBorders>
                    <w:top w:val="nil"/>
                    <w:left w:val="nil"/>
                    <w:bottom w:val="nil"/>
                    <w:right w:val="nil"/>
                  </w:tcBorders>
                </w:tcPr>
                <w:p w:rsidR="00A4620A" w:rsidRDefault="00D768CE" w:rsidP="00137643">
                  <w:pPr>
                    <w:snapToGrid w:val="0"/>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$(240,000 – 240,000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5</w:t>
                  </w:r>
                  <w:r w:rsidR="003A6936">
                    <w:rPr>
                      <w:rFonts w:ascii="Times New Roman" w:hAnsi="Times New Roman" w:cs="Times New Roman"/>
                      <w:sz w:val="24"/>
                      <w:szCs w:val="24"/>
                    </w:rPr>
                    <w:t>%</w:t>
                  </w:r>
                  <w:r>
                    <w:rPr>
                      <w:rFonts w:ascii="Times New Roman" w:hAnsi="Times New Roman" w:cs="Times New Roman"/>
                      <w:sz w:val="24"/>
                      <w:szCs w:val="24"/>
                    </w:rPr>
                    <w:t xml:space="preserve">) ÷ (5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 xml:space="preserve">12) = </w:t>
                  </w:r>
                  <w:r w:rsidRPr="00465A6A">
                    <w:rPr>
                      <w:rFonts w:ascii="Times New Roman" w:hAnsi="Times New Roman" w:cs="Times New Roman"/>
                      <w:sz w:val="24"/>
                      <w:szCs w:val="24"/>
                      <w:u w:val="double"/>
                    </w:rPr>
                    <w:t>$</w:t>
                  </w:r>
                  <w:r w:rsidRPr="00D20CE2">
                    <w:rPr>
                      <w:rFonts w:ascii="Times New Roman" w:hAnsi="Times New Roman" w:cs="Times New Roman"/>
                      <w:sz w:val="24"/>
                      <w:szCs w:val="24"/>
                      <w:u w:val="double"/>
                    </w:rPr>
                    <w:t>3,800</w:t>
                  </w:r>
                </w:p>
              </w:tc>
            </w:tr>
            <w:tr w:rsidR="00867C49" w:rsidTr="00687A2A">
              <w:trPr>
                <w:trHeight w:val="360"/>
              </w:trPr>
              <w:tc>
                <w:tcPr>
                  <w:tcW w:w="1796" w:type="dxa"/>
                  <w:tcBorders>
                    <w:top w:val="nil"/>
                    <w:left w:val="nil"/>
                    <w:bottom w:val="nil"/>
                    <w:right w:val="nil"/>
                  </w:tcBorders>
                </w:tcPr>
                <w:p w:rsidR="00A4620A" w:rsidRDefault="00D768CE" w:rsidP="00137643">
                  <w:pPr>
                    <w:pStyle w:val="ListParagraph"/>
                    <w:tabs>
                      <w:tab w:val="right" w:pos="9746"/>
                    </w:tabs>
                    <w:snapToGrid w:val="0"/>
                    <w:spacing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Machine#102 =</w:t>
                  </w:r>
                </w:p>
              </w:tc>
              <w:tc>
                <w:tcPr>
                  <w:tcW w:w="12504" w:type="dxa"/>
                  <w:tcBorders>
                    <w:top w:val="nil"/>
                    <w:left w:val="nil"/>
                    <w:bottom w:val="nil"/>
                    <w:right w:val="nil"/>
                  </w:tcBorders>
                </w:tcPr>
                <w:p w:rsidR="00A4620A" w:rsidRDefault="00D768CE" w:rsidP="00137643">
                  <w:pPr>
                    <w:snapToGrid w:val="0"/>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$(300,000 – 300,000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5</w:t>
                  </w:r>
                  <w:r w:rsidR="003A6936">
                    <w:rPr>
                      <w:rFonts w:ascii="Times New Roman" w:hAnsi="Times New Roman" w:cs="Times New Roman"/>
                      <w:sz w:val="24"/>
                      <w:szCs w:val="24"/>
                    </w:rPr>
                    <w:t>%</w:t>
                  </w:r>
                  <w:r>
                    <w:rPr>
                      <w:rFonts w:ascii="Times New Roman" w:hAnsi="Times New Roman" w:cs="Times New Roman"/>
                      <w:sz w:val="24"/>
                      <w:szCs w:val="24"/>
                    </w:rPr>
                    <w:t xml:space="preserve">) ÷ (5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 xml:space="preserve">12) = </w:t>
                  </w:r>
                  <w:r w:rsidRPr="00D20CE2">
                    <w:rPr>
                      <w:rFonts w:ascii="Times New Roman" w:hAnsi="Times New Roman" w:cs="Times New Roman"/>
                      <w:sz w:val="24"/>
                      <w:szCs w:val="24"/>
                      <w:u w:val="double"/>
                    </w:rPr>
                    <w:t>$4,750</w:t>
                  </w:r>
                </w:p>
              </w:tc>
            </w:tr>
            <w:tr w:rsidR="00867C49" w:rsidTr="00687A2A">
              <w:trPr>
                <w:trHeight w:val="351"/>
              </w:trPr>
              <w:tc>
                <w:tcPr>
                  <w:tcW w:w="1796" w:type="dxa"/>
                  <w:tcBorders>
                    <w:top w:val="nil"/>
                    <w:left w:val="nil"/>
                    <w:bottom w:val="nil"/>
                    <w:right w:val="nil"/>
                  </w:tcBorders>
                </w:tcPr>
                <w:p w:rsidR="00A4620A" w:rsidRDefault="00D768CE" w:rsidP="00137643">
                  <w:pPr>
                    <w:pStyle w:val="ListParagraph"/>
                    <w:tabs>
                      <w:tab w:val="right" w:pos="9746"/>
                    </w:tabs>
                    <w:snapToGrid w:val="0"/>
                    <w:spacing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Machine#103 =</w:t>
                  </w:r>
                </w:p>
              </w:tc>
              <w:tc>
                <w:tcPr>
                  <w:tcW w:w="12504" w:type="dxa"/>
                  <w:tcBorders>
                    <w:top w:val="nil"/>
                    <w:left w:val="nil"/>
                    <w:bottom w:val="nil"/>
                    <w:right w:val="nil"/>
                  </w:tcBorders>
                </w:tcPr>
                <w:p w:rsidR="00A4620A" w:rsidRDefault="00D768CE" w:rsidP="00137643">
                  <w:pPr>
                    <w:snapToGrid w:val="0"/>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$(960,000 – 960,000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5</w:t>
                  </w:r>
                  <w:r w:rsidR="003A6936">
                    <w:rPr>
                      <w:rFonts w:ascii="Times New Roman" w:hAnsi="Times New Roman" w:cs="Times New Roman"/>
                      <w:sz w:val="24"/>
                      <w:szCs w:val="24"/>
                    </w:rPr>
                    <w:t>%</w:t>
                  </w:r>
                  <w:r>
                    <w:rPr>
                      <w:rFonts w:ascii="Times New Roman" w:hAnsi="Times New Roman" w:cs="Times New Roman"/>
                      <w:sz w:val="24"/>
                      <w:szCs w:val="24"/>
                    </w:rPr>
                    <w:t xml:space="preserve">) ÷ (5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 xml:space="preserve">12) = </w:t>
                  </w:r>
                  <w:r w:rsidRPr="00D20CE2">
                    <w:rPr>
                      <w:rFonts w:ascii="Times New Roman" w:hAnsi="Times New Roman" w:cs="Times New Roman"/>
                      <w:sz w:val="24"/>
                      <w:szCs w:val="24"/>
                      <w:u w:val="double"/>
                    </w:rPr>
                    <w:t>$15,200</w:t>
                  </w:r>
                </w:p>
              </w:tc>
            </w:tr>
            <w:tr w:rsidR="00867C49" w:rsidTr="00A4620A">
              <w:tc>
                <w:tcPr>
                  <w:tcW w:w="1796" w:type="dxa"/>
                  <w:tcBorders>
                    <w:top w:val="nil"/>
                    <w:left w:val="nil"/>
                    <w:bottom w:val="nil"/>
                    <w:right w:val="nil"/>
                  </w:tcBorders>
                </w:tcPr>
                <w:p w:rsidR="00A4620A" w:rsidRDefault="00D768CE" w:rsidP="00137643">
                  <w:pPr>
                    <w:pStyle w:val="ListParagraph"/>
                    <w:tabs>
                      <w:tab w:val="right" w:pos="9746"/>
                    </w:tabs>
                    <w:snapToGrid w:val="0"/>
                    <w:spacing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New machine =</w:t>
                  </w:r>
                </w:p>
              </w:tc>
              <w:tc>
                <w:tcPr>
                  <w:tcW w:w="12504" w:type="dxa"/>
                  <w:tcBorders>
                    <w:top w:val="nil"/>
                    <w:left w:val="nil"/>
                    <w:bottom w:val="nil"/>
                    <w:right w:val="nil"/>
                  </w:tcBorders>
                </w:tcPr>
                <w:p w:rsidR="00A4620A" w:rsidRDefault="00D768CE" w:rsidP="00137643">
                  <w:pPr>
                    <w:snapToGrid w:val="0"/>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$(282,000 – 282,000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5</w:t>
                  </w:r>
                  <w:r w:rsidR="003A6936">
                    <w:rPr>
                      <w:rFonts w:ascii="Times New Roman" w:hAnsi="Times New Roman" w:cs="Times New Roman"/>
                      <w:sz w:val="24"/>
                      <w:szCs w:val="24"/>
                    </w:rPr>
                    <w:t>%</w:t>
                  </w:r>
                  <w:r>
                    <w:rPr>
                      <w:rFonts w:ascii="Times New Roman" w:hAnsi="Times New Roman" w:cs="Times New Roman"/>
                      <w:sz w:val="24"/>
                      <w:szCs w:val="24"/>
                    </w:rPr>
                    <w:t xml:space="preserve">) ÷ (5 </w:t>
                  </w:r>
                  <w:r w:rsidR="00270DC9" w:rsidRPr="003A4681">
                    <w:rPr>
                      <w:rFonts w:ascii="Times New Roman" w:hAnsi="Times New Roman" w:cs="Times New Roman"/>
                      <w:sz w:val="24"/>
                      <w:szCs w:val="24"/>
                    </w:rPr>
                    <w:t xml:space="preserve">× </w:t>
                  </w:r>
                  <w:r>
                    <w:rPr>
                      <w:rFonts w:ascii="Times New Roman" w:hAnsi="Times New Roman" w:cs="Times New Roman"/>
                      <w:sz w:val="24"/>
                      <w:szCs w:val="24"/>
                    </w:rPr>
                    <w:t xml:space="preserve">12) = </w:t>
                  </w:r>
                  <w:r w:rsidRPr="00D20CE2">
                    <w:rPr>
                      <w:rFonts w:ascii="Times New Roman" w:hAnsi="Times New Roman" w:cs="Times New Roman"/>
                      <w:sz w:val="24"/>
                      <w:szCs w:val="24"/>
                      <w:u w:val="double"/>
                    </w:rPr>
                    <w:t>$</w:t>
                  </w:r>
                  <w:r>
                    <w:rPr>
                      <w:rFonts w:ascii="Times New Roman" w:hAnsi="Times New Roman" w:cs="Times New Roman"/>
                      <w:sz w:val="24"/>
                      <w:szCs w:val="24"/>
                      <w:u w:val="double"/>
                    </w:rPr>
                    <w:t>4,465</w:t>
                  </w:r>
                </w:p>
              </w:tc>
            </w:tr>
          </w:tbl>
          <w:p w:rsidR="007D4840" w:rsidRPr="00687A2A" w:rsidRDefault="007D4840" w:rsidP="00137643">
            <w:pPr>
              <w:tabs>
                <w:tab w:val="right" w:pos="9746"/>
              </w:tabs>
              <w:snapToGrid w:val="0"/>
              <w:spacing w:line="480" w:lineRule="auto"/>
              <w:jc w:val="both"/>
              <w:rPr>
                <w:rFonts w:ascii="Times New Roman" w:hAnsi="Times New Roman" w:cs="Times New Roman"/>
                <w:sz w:val="24"/>
                <w:szCs w:val="24"/>
              </w:rPr>
            </w:pPr>
          </w:p>
        </w:tc>
      </w:tr>
      <w:tr w:rsidR="00867C49" w:rsidTr="00687A2A">
        <w:tc>
          <w:tcPr>
            <w:tcW w:w="1257" w:type="dxa"/>
            <w:tcBorders>
              <w:top w:val="nil"/>
              <w:left w:val="nil"/>
              <w:bottom w:val="nil"/>
              <w:right w:val="nil"/>
            </w:tcBorders>
          </w:tcPr>
          <w:p w:rsidR="007D4840" w:rsidRPr="00BE36EF" w:rsidRDefault="007D4840" w:rsidP="00137643">
            <w:pPr>
              <w:snapToGrid w:val="0"/>
              <w:spacing w:line="480" w:lineRule="auto"/>
              <w:rPr>
                <w:rFonts w:ascii="Times New Roman" w:hAnsi="Times New Roman" w:cs="Times New Roman"/>
                <w:sz w:val="24"/>
                <w:szCs w:val="24"/>
              </w:rPr>
            </w:pPr>
          </w:p>
        </w:tc>
        <w:tc>
          <w:tcPr>
            <w:tcW w:w="8581" w:type="dxa"/>
            <w:gridSpan w:val="3"/>
            <w:tcBorders>
              <w:top w:val="nil"/>
              <w:left w:val="nil"/>
              <w:bottom w:val="nil"/>
              <w:right w:val="nil"/>
            </w:tcBorders>
          </w:tcPr>
          <w:p w:rsidR="007D4840" w:rsidRPr="00C928DA" w:rsidRDefault="00D768CE" w:rsidP="00137643">
            <w:pPr>
              <w:spacing w:line="480" w:lineRule="auto"/>
              <w:ind w:firstLine="76"/>
              <w:rPr>
                <w:i/>
                <w:iCs/>
                <w:u w:val="single"/>
              </w:rPr>
            </w:pPr>
            <w:r w:rsidRPr="00A4620A">
              <w:rPr>
                <w:rFonts w:ascii="Times New Roman" w:hAnsi="Times New Roman" w:cs="Times New Roman"/>
                <w:sz w:val="24"/>
                <w:szCs w:val="24"/>
              </w:rPr>
              <w:t xml:space="preserve">Cost of Machine#103 = </w:t>
            </w:r>
            <w:r>
              <w:rPr>
                <w:rFonts w:ascii="Times New Roman" w:hAnsi="Times New Roman" w:cs="Times New Roman"/>
                <w:sz w:val="24"/>
                <w:szCs w:val="24"/>
              </w:rPr>
              <w:t>$1,500,000</w:t>
            </w:r>
            <w:r w:rsidRPr="00A4620A">
              <w:rPr>
                <w:rFonts w:ascii="Times New Roman" w:hAnsi="Times New Roman" w:cs="Times New Roman"/>
                <w:sz w:val="24"/>
                <w:szCs w:val="24"/>
              </w:rPr>
              <w:t xml:space="preserve"> – </w:t>
            </w:r>
            <w:r>
              <w:rPr>
                <w:rFonts w:ascii="Times New Roman" w:hAnsi="Times New Roman" w:cs="Times New Roman"/>
                <w:sz w:val="24"/>
                <w:szCs w:val="24"/>
              </w:rPr>
              <w:t>$240,000</w:t>
            </w:r>
            <w:r w:rsidRPr="00A4620A">
              <w:rPr>
                <w:rFonts w:ascii="Times New Roman" w:hAnsi="Times New Roman" w:cs="Times New Roman"/>
                <w:sz w:val="24"/>
                <w:szCs w:val="24"/>
              </w:rPr>
              <w:t xml:space="preserve"> – </w:t>
            </w:r>
            <w:r>
              <w:rPr>
                <w:rFonts w:ascii="Times New Roman" w:hAnsi="Times New Roman" w:cs="Times New Roman"/>
                <w:sz w:val="24"/>
                <w:szCs w:val="24"/>
              </w:rPr>
              <w:t>$300,000 = $960,000</w:t>
            </w:r>
            <w:r w:rsidRPr="00A4620A">
              <w:rPr>
                <w:rFonts w:ascii="Times New Roman" w:hAnsi="Times New Roman" w:cs="Times New Roman"/>
                <w:sz w:val="24"/>
                <w:szCs w:val="24"/>
              </w:rPr>
              <w:t xml:space="preserve"> </w:t>
            </w:r>
          </w:p>
        </w:tc>
        <w:tc>
          <w:tcPr>
            <w:tcW w:w="2586" w:type="dxa"/>
            <w:gridSpan w:val="2"/>
            <w:tcBorders>
              <w:top w:val="nil"/>
              <w:left w:val="nil"/>
              <w:bottom w:val="nil"/>
              <w:right w:val="nil"/>
            </w:tcBorders>
          </w:tcPr>
          <w:p w:rsidR="007D4840" w:rsidRDefault="007D4840" w:rsidP="00D321F1">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687A2A">
        <w:trPr>
          <w:gridAfter w:val="1"/>
          <w:wAfter w:w="2208" w:type="dxa"/>
        </w:trPr>
        <w:tc>
          <w:tcPr>
            <w:tcW w:w="1257" w:type="dxa"/>
            <w:tcBorders>
              <w:top w:val="nil"/>
              <w:left w:val="nil"/>
              <w:bottom w:val="nil"/>
              <w:right w:val="nil"/>
            </w:tcBorders>
          </w:tcPr>
          <w:p w:rsidR="000D473B" w:rsidRDefault="000D473B"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0D473B" w:rsidRDefault="000D473B" w:rsidP="00D321F1">
            <w:pPr>
              <w:snapToGrid w:val="0"/>
              <w:ind w:left="30" w:hanging="30"/>
              <w:jc w:val="both"/>
              <w:rPr>
                <w:rFonts w:ascii="Times New Roman" w:hAnsi="Times New Roman" w:cs="Times New Roman"/>
                <w:sz w:val="24"/>
                <w:szCs w:val="24"/>
              </w:rPr>
            </w:pPr>
          </w:p>
        </w:tc>
      </w:tr>
      <w:tr w:rsidR="00867C49" w:rsidTr="00687A2A">
        <w:trPr>
          <w:gridAfter w:val="3"/>
          <w:wAfter w:w="3192" w:type="dxa"/>
          <w:trHeight w:val="972"/>
        </w:trPr>
        <w:tc>
          <w:tcPr>
            <w:tcW w:w="1257" w:type="dxa"/>
            <w:tcBorders>
              <w:top w:val="nil"/>
              <w:left w:val="nil"/>
              <w:bottom w:val="nil"/>
              <w:right w:val="nil"/>
            </w:tcBorders>
          </w:tcPr>
          <w:p w:rsidR="007D4840" w:rsidRPr="00BE36EF"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w:t>
            </w:r>
            <w:r w:rsidR="00A256CE">
              <w:rPr>
                <w:rFonts w:ascii="Times New Roman" w:hAnsi="Times New Roman" w:cs="Times New Roman"/>
                <w:sz w:val="24"/>
                <w:szCs w:val="24"/>
              </w:rPr>
              <w:t>W</w:t>
            </w:r>
            <w:r>
              <w:rPr>
                <w:rFonts w:ascii="Times New Roman" w:hAnsi="Times New Roman" w:cs="Times New Roman"/>
                <w:sz w:val="24"/>
                <w:szCs w:val="24"/>
              </w:rPr>
              <w:t>5)</w:t>
            </w:r>
          </w:p>
        </w:tc>
        <w:tc>
          <w:tcPr>
            <w:tcW w:w="7975" w:type="dxa"/>
            <w:gridSpan w:val="2"/>
            <w:tcBorders>
              <w:top w:val="nil"/>
              <w:left w:val="nil"/>
              <w:bottom w:val="nil"/>
              <w:right w:val="nil"/>
            </w:tcBorders>
          </w:tcPr>
          <w:p w:rsidR="007D4840" w:rsidRDefault="00D768CE" w:rsidP="00D321F1">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The accumulated depreciation as at 1 January 2019 (Balance b/d) include</w:t>
            </w:r>
            <w:r w:rsidR="0003480F">
              <w:rPr>
                <w:rFonts w:ascii="Times New Roman" w:hAnsi="Times New Roman" w:cs="Times New Roman"/>
                <w:sz w:val="24"/>
                <w:szCs w:val="24"/>
              </w:rPr>
              <w:t>d</w:t>
            </w:r>
            <w:r>
              <w:rPr>
                <w:rFonts w:ascii="Times New Roman" w:hAnsi="Times New Roman" w:cs="Times New Roman"/>
                <w:sz w:val="24"/>
                <w:szCs w:val="24"/>
              </w:rPr>
              <w:t xml:space="preserve"> the accumulate</w:t>
            </w:r>
            <w:r w:rsidR="00FE4213">
              <w:rPr>
                <w:rFonts w:ascii="Times New Roman" w:hAnsi="Times New Roman" w:cs="Times New Roman"/>
                <w:sz w:val="24"/>
                <w:szCs w:val="24"/>
              </w:rPr>
              <w:t>d</w:t>
            </w:r>
            <w:r>
              <w:rPr>
                <w:rFonts w:ascii="Times New Roman" w:hAnsi="Times New Roman" w:cs="Times New Roman"/>
                <w:sz w:val="24"/>
                <w:szCs w:val="24"/>
              </w:rPr>
              <w:t xml:space="preserve"> depreciation for all 3 machines (#101, #102 and #103) from 1 January 2017 to 31 December 2018</w:t>
            </w:r>
          </w:p>
        </w:tc>
      </w:tr>
      <w:tr w:rsidR="00867C49" w:rsidTr="00687A2A">
        <w:trPr>
          <w:gridAfter w:val="1"/>
          <w:wAfter w:w="2208" w:type="dxa"/>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7D4840"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AA03B5">
              <w:rPr>
                <w:rFonts w:ascii="Times New Roman" w:hAnsi="Times New Roman" w:cs="Times New Roman"/>
                <w:sz w:val="24"/>
                <w:szCs w:val="24"/>
              </w:rPr>
              <w:t>$(3,800 + 4,750 + 15,200)</w:t>
            </w:r>
            <w:r>
              <w:rPr>
                <w:rFonts w:ascii="Times New Roman" w:hAnsi="Times New Roman" w:cs="Times New Roman"/>
                <w:sz w:val="24"/>
                <w:szCs w:val="24"/>
              </w:rPr>
              <w:t xml:space="preserve"> </w:t>
            </w:r>
            <w:r w:rsidR="006A75CE">
              <w:rPr>
                <w:rFonts w:ascii="Times New Roman" w:hAnsi="Times New Roman" w:cs="Times New Roman"/>
                <w:sz w:val="24"/>
                <w:szCs w:val="24"/>
              </w:rPr>
              <w:t>×</w:t>
            </w:r>
            <w:r>
              <w:rPr>
                <w:rFonts w:ascii="Times New Roman" w:hAnsi="Times New Roman" w:cs="Times New Roman"/>
                <w:sz w:val="24"/>
                <w:szCs w:val="24"/>
              </w:rPr>
              <w:t xml:space="preserve"> 24 months = </w:t>
            </w:r>
            <w:r w:rsidRPr="00465A6A">
              <w:rPr>
                <w:rFonts w:ascii="Times New Roman" w:hAnsi="Times New Roman" w:cs="Times New Roman"/>
                <w:sz w:val="24"/>
                <w:szCs w:val="24"/>
                <w:u w:val="double"/>
              </w:rPr>
              <w:t>$570,000</w:t>
            </w:r>
          </w:p>
        </w:tc>
      </w:tr>
      <w:tr w:rsidR="00867C49" w:rsidTr="005906BB">
        <w:trPr>
          <w:gridAfter w:val="1"/>
          <w:wAfter w:w="2208" w:type="dxa"/>
        </w:trPr>
        <w:tc>
          <w:tcPr>
            <w:tcW w:w="10216" w:type="dxa"/>
            <w:gridSpan w:val="5"/>
            <w:tcBorders>
              <w:top w:val="nil"/>
              <w:left w:val="nil"/>
              <w:bottom w:val="nil"/>
              <w:right w:val="nil"/>
            </w:tcBorders>
          </w:tcPr>
          <w:p w:rsidR="007D4840" w:rsidRDefault="007D4840" w:rsidP="00D321F1">
            <w:pPr>
              <w:snapToGrid w:val="0"/>
              <w:rPr>
                <w:rFonts w:ascii="Times New Roman" w:hAnsi="Times New Roman" w:cs="Times New Roman"/>
                <w:sz w:val="24"/>
                <w:szCs w:val="24"/>
                <w:u w:val="single"/>
              </w:rPr>
            </w:pPr>
          </w:p>
        </w:tc>
      </w:tr>
      <w:tr w:rsidR="00867C49" w:rsidTr="00687A2A">
        <w:trPr>
          <w:gridAfter w:val="1"/>
          <w:wAfter w:w="2208" w:type="dxa"/>
          <w:trHeight w:val="531"/>
        </w:trPr>
        <w:tc>
          <w:tcPr>
            <w:tcW w:w="1257" w:type="dxa"/>
            <w:tcBorders>
              <w:top w:val="nil"/>
              <w:left w:val="nil"/>
              <w:bottom w:val="nil"/>
              <w:right w:val="nil"/>
            </w:tcBorders>
          </w:tcPr>
          <w:p w:rsidR="007D4840" w:rsidRPr="00BE36EF" w:rsidRDefault="00D768CE" w:rsidP="00A256CE">
            <w:pPr>
              <w:snapToGrid w:val="0"/>
              <w:rPr>
                <w:rFonts w:ascii="Times New Roman" w:hAnsi="Times New Roman" w:cs="Times New Roman"/>
                <w:sz w:val="24"/>
                <w:szCs w:val="24"/>
              </w:rPr>
            </w:pPr>
            <w:r>
              <w:rPr>
                <w:rFonts w:ascii="Times New Roman" w:hAnsi="Times New Roman" w:cs="Times New Roman"/>
                <w:sz w:val="24"/>
                <w:szCs w:val="24"/>
              </w:rPr>
              <w:t>(</w:t>
            </w:r>
            <w:r w:rsidR="00A256CE">
              <w:rPr>
                <w:rFonts w:ascii="Times New Roman" w:hAnsi="Times New Roman" w:cs="Times New Roman"/>
                <w:sz w:val="24"/>
                <w:szCs w:val="24"/>
              </w:rPr>
              <w:t>W6</w:t>
            </w:r>
            <w:r>
              <w:rPr>
                <w:rFonts w:ascii="Times New Roman" w:hAnsi="Times New Roman" w:cs="Times New Roman"/>
                <w:sz w:val="24"/>
                <w:szCs w:val="24"/>
              </w:rPr>
              <w:t>)</w:t>
            </w:r>
          </w:p>
        </w:tc>
        <w:tc>
          <w:tcPr>
            <w:tcW w:w="8959" w:type="dxa"/>
            <w:gridSpan w:val="4"/>
            <w:tcBorders>
              <w:top w:val="nil"/>
              <w:left w:val="nil"/>
              <w:bottom w:val="nil"/>
              <w:right w:val="nil"/>
            </w:tcBorders>
          </w:tcPr>
          <w:p w:rsidR="007D4840"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The accumulated depreciation for Machine#101 from 1 January 2017 to 31 March 2019</w:t>
            </w:r>
          </w:p>
        </w:tc>
      </w:tr>
      <w:tr w:rsidR="00867C49" w:rsidTr="00687A2A">
        <w:trPr>
          <w:gridAfter w:val="1"/>
          <w:wAfter w:w="2208" w:type="dxa"/>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7D4840"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 xml:space="preserve">= $3,800 </w:t>
            </w:r>
            <w:r w:rsidR="006A75CE" w:rsidRPr="006A75CE">
              <w:rPr>
                <w:rFonts w:ascii="Times New Roman" w:hAnsi="Times New Roman" w:cs="Times New Roman"/>
                <w:sz w:val="24"/>
                <w:szCs w:val="24"/>
              </w:rPr>
              <w:t xml:space="preserve">× </w:t>
            </w:r>
            <w:r>
              <w:rPr>
                <w:rFonts w:ascii="Times New Roman" w:hAnsi="Times New Roman" w:cs="Times New Roman"/>
                <w:sz w:val="24"/>
                <w:szCs w:val="24"/>
              </w:rPr>
              <w:t xml:space="preserve">27 months = </w:t>
            </w:r>
            <w:r w:rsidRPr="00465A6A">
              <w:rPr>
                <w:rFonts w:ascii="Times New Roman" w:hAnsi="Times New Roman" w:cs="Times New Roman"/>
                <w:sz w:val="24"/>
                <w:szCs w:val="24"/>
                <w:u w:val="double"/>
              </w:rPr>
              <w:t>$102,600</w:t>
            </w:r>
          </w:p>
        </w:tc>
      </w:tr>
      <w:tr w:rsidR="00867C49" w:rsidTr="00687A2A">
        <w:trPr>
          <w:gridAfter w:val="1"/>
          <w:wAfter w:w="2208" w:type="dxa"/>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7D4840" w:rsidRDefault="007D4840" w:rsidP="00D321F1">
            <w:pPr>
              <w:snapToGrid w:val="0"/>
              <w:rPr>
                <w:rFonts w:ascii="Times New Roman" w:hAnsi="Times New Roman" w:cs="Times New Roman"/>
                <w:sz w:val="24"/>
                <w:szCs w:val="24"/>
                <w:u w:val="single"/>
              </w:rPr>
            </w:pPr>
          </w:p>
        </w:tc>
      </w:tr>
      <w:tr w:rsidR="00867C49" w:rsidTr="00687A2A">
        <w:trPr>
          <w:gridAfter w:val="1"/>
          <w:wAfter w:w="2208" w:type="dxa"/>
          <w:trHeight w:val="522"/>
        </w:trPr>
        <w:tc>
          <w:tcPr>
            <w:tcW w:w="1257" w:type="dxa"/>
            <w:tcBorders>
              <w:top w:val="nil"/>
              <w:left w:val="nil"/>
              <w:bottom w:val="nil"/>
              <w:right w:val="nil"/>
            </w:tcBorders>
          </w:tcPr>
          <w:p w:rsidR="007D4840" w:rsidRPr="00BE36EF"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w:t>
            </w:r>
            <w:r w:rsidR="00A256CE">
              <w:rPr>
                <w:rFonts w:ascii="Times New Roman" w:hAnsi="Times New Roman" w:cs="Times New Roman"/>
                <w:sz w:val="24"/>
                <w:szCs w:val="24"/>
              </w:rPr>
              <w:t>W</w:t>
            </w:r>
            <w:r>
              <w:rPr>
                <w:rFonts w:ascii="Times New Roman" w:hAnsi="Times New Roman" w:cs="Times New Roman"/>
                <w:sz w:val="24"/>
                <w:szCs w:val="24"/>
              </w:rPr>
              <w:t>7)</w:t>
            </w:r>
          </w:p>
        </w:tc>
        <w:tc>
          <w:tcPr>
            <w:tcW w:w="8959" w:type="dxa"/>
            <w:gridSpan w:val="4"/>
            <w:tcBorders>
              <w:top w:val="nil"/>
              <w:left w:val="nil"/>
              <w:bottom w:val="nil"/>
              <w:right w:val="nil"/>
            </w:tcBorders>
          </w:tcPr>
          <w:p w:rsidR="007D4840"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The accumulated depreciation for Machine#102 from 1 January 2017 to 30 April 2019</w:t>
            </w:r>
          </w:p>
        </w:tc>
      </w:tr>
      <w:tr w:rsidR="00867C49" w:rsidTr="00687A2A">
        <w:trPr>
          <w:gridAfter w:val="1"/>
          <w:wAfter w:w="2208" w:type="dxa"/>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7D4840" w:rsidRDefault="00D768CE" w:rsidP="00D321F1">
            <w:pPr>
              <w:snapToGrid w:val="0"/>
              <w:rPr>
                <w:rFonts w:ascii="Times New Roman" w:hAnsi="Times New Roman" w:cs="Times New Roman"/>
                <w:sz w:val="24"/>
                <w:szCs w:val="24"/>
              </w:rPr>
            </w:pPr>
            <w:r w:rsidRPr="00E024D0">
              <w:rPr>
                <w:rFonts w:ascii="Times New Roman" w:hAnsi="Times New Roman" w:cs="Times New Roman"/>
                <w:sz w:val="24"/>
                <w:szCs w:val="24"/>
              </w:rPr>
              <w:t>= $</w:t>
            </w:r>
            <w:r>
              <w:rPr>
                <w:rFonts w:ascii="Times New Roman" w:hAnsi="Times New Roman" w:cs="Times New Roman"/>
                <w:sz w:val="24"/>
                <w:szCs w:val="24"/>
              </w:rPr>
              <w:t>4</w:t>
            </w:r>
            <w:r w:rsidRPr="00E024D0">
              <w:rPr>
                <w:rFonts w:ascii="Times New Roman" w:hAnsi="Times New Roman" w:cs="Times New Roman"/>
                <w:sz w:val="24"/>
                <w:szCs w:val="24"/>
              </w:rPr>
              <w:t>,</w:t>
            </w:r>
            <w:r>
              <w:rPr>
                <w:rFonts w:ascii="Times New Roman" w:hAnsi="Times New Roman" w:cs="Times New Roman"/>
                <w:sz w:val="24"/>
                <w:szCs w:val="24"/>
              </w:rPr>
              <w:t>75</w:t>
            </w:r>
            <w:r w:rsidRPr="00E024D0">
              <w:rPr>
                <w:rFonts w:ascii="Times New Roman" w:hAnsi="Times New Roman" w:cs="Times New Roman"/>
                <w:sz w:val="24"/>
                <w:szCs w:val="24"/>
              </w:rPr>
              <w:t xml:space="preserve">0 </w:t>
            </w:r>
            <w:r w:rsidR="006A75CE">
              <w:rPr>
                <w:rFonts w:ascii="Times New Roman" w:hAnsi="Times New Roman" w:cs="Times New Roman"/>
                <w:sz w:val="24"/>
                <w:szCs w:val="24"/>
              </w:rPr>
              <w:t xml:space="preserve">× </w:t>
            </w:r>
            <w:r w:rsidRPr="00E024D0">
              <w:rPr>
                <w:rFonts w:ascii="Times New Roman" w:hAnsi="Times New Roman" w:cs="Times New Roman"/>
                <w:sz w:val="24"/>
                <w:szCs w:val="24"/>
              </w:rPr>
              <w:t>2</w:t>
            </w:r>
            <w:r>
              <w:rPr>
                <w:rFonts w:ascii="Times New Roman" w:hAnsi="Times New Roman" w:cs="Times New Roman"/>
                <w:sz w:val="24"/>
                <w:szCs w:val="24"/>
              </w:rPr>
              <w:t>8</w:t>
            </w:r>
            <w:r w:rsidRPr="00E024D0">
              <w:rPr>
                <w:rFonts w:ascii="Times New Roman" w:hAnsi="Times New Roman" w:cs="Times New Roman"/>
                <w:sz w:val="24"/>
                <w:szCs w:val="24"/>
              </w:rPr>
              <w:t xml:space="preserve"> months = </w:t>
            </w:r>
            <w:r w:rsidRPr="00465A6A">
              <w:rPr>
                <w:rFonts w:ascii="Times New Roman" w:hAnsi="Times New Roman" w:cs="Times New Roman"/>
                <w:sz w:val="24"/>
                <w:szCs w:val="24"/>
                <w:u w:val="double"/>
              </w:rPr>
              <w:t>$133,000</w:t>
            </w:r>
          </w:p>
        </w:tc>
      </w:tr>
      <w:tr w:rsidR="00867C49" w:rsidTr="00687A2A">
        <w:trPr>
          <w:gridAfter w:val="1"/>
          <w:wAfter w:w="2208" w:type="dxa"/>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8959" w:type="dxa"/>
            <w:gridSpan w:val="4"/>
            <w:tcBorders>
              <w:top w:val="nil"/>
              <w:left w:val="nil"/>
              <w:bottom w:val="nil"/>
              <w:right w:val="nil"/>
            </w:tcBorders>
          </w:tcPr>
          <w:p w:rsidR="007D4840" w:rsidRDefault="007D4840" w:rsidP="00D321F1">
            <w:pPr>
              <w:snapToGrid w:val="0"/>
              <w:rPr>
                <w:rFonts w:ascii="Times New Roman" w:hAnsi="Times New Roman" w:cs="Times New Roman"/>
                <w:sz w:val="24"/>
                <w:szCs w:val="24"/>
                <w:u w:val="single"/>
              </w:rPr>
            </w:pPr>
          </w:p>
        </w:tc>
      </w:tr>
      <w:tr w:rsidR="00867C49" w:rsidTr="00687A2A">
        <w:trPr>
          <w:gridAfter w:val="1"/>
          <w:wAfter w:w="2208" w:type="dxa"/>
          <w:trHeight w:val="711"/>
        </w:trPr>
        <w:tc>
          <w:tcPr>
            <w:tcW w:w="1257" w:type="dxa"/>
            <w:tcBorders>
              <w:top w:val="nil"/>
              <w:left w:val="nil"/>
              <w:bottom w:val="nil"/>
              <w:right w:val="nil"/>
            </w:tcBorders>
          </w:tcPr>
          <w:p w:rsidR="007D4840" w:rsidRPr="00BE36EF" w:rsidRDefault="00D768CE" w:rsidP="00D321F1">
            <w:pPr>
              <w:snapToGrid w:val="0"/>
              <w:rPr>
                <w:rFonts w:ascii="Times New Roman" w:hAnsi="Times New Roman" w:cs="Times New Roman"/>
                <w:sz w:val="24"/>
                <w:szCs w:val="24"/>
              </w:rPr>
            </w:pPr>
            <w:r>
              <w:rPr>
                <w:rFonts w:ascii="Times New Roman" w:hAnsi="Times New Roman" w:cs="Times New Roman"/>
                <w:sz w:val="24"/>
                <w:szCs w:val="24"/>
              </w:rPr>
              <w:t>(</w:t>
            </w:r>
            <w:r w:rsidR="00A256CE">
              <w:rPr>
                <w:rFonts w:ascii="Times New Roman" w:hAnsi="Times New Roman" w:cs="Times New Roman"/>
                <w:sz w:val="24"/>
                <w:szCs w:val="24"/>
              </w:rPr>
              <w:t>W</w:t>
            </w:r>
            <w:r>
              <w:rPr>
                <w:rFonts w:ascii="Times New Roman" w:hAnsi="Times New Roman" w:cs="Times New Roman"/>
                <w:sz w:val="24"/>
                <w:szCs w:val="24"/>
              </w:rPr>
              <w:t>8)</w:t>
            </w:r>
          </w:p>
        </w:tc>
        <w:tc>
          <w:tcPr>
            <w:tcW w:w="8959" w:type="dxa"/>
            <w:gridSpan w:val="4"/>
            <w:tcBorders>
              <w:top w:val="nil"/>
              <w:left w:val="nil"/>
              <w:bottom w:val="nil"/>
              <w:right w:val="nil"/>
            </w:tcBorders>
          </w:tcPr>
          <w:p w:rsidR="00270DC9"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 xml:space="preserve">Depreciation expense for 2019 includes all 4 machines </w:t>
            </w:r>
          </w:p>
          <w:p w:rsidR="007D4840" w:rsidRDefault="00D768CE" w:rsidP="00270DC9">
            <w:pPr>
              <w:snapToGrid w:val="0"/>
              <w:ind w:left="567" w:hanging="567"/>
              <w:rPr>
                <w:rFonts w:ascii="Times New Roman" w:hAnsi="Times New Roman" w:cs="Times New Roman"/>
                <w:sz w:val="24"/>
                <w:szCs w:val="24"/>
              </w:rPr>
            </w:pPr>
            <w:r>
              <w:rPr>
                <w:rFonts w:ascii="Times New Roman" w:hAnsi="Times New Roman" w:cs="Times New Roman"/>
                <w:sz w:val="24"/>
                <w:szCs w:val="24"/>
              </w:rPr>
              <w:t>=</w:t>
            </w:r>
            <w:r w:rsidR="00270DC9">
              <w:rPr>
                <w:rFonts w:ascii="Times New Roman" w:hAnsi="Times New Roman" w:cs="Times New Roman"/>
                <w:sz w:val="24"/>
                <w:szCs w:val="24"/>
              </w:rPr>
              <w:t xml:space="preserve"> </w:t>
            </w:r>
            <w:r w:rsidR="008F4AA0">
              <w:rPr>
                <w:rFonts w:ascii="Times New Roman" w:hAnsi="Times New Roman" w:cs="Times New Roman"/>
                <w:sz w:val="24"/>
                <w:szCs w:val="24"/>
              </w:rPr>
              <w:t xml:space="preserve">$(11,400 + 19,000 + 182,400 + 35,720) = </w:t>
            </w:r>
            <w:r w:rsidR="008F4AA0" w:rsidRPr="00DD7693">
              <w:rPr>
                <w:rFonts w:ascii="Times New Roman" w:hAnsi="Times New Roman" w:cs="Times New Roman"/>
                <w:sz w:val="24"/>
                <w:szCs w:val="24"/>
                <w:u w:val="double"/>
              </w:rPr>
              <w:t>$248,520</w:t>
            </w:r>
          </w:p>
        </w:tc>
      </w:tr>
      <w:tr w:rsidR="00867C49" w:rsidTr="00687A2A">
        <w:trPr>
          <w:trHeight w:val="450"/>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3390" w:type="dxa"/>
            <w:tcBorders>
              <w:top w:val="nil"/>
              <w:left w:val="nil"/>
              <w:bottom w:val="nil"/>
              <w:right w:val="nil"/>
            </w:tcBorders>
          </w:tcPr>
          <w:p w:rsidR="007D4840"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Machine#101 (1 Jan – 31 Mar)</w:t>
            </w:r>
          </w:p>
        </w:tc>
        <w:tc>
          <w:tcPr>
            <w:tcW w:w="5191" w:type="dxa"/>
            <w:gridSpan w:val="2"/>
            <w:tcBorders>
              <w:top w:val="nil"/>
              <w:left w:val="nil"/>
              <w:bottom w:val="nil"/>
              <w:right w:val="nil"/>
            </w:tcBorders>
          </w:tcPr>
          <w:p w:rsidR="007D4840" w:rsidRDefault="00D768CE" w:rsidP="00CF5804">
            <w:pPr>
              <w:snapToGrid w:val="0"/>
              <w:ind w:left="567" w:hanging="567"/>
              <w:rPr>
                <w:rFonts w:ascii="Times New Roman" w:hAnsi="Times New Roman" w:cs="Times New Roman"/>
                <w:sz w:val="24"/>
                <w:szCs w:val="24"/>
                <w:u w:val="single"/>
              </w:rPr>
            </w:pPr>
            <w:r>
              <w:rPr>
                <w:rFonts w:ascii="Times New Roman" w:hAnsi="Times New Roman" w:cs="Times New Roman"/>
                <w:sz w:val="24"/>
                <w:szCs w:val="24"/>
              </w:rPr>
              <w:t xml:space="preserve">= </w:t>
            </w:r>
            <w:r w:rsidR="00CF5804">
              <w:rPr>
                <w:rFonts w:ascii="Times New Roman" w:hAnsi="Times New Roman" w:cs="Times New Roman"/>
                <w:sz w:val="24"/>
                <w:szCs w:val="24"/>
              </w:rPr>
              <w:t xml:space="preserve">$3,800 </w:t>
            </w:r>
            <w:r w:rsidR="006A75CE" w:rsidRPr="006A75CE">
              <w:rPr>
                <w:rFonts w:ascii="Times New Roman" w:hAnsi="Times New Roman" w:cs="Times New Roman"/>
                <w:sz w:val="24"/>
                <w:szCs w:val="24"/>
              </w:rPr>
              <w:t xml:space="preserve">× </w:t>
            </w:r>
            <w:r w:rsidR="00CF5804">
              <w:rPr>
                <w:rFonts w:ascii="Times New Roman" w:hAnsi="Times New Roman" w:cs="Times New Roman"/>
                <w:sz w:val="24"/>
                <w:szCs w:val="24"/>
              </w:rPr>
              <w:t>3 months = $11,400</w:t>
            </w:r>
          </w:p>
        </w:tc>
        <w:tc>
          <w:tcPr>
            <w:tcW w:w="2586" w:type="dxa"/>
            <w:gridSpan w:val="2"/>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r w:rsidR="00867C49" w:rsidTr="00687A2A">
        <w:trPr>
          <w:trHeight w:val="450"/>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3390" w:type="dxa"/>
            <w:tcBorders>
              <w:top w:val="nil"/>
              <w:left w:val="nil"/>
              <w:bottom w:val="nil"/>
              <w:right w:val="nil"/>
            </w:tcBorders>
          </w:tcPr>
          <w:p w:rsidR="007D4840"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Machine#102 (1 Jan – 30 Apr)</w:t>
            </w:r>
          </w:p>
        </w:tc>
        <w:tc>
          <w:tcPr>
            <w:tcW w:w="5191" w:type="dxa"/>
            <w:gridSpan w:val="2"/>
            <w:tcBorders>
              <w:top w:val="nil"/>
              <w:left w:val="nil"/>
              <w:bottom w:val="nil"/>
              <w:right w:val="nil"/>
            </w:tcBorders>
          </w:tcPr>
          <w:p w:rsidR="007D4840" w:rsidRDefault="00D768CE" w:rsidP="00CF5804">
            <w:pPr>
              <w:snapToGrid w:val="0"/>
              <w:ind w:left="567" w:hanging="567"/>
              <w:rPr>
                <w:rFonts w:ascii="Times New Roman" w:hAnsi="Times New Roman" w:cs="Times New Roman"/>
                <w:sz w:val="24"/>
                <w:szCs w:val="24"/>
                <w:u w:val="single"/>
              </w:rPr>
            </w:pPr>
            <w:r>
              <w:rPr>
                <w:rFonts w:ascii="Times New Roman" w:hAnsi="Times New Roman" w:cs="Times New Roman"/>
                <w:sz w:val="24"/>
                <w:szCs w:val="24"/>
              </w:rPr>
              <w:t xml:space="preserve">= </w:t>
            </w:r>
            <w:r w:rsidR="00CF5804">
              <w:rPr>
                <w:rFonts w:ascii="Times New Roman" w:hAnsi="Times New Roman" w:cs="Times New Roman"/>
                <w:sz w:val="24"/>
                <w:szCs w:val="24"/>
              </w:rPr>
              <w:t xml:space="preserve">$4,750 </w:t>
            </w:r>
            <w:r w:rsidR="006A75CE" w:rsidRPr="006A75CE">
              <w:rPr>
                <w:rFonts w:ascii="Times New Roman" w:hAnsi="Times New Roman" w:cs="Times New Roman"/>
                <w:sz w:val="24"/>
                <w:szCs w:val="24"/>
              </w:rPr>
              <w:t xml:space="preserve">× </w:t>
            </w:r>
            <w:r w:rsidR="00CF5804">
              <w:rPr>
                <w:rFonts w:ascii="Times New Roman" w:hAnsi="Times New Roman" w:cs="Times New Roman"/>
                <w:sz w:val="24"/>
                <w:szCs w:val="24"/>
              </w:rPr>
              <w:t>4 months = $19,000</w:t>
            </w:r>
          </w:p>
        </w:tc>
        <w:tc>
          <w:tcPr>
            <w:tcW w:w="2586" w:type="dxa"/>
            <w:gridSpan w:val="2"/>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r w:rsidR="00867C49" w:rsidTr="00687A2A">
        <w:trPr>
          <w:trHeight w:val="450"/>
        </w:trPr>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3390" w:type="dxa"/>
            <w:tcBorders>
              <w:top w:val="nil"/>
              <w:left w:val="nil"/>
              <w:bottom w:val="nil"/>
              <w:right w:val="nil"/>
            </w:tcBorders>
          </w:tcPr>
          <w:p w:rsidR="007D4840"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Machine#103 (1 Jan – 31 Dec)</w:t>
            </w:r>
          </w:p>
        </w:tc>
        <w:tc>
          <w:tcPr>
            <w:tcW w:w="5191" w:type="dxa"/>
            <w:gridSpan w:val="2"/>
            <w:tcBorders>
              <w:top w:val="nil"/>
              <w:left w:val="nil"/>
              <w:bottom w:val="nil"/>
              <w:right w:val="nil"/>
            </w:tcBorders>
          </w:tcPr>
          <w:p w:rsidR="007D4840" w:rsidRDefault="00D768CE" w:rsidP="00CF5804">
            <w:pPr>
              <w:snapToGrid w:val="0"/>
              <w:ind w:left="567" w:hanging="567"/>
              <w:rPr>
                <w:rFonts w:ascii="Times New Roman" w:hAnsi="Times New Roman" w:cs="Times New Roman"/>
                <w:sz w:val="24"/>
                <w:szCs w:val="24"/>
                <w:u w:val="single"/>
              </w:rPr>
            </w:pPr>
            <w:r>
              <w:rPr>
                <w:rFonts w:ascii="Times New Roman" w:hAnsi="Times New Roman" w:cs="Times New Roman"/>
                <w:sz w:val="24"/>
                <w:szCs w:val="24"/>
              </w:rPr>
              <w:t>= $</w:t>
            </w:r>
            <w:r w:rsidR="00CF5804">
              <w:rPr>
                <w:rFonts w:ascii="Times New Roman" w:hAnsi="Times New Roman" w:cs="Times New Roman"/>
                <w:sz w:val="24"/>
                <w:szCs w:val="24"/>
              </w:rPr>
              <w:t xml:space="preserve">15,200 </w:t>
            </w:r>
            <w:r w:rsidR="006A75CE" w:rsidRPr="006A75CE">
              <w:rPr>
                <w:rFonts w:ascii="Times New Roman" w:hAnsi="Times New Roman" w:cs="Times New Roman"/>
                <w:sz w:val="24"/>
                <w:szCs w:val="24"/>
              </w:rPr>
              <w:t xml:space="preserve">× </w:t>
            </w:r>
            <w:r w:rsidR="00CF5804">
              <w:rPr>
                <w:rFonts w:ascii="Times New Roman" w:hAnsi="Times New Roman" w:cs="Times New Roman"/>
                <w:sz w:val="24"/>
                <w:szCs w:val="24"/>
              </w:rPr>
              <w:t xml:space="preserve">12 </w:t>
            </w:r>
            <w:r>
              <w:rPr>
                <w:rFonts w:ascii="Times New Roman" w:hAnsi="Times New Roman" w:cs="Times New Roman"/>
                <w:sz w:val="24"/>
                <w:szCs w:val="24"/>
              </w:rPr>
              <w:t xml:space="preserve">months = </w:t>
            </w:r>
            <w:r w:rsidR="00CF5804">
              <w:rPr>
                <w:rFonts w:ascii="Times New Roman" w:hAnsi="Times New Roman" w:cs="Times New Roman"/>
                <w:sz w:val="24"/>
                <w:szCs w:val="24"/>
              </w:rPr>
              <w:t>$182,400</w:t>
            </w:r>
          </w:p>
        </w:tc>
        <w:tc>
          <w:tcPr>
            <w:tcW w:w="2586" w:type="dxa"/>
            <w:gridSpan w:val="2"/>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r w:rsidR="00867C49" w:rsidTr="00687A2A">
        <w:tc>
          <w:tcPr>
            <w:tcW w:w="1257" w:type="dxa"/>
            <w:tcBorders>
              <w:top w:val="nil"/>
              <w:left w:val="nil"/>
              <w:bottom w:val="nil"/>
              <w:right w:val="nil"/>
            </w:tcBorders>
          </w:tcPr>
          <w:p w:rsidR="007D4840" w:rsidRPr="00BE36EF" w:rsidRDefault="007D4840" w:rsidP="00D321F1">
            <w:pPr>
              <w:snapToGrid w:val="0"/>
              <w:rPr>
                <w:rFonts w:ascii="Times New Roman" w:hAnsi="Times New Roman" w:cs="Times New Roman"/>
                <w:sz w:val="24"/>
                <w:szCs w:val="24"/>
              </w:rPr>
            </w:pPr>
          </w:p>
        </w:tc>
        <w:tc>
          <w:tcPr>
            <w:tcW w:w="3390" w:type="dxa"/>
            <w:tcBorders>
              <w:top w:val="nil"/>
              <w:left w:val="nil"/>
              <w:bottom w:val="nil"/>
              <w:right w:val="nil"/>
            </w:tcBorders>
          </w:tcPr>
          <w:p w:rsidR="007D4840" w:rsidRDefault="00D768CE" w:rsidP="00E41763">
            <w:pPr>
              <w:snapToGrid w:val="0"/>
              <w:ind w:left="567" w:hanging="567"/>
              <w:rPr>
                <w:rFonts w:ascii="Times New Roman" w:hAnsi="Times New Roman" w:cs="Times New Roman"/>
                <w:sz w:val="24"/>
                <w:szCs w:val="24"/>
              </w:rPr>
            </w:pPr>
            <w:r>
              <w:rPr>
                <w:rFonts w:ascii="Times New Roman" w:hAnsi="Times New Roman" w:cs="Times New Roman"/>
                <w:sz w:val="24"/>
                <w:szCs w:val="24"/>
              </w:rPr>
              <w:t>New machine</w:t>
            </w:r>
            <w:r w:rsidRPr="00F305E7">
              <w:rPr>
                <w:rFonts w:ascii="Times New Roman" w:hAnsi="Times New Roman" w:cs="Times New Roman"/>
                <w:sz w:val="24"/>
                <w:szCs w:val="24"/>
              </w:rPr>
              <w:t xml:space="preserve"> </w:t>
            </w:r>
            <w:r>
              <w:rPr>
                <w:rFonts w:ascii="Times New Roman" w:hAnsi="Times New Roman" w:cs="Times New Roman"/>
                <w:sz w:val="24"/>
                <w:szCs w:val="24"/>
              </w:rPr>
              <w:t xml:space="preserve">(1 May – 31 </w:t>
            </w:r>
            <w:r w:rsidR="00E41763">
              <w:rPr>
                <w:rFonts w:ascii="Times New Roman" w:hAnsi="Times New Roman" w:cs="Times New Roman"/>
                <w:sz w:val="24"/>
                <w:szCs w:val="24"/>
              </w:rPr>
              <w:t>Dec</w:t>
            </w:r>
            <w:r>
              <w:rPr>
                <w:rFonts w:ascii="Times New Roman" w:hAnsi="Times New Roman" w:cs="Times New Roman"/>
                <w:sz w:val="24"/>
                <w:szCs w:val="24"/>
              </w:rPr>
              <w:t>)</w:t>
            </w:r>
          </w:p>
        </w:tc>
        <w:tc>
          <w:tcPr>
            <w:tcW w:w="5191" w:type="dxa"/>
            <w:gridSpan w:val="2"/>
            <w:tcBorders>
              <w:top w:val="nil"/>
              <w:left w:val="nil"/>
              <w:bottom w:val="nil"/>
              <w:right w:val="nil"/>
            </w:tcBorders>
          </w:tcPr>
          <w:p w:rsidR="007D4840" w:rsidRPr="002E5EF6" w:rsidRDefault="00D768CE" w:rsidP="00D321F1">
            <w:pPr>
              <w:snapToGrid w:val="0"/>
              <w:ind w:left="567" w:hanging="567"/>
              <w:rPr>
                <w:rFonts w:ascii="Times New Roman" w:hAnsi="Times New Roman" w:cs="Times New Roman"/>
                <w:sz w:val="24"/>
                <w:szCs w:val="24"/>
              </w:rPr>
            </w:pPr>
            <w:r>
              <w:rPr>
                <w:rFonts w:ascii="Times New Roman" w:hAnsi="Times New Roman" w:cs="Times New Roman"/>
                <w:sz w:val="24"/>
                <w:szCs w:val="24"/>
              </w:rPr>
              <w:t>= $</w:t>
            </w:r>
            <w:r w:rsidR="00CF5804">
              <w:rPr>
                <w:rFonts w:ascii="Times New Roman" w:hAnsi="Times New Roman" w:cs="Times New Roman"/>
                <w:sz w:val="24"/>
                <w:szCs w:val="24"/>
              </w:rPr>
              <w:t xml:space="preserve">4,465 </w:t>
            </w:r>
            <w:r w:rsidR="006A75CE" w:rsidRPr="006A75CE">
              <w:rPr>
                <w:rFonts w:ascii="Times New Roman" w:hAnsi="Times New Roman" w:cs="Times New Roman"/>
                <w:sz w:val="24"/>
                <w:szCs w:val="24"/>
              </w:rPr>
              <w:t xml:space="preserve">× </w:t>
            </w:r>
            <w:r w:rsidR="00CF5804">
              <w:rPr>
                <w:rFonts w:ascii="Times New Roman" w:hAnsi="Times New Roman" w:cs="Times New Roman"/>
                <w:sz w:val="24"/>
                <w:szCs w:val="24"/>
              </w:rPr>
              <w:t>8</w:t>
            </w:r>
            <w:r>
              <w:rPr>
                <w:rFonts w:ascii="Times New Roman" w:hAnsi="Times New Roman" w:cs="Times New Roman"/>
                <w:sz w:val="24"/>
                <w:szCs w:val="24"/>
              </w:rPr>
              <w:t xml:space="preserve"> months = </w:t>
            </w:r>
            <w:r w:rsidR="00CF5804">
              <w:rPr>
                <w:rFonts w:ascii="Times New Roman" w:hAnsi="Times New Roman" w:cs="Times New Roman"/>
                <w:sz w:val="24"/>
                <w:szCs w:val="24"/>
              </w:rPr>
              <w:t>$35,720</w:t>
            </w:r>
          </w:p>
        </w:tc>
        <w:tc>
          <w:tcPr>
            <w:tcW w:w="2586" w:type="dxa"/>
            <w:gridSpan w:val="2"/>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r w:rsidR="00867C49" w:rsidTr="005906BB">
        <w:trPr>
          <w:gridAfter w:val="1"/>
          <w:wAfter w:w="2208" w:type="dxa"/>
        </w:trPr>
        <w:tc>
          <w:tcPr>
            <w:tcW w:w="10216" w:type="dxa"/>
            <w:gridSpan w:val="5"/>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bl>
    <w:p w:rsidR="00CD23CC" w:rsidRDefault="00D768CE">
      <w:r>
        <w:br w:type="page"/>
      </w:r>
    </w:p>
    <w:tbl>
      <w:tblPr>
        <w:tblStyle w:val="TableGrid"/>
        <w:tblW w:w="12424" w:type="dxa"/>
        <w:tblLayout w:type="fixed"/>
        <w:tblLook w:val="04A0" w:firstRow="1" w:lastRow="0" w:firstColumn="1" w:lastColumn="0" w:noHBand="0" w:noVBand="1"/>
      </w:tblPr>
      <w:tblGrid>
        <w:gridCol w:w="90"/>
        <w:gridCol w:w="989"/>
        <w:gridCol w:w="178"/>
        <w:gridCol w:w="720"/>
        <w:gridCol w:w="2073"/>
        <w:gridCol w:w="597"/>
        <w:gridCol w:w="483"/>
        <w:gridCol w:w="990"/>
        <w:gridCol w:w="387"/>
        <w:gridCol w:w="1017"/>
        <w:gridCol w:w="1231"/>
        <w:gridCol w:w="477"/>
        <w:gridCol w:w="606"/>
        <w:gridCol w:w="378"/>
        <w:gridCol w:w="2208"/>
      </w:tblGrid>
      <w:tr w:rsidR="00867C49" w:rsidTr="00687A2A">
        <w:trPr>
          <w:gridAfter w:val="1"/>
          <w:wAfter w:w="2208" w:type="dxa"/>
        </w:trPr>
        <w:tc>
          <w:tcPr>
            <w:tcW w:w="1257" w:type="dxa"/>
            <w:gridSpan w:val="3"/>
            <w:tcBorders>
              <w:top w:val="nil"/>
              <w:left w:val="nil"/>
              <w:bottom w:val="nil"/>
              <w:right w:val="nil"/>
            </w:tcBorders>
          </w:tcPr>
          <w:p w:rsidR="007D4840" w:rsidRPr="00BE36EF" w:rsidRDefault="007D4840" w:rsidP="00D321F1">
            <w:pPr>
              <w:pStyle w:val="ListParagraph"/>
              <w:tabs>
                <w:tab w:val="right" w:pos="9746"/>
              </w:tabs>
              <w:snapToGrid w:val="0"/>
              <w:ind w:left="567" w:hanging="567"/>
              <w:contextualSpacing w:val="0"/>
              <w:rPr>
                <w:rFonts w:ascii="Times New Roman" w:hAnsi="Times New Roman" w:cs="Times New Roman"/>
                <w:sz w:val="24"/>
                <w:szCs w:val="24"/>
              </w:rPr>
            </w:pPr>
          </w:p>
        </w:tc>
        <w:tc>
          <w:tcPr>
            <w:tcW w:w="8959" w:type="dxa"/>
            <w:gridSpan w:val="11"/>
            <w:tcBorders>
              <w:top w:val="nil"/>
              <w:left w:val="nil"/>
              <w:bottom w:val="nil"/>
              <w:right w:val="nil"/>
            </w:tcBorders>
          </w:tcPr>
          <w:p w:rsidR="007D4840" w:rsidRDefault="007D4840" w:rsidP="00D321F1">
            <w:pPr>
              <w:snapToGrid w:val="0"/>
              <w:ind w:left="567" w:hanging="567"/>
              <w:rPr>
                <w:rFonts w:ascii="Times New Roman" w:hAnsi="Times New Roman" w:cs="Times New Roman"/>
                <w:sz w:val="24"/>
                <w:szCs w:val="24"/>
              </w:rPr>
            </w:pPr>
          </w:p>
        </w:tc>
      </w:tr>
      <w:tr w:rsidR="00867C49" w:rsidTr="00687A2A">
        <w:tc>
          <w:tcPr>
            <w:tcW w:w="9838" w:type="dxa"/>
            <w:gridSpan w:val="13"/>
            <w:tcBorders>
              <w:top w:val="nil"/>
              <w:left w:val="nil"/>
              <w:bottom w:val="nil"/>
              <w:right w:val="nil"/>
            </w:tcBorders>
          </w:tcPr>
          <w:p w:rsidR="003A4DE0" w:rsidRDefault="00D768CE" w:rsidP="00137643">
            <w:pPr>
              <w:snapToGrid w:val="0"/>
              <w:ind w:hanging="14"/>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Accumulated depreciation</w:t>
            </w:r>
            <w:r w:rsidR="00A06F32">
              <w:rPr>
                <w:rFonts w:ascii="Times New Roman" w:hAnsi="Times New Roman" w:cs="Times New Roman"/>
                <w:sz w:val="24"/>
                <w:szCs w:val="24"/>
              </w:rPr>
              <w:t xml:space="preserve"> </w:t>
            </w:r>
            <w:r>
              <w:rPr>
                <w:rFonts w:ascii="Times New Roman" w:hAnsi="Times New Roman" w:cs="Times New Roman"/>
                <w:sz w:val="24"/>
                <w:szCs w:val="24"/>
              </w:rPr>
              <w:t>– Machinery</w:t>
            </w:r>
            <w:r w:rsidR="00A06F3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tc>
        <w:tc>
          <w:tcPr>
            <w:tcW w:w="2586" w:type="dxa"/>
            <w:gridSpan w:val="2"/>
            <w:tcBorders>
              <w:top w:val="nil"/>
              <w:left w:val="nil"/>
              <w:bottom w:val="nil"/>
              <w:right w:val="nil"/>
            </w:tcBorders>
          </w:tcPr>
          <w:p w:rsidR="003A4DE0" w:rsidRDefault="003A4DE0" w:rsidP="00D321F1">
            <w:pPr>
              <w:snapToGrid w:val="0"/>
              <w:ind w:left="567" w:hanging="567"/>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989" w:type="dxa"/>
            <w:tcBorders>
              <w:top w:val="single" w:sz="4" w:space="0" w:color="auto"/>
            </w:tcBorders>
          </w:tcPr>
          <w:p w:rsidR="007D4840" w:rsidRDefault="00D768CE" w:rsidP="00D321F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971" w:type="dxa"/>
            <w:gridSpan w:val="3"/>
            <w:tcBorders>
              <w:top w:val="single" w:sz="4" w:space="0" w:color="auto"/>
            </w:tcBorders>
          </w:tcPr>
          <w:p w:rsidR="007D4840" w:rsidRDefault="007D4840" w:rsidP="00D321F1">
            <w:pPr>
              <w:pStyle w:val="ListParagraph"/>
              <w:tabs>
                <w:tab w:val="right" w:pos="9746"/>
              </w:tabs>
              <w:snapToGrid w:val="0"/>
              <w:ind w:left="0"/>
              <w:contextualSpacing w:val="0"/>
              <w:jc w:val="center"/>
              <w:rPr>
                <w:rFonts w:ascii="Times New Roman" w:hAnsi="Times New Roman" w:cs="Times New Roman"/>
                <w:sz w:val="24"/>
                <w:szCs w:val="24"/>
              </w:rPr>
            </w:pPr>
          </w:p>
        </w:tc>
        <w:tc>
          <w:tcPr>
            <w:tcW w:w="1080" w:type="dxa"/>
            <w:gridSpan w:val="2"/>
            <w:tcBorders>
              <w:top w:val="single" w:sz="4" w:space="0" w:color="auto"/>
              <w:right w:val="single" w:sz="4" w:space="0" w:color="auto"/>
            </w:tcBorders>
          </w:tcPr>
          <w:p w:rsidR="007D4840" w:rsidRDefault="00D768CE" w:rsidP="00F1199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394" w:type="dxa"/>
            <w:gridSpan w:val="3"/>
            <w:tcBorders>
              <w:top w:val="single" w:sz="4" w:space="0" w:color="auto"/>
              <w:left w:val="single" w:sz="4" w:space="0" w:color="auto"/>
            </w:tcBorders>
          </w:tcPr>
          <w:p w:rsidR="007D4840" w:rsidRDefault="00D768CE" w:rsidP="00687A2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231" w:type="dxa"/>
            <w:tcBorders>
              <w:top w:val="single" w:sz="4" w:space="0" w:color="auto"/>
              <w:left w:val="nil"/>
            </w:tcBorders>
          </w:tcPr>
          <w:p w:rsidR="007D4840" w:rsidRDefault="007D4840" w:rsidP="00D321F1">
            <w:pPr>
              <w:pStyle w:val="ListParagraph"/>
              <w:tabs>
                <w:tab w:val="right" w:pos="9746"/>
              </w:tabs>
              <w:snapToGrid w:val="0"/>
              <w:ind w:left="0"/>
              <w:contextualSpacing w:val="0"/>
              <w:jc w:val="both"/>
              <w:rPr>
                <w:rFonts w:ascii="Times New Roman" w:hAnsi="Times New Roman" w:cs="Times New Roman"/>
                <w:sz w:val="24"/>
                <w:szCs w:val="24"/>
              </w:rPr>
            </w:pPr>
          </w:p>
        </w:tc>
        <w:tc>
          <w:tcPr>
            <w:tcW w:w="1083" w:type="dxa"/>
            <w:gridSpan w:val="2"/>
            <w:tcBorders>
              <w:top w:val="single" w:sz="4" w:space="0" w:color="auto"/>
              <w:left w:val="nil"/>
            </w:tcBorders>
          </w:tcPr>
          <w:p w:rsidR="007D4840" w:rsidRDefault="00D768CE" w:rsidP="00F1199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586" w:type="dxa"/>
            <w:gridSpan w:val="2"/>
          </w:tcPr>
          <w:p w:rsidR="007D4840" w:rsidRPr="00EB3DBC" w:rsidRDefault="007D4840" w:rsidP="00D321F1">
            <w:pPr>
              <w:pStyle w:val="ListParagraph"/>
              <w:tabs>
                <w:tab w:val="right" w:pos="9746"/>
              </w:tabs>
              <w:snapToGrid w:val="0"/>
              <w:ind w:left="177"/>
              <w:contextualSpacing w:val="0"/>
              <w:rPr>
                <w:rFonts w:ascii="Times New Roman" w:hAnsi="Times New Roman" w:cs="Times New Roman"/>
                <w:i/>
                <w:iCs/>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153"/>
        </w:trPr>
        <w:tc>
          <w:tcPr>
            <w:tcW w:w="989" w:type="dxa"/>
          </w:tcPr>
          <w:p w:rsidR="00851E7D" w:rsidRPr="003A4DE0" w:rsidRDefault="00D768C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971" w:type="dxa"/>
            <w:gridSpan w:val="3"/>
          </w:tcPr>
          <w:p w:rsidR="00851E7D" w:rsidRPr="003A4DE0" w:rsidRDefault="00D768C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Disposal#101 (</w:t>
            </w:r>
            <w:r w:rsidR="00F11994">
              <w:rPr>
                <w:rFonts w:ascii="Times New Roman" w:hAnsi="Times New Roman" w:cs="Times New Roman"/>
                <w:sz w:val="24"/>
                <w:szCs w:val="24"/>
              </w:rPr>
              <w:t>W</w:t>
            </w:r>
            <w:r>
              <w:rPr>
                <w:rFonts w:ascii="Times New Roman" w:hAnsi="Times New Roman" w:cs="Times New Roman"/>
                <w:sz w:val="24"/>
                <w:szCs w:val="24"/>
              </w:rPr>
              <w:t>6)</w:t>
            </w:r>
          </w:p>
        </w:tc>
        <w:tc>
          <w:tcPr>
            <w:tcW w:w="1080" w:type="dxa"/>
            <w:gridSpan w:val="2"/>
            <w:tcBorders>
              <w:right w:val="single" w:sz="4" w:space="0" w:color="auto"/>
            </w:tcBorders>
          </w:tcPr>
          <w:p w:rsidR="00851E7D" w:rsidRPr="003A4DE0" w:rsidRDefault="00D768C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w:t>
            </w:r>
            <w:r w:rsidR="003A4DE0">
              <w:rPr>
                <w:rFonts w:ascii="Times New Roman" w:hAnsi="Times New Roman" w:cs="Times New Roman"/>
                <w:sz w:val="24"/>
                <w:szCs w:val="24"/>
              </w:rPr>
              <w:t>0</w:t>
            </w:r>
          </w:p>
        </w:tc>
        <w:tc>
          <w:tcPr>
            <w:tcW w:w="990" w:type="dxa"/>
            <w:tcBorders>
              <w:left w:val="single" w:sz="4" w:space="0" w:color="auto"/>
            </w:tcBorders>
          </w:tcPr>
          <w:p w:rsidR="00851E7D" w:rsidRPr="003A4DE0" w:rsidRDefault="00D768C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Jan</w:t>
            </w:r>
          </w:p>
        </w:tc>
        <w:tc>
          <w:tcPr>
            <w:tcW w:w="2635" w:type="dxa"/>
            <w:gridSpan w:val="3"/>
            <w:tcBorders>
              <w:left w:val="nil"/>
            </w:tcBorders>
          </w:tcPr>
          <w:p w:rsidR="00851E7D" w:rsidRPr="003A4DE0" w:rsidRDefault="00D768C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 (</w:t>
            </w:r>
            <w:r w:rsidR="00F11994">
              <w:rPr>
                <w:rFonts w:ascii="Times New Roman" w:hAnsi="Times New Roman" w:cs="Times New Roman"/>
                <w:sz w:val="24"/>
                <w:szCs w:val="24"/>
              </w:rPr>
              <w:t>W</w:t>
            </w:r>
            <w:r>
              <w:rPr>
                <w:rFonts w:ascii="Times New Roman" w:hAnsi="Times New Roman" w:cs="Times New Roman"/>
                <w:sz w:val="24"/>
                <w:szCs w:val="24"/>
              </w:rPr>
              <w:t>5)</w:t>
            </w:r>
          </w:p>
        </w:tc>
        <w:tc>
          <w:tcPr>
            <w:tcW w:w="1083" w:type="dxa"/>
            <w:gridSpan w:val="2"/>
          </w:tcPr>
          <w:p w:rsidR="00851E7D" w:rsidRPr="003A4DE0" w:rsidRDefault="00D768C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570,00</w:t>
            </w:r>
            <w:r w:rsidR="003A4DE0">
              <w:rPr>
                <w:rFonts w:ascii="Times New Roman" w:hAnsi="Times New Roman" w:cs="Times New Roman"/>
                <w:sz w:val="24"/>
                <w:szCs w:val="24"/>
              </w:rPr>
              <w:t>0</w:t>
            </w:r>
          </w:p>
        </w:tc>
        <w:tc>
          <w:tcPr>
            <w:tcW w:w="2586" w:type="dxa"/>
            <w:gridSpan w:val="2"/>
            <w:vMerge w:val="restart"/>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153"/>
        </w:trPr>
        <w:tc>
          <w:tcPr>
            <w:tcW w:w="989" w:type="dxa"/>
          </w:tcPr>
          <w:p w:rsidR="00851E7D" w:rsidRDefault="00D768CE" w:rsidP="00851E7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971" w:type="dxa"/>
            <w:gridSpan w:val="3"/>
          </w:tcPr>
          <w:p w:rsidR="00851E7D" w:rsidRDefault="00D768CE" w:rsidP="00851E7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w:t>
            </w:r>
            <w:r w:rsidR="003A4DE0">
              <w:rPr>
                <w:rFonts w:ascii="Times New Roman" w:hAnsi="Times New Roman" w:cs="Times New Roman"/>
                <w:sz w:val="24"/>
                <w:szCs w:val="24"/>
              </w:rPr>
              <w:t>i</w:t>
            </w:r>
            <w:r>
              <w:rPr>
                <w:rFonts w:ascii="Times New Roman" w:hAnsi="Times New Roman" w:cs="Times New Roman"/>
                <w:sz w:val="24"/>
                <w:szCs w:val="24"/>
              </w:rPr>
              <w:t>sposal#102 (</w:t>
            </w:r>
            <w:r w:rsidR="00F11994">
              <w:rPr>
                <w:rFonts w:ascii="Times New Roman" w:hAnsi="Times New Roman" w:cs="Times New Roman"/>
                <w:sz w:val="24"/>
                <w:szCs w:val="24"/>
              </w:rPr>
              <w:t>W</w:t>
            </w:r>
            <w:r>
              <w:rPr>
                <w:rFonts w:ascii="Times New Roman" w:hAnsi="Times New Roman" w:cs="Times New Roman"/>
                <w:sz w:val="24"/>
                <w:szCs w:val="24"/>
              </w:rPr>
              <w:t>7)</w:t>
            </w:r>
          </w:p>
        </w:tc>
        <w:tc>
          <w:tcPr>
            <w:tcW w:w="1080" w:type="dxa"/>
            <w:gridSpan w:val="2"/>
            <w:tcBorders>
              <w:right w:val="single" w:sz="4" w:space="0" w:color="auto"/>
            </w:tcBorders>
          </w:tcPr>
          <w:p w:rsidR="00851E7D" w:rsidRDefault="00D768CE" w:rsidP="00851E7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c>
          <w:tcPr>
            <w:tcW w:w="990" w:type="dxa"/>
            <w:tcBorders>
              <w:left w:val="single" w:sz="4" w:space="0" w:color="auto"/>
            </w:tcBorders>
          </w:tcPr>
          <w:p w:rsidR="00851E7D" w:rsidRDefault="00D768C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31</w:t>
            </w:r>
            <w:r w:rsidR="003A4DE0">
              <w:rPr>
                <w:rFonts w:ascii="Times New Roman" w:hAnsi="Times New Roman" w:cs="Times New Roman"/>
                <w:sz w:val="24"/>
                <w:szCs w:val="24"/>
              </w:rPr>
              <w:t xml:space="preserve"> </w:t>
            </w:r>
            <w:r>
              <w:rPr>
                <w:rFonts w:ascii="Times New Roman" w:hAnsi="Times New Roman" w:cs="Times New Roman"/>
                <w:sz w:val="24"/>
                <w:szCs w:val="24"/>
              </w:rPr>
              <w:t>Dec</w:t>
            </w:r>
          </w:p>
        </w:tc>
        <w:tc>
          <w:tcPr>
            <w:tcW w:w="2635" w:type="dxa"/>
            <w:gridSpan w:val="3"/>
            <w:tcBorders>
              <w:left w:val="nil"/>
            </w:tcBorders>
          </w:tcPr>
          <w:p w:rsidR="00851E7D" w:rsidRDefault="00D768CE" w:rsidP="00851E7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Depreciation expense (</w:t>
            </w:r>
            <w:r w:rsidR="00F11994">
              <w:rPr>
                <w:rFonts w:ascii="Times New Roman" w:hAnsi="Times New Roman" w:cs="Times New Roman"/>
                <w:sz w:val="24"/>
                <w:szCs w:val="24"/>
              </w:rPr>
              <w:t>W</w:t>
            </w:r>
            <w:r>
              <w:rPr>
                <w:rFonts w:ascii="Times New Roman" w:hAnsi="Times New Roman" w:cs="Times New Roman"/>
                <w:sz w:val="24"/>
                <w:szCs w:val="24"/>
              </w:rPr>
              <w:t>8)</w:t>
            </w:r>
          </w:p>
        </w:tc>
        <w:tc>
          <w:tcPr>
            <w:tcW w:w="1083" w:type="dxa"/>
            <w:gridSpan w:val="2"/>
          </w:tcPr>
          <w:p w:rsidR="00851E7D" w:rsidRDefault="00D768CE" w:rsidP="00851E7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248,520</w:t>
            </w:r>
          </w:p>
        </w:tc>
        <w:tc>
          <w:tcPr>
            <w:tcW w:w="2586" w:type="dxa"/>
            <w:gridSpan w:val="2"/>
            <w:vMerge/>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989" w:type="dxa"/>
          </w:tcPr>
          <w:p w:rsidR="00851E7D" w:rsidRDefault="00D768CE" w:rsidP="00851E7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971" w:type="dxa"/>
            <w:gridSpan w:val="3"/>
          </w:tcPr>
          <w:p w:rsidR="00851E7D" w:rsidRDefault="00D768CE" w:rsidP="00851E7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w:t>
            </w:r>
            <w:r w:rsidR="00E957C1">
              <w:rPr>
                <w:rFonts w:ascii="Times New Roman" w:hAnsi="Times New Roman" w:cs="Times New Roman"/>
                <w:sz w:val="24"/>
                <w:szCs w:val="24"/>
              </w:rPr>
              <w:t>ance</w:t>
            </w:r>
            <w:r>
              <w:rPr>
                <w:rFonts w:ascii="Times New Roman" w:hAnsi="Times New Roman" w:cs="Times New Roman"/>
                <w:sz w:val="24"/>
                <w:szCs w:val="24"/>
              </w:rPr>
              <w:t xml:space="preserve"> c/d</w:t>
            </w:r>
          </w:p>
        </w:tc>
        <w:tc>
          <w:tcPr>
            <w:tcW w:w="1080" w:type="dxa"/>
            <w:gridSpan w:val="2"/>
            <w:tcBorders>
              <w:bottom w:val="single" w:sz="4" w:space="0" w:color="auto"/>
              <w:right w:val="single" w:sz="4" w:space="0" w:color="auto"/>
            </w:tcBorders>
          </w:tcPr>
          <w:p w:rsidR="00851E7D" w:rsidRDefault="00D768CE" w:rsidP="00851E7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582,920</w:t>
            </w:r>
          </w:p>
        </w:tc>
        <w:tc>
          <w:tcPr>
            <w:tcW w:w="990" w:type="dxa"/>
            <w:tcBorders>
              <w:left w:val="single" w:sz="4" w:space="0" w:color="auto"/>
            </w:tcBorders>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c>
          <w:tcPr>
            <w:tcW w:w="2635" w:type="dxa"/>
            <w:gridSpan w:val="3"/>
            <w:tcBorders>
              <w:left w:val="nil"/>
            </w:tcBorders>
          </w:tcPr>
          <w:p w:rsidR="00851E7D" w:rsidRDefault="00851E7D" w:rsidP="00851E7D">
            <w:pPr>
              <w:pStyle w:val="ListParagraph"/>
              <w:tabs>
                <w:tab w:val="right" w:pos="9746"/>
              </w:tabs>
              <w:snapToGrid w:val="0"/>
              <w:ind w:left="0"/>
              <w:contextualSpacing w:val="0"/>
              <w:jc w:val="both"/>
              <w:rPr>
                <w:rFonts w:ascii="Times New Roman" w:hAnsi="Times New Roman" w:cs="Times New Roman"/>
                <w:sz w:val="24"/>
                <w:szCs w:val="24"/>
              </w:rPr>
            </w:pPr>
          </w:p>
        </w:tc>
        <w:tc>
          <w:tcPr>
            <w:tcW w:w="1083" w:type="dxa"/>
            <w:gridSpan w:val="2"/>
            <w:tcBorders>
              <w:bottom w:val="single" w:sz="4" w:space="0" w:color="auto"/>
            </w:tcBorders>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c>
          <w:tcPr>
            <w:tcW w:w="2586" w:type="dxa"/>
            <w:gridSpan w:val="2"/>
            <w:vMerge w:val="restart"/>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258"/>
        </w:trPr>
        <w:tc>
          <w:tcPr>
            <w:tcW w:w="989" w:type="dxa"/>
          </w:tcPr>
          <w:p w:rsidR="00851E7D" w:rsidRDefault="00851E7D" w:rsidP="00851E7D">
            <w:pPr>
              <w:pStyle w:val="ListParagraph"/>
              <w:tabs>
                <w:tab w:val="right" w:pos="9746"/>
              </w:tabs>
              <w:snapToGrid w:val="0"/>
              <w:ind w:left="0"/>
              <w:contextualSpacing w:val="0"/>
              <w:jc w:val="both"/>
              <w:rPr>
                <w:rFonts w:ascii="Times New Roman" w:hAnsi="Times New Roman" w:cs="Times New Roman"/>
                <w:sz w:val="24"/>
                <w:szCs w:val="24"/>
              </w:rPr>
            </w:pPr>
          </w:p>
        </w:tc>
        <w:tc>
          <w:tcPr>
            <w:tcW w:w="2971" w:type="dxa"/>
            <w:gridSpan w:val="3"/>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c>
          <w:tcPr>
            <w:tcW w:w="1080" w:type="dxa"/>
            <w:gridSpan w:val="2"/>
            <w:tcBorders>
              <w:top w:val="single" w:sz="4" w:space="0" w:color="auto"/>
              <w:bottom w:val="double" w:sz="4" w:space="0" w:color="auto"/>
              <w:right w:val="single" w:sz="4" w:space="0" w:color="auto"/>
            </w:tcBorders>
          </w:tcPr>
          <w:p w:rsidR="00851E7D" w:rsidRDefault="00D768CE" w:rsidP="00851E7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990" w:type="dxa"/>
            <w:tcBorders>
              <w:left w:val="single" w:sz="4" w:space="0" w:color="auto"/>
            </w:tcBorders>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c>
          <w:tcPr>
            <w:tcW w:w="2635" w:type="dxa"/>
            <w:gridSpan w:val="3"/>
            <w:tcBorders>
              <w:left w:val="nil"/>
            </w:tcBorders>
          </w:tcPr>
          <w:p w:rsidR="00851E7D" w:rsidRDefault="00851E7D" w:rsidP="00851E7D">
            <w:pPr>
              <w:pStyle w:val="ListParagraph"/>
              <w:tabs>
                <w:tab w:val="right" w:pos="9746"/>
              </w:tabs>
              <w:snapToGrid w:val="0"/>
              <w:ind w:left="0"/>
              <w:contextualSpacing w:val="0"/>
              <w:jc w:val="both"/>
              <w:rPr>
                <w:rFonts w:ascii="Times New Roman" w:hAnsi="Times New Roman" w:cs="Times New Roman"/>
                <w:sz w:val="24"/>
                <w:szCs w:val="24"/>
              </w:rPr>
            </w:pPr>
          </w:p>
        </w:tc>
        <w:tc>
          <w:tcPr>
            <w:tcW w:w="1083" w:type="dxa"/>
            <w:gridSpan w:val="2"/>
            <w:tcBorders>
              <w:top w:val="single" w:sz="4" w:space="0" w:color="auto"/>
              <w:bottom w:val="double" w:sz="4" w:space="0" w:color="auto"/>
            </w:tcBorders>
          </w:tcPr>
          <w:p w:rsidR="00851E7D" w:rsidRDefault="00D768CE" w:rsidP="00851E7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2586" w:type="dxa"/>
            <w:gridSpan w:val="2"/>
            <w:vMerge/>
          </w:tcPr>
          <w:p w:rsidR="00851E7D" w:rsidRDefault="00851E7D" w:rsidP="00851E7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257" w:type="dxa"/>
          <w:trHeight w:val="437"/>
        </w:trPr>
        <w:tc>
          <w:tcPr>
            <w:tcW w:w="720" w:type="dxa"/>
          </w:tcPr>
          <w:p w:rsidR="00DD6FB6" w:rsidRDefault="00DD6FB6" w:rsidP="00DD6FB6">
            <w:pPr>
              <w:pStyle w:val="ListParagraph"/>
              <w:tabs>
                <w:tab w:val="right" w:pos="9746"/>
              </w:tabs>
              <w:snapToGrid w:val="0"/>
              <w:ind w:left="0"/>
              <w:contextualSpacing w:val="0"/>
              <w:jc w:val="both"/>
              <w:rPr>
                <w:rFonts w:ascii="Times New Roman" w:hAnsi="Times New Roman" w:cs="Times New Roman"/>
                <w:sz w:val="24"/>
                <w:szCs w:val="24"/>
              </w:rPr>
            </w:pPr>
          </w:p>
        </w:tc>
        <w:tc>
          <w:tcPr>
            <w:tcW w:w="2670" w:type="dxa"/>
            <w:gridSpan w:val="2"/>
          </w:tcPr>
          <w:p w:rsidR="00DD6FB6" w:rsidRDefault="00DD6FB6" w:rsidP="00DD6FB6">
            <w:pPr>
              <w:pStyle w:val="ListParagraph"/>
              <w:tabs>
                <w:tab w:val="right" w:pos="9746"/>
              </w:tabs>
              <w:snapToGrid w:val="0"/>
              <w:ind w:left="0"/>
              <w:contextualSpacing w:val="0"/>
              <w:jc w:val="right"/>
              <w:rPr>
                <w:rFonts w:ascii="Times New Roman" w:hAnsi="Times New Roman" w:cs="Times New Roman"/>
                <w:sz w:val="24"/>
                <w:szCs w:val="24"/>
              </w:rPr>
            </w:pPr>
          </w:p>
        </w:tc>
        <w:tc>
          <w:tcPr>
            <w:tcW w:w="483" w:type="dxa"/>
            <w:tcBorders>
              <w:top w:val="double" w:sz="4" w:space="0" w:color="auto"/>
            </w:tcBorders>
          </w:tcPr>
          <w:p w:rsidR="00DD6FB6" w:rsidRDefault="00DD6FB6" w:rsidP="00DD6FB6">
            <w:pPr>
              <w:pStyle w:val="ListParagraph"/>
              <w:tabs>
                <w:tab w:val="right" w:pos="9746"/>
              </w:tabs>
              <w:snapToGrid w:val="0"/>
              <w:ind w:left="0"/>
              <w:contextualSpacing w:val="0"/>
              <w:jc w:val="right"/>
              <w:rPr>
                <w:rFonts w:ascii="Times New Roman" w:hAnsi="Times New Roman" w:cs="Times New Roman"/>
                <w:sz w:val="24"/>
                <w:szCs w:val="24"/>
              </w:rPr>
            </w:pPr>
          </w:p>
        </w:tc>
        <w:tc>
          <w:tcPr>
            <w:tcW w:w="1377" w:type="dxa"/>
            <w:gridSpan w:val="2"/>
          </w:tcPr>
          <w:p w:rsidR="00DD6FB6" w:rsidRDefault="00DD6FB6" w:rsidP="00DD6FB6">
            <w:pPr>
              <w:pStyle w:val="ListParagraph"/>
              <w:tabs>
                <w:tab w:val="right" w:pos="9746"/>
              </w:tabs>
              <w:snapToGrid w:val="0"/>
              <w:ind w:left="0"/>
              <w:contextualSpacing w:val="0"/>
              <w:jc w:val="right"/>
              <w:rPr>
                <w:rFonts w:ascii="Times New Roman" w:hAnsi="Times New Roman" w:cs="Times New Roman"/>
                <w:sz w:val="24"/>
                <w:szCs w:val="24"/>
              </w:rPr>
            </w:pPr>
          </w:p>
        </w:tc>
        <w:tc>
          <w:tcPr>
            <w:tcW w:w="2725" w:type="dxa"/>
            <w:gridSpan w:val="3"/>
          </w:tcPr>
          <w:p w:rsidR="00DD6FB6" w:rsidRDefault="00DD6FB6" w:rsidP="00DD6FB6">
            <w:pPr>
              <w:pStyle w:val="ListParagraph"/>
              <w:tabs>
                <w:tab w:val="right" w:pos="9746"/>
              </w:tabs>
              <w:snapToGrid w:val="0"/>
              <w:ind w:left="0"/>
              <w:contextualSpacing w:val="0"/>
              <w:jc w:val="both"/>
              <w:rPr>
                <w:rFonts w:ascii="Times New Roman" w:hAnsi="Times New Roman" w:cs="Times New Roman"/>
                <w:sz w:val="24"/>
                <w:szCs w:val="24"/>
              </w:rPr>
            </w:pPr>
          </w:p>
        </w:tc>
        <w:tc>
          <w:tcPr>
            <w:tcW w:w="606" w:type="dxa"/>
            <w:tcBorders>
              <w:top w:val="double" w:sz="4" w:space="0" w:color="auto"/>
            </w:tcBorders>
          </w:tcPr>
          <w:p w:rsidR="00DD6FB6" w:rsidRDefault="00DD6FB6" w:rsidP="00DD6FB6">
            <w:pPr>
              <w:pStyle w:val="ListParagraph"/>
              <w:tabs>
                <w:tab w:val="right" w:pos="9746"/>
              </w:tabs>
              <w:snapToGrid w:val="0"/>
              <w:ind w:left="0"/>
              <w:contextualSpacing w:val="0"/>
              <w:jc w:val="both"/>
              <w:rPr>
                <w:rFonts w:ascii="Times New Roman" w:hAnsi="Times New Roman" w:cs="Times New Roman"/>
                <w:sz w:val="24"/>
                <w:szCs w:val="24"/>
              </w:rPr>
            </w:pPr>
          </w:p>
        </w:tc>
        <w:tc>
          <w:tcPr>
            <w:tcW w:w="2586" w:type="dxa"/>
            <w:gridSpan w:val="2"/>
            <w:vMerge/>
          </w:tcPr>
          <w:p w:rsidR="00DD6FB6" w:rsidRDefault="00DD6FB6" w:rsidP="00DD6FB6">
            <w:pPr>
              <w:pStyle w:val="ListParagraph"/>
              <w:tabs>
                <w:tab w:val="right" w:pos="9746"/>
              </w:tabs>
              <w:snapToGrid w:val="0"/>
              <w:ind w:left="0"/>
              <w:contextualSpacing w:val="0"/>
              <w:jc w:val="right"/>
              <w:rPr>
                <w:rFonts w:ascii="Times New Roman" w:hAnsi="Times New Roman" w:cs="Times New Roman"/>
                <w:sz w:val="24"/>
                <w:szCs w:val="24"/>
              </w:rPr>
            </w:pPr>
          </w:p>
        </w:tc>
      </w:tr>
    </w:tbl>
    <w:p w:rsidR="00A66DC5" w:rsidRDefault="00D768CE" w:rsidP="00137643">
      <w:pPr>
        <w:jc w:val="both"/>
        <w:rPr>
          <w:rFonts w:ascii="Comic Sans MS" w:hAnsi="Comic Sans MS" w:cs="Times New Roman"/>
          <w:color w:val="FF0000"/>
          <w:sz w:val="24"/>
          <w:szCs w:val="24"/>
        </w:rPr>
      </w:pPr>
      <w:r w:rsidRPr="00137643">
        <w:rPr>
          <w:rFonts w:ascii="Comic Sans MS" w:hAnsi="Comic Sans MS" w:cs="Times New Roman"/>
          <w:b/>
          <w:color w:val="FF0000"/>
          <w:sz w:val="24"/>
          <w:szCs w:val="24"/>
        </w:rPr>
        <w:t>*Explanatory notes</w:t>
      </w:r>
      <w:r w:rsidRPr="00137643">
        <w:rPr>
          <w:rFonts w:ascii="Comic Sans MS" w:hAnsi="Comic Sans MS" w:cs="Times New Roman"/>
          <w:b/>
          <w:color w:val="FF0000"/>
          <w:sz w:val="24"/>
          <w:szCs w:val="24"/>
        </w:rPr>
        <w:t>:</w:t>
      </w:r>
      <w:r w:rsidRPr="00137643">
        <w:rPr>
          <w:rFonts w:ascii="Comic Sans MS" w:hAnsi="Comic Sans MS" w:cs="Times New Roman"/>
          <w:b/>
          <w:color w:val="FF0000"/>
          <w:sz w:val="24"/>
          <w:szCs w:val="24"/>
        </w:rPr>
        <w:t xml:space="preserve"> </w:t>
      </w:r>
      <w:r w:rsidRPr="00137643">
        <w:rPr>
          <w:rFonts w:ascii="Comic Sans MS" w:hAnsi="Comic Sans MS" w:cs="Times New Roman"/>
          <w:color w:val="FF0000"/>
          <w:sz w:val="24"/>
          <w:szCs w:val="24"/>
        </w:rPr>
        <w:t>Accumulated depreciation account is a contra-asset account</w:t>
      </w:r>
      <w:r w:rsidR="00883336" w:rsidRPr="00137643">
        <w:rPr>
          <w:rFonts w:ascii="Comic Sans MS" w:hAnsi="Comic Sans MS" w:cs="Times New Roman"/>
          <w:color w:val="FF0000"/>
          <w:sz w:val="24"/>
          <w:szCs w:val="24"/>
        </w:rPr>
        <w:t xml:space="preserve"> which records the depreciation charge against the non-current assets. Its double entry </w:t>
      </w:r>
      <w:r w:rsidR="00B83EEB" w:rsidRPr="00137643">
        <w:rPr>
          <w:rFonts w:ascii="Comic Sans MS" w:hAnsi="Comic Sans MS" w:cs="Times New Roman"/>
          <w:color w:val="FF0000"/>
          <w:sz w:val="24"/>
          <w:szCs w:val="24"/>
        </w:rPr>
        <w:t>rule is opposite to the assets</w:t>
      </w:r>
      <w:r w:rsidR="00CD23CC" w:rsidRPr="00137643">
        <w:rPr>
          <w:rFonts w:ascii="Comic Sans MS" w:hAnsi="Comic Sans MS" w:cs="Times New Roman"/>
          <w:color w:val="FF0000"/>
          <w:sz w:val="24"/>
          <w:szCs w:val="24"/>
        </w:rPr>
        <w:t xml:space="preserve">’. </w:t>
      </w:r>
    </w:p>
    <w:p w:rsidR="00A06F32" w:rsidRPr="00137643" w:rsidRDefault="00D768CE" w:rsidP="00137643">
      <w:pPr>
        <w:jc w:val="both"/>
        <w:rPr>
          <w:rFonts w:ascii="Comic Sans MS" w:hAnsi="Comic Sans MS" w:cs="Times New Roman"/>
          <w:color w:val="FF0000"/>
          <w:sz w:val="24"/>
          <w:szCs w:val="24"/>
        </w:rPr>
      </w:pPr>
      <w:r w:rsidRPr="00137643">
        <w:rPr>
          <w:rFonts w:ascii="Comic Sans MS" w:hAnsi="Comic Sans MS" w:cs="Times New Roman"/>
          <w:color w:val="FF0000"/>
          <w:sz w:val="24"/>
          <w:szCs w:val="24"/>
          <w:lang w:eastAsia="zh-HK"/>
        </w:rPr>
        <w:t>D</w:t>
      </w:r>
      <w:r w:rsidRPr="00137643">
        <w:rPr>
          <w:rFonts w:ascii="Comic Sans MS" w:hAnsi="Comic Sans MS" w:cs="Times New Roman"/>
          <w:color w:val="FF0000"/>
          <w:sz w:val="24"/>
          <w:szCs w:val="24"/>
        </w:rPr>
        <w:t>ouble entry for recording depreciation expense:</w:t>
      </w:r>
    </w:p>
    <w:p w:rsidR="00CD23CC" w:rsidRPr="00137643" w:rsidRDefault="00D768CE" w:rsidP="00A06F32">
      <w:pPr>
        <w:rPr>
          <w:rFonts w:ascii="Comic Sans MS" w:hAnsi="Comic Sans MS" w:cs="Times New Roman"/>
          <w:i/>
          <w:color w:val="FF0000"/>
          <w:sz w:val="24"/>
          <w:szCs w:val="24"/>
        </w:rPr>
      </w:pPr>
      <w:r w:rsidRPr="00137643">
        <w:rPr>
          <w:rFonts w:ascii="Comic Sans MS" w:hAnsi="Comic Sans MS" w:cs="Times New Roman"/>
          <w:color w:val="FF0000"/>
          <w:sz w:val="24"/>
          <w:szCs w:val="24"/>
        </w:rPr>
        <w:tab/>
      </w:r>
      <w:r w:rsidRPr="00137643">
        <w:rPr>
          <w:rFonts w:ascii="Comic Sans MS" w:hAnsi="Comic Sans MS" w:cs="Times New Roman"/>
          <w:i/>
          <w:color w:val="FF0000"/>
          <w:sz w:val="24"/>
          <w:szCs w:val="24"/>
        </w:rPr>
        <w:tab/>
      </w:r>
      <w:proofErr w:type="spellStart"/>
      <w:r w:rsidRPr="00137643">
        <w:rPr>
          <w:rFonts w:ascii="Comic Sans MS" w:hAnsi="Comic Sans MS" w:cs="Times New Roman"/>
          <w:i/>
          <w:color w:val="FF0000"/>
          <w:sz w:val="24"/>
          <w:szCs w:val="24"/>
        </w:rPr>
        <w:t>Dr</w:t>
      </w:r>
      <w:proofErr w:type="spellEnd"/>
      <w:r w:rsidRPr="00137643">
        <w:rPr>
          <w:rFonts w:ascii="Comic Sans MS" w:hAnsi="Comic Sans MS" w:cs="Times New Roman"/>
          <w:i/>
          <w:color w:val="FF0000"/>
          <w:sz w:val="24"/>
          <w:szCs w:val="24"/>
        </w:rPr>
        <w:tab/>
        <w:t>Depreciation expense</w:t>
      </w:r>
    </w:p>
    <w:p w:rsidR="00CD23CC" w:rsidRPr="00137643" w:rsidRDefault="00D768CE" w:rsidP="00A06F32">
      <w:pPr>
        <w:rPr>
          <w:rFonts w:ascii="Comic Sans MS" w:hAnsi="Comic Sans MS" w:cs="Times New Roman"/>
          <w:i/>
          <w:color w:val="FF0000"/>
          <w:sz w:val="24"/>
          <w:szCs w:val="24"/>
        </w:rPr>
      </w:pPr>
      <w:r w:rsidRPr="00137643">
        <w:rPr>
          <w:rFonts w:ascii="Comic Sans MS" w:hAnsi="Comic Sans MS" w:cs="Times New Roman"/>
          <w:i/>
          <w:color w:val="FF0000"/>
          <w:sz w:val="24"/>
          <w:szCs w:val="24"/>
        </w:rPr>
        <w:tab/>
      </w:r>
      <w:r w:rsidRPr="00137643">
        <w:rPr>
          <w:rFonts w:ascii="Comic Sans MS" w:hAnsi="Comic Sans MS" w:cs="Times New Roman"/>
          <w:i/>
          <w:color w:val="FF0000"/>
          <w:sz w:val="24"/>
          <w:szCs w:val="24"/>
        </w:rPr>
        <w:tab/>
      </w:r>
      <w:r w:rsidRPr="00137643">
        <w:rPr>
          <w:rFonts w:ascii="Comic Sans MS" w:hAnsi="Comic Sans MS" w:cs="Times New Roman"/>
          <w:i/>
          <w:color w:val="FF0000"/>
          <w:sz w:val="24"/>
          <w:szCs w:val="24"/>
        </w:rPr>
        <w:tab/>
      </w:r>
      <w:r w:rsidRPr="00137643">
        <w:rPr>
          <w:rFonts w:ascii="Comic Sans MS" w:hAnsi="Comic Sans MS" w:cs="Times New Roman"/>
          <w:i/>
          <w:color w:val="FF0000"/>
          <w:sz w:val="24"/>
          <w:szCs w:val="24"/>
        </w:rPr>
        <w:tab/>
        <w:t xml:space="preserve">Cr </w:t>
      </w:r>
      <w:r w:rsidRPr="00137643">
        <w:rPr>
          <w:rFonts w:ascii="Comic Sans MS" w:hAnsi="Comic Sans MS" w:cs="Times New Roman"/>
          <w:i/>
          <w:color w:val="FF0000"/>
          <w:sz w:val="24"/>
          <w:szCs w:val="24"/>
        </w:rPr>
        <w:tab/>
        <w:t xml:space="preserve">Accumulated depreciation </w:t>
      </w:r>
    </w:p>
    <w:p w:rsidR="005906BB" w:rsidRDefault="005906BB"/>
    <w:tbl>
      <w:tblPr>
        <w:tblStyle w:val="TableGrid"/>
        <w:tblW w:w="13844" w:type="dxa"/>
        <w:tblLayout w:type="fixed"/>
        <w:tblLook w:val="04A0" w:firstRow="1" w:lastRow="0" w:firstColumn="1" w:lastColumn="0" w:noHBand="0" w:noVBand="1"/>
      </w:tblPr>
      <w:tblGrid>
        <w:gridCol w:w="179"/>
        <w:gridCol w:w="984"/>
        <w:gridCol w:w="87"/>
        <w:gridCol w:w="720"/>
        <w:gridCol w:w="1806"/>
        <w:gridCol w:w="864"/>
        <w:gridCol w:w="400"/>
        <w:gridCol w:w="806"/>
        <w:gridCol w:w="184"/>
        <w:gridCol w:w="218"/>
        <w:gridCol w:w="236"/>
        <w:gridCol w:w="2151"/>
        <w:gridCol w:w="1201"/>
        <w:gridCol w:w="371"/>
        <w:gridCol w:w="1248"/>
        <w:gridCol w:w="236"/>
        <w:gridCol w:w="715"/>
        <w:gridCol w:w="16"/>
        <w:gridCol w:w="1180"/>
        <w:gridCol w:w="242"/>
      </w:tblGrid>
      <w:tr w:rsidR="00867C49" w:rsidTr="00137643">
        <w:trPr>
          <w:gridAfter w:val="6"/>
          <w:wAfter w:w="3637" w:type="dxa"/>
          <w:trHeight w:val="540"/>
        </w:trPr>
        <w:tc>
          <w:tcPr>
            <w:tcW w:w="1250" w:type="dxa"/>
            <w:gridSpan w:val="3"/>
            <w:tcBorders>
              <w:top w:val="nil"/>
              <w:left w:val="nil"/>
              <w:bottom w:val="nil"/>
              <w:right w:val="nil"/>
            </w:tcBorders>
          </w:tcPr>
          <w:p w:rsidR="005906BB" w:rsidRDefault="00D768CE" w:rsidP="00DD6FB6">
            <w:pPr>
              <w:snapToGrid w:val="0"/>
              <w:rPr>
                <w:rFonts w:ascii="Times New Roman" w:hAnsi="Times New Roman" w:cs="Times New Roman"/>
                <w:sz w:val="24"/>
                <w:szCs w:val="24"/>
              </w:rPr>
            </w:pPr>
            <w:r>
              <w:rPr>
                <w:rFonts w:ascii="Times New Roman" w:hAnsi="Times New Roman" w:cs="Times New Roman"/>
                <w:sz w:val="24"/>
                <w:szCs w:val="24"/>
              </w:rPr>
              <w:t>(a) (iii)</w:t>
            </w:r>
          </w:p>
          <w:p w:rsidR="00DD6FB6" w:rsidRPr="00687A2A" w:rsidRDefault="00D768CE" w:rsidP="00687A2A">
            <w:pPr>
              <w:snapToGrid w:val="0"/>
              <w:rPr>
                <w:rFonts w:ascii="Times New Roman" w:hAnsi="Times New Roman" w:cs="Times New Roman"/>
                <w:sz w:val="24"/>
                <w:szCs w:val="24"/>
                <w:u w:val="single"/>
              </w:rPr>
            </w:pPr>
            <w:r>
              <w:rPr>
                <w:rFonts w:ascii="Times New Roman" w:hAnsi="Times New Roman" w:cs="Times New Roman"/>
                <w:sz w:val="24"/>
                <w:szCs w:val="24"/>
              </w:rPr>
              <w:t>Working:</w:t>
            </w:r>
          </w:p>
        </w:tc>
        <w:tc>
          <w:tcPr>
            <w:tcW w:w="8957" w:type="dxa"/>
            <w:gridSpan w:val="11"/>
            <w:tcBorders>
              <w:top w:val="nil"/>
              <w:left w:val="nil"/>
              <w:bottom w:val="nil"/>
              <w:right w:val="nil"/>
            </w:tcBorders>
          </w:tcPr>
          <w:p w:rsidR="005906BB" w:rsidRDefault="005906BB" w:rsidP="00DD6FB6">
            <w:pPr>
              <w:pStyle w:val="ListParagraph"/>
              <w:tabs>
                <w:tab w:val="right" w:pos="9746"/>
              </w:tabs>
              <w:snapToGrid w:val="0"/>
              <w:ind w:left="567" w:hanging="567"/>
              <w:contextualSpacing w:val="0"/>
              <w:jc w:val="both"/>
              <w:rPr>
                <w:rFonts w:ascii="Times New Roman" w:hAnsi="Times New Roman" w:cs="Times New Roman"/>
                <w:sz w:val="24"/>
                <w:szCs w:val="24"/>
              </w:rPr>
            </w:pPr>
          </w:p>
          <w:p w:rsidR="00DD6FB6" w:rsidRPr="00687A2A" w:rsidRDefault="00DD6FB6" w:rsidP="00687A2A">
            <w:pPr>
              <w:tabs>
                <w:tab w:val="right" w:pos="9746"/>
              </w:tabs>
              <w:snapToGrid w:val="0"/>
              <w:jc w:val="both"/>
              <w:rPr>
                <w:rFonts w:ascii="Times New Roman" w:hAnsi="Times New Roman" w:cs="Times New Roman"/>
                <w:i/>
                <w:iCs/>
                <w:sz w:val="24"/>
                <w:szCs w:val="24"/>
                <w:u w:val="single"/>
              </w:rPr>
            </w:pPr>
          </w:p>
        </w:tc>
      </w:tr>
      <w:tr w:rsidR="00867C49" w:rsidTr="00137643">
        <w:trPr>
          <w:gridAfter w:val="3"/>
          <w:wAfter w:w="1438" w:type="dxa"/>
        </w:trPr>
        <w:tc>
          <w:tcPr>
            <w:tcW w:w="1250" w:type="dxa"/>
            <w:gridSpan w:val="3"/>
            <w:tcBorders>
              <w:top w:val="nil"/>
              <w:left w:val="nil"/>
              <w:bottom w:val="nil"/>
              <w:right w:val="nil"/>
            </w:tcBorders>
          </w:tcPr>
          <w:p w:rsidR="00DD6FB6" w:rsidRDefault="00D768CE" w:rsidP="00DD6FB6">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w:t>
            </w:r>
            <w:r w:rsidR="00BC7475">
              <w:rPr>
                <w:rFonts w:ascii="Times New Roman" w:hAnsi="Times New Roman" w:cs="Times New Roman"/>
                <w:sz w:val="24"/>
                <w:szCs w:val="24"/>
              </w:rPr>
              <w:t>W</w:t>
            </w:r>
            <w:r>
              <w:rPr>
                <w:rFonts w:ascii="Times New Roman" w:hAnsi="Times New Roman" w:cs="Times New Roman"/>
                <w:sz w:val="24"/>
                <w:szCs w:val="24"/>
              </w:rPr>
              <w:t>9)</w:t>
            </w:r>
          </w:p>
        </w:tc>
        <w:tc>
          <w:tcPr>
            <w:tcW w:w="8586" w:type="dxa"/>
            <w:gridSpan w:val="10"/>
            <w:tcBorders>
              <w:top w:val="nil"/>
              <w:left w:val="nil"/>
              <w:bottom w:val="nil"/>
              <w:right w:val="nil"/>
            </w:tcBorders>
          </w:tcPr>
          <w:p w:rsidR="00A71BAD" w:rsidRDefault="00D768CE" w:rsidP="00A71BAD">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Gain on disposal = $180,000 – $(240,000 – 102,600) = </w:t>
            </w:r>
            <w:r w:rsidRPr="00E224A8">
              <w:rPr>
                <w:rFonts w:ascii="Times New Roman" w:hAnsi="Times New Roman" w:cs="Times New Roman"/>
                <w:sz w:val="24"/>
                <w:szCs w:val="24"/>
                <w:u w:val="double"/>
              </w:rPr>
              <w:t>$42,600</w:t>
            </w:r>
            <w:r>
              <w:rPr>
                <w:rFonts w:ascii="Times New Roman" w:hAnsi="Times New Roman" w:cs="Times New Roman"/>
                <w:sz w:val="24"/>
                <w:szCs w:val="24"/>
              </w:rPr>
              <w:t xml:space="preserve">   </w:t>
            </w:r>
          </w:p>
          <w:p w:rsidR="00DD6FB6" w:rsidRDefault="00D768CE" w:rsidP="00DD6FB6">
            <w:pPr>
              <w:pStyle w:val="ListParagraph"/>
              <w:tabs>
                <w:tab w:val="right" w:pos="9746"/>
              </w:tabs>
              <w:snapToGrid w:val="0"/>
              <w:ind w:left="567" w:hanging="567"/>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                 </w:t>
            </w:r>
          </w:p>
        </w:tc>
        <w:tc>
          <w:tcPr>
            <w:tcW w:w="2570" w:type="dxa"/>
            <w:gridSpan w:val="4"/>
            <w:tcBorders>
              <w:top w:val="nil"/>
              <w:left w:val="nil"/>
              <w:bottom w:val="nil"/>
              <w:right w:val="nil"/>
            </w:tcBorders>
          </w:tcPr>
          <w:p w:rsidR="00DD6FB6" w:rsidRDefault="00DD6FB6" w:rsidP="00DD6FB6">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422" w:type="dxa"/>
          <w:trHeight w:val="243"/>
        </w:trPr>
        <w:tc>
          <w:tcPr>
            <w:tcW w:w="11455" w:type="dxa"/>
            <w:gridSpan w:val="15"/>
            <w:tcBorders>
              <w:top w:val="nil"/>
              <w:left w:val="nil"/>
              <w:bottom w:val="nil"/>
              <w:right w:val="nil"/>
            </w:tcBorders>
          </w:tcPr>
          <w:p w:rsidR="00496521" w:rsidRPr="000F7E33" w:rsidRDefault="00496521" w:rsidP="00DD6FB6">
            <w:pPr>
              <w:pStyle w:val="ListParagraph"/>
              <w:tabs>
                <w:tab w:val="right" w:pos="9746"/>
              </w:tabs>
              <w:snapToGrid w:val="0"/>
              <w:ind w:left="567" w:hanging="567"/>
              <w:contextualSpacing w:val="0"/>
              <w:rPr>
                <w:rFonts w:ascii="Times New Roman" w:hAnsi="Times New Roman" w:cs="Times New Roman"/>
                <w:sz w:val="24"/>
                <w:szCs w:val="24"/>
              </w:rPr>
            </w:pPr>
          </w:p>
          <w:p w:rsidR="00496521" w:rsidRPr="000F7E33" w:rsidRDefault="00D768CE" w:rsidP="00E50946">
            <w:pPr>
              <w:pStyle w:val="ListParagraph"/>
              <w:tabs>
                <w:tab w:val="left" w:pos="4728"/>
                <w:tab w:val="left" w:pos="6308"/>
              </w:tabs>
              <w:snapToGrid w:val="0"/>
              <w:ind w:left="567" w:right="1279" w:hanging="567"/>
              <w:contextualSpacing w:val="0"/>
              <w:rPr>
                <w:rFonts w:ascii="Times New Roman" w:hAnsi="Times New Roman" w:cs="Times New Roman"/>
                <w:sz w:val="24"/>
                <w:szCs w:val="24"/>
              </w:rPr>
            </w:pPr>
            <w:r>
              <w:rPr>
                <w:rFonts w:ascii="Times New Roman" w:hAnsi="Times New Roman" w:cs="Times New Roman"/>
                <w:sz w:val="24"/>
                <w:szCs w:val="24"/>
              </w:rPr>
              <w:tab/>
              <w:t xml:space="preserve">                </w:t>
            </w:r>
            <w:r w:rsidR="00130446">
              <w:rPr>
                <w:rFonts w:ascii="Times New Roman" w:hAnsi="Times New Roman" w:cs="Times New Roman"/>
                <w:sz w:val="24"/>
                <w:szCs w:val="24"/>
              </w:rPr>
              <w:t xml:space="preserve">                                       </w:t>
            </w:r>
            <w:r>
              <w:rPr>
                <w:rFonts w:ascii="Times New Roman" w:hAnsi="Times New Roman" w:cs="Times New Roman"/>
                <w:sz w:val="24"/>
                <w:szCs w:val="24"/>
              </w:rPr>
              <w:t xml:space="preserve"> Disposal </w:t>
            </w:r>
            <w:r w:rsidR="00130446">
              <w:rPr>
                <w:rFonts w:ascii="Times New Roman" w:hAnsi="Times New Roman" w:cs="Times New Roman"/>
                <w:sz w:val="24"/>
                <w:szCs w:val="24"/>
              </w:rPr>
              <w:t xml:space="preserve"> – Machine#101</w:t>
            </w:r>
            <w:r w:rsidR="00130446">
              <w:rPr>
                <w:rFonts w:ascii="Times New Roman" w:hAnsi="Times New Roman" w:cs="Times New Roman"/>
                <w:sz w:val="24"/>
                <w:szCs w:val="24"/>
              </w:rPr>
              <w:tab/>
            </w:r>
            <w:r>
              <w:rPr>
                <w:rFonts w:ascii="Times New Roman" w:hAnsi="Times New Roman" w:cs="Times New Roman"/>
                <w:sz w:val="24"/>
                <w:szCs w:val="24"/>
              </w:rPr>
              <w:tab/>
              <w:t xml:space="preserve">       </w:t>
            </w:r>
            <w:r w:rsidR="00130446">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36" w:type="dxa"/>
            <w:tcBorders>
              <w:top w:val="nil"/>
              <w:left w:val="nil"/>
              <w:bottom w:val="nil"/>
              <w:right w:val="nil"/>
            </w:tcBorders>
          </w:tcPr>
          <w:p w:rsidR="00496521" w:rsidRDefault="00D768CE" w:rsidP="00DD6FB6">
            <w:pPr>
              <w:pStyle w:val="ListParagraph"/>
              <w:tabs>
                <w:tab w:val="right" w:pos="9746"/>
              </w:tabs>
              <w:snapToGrid w:val="0"/>
              <w:ind w:left="567" w:hanging="567"/>
              <w:contextualSpacing w:val="0"/>
              <w:jc w:val="right"/>
              <w:rPr>
                <w:rFonts w:ascii="Times New Roman" w:hAnsi="Times New Roman" w:cs="Times New Roman"/>
                <w:sz w:val="24"/>
                <w:szCs w:val="24"/>
              </w:rPr>
            </w:pPr>
            <w:r>
              <w:rPr>
                <w:rFonts w:ascii="Times New Roman" w:hAnsi="Times New Roman" w:cs="Times New Roman"/>
                <w:sz w:val="24"/>
                <w:szCs w:val="24"/>
              </w:rPr>
              <w:t>Cr</w:t>
            </w:r>
          </w:p>
        </w:tc>
        <w:tc>
          <w:tcPr>
            <w:tcW w:w="731" w:type="dxa"/>
            <w:gridSpan w:val="2"/>
            <w:tcBorders>
              <w:top w:val="nil"/>
              <w:left w:val="nil"/>
              <w:bottom w:val="nil"/>
              <w:right w:val="nil"/>
            </w:tcBorders>
          </w:tcPr>
          <w:p w:rsidR="00496521" w:rsidRPr="000F7E33" w:rsidRDefault="00496521" w:rsidP="00DD6FB6">
            <w:pPr>
              <w:pStyle w:val="ListParagraph"/>
              <w:tabs>
                <w:tab w:val="right" w:pos="9746"/>
              </w:tabs>
              <w:snapToGrid w:val="0"/>
              <w:ind w:left="567" w:hanging="567"/>
              <w:contextualSpacing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1422" w:type="dxa"/>
        </w:trPr>
        <w:tc>
          <w:tcPr>
            <w:tcW w:w="984" w:type="dxa"/>
            <w:tcBorders>
              <w:top w:val="single" w:sz="4" w:space="0" w:color="auto"/>
            </w:tcBorders>
          </w:tcPr>
          <w:p w:rsidR="00DD6FB6" w:rsidRDefault="00D768CE" w:rsidP="00DD6FB6">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13" w:type="dxa"/>
            <w:gridSpan w:val="3"/>
            <w:tcBorders>
              <w:top w:val="single" w:sz="4" w:space="0" w:color="auto"/>
            </w:tcBorders>
          </w:tcPr>
          <w:p w:rsidR="00DD6FB6" w:rsidRDefault="00DD6FB6" w:rsidP="00DD6FB6">
            <w:pPr>
              <w:pStyle w:val="ListParagraph"/>
              <w:tabs>
                <w:tab w:val="right" w:pos="9746"/>
              </w:tabs>
              <w:snapToGrid w:val="0"/>
              <w:ind w:left="0"/>
              <w:contextualSpacing w:val="0"/>
              <w:jc w:val="center"/>
              <w:rPr>
                <w:rFonts w:ascii="Times New Roman" w:hAnsi="Times New Roman" w:cs="Times New Roman"/>
                <w:sz w:val="24"/>
                <w:szCs w:val="24"/>
              </w:rPr>
            </w:pPr>
          </w:p>
        </w:tc>
        <w:tc>
          <w:tcPr>
            <w:tcW w:w="1264" w:type="dxa"/>
            <w:gridSpan w:val="2"/>
            <w:tcBorders>
              <w:top w:val="single" w:sz="4" w:space="0" w:color="auto"/>
              <w:right w:val="single" w:sz="4" w:space="0" w:color="auto"/>
            </w:tcBorders>
          </w:tcPr>
          <w:p w:rsidR="00DD6FB6" w:rsidRDefault="00D768CE" w:rsidP="00E50946">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806" w:type="dxa"/>
            <w:tcBorders>
              <w:top w:val="single" w:sz="4" w:space="0" w:color="auto"/>
              <w:left w:val="single" w:sz="4" w:space="0" w:color="auto"/>
            </w:tcBorders>
          </w:tcPr>
          <w:p w:rsidR="00DD6FB6" w:rsidRDefault="00D768CE" w:rsidP="00687A2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89" w:type="dxa"/>
            <w:gridSpan w:val="4"/>
            <w:tcBorders>
              <w:top w:val="single" w:sz="4" w:space="0" w:color="auto"/>
              <w:left w:val="nil"/>
            </w:tcBorders>
          </w:tcPr>
          <w:p w:rsidR="00DD6FB6" w:rsidRDefault="00DD6FB6" w:rsidP="00DD6FB6">
            <w:pPr>
              <w:pStyle w:val="ListParagraph"/>
              <w:tabs>
                <w:tab w:val="right" w:pos="9746"/>
              </w:tabs>
              <w:snapToGrid w:val="0"/>
              <w:ind w:left="0"/>
              <w:contextualSpacing w:val="0"/>
              <w:jc w:val="both"/>
              <w:rPr>
                <w:rFonts w:ascii="Times New Roman" w:hAnsi="Times New Roman" w:cs="Times New Roman"/>
                <w:sz w:val="24"/>
                <w:szCs w:val="24"/>
              </w:rPr>
            </w:pPr>
          </w:p>
        </w:tc>
        <w:tc>
          <w:tcPr>
            <w:tcW w:w="1201" w:type="dxa"/>
            <w:tcBorders>
              <w:top w:val="single" w:sz="4" w:space="0" w:color="auto"/>
            </w:tcBorders>
          </w:tcPr>
          <w:p w:rsidR="00DD6FB6" w:rsidRDefault="00D768CE" w:rsidP="00DD6FB6">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586" w:type="dxa"/>
            <w:gridSpan w:val="5"/>
            <w:tcBorders>
              <w:left w:val="nil"/>
            </w:tcBorders>
          </w:tcPr>
          <w:p w:rsidR="00DD6FB6" w:rsidRDefault="00DD6FB6" w:rsidP="00DD6FB6">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1422" w:type="dxa"/>
        </w:trPr>
        <w:tc>
          <w:tcPr>
            <w:tcW w:w="984" w:type="dxa"/>
          </w:tcPr>
          <w:p w:rsidR="00A71BAD" w:rsidRDefault="00D768CE" w:rsidP="00A71BA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613" w:type="dxa"/>
            <w:gridSpan w:val="3"/>
          </w:tcPr>
          <w:p w:rsidR="00A71BAD" w:rsidRDefault="00D768CE" w:rsidP="00A71BA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264" w:type="dxa"/>
            <w:gridSpan w:val="2"/>
            <w:tcBorders>
              <w:right w:val="single" w:sz="4" w:space="0" w:color="auto"/>
            </w:tcBorders>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240,000</w:t>
            </w:r>
          </w:p>
        </w:tc>
        <w:tc>
          <w:tcPr>
            <w:tcW w:w="806" w:type="dxa"/>
            <w:tcBorders>
              <w:left w:val="single" w:sz="4" w:space="0" w:color="auto"/>
            </w:tcBorders>
          </w:tcPr>
          <w:p w:rsidR="00A71BAD" w:rsidRDefault="00D768CE" w:rsidP="00A71BA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789" w:type="dxa"/>
            <w:gridSpan w:val="4"/>
            <w:tcBorders>
              <w:left w:val="nil"/>
            </w:tcBorders>
          </w:tcPr>
          <w:p w:rsidR="00A71BAD" w:rsidRDefault="00D768CE" w:rsidP="00A71BAD">
            <w:pPr>
              <w:pStyle w:val="ListParagraph"/>
              <w:tabs>
                <w:tab w:val="right" w:pos="9746"/>
              </w:tabs>
              <w:snapToGrid w:val="0"/>
              <w:ind w:left="0"/>
              <w:contextualSpacing w:val="0"/>
              <w:jc w:val="both"/>
              <w:rPr>
                <w:rFonts w:ascii="Times New Roman" w:hAnsi="Times New Roman" w:cs="Times New Roman"/>
                <w:sz w:val="24"/>
                <w:szCs w:val="24"/>
              </w:rPr>
            </w:pPr>
            <w:r w:rsidRPr="00D97B16">
              <w:rPr>
                <w:rFonts w:ascii="Times New Roman" w:hAnsi="Times New Roman" w:cs="Times New Roman"/>
                <w:sz w:val="24"/>
                <w:szCs w:val="24"/>
              </w:rPr>
              <w:t>Accumulated depreciation</w:t>
            </w:r>
          </w:p>
        </w:tc>
        <w:tc>
          <w:tcPr>
            <w:tcW w:w="1201" w:type="dxa"/>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2586" w:type="dxa"/>
            <w:gridSpan w:val="5"/>
            <w:tcBorders>
              <w:left w:val="nil"/>
            </w:tcBorders>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1422" w:type="dxa"/>
        </w:trPr>
        <w:tc>
          <w:tcPr>
            <w:tcW w:w="984" w:type="dxa"/>
          </w:tcPr>
          <w:p w:rsidR="00A71BAD" w:rsidRDefault="00D768CE" w:rsidP="00A71BA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613" w:type="dxa"/>
            <w:gridSpan w:val="3"/>
          </w:tcPr>
          <w:p w:rsidR="00A71BAD" w:rsidRDefault="00D768CE" w:rsidP="00E50946">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Gain on disposal (</w:t>
            </w:r>
            <w:r w:rsidR="00B8430A">
              <w:rPr>
                <w:rFonts w:ascii="Times New Roman" w:hAnsi="Times New Roman" w:cs="Times New Roman"/>
                <w:sz w:val="24"/>
                <w:szCs w:val="24"/>
              </w:rPr>
              <w:t>W9</w:t>
            </w:r>
            <w:r>
              <w:rPr>
                <w:rFonts w:ascii="Times New Roman" w:hAnsi="Times New Roman" w:cs="Times New Roman"/>
                <w:sz w:val="24"/>
                <w:szCs w:val="24"/>
              </w:rPr>
              <w:t>)</w:t>
            </w:r>
          </w:p>
        </w:tc>
        <w:tc>
          <w:tcPr>
            <w:tcW w:w="1264" w:type="dxa"/>
            <w:gridSpan w:val="2"/>
            <w:tcBorders>
              <w:right w:val="single" w:sz="4" w:space="0" w:color="auto"/>
            </w:tcBorders>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42,600</w:t>
            </w:r>
          </w:p>
        </w:tc>
        <w:tc>
          <w:tcPr>
            <w:tcW w:w="806" w:type="dxa"/>
            <w:tcBorders>
              <w:left w:val="single" w:sz="4" w:space="0" w:color="auto"/>
            </w:tcBorders>
          </w:tcPr>
          <w:p w:rsidR="00A71BAD" w:rsidRDefault="00D768CE" w:rsidP="00A71BA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789" w:type="dxa"/>
            <w:gridSpan w:val="4"/>
            <w:tcBorders>
              <w:left w:val="nil"/>
            </w:tcBorders>
          </w:tcPr>
          <w:p w:rsidR="00A71BAD" w:rsidRDefault="00D768CE" w:rsidP="00A71BA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w:t>
            </w:r>
            <w:r w:rsidR="00EA5D96">
              <w:rPr>
                <w:rFonts w:ascii="Times New Roman" w:hAnsi="Times New Roman" w:cs="Times New Roman"/>
                <w:sz w:val="24"/>
                <w:szCs w:val="24"/>
              </w:rPr>
              <w:t xml:space="preserve"> in hand</w:t>
            </w:r>
          </w:p>
        </w:tc>
        <w:tc>
          <w:tcPr>
            <w:tcW w:w="1201" w:type="dxa"/>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180,000</w:t>
            </w:r>
          </w:p>
        </w:tc>
        <w:tc>
          <w:tcPr>
            <w:tcW w:w="2586" w:type="dxa"/>
            <w:gridSpan w:val="5"/>
            <w:tcBorders>
              <w:left w:val="nil"/>
            </w:tcBorders>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1422" w:type="dxa"/>
        </w:trPr>
        <w:tc>
          <w:tcPr>
            <w:tcW w:w="984" w:type="dxa"/>
          </w:tcPr>
          <w:p w:rsidR="00A71BAD" w:rsidRDefault="00A71BAD" w:rsidP="00A71BAD">
            <w:pPr>
              <w:pStyle w:val="ListParagraph"/>
              <w:tabs>
                <w:tab w:val="right" w:pos="9746"/>
              </w:tabs>
              <w:snapToGrid w:val="0"/>
              <w:ind w:left="0"/>
              <w:contextualSpacing w:val="0"/>
              <w:jc w:val="both"/>
              <w:rPr>
                <w:rFonts w:ascii="Times New Roman" w:hAnsi="Times New Roman" w:cs="Times New Roman"/>
                <w:sz w:val="24"/>
                <w:szCs w:val="24"/>
              </w:rPr>
            </w:pPr>
          </w:p>
        </w:tc>
        <w:tc>
          <w:tcPr>
            <w:tcW w:w="2613" w:type="dxa"/>
            <w:gridSpan w:val="3"/>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c>
          <w:tcPr>
            <w:tcW w:w="1264" w:type="dxa"/>
            <w:gridSpan w:val="2"/>
            <w:tcBorders>
              <w:top w:val="single" w:sz="4" w:space="0" w:color="auto"/>
              <w:bottom w:val="double" w:sz="4" w:space="0" w:color="auto"/>
              <w:right w:val="single" w:sz="4" w:space="0" w:color="auto"/>
            </w:tcBorders>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806" w:type="dxa"/>
            <w:tcBorders>
              <w:left w:val="single" w:sz="4" w:space="0" w:color="auto"/>
            </w:tcBorders>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c>
          <w:tcPr>
            <w:tcW w:w="2789" w:type="dxa"/>
            <w:gridSpan w:val="4"/>
            <w:tcBorders>
              <w:left w:val="nil"/>
            </w:tcBorders>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c>
          <w:tcPr>
            <w:tcW w:w="1201" w:type="dxa"/>
            <w:tcBorders>
              <w:top w:val="single" w:sz="4" w:space="0" w:color="auto"/>
              <w:bottom w:val="double" w:sz="4" w:space="0" w:color="auto"/>
            </w:tcBorders>
          </w:tcPr>
          <w:p w:rsidR="00A71BAD" w:rsidRDefault="00D768CE" w:rsidP="00A71BA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2586" w:type="dxa"/>
            <w:gridSpan w:val="5"/>
            <w:tcBorders>
              <w:left w:val="nil"/>
            </w:tcBorders>
          </w:tcPr>
          <w:p w:rsidR="00A71BAD" w:rsidRDefault="00A71BAD" w:rsidP="00A71BAD">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rPr>
          <w:gridAfter w:val="3"/>
          <w:wAfter w:w="1438" w:type="dxa"/>
        </w:trPr>
        <w:tc>
          <w:tcPr>
            <w:tcW w:w="1250" w:type="dxa"/>
            <w:gridSpan w:val="3"/>
            <w:tcBorders>
              <w:top w:val="nil"/>
              <w:left w:val="nil"/>
              <w:bottom w:val="nil"/>
              <w:right w:val="nil"/>
            </w:tcBorders>
          </w:tcPr>
          <w:p w:rsidR="00DD6FB6" w:rsidRDefault="00DD6FB6" w:rsidP="00DD6FB6">
            <w:pPr>
              <w:snapToGrid w:val="0"/>
              <w:rPr>
                <w:rFonts w:ascii="Times New Roman" w:hAnsi="Times New Roman" w:cs="Times New Roman"/>
                <w:sz w:val="24"/>
                <w:szCs w:val="24"/>
              </w:rPr>
            </w:pPr>
          </w:p>
        </w:tc>
        <w:tc>
          <w:tcPr>
            <w:tcW w:w="8586" w:type="dxa"/>
            <w:gridSpan w:val="10"/>
            <w:tcBorders>
              <w:top w:val="nil"/>
              <w:left w:val="nil"/>
              <w:bottom w:val="nil"/>
              <w:right w:val="nil"/>
            </w:tcBorders>
          </w:tcPr>
          <w:p w:rsidR="00DD6FB6" w:rsidRDefault="00DD6FB6" w:rsidP="00DD6FB6">
            <w:pPr>
              <w:pStyle w:val="ListParagraph"/>
              <w:tabs>
                <w:tab w:val="right" w:pos="9746"/>
              </w:tabs>
              <w:snapToGrid w:val="0"/>
              <w:ind w:left="567" w:hanging="567"/>
              <w:contextualSpacing w:val="0"/>
              <w:jc w:val="both"/>
              <w:rPr>
                <w:rFonts w:ascii="Times New Roman" w:hAnsi="Times New Roman" w:cs="Times New Roman"/>
                <w:sz w:val="24"/>
                <w:szCs w:val="24"/>
                <w:u w:val="single"/>
              </w:rPr>
            </w:pPr>
          </w:p>
          <w:p w:rsidR="00DD6FB6" w:rsidRDefault="00D768CE" w:rsidP="00DD6FB6">
            <w:pPr>
              <w:snapToGrid w:val="0"/>
              <w:jc w:val="both"/>
              <w:rPr>
                <w:rFonts w:ascii="Times New Roman" w:hAnsi="Times New Roman" w:cs="Times New Roman"/>
                <w:sz w:val="24"/>
                <w:szCs w:val="24"/>
                <w:u w:val="single"/>
              </w:rPr>
            </w:pPr>
            <w:r w:rsidRPr="005F44AC">
              <w:rPr>
                <w:rFonts w:ascii="Times New Roman" w:hAnsi="Times New Roman" w:cs="Times New Roman"/>
                <w:sz w:val="24"/>
                <w:szCs w:val="24"/>
              </w:rPr>
              <w:t xml:space="preserve"> </w:t>
            </w:r>
          </w:p>
        </w:tc>
        <w:tc>
          <w:tcPr>
            <w:tcW w:w="2570" w:type="dxa"/>
            <w:gridSpan w:val="4"/>
            <w:tcBorders>
              <w:top w:val="nil"/>
              <w:left w:val="nil"/>
              <w:bottom w:val="nil"/>
              <w:right w:val="nil"/>
            </w:tcBorders>
          </w:tcPr>
          <w:p w:rsidR="00DD6FB6" w:rsidRDefault="00DD6FB6" w:rsidP="00DD6FB6">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r>
      <w:tr w:rsidR="00867C49" w:rsidTr="00137643">
        <w:trPr>
          <w:gridAfter w:val="3"/>
          <w:wAfter w:w="1438" w:type="dxa"/>
        </w:trPr>
        <w:tc>
          <w:tcPr>
            <w:tcW w:w="1250" w:type="dxa"/>
            <w:gridSpan w:val="3"/>
            <w:tcBorders>
              <w:top w:val="nil"/>
              <w:left w:val="nil"/>
              <w:bottom w:val="nil"/>
              <w:right w:val="nil"/>
            </w:tcBorders>
          </w:tcPr>
          <w:p w:rsidR="001A7EE3" w:rsidRDefault="00D768CE" w:rsidP="00687A2A">
            <w:pPr>
              <w:snapToGrid w:val="0"/>
              <w:rPr>
                <w:rFonts w:ascii="Times New Roman" w:hAnsi="Times New Roman" w:cs="Times New Roman"/>
                <w:sz w:val="24"/>
                <w:szCs w:val="24"/>
              </w:rPr>
            </w:pPr>
            <w:r>
              <w:rPr>
                <w:rFonts w:ascii="Times New Roman" w:hAnsi="Times New Roman" w:cs="Times New Roman"/>
                <w:sz w:val="24"/>
                <w:szCs w:val="24"/>
              </w:rPr>
              <w:t>(a)(iv)</w:t>
            </w:r>
          </w:p>
        </w:tc>
        <w:tc>
          <w:tcPr>
            <w:tcW w:w="8586" w:type="dxa"/>
            <w:gridSpan w:val="10"/>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2570" w:type="dxa"/>
            <w:gridSpan w:val="4"/>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r>
      <w:tr w:rsidR="00867C49" w:rsidTr="00137643">
        <w:trPr>
          <w:gridAfter w:val="3"/>
          <w:wAfter w:w="1438" w:type="dxa"/>
        </w:trPr>
        <w:tc>
          <w:tcPr>
            <w:tcW w:w="1250" w:type="dxa"/>
            <w:gridSpan w:val="3"/>
            <w:tcBorders>
              <w:top w:val="nil"/>
              <w:left w:val="nil"/>
              <w:bottom w:val="nil"/>
              <w:right w:val="nil"/>
            </w:tcBorders>
          </w:tcPr>
          <w:p w:rsidR="001A7EE3" w:rsidRDefault="00D768CE" w:rsidP="00687A2A">
            <w:pPr>
              <w:snapToGrid w:val="0"/>
              <w:rPr>
                <w:rFonts w:ascii="Times New Roman" w:hAnsi="Times New Roman" w:cs="Times New Roman"/>
                <w:sz w:val="24"/>
                <w:szCs w:val="24"/>
              </w:rPr>
            </w:pPr>
            <w:r>
              <w:rPr>
                <w:rFonts w:ascii="Times New Roman" w:hAnsi="Times New Roman" w:cs="Times New Roman"/>
                <w:sz w:val="24"/>
                <w:szCs w:val="24"/>
              </w:rPr>
              <w:t>Working:</w:t>
            </w:r>
          </w:p>
        </w:tc>
        <w:tc>
          <w:tcPr>
            <w:tcW w:w="8586" w:type="dxa"/>
            <w:gridSpan w:val="10"/>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2570" w:type="dxa"/>
            <w:gridSpan w:val="4"/>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r>
      <w:tr w:rsidR="00867C49" w:rsidTr="00137643">
        <w:trPr>
          <w:gridAfter w:val="2"/>
          <w:wAfter w:w="1422" w:type="dxa"/>
        </w:trPr>
        <w:tc>
          <w:tcPr>
            <w:tcW w:w="1250" w:type="dxa"/>
            <w:gridSpan w:val="3"/>
            <w:tcBorders>
              <w:top w:val="nil"/>
              <w:left w:val="nil"/>
              <w:bottom w:val="nil"/>
              <w:right w:val="nil"/>
            </w:tcBorders>
          </w:tcPr>
          <w:p w:rsidR="001A7EE3" w:rsidRDefault="00D768CE" w:rsidP="00E50946">
            <w:pPr>
              <w:snapToGrid w:val="0"/>
              <w:rPr>
                <w:rFonts w:ascii="Times New Roman" w:hAnsi="Times New Roman" w:cs="Times New Roman"/>
                <w:sz w:val="24"/>
                <w:szCs w:val="24"/>
              </w:rPr>
            </w:pPr>
            <w:r>
              <w:rPr>
                <w:rFonts w:ascii="Times New Roman" w:hAnsi="Times New Roman" w:cs="Times New Roman"/>
                <w:sz w:val="24"/>
                <w:szCs w:val="24"/>
              </w:rPr>
              <w:t>(</w:t>
            </w:r>
            <w:r w:rsidR="000A7CB2">
              <w:rPr>
                <w:rFonts w:ascii="Times New Roman" w:hAnsi="Times New Roman" w:cs="Times New Roman"/>
                <w:sz w:val="24"/>
                <w:szCs w:val="24"/>
              </w:rPr>
              <w:t>W10</w:t>
            </w:r>
            <w:r>
              <w:rPr>
                <w:rFonts w:ascii="Times New Roman" w:hAnsi="Times New Roman" w:cs="Times New Roman"/>
                <w:sz w:val="24"/>
                <w:szCs w:val="24"/>
              </w:rPr>
              <w:t>)</w:t>
            </w:r>
          </w:p>
        </w:tc>
        <w:tc>
          <w:tcPr>
            <w:tcW w:w="8586" w:type="dxa"/>
            <w:gridSpan w:val="10"/>
            <w:tcBorders>
              <w:top w:val="nil"/>
              <w:left w:val="nil"/>
              <w:bottom w:val="nil"/>
              <w:right w:val="nil"/>
            </w:tcBorders>
          </w:tcPr>
          <w:p w:rsidR="001A7EE3" w:rsidRDefault="00D768CE" w:rsidP="001A7EE3">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Loss on disposal = $(300,000 – 133,000) </w:t>
            </w:r>
            <w:r w:rsidR="006A0AF4">
              <w:rPr>
                <w:rFonts w:ascii="Times New Roman" w:hAnsi="Times New Roman" w:cs="Times New Roman"/>
                <w:sz w:val="24"/>
                <w:szCs w:val="24"/>
              </w:rPr>
              <w:t>– $140,000</w:t>
            </w:r>
            <w:r w:rsidR="008308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24A8">
              <w:rPr>
                <w:rFonts w:ascii="Times New Roman" w:hAnsi="Times New Roman" w:cs="Times New Roman"/>
                <w:sz w:val="24"/>
                <w:szCs w:val="24"/>
                <w:u w:val="double"/>
              </w:rPr>
              <w:t>$27,000</w:t>
            </w:r>
            <w:r>
              <w:rPr>
                <w:rFonts w:ascii="Times New Roman" w:hAnsi="Times New Roman" w:cs="Times New Roman"/>
                <w:sz w:val="24"/>
                <w:szCs w:val="24"/>
              </w:rPr>
              <w:t xml:space="preserve">     </w:t>
            </w:r>
          </w:p>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u w:val="single"/>
              </w:rPr>
            </w:pPr>
          </w:p>
        </w:tc>
        <w:tc>
          <w:tcPr>
            <w:tcW w:w="2586" w:type="dxa"/>
            <w:gridSpan w:val="5"/>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137643">
        <w:trPr>
          <w:gridAfter w:val="2"/>
          <w:wAfter w:w="1422" w:type="dxa"/>
        </w:trPr>
        <w:tc>
          <w:tcPr>
            <w:tcW w:w="1250" w:type="dxa"/>
            <w:gridSpan w:val="3"/>
            <w:tcBorders>
              <w:top w:val="nil"/>
              <w:left w:val="nil"/>
              <w:bottom w:val="nil"/>
              <w:right w:val="nil"/>
            </w:tcBorders>
          </w:tcPr>
          <w:p w:rsidR="001A7EE3" w:rsidRDefault="001A7EE3" w:rsidP="001A7EE3">
            <w:pPr>
              <w:snapToGrid w:val="0"/>
              <w:rPr>
                <w:rFonts w:ascii="Times New Roman" w:hAnsi="Times New Roman" w:cs="Times New Roman"/>
                <w:sz w:val="24"/>
                <w:szCs w:val="24"/>
              </w:rPr>
            </w:pPr>
          </w:p>
        </w:tc>
        <w:tc>
          <w:tcPr>
            <w:tcW w:w="720" w:type="dxa"/>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9485" w:type="dxa"/>
            <w:gridSpan w:val="11"/>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236" w:type="dxa"/>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731" w:type="dxa"/>
            <w:gridSpan w:val="2"/>
            <w:tcBorders>
              <w:top w:val="nil"/>
              <w:left w:val="nil"/>
              <w:bottom w:val="nil"/>
              <w:right w:val="nil"/>
            </w:tcBorders>
          </w:tcPr>
          <w:p w:rsidR="001A7EE3" w:rsidRDefault="001A7EE3" w:rsidP="001A7EE3">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687A2A">
        <w:trPr>
          <w:gridAfter w:val="2"/>
          <w:wAfter w:w="1422" w:type="dxa"/>
          <w:trHeight w:val="279"/>
        </w:trPr>
        <w:tc>
          <w:tcPr>
            <w:tcW w:w="12422" w:type="dxa"/>
            <w:gridSpan w:val="18"/>
            <w:tcBorders>
              <w:top w:val="nil"/>
              <w:left w:val="nil"/>
              <w:bottom w:val="nil"/>
              <w:right w:val="nil"/>
            </w:tcBorders>
          </w:tcPr>
          <w:p w:rsidR="001A7EE3" w:rsidRPr="001A7EE3" w:rsidRDefault="00D768CE" w:rsidP="00E50946">
            <w:pPr>
              <w:pStyle w:val="ListParagraph"/>
              <w:tabs>
                <w:tab w:val="right" w:pos="9746"/>
              </w:tabs>
              <w:snapToGrid w:val="0"/>
              <w:ind w:left="567" w:hanging="567"/>
              <w:contextualSpacing w:val="0"/>
            </w:pPr>
            <w:r>
              <w:rPr>
                <w:rFonts w:ascii="Times New Roman" w:hAnsi="Times New Roman" w:cs="Times New Roman"/>
                <w:sz w:val="24"/>
                <w:szCs w:val="24"/>
              </w:rPr>
              <w:tab/>
              <w:t xml:space="preserve">                                                 </w:t>
            </w:r>
            <w:r w:rsidR="00724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7A2A">
              <w:rPr>
                <w:rFonts w:ascii="Times New Roman" w:hAnsi="Times New Roman" w:cs="Times New Roman"/>
                <w:sz w:val="24"/>
                <w:szCs w:val="24"/>
              </w:rPr>
              <w:t>Disposal</w:t>
            </w:r>
            <w:r w:rsidR="00130446">
              <w:rPr>
                <w:rFonts w:ascii="Times New Roman" w:hAnsi="Times New Roman" w:cs="Times New Roman"/>
                <w:sz w:val="24"/>
                <w:szCs w:val="24"/>
              </w:rPr>
              <w:t xml:space="preserve"> </w:t>
            </w:r>
            <w:r w:rsidRPr="00687A2A">
              <w:rPr>
                <w:rFonts w:ascii="Times New Roman" w:hAnsi="Times New Roman" w:cs="Times New Roman"/>
                <w:sz w:val="24"/>
                <w:szCs w:val="24"/>
              </w:rPr>
              <w:t>– Machine#102</w:t>
            </w:r>
            <w:r>
              <w:rPr>
                <w:rFonts w:ascii="Times New Roman" w:hAnsi="Times New Roman" w:cs="Times New Roman"/>
                <w:sz w:val="24"/>
                <w:szCs w:val="24"/>
              </w:rPr>
              <w:tab/>
            </w: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9" w:type="dxa"/>
        </w:trPr>
        <w:tc>
          <w:tcPr>
            <w:tcW w:w="1791" w:type="dxa"/>
            <w:gridSpan w:val="3"/>
            <w:tcBorders>
              <w:top w:val="single" w:sz="4" w:space="0" w:color="auto"/>
            </w:tcBorders>
          </w:tcPr>
          <w:p w:rsidR="001A7EE3" w:rsidRDefault="00D768CE" w:rsidP="001A7EE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806" w:type="dxa"/>
            <w:tcBorders>
              <w:top w:val="single" w:sz="4" w:space="0" w:color="auto"/>
            </w:tcBorders>
          </w:tcPr>
          <w:p w:rsidR="001A7EE3" w:rsidRDefault="001A7EE3" w:rsidP="001A7EE3">
            <w:pPr>
              <w:pStyle w:val="ListParagraph"/>
              <w:tabs>
                <w:tab w:val="right" w:pos="9746"/>
              </w:tabs>
              <w:snapToGrid w:val="0"/>
              <w:ind w:left="0"/>
              <w:contextualSpacing w:val="0"/>
              <w:jc w:val="center"/>
              <w:rPr>
                <w:rFonts w:ascii="Times New Roman" w:hAnsi="Times New Roman" w:cs="Times New Roman"/>
                <w:sz w:val="24"/>
                <w:szCs w:val="24"/>
              </w:rPr>
            </w:pPr>
          </w:p>
        </w:tc>
        <w:tc>
          <w:tcPr>
            <w:tcW w:w="1264" w:type="dxa"/>
            <w:gridSpan w:val="2"/>
            <w:tcBorders>
              <w:top w:val="single" w:sz="4" w:space="0" w:color="auto"/>
              <w:right w:val="single" w:sz="4" w:space="0" w:color="auto"/>
            </w:tcBorders>
          </w:tcPr>
          <w:p w:rsidR="001A7EE3" w:rsidRDefault="00D768CE" w:rsidP="001A7EE3">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gridSpan w:val="2"/>
            <w:tcBorders>
              <w:top w:val="single" w:sz="4" w:space="0" w:color="auto"/>
              <w:left w:val="single" w:sz="4" w:space="0" w:color="auto"/>
            </w:tcBorders>
          </w:tcPr>
          <w:p w:rsidR="001A7EE3" w:rsidRDefault="00D768CE" w:rsidP="00687A2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05" w:type="dxa"/>
            <w:gridSpan w:val="3"/>
            <w:tcBorders>
              <w:top w:val="single" w:sz="4" w:space="0" w:color="auto"/>
              <w:left w:val="nil"/>
            </w:tcBorders>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1201" w:type="dxa"/>
            <w:tcBorders>
              <w:top w:val="single" w:sz="4" w:space="0" w:color="auto"/>
            </w:tcBorders>
          </w:tcPr>
          <w:p w:rsidR="001A7EE3" w:rsidRDefault="00D768CE" w:rsidP="001A7EE3">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3766" w:type="dxa"/>
            <w:gridSpan w:val="6"/>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9" w:type="dxa"/>
        </w:trPr>
        <w:tc>
          <w:tcPr>
            <w:tcW w:w="1071" w:type="dxa"/>
            <w:gridSpan w:val="2"/>
          </w:tcPr>
          <w:p w:rsidR="001A7EE3" w:rsidRDefault="00D768CE" w:rsidP="001A7EE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526" w:type="dxa"/>
            <w:gridSpan w:val="2"/>
          </w:tcPr>
          <w:p w:rsidR="001A7EE3" w:rsidRDefault="00D768CE" w:rsidP="001A7E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264" w:type="dxa"/>
            <w:gridSpan w:val="2"/>
            <w:tcBorders>
              <w:right w:val="single" w:sz="4" w:space="0" w:color="auto"/>
            </w:tcBorders>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90" w:type="dxa"/>
            <w:gridSpan w:val="2"/>
            <w:tcBorders>
              <w:left w:val="single" w:sz="4" w:space="0" w:color="auto"/>
            </w:tcBorders>
          </w:tcPr>
          <w:p w:rsidR="001A7EE3" w:rsidRDefault="00D768CE" w:rsidP="001A7E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May</w:t>
            </w:r>
          </w:p>
        </w:tc>
        <w:tc>
          <w:tcPr>
            <w:tcW w:w="2605" w:type="dxa"/>
            <w:gridSpan w:val="3"/>
            <w:tcBorders>
              <w:left w:val="nil"/>
            </w:tcBorders>
          </w:tcPr>
          <w:p w:rsidR="001A7EE3" w:rsidRDefault="00D768CE" w:rsidP="001A7EE3">
            <w:pPr>
              <w:pStyle w:val="ListParagraph"/>
              <w:tabs>
                <w:tab w:val="right" w:pos="9746"/>
              </w:tabs>
              <w:snapToGrid w:val="0"/>
              <w:ind w:left="0"/>
              <w:contextualSpacing w:val="0"/>
              <w:jc w:val="both"/>
              <w:rPr>
                <w:rFonts w:ascii="Times New Roman" w:hAnsi="Times New Roman" w:cs="Times New Roman"/>
                <w:sz w:val="24"/>
                <w:szCs w:val="24"/>
              </w:rPr>
            </w:pPr>
            <w:r w:rsidRPr="00FB07AB">
              <w:rPr>
                <w:rFonts w:ascii="Times New Roman" w:hAnsi="Times New Roman" w:cs="Times New Roman"/>
                <w:sz w:val="24"/>
                <w:szCs w:val="24"/>
              </w:rPr>
              <w:t>Accumulated depreciation</w:t>
            </w:r>
          </w:p>
        </w:tc>
        <w:tc>
          <w:tcPr>
            <w:tcW w:w="1201" w:type="dxa"/>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c>
          <w:tcPr>
            <w:tcW w:w="3766" w:type="dxa"/>
            <w:gridSpan w:val="6"/>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9" w:type="dxa"/>
        </w:trPr>
        <w:tc>
          <w:tcPr>
            <w:tcW w:w="1071" w:type="dxa"/>
            <w:gridSpan w:val="2"/>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526" w:type="dxa"/>
            <w:gridSpan w:val="2"/>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1264" w:type="dxa"/>
            <w:gridSpan w:val="2"/>
            <w:tcBorders>
              <w:right w:val="single" w:sz="4" w:space="0" w:color="auto"/>
            </w:tcBorders>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990" w:type="dxa"/>
            <w:gridSpan w:val="2"/>
            <w:tcBorders>
              <w:left w:val="single" w:sz="4" w:space="0" w:color="auto"/>
            </w:tcBorders>
          </w:tcPr>
          <w:p w:rsidR="001A7EE3" w:rsidRDefault="00D768CE" w:rsidP="001A7E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605" w:type="dxa"/>
            <w:gridSpan w:val="3"/>
            <w:tcBorders>
              <w:left w:val="nil"/>
            </w:tcBorders>
          </w:tcPr>
          <w:p w:rsidR="001A7EE3" w:rsidRDefault="00D768CE" w:rsidP="001A7E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Machinery </w:t>
            </w:r>
          </w:p>
          <w:p w:rsidR="001A7EE3" w:rsidRDefault="00D768CE" w:rsidP="001A7E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w:t>
            </w:r>
          </w:p>
        </w:tc>
        <w:tc>
          <w:tcPr>
            <w:tcW w:w="1201" w:type="dxa"/>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3766" w:type="dxa"/>
            <w:gridSpan w:val="6"/>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9" w:type="dxa"/>
        </w:trPr>
        <w:tc>
          <w:tcPr>
            <w:tcW w:w="1071" w:type="dxa"/>
            <w:gridSpan w:val="2"/>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526" w:type="dxa"/>
            <w:gridSpan w:val="2"/>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1264" w:type="dxa"/>
            <w:gridSpan w:val="2"/>
            <w:tcBorders>
              <w:right w:val="single" w:sz="4" w:space="0" w:color="auto"/>
            </w:tcBorders>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990" w:type="dxa"/>
            <w:gridSpan w:val="2"/>
            <w:tcBorders>
              <w:left w:val="single" w:sz="4" w:space="0" w:color="auto"/>
            </w:tcBorders>
          </w:tcPr>
          <w:p w:rsidR="001A7EE3" w:rsidRDefault="00D768CE" w:rsidP="006B082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605" w:type="dxa"/>
            <w:gridSpan w:val="3"/>
            <w:tcBorders>
              <w:left w:val="nil"/>
            </w:tcBorders>
          </w:tcPr>
          <w:p w:rsidR="001A7EE3" w:rsidRDefault="00D768CE" w:rsidP="00E50946">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Loss on disposal (</w:t>
            </w:r>
            <w:r w:rsidR="0064121C">
              <w:rPr>
                <w:rFonts w:ascii="Times New Roman" w:hAnsi="Times New Roman" w:cs="Times New Roman"/>
                <w:sz w:val="24"/>
                <w:szCs w:val="24"/>
              </w:rPr>
              <w:t>W10</w:t>
            </w:r>
            <w:r>
              <w:rPr>
                <w:rFonts w:ascii="Times New Roman" w:hAnsi="Times New Roman" w:cs="Times New Roman"/>
                <w:sz w:val="24"/>
                <w:szCs w:val="24"/>
              </w:rPr>
              <w:t>)</w:t>
            </w:r>
          </w:p>
        </w:tc>
        <w:tc>
          <w:tcPr>
            <w:tcW w:w="1201" w:type="dxa"/>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27,000</w:t>
            </w:r>
          </w:p>
        </w:tc>
        <w:tc>
          <w:tcPr>
            <w:tcW w:w="3766" w:type="dxa"/>
            <w:gridSpan w:val="6"/>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9" w:type="dxa"/>
        </w:trPr>
        <w:tc>
          <w:tcPr>
            <w:tcW w:w="1071" w:type="dxa"/>
            <w:gridSpan w:val="2"/>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526" w:type="dxa"/>
            <w:gridSpan w:val="2"/>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1264" w:type="dxa"/>
            <w:gridSpan w:val="2"/>
            <w:tcBorders>
              <w:top w:val="single" w:sz="4" w:space="0" w:color="auto"/>
              <w:bottom w:val="double" w:sz="4" w:space="0" w:color="auto"/>
              <w:right w:val="single" w:sz="4" w:space="0" w:color="auto"/>
            </w:tcBorders>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90" w:type="dxa"/>
            <w:gridSpan w:val="2"/>
            <w:tcBorders>
              <w:left w:val="single" w:sz="4" w:space="0" w:color="auto"/>
            </w:tcBorders>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2605" w:type="dxa"/>
            <w:gridSpan w:val="3"/>
            <w:tcBorders>
              <w:left w:val="nil"/>
            </w:tcBorders>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1201" w:type="dxa"/>
            <w:tcBorders>
              <w:top w:val="single" w:sz="4" w:space="0" w:color="auto"/>
              <w:bottom w:val="double" w:sz="4" w:space="0" w:color="auto"/>
            </w:tcBorders>
          </w:tcPr>
          <w:p w:rsidR="001A7EE3" w:rsidRDefault="00D768CE" w:rsidP="001A7E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3766" w:type="dxa"/>
            <w:gridSpan w:val="6"/>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137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250" w:type="dxa"/>
        </w:trPr>
        <w:tc>
          <w:tcPr>
            <w:tcW w:w="720" w:type="dxa"/>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670" w:type="dxa"/>
            <w:gridSpan w:val="2"/>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1608" w:type="dxa"/>
            <w:gridSpan w:val="4"/>
          </w:tcPr>
          <w:p w:rsidR="001A7EE3" w:rsidRDefault="001A7EE3" w:rsidP="00687A2A">
            <w:pPr>
              <w:pStyle w:val="ListParagraph"/>
              <w:tabs>
                <w:tab w:val="right" w:pos="9746"/>
              </w:tabs>
              <w:snapToGrid w:val="0"/>
              <w:ind w:left="0"/>
              <w:contextualSpacing w:val="0"/>
              <w:jc w:val="center"/>
              <w:rPr>
                <w:rFonts w:ascii="Times New Roman" w:hAnsi="Times New Roman" w:cs="Times New Roman"/>
                <w:sz w:val="24"/>
                <w:szCs w:val="24"/>
              </w:rPr>
            </w:pPr>
          </w:p>
        </w:tc>
        <w:tc>
          <w:tcPr>
            <w:tcW w:w="236" w:type="dxa"/>
            <w:tcBorders>
              <w:left w:val="nil"/>
            </w:tcBorders>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151" w:type="dxa"/>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1201" w:type="dxa"/>
            <w:tcBorders>
              <w:top w:val="double" w:sz="4" w:space="0" w:color="auto"/>
            </w:tcBorders>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3766" w:type="dxa"/>
            <w:gridSpan w:val="6"/>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c>
          <w:tcPr>
            <w:tcW w:w="242" w:type="dxa"/>
          </w:tcPr>
          <w:p w:rsidR="001A7EE3" w:rsidRDefault="001A7EE3" w:rsidP="001A7EE3">
            <w:pPr>
              <w:pStyle w:val="ListParagraph"/>
              <w:tabs>
                <w:tab w:val="right" w:pos="9746"/>
              </w:tabs>
              <w:snapToGrid w:val="0"/>
              <w:ind w:left="0"/>
              <w:contextualSpacing w:val="0"/>
              <w:jc w:val="both"/>
              <w:rPr>
                <w:rFonts w:ascii="Times New Roman" w:hAnsi="Times New Roman" w:cs="Times New Roman"/>
                <w:sz w:val="24"/>
                <w:szCs w:val="24"/>
              </w:rPr>
            </w:pPr>
          </w:p>
        </w:tc>
      </w:tr>
    </w:tbl>
    <w:p w:rsidR="0089167C" w:rsidRDefault="0089167C" w:rsidP="001A7EE3">
      <w:pPr>
        <w:rPr>
          <w:rFonts w:ascii="Times New Roman" w:hAnsi="Times New Roman" w:cs="Times New Roman"/>
          <w:b/>
          <w:sz w:val="24"/>
          <w:szCs w:val="24"/>
        </w:rPr>
      </w:pPr>
    </w:p>
    <w:p w:rsidR="001A7EE3" w:rsidRPr="00137643" w:rsidRDefault="00D768CE" w:rsidP="00137643">
      <w:pPr>
        <w:jc w:val="both"/>
        <w:rPr>
          <w:rFonts w:ascii="Comic Sans MS" w:hAnsi="Comic Sans MS" w:cs="Times New Roman"/>
          <w:b/>
          <w:sz w:val="24"/>
          <w:szCs w:val="24"/>
        </w:rPr>
      </w:pPr>
      <w:r w:rsidRPr="00137643">
        <w:rPr>
          <w:rFonts w:ascii="Comic Sans MS" w:hAnsi="Comic Sans MS" w:cs="Times New Roman"/>
          <w:b/>
          <w:sz w:val="24"/>
          <w:szCs w:val="24"/>
        </w:rPr>
        <w:t>Explanatory notes</w:t>
      </w:r>
      <w:r w:rsidR="002A24CC" w:rsidRPr="00137643">
        <w:rPr>
          <w:rFonts w:ascii="Comic Sans MS" w:hAnsi="Comic Sans MS" w:cs="Times New Roman"/>
          <w:b/>
          <w:sz w:val="24"/>
          <w:szCs w:val="24"/>
        </w:rPr>
        <w:t>: Steps of recording disposal of non-current assets: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67C49" w:rsidTr="00F023D9">
        <w:tc>
          <w:tcPr>
            <w:tcW w:w="10080" w:type="dxa"/>
          </w:tcPr>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1.</w:t>
            </w:r>
            <w:r w:rsidRPr="00137643">
              <w:rPr>
                <w:rFonts w:ascii="Comic Sans MS" w:hAnsi="Comic Sans MS" w:cs="Times New Roman"/>
                <w:sz w:val="24"/>
                <w:szCs w:val="24"/>
              </w:rPr>
              <w:tab/>
              <w:t>Transfer the cost of</w:t>
            </w:r>
            <w:r w:rsidRPr="00137643">
              <w:rPr>
                <w:rFonts w:ascii="Comic Sans MS" w:hAnsi="Comic Sans MS" w:cs="Times New Roman"/>
                <w:sz w:val="24"/>
                <w:szCs w:val="24"/>
              </w:rPr>
              <w:t xml:space="preserve"> the non-current assets sold to the disposal account:</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t>Dr</w:t>
            </w:r>
            <w:r w:rsidRPr="00137643">
              <w:rPr>
                <w:rFonts w:ascii="Comic Sans MS" w:hAnsi="Comic Sans MS" w:cs="Times New Roman"/>
                <w:sz w:val="24"/>
                <w:szCs w:val="24"/>
              </w:rPr>
              <w:tab/>
              <w:t>Disposal</w:t>
            </w:r>
          </w:p>
          <w:p w:rsidR="005D5922"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r>
            <w:r w:rsidRPr="00137643">
              <w:rPr>
                <w:rFonts w:ascii="Comic Sans MS" w:hAnsi="Comic Sans MS" w:cs="Times New Roman"/>
                <w:sz w:val="24"/>
                <w:szCs w:val="24"/>
              </w:rPr>
              <w:tab/>
              <w:t xml:space="preserve">Cr </w:t>
            </w:r>
            <w:r w:rsidRPr="00137643">
              <w:rPr>
                <w:rFonts w:ascii="Comic Sans MS" w:hAnsi="Comic Sans MS" w:cs="Times New Roman"/>
                <w:sz w:val="24"/>
                <w:szCs w:val="24"/>
              </w:rPr>
              <w:tab/>
              <w:t xml:space="preserve">Non-current assets </w:t>
            </w:r>
          </w:p>
          <w:p w:rsidR="00261AF4" w:rsidRPr="00137643" w:rsidRDefault="00261AF4" w:rsidP="00137643">
            <w:pPr>
              <w:spacing w:after="160" w:line="259" w:lineRule="auto"/>
              <w:jc w:val="both"/>
              <w:rPr>
                <w:rFonts w:ascii="Comic Sans MS" w:hAnsi="Comic Sans MS" w:cs="Times New Roman"/>
                <w:sz w:val="24"/>
                <w:szCs w:val="24"/>
              </w:rPr>
            </w:pPr>
          </w:p>
        </w:tc>
      </w:tr>
      <w:tr w:rsidR="00867C49" w:rsidTr="00F023D9">
        <w:tc>
          <w:tcPr>
            <w:tcW w:w="10080" w:type="dxa"/>
          </w:tcPr>
          <w:p w:rsidR="00261AF4" w:rsidRPr="00137643" w:rsidRDefault="00D768CE" w:rsidP="00137643">
            <w:pPr>
              <w:spacing w:after="160" w:line="259" w:lineRule="auto"/>
              <w:ind w:left="703" w:hanging="703"/>
              <w:jc w:val="both"/>
              <w:rPr>
                <w:rFonts w:ascii="Comic Sans MS" w:hAnsi="Comic Sans MS" w:cs="Times New Roman"/>
                <w:sz w:val="24"/>
                <w:szCs w:val="24"/>
              </w:rPr>
            </w:pPr>
            <w:r w:rsidRPr="00137643">
              <w:rPr>
                <w:rFonts w:ascii="Comic Sans MS" w:hAnsi="Comic Sans MS" w:cs="Times New Roman"/>
                <w:sz w:val="24"/>
                <w:szCs w:val="24"/>
              </w:rPr>
              <w:t>2.</w:t>
            </w:r>
            <w:r w:rsidRPr="00137643">
              <w:rPr>
                <w:rFonts w:ascii="Comic Sans MS" w:hAnsi="Comic Sans MS" w:cs="Times New Roman"/>
                <w:sz w:val="24"/>
                <w:szCs w:val="24"/>
              </w:rPr>
              <w:tab/>
              <w:t>Transfer the accumulated depreciation of the non-current assets sold to the disposal account:</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t>Dr</w:t>
            </w:r>
            <w:r w:rsidRPr="00137643">
              <w:rPr>
                <w:rFonts w:ascii="Comic Sans MS" w:hAnsi="Comic Sans MS" w:cs="Times New Roman"/>
                <w:sz w:val="24"/>
                <w:szCs w:val="24"/>
              </w:rPr>
              <w:tab/>
              <w:t>Accumulated depreciation</w:t>
            </w:r>
          </w:p>
          <w:p w:rsidR="005D5922"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r>
            <w:r w:rsidRPr="00137643">
              <w:rPr>
                <w:rFonts w:ascii="Comic Sans MS" w:hAnsi="Comic Sans MS" w:cs="Times New Roman"/>
                <w:sz w:val="24"/>
                <w:szCs w:val="24"/>
              </w:rPr>
              <w:tab/>
              <w:t xml:space="preserve">Cr </w:t>
            </w:r>
            <w:r w:rsidRPr="00137643">
              <w:rPr>
                <w:rFonts w:ascii="Comic Sans MS" w:hAnsi="Comic Sans MS" w:cs="Times New Roman"/>
                <w:sz w:val="24"/>
                <w:szCs w:val="24"/>
              </w:rPr>
              <w:tab/>
              <w:t>Disposal</w:t>
            </w:r>
          </w:p>
          <w:p w:rsidR="00261AF4" w:rsidRPr="00137643" w:rsidRDefault="00261AF4" w:rsidP="00137643">
            <w:pPr>
              <w:spacing w:after="160" w:line="259" w:lineRule="auto"/>
              <w:jc w:val="both"/>
              <w:rPr>
                <w:rFonts w:ascii="Comic Sans MS" w:hAnsi="Comic Sans MS" w:cs="Times New Roman"/>
                <w:sz w:val="24"/>
                <w:szCs w:val="24"/>
              </w:rPr>
            </w:pPr>
          </w:p>
        </w:tc>
      </w:tr>
      <w:tr w:rsidR="00867C49" w:rsidTr="00F023D9">
        <w:tc>
          <w:tcPr>
            <w:tcW w:w="10080" w:type="dxa"/>
          </w:tcPr>
          <w:p w:rsidR="00261AF4" w:rsidRPr="00137643" w:rsidRDefault="00D768CE" w:rsidP="00927E2C">
            <w:pPr>
              <w:spacing w:after="160" w:line="259" w:lineRule="auto"/>
              <w:jc w:val="both"/>
              <w:rPr>
                <w:rFonts w:ascii="Comic Sans MS" w:hAnsi="Comic Sans MS" w:cs="Times New Roman"/>
                <w:sz w:val="24"/>
                <w:szCs w:val="24"/>
                <w:lang w:eastAsia="zh-TW"/>
              </w:rPr>
            </w:pPr>
            <w:r w:rsidRPr="00137643">
              <w:rPr>
                <w:rFonts w:ascii="Comic Sans MS" w:hAnsi="Comic Sans MS" w:cs="Times New Roman"/>
                <w:sz w:val="24"/>
                <w:szCs w:val="24"/>
              </w:rPr>
              <w:t>3.</w:t>
            </w:r>
            <w:r w:rsidRPr="00137643">
              <w:rPr>
                <w:rFonts w:ascii="Comic Sans MS" w:hAnsi="Comic Sans MS" w:cs="Times New Roman"/>
                <w:sz w:val="24"/>
                <w:szCs w:val="24"/>
              </w:rPr>
              <w:tab/>
            </w:r>
            <w:r w:rsidRPr="00137643">
              <w:rPr>
                <w:rFonts w:ascii="Comic Sans MS" w:hAnsi="Comic Sans MS" w:cs="Times New Roman"/>
                <w:sz w:val="24"/>
                <w:szCs w:val="24"/>
              </w:rPr>
              <w:t xml:space="preserve">Record the amount received from the buyer </w:t>
            </w:r>
          </w:p>
        </w:tc>
      </w:tr>
      <w:tr w:rsidR="00867C49" w:rsidTr="00F023D9">
        <w:tc>
          <w:tcPr>
            <w:tcW w:w="10080" w:type="dxa"/>
          </w:tcPr>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t>Dr</w:t>
            </w:r>
            <w:r w:rsidRPr="00137643">
              <w:rPr>
                <w:rFonts w:ascii="Comic Sans MS" w:hAnsi="Comic Sans MS" w:cs="Times New Roman"/>
                <w:sz w:val="24"/>
                <w:szCs w:val="24"/>
              </w:rPr>
              <w:tab/>
              <w:t xml:space="preserve">Cash </w:t>
            </w:r>
          </w:p>
          <w:p w:rsidR="005D5922"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r>
            <w:r w:rsidRPr="00137643">
              <w:rPr>
                <w:rFonts w:ascii="Comic Sans MS" w:hAnsi="Comic Sans MS" w:cs="Times New Roman"/>
                <w:sz w:val="24"/>
                <w:szCs w:val="24"/>
              </w:rPr>
              <w:tab/>
              <w:t xml:space="preserve">Cr </w:t>
            </w:r>
            <w:r w:rsidRPr="00137643">
              <w:rPr>
                <w:rFonts w:ascii="Comic Sans MS" w:hAnsi="Comic Sans MS" w:cs="Times New Roman"/>
                <w:sz w:val="24"/>
                <w:szCs w:val="24"/>
              </w:rPr>
              <w:tab/>
              <w:t>Disposal</w:t>
            </w:r>
          </w:p>
          <w:p w:rsidR="00261AF4" w:rsidRPr="00137643" w:rsidRDefault="00261AF4" w:rsidP="00137643">
            <w:pPr>
              <w:spacing w:after="160" w:line="259" w:lineRule="auto"/>
              <w:jc w:val="both"/>
              <w:rPr>
                <w:rFonts w:ascii="Comic Sans MS" w:hAnsi="Comic Sans MS" w:cs="Times New Roman"/>
                <w:sz w:val="24"/>
                <w:szCs w:val="24"/>
              </w:rPr>
            </w:pPr>
          </w:p>
        </w:tc>
      </w:tr>
      <w:tr w:rsidR="00867C49" w:rsidTr="00F023D9">
        <w:tc>
          <w:tcPr>
            <w:tcW w:w="10080" w:type="dxa"/>
          </w:tcPr>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4.</w:t>
            </w:r>
            <w:r w:rsidRPr="00137643">
              <w:rPr>
                <w:rFonts w:ascii="Comic Sans MS" w:hAnsi="Comic Sans MS" w:cs="Times New Roman"/>
                <w:sz w:val="24"/>
                <w:szCs w:val="24"/>
              </w:rPr>
              <w:tab/>
              <w:t>Record the gain/loss on disposal:</w:t>
            </w:r>
          </w:p>
          <w:p w:rsidR="00261AF4" w:rsidRPr="00137643" w:rsidRDefault="00D768CE" w:rsidP="00137643">
            <w:pPr>
              <w:spacing w:after="160" w:line="259" w:lineRule="auto"/>
              <w:jc w:val="both"/>
              <w:rPr>
                <w:rFonts w:ascii="Comic Sans MS" w:hAnsi="Comic Sans MS" w:cs="Times New Roman"/>
                <w:i/>
                <w:sz w:val="24"/>
                <w:szCs w:val="24"/>
              </w:rPr>
            </w:pPr>
            <w:r w:rsidRPr="00137643">
              <w:rPr>
                <w:rFonts w:ascii="Comic Sans MS" w:hAnsi="Comic Sans MS" w:cs="Times New Roman"/>
                <w:sz w:val="24"/>
                <w:szCs w:val="24"/>
              </w:rPr>
              <w:tab/>
            </w:r>
            <w:r w:rsidRPr="00137643">
              <w:rPr>
                <w:rFonts w:ascii="Comic Sans MS" w:hAnsi="Comic Sans MS" w:cs="Times New Roman"/>
                <w:i/>
                <w:sz w:val="24"/>
                <w:szCs w:val="24"/>
              </w:rPr>
              <w:t>If gain on disposal occurs,</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t>Dr</w:t>
            </w:r>
            <w:r w:rsidRPr="00137643">
              <w:rPr>
                <w:rFonts w:ascii="Comic Sans MS" w:hAnsi="Comic Sans MS" w:cs="Times New Roman"/>
                <w:sz w:val="24"/>
                <w:szCs w:val="24"/>
              </w:rPr>
              <w:tab/>
              <w:t>Disposal</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r>
            <w:r w:rsidRPr="00137643">
              <w:rPr>
                <w:rFonts w:ascii="Comic Sans MS" w:hAnsi="Comic Sans MS" w:cs="Times New Roman"/>
                <w:sz w:val="24"/>
                <w:szCs w:val="24"/>
              </w:rPr>
              <w:tab/>
              <w:t>Cr</w:t>
            </w:r>
            <w:r w:rsidRPr="00137643">
              <w:rPr>
                <w:rFonts w:ascii="Comic Sans MS" w:hAnsi="Comic Sans MS" w:cs="Times New Roman"/>
                <w:sz w:val="24"/>
                <w:szCs w:val="24"/>
              </w:rPr>
              <w:tab/>
            </w:r>
            <w:r w:rsidR="005B311A">
              <w:rPr>
                <w:rFonts w:ascii="Comic Sans MS" w:hAnsi="Comic Sans MS" w:cs="Times New Roman"/>
                <w:sz w:val="24"/>
                <w:szCs w:val="24"/>
              </w:rPr>
              <w:t>Gain on disposal</w:t>
            </w:r>
          </w:p>
          <w:p w:rsidR="00261AF4" w:rsidRPr="00137643" w:rsidRDefault="00261AF4" w:rsidP="00137643">
            <w:pPr>
              <w:spacing w:after="160" w:line="259" w:lineRule="auto"/>
              <w:jc w:val="both"/>
              <w:rPr>
                <w:rFonts w:ascii="Comic Sans MS" w:hAnsi="Comic Sans MS" w:cs="Times New Roman"/>
                <w:sz w:val="24"/>
                <w:szCs w:val="24"/>
              </w:rPr>
            </w:pPr>
          </w:p>
          <w:p w:rsidR="00261AF4" w:rsidRPr="00137643" w:rsidRDefault="00D768CE" w:rsidP="00137643">
            <w:pPr>
              <w:spacing w:after="160" w:line="259" w:lineRule="auto"/>
              <w:jc w:val="both"/>
              <w:rPr>
                <w:rFonts w:ascii="Comic Sans MS" w:hAnsi="Comic Sans MS" w:cs="Times New Roman"/>
                <w:i/>
                <w:sz w:val="24"/>
                <w:szCs w:val="24"/>
              </w:rPr>
            </w:pPr>
            <w:r w:rsidRPr="00137643">
              <w:rPr>
                <w:rFonts w:ascii="Comic Sans MS" w:hAnsi="Comic Sans MS" w:cs="Times New Roman"/>
                <w:i/>
                <w:sz w:val="24"/>
                <w:szCs w:val="24"/>
              </w:rPr>
              <w:tab/>
              <w:t>If loss on disposal</w:t>
            </w:r>
            <w:r w:rsidR="00A85AA2" w:rsidRPr="00137643">
              <w:rPr>
                <w:rFonts w:ascii="Comic Sans MS" w:hAnsi="Comic Sans MS" w:cs="Times New Roman"/>
                <w:i/>
                <w:sz w:val="24"/>
                <w:szCs w:val="24"/>
              </w:rPr>
              <w:t xml:space="preserve"> occurs</w:t>
            </w:r>
            <w:r w:rsidRPr="00137643">
              <w:rPr>
                <w:rFonts w:ascii="Comic Sans MS" w:hAnsi="Comic Sans MS" w:cs="Times New Roman"/>
                <w:i/>
                <w:sz w:val="24"/>
                <w:szCs w:val="24"/>
              </w:rPr>
              <w:t xml:space="preserve">,   </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t>Dr</w:t>
            </w:r>
            <w:r w:rsidRPr="00137643">
              <w:rPr>
                <w:rFonts w:ascii="Comic Sans MS" w:hAnsi="Comic Sans MS" w:cs="Times New Roman"/>
                <w:sz w:val="24"/>
                <w:szCs w:val="24"/>
              </w:rPr>
              <w:tab/>
            </w:r>
            <w:r w:rsidR="005B311A">
              <w:rPr>
                <w:rFonts w:ascii="Comic Sans MS" w:hAnsi="Comic Sans MS" w:cs="Times New Roman"/>
                <w:sz w:val="24"/>
                <w:szCs w:val="24"/>
              </w:rPr>
              <w:t>Loss on disposal</w:t>
            </w:r>
          </w:p>
          <w:p w:rsidR="00261AF4" w:rsidRPr="00137643" w:rsidRDefault="00D768CE" w:rsidP="00137643">
            <w:pPr>
              <w:spacing w:after="160" w:line="259" w:lineRule="auto"/>
              <w:jc w:val="both"/>
              <w:rPr>
                <w:rFonts w:ascii="Comic Sans MS" w:hAnsi="Comic Sans MS" w:cs="Times New Roman"/>
                <w:sz w:val="24"/>
                <w:szCs w:val="24"/>
              </w:rPr>
            </w:pPr>
            <w:r w:rsidRPr="00137643">
              <w:rPr>
                <w:rFonts w:ascii="Comic Sans MS" w:hAnsi="Comic Sans MS" w:cs="Times New Roman"/>
                <w:sz w:val="24"/>
                <w:szCs w:val="24"/>
              </w:rPr>
              <w:tab/>
            </w:r>
            <w:r w:rsidRPr="00137643">
              <w:rPr>
                <w:rFonts w:ascii="Comic Sans MS" w:hAnsi="Comic Sans MS" w:cs="Times New Roman"/>
                <w:sz w:val="24"/>
                <w:szCs w:val="24"/>
              </w:rPr>
              <w:tab/>
              <w:t>Cr</w:t>
            </w:r>
            <w:r w:rsidRPr="00137643">
              <w:rPr>
                <w:rFonts w:ascii="Comic Sans MS" w:hAnsi="Comic Sans MS" w:cs="Times New Roman"/>
                <w:sz w:val="24"/>
                <w:szCs w:val="24"/>
              </w:rPr>
              <w:tab/>
              <w:t>Disposal</w:t>
            </w:r>
          </w:p>
          <w:p w:rsidR="005C375D" w:rsidRPr="00137643" w:rsidRDefault="005C375D" w:rsidP="00137643">
            <w:pPr>
              <w:spacing w:after="160" w:line="259" w:lineRule="auto"/>
              <w:jc w:val="both"/>
              <w:rPr>
                <w:rFonts w:ascii="Comic Sans MS" w:hAnsi="Comic Sans MS" w:cs="Times New Roman"/>
                <w:sz w:val="24"/>
                <w:szCs w:val="24"/>
              </w:rPr>
            </w:pPr>
          </w:p>
        </w:tc>
      </w:tr>
    </w:tbl>
    <w:p w:rsidR="00F023D9" w:rsidRDefault="00D768CE">
      <w:r>
        <w:br w:type="page"/>
      </w:r>
    </w:p>
    <w:tbl>
      <w:tblPr>
        <w:tblStyle w:val="TableGrid"/>
        <w:tblW w:w="10210" w:type="dxa"/>
        <w:tblLook w:val="04A0" w:firstRow="1" w:lastRow="0" w:firstColumn="1" w:lastColumn="0" w:noHBand="0" w:noVBand="1"/>
      </w:tblPr>
      <w:tblGrid>
        <w:gridCol w:w="450"/>
        <w:gridCol w:w="180"/>
        <w:gridCol w:w="9116"/>
        <w:gridCol w:w="464"/>
      </w:tblGrid>
      <w:tr w:rsidR="00867C49" w:rsidTr="00687A2A">
        <w:tc>
          <w:tcPr>
            <w:tcW w:w="630" w:type="dxa"/>
            <w:gridSpan w:val="2"/>
            <w:tcBorders>
              <w:top w:val="nil"/>
              <w:left w:val="nil"/>
              <w:bottom w:val="nil"/>
              <w:right w:val="nil"/>
            </w:tcBorders>
          </w:tcPr>
          <w:p w:rsidR="004E21E4" w:rsidRPr="00BE36EF" w:rsidRDefault="00D768CE" w:rsidP="00137643">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9580" w:type="dxa"/>
            <w:gridSpan w:val="2"/>
            <w:tcBorders>
              <w:top w:val="nil"/>
              <w:left w:val="nil"/>
              <w:bottom w:val="nil"/>
              <w:right w:val="nil"/>
            </w:tcBorders>
          </w:tcPr>
          <w:p w:rsidR="004E21E4" w:rsidRDefault="00D768CE" w:rsidP="00137643">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providing depreciation is to allocate the cost of non-current asset over its estimated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687A2A">
              <w:rPr>
                <w:rFonts w:ascii="Times New Roman" w:hAnsi="Times New Roman" w:cs="Times New Roman"/>
                <w:color w:val="FF0000"/>
                <w:sz w:val="24"/>
                <w:szCs w:val="24"/>
                <w:u w:val="single"/>
              </w:rPr>
              <w:t>useful</w:t>
            </w:r>
            <w:r w:rsidRPr="00687A2A">
              <w:rPr>
                <w:rFonts w:ascii="Times New Roman" w:hAnsi="Times New Roman" w:cs="Times New Roman"/>
                <w:color w:val="FF0000"/>
                <w:sz w:val="24"/>
                <w:szCs w:val="24"/>
              </w:rPr>
              <w:t xml:space="preserve"> </w:t>
            </w:r>
            <w:r>
              <w:rPr>
                <w:rFonts w:ascii="Times New Roman" w:hAnsi="Times New Roman" w:cs="Times New Roman"/>
                <w:sz w:val="24"/>
                <w:szCs w:val="24"/>
              </w:rPr>
              <w:t xml:space="preserve">life. </w:t>
            </w:r>
          </w:p>
          <w:p w:rsidR="004E21E4" w:rsidRPr="00687A2A" w:rsidRDefault="00D768CE" w:rsidP="00137643">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rsidR="00F167D2">
              <w:rPr>
                <w:rFonts w:ascii="Times New Roman" w:hAnsi="Times New Roman" w:cs="Times New Roman"/>
                <w:sz w:val="24"/>
                <w:szCs w:val="24"/>
              </w:rPr>
              <w:t xml:space="preserve">in </w:t>
            </w:r>
            <w:r>
              <w:rPr>
                <w:rFonts w:ascii="Times New Roman" w:hAnsi="Times New Roman" w:cs="Times New Roman"/>
                <w:sz w:val="24"/>
                <w:szCs w:val="24"/>
              </w:rPr>
              <w:t xml:space="preserve">compliance with the (ii) </w:t>
            </w:r>
            <w:r w:rsidRPr="00687A2A">
              <w:rPr>
                <w:rFonts w:ascii="Times New Roman" w:hAnsi="Times New Roman" w:cs="Times New Roman"/>
                <w:color w:val="FF0000"/>
                <w:sz w:val="24"/>
                <w:szCs w:val="24"/>
                <w:u w:val="single"/>
              </w:rPr>
              <w:t>matching</w:t>
            </w:r>
            <w:r w:rsidRPr="00687A2A">
              <w:rPr>
                <w:rFonts w:ascii="Times New Roman" w:hAnsi="Times New Roman" w:cs="Times New Roman"/>
                <w:color w:val="FF0000"/>
                <w:sz w:val="24"/>
                <w:szCs w:val="24"/>
              </w:rPr>
              <w:t xml:space="preserve"> </w:t>
            </w:r>
            <w:r>
              <w:rPr>
                <w:rFonts w:ascii="Times New Roman" w:hAnsi="Times New Roman" w:cs="Times New Roman"/>
                <w:sz w:val="24"/>
                <w:szCs w:val="24"/>
              </w:rPr>
              <w:t>concept</w:t>
            </w:r>
            <w:r w:rsidRPr="00687A2A">
              <w:rPr>
                <w:rFonts w:ascii="Times New Roman" w:hAnsi="Times New Roman" w:cs="Times New Roman"/>
                <w:sz w:val="24"/>
                <w:szCs w:val="24"/>
              </w:rPr>
              <w:t xml:space="preserve"> </w:t>
            </w:r>
            <w:r>
              <w:rPr>
                <w:rFonts w:ascii="Times New Roman" w:hAnsi="Times New Roman" w:cs="Times New Roman"/>
                <w:sz w:val="24"/>
                <w:szCs w:val="24"/>
              </w:rPr>
              <w:t>which states that expenses should be</w:t>
            </w:r>
            <w:r w:rsidR="001B28A8">
              <w:rPr>
                <w:rFonts w:ascii="Times New Roman" w:hAnsi="Times New Roman" w:cs="Times New Roman"/>
                <w:sz w:val="24"/>
                <w:szCs w:val="24"/>
              </w:rPr>
              <w:t xml:space="preserve"> linked </w:t>
            </w:r>
            <w:r>
              <w:rPr>
                <w:rFonts w:ascii="Times New Roman" w:hAnsi="Times New Roman" w:cs="Times New Roman"/>
                <w:sz w:val="24"/>
                <w:szCs w:val="24"/>
              </w:rPr>
              <w:t xml:space="preserve">with its relevant (iii) </w:t>
            </w:r>
            <w:r w:rsidRPr="00687A2A">
              <w:rPr>
                <w:rFonts w:ascii="Times New Roman" w:hAnsi="Times New Roman" w:cs="Times New Roman"/>
                <w:color w:val="FF0000"/>
                <w:sz w:val="24"/>
                <w:szCs w:val="24"/>
                <w:u w:val="single"/>
              </w:rPr>
              <w:t>revenue</w:t>
            </w:r>
            <w:r w:rsidR="00F136B2">
              <w:rPr>
                <w:rFonts w:ascii="Times New Roman" w:hAnsi="Times New Roman" w:cs="Times New Roman"/>
                <w:color w:val="FF0000"/>
                <w:sz w:val="24"/>
                <w:szCs w:val="24"/>
                <w:u w:val="single"/>
              </w:rPr>
              <w:t>s</w:t>
            </w:r>
            <w:r w:rsidR="004B48C3">
              <w:rPr>
                <w:rFonts w:ascii="Times New Roman" w:hAnsi="Times New Roman" w:cs="Times New Roman"/>
                <w:color w:val="FF0000"/>
                <w:sz w:val="24"/>
                <w:szCs w:val="24"/>
                <w:u w:val="single"/>
              </w:rPr>
              <w:t xml:space="preserve"> </w:t>
            </w:r>
            <w:r w:rsidR="00F136B2">
              <w:rPr>
                <w:rFonts w:ascii="Times New Roman" w:hAnsi="Times New Roman" w:cs="Times New Roman"/>
                <w:color w:val="FF0000"/>
                <w:sz w:val="24"/>
                <w:szCs w:val="24"/>
                <w:u w:val="single"/>
              </w:rPr>
              <w:t>/</w:t>
            </w:r>
            <w:r w:rsidR="004B48C3">
              <w:rPr>
                <w:rFonts w:ascii="Times New Roman" w:hAnsi="Times New Roman" w:cs="Times New Roman"/>
                <w:color w:val="FF0000"/>
                <w:sz w:val="24"/>
                <w:szCs w:val="24"/>
                <w:u w:val="single"/>
              </w:rPr>
              <w:t xml:space="preserve"> </w:t>
            </w:r>
            <w:r w:rsidR="00F136B2">
              <w:rPr>
                <w:rFonts w:ascii="Times New Roman" w:hAnsi="Times New Roman" w:cs="Times New Roman"/>
                <w:color w:val="FF0000"/>
                <w:sz w:val="24"/>
                <w:szCs w:val="24"/>
                <w:u w:val="single"/>
              </w:rPr>
              <w:t>benefits</w:t>
            </w:r>
            <w:r w:rsidRPr="00687A2A">
              <w:rPr>
                <w:rFonts w:ascii="Times New Roman" w:hAnsi="Times New Roman" w:cs="Times New Roman"/>
                <w:color w:val="FF0000"/>
                <w:sz w:val="24"/>
                <w:szCs w:val="24"/>
              </w:rPr>
              <w:t xml:space="preserve"> </w:t>
            </w:r>
            <w:r>
              <w:rPr>
                <w:rFonts w:ascii="Times New Roman" w:hAnsi="Times New Roman" w:cs="Times New Roman"/>
                <w:sz w:val="24"/>
                <w:szCs w:val="24"/>
              </w:rPr>
              <w:t>in each year.</w:t>
            </w:r>
            <w:r w:rsidRPr="00687A2A">
              <w:rPr>
                <w:rFonts w:ascii="Times New Roman" w:hAnsi="Times New Roman" w:cs="Times New Roman"/>
                <w:sz w:val="24"/>
                <w:szCs w:val="24"/>
              </w:rPr>
              <w:t xml:space="preserve"> </w:t>
            </w:r>
          </w:p>
          <w:p w:rsidR="004E21E4" w:rsidRPr="000E7585" w:rsidRDefault="00D768CE">
            <w:pPr>
              <w:snapToGrid w:val="0"/>
              <w:spacing w:after="120" w:line="360" w:lineRule="auto"/>
              <w:jc w:val="both"/>
              <w:rPr>
                <w:rFonts w:ascii="Times New Roman" w:hAnsi="Times New Roman" w:cs="Times New Roman"/>
                <w:sz w:val="24"/>
                <w:szCs w:val="24"/>
              </w:rPr>
            </w:pPr>
            <w:r w:rsidRPr="007659E6">
              <w:rPr>
                <w:rFonts w:ascii="Times New Roman" w:hAnsi="Times New Roman" w:cs="Times New Roman"/>
                <w:sz w:val="24"/>
                <w:szCs w:val="24"/>
              </w:rPr>
              <w:t>Deprec</w:t>
            </w:r>
            <w:r>
              <w:rPr>
                <w:rFonts w:ascii="Times New Roman" w:hAnsi="Times New Roman" w:cs="Times New Roman"/>
                <w:sz w:val="24"/>
                <w:szCs w:val="24"/>
              </w:rPr>
              <w:t>i</w:t>
            </w:r>
            <w:r w:rsidRPr="007659E6">
              <w:rPr>
                <w:rFonts w:ascii="Times New Roman" w:hAnsi="Times New Roman" w:cs="Times New Roman"/>
                <w:sz w:val="24"/>
                <w:szCs w:val="24"/>
              </w:rPr>
              <w:t xml:space="preserve">ation expense </w:t>
            </w:r>
            <w:r>
              <w:rPr>
                <w:rFonts w:ascii="Times New Roman" w:hAnsi="Times New Roman" w:cs="Times New Roman"/>
                <w:sz w:val="24"/>
                <w:szCs w:val="24"/>
              </w:rPr>
              <w:t xml:space="preserve">should be charged as an expense in the (iv) </w:t>
            </w:r>
            <w:r w:rsidRPr="00687A2A">
              <w:rPr>
                <w:rFonts w:ascii="Times New Roman" w:hAnsi="Times New Roman" w:cs="Times New Roman"/>
                <w:color w:val="FF0000"/>
                <w:sz w:val="24"/>
                <w:szCs w:val="24"/>
                <w:u w:val="single"/>
              </w:rPr>
              <w:t>income</w:t>
            </w:r>
            <w:r w:rsidRPr="00687A2A">
              <w:rPr>
                <w:rFonts w:ascii="Times New Roman" w:hAnsi="Times New Roman" w:cs="Times New Roman"/>
                <w:color w:val="FF0000"/>
                <w:sz w:val="24"/>
                <w:szCs w:val="24"/>
              </w:rPr>
              <w:t xml:space="preserve"> </w:t>
            </w:r>
            <w:r>
              <w:rPr>
                <w:rFonts w:ascii="Times New Roman" w:hAnsi="Times New Roman" w:cs="Times New Roman"/>
                <w:sz w:val="24"/>
                <w:szCs w:val="24"/>
              </w:rPr>
              <w:t>statement</w:t>
            </w:r>
            <w:r w:rsidRPr="00687A2A">
              <w:rPr>
                <w:rFonts w:ascii="Times New Roman" w:hAnsi="Times New Roman" w:cs="Times New Roman"/>
                <w:sz w:val="24"/>
                <w:szCs w:val="24"/>
              </w:rPr>
              <w:t xml:space="preserve"> </w:t>
            </w:r>
            <w:r>
              <w:rPr>
                <w:rFonts w:ascii="Times New Roman" w:hAnsi="Times New Roman" w:cs="Times New Roman"/>
                <w:sz w:val="24"/>
                <w:szCs w:val="24"/>
              </w:rPr>
              <w:t xml:space="preserve">and the non-current asset should be reported at cost less (v) </w:t>
            </w:r>
            <w:r w:rsidRPr="00687A2A">
              <w:rPr>
                <w:rFonts w:ascii="Times New Roman" w:hAnsi="Times New Roman" w:cs="Times New Roman"/>
                <w:color w:val="FF0000"/>
                <w:sz w:val="24"/>
                <w:szCs w:val="24"/>
                <w:u w:val="single"/>
              </w:rPr>
              <w:t>accumulated</w:t>
            </w:r>
            <w:r w:rsidRPr="00687A2A">
              <w:rPr>
                <w:rFonts w:ascii="Times New Roman" w:hAnsi="Times New Roman" w:cs="Times New Roman"/>
                <w:color w:val="FF0000"/>
                <w:sz w:val="24"/>
                <w:szCs w:val="24"/>
              </w:rPr>
              <w:t xml:space="preserve"> </w:t>
            </w:r>
            <w:r>
              <w:rPr>
                <w:rFonts w:ascii="Times New Roman" w:hAnsi="Times New Roman" w:cs="Times New Roman"/>
                <w:sz w:val="24"/>
                <w:szCs w:val="24"/>
              </w:rPr>
              <w:t xml:space="preserve">depreciation on the statement of financial position.  </w:t>
            </w:r>
          </w:p>
        </w:tc>
      </w:tr>
      <w:tr w:rsidR="00867C49" w:rsidTr="00261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9752" w:type="dxa"/>
            <w:gridSpan w:val="3"/>
          </w:tcPr>
          <w:p w:rsidR="004C1DE4" w:rsidRPr="00581170" w:rsidRDefault="00D768CE" w:rsidP="00AA43AB">
            <w:pPr>
              <w:snapToGrid w:val="0"/>
              <w:rPr>
                <w:rFonts w:ascii="Times New Roman" w:hAnsi="Times New Roman" w:cs="Times New Roman"/>
                <w:b/>
                <w:bCs/>
                <w:sz w:val="24"/>
                <w:szCs w:val="24"/>
              </w:rPr>
            </w:pPr>
            <w:r w:rsidRPr="004C1DE4">
              <w:rPr>
                <w:rFonts w:ascii="Times New Roman" w:hAnsi="Times New Roman" w:cs="Times New Roman"/>
                <w:b/>
                <w:bCs/>
                <w:sz w:val="24"/>
                <w:szCs w:val="24"/>
              </w:rPr>
              <w:t>Points to be noted:</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9752" w:type="dxa"/>
            <w:gridSpan w:val="3"/>
          </w:tcPr>
          <w:p w:rsidR="00C543BD" w:rsidRPr="00C543BD" w:rsidRDefault="00D768CE" w:rsidP="00AA43AB">
            <w:pPr>
              <w:snapToGrid w:val="0"/>
              <w:rPr>
                <w:rFonts w:ascii="Times New Roman" w:hAnsi="Times New Roman" w:cs="Times New Roman"/>
                <w:sz w:val="24"/>
                <w:szCs w:val="24"/>
                <w:u w:val="single"/>
              </w:rPr>
            </w:pPr>
            <w:r w:rsidRPr="00C543BD">
              <w:rPr>
                <w:rFonts w:ascii="Times New Roman" w:hAnsi="Times New Roman" w:cs="Times New Roman"/>
                <w:sz w:val="24"/>
                <w:szCs w:val="24"/>
                <w:u w:val="single"/>
              </w:rPr>
              <w:t>Definitions:</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4C1DE4" w:rsidRDefault="00D768CE" w:rsidP="00AA43AB">
            <w:pPr>
              <w:snapToGrid w:val="0"/>
              <w:rPr>
                <w:rFonts w:ascii="Times New Roman" w:hAnsi="Times New Roman" w:cs="Times New Roman"/>
                <w:sz w:val="24"/>
                <w:szCs w:val="24"/>
              </w:rPr>
            </w:pPr>
            <w:r>
              <w:rPr>
                <w:rFonts w:ascii="Times New Roman" w:hAnsi="Times New Roman" w:cs="Times New Roman"/>
                <w:sz w:val="24"/>
                <w:szCs w:val="24"/>
              </w:rPr>
              <w:t>1.</w:t>
            </w:r>
          </w:p>
        </w:tc>
        <w:tc>
          <w:tcPr>
            <w:tcW w:w="9302" w:type="dxa"/>
            <w:gridSpan w:val="2"/>
          </w:tcPr>
          <w:p w:rsidR="004C1DE4" w:rsidRDefault="00D768CE">
            <w:pPr>
              <w:snapToGrid w:val="0"/>
              <w:rPr>
                <w:rFonts w:ascii="Times New Roman" w:hAnsi="Times New Roman" w:cs="Times New Roman"/>
                <w:sz w:val="24"/>
                <w:szCs w:val="24"/>
              </w:rPr>
            </w:pPr>
            <w:r>
              <w:rPr>
                <w:rFonts w:ascii="Times New Roman" w:hAnsi="Times New Roman" w:cs="Times New Roman"/>
                <w:sz w:val="24"/>
                <w:szCs w:val="24"/>
              </w:rPr>
              <w:t>Cost of non-current asset:</w:t>
            </w:r>
            <w:r w:rsidR="00363BAD">
              <w:rPr>
                <w:rFonts w:ascii="Times New Roman" w:hAnsi="Times New Roman" w:cs="Times New Roman"/>
                <w:sz w:val="24"/>
                <w:szCs w:val="24"/>
              </w:rPr>
              <w:t xml:space="preserve"> The purchase price + any </w:t>
            </w:r>
            <w:r w:rsidR="00FC299B">
              <w:rPr>
                <w:rFonts w:ascii="Times New Roman" w:hAnsi="Times New Roman" w:cs="Times New Roman"/>
                <w:sz w:val="24"/>
                <w:szCs w:val="24"/>
              </w:rPr>
              <w:t xml:space="preserve">necessary </w:t>
            </w:r>
            <w:r w:rsidR="00363BAD">
              <w:rPr>
                <w:rFonts w:ascii="Times New Roman" w:hAnsi="Times New Roman" w:cs="Times New Roman"/>
                <w:sz w:val="24"/>
                <w:szCs w:val="24"/>
              </w:rPr>
              <w:t>costs incurred in acquiring the asset and getting it ready for its intended use.</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D31996"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2.</w:t>
            </w:r>
          </w:p>
        </w:tc>
        <w:tc>
          <w:tcPr>
            <w:tcW w:w="9302" w:type="dxa"/>
            <w:gridSpan w:val="2"/>
          </w:tcPr>
          <w:p w:rsidR="00D31996"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Depreciable amount</w:t>
            </w:r>
            <w:r w:rsidR="00363BAD">
              <w:rPr>
                <w:rFonts w:ascii="Times New Roman" w:hAnsi="Times New Roman" w:cs="Times New Roman"/>
                <w:sz w:val="24"/>
                <w:szCs w:val="24"/>
              </w:rPr>
              <w:t>:</w:t>
            </w:r>
            <w:r>
              <w:rPr>
                <w:rFonts w:ascii="Times New Roman" w:hAnsi="Times New Roman" w:cs="Times New Roman"/>
                <w:sz w:val="24"/>
                <w:szCs w:val="24"/>
              </w:rPr>
              <w:t xml:space="preserve"> Cost </w:t>
            </w:r>
            <w:r w:rsidR="00A976D1">
              <w:rPr>
                <w:rFonts w:ascii="Times New Roman" w:hAnsi="Times New Roman" w:cs="Times New Roman"/>
                <w:sz w:val="24"/>
                <w:szCs w:val="24"/>
              </w:rPr>
              <w:t>minus e</w:t>
            </w:r>
            <w:r>
              <w:rPr>
                <w:rFonts w:ascii="Times New Roman" w:hAnsi="Times New Roman" w:cs="Times New Roman"/>
                <w:sz w:val="24"/>
                <w:szCs w:val="24"/>
              </w:rPr>
              <w:t>stimated residual value</w:t>
            </w:r>
            <w:r w:rsidR="00A976D1">
              <w:rPr>
                <w:rFonts w:ascii="Times New Roman" w:hAnsi="Times New Roman" w:cs="Times New Roman"/>
                <w:sz w:val="24"/>
                <w:szCs w:val="24"/>
              </w:rPr>
              <w:t>.</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D31996"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3.</w:t>
            </w:r>
          </w:p>
        </w:tc>
        <w:tc>
          <w:tcPr>
            <w:tcW w:w="9302" w:type="dxa"/>
            <w:gridSpan w:val="2"/>
          </w:tcPr>
          <w:p w:rsidR="00D31996"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 xml:space="preserve">Residual value: The estimated </w:t>
            </w:r>
            <w:r>
              <w:rPr>
                <w:rFonts w:ascii="Times New Roman" w:hAnsi="Times New Roman" w:cs="Times New Roman"/>
                <w:sz w:val="24"/>
                <w:szCs w:val="24"/>
              </w:rPr>
              <w:t>amount of disposing the non-current asset after its estimated useful life</w:t>
            </w:r>
            <w:r w:rsidR="00A976D1">
              <w:rPr>
                <w:rFonts w:ascii="Times New Roman" w:hAnsi="Times New Roman" w:cs="Times New Roman"/>
                <w:sz w:val="24"/>
                <w:szCs w:val="24"/>
              </w:rPr>
              <w:t>.</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D31996"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4.</w:t>
            </w:r>
          </w:p>
        </w:tc>
        <w:tc>
          <w:tcPr>
            <w:tcW w:w="9302" w:type="dxa"/>
            <w:gridSpan w:val="2"/>
          </w:tcPr>
          <w:p w:rsidR="00D31996" w:rsidRDefault="00D768CE">
            <w:pPr>
              <w:snapToGrid w:val="0"/>
              <w:rPr>
                <w:rFonts w:ascii="Times New Roman" w:hAnsi="Times New Roman" w:cs="Times New Roman"/>
                <w:sz w:val="24"/>
                <w:szCs w:val="24"/>
              </w:rPr>
            </w:pPr>
            <w:r w:rsidRPr="00DC45F2">
              <w:rPr>
                <w:rFonts w:ascii="Times New Roman" w:hAnsi="Times New Roman" w:cs="Times New Roman"/>
                <w:sz w:val="24"/>
                <w:szCs w:val="24"/>
              </w:rPr>
              <w:t>Trade-in value</w:t>
            </w:r>
            <w:r w:rsidR="00A1346F">
              <w:rPr>
                <w:rFonts w:ascii="Times New Roman" w:hAnsi="Times New Roman" w:cs="Times New Roman"/>
                <w:sz w:val="24"/>
                <w:szCs w:val="24"/>
              </w:rPr>
              <w:t>: T</w:t>
            </w:r>
            <w:r w:rsidRPr="00DC45F2">
              <w:rPr>
                <w:rFonts w:ascii="Times New Roman" w:hAnsi="Times New Roman" w:cs="Times New Roman"/>
                <w:sz w:val="24"/>
                <w:szCs w:val="24"/>
              </w:rPr>
              <w:t>he value agreed for the exchange of the non-current asset.</w:t>
            </w:r>
          </w:p>
        </w:tc>
      </w:tr>
      <w:tr w:rsidR="00867C49" w:rsidTr="00BC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9752" w:type="dxa"/>
            <w:gridSpan w:val="3"/>
          </w:tcPr>
          <w:p w:rsidR="00261AF4" w:rsidRPr="00687A2A" w:rsidRDefault="00261AF4" w:rsidP="00D31996">
            <w:pPr>
              <w:snapToGrid w:val="0"/>
              <w:rPr>
                <w:rFonts w:ascii="Times New Roman" w:hAnsi="Times New Roman" w:cs="Times New Roman"/>
                <w:sz w:val="24"/>
                <w:szCs w:val="24"/>
                <w:u w:val="single"/>
              </w:rPr>
            </w:pPr>
          </w:p>
        </w:tc>
      </w:tr>
      <w:tr w:rsidR="00867C49" w:rsidTr="00261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9752" w:type="dxa"/>
            <w:gridSpan w:val="3"/>
          </w:tcPr>
          <w:p w:rsidR="005A0405" w:rsidRDefault="00D768CE" w:rsidP="00D31996">
            <w:pPr>
              <w:snapToGrid w:val="0"/>
              <w:rPr>
                <w:rFonts w:ascii="Times New Roman" w:hAnsi="Times New Roman" w:cs="Times New Roman"/>
                <w:sz w:val="24"/>
                <w:szCs w:val="24"/>
              </w:rPr>
            </w:pPr>
            <w:r w:rsidRPr="00687A2A">
              <w:rPr>
                <w:rFonts w:ascii="Times New Roman" w:hAnsi="Times New Roman" w:cs="Times New Roman"/>
                <w:sz w:val="24"/>
                <w:szCs w:val="24"/>
                <w:u w:val="single"/>
              </w:rPr>
              <w:t>Common mistakes</w:t>
            </w:r>
            <w:r>
              <w:rPr>
                <w:rFonts w:ascii="Times New Roman" w:hAnsi="Times New Roman" w:cs="Times New Roman"/>
                <w:sz w:val="24"/>
                <w:szCs w:val="24"/>
              </w:rPr>
              <w:t>:</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5A0405"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9302" w:type="dxa"/>
            <w:gridSpan w:val="2"/>
          </w:tcPr>
          <w:p w:rsidR="005A0405"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Unable to work out the cost of the new machine.</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0E0E5D"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2.</w:t>
            </w:r>
          </w:p>
        </w:tc>
        <w:tc>
          <w:tcPr>
            <w:tcW w:w="9302" w:type="dxa"/>
            <w:gridSpan w:val="2"/>
          </w:tcPr>
          <w:p w:rsidR="005A0405" w:rsidRDefault="00D768CE" w:rsidP="000E0E5D">
            <w:pPr>
              <w:snapToGrid w:val="0"/>
              <w:rPr>
                <w:rFonts w:ascii="Times New Roman" w:hAnsi="Times New Roman" w:cs="Times New Roman"/>
                <w:sz w:val="24"/>
                <w:szCs w:val="24"/>
              </w:rPr>
            </w:pPr>
            <w:r>
              <w:rPr>
                <w:rFonts w:ascii="Times New Roman" w:hAnsi="Times New Roman" w:cs="Times New Roman"/>
                <w:sz w:val="24"/>
                <w:szCs w:val="24"/>
              </w:rPr>
              <w:t xml:space="preserve">Fail to </w:t>
            </w:r>
            <w:r w:rsidR="000E0E5D">
              <w:rPr>
                <w:rFonts w:ascii="Times New Roman" w:hAnsi="Times New Roman" w:cs="Times New Roman"/>
                <w:sz w:val="24"/>
                <w:szCs w:val="24"/>
              </w:rPr>
              <w:t>count the</w:t>
            </w:r>
            <w:r>
              <w:rPr>
                <w:rFonts w:ascii="Times New Roman" w:hAnsi="Times New Roman" w:cs="Times New Roman"/>
                <w:sz w:val="24"/>
                <w:szCs w:val="24"/>
              </w:rPr>
              <w:t xml:space="preserve"> number of months </w:t>
            </w:r>
            <w:r w:rsidR="009E1E7C">
              <w:rPr>
                <w:rFonts w:ascii="Times New Roman" w:hAnsi="Times New Roman" w:cs="Times New Roman"/>
                <w:sz w:val="24"/>
                <w:szCs w:val="24"/>
              </w:rPr>
              <w:t xml:space="preserve">when calculating the </w:t>
            </w:r>
            <w:r>
              <w:rPr>
                <w:rFonts w:ascii="Times New Roman" w:hAnsi="Times New Roman" w:cs="Times New Roman"/>
                <w:sz w:val="24"/>
                <w:szCs w:val="24"/>
              </w:rPr>
              <w:t>depreciation</w:t>
            </w:r>
            <w:r w:rsidR="009E1E7C">
              <w:rPr>
                <w:rFonts w:ascii="Times New Roman" w:hAnsi="Times New Roman" w:cs="Times New Roman"/>
                <w:sz w:val="24"/>
                <w:szCs w:val="24"/>
              </w:rPr>
              <w:t xml:space="preserve"> expense in year 2019</w:t>
            </w:r>
            <w:r>
              <w:rPr>
                <w:rFonts w:ascii="Times New Roman" w:hAnsi="Times New Roman" w:cs="Times New Roman"/>
                <w:sz w:val="24"/>
                <w:szCs w:val="24"/>
              </w:rPr>
              <w:t xml:space="preserve">. </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0E0E5D"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3.</w:t>
            </w:r>
          </w:p>
        </w:tc>
        <w:tc>
          <w:tcPr>
            <w:tcW w:w="9302" w:type="dxa"/>
            <w:gridSpan w:val="2"/>
          </w:tcPr>
          <w:p w:rsidR="000E0E5D" w:rsidRDefault="00D768CE" w:rsidP="000E0E5D">
            <w:pPr>
              <w:snapToGrid w:val="0"/>
              <w:rPr>
                <w:rFonts w:ascii="Times New Roman" w:hAnsi="Times New Roman" w:cs="Times New Roman"/>
                <w:sz w:val="24"/>
                <w:szCs w:val="24"/>
              </w:rPr>
            </w:pPr>
            <w:r>
              <w:rPr>
                <w:rFonts w:ascii="Times New Roman" w:hAnsi="Times New Roman" w:cs="Times New Roman"/>
                <w:sz w:val="24"/>
                <w:szCs w:val="24"/>
              </w:rPr>
              <w:t>Fail to record accurate account name (See illustration 1).</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0E0E5D" w:rsidRDefault="00D768CE" w:rsidP="00D31996">
            <w:pPr>
              <w:snapToGrid w:val="0"/>
              <w:rPr>
                <w:rFonts w:ascii="Times New Roman" w:hAnsi="Times New Roman" w:cs="Times New Roman"/>
                <w:sz w:val="24"/>
                <w:szCs w:val="24"/>
              </w:rPr>
            </w:pPr>
            <w:r>
              <w:rPr>
                <w:rFonts w:ascii="Times New Roman" w:hAnsi="Times New Roman" w:cs="Times New Roman"/>
                <w:sz w:val="24"/>
                <w:szCs w:val="24"/>
              </w:rPr>
              <w:t>4.</w:t>
            </w:r>
          </w:p>
        </w:tc>
        <w:tc>
          <w:tcPr>
            <w:tcW w:w="9302" w:type="dxa"/>
            <w:gridSpan w:val="2"/>
          </w:tcPr>
          <w:p w:rsidR="000E0E5D" w:rsidRDefault="00D768CE" w:rsidP="000E0E5D">
            <w:pPr>
              <w:snapToGrid w:val="0"/>
              <w:rPr>
                <w:rFonts w:ascii="Times New Roman" w:hAnsi="Times New Roman" w:cs="Times New Roman"/>
                <w:sz w:val="24"/>
                <w:szCs w:val="24"/>
              </w:rPr>
            </w:pPr>
            <w:r>
              <w:rPr>
                <w:rFonts w:ascii="Times New Roman" w:hAnsi="Times New Roman" w:cs="Times New Roman"/>
                <w:sz w:val="24"/>
                <w:szCs w:val="24"/>
              </w:rPr>
              <w:t>Fail to segregate the trade-in value from the total cost of new machine. (See illustration 2).</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450" w:type="dxa"/>
          </w:tcPr>
          <w:p w:rsidR="000E0E5D" w:rsidRDefault="000E0E5D" w:rsidP="00D31996">
            <w:pPr>
              <w:snapToGrid w:val="0"/>
              <w:rPr>
                <w:rFonts w:ascii="Times New Roman" w:hAnsi="Times New Roman" w:cs="Times New Roman"/>
                <w:sz w:val="24"/>
                <w:szCs w:val="24"/>
              </w:rPr>
            </w:pPr>
          </w:p>
        </w:tc>
        <w:tc>
          <w:tcPr>
            <w:tcW w:w="9302" w:type="dxa"/>
            <w:gridSpan w:val="2"/>
          </w:tcPr>
          <w:p w:rsidR="000E0E5D" w:rsidRDefault="000E0E5D" w:rsidP="000E0E5D">
            <w:pPr>
              <w:snapToGrid w:val="0"/>
              <w:rPr>
                <w:rFonts w:ascii="Times New Roman" w:hAnsi="Times New Roman" w:cs="Times New Roman"/>
                <w:sz w:val="24"/>
                <w:szCs w:val="24"/>
              </w:rPr>
            </w:pPr>
          </w:p>
        </w:tc>
      </w:tr>
      <w:tr w:rsidR="00867C49" w:rsidTr="00BC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 w:type="dxa"/>
        </w:trPr>
        <w:tc>
          <w:tcPr>
            <w:tcW w:w="9752" w:type="dxa"/>
            <w:gridSpan w:val="3"/>
          </w:tcPr>
          <w:p w:rsidR="000E0E5D" w:rsidRDefault="00D768CE" w:rsidP="000E0E5D">
            <w:pPr>
              <w:snapToGrid w:val="0"/>
              <w:rPr>
                <w:rFonts w:ascii="Times New Roman" w:hAnsi="Times New Roman" w:cs="Times New Roman"/>
                <w:sz w:val="24"/>
                <w:szCs w:val="24"/>
              </w:rPr>
            </w:pPr>
            <w:r w:rsidRPr="000E0E5D">
              <w:rPr>
                <w:rFonts w:ascii="Times New Roman" w:hAnsi="Times New Roman" w:cs="Times New Roman"/>
                <w:sz w:val="24"/>
                <w:szCs w:val="24"/>
              </w:rPr>
              <w:t>Illustration 1</w:t>
            </w:r>
            <w:r w:rsidR="007930C1">
              <w:rPr>
                <w:rFonts w:ascii="Times New Roman" w:hAnsi="Times New Roman" w:cs="Times New Roman"/>
                <w:sz w:val="24"/>
                <w:szCs w:val="24"/>
              </w:rPr>
              <w:t>:</w:t>
            </w:r>
          </w:p>
          <w:p w:rsidR="000E0E5D" w:rsidRPr="000E0E5D" w:rsidRDefault="000E0E5D" w:rsidP="000E0E5D">
            <w:pPr>
              <w:snapToGrid w:val="0"/>
              <w:rPr>
                <w:rFonts w:ascii="Times New Roman" w:hAnsi="Times New Roman" w:cs="Times New Roman"/>
                <w:sz w:val="24"/>
                <w:szCs w:val="24"/>
              </w:rPr>
            </w:pPr>
          </w:p>
        </w:tc>
      </w:tr>
    </w:tbl>
    <w:tbl>
      <w:tblPr>
        <w:tblStyle w:val="TableGrid1"/>
        <w:tblW w:w="10067" w:type="dxa"/>
        <w:tblInd w:w="-5" w:type="dxa"/>
        <w:tblLook w:val="04A0" w:firstRow="1" w:lastRow="0" w:firstColumn="1" w:lastColumn="0" w:noHBand="0" w:noVBand="1"/>
      </w:tblPr>
      <w:tblGrid>
        <w:gridCol w:w="656"/>
        <w:gridCol w:w="1061"/>
        <w:gridCol w:w="88"/>
        <w:gridCol w:w="2189"/>
        <w:gridCol w:w="1176"/>
        <w:gridCol w:w="1095"/>
        <w:gridCol w:w="310"/>
        <w:gridCol w:w="131"/>
        <w:gridCol w:w="2065"/>
        <w:gridCol w:w="1258"/>
        <w:gridCol w:w="38"/>
      </w:tblGrid>
      <w:tr w:rsidR="00867C49" w:rsidTr="004473B4">
        <w:tc>
          <w:tcPr>
            <w:tcW w:w="656" w:type="dxa"/>
            <w:tcBorders>
              <w:top w:val="nil"/>
              <w:left w:val="nil"/>
              <w:bottom w:val="nil"/>
              <w:right w:val="nil"/>
            </w:tcBorders>
          </w:tcPr>
          <w:p w:rsidR="000E0E5D" w:rsidRPr="000E0E5D" w:rsidRDefault="000E0E5D" w:rsidP="000E0E5D">
            <w:pPr>
              <w:tabs>
                <w:tab w:val="right" w:pos="9746"/>
              </w:tabs>
              <w:snapToGrid w:val="0"/>
              <w:ind w:hanging="108"/>
              <w:contextualSpacing/>
              <w:rPr>
                <w:rFonts w:ascii="Times New Roman" w:hAnsi="Times New Roman" w:cs="Times New Roman"/>
                <w:sz w:val="24"/>
                <w:szCs w:val="24"/>
              </w:rPr>
            </w:pPr>
          </w:p>
        </w:tc>
        <w:tc>
          <w:tcPr>
            <w:tcW w:w="1061" w:type="dxa"/>
            <w:tcBorders>
              <w:top w:val="nil"/>
              <w:left w:val="nil"/>
              <w:bottom w:val="single" w:sz="4" w:space="0" w:color="auto"/>
              <w:right w:val="nil"/>
            </w:tcBorders>
          </w:tcPr>
          <w:p w:rsidR="000E0E5D" w:rsidRPr="000E0E5D" w:rsidRDefault="000E0E5D" w:rsidP="000E0E5D">
            <w:pPr>
              <w:tabs>
                <w:tab w:val="right" w:pos="9746"/>
              </w:tabs>
              <w:snapToGrid w:val="0"/>
              <w:contextualSpacing/>
              <w:rPr>
                <w:rFonts w:ascii="Times New Roman" w:hAnsi="Times New Roman" w:cs="Times New Roman"/>
                <w:sz w:val="24"/>
                <w:szCs w:val="24"/>
              </w:rPr>
            </w:pPr>
          </w:p>
        </w:tc>
        <w:tc>
          <w:tcPr>
            <w:tcW w:w="7054" w:type="dxa"/>
            <w:gridSpan w:val="7"/>
            <w:tcBorders>
              <w:top w:val="nil"/>
              <w:left w:val="nil"/>
              <w:bottom w:val="single" w:sz="4" w:space="0" w:color="auto"/>
              <w:right w:val="nil"/>
            </w:tcBorders>
          </w:tcPr>
          <w:p w:rsidR="000E0E5D" w:rsidRPr="000E0E5D" w:rsidRDefault="00D768CE">
            <w:pPr>
              <w:tabs>
                <w:tab w:val="right" w:pos="9746"/>
              </w:tabs>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     Disposal</w:t>
            </w:r>
            <w:r w:rsidR="00130446">
              <w:rPr>
                <w:rFonts w:ascii="Times New Roman" w:hAnsi="Times New Roman" w:cs="Times New Roman"/>
                <w:sz w:val="24"/>
                <w:szCs w:val="24"/>
              </w:rPr>
              <w:t xml:space="preserve"> </w:t>
            </w:r>
            <w:r>
              <w:rPr>
                <w:rFonts w:ascii="Times New Roman" w:hAnsi="Times New Roman" w:cs="Times New Roman"/>
                <w:sz w:val="24"/>
                <w:szCs w:val="24"/>
              </w:rPr>
              <w:t>– Machine#102</w:t>
            </w:r>
          </w:p>
        </w:tc>
        <w:tc>
          <w:tcPr>
            <w:tcW w:w="1296" w:type="dxa"/>
            <w:gridSpan w:val="2"/>
            <w:tcBorders>
              <w:top w:val="nil"/>
              <w:left w:val="nil"/>
              <w:bottom w:val="single" w:sz="4" w:space="0" w:color="auto"/>
              <w:right w:val="nil"/>
            </w:tcBorders>
          </w:tcPr>
          <w:p w:rsidR="000E0E5D" w:rsidRPr="000E0E5D" w:rsidRDefault="000E0E5D" w:rsidP="000E0E5D">
            <w:pPr>
              <w:tabs>
                <w:tab w:val="right" w:pos="9746"/>
              </w:tabs>
              <w:snapToGrid w:val="0"/>
              <w:contextualSpacing/>
              <w:jc w:val="center"/>
              <w:rPr>
                <w:rFonts w:ascii="Times New Roman" w:hAnsi="Times New Roman" w:cs="Times New Roman"/>
                <w:sz w:val="24"/>
                <w:szCs w:val="24"/>
              </w:rPr>
            </w:pP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Borders>
              <w:top w:val="single" w:sz="4" w:space="0" w:color="auto"/>
            </w:tcBorders>
          </w:tcPr>
          <w:p w:rsidR="000E0E5D" w:rsidRPr="000E0E5D" w:rsidRDefault="00D768CE" w:rsidP="000E0E5D">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2019</w:t>
            </w:r>
          </w:p>
        </w:tc>
        <w:tc>
          <w:tcPr>
            <w:tcW w:w="2277" w:type="dxa"/>
            <w:gridSpan w:val="2"/>
            <w:tcBorders>
              <w:top w:val="single" w:sz="4" w:space="0" w:color="auto"/>
              <w:left w:val="nil"/>
            </w:tcBorders>
          </w:tcPr>
          <w:p w:rsidR="000E0E5D" w:rsidRPr="000E0E5D" w:rsidRDefault="000E0E5D" w:rsidP="000E0E5D">
            <w:pPr>
              <w:tabs>
                <w:tab w:val="right" w:pos="9746"/>
              </w:tabs>
              <w:snapToGrid w:val="0"/>
              <w:jc w:val="both"/>
              <w:rPr>
                <w:rFonts w:ascii="Times New Roman" w:hAnsi="Times New Roman" w:cs="Times New Roman"/>
                <w:sz w:val="24"/>
                <w:szCs w:val="24"/>
              </w:rPr>
            </w:pPr>
          </w:p>
        </w:tc>
        <w:tc>
          <w:tcPr>
            <w:tcW w:w="1176" w:type="dxa"/>
            <w:tcBorders>
              <w:top w:val="single" w:sz="4" w:space="0" w:color="auto"/>
              <w:right w:val="single" w:sz="4" w:space="0" w:color="auto"/>
            </w:tcBorders>
          </w:tcPr>
          <w:p w:rsidR="000E0E5D" w:rsidRPr="000E0E5D" w:rsidRDefault="00D768CE" w:rsidP="000E0E5D">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c>
          <w:tcPr>
            <w:tcW w:w="1536" w:type="dxa"/>
            <w:gridSpan w:val="3"/>
            <w:tcBorders>
              <w:top w:val="single" w:sz="4" w:space="0" w:color="auto"/>
              <w:left w:val="single" w:sz="4" w:space="0" w:color="auto"/>
            </w:tcBorders>
          </w:tcPr>
          <w:p w:rsidR="000E0E5D" w:rsidRPr="000E0E5D" w:rsidRDefault="00D768CE" w:rsidP="00687A2A">
            <w:pPr>
              <w:tabs>
                <w:tab w:val="right" w:pos="9746"/>
              </w:tabs>
              <w:snapToGrid w:val="0"/>
              <w:ind w:right="840"/>
              <w:jc w:val="right"/>
              <w:rPr>
                <w:rFonts w:ascii="Times New Roman" w:hAnsi="Times New Roman" w:cs="Times New Roman"/>
                <w:sz w:val="24"/>
                <w:szCs w:val="24"/>
              </w:rPr>
            </w:pPr>
            <w:r>
              <w:rPr>
                <w:rFonts w:ascii="Times New Roman" w:hAnsi="Times New Roman" w:cs="Times New Roman"/>
                <w:sz w:val="24"/>
                <w:szCs w:val="24"/>
              </w:rPr>
              <w:t>2019</w:t>
            </w:r>
          </w:p>
        </w:tc>
        <w:tc>
          <w:tcPr>
            <w:tcW w:w="2065" w:type="dxa"/>
            <w:tcBorders>
              <w:top w:val="single" w:sz="4" w:space="0" w:color="auto"/>
            </w:tcBorders>
          </w:tcPr>
          <w:p w:rsidR="000E0E5D" w:rsidRPr="000E0E5D" w:rsidRDefault="000E0E5D" w:rsidP="000E0E5D">
            <w:pPr>
              <w:tabs>
                <w:tab w:val="right" w:pos="9746"/>
              </w:tabs>
              <w:snapToGrid w:val="0"/>
              <w:jc w:val="center"/>
              <w:rPr>
                <w:rFonts w:ascii="Times New Roman" w:hAnsi="Times New Roman" w:cs="Times New Roman"/>
                <w:sz w:val="24"/>
                <w:szCs w:val="24"/>
              </w:rPr>
            </w:pPr>
          </w:p>
        </w:tc>
        <w:tc>
          <w:tcPr>
            <w:tcW w:w="1296" w:type="dxa"/>
            <w:gridSpan w:val="2"/>
            <w:tcBorders>
              <w:top w:val="single" w:sz="4" w:space="0" w:color="auto"/>
              <w:left w:val="nil"/>
            </w:tcBorders>
          </w:tcPr>
          <w:p w:rsidR="000E0E5D" w:rsidRPr="000E0E5D" w:rsidRDefault="00D768CE" w:rsidP="000E0E5D">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Height w:val="450"/>
        </w:trPr>
        <w:tc>
          <w:tcPr>
            <w:tcW w:w="1149" w:type="dxa"/>
            <w:gridSpan w:val="2"/>
          </w:tcPr>
          <w:p w:rsidR="000E0E5D" w:rsidRPr="000E0E5D" w:rsidRDefault="00D768CE" w:rsidP="00687A2A">
            <w:pPr>
              <w:tabs>
                <w:tab w:val="right" w:pos="9746"/>
              </w:tabs>
              <w:snapToGrid w:val="0"/>
              <w:ind w:right="240"/>
              <w:rPr>
                <w:rFonts w:ascii="Times New Roman" w:hAnsi="Times New Roman" w:cs="Times New Roman"/>
                <w:sz w:val="24"/>
                <w:szCs w:val="24"/>
              </w:rPr>
            </w:pPr>
            <w:r w:rsidRPr="000E0E5D">
              <w:rPr>
                <w:rFonts w:ascii="Times New Roman" w:hAnsi="Times New Roman" w:cs="Times New Roman"/>
                <w:sz w:val="24"/>
                <w:szCs w:val="24"/>
              </w:rPr>
              <w:t>1</w:t>
            </w:r>
            <w:r>
              <w:rPr>
                <w:rFonts w:ascii="Times New Roman" w:hAnsi="Times New Roman" w:cs="Times New Roman"/>
                <w:sz w:val="24"/>
                <w:szCs w:val="24"/>
              </w:rPr>
              <w:t xml:space="preserve"> May</w:t>
            </w:r>
          </w:p>
        </w:tc>
        <w:tc>
          <w:tcPr>
            <w:tcW w:w="2189" w:type="dxa"/>
            <w:tcBorders>
              <w:left w:val="nil"/>
            </w:tcBorders>
          </w:tcPr>
          <w:p w:rsidR="000E0E5D" w:rsidRPr="000E0E5D" w:rsidRDefault="00D768CE" w:rsidP="000E0E5D">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176" w:type="dxa"/>
            <w:tcBorders>
              <w:right w:val="single" w:sz="4" w:space="0" w:color="auto"/>
            </w:tcBorders>
          </w:tcPr>
          <w:p w:rsidR="000E0E5D" w:rsidRPr="000E0E5D" w:rsidRDefault="00D768CE" w:rsidP="000E0E5D">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c>
          <w:tcPr>
            <w:tcW w:w="1095" w:type="dxa"/>
            <w:tcBorders>
              <w:left w:val="single" w:sz="4" w:space="0" w:color="auto"/>
            </w:tcBorders>
          </w:tcPr>
          <w:p w:rsidR="000E0E5D" w:rsidRPr="000E0E5D" w:rsidRDefault="00D768CE" w:rsidP="00687A2A">
            <w:pPr>
              <w:tabs>
                <w:tab w:val="right" w:pos="9746"/>
              </w:tabs>
              <w:snapToGrid w:val="0"/>
              <w:ind w:right="24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0E0E5D" w:rsidRPr="000E0E5D" w:rsidRDefault="00D768CE" w:rsidP="000E0E5D">
            <w:pPr>
              <w:tabs>
                <w:tab w:val="right" w:pos="9746"/>
              </w:tabs>
              <w:snapToGrid w:val="0"/>
              <w:rPr>
                <w:rFonts w:ascii="Times New Roman" w:hAnsi="Times New Roman" w:cs="Times New Roman"/>
                <w:sz w:val="24"/>
                <w:szCs w:val="24"/>
              </w:rPr>
            </w:pPr>
            <w:r w:rsidRPr="000E0E5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margin">
                        <wp:posOffset>960470</wp:posOffset>
                      </wp:positionH>
                      <wp:positionV relativeFrom="paragraph">
                        <wp:posOffset>4113</wp:posOffset>
                      </wp:positionV>
                      <wp:extent cx="764274" cy="586854"/>
                      <wp:effectExtent l="0" t="0" r="0" b="0"/>
                      <wp:wrapNone/>
                      <wp:docPr id="22" name="Multiply 22"/>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22" o:spid="_x0000_s1043" style="width:60.18pt;height:46.21pt;margin-top:0.32pt;margin-left:75.63pt;mso-position-horizontal-relative:margin;mso-wrap-distance-bottom:0;mso-wrap-distance-left:9pt;mso-wrap-distance-right:9pt;mso-wrap-distance-top:0;position:absolute;v-text-anchor:middle;z-index:251682816"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2f528f" strokeweight="1pt">
                      <w10:wrap anchorx="margin"/>
                    </v:shape>
                  </w:pict>
                </mc:Fallback>
              </mc:AlternateContent>
            </w:r>
            <w:r>
              <w:rPr>
                <w:rFonts w:ascii="Times New Roman" w:hAnsi="Times New Roman" w:cs="Times New Roman"/>
                <w:sz w:val="24"/>
                <w:szCs w:val="24"/>
              </w:rPr>
              <w:t>Accumulated depreciation</w:t>
            </w:r>
          </w:p>
        </w:tc>
        <w:tc>
          <w:tcPr>
            <w:tcW w:w="1296" w:type="dxa"/>
            <w:gridSpan w:val="2"/>
            <w:tcBorders>
              <w:left w:val="nil"/>
            </w:tcBorders>
          </w:tcPr>
          <w:p w:rsidR="000E0E5D" w:rsidRPr="000E0E5D" w:rsidRDefault="00D768CE" w:rsidP="000E0E5D">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133,000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righ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1095" w:type="dxa"/>
            <w:tcBorders>
              <w:left w:val="single" w:sz="4" w:space="0" w:color="auto"/>
            </w:tcBorders>
          </w:tcPr>
          <w:p w:rsidR="00E563BB" w:rsidRPr="000E0E5D" w:rsidRDefault="00D768CE" w:rsidP="00137643">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E563BB" w:rsidRPr="00687A2A" w:rsidRDefault="00D768CE" w:rsidP="00E563BB">
            <w:pPr>
              <w:tabs>
                <w:tab w:val="right" w:pos="9746"/>
              </w:tabs>
              <w:snapToGrid w:val="0"/>
              <w:rPr>
                <w:rFonts w:ascii="Times New Roman" w:hAnsi="Times New Roman" w:cs="Times New Roman"/>
                <w:b/>
                <w:color w:val="FF0000"/>
                <w:sz w:val="24"/>
                <w:szCs w:val="24"/>
              </w:rPr>
            </w:pPr>
            <w:r w:rsidRPr="00687A2A">
              <w:rPr>
                <w:rFonts w:ascii="Times New Roman" w:hAnsi="Times New Roman" w:cs="Times New Roman"/>
                <w:b/>
                <w:color w:val="FF0000"/>
                <w:sz w:val="24"/>
                <w:szCs w:val="24"/>
              </w:rPr>
              <w:t>Trade-in value</w:t>
            </w:r>
          </w:p>
        </w:tc>
        <w:tc>
          <w:tcPr>
            <w:tcW w:w="1296" w:type="dxa"/>
            <w:gridSpan w:val="2"/>
            <w:tcBorders>
              <w:left w:val="nil"/>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bottom w:val="single" w:sz="4" w:space="0" w:color="auto"/>
              <w:righ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1095" w:type="dxa"/>
            <w:tcBorders>
              <w:left w:val="single" w:sz="4" w:space="0" w:color="auto"/>
            </w:tcBorders>
          </w:tcPr>
          <w:p w:rsidR="00E563BB" w:rsidRPr="000E0E5D" w:rsidRDefault="00D768CE" w:rsidP="006B082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E563BB" w:rsidRPr="000E0E5D" w:rsidRDefault="00D768C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Loss on disposal (W10)</w:t>
            </w:r>
          </w:p>
        </w:tc>
        <w:tc>
          <w:tcPr>
            <w:tcW w:w="1296" w:type="dxa"/>
            <w:gridSpan w:val="2"/>
            <w:tcBorders>
              <w:left w:val="nil"/>
              <w:bottom w:val="single" w:sz="4" w:space="0" w:color="auto"/>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27,000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top w:val="single" w:sz="4" w:space="0" w:color="auto"/>
              <w:bottom w:val="double" w:sz="4" w:space="0" w:color="auto"/>
              <w:right w:val="single" w:sz="4" w:space="0" w:color="auto"/>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c>
          <w:tcPr>
            <w:tcW w:w="1536" w:type="dxa"/>
            <w:gridSpan w:val="3"/>
            <w:tcBorders>
              <w:lef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2065" w:type="dxa"/>
          </w:tcPr>
          <w:p w:rsidR="00E563BB" w:rsidRPr="000E0E5D" w:rsidRDefault="00E563BB" w:rsidP="00E563BB">
            <w:pPr>
              <w:tabs>
                <w:tab w:val="right" w:pos="9746"/>
              </w:tabs>
              <w:snapToGrid w:val="0"/>
              <w:rPr>
                <w:rFonts w:ascii="Times New Roman" w:hAnsi="Times New Roman" w:cs="Times New Roman"/>
                <w:sz w:val="24"/>
                <w:szCs w:val="24"/>
              </w:rPr>
            </w:pPr>
          </w:p>
        </w:tc>
        <w:tc>
          <w:tcPr>
            <w:tcW w:w="1296" w:type="dxa"/>
            <w:gridSpan w:val="2"/>
            <w:tcBorders>
              <w:top w:val="single" w:sz="4" w:space="0" w:color="auto"/>
              <w:left w:val="nil"/>
              <w:bottom w:val="double" w:sz="4" w:space="0" w:color="auto"/>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top w:val="double" w:sz="4" w:space="0" w:color="auto"/>
              <w:righ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1536" w:type="dxa"/>
            <w:gridSpan w:val="3"/>
            <w:tcBorders>
              <w:lef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2065" w:type="dxa"/>
          </w:tcPr>
          <w:p w:rsidR="00E563BB" w:rsidRPr="000E0E5D" w:rsidRDefault="00E563BB" w:rsidP="00E563BB">
            <w:pPr>
              <w:tabs>
                <w:tab w:val="right" w:pos="9746"/>
              </w:tabs>
              <w:snapToGrid w:val="0"/>
              <w:rPr>
                <w:rFonts w:ascii="Times New Roman" w:hAnsi="Times New Roman" w:cs="Times New Roman"/>
                <w:sz w:val="24"/>
                <w:szCs w:val="24"/>
              </w:rPr>
            </w:pPr>
          </w:p>
        </w:tc>
        <w:tc>
          <w:tcPr>
            <w:tcW w:w="1296" w:type="dxa"/>
            <w:gridSpan w:val="2"/>
            <w:tcBorders>
              <w:top w:val="double" w:sz="4" w:space="0" w:color="auto"/>
              <w:left w:val="nil"/>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029" w:type="dxa"/>
            <w:gridSpan w:val="10"/>
          </w:tcPr>
          <w:p w:rsidR="00E563BB" w:rsidRDefault="00E563BB" w:rsidP="00E563BB">
            <w:pPr>
              <w:snapToGrid w:val="0"/>
              <w:ind w:right="-361"/>
              <w:rPr>
                <w:rFonts w:ascii="Times New Roman" w:hAnsi="Times New Roman" w:cs="Times New Roman"/>
                <w:sz w:val="24"/>
                <w:szCs w:val="24"/>
              </w:rPr>
            </w:pPr>
          </w:p>
          <w:p w:rsidR="00E563BB" w:rsidRPr="000E0E5D" w:rsidRDefault="00D768CE" w:rsidP="00E563BB">
            <w:pPr>
              <w:snapToGrid w:val="0"/>
              <w:ind w:right="-361"/>
              <w:rPr>
                <w:rFonts w:ascii="Times New Roman" w:hAnsi="Times New Roman" w:cs="Times New Roman"/>
                <w:sz w:val="24"/>
                <w:szCs w:val="24"/>
              </w:rPr>
            </w:pPr>
            <w:r w:rsidRPr="000E0E5D">
              <w:rPr>
                <w:rFonts w:ascii="Times New Roman" w:hAnsi="Times New Roman" w:cs="Times New Roman"/>
                <w:sz w:val="24"/>
                <w:szCs w:val="24"/>
              </w:rPr>
              <w:t xml:space="preserve">Illustration 2: </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029" w:type="dxa"/>
            <w:gridSpan w:val="10"/>
          </w:tcPr>
          <w:p w:rsidR="00E563BB" w:rsidRPr="000E0E5D" w:rsidRDefault="00E563BB" w:rsidP="00E563BB">
            <w:pPr>
              <w:snapToGrid w:val="0"/>
              <w:ind w:right="-361"/>
              <w:rPr>
                <w:rFonts w:ascii="Times New Roman" w:hAnsi="Times New Roman" w:cs="Times New Roman"/>
                <w:sz w:val="24"/>
                <w:szCs w:val="24"/>
              </w:rPr>
            </w:pPr>
          </w:p>
        </w:tc>
      </w:tr>
      <w:tr w:rsidR="00867C49" w:rsidTr="00687A2A">
        <w:tc>
          <w:tcPr>
            <w:tcW w:w="656" w:type="dxa"/>
            <w:tcBorders>
              <w:top w:val="nil"/>
              <w:left w:val="nil"/>
              <w:bottom w:val="nil"/>
              <w:right w:val="nil"/>
            </w:tcBorders>
          </w:tcPr>
          <w:p w:rsidR="00E563BB" w:rsidRPr="000E0E5D" w:rsidRDefault="00E563BB" w:rsidP="00E563BB">
            <w:pPr>
              <w:tabs>
                <w:tab w:val="right" w:pos="9746"/>
              </w:tabs>
              <w:snapToGrid w:val="0"/>
              <w:ind w:hanging="108"/>
              <w:contextualSpacing/>
              <w:rPr>
                <w:rFonts w:ascii="Times New Roman" w:hAnsi="Times New Roman" w:cs="Times New Roman"/>
                <w:sz w:val="24"/>
                <w:szCs w:val="24"/>
              </w:rPr>
            </w:pPr>
          </w:p>
        </w:tc>
        <w:tc>
          <w:tcPr>
            <w:tcW w:w="1061" w:type="dxa"/>
            <w:tcBorders>
              <w:top w:val="nil"/>
              <w:left w:val="nil"/>
              <w:bottom w:val="single" w:sz="4" w:space="0" w:color="auto"/>
              <w:right w:val="nil"/>
            </w:tcBorders>
          </w:tcPr>
          <w:p w:rsidR="00E563BB" w:rsidRPr="000E0E5D" w:rsidRDefault="00E563BB" w:rsidP="00E563BB">
            <w:pPr>
              <w:tabs>
                <w:tab w:val="right" w:pos="9746"/>
              </w:tabs>
              <w:snapToGrid w:val="0"/>
              <w:contextualSpacing/>
              <w:rPr>
                <w:rFonts w:ascii="Times New Roman" w:hAnsi="Times New Roman" w:cs="Times New Roman"/>
                <w:sz w:val="24"/>
                <w:szCs w:val="24"/>
              </w:rPr>
            </w:pPr>
          </w:p>
        </w:tc>
        <w:tc>
          <w:tcPr>
            <w:tcW w:w="7054" w:type="dxa"/>
            <w:gridSpan w:val="7"/>
            <w:tcBorders>
              <w:top w:val="nil"/>
              <w:left w:val="nil"/>
              <w:bottom w:val="single" w:sz="4" w:space="0" w:color="auto"/>
              <w:right w:val="nil"/>
            </w:tcBorders>
          </w:tcPr>
          <w:p w:rsidR="00E563BB" w:rsidRPr="000E0E5D" w:rsidRDefault="00D768CE" w:rsidP="00E563BB">
            <w:pPr>
              <w:tabs>
                <w:tab w:val="right" w:pos="9746"/>
              </w:tabs>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Machinery </w:t>
            </w:r>
          </w:p>
        </w:tc>
        <w:tc>
          <w:tcPr>
            <w:tcW w:w="1296" w:type="dxa"/>
            <w:gridSpan w:val="2"/>
            <w:tcBorders>
              <w:top w:val="nil"/>
              <w:left w:val="nil"/>
              <w:bottom w:val="single" w:sz="4" w:space="0" w:color="auto"/>
              <w:right w:val="nil"/>
            </w:tcBorders>
          </w:tcPr>
          <w:p w:rsidR="00E563BB" w:rsidRPr="000E0E5D" w:rsidRDefault="00E563BB" w:rsidP="00E563BB">
            <w:pPr>
              <w:tabs>
                <w:tab w:val="right" w:pos="9746"/>
              </w:tabs>
              <w:snapToGrid w:val="0"/>
              <w:contextualSpacing/>
              <w:jc w:val="center"/>
              <w:rPr>
                <w:rFonts w:ascii="Times New Roman" w:hAnsi="Times New Roman" w:cs="Times New Roman"/>
                <w:sz w:val="24"/>
                <w:szCs w:val="24"/>
              </w:rPr>
            </w:pP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Borders>
              <w:top w:val="single" w:sz="4" w:space="0" w:color="auto"/>
            </w:tcBorders>
          </w:tcPr>
          <w:p w:rsidR="00E563BB" w:rsidRPr="000E0E5D" w:rsidRDefault="00D768CE" w:rsidP="00E563BB">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2019</w:t>
            </w:r>
          </w:p>
        </w:tc>
        <w:tc>
          <w:tcPr>
            <w:tcW w:w="2277" w:type="dxa"/>
            <w:gridSpan w:val="2"/>
            <w:tcBorders>
              <w:top w:val="single" w:sz="4" w:space="0" w:color="auto"/>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top w:val="single" w:sz="4" w:space="0" w:color="auto"/>
              <w:right w:val="single" w:sz="4" w:space="0" w:color="auto"/>
            </w:tcBorders>
          </w:tcPr>
          <w:p w:rsidR="00E563BB" w:rsidRPr="000E0E5D" w:rsidRDefault="00D768CE" w:rsidP="00E563BB">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c>
          <w:tcPr>
            <w:tcW w:w="1536" w:type="dxa"/>
            <w:gridSpan w:val="3"/>
            <w:tcBorders>
              <w:top w:val="single" w:sz="4" w:space="0" w:color="auto"/>
              <w:left w:val="single" w:sz="4" w:space="0" w:color="auto"/>
            </w:tcBorders>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2019</w:t>
            </w:r>
          </w:p>
        </w:tc>
        <w:tc>
          <w:tcPr>
            <w:tcW w:w="2065" w:type="dxa"/>
            <w:tcBorders>
              <w:top w:val="single" w:sz="4" w:space="0" w:color="auto"/>
            </w:tcBorders>
          </w:tcPr>
          <w:p w:rsidR="00E563BB" w:rsidRPr="000E0E5D" w:rsidRDefault="00E563BB" w:rsidP="00E563BB">
            <w:pPr>
              <w:tabs>
                <w:tab w:val="right" w:pos="9746"/>
              </w:tabs>
              <w:snapToGrid w:val="0"/>
              <w:jc w:val="center"/>
              <w:rPr>
                <w:rFonts w:ascii="Times New Roman" w:hAnsi="Times New Roman" w:cs="Times New Roman"/>
                <w:sz w:val="24"/>
                <w:szCs w:val="24"/>
              </w:rPr>
            </w:pPr>
          </w:p>
        </w:tc>
        <w:tc>
          <w:tcPr>
            <w:tcW w:w="1296" w:type="dxa"/>
            <w:gridSpan w:val="2"/>
            <w:tcBorders>
              <w:top w:val="single" w:sz="4" w:space="0" w:color="auto"/>
              <w:left w:val="nil"/>
            </w:tcBorders>
          </w:tcPr>
          <w:p w:rsidR="00E563BB" w:rsidRPr="000E0E5D" w:rsidRDefault="00D768CE" w:rsidP="00E563BB">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D768CE" w:rsidP="00E563BB">
            <w:pPr>
              <w:tabs>
                <w:tab w:val="right" w:pos="9746"/>
              </w:tabs>
              <w:snapToGrid w:val="0"/>
              <w:rPr>
                <w:rFonts w:ascii="Times New Roman" w:hAnsi="Times New Roman" w:cs="Times New Roman"/>
                <w:sz w:val="24"/>
                <w:szCs w:val="24"/>
              </w:rPr>
            </w:pPr>
            <w:r w:rsidRPr="000E0E5D">
              <w:rPr>
                <w:rFonts w:ascii="Times New Roman" w:hAnsi="Times New Roman" w:cs="Times New Roman"/>
                <w:sz w:val="24"/>
                <w:szCs w:val="24"/>
              </w:rPr>
              <w:t>1</w:t>
            </w:r>
            <w:r>
              <w:rPr>
                <w:rFonts w:ascii="Times New Roman" w:hAnsi="Times New Roman" w:cs="Times New Roman"/>
                <w:sz w:val="24"/>
                <w:szCs w:val="24"/>
              </w:rPr>
              <w:t xml:space="preserve"> Jan</w:t>
            </w:r>
          </w:p>
        </w:tc>
        <w:tc>
          <w:tcPr>
            <w:tcW w:w="2277" w:type="dxa"/>
            <w:gridSpan w:val="2"/>
            <w:tcBorders>
              <w:left w:val="nil"/>
            </w:tcBorders>
          </w:tcPr>
          <w:p w:rsidR="00E563BB" w:rsidRPr="000E0E5D" w:rsidRDefault="00D768CE" w:rsidP="00E563BB">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176" w:type="dxa"/>
            <w:tcBorders>
              <w:right w:val="single" w:sz="4" w:space="0" w:color="auto"/>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1,500,000</w:t>
            </w:r>
          </w:p>
        </w:tc>
        <w:tc>
          <w:tcPr>
            <w:tcW w:w="1405" w:type="dxa"/>
            <w:gridSpan w:val="2"/>
            <w:tcBorders>
              <w:left w:val="single" w:sz="4" w:space="0" w:color="auto"/>
            </w:tcBorders>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Apr</w:t>
            </w:r>
          </w:p>
        </w:tc>
        <w:tc>
          <w:tcPr>
            <w:tcW w:w="2196" w:type="dxa"/>
            <w:gridSpan w:val="2"/>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Disposal #101 (W1)</w:t>
            </w:r>
          </w:p>
        </w:tc>
        <w:tc>
          <w:tcPr>
            <w:tcW w:w="1296" w:type="dxa"/>
            <w:gridSpan w:val="2"/>
            <w:tcBorders>
              <w:left w:val="nil"/>
            </w:tcBorders>
          </w:tcPr>
          <w:p w:rsidR="00E563BB" w:rsidRPr="000E0E5D" w:rsidRDefault="00D768CE" w:rsidP="00E563BB">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240,000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Height w:val="63"/>
        </w:trPr>
        <w:tc>
          <w:tcPr>
            <w:tcW w:w="1061" w:type="dxa"/>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1 May </w:t>
            </w:r>
          </w:p>
        </w:tc>
        <w:tc>
          <w:tcPr>
            <w:tcW w:w="2277" w:type="dxa"/>
            <w:gridSpan w:val="2"/>
            <w:tcBorders>
              <w:left w:val="nil"/>
            </w:tcBorders>
          </w:tcPr>
          <w:p w:rsidR="00E563BB" w:rsidRPr="00687A2A" w:rsidRDefault="00D768CE" w:rsidP="00E563BB">
            <w:pPr>
              <w:tabs>
                <w:tab w:val="right" w:pos="9746"/>
              </w:tabs>
              <w:snapToGrid w:val="0"/>
              <w:jc w:val="both"/>
              <w:rPr>
                <w:rFonts w:ascii="Times New Roman" w:hAnsi="Times New Roman" w:cs="Times New Roman"/>
                <w:color w:val="FF0000"/>
                <w:sz w:val="24"/>
                <w:szCs w:val="24"/>
              </w:rPr>
            </w:pPr>
            <w:r w:rsidRPr="00687A2A">
              <w:rPr>
                <w:rFonts w:ascii="Times New Roman" w:hAnsi="Times New Roman" w:cs="Times New Roman"/>
                <w:color w:val="FF0000"/>
                <w:sz w:val="24"/>
                <w:szCs w:val="24"/>
              </w:rPr>
              <w:t>Cash at bank</w:t>
            </w:r>
          </w:p>
        </w:tc>
        <w:tc>
          <w:tcPr>
            <w:tcW w:w="1176" w:type="dxa"/>
            <w:tcBorders>
              <w:right w:val="single" w:sz="4" w:space="0" w:color="auto"/>
            </w:tcBorders>
          </w:tcPr>
          <w:p w:rsidR="00E563BB" w:rsidRPr="00687A2A" w:rsidRDefault="00D768CE" w:rsidP="00E563BB">
            <w:pPr>
              <w:tabs>
                <w:tab w:val="right" w:pos="9746"/>
              </w:tabs>
              <w:snapToGrid w:val="0"/>
              <w:jc w:val="right"/>
              <w:rPr>
                <w:rFonts w:ascii="Times New Roman" w:hAnsi="Times New Roman" w:cs="Times New Roman"/>
                <w:color w:val="FF0000"/>
                <w:sz w:val="24"/>
                <w:szCs w:val="24"/>
              </w:rPr>
            </w:pPr>
            <w:r w:rsidRPr="00687A2A">
              <w:rPr>
                <w:rFonts w:ascii="Times New Roman" w:hAnsi="Times New Roman" w:cs="Times New Roman"/>
                <w:color w:val="FF0000"/>
                <w:sz w:val="24"/>
                <w:szCs w:val="24"/>
              </w:rPr>
              <w:t>282,000</w:t>
            </w:r>
          </w:p>
        </w:tc>
        <w:tc>
          <w:tcPr>
            <w:tcW w:w="1405" w:type="dxa"/>
            <w:gridSpan w:val="2"/>
            <w:tcBorders>
              <w:left w:val="single" w:sz="4" w:space="0" w:color="auto"/>
            </w:tcBorders>
          </w:tcPr>
          <w:p w:rsidR="00E563BB" w:rsidRPr="000E0E5D" w:rsidRDefault="00D768CE" w:rsidP="00E563BB">
            <w:pPr>
              <w:tabs>
                <w:tab w:val="right" w:pos="9746"/>
              </w:tabs>
              <w:snapToGrid w:val="0"/>
              <w:ind w:right="480"/>
              <w:rPr>
                <w:rFonts w:ascii="Times New Roman" w:hAnsi="Times New Roman" w:cs="Times New Roman"/>
                <w:sz w:val="24"/>
                <w:szCs w:val="24"/>
              </w:rPr>
            </w:pPr>
            <w:r>
              <w:rPr>
                <w:rFonts w:ascii="Times New Roman" w:hAnsi="Times New Roman" w:cs="Times New Roman"/>
                <w:sz w:val="24"/>
                <w:szCs w:val="24"/>
              </w:rPr>
              <w:t>1 May</w:t>
            </w:r>
          </w:p>
        </w:tc>
        <w:tc>
          <w:tcPr>
            <w:tcW w:w="2196" w:type="dxa"/>
            <w:gridSpan w:val="2"/>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Disposal #102 (W2)</w:t>
            </w:r>
          </w:p>
        </w:tc>
        <w:tc>
          <w:tcPr>
            <w:tcW w:w="1296" w:type="dxa"/>
            <w:gridSpan w:val="2"/>
            <w:tcBorders>
              <w:left w:val="nil"/>
            </w:tcBorders>
          </w:tcPr>
          <w:p w:rsidR="00E563BB" w:rsidRPr="000E0E5D" w:rsidRDefault="00D768CE" w:rsidP="00E563BB">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D768CE" w:rsidP="00E563BB">
            <w:pPr>
              <w:tabs>
                <w:tab w:val="right" w:pos="9746"/>
              </w:tabs>
              <w:snapToGrid w:val="0"/>
              <w:jc w:val="both"/>
              <w:rPr>
                <w:rFonts w:ascii="Times New Roman" w:hAnsi="Times New Roman" w:cs="Times New Roman"/>
                <w:sz w:val="24"/>
                <w:szCs w:val="24"/>
              </w:rPr>
            </w:pPr>
            <w:r w:rsidRPr="000E0E5D">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margin">
                        <wp:posOffset>615315</wp:posOffset>
                      </wp:positionH>
                      <wp:positionV relativeFrom="paragraph">
                        <wp:posOffset>-157233</wp:posOffset>
                      </wp:positionV>
                      <wp:extent cx="764274" cy="586854"/>
                      <wp:effectExtent l="0" t="0" r="0" b="0"/>
                      <wp:wrapNone/>
                      <wp:docPr id="21" name="Multiply 21"/>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21" o:spid="_x0000_s1044" style="width:60.18pt;height:46.21pt;margin-top:-12.38pt;margin-left:48.45pt;mso-position-horizontal-relative:margin;mso-wrap-distance-bottom:0;mso-wrap-distance-left:9pt;mso-wrap-distance-right:9pt;mso-wrap-distance-top:0;position:absolute;v-text-anchor:middle;z-index:251705344"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2f528f" strokeweight="1pt">
                      <w10:wrap anchorx="margin"/>
                    </v:shape>
                  </w:pict>
                </mc:Fallback>
              </mc:AlternateContent>
            </w:r>
          </w:p>
        </w:tc>
        <w:tc>
          <w:tcPr>
            <w:tcW w:w="1176" w:type="dxa"/>
            <w:tcBorders>
              <w:bottom w:val="single" w:sz="4" w:space="0" w:color="auto"/>
              <w:right w:val="single" w:sz="4" w:space="0" w:color="auto"/>
            </w:tcBorders>
          </w:tcPr>
          <w:p w:rsidR="00E563BB" w:rsidRPr="000E0E5D" w:rsidRDefault="00E563BB" w:rsidP="00E563BB">
            <w:pPr>
              <w:tabs>
                <w:tab w:val="right" w:pos="9746"/>
              </w:tabs>
              <w:snapToGrid w:val="0"/>
              <w:jc w:val="right"/>
              <w:rPr>
                <w:rFonts w:ascii="Times New Roman" w:hAnsi="Times New Roman" w:cs="Times New Roman"/>
                <w:sz w:val="24"/>
                <w:szCs w:val="24"/>
              </w:rPr>
            </w:pPr>
          </w:p>
        </w:tc>
        <w:tc>
          <w:tcPr>
            <w:tcW w:w="1405" w:type="dxa"/>
            <w:gridSpan w:val="2"/>
            <w:tcBorders>
              <w:left w:val="single" w:sz="4" w:space="0" w:color="auto"/>
            </w:tcBorders>
          </w:tcPr>
          <w:p w:rsidR="00E563BB" w:rsidRPr="000E0E5D" w:rsidRDefault="00D768CE" w:rsidP="00E563BB">
            <w:pPr>
              <w:tabs>
                <w:tab w:val="right" w:pos="9746"/>
              </w:tabs>
              <w:snapToGrid w:val="0"/>
              <w:ind w:right="480"/>
              <w:rPr>
                <w:rFonts w:ascii="Times New Roman" w:hAnsi="Times New Roman" w:cs="Times New Roman"/>
                <w:sz w:val="24"/>
                <w:szCs w:val="24"/>
              </w:rPr>
            </w:pPr>
            <w:r>
              <w:rPr>
                <w:rFonts w:ascii="Times New Roman" w:hAnsi="Times New Roman" w:cs="Times New Roman"/>
                <w:sz w:val="24"/>
                <w:szCs w:val="24"/>
              </w:rPr>
              <w:t>31 Dec</w:t>
            </w:r>
          </w:p>
        </w:tc>
        <w:tc>
          <w:tcPr>
            <w:tcW w:w="2196" w:type="dxa"/>
            <w:gridSpan w:val="2"/>
          </w:tcPr>
          <w:p w:rsidR="00E563BB" w:rsidRPr="000E0E5D" w:rsidRDefault="00D768CE" w:rsidP="00E563B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Bal</w:t>
            </w:r>
            <w:r w:rsidR="00435568">
              <w:rPr>
                <w:rFonts w:ascii="Times New Roman" w:hAnsi="Times New Roman" w:cs="Times New Roman"/>
                <w:sz w:val="24"/>
                <w:szCs w:val="24"/>
              </w:rPr>
              <w:t>ance</w:t>
            </w:r>
            <w:r>
              <w:rPr>
                <w:rFonts w:ascii="Times New Roman" w:hAnsi="Times New Roman" w:cs="Times New Roman"/>
                <w:sz w:val="24"/>
                <w:szCs w:val="24"/>
              </w:rPr>
              <w:t xml:space="preserve"> c/d</w:t>
            </w:r>
          </w:p>
        </w:tc>
        <w:tc>
          <w:tcPr>
            <w:tcW w:w="1296" w:type="dxa"/>
            <w:gridSpan w:val="2"/>
            <w:tcBorders>
              <w:left w:val="nil"/>
              <w:bottom w:val="single" w:sz="4" w:space="0" w:color="auto"/>
            </w:tcBorders>
          </w:tcPr>
          <w:p w:rsidR="00E563BB" w:rsidRPr="000E0E5D" w:rsidRDefault="00D768CE" w:rsidP="00E563BB">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1,242,000</w:t>
            </w:r>
          </w:p>
        </w:tc>
      </w:tr>
      <w:tr w:rsidR="00867C49" w:rsidTr="00687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E563BB" w:rsidRPr="000E0E5D" w:rsidRDefault="00E563BB" w:rsidP="00E563BB">
            <w:pPr>
              <w:tabs>
                <w:tab w:val="right" w:pos="9746"/>
              </w:tabs>
              <w:snapToGrid w:val="0"/>
              <w:jc w:val="both"/>
              <w:rPr>
                <w:rFonts w:ascii="Times New Roman" w:hAnsi="Times New Roman" w:cs="Times New Roman"/>
                <w:sz w:val="24"/>
                <w:szCs w:val="24"/>
              </w:rPr>
            </w:pPr>
          </w:p>
        </w:tc>
        <w:tc>
          <w:tcPr>
            <w:tcW w:w="1176" w:type="dxa"/>
            <w:tcBorders>
              <w:top w:val="single" w:sz="4" w:space="0" w:color="auto"/>
              <w:bottom w:val="double" w:sz="4" w:space="0" w:color="auto"/>
              <w:right w:val="single" w:sz="4" w:space="0" w:color="auto"/>
            </w:tcBorders>
          </w:tcPr>
          <w:p w:rsidR="00E563BB" w:rsidRPr="000E0E5D" w:rsidRDefault="00D768CE" w:rsidP="00E563BB">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1,782,000</w:t>
            </w:r>
          </w:p>
        </w:tc>
        <w:tc>
          <w:tcPr>
            <w:tcW w:w="1405" w:type="dxa"/>
            <w:gridSpan w:val="2"/>
            <w:tcBorders>
              <w:left w:val="single" w:sz="4" w:space="0" w:color="auto"/>
            </w:tcBorders>
          </w:tcPr>
          <w:p w:rsidR="00E563BB" w:rsidRDefault="00E563BB" w:rsidP="00E563BB">
            <w:pPr>
              <w:tabs>
                <w:tab w:val="right" w:pos="9746"/>
              </w:tabs>
              <w:snapToGrid w:val="0"/>
              <w:ind w:right="480"/>
              <w:rPr>
                <w:rFonts w:ascii="Times New Roman" w:hAnsi="Times New Roman" w:cs="Times New Roman"/>
                <w:sz w:val="24"/>
                <w:szCs w:val="24"/>
              </w:rPr>
            </w:pPr>
          </w:p>
        </w:tc>
        <w:tc>
          <w:tcPr>
            <w:tcW w:w="2196" w:type="dxa"/>
            <w:gridSpan w:val="2"/>
          </w:tcPr>
          <w:p w:rsidR="00E563BB" w:rsidRDefault="00E563BB" w:rsidP="00E563BB">
            <w:pPr>
              <w:tabs>
                <w:tab w:val="right" w:pos="9746"/>
              </w:tabs>
              <w:snapToGrid w:val="0"/>
              <w:rPr>
                <w:rFonts w:ascii="Times New Roman" w:hAnsi="Times New Roman" w:cs="Times New Roman"/>
                <w:sz w:val="24"/>
                <w:szCs w:val="24"/>
              </w:rPr>
            </w:pPr>
          </w:p>
        </w:tc>
        <w:tc>
          <w:tcPr>
            <w:tcW w:w="1296" w:type="dxa"/>
            <w:gridSpan w:val="2"/>
            <w:tcBorders>
              <w:top w:val="single" w:sz="4" w:space="0" w:color="auto"/>
              <w:left w:val="nil"/>
              <w:bottom w:val="double" w:sz="4" w:space="0" w:color="auto"/>
            </w:tcBorders>
          </w:tcPr>
          <w:p w:rsidR="00E563BB" w:rsidRDefault="00D768CE" w:rsidP="00E563BB">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1,782,000</w:t>
            </w:r>
          </w:p>
        </w:tc>
      </w:tr>
    </w:tbl>
    <w:p w:rsidR="002A7AF3" w:rsidRPr="001B0813" w:rsidRDefault="002A7AF3" w:rsidP="00773DEB">
      <w:pPr>
        <w:tabs>
          <w:tab w:val="right" w:pos="0"/>
          <w:tab w:val="right" w:pos="9746"/>
        </w:tabs>
        <w:snapToGrid w:val="0"/>
        <w:spacing w:after="0"/>
        <w:jc w:val="both"/>
        <w:rPr>
          <w:rFonts w:ascii="Times New Roman" w:hAnsi="Times New Roman" w:cs="Times New Roman"/>
          <w:sz w:val="24"/>
          <w:szCs w:val="24"/>
          <w:lang w:val="en-HK"/>
        </w:rPr>
        <w:sectPr w:rsidR="002A7AF3" w:rsidRPr="001B0813" w:rsidSect="00B1054F">
          <w:pgSz w:w="11906" w:h="16838"/>
          <w:pgMar w:top="1440" w:right="1080" w:bottom="1440" w:left="1080" w:header="708" w:footer="708" w:gutter="0"/>
          <w:cols w:space="708"/>
          <w:docGrid w:linePitch="360"/>
        </w:sectPr>
      </w:pPr>
    </w:p>
    <w:p w:rsidR="00AE51DC" w:rsidRPr="00966388" w:rsidRDefault="00AE51DC" w:rsidP="00AA43AB">
      <w:pPr>
        <w:snapToGrid w:val="0"/>
        <w:spacing w:after="0" w:line="240" w:lineRule="auto"/>
        <w:rPr>
          <w:rFonts w:ascii="Times New Roman" w:hAnsi="Times New Roman" w:cs="Times New Roman"/>
          <w:sz w:val="24"/>
          <w:szCs w:val="24"/>
          <w:lang w:val="en-HK"/>
        </w:rPr>
      </w:pPr>
    </w:p>
    <w:p w:rsidR="00E66A52" w:rsidRPr="00966388" w:rsidRDefault="00D768CE" w:rsidP="00E66A52">
      <w:pPr>
        <w:snapToGrid w:val="0"/>
        <w:spacing w:after="0" w:line="240" w:lineRule="auto"/>
        <w:jc w:val="center"/>
        <w:rPr>
          <w:rFonts w:ascii="Times New Roman" w:hAnsi="Times New Roman" w:cs="Times New Roman"/>
          <w:sz w:val="24"/>
          <w:szCs w:val="24"/>
          <w:lang w:val="en-HK"/>
        </w:rPr>
      </w:pPr>
      <w:bookmarkStart w:id="19" w:name="_Hlk27492627_0"/>
      <w:r w:rsidRPr="00966388">
        <w:rPr>
          <w:rFonts w:ascii="Times New Roman" w:hAnsi="Times New Roman" w:cs="Times New Roman"/>
          <w:sz w:val="24"/>
          <w:szCs w:val="24"/>
          <w:lang w:val="en-HK"/>
        </w:rPr>
        <w:t>Grade</w:t>
      </w:r>
      <w:r>
        <w:rPr>
          <w:rFonts w:ascii="Times New Roman" w:hAnsi="Times New Roman" w:cs="Times New Roman"/>
          <w:sz w:val="24"/>
          <w:szCs w:val="24"/>
          <w:lang w:val="en-HK"/>
        </w:rPr>
        <w:t>d</w:t>
      </w:r>
      <w:r w:rsidRPr="00966388">
        <w:rPr>
          <w:rFonts w:ascii="Times New Roman" w:hAnsi="Times New Roman" w:cs="Times New Roman"/>
          <w:sz w:val="24"/>
          <w:szCs w:val="24"/>
          <w:lang w:val="en-HK"/>
        </w:rPr>
        <w:t xml:space="preserve"> Assignment</w:t>
      </w:r>
      <w:r>
        <w:rPr>
          <w:rFonts w:ascii="Times New Roman" w:hAnsi="Times New Roman" w:cs="Times New Roman"/>
          <w:sz w:val="24"/>
          <w:szCs w:val="24"/>
          <w:lang w:val="en-HK"/>
        </w:rPr>
        <w:t xml:space="preserve"> 2: </w:t>
      </w:r>
      <w:bookmarkEnd w:id="19"/>
      <w:r>
        <w:rPr>
          <w:rFonts w:ascii="Times New Roman" w:hAnsi="Times New Roman" w:cs="Times New Roman"/>
          <w:sz w:val="24"/>
          <w:szCs w:val="24"/>
          <w:lang w:val="en-HK"/>
        </w:rPr>
        <w:t xml:space="preserve">Period-end </w:t>
      </w:r>
      <w:r>
        <w:rPr>
          <w:rFonts w:ascii="Times New Roman" w:hAnsi="Times New Roman" w:cs="Times New Roman"/>
          <w:sz w:val="24"/>
          <w:szCs w:val="24"/>
          <w:lang w:val="en-HK"/>
        </w:rPr>
        <w:t>Adjustments – Depreciation of non-current assets</w:t>
      </w:r>
    </w:p>
    <w:p w:rsidR="00E66A52" w:rsidRDefault="00D768CE" w:rsidP="00E66A52">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Standard </w:t>
      </w:r>
      <w:r w:rsidRPr="00966388">
        <w:rPr>
          <w:rFonts w:ascii="Times New Roman" w:hAnsi="Times New Roman" w:cs="Times New Roman"/>
          <w:sz w:val="24"/>
          <w:szCs w:val="24"/>
          <w:lang w:val="en-HK"/>
        </w:rPr>
        <w:t>Level</w:t>
      </w:r>
      <w:r>
        <w:rPr>
          <w:rFonts w:ascii="Times New Roman" w:hAnsi="Times New Roman" w:cs="Times New Roman"/>
          <w:sz w:val="24"/>
          <w:szCs w:val="24"/>
          <w:lang w:val="en-HK"/>
        </w:rPr>
        <w:t xml:space="preserve"> – Question Paper</w:t>
      </w:r>
    </w:p>
    <w:p w:rsidR="00B8106E" w:rsidRDefault="00B8106E" w:rsidP="00AA43AB">
      <w:pPr>
        <w:snapToGrid w:val="0"/>
        <w:spacing w:after="0" w:line="240" w:lineRule="auto"/>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95"/>
        <w:gridCol w:w="381"/>
        <w:gridCol w:w="7151"/>
        <w:gridCol w:w="1523"/>
      </w:tblGrid>
      <w:tr w:rsidR="00867C49" w:rsidTr="00867532">
        <w:tc>
          <w:tcPr>
            <w:tcW w:w="9746" w:type="dxa"/>
            <w:gridSpan w:val="5"/>
          </w:tcPr>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p w:rsidR="00B8106E" w:rsidRDefault="00D768CE" w:rsidP="00867532">
            <w:pPr>
              <w:snapToGrid w:val="0"/>
              <w:jc w:val="both"/>
              <w:rPr>
                <w:rFonts w:ascii="Times New Roman" w:hAnsi="Times New Roman" w:cs="Times New Roman"/>
                <w:sz w:val="24"/>
                <w:szCs w:val="24"/>
              </w:rPr>
            </w:pPr>
            <w:r w:rsidRPr="004B7ACB">
              <w:rPr>
                <w:rFonts w:ascii="Times New Roman" w:hAnsi="Times New Roman" w:cs="Times New Roman"/>
                <w:sz w:val="24"/>
                <w:szCs w:val="24"/>
              </w:rPr>
              <w:t xml:space="preserve">The following accounts </w:t>
            </w:r>
            <w:r w:rsidR="000F179D">
              <w:rPr>
                <w:rFonts w:ascii="Times New Roman" w:hAnsi="Times New Roman" w:cs="Times New Roman"/>
                <w:sz w:val="24"/>
                <w:szCs w:val="24"/>
              </w:rPr>
              <w:t>were</w:t>
            </w:r>
            <w:r w:rsidRPr="004B7ACB">
              <w:rPr>
                <w:rFonts w:ascii="Times New Roman" w:hAnsi="Times New Roman" w:cs="Times New Roman"/>
                <w:sz w:val="24"/>
                <w:szCs w:val="24"/>
              </w:rPr>
              <w:t xml:space="preserve"> extracted from the </w:t>
            </w:r>
            <w:r w:rsidR="000F179D">
              <w:rPr>
                <w:rFonts w:ascii="Times New Roman" w:hAnsi="Times New Roman" w:cs="Times New Roman"/>
                <w:sz w:val="24"/>
                <w:szCs w:val="24"/>
              </w:rPr>
              <w:t>books</w:t>
            </w:r>
            <w:r w:rsidR="000F179D" w:rsidRPr="004B7ACB">
              <w:rPr>
                <w:rFonts w:ascii="Times New Roman" w:hAnsi="Times New Roman" w:cs="Times New Roman"/>
                <w:sz w:val="24"/>
                <w:szCs w:val="24"/>
              </w:rPr>
              <w:t xml:space="preserve"> </w:t>
            </w:r>
            <w:r w:rsidRPr="004B7ACB">
              <w:rPr>
                <w:rFonts w:ascii="Times New Roman" w:hAnsi="Times New Roman" w:cs="Times New Roman"/>
                <w:sz w:val="24"/>
                <w:szCs w:val="24"/>
              </w:rPr>
              <w:t>of ABC Company as at 1 January 2019:</w:t>
            </w:r>
          </w:p>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tblGrid>
            <w:tr w:rsidR="00867C49" w:rsidTr="00867532">
              <w:tc>
                <w:tcPr>
                  <w:tcW w:w="4253" w:type="dxa"/>
                </w:tcPr>
                <w:p w:rsidR="00B8106E" w:rsidRDefault="00B8106E" w:rsidP="00867532">
                  <w:pPr>
                    <w:pStyle w:val="ListParagraph"/>
                    <w:snapToGrid w:val="0"/>
                    <w:ind w:left="0"/>
                    <w:contextualSpacing w:val="0"/>
                    <w:jc w:val="both"/>
                    <w:rPr>
                      <w:rFonts w:ascii="Times New Roman" w:hAnsi="Times New Roman" w:cs="Times New Roman"/>
                      <w:sz w:val="24"/>
                      <w:szCs w:val="24"/>
                    </w:rPr>
                  </w:pPr>
                </w:p>
              </w:tc>
              <w:tc>
                <w:tcPr>
                  <w:tcW w:w="1275" w:type="dxa"/>
                </w:tcPr>
                <w:p w:rsidR="00B8106E" w:rsidRDefault="00D768CE" w:rsidP="00867532">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867532">
              <w:tc>
                <w:tcPr>
                  <w:tcW w:w="4253"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 (#101, #102 and #103)</w:t>
                  </w:r>
                </w:p>
              </w:tc>
              <w:tc>
                <w:tcPr>
                  <w:tcW w:w="1275" w:type="dxa"/>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r>
            <w:tr w:rsidR="00867C49" w:rsidTr="00867532">
              <w:tc>
                <w:tcPr>
                  <w:tcW w:w="4253"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Accumulated depreciation - </w:t>
                  </w:r>
                  <w:r>
                    <w:rPr>
                      <w:rFonts w:ascii="Times New Roman" w:hAnsi="Times New Roman" w:cs="Times New Roman"/>
                      <w:sz w:val="24"/>
                      <w:szCs w:val="24"/>
                    </w:rPr>
                    <w:t>Machinery</w:t>
                  </w:r>
                </w:p>
              </w:tc>
              <w:tc>
                <w:tcPr>
                  <w:tcW w:w="1275" w:type="dxa"/>
                </w:tcPr>
                <w:p w:rsidR="00B8106E" w:rsidRDefault="00D768CE" w:rsidP="00867532">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867532">
              <w:tc>
                <w:tcPr>
                  <w:tcW w:w="4253" w:type="dxa"/>
                </w:tcPr>
                <w:p w:rsidR="00B8106E" w:rsidRDefault="00B8106E" w:rsidP="00867532">
                  <w:pPr>
                    <w:pStyle w:val="ListParagraph"/>
                    <w:snapToGrid w:val="0"/>
                    <w:ind w:left="0"/>
                    <w:contextualSpacing w:val="0"/>
                    <w:jc w:val="both"/>
                    <w:rPr>
                      <w:rFonts w:ascii="Times New Roman" w:hAnsi="Times New Roman" w:cs="Times New Roman"/>
                      <w:sz w:val="24"/>
                      <w:szCs w:val="24"/>
                    </w:rPr>
                  </w:pPr>
                </w:p>
              </w:tc>
              <w:tc>
                <w:tcPr>
                  <w:tcW w:w="1275" w:type="dxa"/>
                </w:tcPr>
                <w:p w:rsidR="00B8106E" w:rsidRDefault="00B8106E" w:rsidP="00867532">
                  <w:pPr>
                    <w:pStyle w:val="ListParagraph"/>
                    <w:snapToGrid w:val="0"/>
                    <w:ind w:left="0"/>
                    <w:contextualSpacing w:val="0"/>
                    <w:jc w:val="center"/>
                    <w:rPr>
                      <w:rFonts w:ascii="Times New Roman" w:hAnsi="Times New Roman" w:cs="Times New Roman"/>
                      <w:sz w:val="24"/>
                      <w:szCs w:val="24"/>
                    </w:rPr>
                  </w:pPr>
                </w:p>
              </w:tc>
            </w:tr>
          </w:tbl>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p w:rsidR="00B8106E"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 xml:space="preserve">All machines were purchased on 1 January 2017 and the company depreciates its machines over five years </w:t>
            </w:r>
            <w:r w:rsidR="00957292">
              <w:rPr>
                <w:rFonts w:ascii="Times New Roman" w:hAnsi="Times New Roman" w:cs="Times New Roman"/>
                <w:sz w:val="24"/>
                <w:szCs w:val="24"/>
              </w:rPr>
              <w:t xml:space="preserve">of useful life </w:t>
            </w:r>
            <w:r>
              <w:rPr>
                <w:rFonts w:ascii="Times New Roman" w:hAnsi="Times New Roman" w:cs="Times New Roman"/>
                <w:sz w:val="24"/>
                <w:szCs w:val="24"/>
              </w:rPr>
              <w:t xml:space="preserve">on a monthly basis using straight-line method. The residual values for machinery are 5% of their original costs. </w:t>
            </w:r>
          </w:p>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p w:rsidR="00B8106E" w:rsidRDefault="00D768CE" w:rsidP="00867532">
            <w:pPr>
              <w:snapToGrid w:val="0"/>
              <w:jc w:val="both"/>
              <w:rPr>
                <w:rFonts w:ascii="Times New Roman" w:hAnsi="Times New Roman" w:cs="Times New Roman"/>
                <w:sz w:val="24"/>
                <w:szCs w:val="24"/>
                <w:u w:val="single"/>
              </w:rPr>
            </w:pPr>
            <w:r w:rsidRPr="004B7ACB">
              <w:rPr>
                <w:rFonts w:ascii="Times New Roman" w:hAnsi="Times New Roman" w:cs="Times New Roman"/>
                <w:sz w:val="24"/>
                <w:szCs w:val="24"/>
              </w:rPr>
              <w:t>During the year ended 31 December 2019, the following transactions regarding machinery occurred:</w:t>
            </w:r>
          </w:p>
        </w:tc>
      </w:tr>
      <w:tr w:rsidR="00867C49" w:rsidTr="00867532">
        <w:tc>
          <w:tcPr>
            <w:tcW w:w="691" w:type="dxa"/>
            <w:gridSpan w:val="2"/>
          </w:tcPr>
          <w:p w:rsidR="00B8106E" w:rsidRPr="009B4E89" w:rsidRDefault="00D768CE" w:rsidP="00867532">
            <w:pPr>
              <w:snapToGrid w:val="0"/>
              <w:jc w:val="both"/>
              <w:rPr>
                <w:rFonts w:ascii="Times New Roman" w:hAnsi="Times New Roman" w:cs="Times New Roman"/>
                <w:sz w:val="24"/>
                <w:szCs w:val="24"/>
              </w:rPr>
            </w:pPr>
            <w:r w:rsidRPr="009B4E89">
              <w:rPr>
                <w:rFonts w:ascii="Times New Roman" w:hAnsi="Times New Roman" w:cs="Times New Roman"/>
                <w:sz w:val="24"/>
                <w:szCs w:val="24"/>
              </w:rPr>
              <w:t>(</w:t>
            </w:r>
            <w:proofErr w:type="spellStart"/>
            <w:r w:rsidRPr="009B4E89">
              <w:rPr>
                <w:rFonts w:ascii="Times New Roman" w:hAnsi="Times New Roman" w:cs="Times New Roman"/>
                <w:sz w:val="24"/>
                <w:szCs w:val="24"/>
              </w:rPr>
              <w:t>i</w:t>
            </w:r>
            <w:proofErr w:type="spellEnd"/>
            <w:r w:rsidRPr="009B4E89">
              <w:rPr>
                <w:rFonts w:ascii="Times New Roman" w:hAnsi="Times New Roman" w:cs="Times New Roman"/>
                <w:sz w:val="24"/>
                <w:szCs w:val="24"/>
              </w:rPr>
              <w:t>)</w:t>
            </w:r>
          </w:p>
        </w:tc>
        <w:tc>
          <w:tcPr>
            <w:tcW w:w="9055" w:type="dxa"/>
            <w:gridSpan w:val="3"/>
            <w:tcBorders>
              <w:left w:val="nil"/>
            </w:tcBorders>
          </w:tcPr>
          <w:p w:rsidR="00B8106E" w:rsidRPr="009B4E89" w:rsidRDefault="00D768CE" w:rsidP="00867532">
            <w:pPr>
              <w:snapToGrid w:val="0"/>
              <w:jc w:val="both"/>
              <w:rPr>
                <w:rFonts w:ascii="Times New Roman" w:hAnsi="Times New Roman" w:cs="Times New Roman"/>
                <w:sz w:val="24"/>
                <w:szCs w:val="24"/>
              </w:rPr>
            </w:pPr>
            <w:r w:rsidRPr="009B4E89">
              <w:rPr>
                <w:rFonts w:ascii="Times New Roman" w:hAnsi="Times New Roman" w:cs="Times New Roman"/>
                <w:sz w:val="24"/>
                <w:szCs w:val="24"/>
              </w:rPr>
              <w:t>On 1 April 2019, Machine#101 costing $240,000 was sold for cash of $180,000.</w:t>
            </w:r>
          </w:p>
          <w:p w:rsidR="00B8106E" w:rsidRDefault="00B8106E" w:rsidP="00867532">
            <w:pPr>
              <w:snapToGrid w:val="0"/>
              <w:jc w:val="both"/>
              <w:rPr>
                <w:rFonts w:ascii="Times New Roman" w:hAnsi="Times New Roman" w:cs="Times New Roman"/>
                <w:sz w:val="24"/>
                <w:szCs w:val="24"/>
                <w:u w:val="single"/>
              </w:rPr>
            </w:pPr>
          </w:p>
        </w:tc>
      </w:tr>
      <w:tr w:rsidR="00867C49" w:rsidTr="00867532">
        <w:tc>
          <w:tcPr>
            <w:tcW w:w="691" w:type="dxa"/>
            <w:gridSpan w:val="2"/>
          </w:tcPr>
          <w:p w:rsidR="00B8106E" w:rsidRPr="009B4E89"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9055" w:type="dxa"/>
            <w:gridSpan w:val="3"/>
            <w:tcBorders>
              <w:left w:val="nil"/>
            </w:tcBorders>
          </w:tcPr>
          <w:p w:rsidR="00B8106E" w:rsidRDefault="00D768CE" w:rsidP="00632C3A">
            <w:pPr>
              <w:snapToGrid w:val="0"/>
              <w:jc w:val="both"/>
              <w:rPr>
                <w:rFonts w:ascii="Times New Roman" w:hAnsi="Times New Roman" w:cs="Times New Roman"/>
                <w:sz w:val="24"/>
                <w:szCs w:val="24"/>
                <w:u w:val="single"/>
              </w:rPr>
            </w:pPr>
            <w:r w:rsidRPr="00393FD6">
              <w:rPr>
                <w:rFonts w:ascii="Times New Roman" w:hAnsi="Times New Roman" w:cs="Times New Roman"/>
                <w:sz w:val="24"/>
                <w:szCs w:val="24"/>
              </w:rPr>
              <w:t xml:space="preserve">On 1 May 2019, Machine#102 costing $300,000 was traded in for a new </w:t>
            </w:r>
            <w:r w:rsidR="003A6929">
              <w:rPr>
                <w:rFonts w:ascii="Times New Roman" w:hAnsi="Times New Roman" w:cs="Times New Roman"/>
                <w:sz w:val="24"/>
                <w:szCs w:val="24"/>
              </w:rPr>
              <w:t>machine</w:t>
            </w:r>
            <w:r w:rsidRPr="00393FD6">
              <w:rPr>
                <w:rFonts w:ascii="Times New Roman" w:hAnsi="Times New Roman" w:cs="Times New Roman"/>
                <w:sz w:val="24"/>
                <w:szCs w:val="24"/>
              </w:rPr>
              <w:t xml:space="preserve">. Details </w:t>
            </w:r>
            <w:r w:rsidR="003A6929">
              <w:rPr>
                <w:rFonts w:ascii="Times New Roman" w:hAnsi="Times New Roman" w:cs="Times New Roman"/>
                <w:sz w:val="24"/>
                <w:szCs w:val="24"/>
              </w:rPr>
              <w:t>related to</w:t>
            </w:r>
            <w:r w:rsidR="003A6929" w:rsidRPr="00393FD6">
              <w:rPr>
                <w:rFonts w:ascii="Times New Roman" w:hAnsi="Times New Roman" w:cs="Times New Roman"/>
                <w:sz w:val="24"/>
                <w:szCs w:val="24"/>
              </w:rPr>
              <w:t xml:space="preserve"> </w:t>
            </w:r>
            <w:r w:rsidRPr="00393FD6">
              <w:rPr>
                <w:rFonts w:ascii="Times New Roman" w:hAnsi="Times New Roman" w:cs="Times New Roman"/>
                <w:sz w:val="24"/>
                <w:szCs w:val="24"/>
              </w:rPr>
              <w:t xml:space="preserve">the trade-in </w:t>
            </w:r>
            <w:r w:rsidR="00632C3A">
              <w:rPr>
                <w:rFonts w:ascii="Times New Roman" w:hAnsi="Times New Roman" w:cs="Times New Roman"/>
                <w:sz w:val="24"/>
                <w:szCs w:val="24"/>
              </w:rPr>
              <w:t>were</w:t>
            </w:r>
            <w:r w:rsidR="00632C3A" w:rsidRPr="00393FD6">
              <w:rPr>
                <w:rFonts w:ascii="Times New Roman" w:hAnsi="Times New Roman" w:cs="Times New Roman"/>
                <w:sz w:val="24"/>
                <w:szCs w:val="24"/>
              </w:rPr>
              <w:t xml:space="preserve"> </w:t>
            </w:r>
            <w:r w:rsidRPr="00393FD6">
              <w:rPr>
                <w:rFonts w:ascii="Times New Roman" w:hAnsi="Times New Roman" w:cs="Times New Roman"/>
                <w:sz w:val="24"/>
                <w:szCs w:val="24"/>
              </w:rPr>
              <w:t>as follows:</w:t>
            </w:r>
          </w:p>
        </w:tc>
      </w:tr>
      <w:tr w:rsidR="00867C49" w:rsidTr="0030668A">
        <w:trPr>
          <w:trHeight w:val="3195"/>
        </w:trPr>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1208"/>
            </w:tblGrid>
            <w:tr w:rsidR="00867C49" w:rsidTr="003B0873">
              <w:trPr>
                <w:trHeight w:val="285"/>
              </w:trPr>
              <w:tc>
                <w:tcPr>
                  <w:tcW w:w="4921" w:type="dxa"/>
                </w:tcPr>
                <w:p w:rsidR="00B8106E" w:rsidRDefault="00B8106E" w:rsidP="00867532">
                  <w:pPr>
                    <w:pStyle w:val="ListParagraph"/>
                    <w:snapToGrid w:val="0"/>
                    <w:ind w:left="0"/>
                    <w:contextualSpacing w:val="0"/>
                    <w:jc w:val="both"/>
                    <w:rPr>
                      <w:rFonts w:ascii="Times New Roman" w:hAnsi="Times New Roman" w:cs="Times New Roman"/>
                      <w:sz w:val="24"/>
                      <w:szCs w:val="24"/>
                    </w:rPr>
                  </w:pPr>
                </w:p>
              </w:tc>
              <w:tc>
                <w:tcPr>
                  <w:tcW w:w="1208" w:type="dxa"/>
                </w:tcPr>
                <w:p w:rsidR="00B8106E" w:rsidRDefault="00D768CE" w:rsidP="00867532">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867C49" w:rsidTr="003B0873">
              <w:trPr>
                <w:trHeight w:val="274"/>
              </w:trPr>
              <w:tc>
                <w:tcPr>
                  <w:tcW w:w="4921"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List price of new machine</w:t>
                  </w:r>
                </w:p>
              </w:tc>
              <w:tc>
                <w:tcPr>
                  <w:tcW w:w="1208" w:type="dxa"/>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280,000</w:t>
                  </w:r>
                </w:p>
              </w:tc>
            </w:tr>
            <w:tr w:rsidR="00867C49" w:rsidTr="003B0873">
              <w:trPr>
                <w:trHeight w:val="285"/>
              </w:trPr>
              <w:tc>
                <w:tcPr>
                  <w:tcW w:w="4921"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Less: Trade discount</w:t>
                  </w:r>
                </w:p>
              </w:tc>
              <w:tc>
                <w:tcPr>
                  <w:tcW w:w="1208" w:type="dxa"/>
                  <w:tcBorders>
                    <w:bottom w:val="sing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w:t>
                  </w:r>
                </w:p>
              </w:tc>
            </w:tr>
            <w:tr w:rsidR="00867C49" w:rsidTr="003B0873">
              <w:trPr>
                <w:trHeight w:val="285"/>
              </w:trPr>
              <w:tc>
                <w:tcPr>
                  <w:tcW w:w="4921" w:type="dxa"/>
                </w:tcPr>
                <w:p w:rsidR="00B8106E" w:rsidRDefault="00B8106E" w:rsidP="00867532">
                  <w:pPr>
                    <w:pStyle w:val="ListParagraph"/>
                    <w:snapToGrid w:val="0"/>
                    <w:ind w:left="0"/>
                    <w:contextualSpacing w:val="0"/>
                    <w:jc w:val="both"/>
                    <w:rPr>
                      <w:rFonts w:ascii="Times New Roman" w:hAnsi="Times New Roman" w:cs="Times New Roman"/>
                      <w:sz w:val="24"/>
                      <w:szCs w:val="24"/>
                    </w:rPr>
                  </w:pPr>
                </w:p>
              </w:tc>
              <w:tc>
                <w:tcPr>
                  <w:tcW w:w="1208" w:type="dxa"/>
                  <w:tcBorders>
                    <w:top w:val="sing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272,000</w:t>
                  </w:r>
                </w:p>
              </w:tc>
            </w:tr>
            <w:tr w:rsidR="00867C49" w:rsidTr="003B0873">
              <w:trPr>
                <w:trHeight w:val="274"/>
              </w:trPr>
              <w:tc>
                <w:tcPr>
                  <w:tcW w:w="4921"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Less: Trade-in value of Machine#102</w:t>
                  </w:r>
                </w:p>
              </w:tc>
              <w:tc>
                <w:tcPr>
                  <w:tcW w:w="1208" w:type="dxa"/>
                  <w:tcBorders>
                    <w:bottom w:val="sing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3B0873">
              <w:trPr>
                <w:trHeight w:val="285"/>
              </w:trPr>
              <w:tc>
                <w:tcPr>
                  <w:tcW w:w="4921" w:type="dxa"/>
                </w:tcPr>
                <w:p w:rsidR="00B8106E" w:rsidRDefault="00B8106E" w:rsidP="00867532">
                  <w:pPr>
                    <w:pStyle w:val="ListParagraph"/>
                    <w:snapToGrid w:val="0"/>
                    <w:ind w:left="0"/>
                    <w:contextualSpacing w:val="0"/>
                    <w:jc w:val="both"/>
                    <w:rPr>
                      <w:rFonts w:ascii="Times New Roman" w:hAnsi="Times New Roman" w:cs="Times New Roman"/>
                      <w:sz w:val="24"/>
                      <w:szCs w:val="24"/>
                    </w:rPr>
                  </w:pPr>
                </w:p>
              </w:tc>
              <w:tc>
                <w:tcPr>
                  <w:tcW w:w="1208" w:type="dxa"/>
                  <w:tcBorders>
                    <w:top w:val="sing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132,000</w:t>
                  </w:r>
                </w:p>
              </w:tc>
            </w:tr>
            <w:tr w:rsidR="00867C49" w:rsidTr="003B0873">
              <w:trPr>
                <w:trHeight w:val="285"/>
              </w:trPr>
              <w:tc>
                <w:tcPr>
                  <w:tcW w:w="4921" w:type="dxa"/>
                </w:tcPr>
                <w:p w:rsidR="00B8106E" w:rsidRDefault="00D768CE" w:rsidP="00890607">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Annual insurance </w:t>
                  </w:r>
                </w:p>
              </w:tc>
              <w:tc>
                <w:tcPr>
                  <w:tcW w:w="1208" w:type="dxa"/>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2,000</w:t>
                  </w:r>
                </w:p>
              </w:tc>
            </w:tr>
            <w:tr w:rsidR="00867C49" w:rsidTr="003B0873">
              <w:trPr>
                <w:trHeight w:val="297"/>
              </w:trPr>
              <w:tc>
                <w:tcPr>
                  <w:tcW w:w="4921" w:type="dxa"/>
                </w:tcPr>
                <w:p w:rsidR="00591164"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Cost of training staff to operate new </w:t>
                  </w:r>
                  <w:r>
                    <w:rPr>
                      <w:rFonts w:ascii="Times New Roman" w:hAnsi="Times New Roman" w:cs="Times New Roman"/>
                      <w:sz w:val="24"/>
                      <w:szCs w:val="24"/>
                    </w:rPr>
                    <w:t>machine</w:t>
                  </w:r>
                </w:p>
              </w:tc>
              <w:tc>
                <w:tcPr>
                  <w:tcW w:w="1208" w:type="dxa"/>
                </w:tcPr>
                <w:p w:rsidR="00591164"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w:t>
                  </w:r>
                </w:p>
              </w:tc>
            </w:tr>
            <w:tr w:rsidR="00867C49" w:rsidTr="003B0873">
              <w:trPr>
                <w:trHeight w:val="285"/>
              </w:trPr>
              <w:tc>
                <w:tcPr>
                  <w:tcW w:w="4921" w:type="dxa"/>
                </w:tcPr>
                <w:p w:rsidR="00591164"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Delivery cost of the new machine</w:t>
                  </w:r>
                </w:p>
              </w:tc>
              <w:tc>
                <w:tcPr>
                  <w:tcW w:w="1208" w:type="dxa"/>
                </w:tcPr>
                <w:p w:rsidR="00591164"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867C49" w:rsidTr="0030668A">
              <w:trPr>
                <w:trHeight w:val="274"/>
              </w:trPr>
              <w:tc>
                <w:tcPr>
                  <w:tcW w:w="4921" w:type="dxa"/>
                </w:tcPr>
                <w:p w:rsidR="00B8106E" w:rsidRDefault="00D768CE" w:rsidP="00890607">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Testing and inspection fees </w:t>
                  </w:r>
                </w:p>
              </w:tc>
              <w:tc>
                <w:tcPr>
                  <w:tcW w:w="1208" w:type="dxa"/>
                  <w:tcBorders>
                    <w:bottom w:val="sing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867C49" w:rsidTr="0030668A">
              <w:trPr>
                <w:trHeight w:val="285"/>
              </w:trPr>
              <w:tc>
                <w:tcPr>
                  <w:tcW w:w="4921" w:type="dxa"/>
                </w:tcPr>
                <w:p w:rsidR="00B8106E" w:rsidRDefault="00D768CE" w:rsidP="00867532">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Total payment made by cheque</w:t>
                  </w:r>
                </w:p>
              </w:tc>
              <w:tc>
                <w:tcPr>
                  <w:tcW w:w="1208" w:type="dxa"/>
                  <w:tcBorders>
                    <w:top w:val="single" w:sz="4" w:space="0" w:color="auto"/>
                    <w:bottom w:val="double" w:sz="4" w:space="0" w:color="auto"/>
                  </w:tcBorders>
                </w:tcPr>
                <w:p w:rsidR="00B8106E" w:rsidRDefault="00D768CE" w:rsidP="00867532">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147,000</w:t>
                  </w:r>
                </w:p>
              </w:tc>
            </w:tr>
          </w:tbl>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p w:rsidR="00B8106E" w:rsidRDefault="00B8106E" w:rsidP="00867532">
            <w:pPr>
              <w:snapToGrid w:val="0"/>
              <w:jc w:val="both"/>
              <w:rPr>
                <w:rFonts w:ascii="Times New Roman" w:hAnsi="Times New Roman" w:cs="Times New Roman"/>
                <w:sz w:val="24"/>
                <w:szCs w:val="24"/>
                <w:u w:val="single"/>
              </w:rPr>
            </w:pPr>
          </w:p>
        </w:tc>
      </w:tr>
      <w:tr w:rsidR="00867C49" w:rsidTr="00867532">
        <w:tc>
          <w:tcPr>
            <w:tcW w:w="9746" w:type="dxa"/>
            <w:gridSpan w:val="5"/>
          </w:tcPr>
          <w:p w:rsidR="00B8106E" w:rsidRDefault="00D768CE" w:rsidP="00867532">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REQUIRED:</w:t>
            </w:r>
          </w:p>
          <w:p w:rsidR="00B8106E" w:rsidRDefault="00B8106E" w:rsidP="00867532">
            <w:pPr>
              <w:snapToGrid w:val="0"/>
              <w:jc w:val="both"/>
              <w:rPr>
                <w:rFonts w:ascii="Times New Roman" w:hAnsi="Times New Roman" w:cs="Times New Roman"/>
                <w:sz w:val="24"/>
                <w:szCs w:val="24"/>
                <w:u w:val="single"/>
              </w:rPr>
            </w:pPr>
          </w:p>
        </w:tc>
      </w:tr>
      <w:tr w:rsidR="00867C49" w:rsidTr="00867532">
        <w:tc>
          <w:tcPr>
            <w:tcW w:w="496" w:type="dxa"/>
          </w:tcPr>
          <w:p w:rsidR="00B8106E" w:rsidRPr="009B4E89" w:rsidRDefault="00D768CE" w:rsidP="00867532">
            <w:pPr>
              <w:snapToGrid w:val="0"/>
              <w:jc w:val="both"/>
              <w:rPr>
                <w:rFonts w:ascii="Times New Roman" w:hAnsi="Times New Roman" w:cs="Times New Roman"/>
                <w:sz w:val="24"/>
                <w:szCs w:val="24"/>
              </w:rPr>
            </w:pPr>
            <w:r w:rsidRPr="009B4E89">
              <w:rPr>
                <w:rFonts w:ascii="Times New Roman" w:hAnsi="Times New Roman" w:cs="Times New Roman"/>
                <w:sz w:val="24"/>
                <w:szCs w:val="24"/>
              </w:rPr>
              <w:t>(a)</w:t>
            </w:r>
          </w:p>
        </w:tc>
        <w:tc>
          <w:tcPr>
            <w:tcW w:w="9250" w:type="dxa"/>
            <w:gridSpan w:val="4"/>
          </w:tcPr>
          <w:p w:rsidR="00B8106E" w:rsidRPr="009B4E89" w:rsidRDefault="00D768CE" w:rsidP="00867532">
            <w:pPr>
              <w:snapToGrid w:val="0"/>
              <w:jc w:val="both"/>
              <w:rPr>
                <w:rFonts w:ascii="Times New Roman" w:hAnsi="Times New Roman" w:cs="Times New Roman"/>
                <w:sz w:val="24"/>
                <w:szCs w:val="24"/>
              </w:rPr>
            </w:pPr>
            <w:r w:rsidRPr="009B4E89">
              <w:rPr>
                <w:rFonts w:ascii="Times New Roman" w:hAnsi="Times New Roman" w:cs="Times New Roman"/>
                <w:sz w:val="24"/>
                <w:szCs w:val="24"/>
              </w:rPr>
              <w:t>For ABC Company, prepare the following accounts for the year ended 31 December 2019:</w:t>
            </w:r>
          </w:p>
        </w:tc>
      </w:tr>
      <w:tr w:rsidR="00867C49" w:rsidTr="00867532">
        <w:tc>
          <w:tcPr>
            <w:tcW w:w="496" w:type="dxa"/>
          </w:tcPr>
          <w:p w:rsidR="00B8106E" w:rsidRPr="009B4E89" w:rsidRDefault="00B8106E" w:rsidP="00867532">
            <w:pPr>
              <w:snapToGrid w:val="0"/>
              <w:jc w:val="both"/>
              <w:rPr>
                <w:rFonts w:ascii="Times New Roman" w:hAnsi="Times New Roman" w:cs="Times New Roman"/>
                <w:sz w:val="24"/>
                <w:szCs w:val="24"/>
              </w:rPr>
            </w:pPr>
          </w:p>
        </w:tc>
        <w:tc>
          <w:tcPr>
            <w:tcW w:w="576" w:type="dxa"/>
            <w:gridSpan w:val="2"/>
          </w:tcPr>
          <w:p w:rsidR="00B8106E" w:rsidRPr="009B4E89"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674" w:type="dxa"/>
            <w:gridSpan w:val="2"/>
            <w:tcBorders>
              <w:left w:val="nil"/>
            </w:tcBorders>
          </w:tcPr>
          <w:p w:rsidR="00B8106E" w:rsidRDefault="00D768CE" w:rsidP="00867532">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 xml:space="preserve">Machinery </w:t>
            </w:r>
            <w:r w:rsidRPr="009B4E89">
              <w:rPr>
                <w:rFonts w:ascii="Times New Roman" w:hAnsi="Times New Roman" w:cs="Times New Roman"/>
                <w:sz w:val="24"/>
                <w:szCs w:val="24"/>
              </w:rPr>
              <w:t>account</w:t>
            </w:r>
          </w:p>
        </w:tc>
      </w:tr>
      <w:tr w:rsidR="00867C49" w:rsidTr="00867532">
        <w:tc>
          <w:tcPr>
            <w:tcW w:w="496" w:type="dxa"/>
          </w:tcPr>
          <w:p w:rsidR="00B8106E" w:rsidRPr="009B4E89" w:rsidRDefault="00B8106E" w:rsidP="00867532">
            <w:pPr>
              <w:snapToGrid w:val="0"/>
              <w:jc w:val="both"/>
              <w:rPr>
                <w:rFonts w:ascii="Times New Roman" w:hAnsi="Times New Roman" w:cs="Times New Roman"/>
                <w:sz w:val="24"/>
                <w:szCs w:val="24"/>
              </w:rPr>
            </w:pPr>
          </w:p>
        </w:tc>
        <w:tc>
          <w:tcPr>
            <w:tcW w:w="576" w:type="dxa"/>
            <w:gridSpan w:val="2"/>
          </w:tcPr>
          <w:p w:rsidR="00B8106E" w:rsidRPr="009B4E89"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8674" w:type="dxa"/>
            <w:gridSpan w:val="2"/>
            <w:tcBorders>
              <w:left w:val="nil"/>
            </w:tcBorders>
          </w:tcPr>
          <w:p w:rsidR="00B8106E" w:rsidRDefault="00D768CE" w:rsidP="00867532">
            <w:pPr>
              <w:snapToGrid w:val="0"/>
              <w:jc w:val="both"/>
              <w:rPr>
                <w:rFonts w:ascii="Times New Roman" w:hAnsi="Times New Roman" w:cs="Times New Roman"/>
                <w:sz w:val="24"/>
                <w:szCs w:val="24"/>
                <w:u w:val="single"/>
              </w:rPr>
            </w:pPr>
            <w:r>
              <w:rPr>
                <w:rFonts w:ascii="Times New Roman" w:hAnsi="Times New Roman" w:cs="Times New Roman"/>
                <w:sz w:val="24"/>
                <w:szCs w:val="24"/>
              </w:rPr>
              <w:t>Accumulated depreciation account – Machinery</w:t>
            </w:r>
          </w:p>
        </w:tc>
      </w:tr>
      <w:tr w:rsidR="00867C49" w:rsidTr="00867532">
        <w:tc>
          <w:tcPr>
            <w:tcW w:w="496" w:type="dxa"/>
          </w:tcPr>
          <w:p w:rsidR="00B8106E" w:rsidRPr="009B4E89" w:rsidRDefault="00B8106E" w:rsidP="00867532">
            <w:pPr>
              <w:snapToGrid w:val="0"/>
              <w:jc w:val="both"/>
              <w:rPr>
                <w:rFonts w:ascii="Times New Roman" w:hAnsi="Times New Roman" w:cs="Times New Roman"/>
                <w:sz w:val="24"/>
                <w:szCs w:val="24"/>
              </w:rPr>
            </w:pPr>
          </w:p>
        </w:tc>
        <w:tc>
          <w:tcPr>
            <w:tcW w:w="576" w:type="dxa"/>
            <w:gridSpan w:val="2"/>
          </w:tcPr>
          <w:p w:rsidR="00B8106E" w:rsidRPr="009B4E89"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(iii)</w:t>
            </w:r>
          </w:p>
        </w:tc>
        <w:tc>
          <w:tcPr>
            <w:tcW w:w="8674" w:type="dxa"/>
            <w:gridSpan w:val="2"/>
            <w:tcBorders>
              <w:left w:val="nil"/>
            </w:tcBorders>
          </w:tcPr>
          <w:p w:rsidR="00B8106E" w:rsidRDefault="00D768CE" w:rsidP="00867532">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Disposal account – Machine#101</w:t>
            </w:r>
          </w:p>
        </w:tc>
      </w:tr>
      <w:tr w:rsidR="00867C49" w:rsidTr="00867532">
        <w:tc>
          <w:tcPr>
            <w:tcW w:w="496" w:type="dxa"/>
          </w:tcPr>
          <w:p w:rsidR="00B8106E" w:rsidRPr="009B4E89" w:rsidRDefault="00B8106E" w:rsidP="00867532">
            <w:pPr>
              <w:snapToGrid w:val="0"/>
              <w:jc w:val="both"/>
              <w:rPr>
                <w:rFonts w:ascii="Times New Roman" w:hAnsi="Times New Roman" w:cs="Times New Roman"/>
                <w:sz w:val="24"/>
                <w:szCs w:val="24"/>
              </w:rPr>
            </w:pPr>
          </w:p>
        </w:tc>
        <w:tc>
          <w:tcPr>
            <w:tcW w:w="576" w:type="dxa"/>
            <w:gridSpan w:val="2"/>
            <w:tcBorders>
              <w:left w:val="nil"/>
            </w:tcBorders>
          </w:tcPr>
          <w:p w:rsidR="00B8106E" w:rsidRPr="009B4E89" w:rsidRDefault="00D768CE" w:rsidP="00867532">
            <w:pPr>
              <w:snapToGrid w:val="0"/>
              <w:jc w:val="both"/>
              <w:rPr>
                <w:rFonts w:ascii="Times New Roman" w:hAnsi="Times New Roman" w:cs="Times New Roman"/>
                <w:sz w:val="24"/>
                <w:szCs w:val="24"/>
              </w:rPr>
            </w:pPr>
            <w:r>
              <w:rPr>
                <w:rFonts w:ascii="Times New Roman" w:hAnsi="Times New Roman" w:cs="Times New Roman"/>
                <w:sz w:val="24"/>
                <w:szCs w:val="24"/>
              </w:rPr>
              <w:t>(iv)</w:t>
            </w:r>
          </w:p>
        </w:tc>
        <w:tc>
          <w:tcPr>
            <w:tcW w:w="7151" w:type="dxa"/>
            <w:tcBorders>
              <w:left w:val="nil"/>
            </w:tcBorders>
          </w:tcPr>
          <w:p w:rsidR="00B8106E" w:rsidRDefault="00D768CE" w:rsidP="00867532">
            <w:pPr>
              <w:snapToGrid w:val="0"/>
              <w:jc w:val="both"/>
              <w:rPr>
                <w:rFonts w:ascii="Times New Roman" w:hAnsi="Times New Roman" w:cs="Times New Roman"/>
                <w:sz w:val="24"/>
                <w:szCs w:val="24"/>
                <w:u w:val="single"/>
              </w:rPr>
            </w:pPr>
            <w:r w:rsidRPr="00C66517">
              <w:rPr>
                <w:rFonts w:ascii="Times New Roman" w:hAnsi="Times New Roman" w:cs="Times New Roman"/>
                <w:sz w:val="24"/>
                <w:szCs w:val="24"/>
              </w:rPr>
              <w:t>Disposal account – Machine#102</w:t>
            </w:r>
            <w:r>
              <w:rPr>
                <w:rFonts w:ascii="Times New Roman" w:hAnsi="Times New Roman" w:cs="Times New Roman"/>
                <w:sz w:val="24"/>
                <w:szCs w:val="24"/>
              </w:rPr>
              <w:t xml:space="preserve"> </w:t>
            </w:r>
          </w:p>
        </w:tc>
        <w:tc>
          <w:tcPr>
            <w:tcW w:w="1523" w:type="dxa"/>
          </w:tcPr>
          <w:p w:rsidR="00B8106E" w:rsidRDefault="00D768CE" w:rsidP="00867532">
            <w:pPr>
              <w:snapToGrid w:val="0"/>
              <w:jc w:val="right"/>
              <w:rPr>
                <w:rFonts w:ascii="Times New Roman" w:hAnsi="Times New Roman" w:cs="Times New Roman"/>
                <w:sz w:val="24"/>
                <w:szCs w:val="24"/>
              </w:rPr>
            </w:pPr>
            <w:r w:rsidRPr="00C66517">
              <w:rPr>
                <w:rFonts w:ascii="Times New Roman" w:hAnsi="Times New Roman" w:cs="Times New Roman"/>
                <w:sz w:val="24"/>
                <w:szCs w:val="24"/>
              </w:rPr>
              <w:t>(15 marks)</w:t>
            </w:r>
          </w:p>
          <w:p w:rsidR="00B8106E" w:rsidRDefault="00B8106E" w:rsidP="00867532">
            <w:pPr>
              <w:snapToGrid w:val="0"/>
              <w:jc w:val="right"/>
              <w:rPr>
                <w:rFonts w:ascii="Times New Roman" w:hAnsi="Times New Roman" w:cs="Times New Roman"/>
                <w:sz w:val="24"/>
                <w:szCs w:val="24"/>
                <w:u w:val="single"/>
              </w:rPr>
            </w:pPr>
          </w:p>
        </w:tc>
      </w:tr>
      <w:tr w:rsidR="00867C49" w:rsidTr="00867532">
        <w:tc>
          <w:tcPr>
            <w:tcW w:w="496" w:type="dxa"/>
          </w:tcPr>
          <w:p w:rsidR="00B8106E" w:rsidRPr="00461DC1" w:rsidRDefault="00D768CE" w:rsidP="00867532">
            <w:pPr>
              <w:snapToGrid w:val="0"/>
              <w:jc w:val="both"/>
              <w:rPr>
                <w:rFonts w:ascii="Times New Roman" w:hAnsi="Times New Roman" w:cs="Times New Roman"/>
                <w:sz w:val="24"/>
                <w:szCs w:val="24"/>
              </w:rPr>
            </w:pPr>
            <w:r w:rsidRPr="00461DC1">
              <w:rPr>
                <w:rFonts w:ascii="Times New Roman" w:hAnsi="Times New Roman" w:cs="Times New Roman"/>
                <w:sz w:val="24"/>
                <w:szCs w:val="24"/>
              </w:rPr>
              <w:t>(b)</w:t>
            </w:r>
          </w:p>
        </w:tc>
        <w:tc>
          <w:tcPr>
            <w:tcW w:w="9250" w:type="dxa"/>
            <w:gridSpan w:val="4"/>
            <w:tcBorders>
              <w:left w:val="nil"/>
            </w:tcBorders>
          </w:tcPr>
          <w:p w:rsidR="00B8106E" w:rsidRPr="00461DC1" w:rsidRDefault="00D768CE" w:rsidP="00B77786">
            <w:pPr>
              <w:snapToGrid w:val="0"/>
              <w:jc w:val="both"/>
              <w:rPr>
                <w:rFonts w:ascii="Times New Roman" w:hAnsi="Times New Roman" w:cs="Times New Roman"/>
                <w:sz w:val="24"/>
                <w:szCs w:val="24"/>
              </w:rPr>
            </w:pPr>
            <w:r w:rsidRPr="006859BC">
              <w:rPr>
                <w:rFonts w:ascii="Times New Roman" w:hAnsi="Times New Roman" w:cs="Times New Roman"/>
                <w:sz w:val="24"/>
                <w:szCs w:val="24"/>
              </w:rPr>
              <w:t>Explain</w:t>
            </w:r>
            <w:r>
              <w:rPr>
                <w:rFonts w:ascii="Times New Roman" w:hAnsi="Times New Roman" w:cs="Times New Roman"/>
                <w:sz w:val="24"/>
                <w:szCs w:val="24"/>
              </w:rPr>
              <w:t>, with a relevant accounting principle or concept, the purpose of providing depreciation</w:t>
            </w:r>
            <w:r w:rsidRPr="006859BC">
              <w:rPr>
                <w:rFonts w:ascii="Times New Roman" w:hAnsi="Times New Roman" w:cs="Times New Roman"/>
                <w:sz w:val="24"/>
                <w:szCs w:val="24"/>
              </w:rPr>
              <w:t xml:space="preserve"> </w:t>
            </w:r>
            <w:r w:rsidR="00B77786">
              <w:rPr>
                <w:rFonts w:ascii="Times New Roman" w:hAnsi="Times New Roman" w:cs="Times New Roman"/>
                <w:sz w:val="24"/>
                <w:szCs w:val="24"/>
              </w:rPr>
              <w:t xml:space="preserve">on </w:t>
            </w:r>
            <w:r>
              <w:rPr>
                <w:rFonts w:ascii="Times New Roman" w:hAnsi="Times New Roman" w:cs="Times New Roman"/>
                <w:sz w:val="24"/>
                <w:szCs w:val="24"/>
              </w:rPr>
              <w:t xml:space="preserve">non-current assets.                                                                     </w:t>
            </w:r>
            <w:r w:rsidR="00B77786">
              <w:rPr>
                <w:rFonts w:ascii="Times New Roman" w:hAnsi="Times New Roman" w:cs="Times New Roman"/>
                <w:sz w:val="24"/>
                <w:szCs w:val="24"/>
              </w:rPr>
              <w:tab/>
            </w:r>
            <w:r w:rsidR="00B77786">
              <w:rPr>
                <w:rFonts w:ascii="Times New Roman" w:hAnsi="Times New Roman" w:cs="Times New Roman"/>
                <w:sz w:val="24"/>
                <w:szCs w:val="24"/>
              </w:rPr>
              <w:tab/>
            </w:r>
            <w:r>
              <w:rPr>
                <w:rFonts w:ascii="Times New Roman" w:hAnsi="Times New Roman" w:cs="Times New Roman"/>
                <w:sz w:val="24"/>
                <w:szCs w:val="24"/>
              </w:rPr>
              <w:t xml:space="preserve">        </w:t>
            </w:r>
            <w:r w:rsidR="00B77786">
              <w:rPr>
                <w:rFonts w:ascii="Times New Roman" w:hAnsi="Times New Roman" w:cs="Times New Roman"/>
                <w:sz w:val="24"/>
                <w:szCs w:val="24"/>
              </w:rPr>
              <w:tab/>
            </w:r>
            <w:r>
              <w:rPr>
                <w:rFonts w:ascii="Times New Roman" w:hAnsi="Times New Roman" w:cs="Times New Roman"/>
                <w:sz w:val="24"/>
                <w:szCs w:val="24"/>
              </w:rPr>
              <w:t xml:space="preserve"> </w:t>
            </w:r>
            <w:r w:rsidRPr="006859BC">
              <w:rPr>
                <w:rFonts w:ascii="Times New Roman" w:hAnsi="Times New Roman" w:cs="Times New Roman"/>
                <w:sz w:val="24"/>
                <w:szCs w:val="24"/>
              </w:rPr>
              <w:t>(5 marks)</w:t>
            </w:r>
          </w:p>
        </w:tc>
      </w:tr>
      <w:tr w:rsidR="00867C49" w:rsidTr="00867532">
        <w:tc>
          <w:tcPr>
            <w:tcW w:w="496" w:type="dxa"/>
          </w:tcPr>
          <w:p w:rsidR="00B8106E" w:rsidRPr="00461DC1" w:rsidRDefault="00B8106E" w:rsidP="00867532">
            <w:pPr>
              <w:snapToGrid w:val="0"/>
              <w:jc w:val="both"/>
              <w:rPr>
                <w:rFonts w:ascii="Times New Roman" w:hAnsi="Times New Roman" w:cs="Times New Roman"/>
                <w:sz w:val="24"/>
                <w:szCs w:val="24"/>
              </w:rPr>
            </w:pPr>
          </w:p>
        </w:tc>
        <w:tc>
          <w:tcPr>
            <w:tcW w:w="9250" w:type="dxa"/>
            <w:gridSpan w:val="4"/>
            <w:tcBorders>
              <w:left w:val="nil"/>
            </w:tcBorders>
          </w:tcPr>
          <w:p w:rsidR="00B8106E" w:rsidRPr="006859BC" w:rsidRDefault="00D768CE" w:rsidP="00867532">
            <w:pPr>
              <w:pStyle w:val="ListParagraph"/>
              <w:tabs>
                <w:tab w:val="right" w:pos="9746"/>
              </w:tabs>
              <w:snapToGrid w:val="0"/>
              <w:ind w:left="567"/>
              <w:contextualSpacing w:val="0"/>
              <w:jc w:val="right"/>
              <w:rPr>
                <w:rFonts w:ascii="Times New Roman" w:hAnsi="Times New Roman" w:cs="Times New Roman"/>
                <w:sz w:val="24"/>
                <w:szCs w:val="24"/>
              </w:rPr>
            </w:pPr>
            <w:r>
              <w:rPr>
                <w:rFonts w:ascii="Times New Roman" w:hAnsi="Times New Roman" w:cs="Times New Roman"/>
                <w:sz w:val="24"/>
                <w:szCs w:val="24"/>
              </w:rPr>
              <w:t>(Total: 20 marks)</w:t>
            </w:r>
          </w:p>
        </w:tc>
      </w:tr>
    </w:tbl>
    <w:p w:rsidR="00B8106E" w:rsidRDefault="00B8106E" w:rsidP="00B8106E">
      <w:pPr>
        <w:snapToGrid w:val="0"/>
        <w:spacing w:after="0" w:line="240" w:lineRule="auto"/>
        <w:rPr>
          <w:rFonts w:ascii="Times New Roman" w:hAnsi="Times New Roman" w:cs="Times New Roman"/>
          <w:sz w:val="24"/>
          <w:szCs w:val="24"/>
          <w:u w:val="single"/>
          <w:lang w:val="en-HK"/>
        </w:rPr>
      </w:pPr>
    </w:p>
    <w:p w:rsidR="005F7C9C" w:rsidRDefault="005F7C9C" w:rsidP="00AA43AB">
      <w:pPr>
        <w:snapToGrid w:val="0"/>
        <w:spacing w:after="0" w:line="240" w:lineRule="auto"/>
        <w:jc w:val="center"/>
        <w:rPr>
          <w:rFonts w:ascii="Times New Roman" w:hAnsi="Times New Roman" w:cs="Times New Roman"/>
          <w:sz w:val="24"/>
          <w:szCs w:val="24"/>
          <w:lang w:val="en-HK"/>
        </w:rPr>
      </w:pPr>
    </w:p>
    <w:p w:rsidR="00B8106E" w:rsidRDefault="00D768CE">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C36FDB" w:rsidRDefault="00C36FDB" w:rsidP="00867532">
      <w:pPr>
        <w:snapToGrid w:val="0"/>
        <w:rPr>
          <w:rFonts w:ascii="Times New Roman" w:hAnsi="Times New Roman" w:cs="Times New Roman"/>
          <w:sz w:val="24"/>
          <w:szCs w:val="24"/>
          <w:u w:val="single"/>
          <w:lang w:val="en-HK"/>
        </w:rPr>
        <w:sectPr w:rsidR="00C36FDB" w:rsidSect="00B1054F">
          <w:headerReference w:type="default" r:id="rId9"/>
          <w:footerReference w:type="default" r:id="rId10"/>
          <w:pgSz w:w="11906" w:h="16838"/>
          <w:pgMar w:top="1440" w:right="1080" w:bottom="1440" w:left="1080" w:header="708" w:footer="708" w:gutter="0"/>
          <w:cols w:space="708"/>
          <w:docGrid w:linePitch="360"/>
        </w:sectPr>
      </w:pPr>
    </w:p>
    <w:tbl>
      <w:tblPr>
        <w:tblStyle w:val="TableGrid"/>
        <w:tblW w:w="11160" w:type="dxa"/>
        <w:tblLayout w:type="fixed"/>
        <w:tblLook w:val="04A0" w:firstRow="1" w:lastRow="0" w:firstColumn="1" w:lastColumn="0" w:noHBand="0" w:noVBand="1"/>
      </w:tblPr>
      <w:tblGrid>
        <w:gridCol w:w="90"/>
        <w:gridCol w:w="146"/>
        <w:gridCol w:w="754"/>
        <w:gridCol w:w="2520"/>
        <w:gridCol w:w="1260"/>
        <w:gridCol w:w="1170"/>
        <w:gridCol w:w="2520"/>
        <w:gridCol w:w="1260"/>
        <w:gridCol w:w="1440"/>
      </w:tblGrid>
      <w:tr w:rsidR="00867C49" w:rsidTr="003B0873">
        <w:tc>
          <w:tcPr>
            <w:tcW w:w="11160" w:type="dxa"/>
            <w:gridSpan w:val="9"/>
            <w:tcBorders>
              <w:top w:val="nil"/>
              <w:left w:val="nil"/>
              <w:bottom w:val="nil"/>
              <w:right w:val="nil"/>
            </w:tcBorders>
          </w:tcPr>
          <w:p w:rsidR="00B06587" w:rsidRDefault="00B06587" w:rsidP="00B06587">
            <w:pPr>
              <w:snapToGrid w:val="0"/>
              <w:jc w:val="center"/>
              <w:rPr>
                <w:rFonts w:ascii="Times New Roman" w:hAnsi="Times New Roman" w:cs="Times New Roman"/>
                <w:sz w:val="24"/>
                <w:szCs w:val="24"/>
              </w:rPr>
            </w:pPr>
            <w:bookmarkStart w:id="20" w:name="_Hlk30085698"/>
            <w:bookmarkStart w:id="21" w:name="_Hlk30086280"/>
          </w:p>
          <w:p w:rsidR="00B06587" w:rsidRPr="00DF0DF5" w:rsidRDefault="00D768CE" w:rsidP="00B06587">
            <w:pPr>
              <w:snapToGrid w:val="0"/>
              <w:jc w:val="center"/>
              <w:rPr>
                <w:rFonts w:ascii="Times New Roman" w:hAnsi="Times New Roman" w:cs="Times New Roman"/>
                <w:sz w:val="24"/>
                <w:szCs w:val="24"/>
              </w:rPr>
            </w:pPr>
            <w:r w:rsidRPr="00DF0DF5">
              <w:rPr>
                <w:rFonts w:ascii="Times New Roman" w:hAnsi="Times New Roman" w:cs="Times New Roman"/>
                <w:sz w:val="24"/>
                <w:szCs w:val="24"/>
              </w:rPr>
              <w:t>Graded Assignment 2: Period-end Adjustments – Depreciation of non-current assets</w:t>
            </w:r>
          </w:p>
          <w:p w:rsidR="00B06587" w:rsidRDefault="00D768CE" w:rsidP="00B06587">
            <w:pPr>
              <w:snapToGrid w:val="0"/>
              <w:jc w:val="center"/>
              <w:rPr>
                <w:rFonts w:ascii="Times New Roman" w:hAnsi="Times New Roman" w:cs="Times New Roman"/>
                <w:sz w:val="24"/>
                <w:szCs w:val="24"/>
              </w:rPr>
            </w:pPr>
            <w:r>
              <w:rPr>
                <w:rFonts w:ascii="Times New Roman" w:hAnsi="Times New Roman" w:cs="Times New Roman"/>
                <w:sz w:val="24"/>
                <w:szCs w:val="24"/>
              </w:rPr>
              <w:t>Standard</w:t>
            </w:r>
            <w:r w:rsidRPr="00DF0DF5">
              <w:rPr>
                <w:rFonts w:ascii="Times New Roman" w:hAnsi="Times New Roman" w:cs="Times New Roman"/>
                <w:sz w:val="24"/>
                <w:szCs w:val="24"/>
              </w:rPr>
              <w:t xml:space="preserve"> Level – </w:t>
            </w:r>
            <w:r w:rsidR="000F179D">
              <w:rPr>
                <w:rFonts w:ascii="Times New Roman" w:hAnsi="Times New Roman" w:cs="Times New Roman"/>
                <w:sz w:val="24"/>
                <w:szCs w:val="24"/>
              </w:rPr>
              <w:t xml:space="preserve">Student </w:t>
            </w:r>
            <w:r>
              <w:rPr>
                <w:rFonts w:ascii="Times New Roman" w:hAnsi="Times New Roman" w:cs="Times New Roman"/>
                <w:sz w:val="24"/>
                <w:szCs w:val="24"/>
              </w:rPr>
              <w:t>Worksheet</w:t>
            </w:r>
          </w:p>
          <w:p w:rsidR="00B8106E" w:rsidRDefault="00B8106E" w:rsidP="00867532">
            <w:pPr>
              <w:snapToGrid w:val="0"/>
              <w:rPr>
                <w:rFonts w:ascii="Times New Roman" w:hAnsi="Times New Roman" w:cs="Times New Roman"/>
                <w:sz w:val="24"/>
                <w:szCs w:val="24"/>
                <w:u w:val="single"/>
              </w:rPr>
            </w:pPr>
          </w:p>
        </w:tc>
      </w:tr>
      <w:tr w:rsidR="00867C49" w:rsidTr="003B0873">
        <w:tc>
          <w:tcPr>
            <w:tcW w:w="11160" w:type="dxa"/>
            <w:gridSpan w:val="9"/>
            <w:tcBorders>
              <w:top w:val="nil"/>
              <w:left w:val="nil"/>
              <w:bottom w:val="nil"/>
              <w:right w:val="nil"/>
            </w:tcBorders>
          </w:tcPr>
          <w:p w:rsidR="00B8106E" w:rsidRDefault="00D768CE" w:rsidP="00867532">
            <w:pPr>
              <w:snapToGrid w:val="0"/>
              <w:rPr>
                <w:rFonts w:ascii="Times New Roman" w:hAnsi="Times New Roman" w:cs="Times New Roman"/>
                <w:sz w:val="24"/>
                <w:szCs w:val="24"/>
              </w:rPr>
            </w:pPr>
            <w:r>
              <w:rPr>
                <w:rFonts w:ascii="Times New Roman" w:hAnsi="Times New Roman" w:cs="Times New Roman"/>
                <w:sz w:val="24"/>
                <w:szCs w:val="24"/>
              </w:rPr>
              <w:t>(a)</w:t>
            </w:r>
            <w:r w:rsidR="00C7267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D31D0C" w:rsidRPr="003B0873" w:rsidRDefault="00D768CE" w:rsidP="00867532">
            <w:pPr>
              <w:snapToGrid w:val="0"/>
              <w:rPr>
                <w:rFonts w:ascii="Comic Sans MS" w:hAnsi="Comic Sans MS" w:cs="Times New Roman"/>
                <w:color w:val="FF0000"/>
                <w:sz w:val="24"/>
                <w:szCs w:val="24"/>
              </w:rPr>
            </w:pPr>
            <w:r w:rsidRPr="003B0873">
              <w:rPr>
                <w:rFonts w:ascii="Comic Sans MS" w:hAnsi="Comic Sans MS" w:cs="Times New Roman"/>
                <w:color w:val="FF0000"/>
                <w:sz w:val="24"/>
                <w:szCs w:val="24"/>
              </w:rPr>
              <w:t>Steps of preparing the machinery account:</w:t>
            </w:r>
          </w:p>
          <w:p w:rsidR="00D31D0C" w:rsidRPr="003B0873" w:rsidRDefault="00D768CE" w:rsidP="00867532">
            <w:pPr>
              <w:snapToGrid w:val="0"/>
              <w:rPr>
                <w:rFonts w:ascii="Comic Sans MS" w:hAnsi="Comic Sans MS" w:cs="Times New Roman"/>
                <w:color w:val="FF0000"/>
                <w:sz w:val="24"/>
                <w:szCs w:val="24"/>
              </w:rPr>
            </w:pPr>
            <w:r w:rsidRPr="003B0873">
              <w:rPr>
                <w:rFonts w:ascii="Comic Sans MS" w:hAnsi="Comic Sans MS" w:cs="Times New Roman"/>
                <w:color w:val="FF0000"/>
                <w:sz w:val="24"/>
                <w:szCs w:val="24"/>
              </w:rPr>
              <w:t>1.</w:t>
            </w:r>
            <w:r w:rsidRPr="003B0873">
              <w:rPr>
                <w:rFonts w:ascii="Comic Sans MS" w:hAnsi="Comic Sans MS" w:cs="Times New Roman"/>
                <w:color w:val="FF0000"/>
                <w:sz w:val="24"/>
                <w:szCs w:val="24"/>
              </w:rPr>
              <w:tab/>
              <w:t>State the</w:t>
            </w:r>
            <w:r w:rsidRPr="003B0873">
              <w:rPr>
                <w:rFonts w:ascii="Comic Sans MS" w:hAnsi="Comic Sans MS" w:cs="Times New Roman"/>
                <w:color w:val="FF0000"/>
                <w:sz w:val="24"/>
                <w:szCs w:val="24"/>
              </w:rPr>
              <w:t xml:space="preserve"> opening balance</w:t>
            </w:r>
          </w:p>
          <w:p w:rsidR="002306F3" w:rsidRDefault="00D768CE" w:rsidP="003B0873">
            <w:pPr>
              <w:snapToGrid w:val="0"/>
              <w:ind w:right="1057"/>
              <w:rPr>
                <w:rFonts w:ascii="Comic Sans MS" w:hAnsi="Comic Sans MS" w:cs="Times New Roman"/>
                <w:color w:val="FF0000"/>
                <w:sz w:val="24"/>
                <w:szCs w:val="24"/>
              </w:rPr>
            </w:pPr>
            <w:r w:rsidRPr="003B0873">
              <w:rPr>
                <w:rFonts w:ascii="Comic Sans MS" w:hAnsi="Comic Sans MS" w:cs="Times New Roman"/>
                <w:color w:val="FF0000"/>
                <w:sz w:val="24"/>
                <w:szCs w:val="24"/>
              </w:rPr>
              <w:t>2.</w:t>
            </w:r>
            <w:r w:rsidRPr="003B0873">
              <w:rPr>
                <w:rFonts w:ascii="Comic Sans MS" w:hAnsi="Comic Sans MS" w:cs="Times New Roman"/>
                <w:color w:val="FF0000"/>
                <w:sz w:val="24"/>
                <w:szCs w:val="24"/>
              </w:rPr>
              <w:tab/>
              <w:t xml:space="preserve">Record the cost of new machine including the trade-in value and the extra money </w:t>
            </w:r>
            <w:r w:rsidR="00653CA0">
              <w:rPr>
                <w:rFonts w:ascii="Comic Sans MS" w:hAnsi="Comic Sans MS" w:cs="Times New Roman"/>
                <w:color w:val="FF0000"/>
                <w:sz w:val="24"/>
                <w:szCs w:val="24"/>
              </w:rPr>
              <w:tab/>
            </w:r>
            <w:r w:rsidRPr="003B0873">
              <w:rPr>
                <w:rFonts w:ascii="Comic Sans MS" w:hAnsi="Comic Sans MS" w:cs="Times New Roman"/>
                <w:color w:val="FF0000"/>
                <w:sz w:val="24"/>
                <w:szCs w:val="24"/>
              </w:rPr>
              <w:t>paid for the Capital Expenditure</w:t>
            </w:r>
            <w:r w:rsidR="00AA74B6">
              <w:rPr>
                <w:rFonts w:ascii="Comic Sans MS" w:hAnsi="Comic Sans MS" w:cs="Times New Roman"/>
                <w:color w:val="FF0000"/>
                <w:sz w:val="24"/>
                <w:szCs w:val="24"/>
              </w:rPr>
              <w:t>s</w:t>
            </w:r>
            <w:r w:rsidRPr="003B0873">
              <w:rPr>
                <w:rFonts w:ascii="Comic Sans MS" w:hAnsi="Comic Sans MS" w:cs="Times New Roman"/>
                <w:color w:val="FF0000"/>
                <w:sz w:val="24"/>
                <w:szCs w:val="24"/>
              </w:rPr>
              <w:t xml:space="preserve"> by cheque</w:t>
            </w:r>
            <w:r w:rsidR="008A4198">
              <w:rPr>
                <w:rFonts w:ascii="Comic Sans MS" w:hAnsi="Comic Sans MS" w:cs="Times New Roman"/>
                <w:color w:val="FF0000"/>
                <w:sz w:val="24"/>
                <w:szCs w:val="24"/>
              </w:rPr>
              <w:t>*</w:t>
            </w:r>
          </w:p>
          <w:p w:rsidR="00DD1D05" w:rsidRPr="003B0873" w:rsidRDefault="00D768CE" w:rsidP="003B0873">
            <w:pPr>
              <w:snapToGrid w:val="0"/>
              <w:rPr>
                <w:rFonts w:ascii="Comic Sans MS" w:hAnsi="Comic Sans MS" w:cs="Times New Roman"/>
                <w:color w:val="FF0000"/>
                <w:sz w:val="24"/>
                <w:szCs w:val="24"/>
              </w:rPr>
            </w:pPr>
            <w:r w:rsidRPr="003B0873">
              <w:rPr>
                <w:rFonts w:ascii="Comic Sans MS" w:hAnsi="Comic Sans MS" w:cs="Times New Roman"/>
                <w:color w:val="FF0000"/>
                <w:sz w:val="24"/>
                <w:szCs w:val="24"/>
              </w:rPr>
              <w:t>3.</w:t>
            </w:r>
            <w:r w:rsidRPr="003B0873">
              <w:rPr>
                <w:rFonts w:ascii="Comic Sans MS" w:hAnsi="Comic Sans MS" w:cs="Times New Roman"/>
                <w:color w:val="FF0000"/>
                <w:sz w:val="24"/>
                <w:szCs w:val="24"/>
              </w:rPr>
              <w:tab/>
              <w:t>For the machine sold and traded-in, transfer the costs to disposal account</w:t>
            </w:r>
          </w:p>
          <w:p w:rsidR="00DD1D05" w:rsidRDefault="00D768CE" w:rsidP="003B0873">
            <w:pPr>
              <w:snapToGrid w:val="0"/>
              <w:rPr>
                <w:rFonts w:ascii="Comic Sans MS" w:hAnsi="Comic Sans MS" w:cs="Times New Roman"/>
                <w:color w:val="FF0000"/>
                <w:sz w:val="24"/>
                <w:szCs w:val="24"/>
              </w:rPr>
            </w:pPr>
            <w:r w:rsidRPr="002306F3">
              <w:rPr>
                <w:rFonts w:ascii="Comic Sans MS" w:hAnsi="Comic Sans MS" w:cs="Times New Roman"/>
                <w:noProof/>
                <w:color w:val="FF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3114675</wp:posOffset>
                      </wp:positionH>
                      <wp:positionV relativeFrom="paragraph">
                        <wp:posOffset>106680</wp:posOffset>
                      </wp:positionV>
                      <wp:extent cx="3022979" cy="1352550"/>
                      <wp:effectExtent l="0" t="0" r="25400" b="19050"/>
                      <wp:wrapNone/>
                      <wp:docPr id="1901280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979" cy="1352550"/>
                              </a:xfrm>
                              <a:prstGeom prst="rect">
                                <a:avLst/>
                              </a:prstGeom>
                              <a:solidFill>
                                <a:srgbClr val="FFFFFF"/>
                              </a:solidFill>
                              <a:ln w="9525">
                                <a:solidFill>
                                  <a:srgbClr val="000000"/>
                                </a:solidFill>
                                <a:miter lim="800000"/>
                                <a:headEnd/>
                                <a:tailEnd/>
                              </a:ln>
                            </wps:spPr>
                            <wps:txbx>
                              <w:txbxContent>
                                <w:p w:rsidR="00CC7A1E" w:rsidRPr="003B0873" w:rsidRDefault="00D768CE">
                                  <w:pPr>
                                    <w:rPr>
                                      <w:rFonts w:ascii="Comic Sans MS" w:hAnsi="Comic Sans MS"/>
                                      <w:color w:val="5B9BD5" w:themeColor="accent1"/>
                                    </w:rPr>
                                  </w:pPr>
                                  <w:r>
                                    <w:rPr>
                                      <w:rFonts w:ascii="Comic Sans MS" w:hAnsi="Comic Sans MS"/>
                                      <w:color w:val="5B9BD5" w:themeColor="accent1"/>
                                    </w:rPr>
                                    <w:t>*</w:t>
                                  </w:r>
                                  <w:r w:rsidRPr="003B0873">
                                    <w:rPr>
                                      <w:rFonts w:ascii="Comic Sans MS" w:hAnsi="Comic Sans MS"/>
                                      <w:color w:val="5B9BD5" w:themeColor="accent1"/>
                                    </w:rPr>
                                    <w:t>Capital Expenditure</w:t>
                                  </w:r>
                                  <w:r>
                                    <w:rPr>
                                      <w:rFonts w:ascii="Comic Sans MS" w:hAnsi="Comic Sans MS"/>
                                      <w:color w:val="5B9BD5" w:themeColor="accent1"/>
                                    </w:rPr>
                                    <w:t>s</w:t>
                                  </w:r>
                                  <w:r w:rsidRPr="003B0873">
                                    <w:rPr>
                                      <w:rFonts w:ascii="Comic Sans MS" w:hAnsi="Comic Sans MS"/>
                                      <w:color w:val="5B9BD5" w:themeColor="accent1"/>
                                    </w:rPr>
                                    <w:t xml:space="preserve"> paid by </w:t>
                                  </w:r>
                                  <w:proofErr w:type="spellStart"/>
                                  <w:r w:rsidRPr="003B0873">
                                    <w:rPr>
                                      <w:rFonts w:ascii="Comic Sans MS" w:hAnsi="Comic Sans MS"/>
                                      <w:color w:val="5B9BD5" w:themeColor="accent1"/>
                                    </w:rPr>
                                    <w:t>cheque</w:t>
                                  </w:r>
                                  <w:proofErr w:type="spellEnd"/>
                                  <w:r w:rsidRPr="003B0873">
                                    <w:rPr>
                                      <w:rFonts w:ascii="Comic Sans MS" w:hAnsi="Comic Sans MS"/>
                                      <w:color w:val="5B9BD5" w:themeColor="accent1"/>
                                    </w:rPr>
                                    <w:t xml:space="preserve"> = </w:t>
                                  </w:r>
                                </w:p>
                                <w:p w:rsidR="00CC7A1E" w:rsidRPr="003B0873" w:rsidRDefault="00D768CE">
                                  <w:pPr>
                                    <w:rPr>
                                      <w:rFonts w:ascii="Comic Sans MS" w:hAnsi="Comic Sans MS"/>
                                      <w:color w:val="5B9BD5" w:themeColor="accent1"/>
                                    </w:rPr>
                                  </w:pPr>
                                  <w:r w:rsidRPr="003B0873">
                                    <w:rPr>
                                      <w:rFonts w:ascii="Comic Sans MS" w:hAnsi="Comic Sans MS"/>
                                      <w:color w:val="5B9BD5" w:themeColor="accent1"/>
                                    </w:rPr>
                                    <w:t>The purchase price (net)</w:t>
                                  </w:r>
                                  <w:r>
                                    <w:rPr>
                                      <w:rFonts w:ascii="Comic Sans MS" w:hAnsi="Comic Sans MS"/>
                                      <w:color w:val="5B9BD5" w:themeColor="accent1"/>
                                    </w:rPr>
                                    <w:t xml:space="preserve"> – trade-in value</w:t>
                                  </w:r>
                                  <w:r w:rsidRPr="003B0873">
                                    <w:rPr>
                                      <w:rFonts w:ascii="Comic Sans MS" w:hAnsi="Comic Sans MS"/>
                                      <w:color w:val="5B9BD5" w:themeColor="accent1"/>
                                    </w:rPr>
                                    <w:t xml:space="preserve"> + any necessary costs incurred in acquiring the asset and getting it ready for its intended use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5" type="#_x0000_t202" style="width:238.03pt;height:106.5pt;margin-top:8.4pt;margin-left:245.25pt;mso-height-percent:0;mso-height-relative:margin;mso-width-percent:0;mso-width-relative:margin;mso-wrap-distance-bottom:3.6pt;mso-wrap-distance-left:9pt;mso-wrap-distance-right:9pt;mso-wrap-distance-top:3.6pt;position:absolute;v-text-anchor:top;z-index:251660288" fillcolor="white" stroked="t" strokecolor="black" strokeweight="0.75pt">
                      <v:textbox>
                        <w:txbxContent>
                          <w:p w:rsidR="00CC7A1E" w:rsidRPr="003B0873" w14:paraId="51981861" w14:textId="516E5AD1">
                            <w:pPr>
                              <w:rPr>
                                <w:rFonts w:ascii="Comic Sans MS" w:hAnsi="Comic Sans MS"/>
                                <w:color w:val="4472C4" w:themeColor="accent1"/>
                              </w:rPr>
                            </w:pPr>
                            <w:r>
                              <w:rPr>
                                <w:rFonts w:ascii="Comic Sans MS" w:hAnsi="Comic Sans MS"/>
                                <w:color w:val="4472C4" w:themeColor="accent1"/>
                              </w:rPr>
                              <w:t>*</w:t>
                            </w:r>
                            <w:r w:rsidRPr="003B0873">
                              <w:rPr>
                                <w:rFonts w:ascii="Comic Sans MS" w:hAnsi="Comic Sans MS"/>
                                <w:color w:val="4472C4" w:themeColor="accent1"/>
                              </w:rPr>
                              <w:t>Capital Expenditure</w:t>
                            </w:r>
                            <w:r>
                              <w:rPr>
                                <w:rFonts w:ascii="Comic Sans MS" w:hAnsi="Comic Sans MS"/>
                                <w:color w:val="4472C4" w:themeColor="accent1"/>
                              </w:rPr>
                              <w:t>s</w:t>
                            </w:r>
                            <w:r w:rsidRPr="003B0873">
                              <w:rPr>
                                <w:rFonts w:ascii="Comic Sans MS" w:hAnsi="Comic Sans MS"/>
                                <w:color w:val="4472C4" w:themeColor="accent1"/>
                              </w:rPr>
                              <w:t xml:space="preserve"> paid by cheque = </w:t>
                            </w:r>
                          </w:p>
                          <w:p w:rsidR="00CC7A1E" w:rsidRPr="003B0873" w14:paraId="051F9A00" w14:textId="08A82A89">
                            <w:pPr>
                              <w:rPr>
                                <w:rFonts w:ascii="Comic Sans MS" w:hAnsi="Comic Sans MS"/>
                                <w:color w:val="4472C4" w:themeColor="accent1"/>
                              </w:rPr>
                            </w:pPr>
                            <w:r w:rsidRPr="003B0873">
                              <w:rPr>
                                <w:rFonts w:ascii="Comic Sans MS" w:hAnsi="Comic Sans MS"/>
                                <w:color w:val="4472C4" w:themeColor="accent1"/>
                              </w:rPr>
                              <w:t>The purchase price (net)</w:t>
                            </w:r>
                            <w:r>
                              <w:rPr>
                                <w:rFonts w:ascii="Comic Sans MS" w:hAnsi="Comic Sans MS"/>
                                <w:color w:val="4472C4" w:themeColor="accent1"/>
                              </w:rPr>
                              <w:t xml:space="preserve"> – trade-in value</w:t>
                            </w:r>
                            <w:r w:rsidRPr="003B0873">
                              <w:rPr>
                                <w:rFonts w:ascii="Comic Sans MS" w:hAnsi="Comic Sans MS"/>
                                <w:color w:val="4472C4" w:themeColor="accent1"/>
                              </w:rPr>
                              <w:t xml:space="preserve"> + any necessary costs incurred in acquiring the asset and getting it ready for its intended use</w:t>
                            </w:r>
                          </w:p>
                        </w:txbxContent>
                      </v:textbox>
                    </v:shape>
                  </w:pict>
                </mc:Fallback>
              </mc:AlternateContent>
            </w:r>
            <w:r w:rsidR="00DD1D05" w:rsidRPr="003B0873">
              <w:rPr>
                <w:rFonts w:ascii="Comic Sans MS" w:hAnsi="Comic Sans MS" w:cs="Times New Roman"/>
                <w:color w:val="FF0000"/>
                <w:sz w:val="24"/>
                <w:szCs w:val="24"/>
              </w:rPr>
              <w:t>4.</w:t>
            </w:r>
            <w:r w:rsidR="00DD1D05" w:rsidRPr="003B0873">
              <w:rPr>
                <w:rFonts w:ascii="Comic Sans MS" w:hAnsi="Comic Sans MS" w:cs="Times New Roman"/>
                <w:color w:val="FF0000"/>
                <w:sz w:val="24"/>
                <w:szCs w:val="24"/>
              </w:rPr>
              <w:tab/>
              <w:t>Calculate the closing balance</w:t>
            </w:r>
          </w:p>
          <w:p w:rsidR="002306F3" w:rsidRDefault="002306F3" w:rsidP="003B0873">
            <w:pPr>
              <w:snapToGrid w:val="0"/>
              <w:rPr>
                <w:rFonts w:ascii="Comic Sans MS" w:hAnsi="Comic Sans MS" w:cs="Times New Roman"/>
                <w:color w:val="FF0000"/>
                <w:sz w:val="24"/>
                <w:szCs w:val="24"/>
              </w:rPr>
            </w:pPr>
          </w:p>
          <w:p w:rsidR="002306F3" w:rsidRDefault="002306F3" w:rsidP="003B0873">
            <w:pPr>
              <w:snapToGrid w:val="0"/>
              <w:rPr>
                <w:rFonts w:ascii="Comic Sans MS" w:hAnsi="Comic Sans MS" w:cs="Times New Roman"/>
                <w:color w:val="FF0000"/>
                <w:sz w:val="24"/>
                <w:szCs w:val="24"/>
              </w:rPr>
            </w:pPr>
          </w:p>
          <w:p w:rsidR="002306F3" w:rsidRDefault="002306F3" w:rsidP="003B0873">
            <w:pPr>
              <w:snapToGrid w:val="0"/>
              <w:rPr>
                <w:rFonts w:ascii="Comic Sans MS" w:hAnsi="Comic Sans MS" w:cs="Times New Roman"/>
                <w:color w:val="FF0000"/>
                <w:sz w:val="24"/>
                <w:szCs w:val="24"/>
              </w:rPr>
            </w:pPr>
          </w:p>
          <w:p w:rsidR="002306F3" w:rsidRPr="003B0873" w:rsidRDefault="002306F3" w:rsidP="003B0873">
            <w:pPr>
              <w:snapToGrid w:val="0"/>
              <w:rPr>
                <w:rFonts w:ascii="Comic Sans MS" w:hAnsi="Comic Sans MS" w:cs="Times New Roman"/>
                <w:color w:val="FF0000"/>
                <w:sz w:val="24"/>
                <w:szCs w:val="24"/>
              </w:rPr>
            </w:pPr>
          </w:p>
          <w:p w:rsidR="00DD1D05" w:rsidRDefault="00DD1D05" w:rsidP="00DD1D05">
            <w:pPr>
              <w:snapToGrid w:val="0"/>
              <w:ind w:right="247"/>
              <w:rPr>
                <w:rFonts w:ascii="Times New Roman" w:hAnsi="Times New Roman" w:cs="Times New Roman"/>
                <w:sz w:val="24"/>
                <w:szCs w:val="24"/>
              </w:rPr>
            </w:pPr>
          </w:p>
          <w:p w:rsidR="008A4198" w:rsidRDefault="008A4198" w:rsidP="00DD1D05">
            <w:pPr>
              <w:snapToGrid w:val="0"/>
              <w:ind w:right="247"/>
              <w:rPr>
                <w:rFonts w:ascii="Times New Roman" w:hAnsi="Times New Roman" w:cs="Times New Roman"/>
                <w:sz w:val="24"/>
                <w:szCs w:val="24"/>
              </w:rPr>
            </w:pPr>
          </w:p>
          <w:p w:rsidR="008A4198" w:rsidRDefault="008A4198" w:rsidP="00DD1D05">
            <w:pPr>
              <w:snapToGrid w:val="0"/>
              <w:ind w:right="247"/>
              <w:rPr>
                <w:rFonts w:ascii="Times New Roman" w:hAnsi="Times New Roman" w:cs="Times New Roman"/>
                <w:sz w:val="24"/>
                <w:szCs w:val="24"/>
              </w:rPr>
            </w:pPr>
          </w:p>
          <w:p w:rsidR="008A4198" w:rsidRPr="003B0873" w:rsidRDefault="008A4198" w:rsidP="00DD1D05">
            <w:pPr>
              <w:snapToGrid w:val="0"/>
              <w:ind w:right="247"/>
              <w:rPr>
                <w:rFonts w:ascii="Times New Roman" w:hAnsi="Times New Roman" w:cs="Times New Roman"/>
                <w:sz w:val="24"/>
                <w:szCs w:val="24"/>
              </w:rPr>
            </w:pPr>
          </w:p>
        </w:tc>
      </w:tr>
      <w:tr w:rsidR="00867C49" w:rsidTr="003B0873">
        <w:tc>
          <w:tcPr>
            <w:tcW w:w="236" w:type="dxa"/>
            <w:gridSpan w:val="2"/>
            <w:tcBorders>
              <w:top w:val="nil"/>
              <w:left w:val="nil"/>
              <w:bottom w:val="nil"/>
              <w:right w:val="nil"/>
            </w:tcBorders>
          </w:tcPr>
          <w:p w:rsidR="0044387D" w:rsidRPr="00B32D54" w:rsidRDefault="0044387D" w:rsidP="00867532">
            <w:pPr>
              <w:snapToGrid w:val="0"/>
              <w:rPr>
                <w:rFonts w:ascii="Times New Roman" w:hAnsi="Times New Roman" w:cs="Times New Roman"/>
                <w:sz w:val="24"/>
                <w:szCs w:val="24"/>
              </w:rPr>
            </w:pPr>
          </w:p>
        </w:tc>
        <w:tc>
          <w:tcPr>
            <w:tcW w:w="754" w:type="dxa"/>
            <w:tcBorders>
              <w:top w:val="nil"/>
              <w:left w:val="nil"/>
              <w:bottom w:val="nil"/>
              <w:right w:val="nil"/>
            </w:tcBorders>
          </w:tcPr>
          <w:p w:rsidR="0044387D" w:rsidRDefault="0044387D" w:rsidP="0044387D">
            <w:pPr>
              <w:snapToGrid w:val="0"/>
              <w:rPr>
                <w:rFonts w:ascii="Times New Roman" w:hAnsi="Times New Roman" w:cs="Times New Roman"/>
                <w:sz w:val="24"/>
                <w:szCs w:val="24"/>
                <w:u w:val="single"/>
              </w:rPr>
            </w:pPr>
          </w:p>
        </w:tc>
        <w:tc>
          <w:tcPr>
            <w:tcW w:w="7470" w:type="dxa"/>
            <w:gridSpan w:val="4"/>
            <w:tcBorders>
              <w:top w:val="nil"/>
              <w:left w:val="nil"/>
              <w:bottom w:val="nil"/>
              <w:right w:val="nil"/>
            </w:tcBorders>
          </w:tcPr>
          <w:p w:rsidR="0044387D" w:rsidRDefault="00D768CE">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Machinery </w:t>
            </w:r>
          </w:p>
        </w:tc>
        <w:tc>
          <w:tcPr>
            <w:tcW w:w="1260" w:type="dxa"/>
            <w:tcBorders>
              <w:top w:val="nil"/>
              <w:left w:val="nil"/>
              <w:bottom w:val="nil"/>
              <w:right w:val="nil"/>
            </w:tcBorders>
          </w:tcPr>
          <w:p w:rsidR="0044387D" w:rsidRPr="0085777C" w:rsidRDefault="0044387D" w:rsidP="00867532">
            <w:pPr>
              <w:snapToGrid w:val="0"/>
              <w:jc w:val="right"/>
              <w:rPr>
                <w:rFonts w:ascii="Times New Roman" w:hAnsi="Times New Roman" w:cs="Times New Roman"/>
                <w:sz w:val="24"/>
                <w:szCs w:val="24"/>
              </w:rPr>
            </w:pPr>
          </w:p>
        </w:tc>
        <w:tc>
          <w:tcPr>
            <w:tcW w:w="1440" w:type="dxa"/>
            <w:tcBorders>
              <w:top w:val="nil"/>
              <w:left w:val="nil"/>
              <w:bottom w:val="nil"/>
              <w:right w:val="nil"/>
            </w:tcBorders>
          </w:tcPr>
          <w:p w:rsidR="0044387D" w:rsidRDefault="0044387D" w:rsidP="00867532">
            <w:pPr>
              <w:snapToGrid w:val="0"/>
              <w:jc w:val="center"/>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900" w:type="dxa"/>
            <w:gridSpan w:val="2"/>
            <w:tcBorders>
              <w:top w:val="single" w:sz="4" w:space="0" w:color="auto"/>
            </w:tcBorders>
          </w:tcPr>
          <w:p w:rsidR="00B8106E" w:rsidRDefault="00D768CE" w:rsidP="0086753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520" w:type="dxa"/>
            <w:tcBorders>
              <w:top w:val="single" w:sz="4" w:space="0" w:color="auto"/>
            </w:tcBorders>
          </w:tcPr>
          <w:p w:rsidR="00B8106E" w:rsidRDefault="00B8106E" w:rsidP="00867532">
            <w:pPr>
              <w:pStyle w:val="ListParagraph"/>
              <w:tabs>
                <w:tab w:val="right" w:pos="9746"/>
              </w:tabs>
              <w:snapToGrid w:val="0"/>
              <w:ind w:left="0"/>
              <w:contextualSpacing w:val="0"/>
              <w:jc w:val="center"/>
              <w:rPr>
                <w:rFonts w:ascii="Times New Roman" w:hAnsi="Times New Roman" w:cs="Times New Roman"/>
                <w:sz w:val="24"/>
                <w:szCs w:val="24"/>
              </w:rPr>
            </w:pPr>
          </w:p>
        </w:tc>
        <w:tc>
          <w:tcPr>
            <w:tcW w:w="1260" w:type="dxa"/>
            <w:tcBorders>
              <w:top w:val="single" w:sz="4" w:space="0" w:color="auto"/>
              <w:left w:val="nil"/>
              <w:right w:val="single" w:sz="4" w:space="0" w:color="auto"/>
            </w:tcBorders>
          </w:tcPr>
          <w:p w:rsidR="00B8106E" w:rsidRDefault="00D768CE" w:rsidP="0086753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tcBorders>
          </w:tcPr>
          <w:p w:rsidR="00B8106E" w:rsidRDefault="00D768CE" w:rsidP="0086753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520" w:type="dxa"/>
            <w:tcBorders>
              <w:top w:val="single" w:sz="4" w:space="0" w:color="auto"/>
            </w:tcBorders>
          </w:tcPr>
          <w:p w:rsidR="00B8106E" w:rsidRDefault="00B8106E" w:rsidP="00867532">
            <w:pPr>
              <w:pStyle w:val="ListParagraph"/>
              <w:tabs>
                <w:tab w:val="right" w:pos="9746"/>
              </w:tabs>
              <w:snapToGrid w:val="0"/>
              <w:ind w:left="0"/>
              <w:contextualSpacing w:val="0"/>
              <w:jc w:val="center"/>
              <w:rPr>
                <w:rFonts w:ascii="Times New Roman" w:hAnsi="Times New Roman" w:cs="Times New Roman"/>
                <w:sz w:val="24"/>
                <w:szCs w:val="24"/>
              </w:rPr>
            </w:pPr>
          </w:p>
        </w:tc>
        <w:tc>
          <w:tcPr>
            <w:tcW w:w="1260" w:type="dxa"/>
            <w:tcBorders>
              <w:top w:val="single" w:sz="4" w:space="0" w:color="auto"/>
            </w:tcBorders>
          </w:tcPr>
          <w:p w:rsidR="00B8106E" w:rsidRDefault="00D768CE" w:rsidP="0086753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tcPr>
          <w:p w:rsidR="00553E13" w:rsidRPr="00AF585E" w:rsidRDefault="00553E13" w:rsidP="003B0873"/>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630"/>
        </w:trPr>
        <w:tc>
          <w:tcPr>
            <w:tcW w:w="900" w:type="dxa"/>
            <w:gridSpan w:val="2"/>
          </w:tcPr>
          <w:p w:rsidR="00E40F50" w:rsidRDefault="00D768CE" w:rsidP="00E40F50">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2520" w:type="dxa"/>
          </w:tcPr>
          <w:p w:rsidR="00E40F50" w:rsidRPr="003B0873" w:rsidRDefault="00D768CE" w:rsidP="00DD1D05">
            <w:pPr>
              <w:pStyle w:val="ListParagraph"/>
              <w:tabs>
                <w:tab w:val="right" w:pos="9746"/>
              </w:tabs>
              <w:snapToGrid w:val="0"/>
              <w:ind w:left="0"/>
              <w:contextualSpacing w:val="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 xml:space="preserve">  Bal b / d   </w:t>
            </w:r>
          </w:p>
        </w:tc>
        <w:tc>
          <w:tcPr>
            <w:tcW w:w="1260" w:type="dxa"/>
            <w:tcBorders>
              <w:right w:val="single" w:sz="4" w:space="0" w:color="auto"/>
            </w:tcBorders>
          </w:tcPr>
          <w:p w:rsidR="00E40F50" w:rsidRPr="003B0873" w:rsidRDefault="00D768CE" w:rsidP="00E40F50">
            <w:pPr>
              <w:pStyle w:val="ListParagraph"/>
              <w:tabs>
                <w:tab w:val="right" w:pos="9746"/>
              </w:tabs>
              <w:snapToGrid w:val="0"/>
              <w:ind w:left="0"/>
              <w:contextualSpacing w:val="0"/>
              <w:jc w:val="right"/>
              <w:rPr>
                <w:rFonts w:ascii="Times New Roman" w:hAnsi="Times New Roman" w:cs="Times New Roman"/>
                <w:color w:val="FFFFFF" w:themeColor="background1"/>
                <w:sz w:val="24"/>
                <w:szCs w:val="24"/>
              </w:rPr>
            </w:pPr>
            <w:r w:rsidRPr="003B0873">
              <w:rPr>
                <w:rFonts w:ascii="Times New Roman" w:hAnsi="Times New Roman" w:cs="Times New Roman"/>
                <w:color w:val="FFFFFF" w:themeColor="background1"/>
                <w:sz w:val="24"/>
                <w:szCs w:val="24"/>
                <w:bdr w:val="single" w:sz="4" w:space="0" w:color="auto"/>
              </w:rPr>
              <w:t>1,500,000</w:t>
            </w:r>
          </w:p>
        </w:tc>
        <w:tc>
          <w:tcPr>
            <w:tcW w:w="1170" w:type="dxa"/>
            <w:tcBorders>
              <w:left w:val="single" w:sz="4" w:space="0" w:color="auto"/>
            </w:tcBorders>
          </w:tcPr>
          <w:p w:rsidR="00E40F50" w:rsidRDefault="00D768CE" w:rsidP="00E40F50">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520" w:type="dxa"/>
          </w:tcPr>
          <w:p w:rsidR="00E40F50" w:rsidRDefault="00D768CE" w:rsidP="00DD1D05">
            <w:pPr>
              <w:pStyle w:val="ListParagraph"/>
              <w:tabs>
                <w:tab w:val="right" w:pos="9746"/>
              </w:tabs>
              <w:snapToGrid w:val="0"/>
              <w:ind w:left="0"/>
              <w:contextualSpacing w:val="0"/>
              <w:rPr>
                <w:rFonts w:ascii="Times New Roman" w:hAnsi="Times New Roman" w:cs="Times New Roman"/>
                <w:sz w:val="24"/>
                <w:szCs w:val="24"/>
              </w:rPr>
            </w:pPr>
            <w:r w:rsidRPr="003B0873">
              <w:rPr>
                <w:rFonts w:ascii="Times New Roman" w:hAnsi="Times New Roman" w:cs="Times New Roman"/>
                <w:color w:val="FFFFFF" w:themeColor="background1"/>
                <w:sz w:val="24"/>
                <w:szCs w:val="24"/>
                <w:bdr w:val="single" w:sz="4" w:space="0" w:color="auto"/>
              </w:rPr>
              <w:t>Disposal#101</w:t>
            </w:r>
          </w:p>
        </w:tc>
        <w:tc>
          <w:tcPr>
            <w:tcW w:w="1260" w:type="dxa"/>
          </w:tcPr>
          <w:p w:rsidR="00E40F50"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240,000</w:t>
            </w:r>
          </w:p>
        </w:tc>
        <w:tc>
          <w:tcPr>
            <w:tcW w:w="1440" w:type="dxa"/>
            <w:vMerge/>
          </w:tcPr>
          <w:p w:rsidR="00E40F50" w:rsidRDefault="00E40F50" w:rsidP="00E40F50">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720"/>
        </w:trPr>
        <w:tc>
          <w:tcPr>
            <w:tcW w:w="900" w:type="dxa"/>
            <w:gridSpan w:val="2"/>
          </w:tcPr>
          <w:p w:rsidR="00E40F50" w:rsidRDefault="00D768CE" w:rsidP="00E40F50">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520" w:type="dxa"/>
          </w:tcPr>
          <w:p w:rsidR="00E40F50" w:rsidRPr="0030668A" w:rsidRDefault="00D768CE" w:rsidP="00E40F50">
            <w:pPr>
              <w:pStyle w:val="ListParagraph"/>
              <w:tabs>
                <w:tab w:val="right" w:pos="9746"/>
              </w:tabs>
              <w:snapToGrid w:val="0"/>
              <w:ind w:left="0"/>
              <w:contextualSpacing w:val="0"/>
              <w:jc w:val="both"/>
              <w:rPr>
                <w:rFonts w:ascii="Times New Roman" w:hAnsi="Times New Roman" w:cs="Times New Roman"/>
                <w:color w:val="FFFFFF" w:themeColor="background1"/>
                <w:sz w:val="24"/>
                <w:szCs w:val="24"/>
                <w:bdr w:val="single" w:sz="4" w:space="0" w:color="auto"/>
              </w:rPr>
            </w:pPr>
            <w:r w:rsidRPr="0030668A">
              <w:rPr>
                <w:rFonts w:ascii="Times New Roman" w:hAnsi="Times New Roman" w:cs="Times New Roman"/>
                <w:color w:val="FFFFFF" w:themeColor="background1"/>
                <w:sz w:val="24"/>
                <w:szCs w:val="24"/>
                <w:bdr w:val="single" w:sz="4" w:space="0" w:color="auto"/>
              </w:rPr>
              <w:t>Disposal#102</w:t>
            </w:r>
          </w:p>
          <w:p w:rsidR="00E40F50" w:rsidRDefault="00D768CE" w:rsidP="00E40F5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w:t>
            </w:r>
          </w:p>
        </w:tc>
        <w:tc>
          <w:tcPr>
            <w:tcW w:w="1260" w:type="dxa"/>
            <w:tcBorders>
              <w:right w:val="single" w:sz="4" w:space="0" w:color="auto"/>
            </w:tcBorders>
          </w:tcPr>
          <w:p w:rsidR="00E40F50" w:rsidRPr="003B0873" w:rsidRDefault="00D768CE" w:rsidP="00E40F50">
            <w:pPr>
              <w:pStyle w:val="ListParagraph"/>
              <w:tabs>
                <w:tab w:val="right" w:pos="9746"/>
              </w:tabs>
              <w:snapToGrid w:val="0"/>
              <w:ind w:left="0"/>
              <w:contextualSpacing w:val="0"/>
              <w:jc w:val="right"/>
              <w:rPr>
                <w:rFonts w:ascii="Times New Roman" w:hAnsi="Times New Roman" w:cs="Times New Roman"/>
                <w:color w:val="FFFFFF" w:themeColor="background1"/>
                <w:sz w:val="24"/>
                <w:szCs w:val="24"/>
                <w:bdr w:val="single" w:sz="4" w:space="0" w:color="auto"/>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140,000</w:t>
            </w:r>
          </w:p>
        </w:tc>
        <w:tc>
          <w:tcPr>
            <w:tcW w:w="1170" w:type="dxa"/>
            <w:tcBorders>
              <w:left w:val="single" w:sz="4" w:space="0" w:color="auto"/>
            </w:tcBorders>
          </w:tcPr>
          <w:p w:rsidR="00E40F50" w:rsidRDefault="00D768CE" w:rsidP="00E40F50">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520" w:type="dxa"/>
          </w:tcPr>
          <w:p w:rsidR="00E40F50" w:rsidRPr="0030668A" w:rsidRDefault="00D768CE" w:rsidP="00E40F50">
            <w:pPr>
              <w:pStyle w:val="ListParagraph"/>
              <w:tabs>
                <w:tab w:val="right" w:pos="9746"/>
              </w:tabs>
              <w:snapToGrid w:val="0"/>
              <w:ind w:left="0"/>
              <w:contextualSpacing w:val="0"/>
              <w:rPr>
                <w:rFonts w:ascii="Times New Roman" w:hAnsi="Times New Roman" w:cs="Times New Roman"/>
                <w:color w:val="FFFFFF" w:themeColor="background1"/>
                <w:sz w:val="24"/>
                <w:szCs w:val="24"/>
                <w:bdr w:val="single" w:sz="4" w:space="0" w:color="auto"/>
              </w:rPr>
            </w:pPr>
            <w:r w:rsidRPr="0030668A">
              <w:rPr>
                <w:rFonts w:ascii="Times New Roman" w:hAnsi="Times New Roman" w:cs="Times New Roman"/>
                <w:color w:val="FFFFFF" w:themeColor="background1"/>
                <w:sz w:val="24"/>
                <w:szCs w:val="24"/>
                <w:bdr w:val="single" w:sz="4" w:space="0" w:color="auto"/>
              </w:rPr>
              <w:t>Disposal#102</w:t>
            </w:r>
          </w:p>
        </w:tc>
        <w:tc>
          <w:tcPr>
            <w:tcW w:w="1260" w:type="dxa"/>
          </w:tcPr>
          <w:p w:rsidR="00E40F50"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300,000</w:t>
            </w:r>
          </w:p>
        </w:tc>
        <w:tc>
          <w:tcPr>
            <w:tcW w:w="1440" w:type="dxa"/>
            <w:vMerge/>
          </w:tcPr>
          <w:p w:rsidR="00E40F50" w:rsidRDefault="00E40F50" w:rsidP="00E40F50">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653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693"/>
        </w:trPr>
        <w:tc>
          <w:tcPr>
            <w:tcW w:w="900" w:type="dxa"/>
            <w:gridSpan w:val="2"/>
          </w:tcPr>
          <w:p w:rsidR="00E40F50" w:rsidRDefault="00D768CE" w:rsidP="00E40F50">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520" w:type="dxa"/>
          </w:tcPr>
          <w:p w:rsidR="00E40F50" w:rsidRPr="00D56A42" w:rsidRDefault="00D768CE" w:rsidP="00E40F5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p>
        </w:tc>
        <w:tc>
          <w:tcPr>
            <w:tcW w:w="1260" w:type="dxa"/>
            <w:tcBorders>
              <w:bottom w:val="single" w:sz="4" w:space="0" w:color="auto"/>
              <w:right w:val="single" w:sz="4" w:space="0" w:color="auto"/>
            </w:tcBorders>
          </w:tcPr>
          <w:p w:rsidR="00E40F50" w:rsidRPr="003B0873" w:rsidRDefault="00D768CE" w:rsidP="00E40F50">
            <w:pPr>
              <w:pStyle w:val="ListParagraph"/>
              <w:tabs>
                <w:tab w:val="right" w:pos="9746"/>
              </w:tabs>
              <w:snapToGrid w:val="0"/>
              <w:ind w:left="0"/>
              <w:contextualSpacing w:val="0"/>
              <w:jc w:val="right"/>
              <w:rPr>
                <w:rFonts w:ascii="Times New Roman" w:hAnsi="Times New Roman" w:cs="Times New Roman"/>
                <w:color w:val="FFFFFF" w:themeColor="background1"/>
                <w:sz w:val="24"/>
                <w:szCs w:val="24"/>
                <w:bdr w:val="single" w:sz="4" w:space="0" w:color="auto"/>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142,000</w:t>
            </w:r>
          </w:p>
        </w:tc>
        <w:tc>
          <w:tcPr>
            <w:tcW w:w="1170" w:type="dxa"/>
            <w:tcBorders>
              <w:left w:val="single" w:sz="4" w:space="0" w:color="auto"/>
            </w:tcBorders>
          </w:tcPr>
          <w:p w:rsidR="00E40F50" w:rsidRPr="00D83731" w:rsidRDefault="00D768CE" w:rsidP="00E40F50">
            <w:pPr>
              <w:pStyle w:val="ListParagraph"/>
              <w:tabs>
                <w:tab w:val="right" w:pos="9746"/>
              </w:tabs>
              <w:snapToGrid w:val="0"/>
              <w:ind w:left="0"/>
              <w:contextualSpacing w:val="0"/>
              <w:jc w:val="both"/>
              <w:rPr>
                <w:rFonts w:ascii="Times New Roman" w:eastAsia="DengXian" w:hAnsi="Times New Roman" w:cs="Times New Roman"/>
                <w:sz w:val="24"/>
                <w:szCs w:val="24"/>
              </w:rPr>
            </w:pPr>
            <w:r>
              <w:rPr>
                <w:rFonts w:ascii="Times New Roman" w:hAnsi="Times New Roman" w:cs="Times New Roman"/>
                <w:sz w:val="24"/>
                <w:szCs w:val="24"/>
              </w:rPr>
              <w:t>31 Dec</w:t>
            </w:r>
          </w:p>
        </w:tc>
        <w:tc>
          <w:tcPr>
            <w:tcW w:w="2520" w:type="dxa"/>
          </w:tcPr>
          <w:p w:rsidR="00E40F50" w:rsidRPr="003B0873" w:rsidRDefault="00D768CE" w:rsidP="00E40F50">
            <w:pPr>
              <w:pStyle w:val="ListParagraph"/>
              <w:tabs>
                <w:tab w:val="right" w:pos="9746"/>
              </w:tabs>
              <w:snapToGrid w:val="0"/>
              <w:ind w:left="0"/>
              <w:contextualSpacing w:val="0"/>
              <w:rPr>
                <w:rFonts w:ascii="Times New Roman" w:hAnsi="Times New Roman" w:cs="Times New Roman"/>
                <w:color w:val="FFFFFF" w:themeColor="background1"/>
                <w:sz w:val="24"/>
                <w:szCs w:val="24"/>
                <w:bdr w:val="single" w:sz="4" w:space="0" w:color="auto"/>
              </w:rPr>
            </w:pPr>
            <w:r>
              <w:rPr>
                <w:rFonts w:ascii="Times New Roman" w:hAnsi="Times New Roman" w:cs="Times New Roman"/>
                <w:color w:val="FFFFFF" w:themeColor="background1"/>
                <w:sz w:val="24"/>
                <w:szCs w:val="24"/>
                <w:bdr w:val="single" w:sz="4" w:space="0" w:color="auto"/>
              </w:rPr>
              <w:t xml:space="preserve">        </w:t>
            </w:r>
            <w:r w:rsidR="00DD1D05" w:rsidRPr="003B0873">
              <w:rPr>
                <w:rFonts w:ascii="Times New Roman" w:hAnsi="Times New Roman" w:cs="Times New Roman"/>
                <w:color w:val="FFFFFF" w:themeColor="background1"/>
                <w:sz w:val="24"/>
                <w:szCs w:val="24"/>
                <w:bdr w:val="single" w:sz="4" w:space="0" w:color="auto"/>
              </w:rPr>
              <w:t>Bal c/d</w:t>
            </w:r>
          </w:p>
        </w:tc>
        <w:tc>
          <w:tcPr>
            <w:tcW w:w="1260" w:type="dxa"/>
            <w:tcBorders>
              <w:bottom w:val="single" w:sz="4" w:space="0" w:color="auto"/>
            </w:tcBorders>
          </w:tcPr>
          <w:p w:rsidR="00E40F50" w:rsidRPr="003B0873" w:rsidRDefault="00D768CE" w:rsidP="003B0873">
            <w:pPr>
              <w:pStyle w:val="ListParagraph"/>
              <w:tabs>
                <w:tab w:val="right" w:pos="9746"/>
              </w:tabs>
              <w:snapToGrid w:val="0"/>
              <w:ind w:left="0"/>
              <w:contextualSpacing w:val="0"/>
              <w:rPr>
                <w:rFonts w:ascii="Times New Roman" w:hAnsi="Times New Roman" w:cs="Times New Roman"/>
                <w:color w:val="FFFFFF" w:themeColor="background1"/>
                <w:sz w:val="24"/>
                <w:szCs w:val="24"/>
                <w:bdr w:val="single" w:sz="4" w:space="0" w:color="auto"/>
              </w:rPr>
            </w:pPr>
            <w:r w:rsidRPr="003B0873">
              <w:rPr>
                <w:rFonts w:ascii="Times New Roman" w:hAnsi="Times New Roman" w:cs="Times New Roman"/>
                <w:color w:val="FFFFFF" w:themeColor="background1"/>
                <w:sz w:val="24"/>
                <w:szCs w:val="24"/>
                <w:bdr w:val="single" w:sz="4" w:space="0" w:color="auto"/>
              </w:rPr>
              <w:t>1,242,000</w:t>
            </w:r>
          </w:p>
        </w:tc>
        <w:tc>
          <w:tcPr>
            <w:tcW w:w="1440" w:type="dxa"/>
            <w:vMerge/>
          </w:tcPr>
          <w:p w:rsidR="00E40F50" w:rsidRDefault="00E40F50" w:rsidP="00E40F50">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val="449"/>
        </w:trPr>
        <w:tc>
          <w:tcPr>
            <w:tcW w:w="900" w:type="dxa"/>
            <w:gridSpan w:val="2"/>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2520" w:type="dxa"/>
          </w:tcPr>
          <w:p w:rsidR="00653CA0" w:rsidRDefault="00653CA0" w:rsidP="00653CA0">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tcBorders>
              <w:top w:val="single" w:sz="4" w:space="0" w:color="auto"/>
              <w:bottom w:val="double" w:sz="4" w:space="0" w:color="auto"/>
              <w:right w:val="single" w:sz="4" w:space="0" w:color="auto"/>
            </w:tcBorders>
          </w:tcPr>
          <w:p w:rsidR="00653CA0" w:rsidRPr="003B0873" w:rsidRDefault="00D768CE" w:rsidP="00653CA0">
            <w:pPr>
              <w:pStyle w:val="ListParagraph"/>
              <w:tabs>
                <w:tab w:val="right" w:pos="9746"/>
              </w:tabs>
              <w:snapToGrid w:val="0"/>
              <w:ind w:left="0"/>
              <w:contextualSpacing w:val="0"/>
              <w:jc w:val="right"/>
              <w:rPr>
                <w:rFonts w:ascii="Times New Roman" w:hAnsi="Times New Roman" w:cs="Times New Roman"/>
                <w:color w:val="FFFFFF" w:themeColor="background1"/>
                <w:sz w:val="24"/>
                <w:szCs w:val="24"/>
                <w:bdr w:val="single" w:sz="4" w:space="0" w:color="auto"/>
              </w:rPr>
            </w:pPr>
            <w:r w:rsidRPr="003B0873">
              <w:rPr>
                <w:rFonts w:ascii="Times New Roman" w:hAnsi="Times New Roman" w:cs="Times New Roman"/>
                <w:color w:val="FFFFFF" w:themeColor="background1"/>
                <w:sz w:val="24"/>
                <w:szCs w:val="24"/>
                <w:bdr w:val="single" w:sz="4" w:space="0" w:color="auto"/>
              </w:rPr>
              <w:t>1,782,000</w:t>
            </w:r>
          </w:p>
        </w:tc>
        <w:tc>
          <w:tcPr>
            <w:tcW w:w="1170" w:type="dxa"/>
            <w:tcBorders>
              <w:left w:val="single" w:sz="4" w:space="0" w:color="auto"/>
            </w:tcBorders>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2520" w:type="dxa"/>
          </w:tcPr>
          <w:p w:rsidR="00653CA0" w:rsidRDefault="00653CA0" w:rsidP="00653CA0">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tcBorders>
              <w:top w:val="single" w:sz="4" w:space="0" w:color="auto"/>
              <w:bottom w:val="double" w:sz="4" w:space="0" w:color="auto"/>
            </w:tcBorders>
          </w:tcPr>
          <w:p w:rsidR="00653CA0" w:rsidRDefault="00D768CE" w:rsidP="00653CA0">
            <w:pPr>
              <w:pStyle w:val="ListParagraph"/>
              <w:tabs>
                <w:tab w:val="right" w:pos="9746"/>
              </w:tabs>
              <w:snapToGrid w:val="0"/>
              <w:ind w:left="0"/>
              <w:contextualSpacing w:val="0"/>
              <w:jc w:val="right"/>
              <w:rPr>
                <w:rFonts w:ascii="Times New Roman" w:hAnsi="Times New Roman" w:cs="Times New Roman"/>
                <w:sz w:val="24"/>
                <w:szCs w:val="24"/>
              </w:rPr>
            </w:pPr>
            <w:r w:rsidRPr="00DF0DF5">
              <w:rPr>
                <w:rFonts w:ascii="Times New Roman" w:hAnsi="Times New Roman" w:cs="Times New Roman"/>
                <w:color w:val="FFFFFF" w:themeColor="background1"/>
                <w:sz w:val="24"/>
                <w:szCs w:val="24"/>
                <w:bdr w:val="single" w:sz="4" w:space="0" w:color="auto"/>
              </w:rPr>
              <w:t>1,782,000</w:t>
            </w:r>
          </w:p>
        </w:tc>
        <w:tc>
          <w:tcPr>
            <w:tcW w:w="1440" w:type="dxa"/>
            <w:vMerge/>
            <w:tcBorders>
              <w:left w:val="nil"/>
            </w:tcBorders>
          </w:tcPr>
          <w:p w:rsidR="00653CA0" w:rsidRDefault="00653CA0" w:rsidP="00653CA0">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Pr>
        <w:tc>
          <w:tcPr>
            <w:tcW w:w="900" w:type="dxa"/>
            <w:gridSpan w:val="2"/>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2520" w:type="dxa"/>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1260" w:type="dxa"/>
            <w:tcBorders>
              <w:top w:val="double" w:sz="4" w:space="0" w:color="auto"/>
              <w:right w:val="single" w:sz="4" w:space="0" w:color="auto"/>
            </w:tcBorders>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left w:val="single" w:sz="4" w:space="0" w:color="auto"/>
            </w:tcBorders>
          </w:tcPr>
          <w:p w:rsidR="00653CA0" w:rsidRDefault="00653CA0" w:rsidP="00653CA0">
            <w:pPr>
              <w:pStyle w:val="ListParagraph"/>
              <w:tabs>
                <w:tab w:val="right" w:pos="9746"/>
              </w:tabs>
              <w:snapToGrid w:val="0"/>
              <w:ind w:left="0"/>
              <w:contextualSpacing w:val="0"/>
              <w:jc w:val="both"/>
              <w:rPr>
                <w:rFonts w:ascii="Times New Roman" w:hAnsi="Times New Roman" w:cs="Times New Roman"/>
                <w:sz w:val="24"/>
                <w:szCs w:val="24"/>
              </w:rPr>
            </w:pPr>
          </w:p>
        </w:tc>
        <w:tc>
          <w:tcPr>
            <w:tcW w:w="2520" w:type="dxa"/>
          </w:tcPr>
          <w:p w:rsidR="00653CA0" w:rsidRDefault="00653CA0" w:rsidP="00653CA0">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tcBorders>
              <w:top w:val="double" w:sz="4" w:space="0" w:color="auto"/>
            </w:tcBorders>
          </w:tcPr>
          <w:p w:rsidR="00653CA0" w:rsidRDefault="00653CA0" w:rsidP="00653CA0">
            <w:pPr>
              <w:pStyle w:val="ListParagraph"/>
              <w:tabs>
                <w:tab w:val="right" w:pos="9746"/>
              </w:tabs>
              <w:snapToGrid w:val="0"/>
              <w:ind w:left="0"/>
              <w:contextualSpacing w:val="0"/>
              <w:jc w:val="right"/>
              <w:rPr>
                <w:rFonts w:ascii="Times New Roman" w:hAnsi="Times New Roman" w:cs="Times New Roman"/>
                <w:sz w:val="24"/>
                <w:szCs w:val="24"/>
              </w:rPr>
            </w:pPr>
          </w:p>
        </w:tc>
        <w:tc>
          <w:tcPr>
            <w:tcW w:w="1440" w:type="dxa"/>
            <w:vMerge/>
          </w:tcPr>
          <w:p w:rsidR="00653CA0" w:rsidRPr="004E558D" w:rsidRDefault="00653CA0" w:rsidP="00653CA0">
            <w:pPr>
              <w:pStyle w:val="ListParagraph"/>
              <w:numPr>
                <w:ilvl w:val="0"/>
                <w:numId w:val="3"/>
              </w:numPr>
              <w:tabs>
                <w:tab w:val="right" w:pos="9746"/>
              </w:tabs>
              <w:snapToGrid w:val="0"/>
              <w:ind w:left="179" w:hanging="284"/>
              <w:rPr>
                <w:rFonts w:ascii="Times New Roman" w:hAnsi="Times New Roman" w:cs="Times New Roman"/>
                <w:sz w:val="24"/>
                <w:szCs w:val="24"/>
              </w:rPr>
            </w:pPr>
          </w:p>
        </w:tc>
      </w:tr>
    </w:tbl>
    <w:p w:rsidR="002306F3" w:rsidRDefault="002306F3" w:rsidP="00867532">
      <w:pPr>
        <w:snapToGrid w:val="0"/>
        <w:ind w:left="30" w:hanging="30"/>
        <w:jc w:val="both"/>
        <w:rPr>
          <w:rFonts w:ascii="Times New Roman" w:hAnsi="Times New Roman" w:cs="Times New Roman"/>
          <w:sz w:val="24"/>
          <w:szCs w:val="24"/>
          <w:lang w:val="en-HK"/>
        </w:rPr>
      </w:pPr>
    </w:p>
    <w:p w:rsidR="003B7E6C" w:rsidRDefault="00D768CE">
      <w:pPr>
        <w:rPr>
          <w:rFonts w:ascii="Times New Roman" w:hAnsi="Times New Roman" w:cs="Times New Roman"/>
          <w:sz w:val="24"/>
          <w:szCs w:val="24"/>
          <w:lang w:val="en-HK"/>
        </w:rPr>
      </w:pPr>
      <w:r>
        <w:rPr>
          <w:rFonts w:ascii="Times New Roman" w:hAnsi="Times New Roman" w:cs="Times New Roman"/>
          <w:sz w:val="24"/>
          <w:szCs w:val="24"/>
          <w:lang w:val="en-HK"/>
        </w:rPr>
        <w:t>* Working:</w:t>
      </w:r>
    </w:p>
    <w:p w:rsidR="003B7E6C" w:rsidRDefault="00D768CE" w:rsidP="0030668A">
      <w:pPr>
        <w:spacing w:line="480" w:lineRule="auto"/>
        <w:rPr>
          <w:rFonts w:ascii="Times New Roman" w:hAnsi="Times New Roman" w:cs="Times New Roman"/>
          <w:sz w:val="24"/>
          <w:szCs w:val="24"/>
          <w:lang w:val="en-HK"/>
        </w:rPr>
      </w:pPr>
      <w:r>
        <w:rPr>
          <w:rFonts w:ascii="Times New Roman" w:hAnsi="Times New Roman" w:cs="Times New Roman"/>
          <w:sz w:val="24"/>
          <w:szCs w:val="24"/>
          <w:lang w:val="en-HK"/>
        </w:rPr>
        <w:t>Capi</w:t>
      </w:r>
      <w:r w:rsidR="007819E4">
        <w:rPr>
          <w:rFonts w:ascii="Times New Roman" w:hAnsi="Times New Roman" w:cs="Times New Roman"/>
          <w:sz w:val="24"/>
          <w:szCs w:val="24"/>
          <w:lang w:val="en-HK"/>
        </w:rPr>
        <w:t>tal Expenditure</w:t>
      </w:r>
      <w:r w:rsidR="00AA74B6">
        <w:rPr>
          <w:rFonts w:ascii="Times New Roman" w:hAnsi="Times New Roman" w:cs="Times New Roman"/>
          <w:sz w:val="24"/>
          <w:szCs w:val="24"/>
          <w:lang w:val="en-HK"/>
        </w:rPr>
        <w:t>s</w:t>
      </w:r>
      <w:r w:rsidR="007819E4">
        <w:rPr>
          <w:rFonts w:ascii="Times New Roman" w:hAnsi="Times New Roman" w:cs="Times New Roman"/>
          <w:sz w:val="24"/>
          <w:szCs w:val="24"/>
          <w:lang w:val="en-HK"/>
        </w:rPr>
        <w:t xml:space="preserve"> paid by cheque </w:t>
      </w:r>
    </w:p>
    <w:p w:rsidR="007819E4" w:rsidRDefault="00D768CE" w:rsidP="0030668A">
      <w:pPr>
        <w:spacing w:line="480" w:lineRule="auto"/>
        <w:rPr>
          <w:rFonts w:ascii="Times New Roman" w:hAnsi="Times New Roman" w:cs="Times New Roman"/>
          <w:sz w:val="24"/>
          <w:szCs w:val="24"/>
          <w:lang w:val="en-HK"/>
        </w:rPr>
      </w:pPr>
      <w:r>
        <w:rPr>
          <w:rFonts w:ascii="Times New Roman" w:hAnsi="Times New Roman" w:cs="Times New Roman"/>
          <w:sz w:val="24"/>
          <w:szCs w:val="24"/>
          <w:lang w:val="en-HK"/>
        </w:rPr>
        <w:t>=</w:t>
      </w:r>
      <w:r>
        <w:rPr>
          <w:rFonts w:ascii="Times New Roman" w:hAnsi="Times New Roman" w:cs="Times New Roman"/>
          <w:sz w:val="24"/>
          <w:szCs w:val="24"/>
          <w:lang w:val="en-HK"/>
        </w:rPr>
        <w:tab/>
      </w:r>
      <w:r w:rsidR="003B7E6C">
        <w:rPr>
          <w:rFonts w:ascii="Times New Roman" w:hAnsi="Times New Roman" w:cs="Times New Roman"/>
          <w:sz w:val="24"/>
          <w:szCs w:val="24"/>
          <w:lang w:val="en-HK"/>
        </w:rPr>
        <w:t xml:space="preserve">($ __________ - $ __________ ) </w:t>
      </w:r>
      <w:r w:rsidR="003B7E6C">
        <w:rPr>
          <w:rFonts w:ascii="Times New Roman" w:hAnsi="Times New Roman" w:cs="Times New Roman"/>
          <w:i/>
          <w:iCs/>
          <w:sz w:val="24"/>
          <w:szCs w:val="24"/>
          <w:lang w:val="en-HK"/>
        </w:rPr>
        <w:t xml:space="preserve">– </w:t>
      </w:r>
      <w:r w:rsidR="003B7E6C" w:rsidRPr="0030668A">
        <w:rPr>
          <w:rFonts w:ascii="Times New Roman" w:hAnsi="Times New Roman" w:cs="Times New Roman"/>
          <w:iCs/>
          <w:sz w:val="24"/>
          <w:szCs w:val="24"/>
          <w:lang w:val="en-HK"/>
        </w:rPr>
        <w:t>$</w:t>
      </w:r>
      <w:r w:rsidR="003B7E6C">
        <w:rPr>
          <w:rFonts w:ascii="Times New Roman" w:hAnsi="Times New Roman" w:cs="Times New Roman"/>
          <w:i/>
          <w:iCs/>
          <w:sz w:val="24"/>
          <w:szCs w:val="24"/>
          <w:lang w:val="en-HK"/>
        </w:rPr>
        <w:t xml:space="preserve"> </w:t>
      </w:r>
      <w:r w:rsidR="003B7E6C">
        <w:rPr>
          <w:rFonts w:ascii="Times New Roman" w:hAnsi="Times New Roman" w:cs="Times New Roman"/>
          <w:sz w:val="24"/>
          <w:szCs w:val="24"/>
          <w:lang w:val="en-HK"/>
        </w:rPr>
        <w:t>__________ + $ __________ + $ __________</w:t>
      </w:r>
    </w:p>
    <w:p w:rsidR="007819E4" w:rsidRDefault="00D768CE" w:rsidP="0030668A">
      <w:pPr>
        <w:spacing w:line="480" w:lineRule="auto"/>
        <w:rPr>
          <w:rFonts w:ascii="Times New Roman" w:hAnsi="Times New Roman" w:cs="Times New Roman"/>
          <w:sz w:val="24"/>
          <w:szCs w:val="24"/>
          <w:lang w:val="en-HK"/>
        </w:rPr>
      </w:pPr>
      <w:r>
        <w:rPr>
          <w:rFonts w:ascii="Times New Roman" w:hAnsi="Times New Roman" w:cs="Times New Roman"/>
          <w:sz w:val="24"/>
          <w:szCs w:val="24"/>
          <w:lang w:val="en-HK"/>
        </w:rPr>
        <w:t>=</w:t>
      </w:r>
      <w:r>
        <w:rPr>
          <w:rFonts w:ascii="Times New Roman" w:hAnsi="Times New Roman" w:cs="Times New Roman"/>
          <w:sz w:val="24"/>
          <w:szCs w:val="24"/>
          <w:lang w:val="en-HK"/>
        </w:rPr>
        <w:tab/>
        <w:t>$ __________</w:t>
      </w:r>
    </w:p>
    <w:p w:rsidR="002306F3" w:rsidRDefault="00D768CE">
      <w:pPr>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br w:type="page"/>
      </w:r>
    </w:p>
    <w:tbl>
      <w:tblPr>
        <w:tblStyle w:val="TableGrid1"/>
        <w:tblW w:w="9875" w:type="dxa"/>
        <w:tblLayout w:type="fixed"/>
        <w:tblLook w:val="04A0" w:firstRow="1" w:lastRow="0" w:firstColumn="1" w:lastColumn="0" w:noHBand="0" w:noVBand="1"/>
      </w:tblPr>
      <w:tblGrid>
        <w:gridCol w:w="258"/>
        <w:gridCol w:w="998"/>
        <w:gridCol w:w="724"/>
        <w:gridCol w:w="2035"/>
        <w:gridCol w:w="2068"/>
        <w:gridCol w:w="2014"/>
        <w:gridCol w:w="1778"/>
      </w:tblGrid>
      <w:tr w:rsidR="00867C49" w:rsidTr="003B0873">
        <w:trPr>
          <w:trHeight w:val="936"/>
        </w:trPr>
        <w:tc>
          <w:tcPr>
            <w:tcW w:w="1256" w:type="dxa"/>
            <w:gridSpan w:val="2"/>
            <w:tcBorders>
              <w:top w:val="nil"/>
              <w:left w:val="nil"/>
              <w:bottom w:val="nil"/>
              <w:right w:val="nil"/>
            </w:tcBorders>
          </w:tcPr>
          <w:p w:rsidR="00245F5E" w:rsidRDefault="00D768CE" w:rsidP="00D31D0C">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(a</w:t>
            </w:r>
            <w:r w:rsidR="00C72674">
              <w:rPr>
                <w:rFonts w:ascii="Times New Roman" w:hAnsi="Times New Roman" w:cs="Times New Roman"/>
                <w:sz w:val="24"/>
                <w:szCs w:val="24"/>
              </w:rPr>
              <w:t>) (</w:t>
            </w:r>
            <w:r>
              <w:rPr>
                <w:rFonts w:ascii="Times New Roman" w:hAnsi="Times New Roman" w:cs="Times New Roman"/>
                <w:sz w:val="24"/>
                <w:szCs w:val="24"/>
              </w:rPr>
              <w:t>ii)</w:t>
            </w:r>
          </w:p>
          <w:p w:rsidR="00164EDC" w:rsidRDefault="00D768CE" w:rsidP="00D31D0C">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Working:</w:t>
            </w:r>
          </w:p>
        </w:tc>
        <w:tc>
          <w:tcPr>
            <w:tcW w:w="8619" w:type="dxa"/>
            <w:gridSpan w:val="5"/>
            <w:tcBorders>
              <w:top w:val="nil"/>
              <w:left w:val="nil"/>
              <w:bottom w:val="single" w:sz="4" w:space="0" w:color="auto"/>
              <w:right w:val="nil"/>
            </w:tcBorders>
          </w:tcPr>
          <w:p w:rsidR="00245F5E" w:rsidRDefault="00245F5E" w:rsidP="00D31D0C">
            <w:pPr>
              <w:snapToGrid w:val="0"/>
              <w:ind w:left="30" w:hanging="30"/>
              <w:jc w:val="both"/>
              <w:rPr>
                <w:rFonts w:ascii="Times New Roman" w:hAnsi="Times New Roman" w:cs="Times New Roman"/>
                <w:sz w:val="24"/>
                <w:szCs w:val="24"/>
              </w:rPr>
            </w:pPr>
          </w:p>
          <w:p w:rsidR="00164EDC" w:rsidRDefault="00D768CE">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Calculate the depreciation expenses by filling t</w:t>
            </w:r>
            <w:r w:rsidR="0079725A">
              <w:rPr>
                <w:rFonts w:ascii="Times New Roman" w:hAnsi="Times New Roman" w:cs="Times New Roman"/>
                <w:sz w:val="24"/>
                <w:szCs w:val="24"/>
              </w:rPr>
              <w:t>he following table</w:t>
            </w:r>
          </w:p>
        </w:tc>
      </w:tr>
      <w:tr w:rsidR="00867C49" w:rsidTr="003B0873">
        <w:trPr>
          <w:trHeight w:val="450"/>
        </w:trPr>
        <w:tc>
          <w:tcPr>
            <w:tcW w:w="258" w:type="dxa"/>
            <w:tcBorders>
              <w:top w:val="nil"/>
              <w:left w:val="nil"/>
              <w:bottom w:val="nil"/>
              <w:right w:val="single" w:sz="4" w:space="0" w:color="auto"/>
            </w:tcBorders>
          </w:tcPr>
          <w:p w:rsidR="00245F5E" w:rsidRDefault="00245F5E" w:rsidP="00D31D0C">
            <w:pPr>
              <w:snapToGrid w:val="0"/>
              <w:rPr>
                <w:rFonts w:ascii="Times New Roman" w:hAnsi="Times New Roman" w:cs="Times New Roman"/>
                <w:sz w:val="24"/>
                <w:szCs w:val="24"/>
              </w:rPr>
            </w:pPr>
          </w:p>
        </w:tc>
        <w:tc>
          <w:tcPr>
            <w:tcW w:w="1722" w:type="dxa"/>
            <w:gridSpan w:val="2"/>
            <w:vMerge w:val="restart"/>
            <w:tcBorders>
              <w:top w:val="single" w:sz="4" w:space="0" w:color="auto"/>
              <w:left w:val="single" w:sz="4" w:space="0" w:color="auto"/>
              <w:right w:val="single" w:sz="4" w:space="0" w:color="auto"/>
            </w:tcBorders>
          </w:tcPr>
          <w:p w:rsidR="00245F5E" w:rsidRPr="003B0873" w:rsidRDefault="00D768CE" w:rsidP="00D31D0C">
            <w:pPr>
              <w:snapToGrid w:val="0"/>
              <w:rPr>
                <w:rFonts w:ascii="Times New Roman" w:hAnsi="Times New Roman" w:cs="Times New Roman"/>
                <w:b/>
                <w:sz w:val="24"/>
                <w:szCs w:val="24"/>
              </w:rPr>
            </w:pPr>
            <w:r w:rsidRPr="003B0873">
              <w:rPr>
                <w:rFonts w:ascii="Times New Roman" w:hAnsi="Times New Roman" w:cs="Times New Roman"/>
                <w:b/>
                <w:sz w:val="24"/>
                <w:szCs w:val="24"/>
              </w:rPr>
              <w:t>Machine</w:t>
            </w:r>
          </w:p>
        </w:tc>
        <w:tc>
          <w:tcPr>
            <w:tcW w:w="2035" w:type="dxa"/>
            <w:vMerge w:val="restart"/>
            <w:tcBorders>
              <w:top w:val="single" w:sz="4" w:space="0" w:color="auto"/>
              <w:left w:val="single" w:sz="4" w:space="0" w:color="auto"/>
              <w:right w:val="single" w:sz="4" w:space="0" w:color="auto"/>
            </w:tcBorders>
          </w:tcPr>
          <w:p w:rsidR="00245F5E" w:rsidRPr="003B0873" w:rsidRDefault="00D768CE" w:rsidP="0079725A">
            <w:pPr>
              <w:snapToGrid w:val="0"/>
              <w:jc w:val="center"/>
              <w:rPr>
                <w:rFonts w:ascii="Times New Roman" w:hAnsi="Times New Roman" w:cs="Times New Roman"/>
                <w:b/>
                <w:sz w:val="24"/>
                <w:szCs w:val="24"/>
              </w:rPr>
            </w:pPr>
            <w:r w:rsidRPr="003B0873">
              <w:rPr>
                <w:rFonts w:ascii="Times New Roman" w:hAnsi="Times New Roman" w:cs="Times New Roman"/>
                <w:b/>
                <w:sz w:val="24"/>
                <w:szCs w:val="24"/>
              </w:rPr>
              <w:t>Depreciation for 2017 ($)</w:t>
            </w:r>
          </w:p>
        </w:tc>
        <w:tc>
          <w:tcPr>
            <w:tcW w:w="2068" w:type="dxa"/>
            <w:vMerge w:val="restart"/>
            <w:tcBorders>
              <w:top w:val="single" w:sz="4" w:space="0" w:color="auto"/>
              <w:left w:val="single" w:sz="4" w:space="0" w:color="auto"/>
              <w:right w:val="single" w:sz="4" w:space="0" w:color="auto"/>
            </w:tcBorders>
          </w:tcPr>
          <w:p w:rsidR="00245F5E" w:rsidRPr="003B0873" w:rsidRDefault="00D768CE" w:rsidP="0079725A">
            <w:pPr>
              <w:snapToGrid w:val="0"/>
              <w:jc w:val="center"/>
              <w:rPr>
                <w:rFonts w:ascii="Times New Roman" w:hAnsi="Times New Roman" w:cs="Times New Roman"/>
                <w:b/>
                <w:sz w:val="24"/>
                <w:szCs w:val="24"/>
              </w:rPr>
            </w:pPr>
            <w:r w:rsidRPr="003B0873">
              <w:rPr>
                <w:rFonts w:ascii="Times New Roman" w:hAnsi="Times New Roman" w:cs="Times New Roman"/>
                <w:b/>
                <w:sz w:val="24"/>
                <w:szCs w:val="24"/>
              </w:rPr>
              <w:t>Depreciation for 2018</w:t>
            </w:r>
            <w:r w:rsidRPr="003B0873">
              <w:rPr>
                <w:rFonts w:ascii="Times New Roman" w:hAnsi="Times New Roman" w:cs="Times New Roman"/>
                <w:b/>
                <w:sz w:val="24"/>
                <w:szCs w:val="24"/>
              </w:rPr>
              <w:t xml:space="preserve"> ($)</w:t>
            </w:r>
          </w:p>
        </w:tc>
        <w:tc>
          <w:tcPr>
            <w:tcW w:w="2014" w:type="dxa"/>
            <w:vMerge w:val="restart"/>
            <w:tcBorders>
              <w:top w:val="single" w:sz="4" w:space="0" w:color="auto"/>
              <w:left w:val="single" w:sz="4" w:space="0" w:color="auto"/>
              <w:right w:val="single" w:sz="4" w:space="0" w:color="auto"/>
            </w:tcBorders>
          </w:tcPr>
          <w:p w:rsidR="00245F5E" w:rsidRPr="003B0873" w:rsidRDefault="00D768CE" w:rsidP="0079725A">
            <w:pPr>
              <w:snapToGrid w:val="0"/>
              <w:jc w:val="center"/>
              <w:rPr>
                <w:rFonts w:ascii="Times New Roman" w:hAnsi="Times New Roman" w:cs="Times New Roman"/>
                <w:b/>
                <w:sz w:val="24"/>
                <w:szCs w:val="24"/>
              </w:rPr>
            </w:pPr>
            <w:r w:rsidRPr="003B0873">
              <w:rPr>
                <w:rFonts w:ascii="Times New Roman" w:hAnsi="Times New Roman" w:cs="Times New Roman"/>
                <w:b/>
                <w:sz w:val="24"/>
                <w:szCs w:val="24"/>
              </w:rPr>
              <w:t>Depreciation for 2019</w:t>
            </w:r>
            <w:r>
              <w:rPr>
                <w:rFonts w:ascii="Times New Roman" w:hAnsi="Times New Roman" w:cs="Times New Roman"/>
                <w:b/>
                <w:sz w:val="24"/>
                <w:szCs w:val="24"/>
              </w:rPr>
              <w:t xml:space="preserve"> </w:t>
            </w:r>
            <w:r w:rsidRPr="003B0873">
              <w:rPr>
                <w:rFonts w:ascii="Times New Roman" w:hAnsi="Times New Roman" w:cs="Times New Roman"/>
                <w:b/>
                <w:sz w:val="24"/>
                <w:szCs w:val="24"/>
              </w:rPr>
              <w:t>($)</w:t>
            </w:r>
          </w:p>
        </w:tc>
        <w:tc>
          <w:tcPr>
            <w:tcW w:w="1778" w:type="dxa"/>
            <w:vMerge w:val="restart"/>
            <w:tcBorders>
              <w:top w:val="single" w:sz="4" w:space="0" w:color="auto"/>
              <w:left w:val="single" w:sz="4" w:space="0" w:color="auto"/>
              <w:right w:val="single" w:sz="4" w:space="0" w:color="auto"/>
            </w:tcBorders>
          </w:tcPr>
          <w:p w:rsidR="00245F5E" w:rsidRPr="003B0873" w:rsidRDefault="00D768CE" w:rsidP="00164EDC">
            <w:pPr>
              <w:snapToGrid w:val="0"/>
              <w:jc w:val="center"/>
              <w:rPr>
                <w:rFonts w:ascii="Times New Roman" w:hAnsi="Times New Roman" w:cs="Times New Roman"/>
                <w:b/>
                <w:sz w:val="24"/>
                <w:szCs w:val="24"/>
              </w:rPr>
            </w:pPr>
            <w:r w:rsidRPr="003B0873">
              <w:rPr>
                <w:rFonts w:ascii="Times New Roman" w:hAnsi="Times New Roman" w:cs="Times New Roman"/>
                <w:b/>
                <w:sz w:val="24"/>
                <w:szCs w:val="24"/>
              </w:rPr>
              <w:t>Total</w:t>
            </w:r>
          </w:p>
          <w:p w:rsidR="00245F5E" w:rsidRPr="003B0873" w:rsidRDefault="00D768CE" w:rsidP="00164EDC">
            <w:pPr>
              <w:snapToGrid w:val="0"/>
              <w:jc w:val="center"/>
              <w:rPr>
                <w:rFonts w:ascii="Times New Roman" w:hAnsi="Times New Roman" w:cs="Times New Roman"/>
                <w:b/>
                <w:sz w:val="24"/>
                <w:szCs w:val="24"/>
              </w:rPr>
            </w:pPr>
            <w:r w:rsidRPr="003B0873">
              <w:rPr>
                <w:rFonts w:ascii="Times New Roman" w:hAnsi="Times New Roman" w:cs="Times New Roman"/>
                <w:b/>
                <w:sz w:val="24"/>
                <w:szCs w:val="24"/>
              </w:rPr>
              <w:t>($)</w:t>
            </w:r>
          </w:p>
        </w:tc>
      </w:tr>
      <w:tr w:rsidR="00867C49" w:rsidTr="003B0873">
        <w:trPr>
          <w:trHeight w:val="434"/>
        </w:trPr>
        <w:tc>
          <w:tcPr>
            <w:tcW w:w="258" w:type="dxa"/>
            <w:tcBorders>
              <w:top w:val="nil"/>
              <w:left w:val="nil"/>
              <w:bottom w:val="nil"/>
              <w:right w:val="single" w:sz="4" w:space="0" w:color="auto"/>
            </w:tcBorders>
          </w:tcPr>
          <w:p w:rsidR="00245F5E" w:rsidRDefault="00245F5E" w:rsidP="00D31D0C">
            <w:pPr>
              <w:snapToGrid w:val="0"/>
              <w:rPr>
                <w:rFonts w:ascii="Times New Roman" w:hAnsi="Times New Roman" w:cs="Times New Roman"/>
                <w:sz w:val="24"/>
                <w:szCs w:val="24"/>
                <w:u w:val="single"/>
              </w:rPr>
            </w:pPr>
          </w:p>
        </w:tc>
        <w:tc>
          <w:tcPr>
            <w:tcW w:w="1722" w:type="dxa"/>
            <w:gridSpan w:val="2"/>
            <w:vMerge/>
            <w:tcBorders>
              <w:left w:val="single" w:sz="4" w:space="0" w:color="auto"/>
              <w:bottom w:val="single" w:sz="4" w:space="0" w:color="auto"/>
              <w:right w:val="single" w:sz="4" w:space="0" w:color="auto"/>
            </w:tcBorders>
          </w:tcPr>
          <w:p w:rsidR="00245F5E" w:rsidRPr="00867532" w:rsidRDefault="00245F5E" w:rsidP="00D31D0C">
            <w:pPr>
              <w:snapToGrid w:val="0"/>
              <w:rPr>
                <w:rFonts w:ascii="Times New Roman" w:hAnsi="Times New Roman" w:cs="Times New Roman"/>
                <w:sz w:val="24"/>
                <w:szCs w:val="24"/>
              </w:rPr>
            </w:pPr>
          </w:p>
        </w:tc>
        <w:tc>
          <w:tcPr>
            <w:tcW w:w="2035" w:type="dxa"/>
            <w:vMerge/>
            <w:tcBorders>
              <w:left w:val="single" w:sz="4" w:space="0" w:color="auto"/>
              <w:bottom w:val="single" w:sz="4" w:space="0" w:color="auto"/>
              <w:right w:val="single" w:sz="4" w:space="0" w:color="auto"/>
            </w:tcBorders>
          </w:tcPr>
          <w:p w:rsidR="00245F5E" w:rsidRPr="0044387D" w:rsidRDefault="00245F5E" w:rsidP="00164EDC">
            <w:pPr>
              <w:snapToGrid w:val="0"/>
              <w:jc w:val="center"/>
              <w:rPr>
                <w:rFonts w:ascii="Times New Roman" w:hAnsi="Times New Roman" w:cs="Times New Roman"/>
                <w:sz w:val="24"/>
                <w:szCs w:val="24"/>
              </w:rPr>
            </w:pPr>
          </w:p>
        </w:tc>
        <w:tc>
          <w:tcPr>
            <w:tcW w:w="2068" w:type="dxa"/>
            <w:vMerge/>
            <w:tcBorders>
              <w:left w:val="single" w:sz="4" w:space="0" w:color="auto"/>
              <w:bottom w:val="single" w:sz="4" w:space="0" w:color="auto"/>
              <w:right w:val="single" w:sz="4" w:space="0" w:color="auto"/>
            </w:tcBorders>
          </w:tcPr>
          <w:p w:rsidR="00245F5E" w:rsidRPr="0044387D" w:rsidRDefault="00245F5E" w:rsidP="00164EDC">
            <w:pPr>
              <w:snapToGrid w:val="0"/>
              <w:jc w:val="center"/>
              <w:rPr>
                <w:rFonts w:ascii="Times New Roman" w:hAnsi="Times New Roman" w:cs="Times New Roman"/>
                <w:sz w:val="24"/>
                <w:szCs w:val="24"/>
              </w:rPr>
            </w:pPr>
          </w:p>
        </w:tc>
        <w:tc>
          <w:tcPr>
            <w:tcW w:w="2014" w:type="dxa"/>
            <w:vMerge/>
            <w:tcBorders>
              <w:left w:val="single" w:sz="4" w:space="0" w:color="auto"/>
              <w:bottom w:val="single" w:sz="4" w:space="0" w:color="auto"/>
              <w:right w:val="single" w:sz="4" w:space="0" w:color="auto"/>
            </w:tcBorders>
          </w:tcPr>
          <w:p w:rsidR="00245F5E" w:rsidRPr="0044387D" w:rsidRDefault="00245F5E" w:rsidP="00164EDC">
            <w:pPr>
              <w:snapToGrid w:val="0"/>
              <w:jc w:val="center"/>
              <w:rPr>
                <w:rFonts w:ascii="Times New Roman" w:hAnsi="Times New Roman" w:cs="Times New Roman"/>
                <w:sz w:val="24"/>
                <w:szCs w:val="24"/>
              </w:rPr>
            </w:pPr>
          </w:p>
        </w:tc>
        <w:tc>
          <w:tcPr>
            <w:tcW w:w="1778" w:type="dxa"/>
            <w:vMerge/>
            <w:tcBorders>
              <w:left w:val="single" w:sz="4" w:space="0" w:color="auto"/>
              <w:bottom w:val="single" w:sz="4" w:space="0" w:color="auto"/>
              <w:right w:val="single" w:sz="4" w:space="0" w:color="auto"/>
            </w:tcBorders>
          </w:tcPr>
          <w:p w:rsidR="00245F5E" w:rsidRPr="0044387D" w:rsidRDefault="00245F5E" w:rsidP="00164EDC">
            <w:pPr>
              <w:snapToGrid w:val="0"/>
              <w:jc w:val="center"/>
              <w:rPr>
                <w:rFonts w:ascii="Times New Roman" w:hAnsi="Times New Roman" w:cs="Times New Roman"/>
                <w:sz w:val="24"/>
                <w:szCs w:val="24"/>
              </w:rPr>
            </w:pPr>
          </w:p>
        </w:tc>
      </w:tr>
      <w:tr w:rsidR="00867C49" w:rsidTr="003B0873">
        <w:trPr>
          <w:trHeight w:val="450"/>
        </w:trPr>
        <w:tc>
          <w:tcPr>
            <w:tcW w:w="258" w:type="dxa"/>
            <w:tcBorders>
              <w:top w:val="nil"/>
              <w:left w:val="nil"/>
              <w:bottom w:val="nil"/>
              <w:right w:val="single" w:sz="4" w:space="0" w:color="auto"/>
            </w:tcBorders>
          </w:tcPr>
          <w:p w:rsidR="00614C6F" w:rsidRDefault="00614C6F" w:rsidP="00614C6F">
            <w:pPr>
              <w:snapToGrid w:val="0"/>
              <w:rPr>
                <w:rFonts w:ascii="Times New Roman" w:hAnsi="Times New Roman" w:cs="Times New Roman"/>
                <w:sz w:val="24"/>
                <w:szCs w:val="24"/>
              </w:rPr>
            </w:pPr>
          </w:p>
        </w:tc>
        <w:tc>
          <w:tcPr>
            <w:tcW w:w="1722" w:type="dxa"/>
            <w:gridSpan w:val="2"/>
            <w:tcBorders>
              <w:top w:val="single" w:sz="4" w:space="0" w:color="auto"/>
              <w:left w:val="single" w:sz="4" w:space="0" w:color="auto"/>
              <w:bottom w:val="single" w:sz="4" w:space="0" w:color="auto"/>
              <w:right w:val="single" w:sz="4" w:space="0" w:color="auto"/>
            </w:tcBorders>
          </w:tcPr>
          <w:p w:rsidR="00614C6F" w:rsidRDefault="00D768CE" w:rsidP="00614C6F">
            <w:pPr>
              <w:snapToGrid w:val="0"/>
              <w:rPr>
                <w:rFonts w:ascii="Times New Roman" w:hAnsi="Times New Roman" w:cs="Times New Roman"/>
                <w:sz w:val="24"/>
                <w:szCs w:val="24"/>
              </w:rPr>
            </w:pPr>
            <w:r>
              <w:rPr>
                <w:rFonts w:ascii="Times New Roman" w:hAnsi="Times New Roman" w:cs="Times New Roman"/>
                <w:sz w:val="24"/>
                <w:szCs w:val="24"/>
              </w:rPr>
              <w:t>#101</w:t>
            </w:r>
          </w:p>
        </w:tc>
        <w:tc>
          <w:tcPr>
            <w:tcW w:w="2035" w:type="dxa"/>
            <w:tcBorders>
              <w:top w:val="single" w:sz="4" w:space="0" w:color="auto"/>
              <w:left w:val="single" w:sz="4" w:space="0" w:color="auto"/>
              <w:bottom w:val="single" w:sz="4" w:space="0" w:color="auto"/>
              <w:right w:val="single" w:sz="4" w:space="0" w:color="auto"/>
            </w:tcBorders>
          </w:tcPr>
          <w:p w:rsidR="00614C6F" w:rsidRPr="003B0873" w:rsidRDefault="00D768CE">
            <w:pPr>
              <w:snapToGrid w:val="0"/>
              <w:jc w:val="center"/>
              <w:rPr>
                <w:rFonts w:ascii="Comic Sans MS" w:hAnsi="Comic Sans MS" w:cs="Times New Roman"/>
                <w:color w:val="FF0000"/>
                <w:sz w:val="24"/>
                <w:szCs w:val="24"/>
              </w:rPr>
            </w:pPr>
            <w:r w:rsidRPr="003B0873">
              <w:rPr>
                <w:rFonts w:ascii="Comic Sans MS" w:hAnsi="Comic Sans MS" w:cs="Times New Roman"/>
                <w:color w:val="FF0000"/>
                <w:sz w:val="24"/>
                <w:szCs w:val="24"/>
              </w:rPr>
              <w:t>(e.g.) 240,000 × 0.95 ÷5 = 45,600</w:t>
            </w:r>
          </w:p>
        </w:tc>
        <w:tc>
          <w:tcPr>
            <w:tcW w:w="2068" w:type="dxa"/>
            <w:tcBorders>
              <w:top w:val="single" w:sz="4" w:space="0" w:color="auto"/>
              <w:left w:val="single" w:sz="4" w:space="0" w:color="auto"/>
              <w:bottom w:val="single" w:sz="4" w:space="0" w:color="auto"/>
              <w:right w:val="single" w:sz="4" w:space="0" w:color="auto"/>
            </w:tcBorders>
          </w:tcPr>
          <w:p w:rsidR="00614C6F" w:rsidRPr="003B0873" w:rsidRDefault="00D768CE" w:rsidP="00614C6F">
            <w:pPr>
              <w:snapToGrid w:val="0"/>
              <w:jc w:val="center"/>
              <w:rPr>
                <w:rFonts w:ascii="Comic Sans MS" w:hAnsi="Comic Sans MS" w:cs="Times New Roman"/>
                <w:color w:val="FF0000"/>
                <w:sz w:val="24"/>
                <w:szCs w:val="24"/>
              </w:rPr>
            </w:pPr>
            <w:r w:rsidRPr="003B0873">
              <w:rPr>
                <w:rFonts w:ascii="Comic Sans MS" w:hAnsi="Comic Sans MS" w:cs="Times New Roman"/>
                <w:color w:val="FF0000"/>
                <w:sz w:val="24"/>
                <w:szCs w:val="24"/>
              </w:rPr>
              <w:t>(e.g.) 240,000 × 0.95 ÷5 = 45,600</w:t>
            </w:r>
          </w:p>
          <w:p w:rsidR="00614C6F" w:rsidRPr="003B0873" w:rsidRDefault="00614C6F" w:rsidP="00614C6F">
            <w:pPr>
              <w:snapToGrid w:val="0"/>
              <w:jc w:val="center"/>
              <w:rPr>
                <w:rFonts w:ascii="Comic Sans MS" w:hAnsi="Comic Sans MS" w:cs="Times New Roman"/>
                <w:color w:val="FF0000"/>
                <w:sz w:val="24"/>
                <w:szCs w:val="24"/>
              </w:rPr>
            </w:pPr>
          </w:p>
        </w:tc>
        <w:tc>
          <w:tcPr>
            <w:tcW w:w="2014" w:type="dxa"/>
            <w:tcBorders>
              <w:top w:val="single" w:sz="4" w:space="0" w:color="auto"/>
              <w:left w:val="single" w:sz="4" w:space="0" w:color="auto"/>
              <w:bottom w:val="single" w:sz="4" w:space="0" w:color="auto"/>
              <w:right w:val="single" w:sz="4" w:space="0" w:color="auto"/>
            </w:tcBorders>
          </w:tcPr>
          <w:p w:rsidR="00614C6F" w:rsidRPr="003B0873" w:rsidRDefault="00D768CE">
            <w:pPr>
              <w:snapToGrid w:val="0"/>
              <w:jc w:val="center"/>
              <w:rPr>
                <w:rFonts w:ascii="Comic Sans MS" w:hAnsi="Comic Sans MS" w:cs="Times New Roman"/>
                <w:color w:val="FF0000"/>
                <w:sz w:val="24"/>
                <w:szCs w:val="24"/>
              </w:rPr>
            </w:pPr>
            <w:r w:rsidRPr="003B0873">
              <w:rPr>
                <w:rFonts w:ascii="Comic Sans MS" w:hAnsi="Comic Sans MS" w:cs="Times New Roman"/>
                <w:color w:val="FF0000"/>
                <w:sz w:val="24"/>
                <w:szCs w:val="24"/>
              </w:rPr>
              <w:t>(e.g.) 240,000 × 0.95 ÷5 ×3/12 = 11,400</w:t>
            </w:r>
          </w:p>
        </w:tc>
        <w:tc>
          <w:tcPr>
            <w:tcW w:w="1778" w:type="dxa"/>
            <w:tcBorders>
              <w:top w:val="single" w:sz="4" w:space="0" w:color="auto"/>
              <w:left w:val="single" w:sz="4" w:space="0" w:color="auto"/>
              <w:bottom w:val="single" w:sz="4" w:space="0" w:color="auto"/>
              <w:right w:val="single" w:sz="4" w:space="0" w:color="auto"/>
            </w:tcBorders>
          </w:tcPr>
          <w:p w:rsidR="00614C6F" w:rsidRPr="003B0873" w:rsidRDefault="00D768CE" w:rsidP="00614C6F">
            <w:pPr>
              <w:snapToGrid w:val="0"/>
              <w:jc w:val="center"/>
              <w:rPr>
                <w:rFonts w:ascii="Comic Sans MS" w:hAnsi="Comic Sans MS" w:cs="Times New Roman"/>
                <w:color w:val="FF0000"/>
                <w:sz w:val="24"/>
                <w:szCs w:val="24"/>
              </w:rPr>
            </w:pPr>
            <w:r w:rsidRPr="003B0873">
              <w:rPr>
                <w:rFonts w:ascii="Comic Sans MS" w:hAnsi="Comic Sans MS" w:cs="Times New Roman"/>
                <w:color w:val="FF0000"/>
                <w:sz w:val="24"/>
                <w:szCs w:val="24"/>
              </w:rPr>
              <w:t>(e.g.) 102,600</w:t>
            </w:r>
          </w:p>
        </w:tc>
      </w:tr>
      <w:tr w:rsidR="00867C49" w:rsidTr="003B0873">
        <w:trPr>
          <w:trHeight w:val="434"/>
        </w:trPr>
        <w:tc>
          <w:tcPr>
            <w:tcW w:w="258" w:type="dxa"/>
            <w:tcBorders>
              <w:top w:val="nil"/>
              <w:left w:val="nil"/>
              <w:bottom w:val="nil"/>
              <w:right w:val="single" w:sz="4" w:space="0" w:color="auto"/>
            </w:tcBorders>
          </w:tcPr>
          <w:p w:rsidR="00614C6F" w:rsidRDefault="00614C6F" w:rsidP="00614C6F">
            <w:pPr>
              <w:snapToGrid w:val="0"/>
              <w:rPr>
                <w:rFonts w:ascii="Times New Roman" w:hAnsi="Times New Roman" w:cs="Times New Roman"/>
                <w:sz w:val="24"/>
                <w:szCs w:val="24"/>
              </w:rPr>
            </w:pPr>
          </w:p>
        </w:tc>
        <w:tc>
          <w:tcPr>
            <w:tcW w:w="1722" w:type="dxa"/>
            <w:gridSpan w:val="2"/>
            <w:tcBorders>
              <w:top w:val="single" w:sz="4" w:space="0" w:color="auto"/>
              <w:left w:val="single" w:sz="4" w:space="0" w:color="auto"/>
              <w:bottom w:val="single" w:sz="4" w:space="0" w:color="auto"/>
              <w:right w:val="single" w:sz="4" w:space="0" w:color="auto"/>
            </w:tcBorders>
          </w:tcPr>
          <w:p w:rsidR="00614C6F" w:rsidRDefault="00D768CE" w:rsidP="00614C6F">
            <w:pPr>
              <w:snapToGrid w:val="0"/>
              <w:rPr>
                <w:rFonts w:ascii="Times New Roman" w:hAnsi="Times New Roman" w:cs="Times New Roman"/>
                <w:sz w:val="24"/>
                <w:szCs w:val="24"/>
              </w:rPr>
            </w:pPr>
            <w:r>
              <w:rPr>
                <w:rFonts w:ascii="Times New Roman" w:hAnsi="Times New Roman" w:cs="Times New Roman"/>
                <w:sz w:val="24"/>
                <w:szCs w:val="24"/>
              </w:rPr>
              <w:t>#102</w:t>
            </w:r>
          </w:p>
        </w:tc>
        <w:tc>
          <w:tcPr>
            <w:tcW w:w="2035" w:type="dxa"/>
            <w:tcBorders>
              <w:top w:val="single" w:sz="4" w:space="0" w:color="auto"/>
              <w:left w:val="single" w:sz="4" w:space="0" w:color="auto"/>
              <w:bottom w:val="single" w:sz="4" w:space="0" w:color="auto"/>
              <w:right w:val="single" w:sz="4" w:space="0" w:color="auto"/>
            </w:tcBorders>
          </w:tcPr>
          <w:p w:rsidR="00614C6F" w:rsidRDefault="00614C6F" w:rsidP="00614C6F">
            <w:pPr>
              <w:snapToGrid w:val="0"/>
              <w:jc w:val="center"/>
              <w:rPr>
                <w:rFonts w:ascii="Times New Roman" w:hAnsi="Times New Roman" w:cs="Times New Roman"/>
                <w:sz w:val="24"/>
                <w:szCs w:val="24"/>
              </w:rPr>
            </w:pPr>
          </w:p>
          <w:p w:rsidR="005A2947" w:rsidRDefault="005A2947" w:rsidP="00614C6F">
            <w:pPr>
              <w:snapToGrid w:val="0"/>
              <w:jc w:val="center"/>
              <w:rPr>
                <w:rFonts w:ascii="Times New Roman" w:hAnsi="Times New Roman" w:cs="Times New Roman"/>
                <w:sz w:val="24"/>
                <w:szCs w:val="24"/>
              </w:rPr>
            </w:pPr>
          </w:p>
          <w:p w:rsidR="005A2947" w:rsidRDefault="005A2947" w:rsidP="00614C6F">
            <w:pPr>
              <w:snapToGrid w:val="0"/>
              <w:jc w:val="center"/>
              <w:rPr>
                <w:rFonts w:ascii="Times New Roman" w:hAnsi="Times New Roman" w:cs="Times New Roman"/>
                <w:sz w:val="24"/>
                <w:szCs w:val="24"/>
              </w:rPr>
            </w:pPr>
          </w:p>
          <w:p w:rsidR="005A2947" w:rsidRDefault="005A2947" w:rsidP="00614C6F">
            <w:pPr>
              <w:snapToGrid w:val="0"/>
              <w:jc w:val="center"/>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tcPr>
          <w:p w:rsidR="00614C6F" w:rsidRDefault="00614C6F" w:rsidP="00614C6F">
            <w:pPr>
              <w:snapToGrid w:val="0"/>
              <w:jc w:val="center"/>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614C6F" w:rsidRDefault="00614C6F" w:rsidP="00614C6F">
            <w:pPr>
              <w:snapToGrid w:val="0"/>
              <w:jc w:val="center"/>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614C6F" w:rsidRDefault="00614C6F" w:rsidP="00614C6F">
            <w:pPr>
              <w:snapToGrid w:val="0"/>
              <w:jc w:val="center"/>
              <w:rPr>
                <w:rFonts w:ascii="Times New Roman" w:hAnsi="Times New Roman" w:cs="Times New Roman"/>
                <w:sz w:val="24"/>
                <w:szCs w:val="24"/>
              </w:rPr>
            </w:pPr>
          </w:p>
        </w:tc>
      </w:tr>
      <w:tr w:rsidR="00867C49" w:rsidTr="0030668A">
        <w:trPr>
          <w:trHeight w:val="450"/>
        </w:trPr>
        <w:tc>
          <w:tcPr>
            <w:tcW w:w="258" w:type="dxa"/>
            <w:tcBorders>
              <w:top w:val="nil"/>
              <w:left w:val="nil"/>
              <w:bottom w:val="nil"/>
              <w:right w:val="single" w:sz="4" w:space="0" w:color="auto"/>
            </w:tcBorders>
          </w:tcPr>
          <w:p w:rsidR="009C1EBD" w:rsidRDefault="009C1EBD" w:rsidP="009C1EBD">
            <w:pPr>
              <w:snapToGrid w:val="0"/>
              <w:rPr>
                <w:rFonts w:ascii="Times New Roman" w:hAnsi="Times New Roman" w:cs="Times New Roman"/>
                <w:sz w:val="24"/>
                <w:szCs w:val="24"/>
                <w:u w:val="single"/>
              </w:rPr>
            </w:pPr>
          </w:p>
        </w:tc>
        <w:tc>
          <w:tcPr>
            <w:tcW w:w="1722" w:type="dxa"/>
            <w:gridSpan w:val="2"/>
            <w:tcBorders>
              <w:top w:val="single" w:sz="4" w:space="0" w:color="auto"/>
              <w:left w:val="single" w:sz="4" w:space="0" w:color="auto"/>
              <w:bottom w:val="single" w:sz="4" w:space="0" w:color="auto"/>
              <w:right w:val="single" w:sz="4" w:space="0" w:color="auto"/>
            </w:tcBorders>
          </w:tcPr>
          <w:p w:rsidR="009C1EBD" w:rsidRPr="00867532" w:rsidRDefault="00D768CE" w:rsidP="009C1EBD">
            <w:pPr>
              <w:snapToGrid w:val="0"/>
              <w:rPr>
                <w:rFonts w:ascii="Times New Roman" w:hAnsi="Times New Roman" w:cs="Times New Roman"/>
                <w:sz w:val="24"/>
                <w:szCs w:val="24"/>
              </w:rPr>
            </w:pPr>
            <w:r w:rsidRPr="00867532">
              <w:rPr>
                <w:rFonts w:ascii="Times New Roman" w:hAnsi="Times New Roman" w:cs="Times New Roman"/>
                <w:sz w:val="24"/>
                <w:szCs w:val="24"/>
              </w:rPr>
              <w:t>#103</w:t>
            </w:r>
            <w:r>
              <w:rPr>
                <w:rFonts w:ascii="Times New Roman" w:hAnsi="Times New Roman" w:cs="Times New Roman"/>
                <w:sz w:val="24"/>
                <w:szCs w:val="24"/>
              </w:rPr>
              <w:t>*</w:t>
            </w:r>
          </w:p>
        </w:tc>
        <w:tc>
          <w:tcPr>
            <w:tcW w:w="2035" w:type="dxa"/>
            <w:tcBorders>
              <w:top w:val="single" w:sz="4" w:space="0" w:color="auto"/>
              <w:left w:val="single" w:sz="4" w:space="0" w:color="auto"/>
              <w:bottom w:val="single" w:sz="4" w:space="0" w:color="auto"/>
              <w:right w:val="single" w:sz="4" w:space="0" w:color="auto"/>
            </w:tcBorders>
            <w:vAlign w:val="center"/>
          </w:tcPr>
          <w:p w:rsidR="009C1EBD" w:rsidRDefault="009C1EBD" w:rsidP="009C1EBD">
            <w:pPr>
              <w:snapToGrid w:val="0"/>
              <w:jc w:val="center"/>
              <w:rPr>
                <w:rFonts w:ascii="Times New Roman" w:hAnsi="Times New Roman" w:cs="Times New Roman"/>
                <w:sz w:val="24"/>
                <w:szCs w:val="24"/>
              </w:rPr>
            </w:pPr>
          </w:p>
          <w:p w:rsidR="009C1EBD" w:rsidRDefault="009C1EBD" w:rsidP="009C1EBD">
            <w:pPr>
              <w:snapToGrid w:val="0"/>
              <w:jc w:val="center"/>
              <w:rPr>
                <w:rFonts w:ascii="Times New Roman" w:hAnsi="Times New Roman" w:cs="Times New Roman"/>
                <w:sz w:val="24"/>
                <w:szCs w:val="24"/>
              </w:rPr>
            </w:pPr>
          </w:p>
          <w:p w:rsidR="009C1EBD" w:rsidRDefault="009C1EBD" w:rsidP="009C1EBD">
            <w:pPr>
              <w:snapToGrid w:val="0"/>
              <w:jc w:val="center"/>
              <w:rPr>
                <w:rFonts w:ascii="Times New Roman" w:hAnsi="Times New Roman" w:cs="Times New Roman"/>
                <w:sz w:val="24"/>
                <w:szCs w:val="24"/>
              </w:rPr>
            </w:pPr>
          </w:p>
          <w:p w:rsidR="009C1EBD" w:rsidRPr="00945306" w:rsidRDefault="009C1EBD" w:rsidP="009C1EBD">
            <w:pPr>
              <w:snapToGrid w:val="0"/>
              <w:jc w:val="center"/>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9C1EBD" w:rsidRPr="00945306" w:rsidRDefault="009C1EBD" w:rsidP="009C1EBD">
            <w:pPr>
              <w:snapToGrid w:val="0"/>
              <w:jc w:val="center"/>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9C1EBD" w:rsidRPr="00945306" w:rsidRDefault="009C1EBD" w:rsidP="009C1EBD">
            <w:pPr>
              <w:snapToGrid w:val="0"/>
              <w:jc w:val="center"/>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9C1EBD" w:rsidRPr="00945306" w:rsidRDefault="009C1EBD" w:rsidP="009C1EBD">
            <w:pPr>
              <w:snapToGrid w:val="0"/>
              <w:jc w:val="center"/>
              <w:rPr>
                <w:rFonts w:ascii="Times New Roman" w:hAnsi="Times New Roman" w:cs="Times New Roman"/>
                <w:sz w:val="24"/>
                <w:szCs w:val="24"/>
              </w:rPr>
            </w:pPr>
          </w:p>
        </w:tc>
      </w:tr>
      <w:tr w:rsidR="00867C49" w:rsidTr="0030668A">
        <w:trPr>
          <w:trHeight w:val="450"/>
        </w:trPr>
        <w:tc>
          <w:tcPr>
            <w:tcW w:w="258" w:type="dxa"/>
            <w:tcBorders>
              <w:top w:val="nil"/>
              <w:left w:val="nil"/>
              <w:bottom w:val="nil"/>
              <w:right w:val="single" w:sz="4" w:space="0" w:color="auto"/>
            </w:tcBorders>
          </w:tcPr>
          <w:p w:rsidR="009C1EBD" w:rsidRDefault="009C1EBD" w:rsidP="009C1EBD">
            <w:pPr>
              <w:snapToGrid w:val="0"/>
              <w:ind w:left="567" w:hanging="567"/>
              <w:rPr>
                <w:rFonts w:ascii="Times New Roman" w:hAnsi="Times New Roman" w:cs="Times New Roman"/>
                <w:sz w:val="24"/>
                <w:szCs w:val="24"/>
              </w:rPr>
            </w:pPr>
          </w:p>
        </w:tc>
        <w:tc>
          <w:tcPr>
            <w:tcW w:w="1722" w:type="dxa"/>
            <w:gridSpan w:val="2"/>
            <w:tcBorders>
              <w:top w:val="single" w:sz="4" w:space="0" w:color="auto"/>
              <w:left w:val="single" w:sz="4" w:space="0" w:color="auto"/>
              <w:bottom w:val="single" w:sz="4" w:space="0" w:color="auto"/>
              <w:right w:val="single" w:sz="4" w:space="0" w:color="auto"/>
            </w:tcBorders>
          </w:tcPr>
          <w:p w:rsidR="009C1EBD" w:rsidRDefault="00D768CE" w:rsidP="009C1EBD">
            <w:pPr>
              <w:snapToGrid w:val="0"/>
              <w:ind w:left="567" w:hanging="567"/>
              <w:rPr>
                <w:rFonts w:ascii="Times New Roman" w:hAnsi="Times New Roman" w:cs="Times New Roman"/>
                <w:sz w:val="24"/>
                <w:szCs w:val="24"/>
              </w:rPr>
            </w:pPr>
            <w:r>
              <w:rPr>
                <w:rFonts w:ascii="Times New Roman" w:hAnsi="Times New Roman" w:cs="Times New Roman"/>
                <w:sz w:val="24"/>
                <w:szCs w:val="24"/>
              </w:rPr>
              <w:t>New machine</w:t>
            </w:r>
          </w:p>
        </w:tc>
        <w:tc>
          <w:tcPr>
            <w:tcW w:w="2035" w:type="dxa"/>
            <w:tcBorders>
              <w:top w:val="single" w:sz="4" w:space="0" w:color="auto"/>
              <w:left w:val="single" w:sz="4" w:space="0" w:color="auto"/>
              <w:bottom w:val="single" w:sz="4" w:space="0" w:color="auto"/>
              <w:right w:val="single" w:sz="4" w:space="0" w:color="auto"/>
            </w:tcBorders>
            <w:vAlign w:val="center"/>
          </w:tcPr>
          <w:p w:rsidR="009C1EBD" w:rsidRPr="0030668A" w:rsidRDefault="00D768CE" w:rsidP="009C1EBD">
            <w:pPr>
              <w:snapToGrid w:val="0"/>
              <w:ind w:left="567" w:hanging="567"/>
              <w:jc w:val="center"/>
              <w:rPr>
                <w:rFonts w:ascii="Times New Roman" w:hAnsi="Times New Roman" w:cs="Times New Roman"/>
                <w:b/>
                <w:color w:val="FF0000"/>
                <w:sz w:val="24"/>
                <w:szCs w:val="24"/>
              </w:rPr>
            </w:pPr>
            <w:r w:rsidRPr="0030668A">
              <w:rPr>
                <w:rFonts w:ascii="Times New Roman" w:hAnsi="Times New Roman" w:cs="Times New Roman"/>
                <w:b/>
                <w:color w:val="FF0000"/>
                <w:sz w:val="24"/>
                <w:szCs w:val="24"/>
              </w:rPr>
              <w:t>N/A</w:t>
            </w:r>
          </w:p>
        </w:tc>
        <w:tc>
          <w:tcPr>
            <w:tcW w:w="2068" w:type="dxa"/>
            <w:tcBorders>
              <w:top w:val="single" w:sz="4" w:space="0" w:color="auto"/>
              <w:left w:val="single" w:sz="4" w:space="0" w:color="auto"/>
              <w:bottom w:val="single" w:sz="4" w:space="0" w:color="auto"/>
              <w:right w:val="single" w:sz="4" w:space="0" w:color="auto"/>
            </w:tcBorders>
            <w:vAlign w:val="center"/>
          </w:tcPr>
          <w:p w:rsidR="009C1EBD" w:rsidRPr="0030668A" w:rsidRDefault="00D768CE" w:rsidP="009C1EBD">
            <w:pPr>
              <w:snapToGrid w:val="0"/>
              <w:ind w:left="567" w:hanging="567"/>
              <w:jc w:val="center"/>
              <w:rPr>
                <w:rFonts w:ascii="Times New Roman" w:hAnsi="Times New Roman" w:cs="Times New Roman"/>
                <w:b/>
                <w:color w:val="FF0000"/>
                <w:sz w:val="24"/>
                <w:szCs w:val="24"/>
              </w:rPr>
            </w:pPr>
            <w:r w:rsidRPr="0030668A">
              <w:rPr>
                <w:rFonts w:ascii="Times New Roman" w:hAnsi="Times New Roman" w:cs="Times New Roman"/>
                <w:b/>
                <w:color w:val="FF0000"/>
                <w:sz w:val="24"/>
                <w:szCs w:val="24"/>
              </w:rPr>
              <w:t>N/A</w:t>
            </w:r>
          </w:p>
        </w:tc>
        <w:tc>
          <w:tcPr>
            <w:tcW w:w="2014" w:type="dxa"/>
            <w:tcBorders>
              <w:top w:val="single" w:sz="4" w:space="0" w:color="auto"/>
              <w:left w:val="single" w:sz="4" w:space="0" w:color="auto"/>
              <w:bottom w:val="single" w:sz="4" w:space="0" w:color="auto"/>
              <w:right w:val="single" w:sz="4" w:space="0" w:color="auto"/>
            </w:tcBorders>
            <w:vAlign w:val="center"/>
          </w:tcPr>
          <w:p w:rsidR="009C1EBD" w:rsidRDefault="009C1EBD" w:rsidP="009C1EBD">
            <w:pPr>
              <w:snapToGrid w:val="0"/>
              <w:ind w:left="567" w:hanging="567"/>
              <w:jc w:val="center"/>
              <w:rPr>
                <w:rFonts w:ascii="Times New Roman" w:hAnsi="Times New Roman" w:cs="Times New Roman"/>
                <w:sz w:val="24"/>
                <w:szCs w:val="24"/>
              </w:rPr>
            </w:pPr>
          </w:p>
          <w:p w:rsidR="00030DB2" w:rsidRDefault="00030DB2" w:rsidP="009C1EBD">
            <w:pPr>
              <w:snapToGrid w:val="0"/>
              <w:ind w:left="567" w:hanging="567"/>
              <w:jc w:val="center"/>
              <w:rPr>
                <w:rFonts w:ascii="Times New Roman" w:hAnsi="Times New Roman" w:cs="Times New Roman"/>
                <w:sz w:val="24"/>
                <w:szCs w:val="24"/>
              </w:rPr>
            </w:pPr>
          </w:p>
          <w:p w:rsidR="00030DB2" w:rsidRDefault="00030DB2" w:rsidP="009C1EBD">
            <w:pPr>
              <w:snapToGrid w:val="0"/>
              <w:ind w:left="567" w:hanging="567"/>
              <w:jc w:val="center"/>
              <w:rPr>
                <w:rFonts w:ascii="Times New Roman" w:hAnsi="Times New Roman" w:cs="Times New Roman"/>
                <w:sz w:val="24"/>
                <w:szCs w:val="24"/>
              </w:rPr>
            </w:pPr>
          </w:p>
          <w:p w:rsidR="00030DB2" w:rsidRPr="00945306" w:rsidRDefault="00030DB2" w:rsidP="0030668A">
            <w:pPr>
              <w:snapToGrid w:val="0"/>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9C1EBD" w:rsidRPr="00945306" w:rsidRDefault="009C1EBD" w:rsidP="009C1EBD">
            <w:pPr>
              <w:snapToGrid w:val="0"/>
              <w:ind w:left="567" w:hanging="567"/>
              <w:jc w:val="center"/>
              <w:rPr>
                <w:rFonts w:ascii="Times New Roman" w:hAnsi="Times New Roman" w:cs="Times New Roman"/>
                <w:sz w:val="24"/>
                <w:szCs w:val="24"/>
              </w:rPr>
            </w:pPr>
          </w:p>
        </w:tc>
      </w:tr>
      <w:tr w:rsidR="00867C49" w:rsidTr="0030668A">
        <w:trPr>
          <w:trHeight w:val="434"/>
        </w:trPr>
        <w:tc>
          <w:tcPr>
            <w:tcW w:w="258" w:type="dxa"/>
            <w:tcBorders>
              <w:top w:val="nil"/>
              <w:left w:val="nil"/>
              <w:bottom w:val="nil"/>
              <w:right w:val="single" w:sz="4" w:space="0" w:color="auto"/>
            </w:tcBorders>
          </w:tcPr>
          <w:p w:rsidR="009C1EBD" w:rsidRDefault="009C1EBD" w:rsidP="009C1EBD">
            <w:pPr>
              <w:snapToGrid w:val="0"/>
              <w:rPr>
                <w:rFonts w:ascii="Times New Roman" w:hAnsi="Times New Roman" w:cs="Times New Roman"/>
                <w:sz w:val="24"/>
                <w:szCs w:val="24"/>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9C1EBD" w:rsidRPr="0030668A" w:rsidRDefault="00D768CE" w:rsidP="009C1EBD">
            <w:pPr>
              <w:snapToGrid w:val="0"/>
              <w:rPr>
                <w:rFonts w:ascii="Times New Roman" w:hAnsi="Times New Roman" w:cs="Times New Roman"/>
                <w:b/>
                <w:sz w:val="24"/>
                <w:szCs w:val="24"/>
              </w:rPr>
            </w:pPr>
            <w:r w:rsidRPr="0030668A">
              <w:rPr>
                <w:rFonts w:ascii="Times New Roman" w:hAnsi="Times New Roman" w:cs="Times New Roman"/>
                <w:b/>
                <w:sz w:val="24"/>
                <w:szCs w:val="24"/>
              </w:rPr>
              <w:t>Total</w:t>
            </w:r>
          </w:p>
        </w:tc>
        <w:tc>
          <w:tcPr>
            <w:tcW w:w="2035" w:type="dxa"/>
            <w:tcBorders>
              <w:top w:val="single" w:sz="4" w:space="0" w:color="auto"/>
              <w:left w:val="single" w:sz="4" w:space="0" w:color="auto"/>
              <w:bottom w:val="single" w:sz="4" w:space="0" w:color="auto"/>
              <w:right w:val="single" w:sz="4" w:space="0" w:color="auto"/>
            </w:tcBorders>
            <w:vAlign w:val="center"/>
          </w:tcPr>
          <w:p w:rsidR="009C1EBD" w:rsidRDefault="009C1EBD" w:rsidP="009C1EBD">
            <w:pPr>
              <w:snapToGrid w:val="0"/>
              <w:jc w:val="center"/>
              <w:rPr>
                <w:rFonts w:ascii="Times New Roman" w:hAnsi="Times New Roman" w:cs="Times New Roman"/>
                <w:sz w:val="24"/>
                <w:szCs w:val="24"/>
              </w:rPr>
            </w:pPr>
          </w:p>
          <w:p w:rsidR="009C1EBD" w:rsidRDefault="009C1EBD" w:rsidP="0030668A">
            <w:pPr>
              <w:snapToGrid w:val="0"/>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9C1EBD" w:rsidRDefault="009C1EBD" w:rsidP="009C1EBD">
            <w:pPr>
              <w:snapToGrid w:val="0"/>
              <w:jc w:val="center"/>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9C1EBD" w:rsidRPr="00945306" w:rsidRDefault="009C1EBD" w:rsidP="009C1EBD">
            <w:pPr>
              <w:snapToGrid w:val="0"/>
              <w:jc w:val="center"/>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9C1EBD" w:rsidRPr="00945306" w:rsidRDefault="00D768CE" w:rsidP="009C1EBD">
            <w:pPr>
              <w:snapToGrid w:val="0"/>
              <w:jc w:val="center"/>
              <w:rPr>
                <w:rFonts w:ascii="Times New Roman" w:hAnsi="Times New Roman" w:cs="Times New Roman"/>
                <w:sz w:val="24"/>
                <w:szCs w:val="24"/>
              </w:rPr>
            </w:pPr>
            <w:r w:rsidRPr="002425A9">
              <w:rPr>
                <w:rFonts w:ascii="Times New Roman" w:hAnsi="Times New Roman" w:cs="Times New Roman"/>
                <w:b/>
                <w:color w:val="FF0000"/>
                <w:sz w:val="24"/>
                <w:szCs w:val="24"/>
              </w:rPr>
              <w:t>N/A</w:t>
            </w:r>
          </w:p>
        </w:tc>
      </w:tr>
    </w:tbl>
    <w:p w:rsidR="00245F5E" w:rsidRDefault="00245F5E"/>
    <w:p w:rsidR="00F11610" w:rsidRPr="006A7BEC" w:rsidRDefault="00D768CE" w:rsidP="0030668A">
      <w:pPr>
        <w:spacing w:line="480" w:lineRule="auto"/>
        <w:rPr>
          <w:rFonts w:ascii="Times New Roman" w:hAnsi="Times New Roman" w:cs="Times New Roman"/>
          <w:sz w:val="24"/>
        </w:rPr>
      </w:pPr>
      <w:r>
        <w:rPr>
          <w:rFonts w:ascii="Times New Roman" w:hAnsi="Times New Roman" w:cs="Times New Roman"/>
          <w:sz w:val="24"/>
        </w:rPr>
        <w:t>*</w:t>
      </w:r>
      <w:r w:rsidRPr="006A7BEC">
        <w:rPr>
          <w:rFonts w:ascii="Times New Roman" w:hAnsi="Times New Roman" w:cs="Times New Roman"/>
          <w:sz w:val="24"/>
        </w:rPr>
        <w:t xml:space="preserve">Cost of Machine#103 = </w:t>
      </w:r>
      <w:r w:rsidR="00FD2AB9">
        <w:rPr>
          <w:rFonts w:ascii="Times New Roman" w:hAnsi="Times New Roman" w:cs="Times New Roman"/>
          <w:sz w:val="24"/>
          <w:szCs w:val="24"/>
          <w:lang w:val="en-HK"/>
        </w:rPr>
        <w:t xml:space="preserve">$ </w:t>
      </w:r>
      <w:r w:rsidR="003A3334">
        <w:rPr>
          <w:rFonts w:ascii="Times New Roman" w:hAnsi="Times New Roman" w:cs="Times New Roman"/>
          <w:sz w:val="24"/>
          <w:szCs w:val="24"/>
          <w:lang w:val="en-HK"/>
        </w:rPr>
        <w:t xml:space="preserve">_____________ </w:t>
      </w:r>
      <w:r w:rsidR="00FD2AB9">
        <w:rPr>
          <w:rFonts w:ascii="Times New Roman" w:hAnsi="Times New Roman" w:cs="Times New Roman"/>
          <w:i/>
          <w:iCs/>
          <w:sz w:val="24"/>
          <w:szCs w:val="24"/>
          <w:lang w:val="en-HK"/>
        </w:rPr>
        <w:t xml:space="preserve">– </w:t>
      </w:r>
      <w:r w:rsidR="00FD2AB9">
        <w:rPr>
          <w:rFonts w:ascii="Times New Roman" w:hAnsi="Times New Roman" w:cs="Times New Roman"/>
          <w:sz w:val="24"/>
          <w:szCs w:val="24"/>
          <w:lang w:val="en-HK"/>
        </w:rPr>
        <w:t xml:space="preserve">$ </w:t>
      </w:r>
      <w:r w:rsidR="003A3334">
        <w:rPr>
          <w:rFonts w:ascii="Times New Roman" w:hAnsi="Times New Roman" w:cs="Times New Roman"/>
          <w:sz w:val="24"/>
          <w:szCs w:val="24"/>
          <w:lang w:val="en-HK"/>
        </w:rPr>
        <w:t xml:space="preserve">_____________ </w:t>
      </w:r>
      <w:r w:rsidR="00FD2AB9">
        <w:rPr>
          <w:rFonts w:ascii="Times New Roman" w:hAnsi="Times New Roman" w:cs="Times New Roman"/>
          <w:i/>
          <w:iCs/>
          <w:sz w:val="24"/>
          <w:szCs w:val="24"/>
          <w:lang w:val="en-HK"/>
        </w:rPr>
        <w:t xml:space="preserve">– </w:t>
      </w:r>
      <w:r w:rsidR="00FD2AB9" w:rsidRPr="002425A9">
        <w:rPr>
          <w:rFonts w:ascii="Times New Roman" w:hAnsi="Times New Roman" w:cs="Times New Roman"/>
          <w:iCs/>
          <w:sz w:val="24"/>
          <w:szCs w:val="24"/>
          <w:lang w:val="en-HK"/>
        </w:rPr>
        <w:t>$</w:t>
      </w:r>
      <w:r w:rsidR="00FD2AB9">
        <w:rPr>
          <w:rFonts w:ascii="Times New Roman" w:hAnsi="Times New Roman" w:cs="Times New Roman"/>
          <w:i/>
          <w:iCs/>
          <w:sz w:val="24"/>
          <w:szCs w:val="24"/>
          <w:lang w:val="en-HK"/>
        </w:rPr>
        <w:t xml:space="preserve"> </w:t>
      </w:r>
      <w:r w:rsidR="003A3334">
        <w:rPr>
          <w:rFonts w:ascii="Times New Roman" w:hAnsi="Times New Roman" w:cs="Times New Roman"/>
          <w:sz w:val="24"/>
          <w:szCs w:val="24"/>
          <w:lang w:val="en-HK"/>
        </w:rPr>
        <w:t xml:space="preserve">_____________ </w:t>
      </w:r>
    </w:p>
    <w:p w:rsidR="00F11610" w:rsidRDefault="00D768CE" w:rsidP="0030668A">
      <w:pPr>
        <w:spacing w:line="480" w:lineRule="auto"/>
      </w:pPr>
      <w:r>
        <w:t xml:space="preserve">= </w:t>
      </w:r>
      <w:r w:rsidR="003A3334">
        <w:rPr>
          <w:rFonts w:ascii="Times New Roman" w:hAnsi="Times New Roman" w:cs="Times New Roman"/>
          <w:sz w:val="24"/>
          <w:szCs w:val="24"/>
          <w:lang w:val="en-HK"/>
        </w:rPr>
        <w:t>$</w:t>
      </w:r>
      <w:r w:rsidR="003A3334">
        <w:t xml:space="preserve"> </w:t>
      </w:r>
      <w:r w:rsidR="003A3334">
        <w:rPr>
          <w:rFonts w:ascii="Times New Roman" w:hAnsi="Times New Roman" w:cs="Times New Roman"/>
          <w:sz w:val="24"/>
          <w:szCs w:val="24"/>
          <w:lang w:val="en-HK"/>
        </w:rPr>
        <w:t xml:space="preserve">_____________ </w:t>
      </w:r>
    </w:p>
    <w:p w:rsidR="0022202F" w:rsidRDefault="00D768CE">
      <w:r>
        <w:br w:type="page"/>
      </w:r>
    </w:p>
    <w:tbl>
      <w:tblPr>
        <w:tblStyle w:val="TableGrid"/>
        <w:tblW w:w="9814" w:type="dxa"/>
        <w:tblLayout w:type="fixed"/>
        <w:tblLook w:val="04A0" w:firstRow="1" w:lastRow="0" w:firstColumn="1" w:lastColumn="0" w:noHBand="0" w:noVBand="1"/>
      </w:tblPr>
      <w:tblGrid>
        <w:gridCol w:w="834"/>
        <w:gridCol w:w="13"/>
        <w:gridCol w:w="609"/>
        <w:gridCol w:w="368"/>
        <w:gridCol w:w="2408"/>
        <w:gridCol w:w="1071"/>
        <w:gridCol w:w="1439"/>
        <w:gridCol w:w="1530"/>
        <w:gridCol w:w="1172"/>
        <w:gridCol w:w="370"/>
      </w:tblGrid>
      <w:tr w:rsidR="00867C49" w:rsidTr="007C361B">
        <w:tc>
          <w:tcPr>
            <w:tcW w:w="9814" w:type="dxa"/>
            <w:gridSpan w:val="10"/>
            <w:tcBorders>
              <w:top w:val="nil"/>
              <w:left w:val="nil"/>
              <w:bottom w:val="nil"/>
              <w:right w:val="nil"/>
            </w:tcBorders>
          </w:tcPr>
          <w:tbl>
            <w:tblPr>
              <w:tblStyle w:val="TableGrid"/>
              <w:tblW w:w="9523" w:type="dxa"/>
              <w:tblLayout w:type="fixed"/>
              <w:tblLook w:val="04A0" w:firstRow="1" w:lastRow="0" w:firstColumn="1" w:lastColumn="0" w:noHBand="0" w:noVBand="1"/>
            </w:tblPr>
            <w:tblGrid>
              <w:gridCol w:w="9523"/>
            </w:tblGrid>
            <w:tr w:rsidR="00867C49" w:rsidTr="003B0873">
              <w:trPr>
                <w:trHeight w:val="2233"/>
              </w:trPr>
              <w:tc>
                <w:tcPr>
                  <w:tcW w:w="9523" w:type="dxa"/>
                  <w:tcBorders>
                    <w:top w:val="nil"/>
                    <w:left w:val="nil"/>
                    <w:bottom w:val="nil"/>
                    <w:right w:val="nil"/>
                  </w:tcBorders>
                </w:tcPr>
                <w:p w:rsidR="0079725A" w:rsidRPr="00F623BD" w:rsidRDefault="00D768CE" w:rsidP="0079725A">
                  <w:pPr>
                    <w:snapToGrid w:val="0"/>
                    <w:rPr>
                      <w:rFonts w:ascii="Comic Sans MS" w:hAnsi="Comic Sans MS" w:cs="Times New Roman"/>
                      <w:color w:val="FF0000"/>
                      <w:sz w:val="24"/>
                      <w:szCs w:val="24"/>
                    </w:rPr>
                  </w:pPr>
                  <w:r w:rsidRPr="00F623BD">
                    <w:rPr>
                      <w:rFonts w:ascii="Comic Sans MS" w:hAnsi="Comic Sans MS" w:cs="Times New Roman"/>
                      <w:color w:val="FF0000"/>
                      <w:sz w:val="24"/>
                      <w:szCs w:val="24"/>
                    </w:rPr>
                    <w:t xml:space="preserve">Steps of preparing the </w:t>
                  </w:r>
                  <w:r>
                    <w:rPr>
                      <w:rFonts w:ascii="Comic Sans MS" w:hAnsi="Comic Sans MS" w:cs="Times New Roman"/>
                      <w:color w:val="FF0000"/>
                      <w:sz w:val="24"/>
                      <w:szCs w:val="24"/>
                    </w:rPr>
                    <w:t>accumulated depreciation</w:t>
                  </w:r>
                  <w:r w:rsidRPr="00F623BD">
                    <w:rPr>
                      <w:rFonts w:ascii="Comic Sans MS" w:hAnsi="Comic Sans MS" w:cs="Times New Roman"/>
                      <w:color w:val="FF0000"/>
                      <w:sz w:val="24"/>
                      <w:szCs w:val="24"/>
                    </w:rPr>
                    <w:t xml:space="preserve"> account:</w:t>
                  </w:r>
                </w:p>
                <w:p w:rsidR="0079725A" w:rsidRPr="00F623BD" w:rsidRDefault="00D768CE" w:rsidP="0030668A">
                  <w:pPr>
                    <w:snapToGrid w:val="0"/>
                    <w:jc w:val="both"/>
                    <w:rPr>
                      <w:rFonts w:ascii="Comic Sans MS" w:hAnsi="Comic Sans MS" w:cs="Times New Roman"/>
                      <w:color w:val="FF0000"/>
                      <w:sz w:val="24"/>
                      <w:szCs w:val="24"/>
                    </w:rPr>
                  </w:pPr>
                  <w:r w:rsidRPr="00F623BD">
                    <w:rPr>
                      <w:rFonts w:ascii="Comic Sans MS" w:hAnsi="Comic Sans MS" w:cs="Times New Roman"/>
                      <w:color w:val="FF0000"/>
                      <w:sz w:val="24"/>
                      <w:szCs w:val="24"/>
                    </w:rPr>
                    <w:t>1.</w:t>
                  </w:r>
                  <w:r w:rsidRPr="00F623BD">
                    <w:rPr>
                      <w:rFonts w:ascii="Comic Sans MS" w:hAnsi="Comic Sans MS" w:cs="Times New Roman"/>
                      <w:color w:val="FF0000"/>
                      <w:sz w:val="24"/>
                      <w:szCs w:val="24"/>
                    </w:rPr>
                    <w:tab/>
                  </w:r>
                  <w:r>
                    <w:rPr>
                      <w:rFonts w:ascii="Comic Sans MS" w:hAnsi="Comic Sans MS" w:cs="Times New Roman"/>
                      <w:color w:val="FF0000"/>
                      <w:sz w:val="24"/>
                      <w:szCs w:val="24"/>
                    </w:rPr>
                    <w:t xml:space="preserve">Calculate the opening balance including all depreciation expenses incurred </w:t>
                  </w:r>
                  <w:r>
                    <w:rPr>
                      <w:rFonts w:ascii="Comic Sans MS" w:hAnsi="Comic Sans MS" w:cs="Times New Roman"/>
                      <w:color w:val="FF0000"/>
                      <w:sz w:val="24"/>
                      <w:szCs w:val="24"/>
                    </w:rPr>
                    <w:tab/>
                    <w:t xml:space="preserve">before 1 Jan 2019 </w:t>
                  </w:r>
                </w:p>
                <w:p w:rsidR="0079725A" w:rsidRPr="00F623BD" w:rsidRDefault="00D768CE" w:rsidP="0030668A">
                  <w:pPr>
                    <w:snapToGrid w:val="0"/>
                    <w:ind w:right="1057"/>
                    <w:jc w:val="both"/>
                    <w:rPr>
                      <w:rFonts w:ascii="Comic Sans MS" w:hAnsi="Comic Sans MS" w:cs="Times New Roman"/>
                      <w:color w:val="FF0000"/>
                      <w:sz w:val="24"/>
                      <w:szCs w:val="24"/>
                    </w:rPr>
                  </w:pPr>
                  <w:r w:rsidRPr="00F623BD">
                    <w:rPr>
                      <w:rFonts w:ascii="Comic Sans MS" w:hAnsi="Comic Sans MS" w:cs="Times New Roman"/>
                      <w:color w:val="FF0000"/>
                      <w:sz w:val="24"/>
                      <w:szCs w:val="24"/>
                    </w:rPr>
                    <w:t>2.</w:t>
                  </w:r>
                  <w:r w:rsidRPr="00F623BD">
                    <w:rPr>
                      <w:rFonts w:ascii="Comic Sans MS" w:hAnsi="Comic Sans MS" w:cs="Times New Roman"/>
                      <w:color w:val="FF0000"/>
                      <w:sz w:val="24"/>
                      <w:szCs w:val="24"/>
                    </w:rPr>
                    <w:tab/>
                  </w:r>
                  <w:r>
                    <w:rPr>
                      <w:rFonts w:ascii="Comic Sans MS" w:hAnsi="Comic Sans MS" w:cs="Times New Roman"/>
                      <w:color w:val="FF0000"/>
                      <w:sz w:val="24"/>
                      <w:szCs w:val="24"/>
                    </w:rPr>
                    <w:t xml:space="preserve">Transfer the totals of accumulated depreciation of the machines </w:t>
                  </w:r>
                  <w:r>
                    <w:rPr>
                      <w:rFonts w:ascii="Comic Sans MS" w:hAnsi="Comic Sans MS" w:cs="Times New Roman"/>
                      <w:color w:val="FF0000"/>
                      <w:sz w:val="24"/>
                      <w:szCs w:val="24"/>
                    </w:rPr>
                    <w:tab/>
                    <w:t xml:space="preserve">sold / traded-in to disposal account </w:t>
                  </w:r>
                </w:p>
                <w:p w:rsidR="0079725A" w:rsidRPr="00F623BD" w:rsidRDefault="00D768CE" w:rsidP="0030668A">
                  <w:pPr>
                    <w:snapToGrid w:val="0"/>
                    <w:jc w:val="both"/>
                    <w:rPr>
                      <w:rFonts w:ascii="Comic Sans MS" w:hAnsi="Comic Sans MS" w:cs="Times New Roman"/>
                      <w:color w:val="FF0000"/>
                      <w:sz w:val="24"/>
                      <w:szCs w:val="24"/>
                    </w:rPr>
                  </w:pPr>
                  <w:r w:rsidRPr="00F623BD">
                    <w:rPr>
                      <w:rFonts w:ascii="Comic Sans MS" w:hAnsi="Comic Sans MS" w:cs="Times New Roman"/>
                      <w:color w:val="FF0000"/>
                      <w:sz w:val="24"/>
                      <w:szCs w:val="24"/>
                    </w:rPr>
                    <w:t>3.</w:t>
                  </w:r>
                  <w:r w:rsidRPr="00F623BD">
                    <w:rPr>
                      <w:rFonts w:ascii="Comic Sans MS" w:hAnsi="Comic Sans MS" w:cs="Times New Roman"/>
                      <w:color w:val="FF0000"/>
                      <w:sz w:val="24"/>
                      <w:szCs w:val="24"/>
                    </w:rPr>
                    <w:tab/>
                  </w:r>
                  <w:r w:rsidR="00FE692E">
                    <w:rPr>
                      <w:rFonts w:ascii="Comic Sans MS" w:hAnsi="Comic Sans MS" w:cs="Times New Roman"/>
                      <w:color w:val="FF0000"/>
                      <w:sz w:val="24"/>
                      <w:szCs w:val="24"/>
                    </w:rPr>
                    <w:t xml:space="preserve">Calculate the depreciation expenses for the year (= total of </w:t>
                  </w:r>
                  <w:r w:rsidR="00FE692E">
                    <w:rPr>
                      <w:rFonts w:ascii="Comic Sans MS" w:hAnsi="Comic Sans MS" w:cs="Times New Roman"/>
                      <w:color w:val="FF0000"/>
                      <w:sz w:val="24"/>
                      <w:szCs w:val="24"/>
                    </w:rPr>
                    <w:tab/>
                    <w:t>depreciation expenses for 2019 in the above table)</w:t>
                  </w:r>
                </w:p>
                <w:p w:rsidR="0079725A" w:rsidRPr="00F623BD" w:rsidRDefault="00D768CE" w:rsidP="0030668A">
                  <w:pPr>
                    <w:snapToGrid w:val="0"/>
                    <w:jc w:val="both"/>
                    <w:rPr>
                      <w:rFonts w:ascii="Comic Sans MS" w:hAnsi="Comic Sans MS" w:cs="Times New Roman"/>
                      <w:color w:val="FF0000"/>
                      <w:sz w:val="24"/>
                      <w:szCs w:val="24"/>
                    </w:rPr>
                  </w:pPr>
                  <w:r w:rsidRPr="00F623BD">
                    <w:rPr>
                      <w:rFonts w:ascii="Comic Sans MS" w:hAnsi="Comic Sans MS" w:cs="Times New Roman"/>
                      <w:color w:val="FF0000"/>
                      <w:sz w:val="24"/>
                      <w:szCs w:val="24"/>
                    </w:rPr>
                    <w:t>4.</w:t>
                  </w:r>
                  <w:r w:rsidRPr="00F623BD">
                    <w:rPr>
                      <w:rFonts w:ascii="Comic Sans MS" w:hAnsi="Comic Sans MS" w:cs="Times New Roman"/>
                      <w:color w:val="FF0000"/>
                      <w:sz w:val="24"/>
                      <w:szCs w:val="24"/>
                    </w:rPr>
                    <w:tab/>
                    <w:t>Calculate the closing balance</w:t>
                  </w:r>
                </w:p>
                <w:p w:rsidR="0079725A" w:rsidRPr="00F623BD" w:rsidRDefault="0079725A" w:rsidP="0079725A">
                  <w:pPr>
                    <w:snapToGrid w:val="0"/>
                    <w:ind w:right="247"/>
                    <w:rPr>
                      <w:rFonts w:ascii="Times New Roman" w:hAnsi="Times New Roman" w:cs="Times New Roman"/>
                      <w:sz w:val="24"/>
                      <w:szCs w:val="24"/>
                    </w:rPr>
                  </w:pPr>
                </w:p>
              </w:tc>
            </w:tr>
          </w:tbl>
          <w:p w:rsidR="0079725A" w:rsidRDefault="0079725A" w:rsidP="003B0873">
            <w:pPr>
              <w:snapToGrid w:val="0"/>
              <w:rPr>
                <w:rFonts w:ascii="Times New Roman" w:hAnsi="Times New Roman" w:cs="Times New Roman"/>
                <w:sz w:val="24"/>
                <w:szCs w:val="24"/>
              </w:rPr>
            </w:pPr>
          </w:p>
          <w:p w:rsidR="0079725A" w:rsidRDefault="0079725A" w:rsidP="0030668A">
            <w:pPr>
              <w:snapToGrid w:val="0"/>
              <w:rPr>
                <w:rFonts w:ascii="Times New Roman" w:hAnsi="Times New Roman" w:cs="Times New Roman"/>
                <w:sz w:val="24"/>
                <w:szCs w:val="24"/>
              </w:rPr>
            </w:pPr>
          </w:p>
        </w:tc>
      </w:tr>
      <w:tr w:rsidR="00867C49" w:rsidTr="0030668A">
        <w:trPr>
          <w:trHeight w:val="135"/>
        </w:trPr>
        <w:tc>
          <w:tcPr>
            <w:tcW w:w="847" w:type="dxa"/>
            <w:gridSpan w:val="2"/>
            <w:tcBorders>
              <w:top w:val="nil"/>
              <w:left w:val="nil"/>
              <w:bottom w:val="nil"/>
              <w:right w:val="nil"/>
            </w:tcBorders>
          </w:tcPr>
          <w:p w:rsidR="0044387D" w:rsidRDefault="0044387D" w:rsidP="00D56A42">
            <w:pPr>
              <w:snapToGrid w:val="0"/>
              <w:ind w:left="567" w:hanging="567"/>
              <w:rPr>
                <w:rFonts w:ascii="Times New Roman" w:hAnsi="Times New Roman" w:cs="Times New Roman"/>
                <w:sz w:val="24"/>
                <w:szCs w:val="24"/>
              </w:rPr>
            </w:pPr>
          </w:p>
        </w:tc>
        <w:tc>
          <w:tcPr>
            <w:tcW w:w="609" w:type="dxa"/>
            <w:tcBorders>
              <w:top w:val="nil"/>
              <w:left w:val="nil"/>
              <w:bottom w:val="nil"/>
              <w:right w:val="nil"/>
            </w:tcBorders>
          </w:tcPr>
          <w:p w:rsidR="0044387D" w:rsidRDefault="0044387D" w:rsidP="00D56A42">
            <w:pPr>
              <w:snapToGrid w:val="0"/>
              <w:ind w:left="567" w:hanging="567"/>
              <w:rPr>
                <w:rFonts w:ascii="Times New Roman" w:hAnsi="Times New Roman" w:cs="Times New Roman"/>
                <w:sz w:val="24"/>
                <w:szCs w:val="24"/>
              </w:rPr>
            </w:pPr>
          </w:p>
        </w:tc>
        <w:tc>
          <w:tcPr>
            <w:tcW w:w="7988" w:type="dxa"/>
            <w:gridSpan w:val="6"/>
            <w:tcBorders>
              <w:top w:val="nil"/>
              <w:left w:val="nil"/>
              <w:bottom w:val="nil"/>
              <w:right w:val="nil"/>
            </w:tcBorders>
            <w:shd w:val="clear" w:color="auto" w:fill="auto"/>
          </w:tcPr>
          <w:p w:rsidR="0044387D" w:rsidRDefault="00D768CE" w:rsidP="00D56A42">
            <w:pPr>
              <w:snapToGrid w:val="0"/>
              <w:rPr>
                <w:rFonts w:ascii="Times New Roman" w:hAnsi="Times New Roman" w:cs="Times New Roman"/>
                <w:sz w:val="24"/>
                <w:szCs w:val="24"/>
              </w:rPr>
            </w:pPr>
            <w:r>
              <w:rPr>
                <w:rFonts w:ascii="Times New Roman" w:hAnsi="Times New Roman" w:cs="Times New Roman"/>
                <w:sz w:val="24"/>
                <w:szCs w:val="24"/>
              </w:rPr>
              <w:tab/>
            </w:r>
            <w:r w:rsidR="00FE692E">
              <w:rPr>
                <w:rFonts w:ascii="Times New Roman" w:hAnsi="Times New Roman" w:cs="Times New Roman"/>
                <w:sz w:val="24"/>
                <w:szCs w:val="24"/>
              </w:rPr>
              <w:tab/>
            </w:r>
            <w:r w:rsidR="00FE692E">
              <w:rPr>
                <w:rFonts w:ascii="Times New Roman" w:hAnsi="Times New Roman" w:cs="Times New Roman"/>
                <w:sz w:val="24"/>
                <w:szCs w:val="24"/>
              </w:rPr>
              <w:tab/>
            </w:r>
            <w:r>
              <w:rPr>
                <w:rFonts w:ascii="Times New Roman" w:hAnsi="Times New Roman" w:cs="Times New Roman"/>
                <w:sz w:val="24"/>
                <w:szCs w:val="24"/>
              </w:rPr>
              <w:t xml:space="preserve">Accumulated depreciation– Machinery                          </w:t>
            </w:r>
          </w:p>
        </w:tc>
        <w:tc>
          <w:tcPr>
            <w:tcW w:w="370" w:type="dxa"/>
            <w:tcBorders>
              <w:top w:val="nil"/>
              <w:left w:val="nil"/>
              <w:bottom w:val="nil"/>
              <w:right w:val="nil"/>
            </w:tcBorders>
          </w:tcPr>
          <w:p w:rsidR="0044387D" w:rsidRDefault="0044387D" w:rsidP="00D56A42">
            <w:pPr>
              <w:snapToGrid w:val="0"/>
              <w:ind w:left="567" w:hanging="567"/>
              <w:jc w:val="center"/>
              <w:rPr>
                <w:rFonts w:ascii="Times New Roman" w:hAnsi="Times New Roman" w:cs="Times New Roman"/>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Pr>
        <w:tc>
          <w:tcPr>
            <w:tcW w:w="990" w:type="dxa"/>
            <w:gridSpan w:val="3"/>
            <w:tcBorders>
              <w:top w:val="single" w:sz="4" w:space="0" w:color="auto"/>
            </w:tcBorders>
          </w:tcPr>
          <w:p w:rsidR="00B8106E"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408" w:type="dxa"/>
            <w:tcBorders>
              <w:top w:val="single" w:sz="4" w:space="0" w:color="auto"/>
            </w:tcBorders>
          </w:tcPr>
          <w:p w:rsidR="00B8106E" w:rsidRDefault="00B8106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071" w:type="dxa"/>
            <w:tcBorders>
              <w:top w:val="single" w:sz="4" w:space="0" w:color="auto"/>
              <w:right w:val="single" w:sz="4" w:space="0" w:color="auto"/>
            </w:tcBorders>
          </w:tcPr>
          <w:p w:rsidR="00B8106E"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tcBorders>
          </w:tcPr>
          <w:p w:rsidR="00B8106E"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530" w:type="dxa"/>
            <w:tcBorders>
              <w:top w:val="single" w:sz="4" w:space="0" w:color="auto"/>
              <w:left w:val="nil"/>
            </w:tcBorders>
          </w:tcPr>
          <w:p w:rsidR="00B8106E" w:rsidRDefault="00B8106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2" w:type="dxa"/>
            <w:tcBorders>
              <w:top w:val="single" w:sz="4" w:space="0" w:color="auto"/>
              <w:left w:val="nil"/>
            </w:tcBorders>
          </w:tcPr>
          <w:p w:rsidR="00B8106E"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370" w:type="dxa"/>
            <w:vMerge w:val="restart"/>
          </w:tcPr>
          <w:p w:rsidR="00B8106E" w:rsidRPr="003B0873" w:rsidRDefault="00B8106E" w:rsidP="0030668A">
            <w:pPr>
              <w:tabs>
                <w:tab w:val="right" w:pos="9746"/>
              </w:tabs>
              <w:snapToGrid w:val="0"/>
              <w:spacing w:line="480" w:lineRule="auto"/>
              <w:ind w:left="360"/>
              <w:rPr>
                <w:rFonts w:ascii="Times New Roman" w:hAnsi="Times New Roman" w:cs="Times New Roman"/>
                <w:i/>
                <w:iCs/>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432"/>
        </w:trPr>
        <w:tc>
          <w:tcPr>
            <w:tcW w:w="990" w:type="dxa"/>
            <w:gridSpan w:val="3"/>
          </w:tcPr>
          <w:p w:rsidR="003938F3"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408" w:type="dxa"/>
          </w:tcPr>
          <w:p w:rsidR="003938F3" w:rsidRDefault="003938F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righ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439" w:type="dxa"/>
            <w:tcBorders>
              <w:left w:val="single" w:sz="4" w:space="0" w:color="auto"/>
            </w:tcBorders>
          </w:tcPr>
          <w:p w:rsidR="003938F3"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Jan</w:t>
            </w:r>
          </w:p>
        </w:tc>
        <w:tc>
          <w:tcPr>
            <w:tcW w:w="1530" w:type="dxa"/>
            <w:tcBorders>
              <w:left w:val="nil"/>
            </w:tcBorders>
          </w:tcPr>
          <w:p w:rsidR="003938F3" w:rsidRDefault="003938F3"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2" w:type="dxa"/>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370" w:type="dxa"/>
            <w:vMerge/>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540"/>
        </w:trPr>
        <w:tc>
          <w:tcPr>
            <w:tcW w:w="990" w:type="dxa"/>
            <w:gridSpan w:val="3"/>
          </w:tcPr>
          <w:p w:rsidR="003938F3"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408" w:type="dxa"/>
          </w:tcPr>
          <w:p w:rsidR="003938F3" w:rsidRDefault="003938F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righ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439" w:type="dxa"/>
            <w:tcBorders>
              <w:left w:val="single" w:sz="4" w:space="0" w:color="auto"/>
            </w:tcBorders>
          </w:tcPr>
          <w:p w:rsidR="003938F3"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31 Dec</w:t>
            </w:r>
          </w:p>
        </w:tc>
        <w:tc>
          <w:tcPr>
            <w:tcW w:w="1530" w:type="dxa"/>
            <w:tcBorders>
              <w:left w:val="nil"/>
            </w:tcBorders>
          </w:tcPr>
          <w:p w:rsidR="003938F3" w:rsidRDefault="003938F3"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2" w:type="dxa"/>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370" w:type="dxa"/>
            <w:vMerge/>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Pr>
        <w:tc>
          <w:tcPr>
            <w:tcW w:w="990" w:type="dxa"/>
            <w:gridSpan w:val="3"/>
          </w:tcPr>
          <w:p w:rsidR="003938F3"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408" w:type="dxa"/>
          </w:tcPr>
          <w:p w:rsidR="003938F3" w:rsidRDefault="003938F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bottom w:val="single" w:sz="4" w:space="0" w:color="auto"/>
              <w:righ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439" w:type="dxa"/>
            <w:tcBorders>
              <w:lef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530" w:type="dxa"/>
            <w:tcBorders>
              <w:left w:val="nil"/>
            </w:tcBorders>
          </w:tcPr>
          <w:p w:rsidR="003938F3" w:rsidRDefault="003938F3"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2" w:type="dxa"/>
            <w:tcBorders>
              <w:bottom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370" w:type="dxa"/>
            <w:vMerge/>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431"/>
        </w:trPr>
        <w:tc>
          <w:tcPr>
            <w:tcW w:w="990" w:type="dxa"/>
            <w:gridSpan w:val="3"/>
          </w:tcPr>
          <w:p w:rsidR="003938F3" w:rsidRDefault="003938F3"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408" w:type="dxa"/>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71" w:type="dxa"/>
            <w:tcBorders>
              <w:top w:val="single" w:sz="4" w:space="0" w:color="auto"/>
              <w:bottom w:val="double" w:sz="4" w:space="0" w:color="auto"/>
              <w:righ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439" w:type="dxa"/>
            <w:tcBorders>
              <w:left w:val="sing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530" w:type="dxa"/>
            <w:tcBorders>
              <w:left w:val="nil"/>
            </w:tcBorders>
          </w:tcPr>
          <w:p w:rsidR="003938F3" w:rsidRDefault="003938F3"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172" w:type="dxa"/>
            <w:tcBorders>
              <w:top w:val="single" w:sz="4" w:space="0" w:color="auto"/>
              <w:bottom w:val="double" w:sz="4" w:space="0" w:color="auto"/>
            </w:tcBorders>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370" w:type="dxa"/>
            <w:vMerge/>
          </w:tcPr>
          <w:p w:rsidR="003938F3" w:rsidRDefault="003938F3"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bl>
    <w:p w:rsidR="00C72674" w:rsidRDefault="00D768CE" w:rsidP="0030668A">
      <w:pPr>
        <w:spacing w:line="480" w:lineRule="auto"/>
      </w:pPr>
      <w:r>
        <w:br w:type="page"/>
      </w:r>
    </w:p>
    <w:tbl>
      <w:tblPr>
        <w:tblStyle w:val="TableGrid"/>
        <w:tblW w:w="9990" w:type="dxa"/>
        <w:tblLayout w:type="fixed"/>
        <w:tblLook w:val="04A0" w:firstRow="1" w:lastRow="0" w:firstColumn="1" w:lastColumn="0" w:noHBand="0" w:noVBand="1"/>
      </w:tblPr>
      <w:tblGrid>
        <w:gridCol w:w="834"/>
        <w:gridCol w:w="13"/>
        <w:gridCol w:w="233"/>
        <w:gridCol w:w="744"/>
        <w:gridCol w:w="2408"/>
        <w:gridCol w:w="1071"/>
        <w:gridCol w:w="1623"/>
        <w:gridCol w:w="536"/>
        <w:gridCol w:w="723"/>
        <w:gridCol w:w="95"/>
        <w:gridCol w:w="1164"/>
        <w:gridCol w:w="546"/>
      </w:tblGrid>
      <w:tr w:rsidR="00867C49" w:rsidTr="0030668A">
        <w:tc>
          <w:tcPr>
            <w:tcW w:w="1080" w:type="dxa"/>
            <w:gridSpan w:val="3"/>
            <w:tcBorders>
              <w:top w:val="nil"/>
              <w:left w:val="nil"/>
              <w:bottom w:val="nil"/>
              <w:right w:val="nil"/>
            </w:tcBorders>
          </w:tcPr>
          <w:p w:rsidR="0024285F" w:rsidRDefault="0024285F" w:rsidP="00867532">
            <w:pPr>
              <w:snapToGrid w:val="0"/>
              <w:rPr>
                <w:rFonts w:ascii="Times New Roman" w:hAnsi="Times New Roman" w:cs="Times New Roman"/>
                <w:sz w:val="24"/>
                <w:szCs w:val="24"/>
              </w:rPr>
            </w:pPr>
          </w:p>
          <w:p w:rsidR="00B8106E" w:rsidRDefault="00D768CE" w:rsidP="00867532">
            <w:pPr>
              <w:snapToGrid w:val="0"/>
              <w:rPr>
                <w:rFonts w:ascii="Times New Roman" w:hAnsi="Times New Roman" w:cs="Times New Roman"/>
                <w:sz w:val="24"/>
                <w:szCs w:val="24"/>
              </w:rPr>
            </w:pPr>
            <w:r>
              <w:rPr>
                <w:rFonts w:ascii="Times New Roman" w:hAnsi="Times New Roman" w:cs="Times New Roman"/>
                <w:sz w:val="24"/>
                <w:szCs w:val="24"/>
              </w:rPr>
              <w:t>(a</w:t>
            </w:r>
            <w:r w:rsidR="00C72674">
              <w:rPr>
                <w:rFonts w:ascii="Times New Roman" w:hAnsi="Times New Roman" w:cs="Times New Roman"/>
                <w:sz w:val="24"/>
                <w:szCs w:val="24"/>
              </w:rPr>
              <w:t>) (</w:t>
            </w:r>
            <w:r>
              <w:rPr>
                <w:rFonts w:ascii="Times New Roman" w:hAnsi="Times New Roman" w:cs="Times New Roman"/>
                <w:sz w:val="24"/>
                <w:szCs w:val="24"/>
              </w:rPr>
              <w:t>iii)</w:t>
            </w:r>
          </w:p>
          <w:p w:rsidR="00B8106E" w:rsidRPr="003B0873" w:rsidRDefault="00D768CE" w:rsidP="00867532">
            <w:pPr>
              <w:pStyle w:val="ListParagraph"/>
              <w:tabs>
                <w:tab w:val="right" w:pos="9746"/>
              </w:tabs>
              <w:snapToGrid w:val="0"/>
              <w:ind w:left="567" w:hanging="567"/>
              <w:contextualSpacing w:val="0"/>
              <w:jc w:val="both"/>
              <w:rPr>
                <w:rFonts w:ascii="Comic Sans MS" w:hAnsi="Comic Sans MS" w:cs="Times New Roman"/>
                <w:sz w:val="24"/>
                <w:szCs w:val="24"/>
              </w:rPr>
            </w:pPr>
            <w:r w:rsidRPr="003B0873">
              <w:rPr>
                <w:rFonts w:ascii="Comic Sans MS" w:hAnsi="Comic Sans MS" w:cs="Times New Roman"/>
                <w:color w:val="FF0000"/>
                <w:sz w:val="24"/>
                <w:szCs w:val="24"/>
              </w:rPr>
              <w:t>Hints</w:t>
            </w:r>
            <w:r>
              <w:rPr>
                <w:rFonts w:ascii="Comic Sans MS" w:hAnsi="Comic Sans MS" w:cs="Times New Roman"/>
                <w:color w:val="FF0000"/>
                <w:sz w:val="24"/>
                <w:szCs w:val="24"/>
              </w:rPr>
              <w:t>:</w:t>
            </w:r>
          </w:p>
        </w:tc>
        <w:tc>
          <w:tcPr>
            <w:tcW w:w="8910" w:type="dxa"/>
            <w:gridSpan w:val="9"/>
            <w:tcBorders>
              <w:top w:val="nil"/>
              <w:left w:val="nil"/>
              <w:bottom w:val="nil"/>
              <w:right w:val="nil"/>
            </w:tcBorders>
          </w:tcPr>
          <w:p w:rsidR="00024BB6" w:rsidRDefault="00024BB6" w:rsidP="0044387D">
            <w:pPr>
              <w:pStyle w:val="ListParagraph"/>
              <w:tabs>
                <w:tab w:val="right" w:pos="9746"/>
              </w:tabs>
              <w:snapToGrid w:val="0"/>
              <w:ind w:left="567" w:hanging="567"/>
              <w:contextualSpacing w:val="0"/>
              <w:jc w:val="both"/>
              <w:rPr>
                <w:rFonts w:ascii="Times New Roman" w:hAnsi="Times New Roman" w:cs="Times New Roman"/>
                <w:sz w:val="24"/>
                <w:szCs w:val="24"/>
              </w:rPr>
            </w:pPr>
          </w:p>
          <w:p w:rsidR="00024BB6" w:rsidRDefault="00024BB6" w:rsidP="0044387D">
            <w:pPr>
              <w:pStyle w:val="ListParagraph"/>
              <w:tabs>
                <w:tab w:val="right" w:pos="9746"/>
              </w:tabs>
              <w:snapToGrid w:val="0"/>
              <w:ind w:left="567" w:hanging="567"/>
              <w:contextualSpacing w:val="0"/>
              <w:jc w:val="both"/>
              <w:rPr>
                <w:rFonts w:ascii="Times New Roman" w:hAnsi="Times New Roman" w:cs="Times New Roman"/>
                <w:sz w:val="24"/>
                <w:szCs w:val="24"/>
              </w:rPr>
            </w:pPr>
          </w:p>
          <w:p w:rsidR="00024BB6" w:rsidRDefault="00D768CE" w:rsidP="00232CAC">
            <w:pPr>
              <w:pStyle w:val="ListParagraph"/>
              <w:tabs>
                <w:tab w:val="right" w:pos="9746"/>
              </w:tabs>
              <w:snapToGrid w:val="0"/>
              <w:ind w:left="567" w:right="-916" w:hanging="567"/>
              <w:contextualSpacing w:val="0"/>
              <w:jc w:val="both"/>
              <w:rPr>
                <w:rFonts w:ascii="Comic Sans MS" w:hAnsi="Comic Sans MS" w:cs="Times New Roman"/>
                <w:color w:val="FF0000"/>
                <w:sz w:val="24"/>
                <w:szCs w:val="24"/>
              </w:rPr>
            </w:pPr>
            <w:r>
              <w:rPr>
                <w:rFonts w:ascii="Comic Sans MS" w:hAnsi="Comic Sans MS" w:cs="Times New Roman"/>
                <w:color w:val="FF0000"/>
                <w:sz w:val="24"/>
                <w:szCs w:val="24"/>
              </w:rPr>
              <w:t>If the selling price</w:t>
            </w:r>
            <w:r w:rsidR="00BF2A19">
              <w:rPr>
                <w:rFonts w:ascii="Comic Sans MS" w:hAnsi="Comic Sans MS" w:cs="Times New Roman"/>
                <w:color w:val="FF0000"/>
                <w:sz w:val="24"/>
                <w:szCs w:val="24"/>
              </w:rPr>
              <w:t xml:space="preserve"> (or trade-in value)</w:t>
            </w:r>
            <w:r>
              <w:rPr>
                <w:rFonts w:ascii="Comic Sans MS" w:hAnsi="Comic Sans MS" w:cs="Times New Roman"/>
                <w:color w:val="FF0000"/>
                <w:sz w:val="24"/>
                <w:szCs w:val="24"/>
              </w:rPr>
              <w:t xml:space="preserve"> &gt; net book value, gain on disposal occurs:</w:t>
            </w:r>
          </w:p>
          <w:p w:rsidR="00024BB6" w:rsidRPr="003B0873" w:rsidRDefault="00D768CE" w:rsidP="0044387D">
            <w:pPr>
              <w:pStyle w:val="ListParagraph"/>
              <w:tabs>
                <w:tab w:val="right" w:pos="9746"/>
              </w:tabs>
              <w:snapToGrid w:val="0"/>
              <w:ind w:left="567" w:hanging="567"/>
              <w:contextualSpacing w:val="0"/>
              <w:jc w:val="both"/>
              <w:rPr>
                <w:rFonts w:ascii="Comic Sans MS" w:hAnsi="Comic Sans MS" w:cs="Times New Roman"/>
                <w:i/>
                <w:color w:val="FF0000"/>
                <w:sz w:val="24"/>
                <w:szCs w:val="24"/>
              </w:rPr>
            </w:pPr>
            <w:r w:rsidRPr="003B0873">
              <w:rPr>
                <w:rFonts w:ascii="Comic Sans MS" w:hAnsi="Comic Sans MS" w:cs="Times New Roman"/>
                <w:i/>
                <w:color w:val="FF0000"/>
                <w:sz w:val="24"/>
                <w:szCs w:val="24"/>
              </w:rPr>
              <w:t>Dr</w:t>
            </w:r>
            <w:r w:rsidRPr="003B0873">
              <w:rPr>
                <w:rFonts w:ascii="Comic Sans MS" w:hAnsi="Comic Sans MS" w:cs="Times New Roman"/>
                <w:i/>
                <w:color w:val="FF0000"/>
                <w:sz w:val="24"/>
                <w:szCs w:val="24"/>
              </w:rPr>
              <w:tab/>
            </w:r>
            <w:r w:rsidRPr="003B0873">
              <w:rPr>
                <w:rFonts w:ascii="Comic Sans MS" w:hAnsi="Comic Sans MS" w:cs="Times New Roman"/>
                <w:i/>
                <w:color w:val="FF0000"/>
                <w:sz w:val="24"/>
                <w:szCs w:val="24"/>
              </w:rPr>
              <w:t>Disposal</w:t>
            </w:r>
          </w:p>
          <w:p w:rsidR="00024BB6" w:rsidRPr="003B0873" w:rsidRDefault="00D768CE" w:rsidP="00092779">
            <w:pPr>
              <w:pStyle w:val="ListParagraph"/>
              <w:tabs>
                <w:tab w:val="right" w:pos="9746"/>
              </w:tabs>
              <w:snapToGrid w:val="0"/>
              <w:ind w:left="567" w:right="5736" w:hanging="567"/>
              <w:contextualSpacing w:val="0"/>
              <w:jc w:val="both"/>
              <w:rPr>
                <w:rFonts w:ascii="Comic Sans MS" w:hAnsi="Comic Sans MS" w:cs="Times New Roman"/>
                <w:i/>
                <w:color w:val="FF0000"/>
                <w:sz w:val="24"/>
                <w:szCs w:val="24"/>
              </w:rPr>
            </w:pPr>
            <w:r w:rsidRPr="003B0873">
              <w:rPr>
                <w:rFonts w:ascii="Comic Sans MS" w:hAnsi="Comic Sans MS" w:cs="Times New Roman"/>
                <w:i/>
                <w:color w:val="FF0000"/>
                <w:sz w:val="24"/>
                <w:szCs w:val="24"/>
              </w:rPr>
              <w:tab/>
            </w:r>
            <w:r>
              <w:rPr>
                <w:rFonts w:ascii="Comic Sans MS" w:hAnsi="Comic Sans MS" w:cs="Times New Roman"/>
                <w:i/>
                <w:color w:val="FF0000"/>
                <w:sz w:val="24"/>
                <w:szCs w:val="24"/>
              </w:rPr>
              <w:t>Cr</w:t>
            </w:r>
            <w:r w:rsidR="00092579">
              <w:rPr>
                <w:rFonts w:ascii="Comic Sans MS" w:hAnsi="Comic Sans MS" w:cs="Times New Roman"/>
                <w:i/>
                <w:color w:val="FF0000"/>
                <w:sz w:val="24"/>
                <w:szCs w:val="24"/>
              </w:rPr>
              <w:tab/>
            </w:r>
            <w:r w:rsidR="00092779">
              <w:rPr>
                <w:rFonts w:ascii="Comic Sans MS" w:hAnsi="Comic Sans MS" w:cs="Times New Roman"/>
                <w:i/>
                <w:color w:val="FF0000"/>
                <w:sz w:val="24"/>
                <w:szCs w:val="24"/>
              </w:rPr>
              <w:t>Gain on disposal</w:t>
            </w:r>
          </w:p>
          <w:p w:rsidR="00024BB6" w:rsidRDefault="00024BB6" w:rsidP="0044387D">
            <w:pPr>
              <w:pStyle w:val="ListParagraph"/>
              <w:tabs>
                <w:tab w:val="right" w:pos="9746"/>
              </w:tabs>
              <w:snapToGrid w:val="0"/>
              <w:ind w:left="567" w:hanging="567"/>
              <w:contextualSpacing w:val="0"/>
              <w:jc w:val="both"/>
              <w:rPr>
                <w:rFonts w:ascii="Comic Sans MS" w:hAnsi="Comic Sans MS" w:cs="Times New Roman"/>
                <w:color w:val="FF0000"/>
                <w:sz w:val="24"/>
                <w:szCs w:val="24"/>
              </w:rPr>
            </w:pPr>
          </w:p>
          <w:p w:rsidR="00024BB6" w:rsidRDefault="00D768CE" w:rsidP="00BF2A19">
            <w:pPr>
              <w:pStyle w:val="ListParagraph"/>
              <w:tabs>
                <w:tab w:val="right" w:pos="9746"/>
              </w:tabs>
              <w:snapToGrid w:val="0"/>
              <w:ind w:left="567" w:right="-196" w:hanging="567"/>
              <w:contextualSpacing w:val="0"/>
              <w:jc w:val="both"/>
              <w:rPr>
                <w:rFonts w:ascii="Comic Sans MS" w:hAnsi="Comic Sans MS" w:cs="Times New Roman"/>
                <w:color w:val="FF0000"/>
                <w:sz w:val="24"/>
                <w:szCs w:val="24"/>
              </w:rPr>
            </w:pPr>
            <w:r>
              <w:rPr>
                <w:rFonts w:ascii="Comic Sans MS" w:hAnsi="Comic Sans MS" w:cs="Times New Roman"/>
                <w:color w:val="FF0000"/>
                <w:sz w:val="24"/>
                <w:szCs w:val="24"/>
              </w:rPr>
              <w:t>If the selling price</w:t>
            </w:r>
            <w:r w:rsidR="00BF2A19">
              <w:rPr>
                <w:rFonts w:ascii="Comic Sans MS" w:hAnsi="Comic Sans MS" w:cs="Times New Roman"/>
                <w:color w:val="FF0000"/>
                <w:sz w:val="24"/>
                <w:szCs w:val="24"/>
              </w:rPr>
              <w:t xml:space="preserve"> (or trade-in value)</w:t>
            </w:r>
            <w:r>
              <w:rPr>
                <w:rFonts w:ascii="Comic Sans MS" w:hAnsi="Comic Sans MS" w:cs="Times New Roman"/>
                <w:color w:val="FF0000"/>
                <w:sz w:val="24"/>
                <w:szCs w:val="24"/>
              </w:rPr>
              <w:t xml:space="preserve"> &lt; net book value, loss on disposal occurs:</w:t>
            </w:r>
          </w:p>
          <w:p w:rsidR="00024BB6" w:rsidRDefault="00D768CE" w:rsidP="0044387D">
            <w:pPr>
              <w:pStyle w:val="ListParagraph"/>
              <w:tabs>
                <w:tab w:val="right" w:pos="9746"/>
              </w:tabs>
              <w:snapToGrid w:val="0"/>
              <w:ind w:left="567" w:hanging="567"/>
              <w:contextualSpacing w:val="0"/>
              <w:jc w:val="both"/>
              <w:rPr>
                <w:rFonts w:ascii="Comic Sans MS" w:hAnsi="Comic Sans MS" w:cs="Times New Roman"/>
                <w:i/>
                <w:color w:val="FF0000"/>
                <w:sz w:val="24"/>
                <w:szCs w:val="24"/>
              </w:rPr>
            </w:pPr>
            <w:r w:rsidRPr="003B0873">
              <w:rPr>
                <w:rFonts w:ascii="Comic Sans MS" w:hAnsi="Comic Sans MS" w:cs="Times New Roman"/>
                <w:i/>
                <w:color w:val="FF0000"/>
                <w:sz w:val="24"/>
                <w:szCs w:val="24"/>
              </w:rPr>
              <w:t>Dr</w:t>
            </w:r>
            <w:r>
              <w:rPr>
                <w:rFonts w:ascii="Comic Sans MS" w:hAnsi="Comic Sans MS" w:cs="Times New Roman"/>
                <w:i/>
                <w:color w:val="FF0000"/>
                <w:sz w:val="24"/>
                <w:szCs w:val="24"/>
              </w:rPr>
              <w:tab/>
            </w:r>
            <w:r w:rsidR="00092779">
              <w:rPr>
                <w:rFonts w:ascii="Comic Sans MS" w:hAnsi="Comic Sans MS" w:cs="Times New Roman"/>
                <w:i/>
                <w:color w:val="FF0000"/>
                <w:sz w:val="24"/>
                <w:szCs w:val="24"/>
              </w:rPr>
              <w:t>Loss on disposal</w:t>
            </w:r>
          </w:p>
          <w:p w:rsidR="007C361B" w:rsidRDefault="00D768CE" w:rsidP="00092579">
            <w:pPr>
              <w:pStyle w:val="ListParagraph"/>
              <w:tabs>
                <w:tab w:val="right" w:pos="9746"/>
              </w:tabs>
              <w:snapToGrid w:val="0"/>
              <w:ind w:left="567" w:right="6737" w:hanging="567"/>
              <w:contextualSpacing w:val="0"/>
              <w:jc w:val="both"/>
              <w:rPr>
                <w:rFonts w:ascii="Comic Sans MS" w:hAnsi="Comic Sans MS" w:cs="Times New Roman"/>
                <w:i/>
                <w:color w:val="FF0000"/>
                <w:sz w:val="24"/>
                <w:szCs w:val="24"/>
              </w:rPr>
            </w:pPr>
            <w:r>
              <w:rPr>
                <w:rFonts w:ascii="Comic Sans MS" w:hAnsi="Comic Sans MS" w:cs="Times New Roman"/>
                <w:i/>
                <w:color w:val="FF0000"/>
                <w:sz w:val="24"/>
                <w:szCs w:val="24"/>
              </w:rPr>
              <w:tab/>
              <w:t>Cr</w:t>
            </w:r>
            <w:r w:rsidR="00092579">
              <w:rPr>
                <w:rFonts w:ascii="Comic Sans MS" w:hAnsi="Comic Sans MS" w:cs="Times New Roman"/>
                <w:i/>
                <w:color w:val="FF0000"/>
                <w:sz w:val="24"/>
                <w:szCs w:val="24"/>
              </w:rPr>
              <w:tab/>
            </w:r>
            <w:r>
              <w:rPr>
                <w:rFonts w:ascii="Comic Sans MS" w:hAnsi="Comic Sans MS" w:cs="Times New Roman"/>
                <w:i/>
                <w:color w:val="FF0000"/>
                <w:sz w:val="24"/>
                <w:szCs w:val="24"/>
              </w:rPr>
              <w:t xml:space="preserve"> Disposal </w:t>
            </w:r>
          </w:p>
          <w:p w:rsidR="007C361B" w:rsidRDefault="007C361B" w:rsidP="0044387D">
            <w:pPr>
              <w:pStyle w:val="ListParagraph"/>
              <w:tabs>
                <w:tab w:val="right" w:pos="9746"/>
              </w:tabs>
              <w:snapToGrid w:val="0"/>
              <w:ind w:left="567" w:hanging="567"/>
              <w:contextualSpacing w:val="0"/>
              <w:jc w:val="both"/>
              <w:rPr>
                <w:rFonts w:ascii="Comic Sans MS" w:hAnsi="Comic Sans MS" w:cs="Times New Roman"/>
                <w:i/>
                <w:color w:val="FF0000"/>
                <w:sz w:val="24"/>
                <w:szCs w:val="24"/>
              </w:rPr>
            </w:pPr>
          </w:p>
          <w:p w:rsidR="00B8106E" w:rsidRPr="00D5208E" w:rsidRDefault="00B8106E" w:rsidP="0044387D">
            <w:pPr>
              <w:pStyle w:val="ListParagraph"/>
              <w:tabs>
                <w:tab w:val="right" w:pos="9746"/>
              </w:tabs>
              <w:snapToGrid w:val="0"/>
              <w:ind w:left="567" w:hanging="567"/>
              <w:contextualSpacing w:val="0"/>
              <w:jc w:val="both"/>
              <w:rPr>
                <w:rFonts w:ascii="Times New Roman" w:hAnsi="Times New Roman" w:cs="Times New Roman"/>
                <w:i/>
                <w:iCs/>
                <w:sz w:val="24"/>
                <w:szCs w:val="24"/>
                <w:u w:val="single"/>
              </w:rPr>
            </w:pPr>
          </w:p>
        </w:tc>
      </w:tr>
      <w:tr w:rsidR="00867C49" w:rsidTr="0030668A">
        <w:tc>
          <w:tcPr>
            <w:tcW w:w="9990" w:type="dxa"/>
            <w:gridSpan w:val="12"/>
            <w:tcBorders>
              <w:top w:val="nil"/>
              <w:left w:val="nil"/>
              <w:bottom w:val="nil"/>
              <w:right w:val="nil"/>
            </w:tcBorders>
          </w:tcPr>
          <w:p w:rsidR="00B8106E" w:rsidRDefault="00B8106E" w:rsidP="00867532">
            <w:pPr>
              <w:snapToGrid w:val="0"/>
              <w:rPr>
                <w:rFonts w:ascii="Times New Roman" w:hAnsi="Times New Roman" w:cs="Times New Roman"/>
                <w:sz w:val="24"/>
                <w:szCs w:val="24"/>
              </w:rPr>
            </w:pPr>
          </w:p>
        </w:tc>
      </w:tr>
      <w:tr w:rsidR="00867C49" w:rsidTr="0030668A">
        <w:tc>
          <w:tcPr>
            <w:tcW w:w="847" w:type="dxa"/>
            <w:gridSpan w:val="2"/>
            <w:tcBorders>
              <w:top w:val="nil"/>
              <w:left w:val="nil"/>
              <w:bottom w:val="nil"/>
              <w:right w:val="nil"/>
            </w:tcBorders>
          </w:tcPr>
          <w:p w:rsidR="00B8106E" w:rsidRPr="000F7E33" w:rsidRDefault="00B8106E" w:rsidP="00867532">
            <w:pPr>
              <w:pStyle w:val="ListParagraph"/>
              <w:tabs>
                <w:tab w:val="right" w:pos="9746"/>
              </w:tabs>
              <w:snapToGrid w:val="0"/>
              <w:ind w:left="567" w:hanging="567"/>
              <w:contextualSpacing w:val="0"/>
              <w:rPr>
                <w:rFonts w:ascii="Times New Roman" w:hAnsi="Times New Roman" w:cs="Times New Roman"/>
                <w:sz w:val="24"/>
                <w:szCs w:val="24"/>
              </w:rPr>
            </w:pPr>
          </w:p>
        </w:tc>
        <w:tc>
          <w:tcPr>
            <w:tcW w:w="6615" w:type="dxa"/>
            <w:gridSpan w:val="6"/>
            <w:tcBorders>
              <w:top w:val="nil"/>
              <w:left w:val="nil"/>
              <w:bottom w:val="nil"/>
              <w:right w:val="nil"/>
            </w:tcBorders>
          </w:tcPr>
          <w:p w:rsidR="00B8106E" w:rsidRPr="000F7E33" w:rsidRDefault="00D768CE" w:rsidP="003B0873">
            <w:pPr>
              <w:pStyle w:val="ListParagraph"/>
              <w:tabs>
                <w:tab w:val="right" w:pos="9746"/>
              </w:tabs>
              <w:snapToGrid w:val="0"/>
              <w:ind w:left="567" w:hanging="567"/>
              <w:contextualSpacing w:val="0"/>
              <w:rPr>
                <w:rFonts w:ascii="Times New Roman" w:hAnsi="Times New Roman" w:cs="Times New Roman"/>
                <w:sz w:val="24"/>
                <w:szCs w:val="24"/>
              </w:rPr>
            </w:pPr>
            <w:r>
              <w:rPr>
                <w:rFonts w:ascii="Times New Roman" w:hAnsi="Times New Roman" w:cs="Times New Roman"/>
                <w:sz w:val="24"/>
                <w:szCs w:val="24"/>
              </w:rPr>
              <w:tab/>
              <w:t xml:space="preserve">                                               </w:t>
            </w:r>
            <w:r w:rsidR="0024285F" w:rsidRPr="000F7E33">
              <w:rPr>
                <w:rFonts w:ascii="Times New Roman" w:hAnsi="Times New Roman" w:cs="Times New Roman"/>
                <w:sz w:val="24"/>
                <w:szCs w:val="24"/>
              </w:rPr>
              <w:t>Disposal</w:t>
            </w:r>
            <w:r w:rsidR="005850C0">
              <w:rPr>
                <w:rFonts w:ascii="Times New Roman" w:hAnsi="Times New Roman" w:cs="Times New Roman"/>
                <w:sz w:val="24"/>
                <w:szCs w:val="24"/>
              </w:rPr>
              <w:t xml:space="preserve"> </w:t>
            </w:r>
            <w:r w:rsidR="0024285F" w:rsidRPr="000F7E33">
              <w:rPr>
                <w:rFonts w:ascii="Times New Roman" w:hAnsi="Times New Roman" w:cs="Times New Roman"/>
                <w:sz w:val="24"/>
                <w:szCs w:val="24"/>
              </w:rPr>
              <w:t>– Machine#101</w:t>
            </w:r>
            <w:r w:rsidR="0024285F" w:rsidRPr="00AB16C9">
              <w:rPr>
                <w:rFonts w:ascii="Times New Roman" w:hAnsi="Times New Roman" w:cs="Times New Roman"/>
                <w:sz w:val="24"/>
                <w:szCs w:val="24"/>
              </w:rPr>
              <w:t xml:space="preserve">  </w:t>
            </w:r>
          </w:p>
        </w:tc>
        <w:tc>
          <w:tcPr>
            <w:tcW w:w="723" w:type="dxa"/>
            <w:tcBorders>
              <w:top w:val="nil"/>
              <w:left w:val="nil"/>
              <w:bottom w:val="nil"/>
              <w:right w:val="nil"/>
            </w:tcBorders>
          </w:tcPr>
          <w:p w:rsidR="00B8106E" w:rsidRDefault="00B8106E" w:rsidP="00867532">
            <w:pPr>
              <w:pStyle w:val="ListParagraph"/>
              <w:tabs>
                <w:tab w:val="right" w:pos="9746"/>
              </w:tabs>
              <w:snapToGrid w:val="0"/>
              <w:ind w:left="567" w:hanging="567"/>
              <w:contextualSpacing w:val="0"/>
              <w:jc w:val="right"/>
              <w:rPr>
                <w:rFonts w:ascii="Times New Roman" w:hAnsi="Times New Roman" w:cs="Times New Roman"/>
                <w:sz w:val="24"/>
                <w:szCs w:val="24"/>
              </w:rPr>
            </w:pPr>
          </w:p>
        </w:tc>
        <w:tc>
          <w:tcPr>
            <w:tcW w:w="1805" w:type="dxa"/>
            <w:gridSpan w:val="3"/>
            <w:tcBorders>
              <w:top w:val="nil"/>
              <w:left w:val="nil"/>
              <w:bottom w:val="nil"/>
              <w:right w:val="nil"/>
            </w:tcBorders>
          </w:tcPr>
          <w:p w:rsidR="00B8106E" w:rsidRPr="000F7E33" w:rsidRDefault="00D768CE" w:rsidP="00D56A42">
            <w:pPr>
              <w:pStyle w:val="ListParagraph"/>
              <w:tabs>
                <w:tab w:val="right" w:pos="9746"/>
              </w:tabs>
              <w:snapToGrid w:val="0"/>
              <w:ind w:left="567" w:hanging="567"/>
              <w:contextualSpacing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Pr>
        <w:tc>
          <w:tcPr>
            <w:tcW w:w="990" w:type="dxa"/>
            <w:gridSpan w:val="3"/>
            <w:tcBorders>
              <w:top w:val="single" w:sz="4" w:space="0" w:color="auto"/>
            </w:tcBorders>
          </w:tcPr>
          <w:p w:rsidR="003759B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08" w:type="dxa"/>
            <w:tcBorders>
              <w:top w:val="single" w:sz="4" w:space="0" w:color="auto"/>
            </w:tcBorders>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top w:val="single" w:sz="4" w:space="0" w:color="auto"/>
              <w:right w:val="single" w:sz="4" w:space="0" w:color="auto"/>
            </w:tcBorders>
          </w:tcPr>
          <w:p w:rsidR="003759BB"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623" w:type="dxa"/>
            <w:tcBorders>
              <w:top w:val="single" w:sz="4" w:space="0" w:color="auto"/>
              <w:left w:val="single" w:sz="4" w:space="0" w:color="auto"/>
            </w:tcBorders>
          </w:tcPr>
          <w:p w:rsidR="003759B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354" w:type="dxa"/>
            <w:gridSpan w:val="3"/>
            <w:tcBorders>
              <w:top w:val="single" w:sz="4" w:space="0" w:color="auto"/>
              <w:left w:val="nil"/>
            </w:tcBorders>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164" w:type="dxa"/>
            <w:tcBorders>
              <w:top w:val="single" w:sz="4" w:space="0" w:color="auto"/>
            </w:tcBorders>
          </w:tcPr>
          <w:p w:rsidR="003759BB"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46" w:type="dxa"/>
            <w:vMerge w:val="restart"/>
            <w:tcBorders>
              <w:left w:val="nil"/>
            </w:tcBorders>
          </w:tcPr>
          <w:p w:rsidR="003759BB" w:rsidRPr="003B0873" w:rsidRDefault="003759BB" w:rsidP="0030668A">
            <w:pPr>
              <w:tabs>
                <w:tab w:val="right" w:pos="9746"/>
              </w:tabs>
              <w:snapToGrid w:val="0"/>
              <w:spacing w:line="480" w:lineRule="auto"/>
              <w:ind w:left="360"/>
              <w:rPr>
                <w:rFonts w:ascii="Times New Roman" w:hAnsi="Times New Roman" w:cs="Times New Roman"/>
                <w:i/>
                <w:iCs/>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540"/>
        </w:trPr>
        <w:tc>
          <w:tcPr>
            <w:tcW w:w="990" w:type="dxa"/>
            <w:gridSpan w:val="3"/>
          </w:tcPr>
          <w:p w:rsidR="003759B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Apr</w:t>
            </w:r>
          </w:p>
        </w:tc>
        <w:tc>
          <w:tcPr>
            <w:tcW w:w="2408" w:type="dxa"/>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right w:val="single" w:sz="4" w:space="0" w:color="auto"/>
            </w:tcBorders>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623" w:type="dxa"/>
            <w:tcBorders>
              <w:left w:val="single" w:sz="4" w:space="0" w:color="auto"/>
            </w:tcBorders>
          </w:tcPr>
          <w:p w:rsidR="003759B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1354" w:type="dxa"/>
            <w:gridSpan w:val="3"/>
            <w:tcBorders>
              <w:left w:val="nil"/>
            </w:tcBorders>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164" w:type="dxa"/>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546" w:type="dxa"/>
            <w:vMerge/>
            <w:tcBorders>
              <w:left w:val="nil"/>
            </w:tcBorders>
          </w:tcPr>
          <w:p w:rsidR="003759BB" w:rsidRDefault="003759B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639"/>
        </w:trPr>
        <w:tc>
          <w:tcPr>
            <w:tcW w:w="990" w:type="dxa"/>
            <w:gridSpan w:val="3"/>
          </w:tcPr>
          <w:p w:rsidR="00A17883"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408" w:type="dxa"/>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right w:val="single" w:sz="4" w:space="0" w:color="auto"/>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623" w:type="dxa"/>
            <w:tcBorders>
              <w:left w:val="single" w:sz="4" w:space="0" w:color="auto"/>
            </w:tcBorders>
          </w:tcPr>
          <w:p w:rsidR="00A17883"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1354" w:type="dxa"/>
            <w:gridSpan w:val="3"/>
            <w:tcBorders>
              <w:left w:val="nil"/>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164" w:type="dxa"/>
            <w:tcBorders>
              <w:bottom w:val="single" w:sz="4" w:space="0" w:color="auto"/>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546" w:type="dxa"/>
            <w:tcBorders>
              <w:left w:val="nil"/>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34" w:type="dxa"/>
          <w:trHeight w:val="404"/>
        </w:trPr>
        <w:tc>
          <w:tcPr>
            <w:tcW w:w="990" w:type="dxa"/>
            <w:gridSpan w:val="3"/>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2408" w:type="dxa"/>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071" w:type="dxa"/>
            <w:tcBorders>
              <w:top w:val="single" w:sz="4" w:space="0" w:color="auto"/>
              <w:bottom w:val="double" w:sz="4" w:space="0" w:color="auto"/>
              <w:right w:val="single" w:sz="4" w:space="0" w:color="auto"/>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623" w:type="dxa"/>
            <w:tcBorders>
              <w:left w:val="single" w:sz="4" w:space="0" w:color="auto"/>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354" w:type="dxa"/>
            <w:gridSpan w:val="3"/>
            <w:tcBorders>
              <w:left w:val="nil"/>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164" w:type="dxa"/>
            <w:tcBorders>
              <w:top w:val="single" w:sz="4" w:space="0" w:color="auto"/>
              <w:bottom w:val="double" w:sz="4" w:space="0" w:color="auto"/>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546" w:type="dxa"/>
            <w:tcBorders>
              <w:left w:val="nil"/>
            </w:tcBorders>
          </w:tcPr>
          <w:p w:rsidR="00A17883" w:rsidRDefault="00A17883"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r>
    </w:tbl>
    <w:p w:rsidR="007C361B" w:rsidRDefault="007C361B"/>
    <w:tbl>
      <w:tblPr>
        <w:tblStyle w:val="TableGrid"/>
        <w:tblW w:w="12389" w:type="dxa"/>
        <w:tblLayout w:type="fixed"/>
        <w:tblLook w:val="04A0" w:firstRow="1" w:lastRow="0" w:firstColumn="1" w:lastColumn="0" w:noHBand="0" w:noVBand="1"/>
      </w:tblPr>
      <w:tblGrid>
        <w:gridCol w:w="900"/>
        <w:gridCol w:w="1099"/>
        <w:gridCol w:w="1691"/>
        <w:gridCol w:w="1350"/>
        <w:gridCol w:w="2061"/>
        <w:gridCol w:w="1089"/>
        <w:gridCol w:w="1260"/>
        <w:gridCol w:w="526"/>
        <w:gridCol w:w="13"/>
        <w:gridCol w:w="2152"/>
        <w:gridCol w:w="248"/>
      </w:tblGrid>
      <w:tr w:rsidR="00867C49" w:rsidTr="007C361B">
        <w:trPr>
          <w:gridAfter w:val="3"/>
          <w:wAfter w:w="2413" w:type="dxa"/>
        </w:trPr>
        <w:tc>
          <w:tcPr>
            <w:tcW w:w="900" w:type="dxa"/>
            <w:tcBorders>
              <w:top w:val="nil"/>
              <w:left w:val="nil"/>
              <w:bottom w:val="nil"/>
              <w:right w:val="nil"/>
            </w:tcBorders>
          </w:tcPr>
          <w:p w:rsidR="00B8106E" w:rsidRDefault="00D768CE" w:rsidP="00867532">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 (iv)</w:t>
            </w:r>
          </w:p>
        </w:tc>
        <w:tc>
          <w:tcPr>
            <w:tcW w:w="7290" w:type="dxa"/>
            <w:gridSpan w:val="5"/>
            <w:tcBorders>
              <w:top w:val="nil"/>
              <w:left w:val="nil"/>
              <w:bottom w:val="nil"/>
              <w:right w:val="nil"/>
            </w:tcBorders>
          </w:tcPr>
          <w:p w:rsidR="00B8106E" w:rsidRDefault="00B8106E" w:rsidP="00867532">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1260" w:type="dxa"/>
            <w:tcBorders>
              <w:top w:val="nil"/>
              <w:left w:val="nil"/>
              <w:bottom w:val="nil"/>
              <w:right w:val="nil"/>
            </w:tcBorders>
          </w:tcPr>
          <w:p w:rsidR="00B8106E" w:rsidRDefault="00B8106E" w:rsidP="00867532">
            <w:pPr>
              <w:pStyle w:val="ListParagraph"/>
              <w:tabs>
                <w:tab w:val="right" w:pos="9746"/>
              </w:tabs>
              <w:snapToGrid w:val="0"/>
              <w:ind w:left="567" w:hanging="567"/>
              <w:contextualSpacing w:val="0"/>
              <w:jc w:val="both"/>
              <w:rPr>
                <w:rFonts w:ascii="Times New Roman" w:hAnsi="Times New Roman" w:cs="Times New Roman"/>
                <w:sz w:val="24"/>
                <w:szCs w:val="24"/>
              </w:rPr>
            </w:pPr>
          </w:p>
        </w:tc>
        <w:tc>
          <w:tcPr>
            <w:tcW w:w="526" w:type="dxa"/>
            <w:tcBorders>
              <w:top w:val="nil"/>
              <w:left w:val="nil"/>
              <w:bottom w:val="nil"/>
              <w:right w:val="nil"/>
            </w:tcBorders>
          </w:tcPr>
          <w:p w:rsidR="00B8106E" w:rsidRDefault="00B8106E" w:rsidP="00867532">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632C3A">
        <w:trPr>
          <w:gridAfter w:val="3"/>
          <w:wAfter w:w="2413" w:type="dxa"/>
          <w:trHeight w:val="351"/>
        </w:trPr>
        <w:tc>
          <w:tcPr>
            <w:tcW w:w="9976" w:type="dxa"/>
            <w:gridSpan w:val="8"/>
            <w:tcBorders>
              <w:top w:val="nil"/>
              <w:left w:val="nil"/>
              <w:bottom w:val="nil"/>
              <w:right w:val="nil"/>
            </w:tcBorders>
          </w:tcPr>
          <w:p w:rsidR="000C3452" w:rsidRDefault="00D768CE" w:rsidP="005243B3">
            <w:pPr>
              <w:pStyle w:val="ListParagraph"/>
              <w:tabs>
                <w:tab w:val="left" w:pos="1063"/>
              </w:tabs>
              <w:snapToGrid w:val="0"/>
              <w:ind w:left="567" w:hanging="567"/>
              <w:contextualSpacing w:val="0"/>
              <w:rPr>
                <w:rFonts w:ascii="Comic Sans MS" w:hAnsi="Comic Sans MS" w:cs="Times New Roman"/>
                <w:color w:val="FF0000"/>
                <w:sz w:val="24"/>
                <w:szCs w:val="24"/>
              </w:rPr>
            </w:pPr>
            <w:r w:rsidRPr="003B0873">
              <w:rPr>
                <w:rFonts w:ascii="Comic Sans MS" w:hAnsi="Comic Sans MS" w:cs="Times New Roman"/>
                <w:color w:val="FF0000"/>
                <w:sz w:val="24"/>
                <w:szCs w:val="24"/>
              </w:rPr>
              <w:t>Hints:</w:t>
            </w:r>
            <w:r>
              <w:rPr>
                <w:rFonts w:ascii="Comic Sans MS" w:hAnsi="Comic Sans MS" w:cs="Times New Roman"/>
                <w:color w:val="FF0000"/>
                <w:sz w:val="24"/>
                <w:szCs w:val="24"/>
              </w:rPr>
              <w:tab/>
              <w:t xml:space="preserve">In the trade-in transaction, </w:t>
            </w:r>
            <w:r w:rsidR="00727E0D">
              <w:rPr>
                <w:rFonts w:ascii="Comic Sans MS" w:hAnsi="Comic Sans MS" w:cs="Times New Roman"/>
                <w:color w:val="FF0000"/>
                <w:sz w:val="24"/>
                <w:szCs w:val="24"/>
              </w:rPr>
              <w:t xml:space="preserve">no </w:t>
            </w:r>
            <w:r>
              <w:rPr>
                <w:rFonts w:ascii="Comic Sans MS" w:hAnsi="Comic Sans MS" w:cs="Times New Roman"/>
                <w:color w:val="FF0000"/>
                <w:sz w:val="24"/>
                <w:szCs w:val="24"/>
              </w:rPr>
              <w:t xml:space="preserve">cash </w:t>
            </w:r>
            <w:r w:rsidR="00727E0D">
              <w:rPr>
                <w:rFonts w:ascii="Comic Sans MS" w:hAnsi="Comic Sans MS" w:cs="Times New Roman"/>
                <w:color w:val="FF0000"/>
                <w:sz w:val="24"/>
                <w:szCs w:val="24"/>
              </w:rPr>
              <w:t xml:space="preserve">was </w:t>
            </w:r>
            <w:r>
              <w:rPr>
                <w:rFonts w:ascii="Comic Sans MS" w:hAnsi="Comic Sans MS" w:cs="Times New Roman"/>
                <w:color w:val="FF0000"/>
                <w:sz w:val="24"/>
                <w:szCs w:val="24"/>
              </w:rPr>
              <w:t>received</w:t>
            </w:r>
            <w:r w:rsidR="00727E0D">
              <w:rPr>
                <w:rFonts w:ascii="Comic Sans MS" w:hAnsi="Comic Sans MS" w:cs="Times New Roman"/>
                <w:color w:val="FF0000"/>
                <w:sz w:val="24"/>
                <w:szCs w:val="24"/>
              </w:rPr>
              <w:t xml:space="preserve">. Instead, </w:t>
            </w:r>
            <w:r>
              <w:rPr>
                <w:rFonts w:ascii="Comic Sans MS" w:hAnsi="Comic Sans MS" w:cs="Times New Roman"/>
                <w:color w:val="FF0000"/>
                <w:sz w:val="24"/>
                <w:szCs w:val="24"/>
              </w:rPr>
              <w:t xml:space="preserve">part of the cost </w:t>
            </w:r>
            <w:r w:rsidR="005243B3">
              <w:rPr>
                <w:rFonts w:ascii="Comic Sans MS" w:hAnsi="Comic Sans MS" w:cs="Times New Roman"/>
                <w:color w:val="FF0000"/>
                <w:sz w:val="24"/>
                <w:szCs w:val="24"/>
              </w:rPr>
              <w:tab/>
            </w:r>
            <w:r>
              <w:rPr>
                <w:rFonts w:ascii="Comic Sans MS" w:hAnsi="Comic Sans MS" w:cs="Times New Roman"/>
                <w:color w:val="FF0000"/>
                <w:sz w:val="24"/>
                <w:szCs w:val="24"/>
              </w:rPr>
              <w:t xml:space="preserve">of </w:t>
            </w:r>
            <w:r w:rsidR="00727E0D">
              <w:rPr>
                <w:rFonts w:ascii="Comic Sans MS" w:hAnsi="Comic Sans MS" w:cs="Times New Roman"/>
                <w:color w:val="FF0000"/>
                <w:sz w:val="24"/>
                <w:szCs w:val="24"/>
              </w:rPr>
              <w:tab/>
            </w:r>
            <w:r>
              <w:rPr>
                <w:rFonts w:ascii="Comic Sans MS" w:hAnsi="Comic Sans MS" w:cs="Times New Roman"/>
                <w:color w:val="FF0000"/>
                <w:sz w:val="24"/>
                <w:szCs w:val="24"/>
              </w:rPr>
              <w:t xml:space="preserve">the new asset (e.g. machine) </w:t>
            </w:r>
            <w:r w:rsidR="00727E0D">
              <w:rPr>
                <w:rFonts w:ascii="Comic Sans MS" w:hAnsi="Comic Sans MS" w:cs="Times New Roman"/>
                <w:color w:val="FF0000"/>
                <w:sz w:val="24"/>
                <w:szCs w:val="24"/>
              </w:rPr>
              <w:t xml:space="preserve">was </w:t>
            </w:r>
            <w:r>
              <w:rPr>
                <w:rFonts w:ascii="Comic Sans MS" w:hAnsi="Comic Sans MS" w:cs="Times New Roman"/>
                <w:color w:val="FF0000"/>
                <w:sz w:val="24"/>
                <w:szCs w:val="24"/>
              </w:rPr>
              <w:t xml:space="preserve">settled by the trade-in value. </w:t>
            </w:r>
          </w:p>
          <w:p w:rsidR="009769F4" w:rsidRDefault="009769F4" w:rsidP="000C3452">
            <w:pPr>
              <w:pStyle w:val="ListParagraph"/>
              <w:snapToGrid w:val="0"/>
              <w:ind w:left="567" w:hanging="567"/>
              <w:contextualSpacing w:val="0"/>
              <w:rPr>
                <w:rFonts w:ascii="Comic Sans MS" w:hAnsi="Comic Sans MS" w:cs="Times New Roman"/>
                <w:color w:val="FF0000"/>
                <w:sz w:val="24"/>
                <w:szCs w:val="24"/>
              </w:rPr>
            </w:pPr>
          </w:p>
          <w:p w:rsidR="000C3452" w:rsidRDefault="00D768CE" w:rsidP="0030668A">
            <w:pPr>
              <w:pStyle w:val="ListParagraph"/>
              <w:tabs>
                <w:tab w:val="left" w:pos="1063"/>
              </w:tabs>
              <w:snapToGrid w:val="0"/>
              <w:ind w:left="567" w:hanging="567"/>
              <w:contextualSpacing w:val="0"/>
              <w:jc w:val="both"/>
              <w:rPr>
                <w:rFonts w:ascii="Comic Sans MS" w:hAnsi="Comic Sans MS" w:cs="Times New Roman"/>
                <w:color w:val="FF0000"/>
                <w:sz w:val="24"/>
                <w:szCs w:val="24"/>
              </w:rPr>
            </w:pPr>
            <w:r>
              <w:rPr>
                <w:rFonts w:ascii="Comic Sans MS" w:hAnsi="Comic Sans MS" w:cs="Times New Roman"/>
                <w:color w:val="FF0000"/>
                <w:sz w:val="24"/>
                <w:szCs w:val="24"/>
              </w:rPr>
              <w:tab/>
            </w:r>
            <w:r>
              <w:rPr>
                <w:rFonts w:ascii="Comic Sans MS" w:hAnsi="Comic Sans MS" w:cs="Times New Roman"/>
                <w:color w:val="FF0000"/>
                <w:sz w:val="24"/>
                <w:szCs w:val="24"/>
              </w:rPr>
              <w:tab/>
              <w:t>Pay attention to the</w:t>
            </w:r>
            <w:r w:rsidR="00D005E4">
              <w:rPr>
                <w:rFonts w:ascii="Comic Sans MS" w:hAnsi="Comic Sans MS" w:cs="Times New Roman"/>
                <w:color w:val="FF0000"/>
                <w:sz w:val="24"/>
                <w:szCs w:val="24"/>
              </w:rPr>
              <w:t xml:space="preserve"> corresponding</w:t>
            </w:r>
            <w:r>
              <w:rPr>
                <w:rFonts w:ascii="Comic Sans MS" w:hAnsi="Comic Sans MS" w:cs="Times New Roman"/>
                <w:color w:val="FF0000"/>
                <w:sz w:val="24"/>
                <w:szCs w:val="24"/>
              </w:rPr>
              <w:t xml:space="preserve"> account name recorded in the disposal </w:t>
            </w:r>
            <w:r w:rsidR="00D005E4">
              <w:rPr>
                <w:rFonts w:ascii="Comic Sans MS" w:hAnsi="Comic Sans MS" w:cs="Times New Roman"/>
                <w:color w:val="FF0000"/>
                <w:sz w:val="24"/>
                <w:szCs w:val="24"/>
              </w:rPr>
              <w:tab/>
            </w:r>
            <w:r>
              <w:rPr>
                <w:rFonts w:ascii="Comic Sans MS" w:hAnsi="Comic Sans MS" w:cs="Times New Roman"/>
                <w:color w:val="FF0000"/>
                <w:sz w:val="24"/>
                <w:szCs w:val="24"/>
              </w:rPr>
              <w:t>account for the trade-in value. *</w:t>
            </w:r>
          </w:p>
          <w:p w:rsidR="007C361B" w:rsidRPr="003B0873" w:rsidRDefault="00D768CE" w:rsidP="000C3452">
            <w:pPr>
              <w:pStyle w:val="ListParagraph"/>
              <w:snapToGrid w:val="0"/>
              <w:ind w:left="567" w:hanging="567"/>
              <w:contextualSpacing w:val="0"/>
              <w:rPr>
                <w:rFonts w:ascii="Comic Sans MS" w:hAnsi="Comic Sans MS" w:cs="Times New Roman"/>
                <w:color w:val="FF0000"/>
                <w:sz w:val="24"/>
                <w:szCs w:val="24"/>
              </w:rPr>
            </w:pPr>
            <w:r>
              <w:rPr>
                <w:rFonts w:ascii="Comic Sans MS" w:hAnsi="Comic Sans MS" w:cs="Times New Roman"/>
                <w:color w:val="FF0000"/>
                <w:sz w:val="24"/>
                <w:szCs w:val="24"/>
              </w:rPr>
              <w:t xml:space="preserve"> </w:t>
            </w:r>
            <w:r>
              <w:rPr>
                <w:rFonts w:ascii="Comic Sans MS" w:hAnsi="Comic Sans MS" w:cs="Times New Roman"/>
                <w:color w:val="FF0000"/>
                <w:sz w:val="24"/>
                <w:szCs w:val="24"/>
              </w:rPr>
              <w:tab/>
            </w:r>
            <w:r>
              <w:rPr>
                <w:rFonts w:ascii="Comic Sans MS" w:hAnsi="Comic Sans MS" w:cs="Times New Roman"/>
                <w:color w:val="FF0000"/>
                <w:sz w:val="24"/>
                <w:szCs w:val="24"/>
              </w:rPr>
              <w:tab/>
            </w:r>
          </w:p>
          <w:p w:rsidR="007C361B" w:rsidRPr="007C361B" w:rsidRDefault="00D768CE" w:rsidP="0030668A">
            <w:pPr>
              <w:tabs>
                <w:tab w:val="right" w:pos="9343"/>
              </w:tabs>
              <w:snapToGrid w:val="0"/>
              <w:ind w:left="883" w:hanging="90"/>
              <w:jc w:val="center"/>
            </w:pPr>
            <w:r>
              <w:rPr>
                <w:rFonts w:ascii="Times New Roman" w:hAnsi="Times New Roman" w:cs="Times New Roman"/>
                <w:sz w:val="24"/>
                <w:szCs w:val="24"/>
              </w:rPr>
              <w:t xml:space="preserve">                                          </w:t>
            </w:r>
            <w:r w:rsidR="004A0664">
              <w:rPr>
                <w:rFonts w:ascii="Times New Roman" w:hAnsi="Times New Roman" w:cs="Times New Roman"/>
                <w:sz w:val="24"/>
                <w:szCs w:val="24"/>
              </w:rPr>
              <w:t xml:space="preserve">      </w:t>
            </w:r>
            <w:r>
              <w:rPr>
                <w:rFonts w:ascii="Times New Roman" w:hAnsi="Times New Roman" w:cs="Times New Roman"/>
                <w:sz w:val="24"/>
                <w:szCs w:val="24"/>
              </w:rPr>
              <w:t>Disposal</w:t>
            </w:r>
            <w:r w:rsidR="004A0664">
              <w:rPr>
                <w:rFonts w:ascii="Times New Roman" w:hAnsi="Times New Roman" w:cs="Times New Roman"/>
                <w:sz w:val="24"/>
                <w:szCs w:val="24"/>
              </w:rPr>
              <w:t xml:space="preserve"> </w:t>
            </w:r>
            <w:r>
              <w:rPr>
                <w:rFonts w:ascii="Times New Roman" w:hAnsi="Times New Roman" w:cs="Times New Roman"/>
                <w:sz w:val="24"/>
                <w:szCs w:val="24"/>
              </w:rPr>
              <w:t>– Machine#102</w:t>
            </w:r>
            <w:r w:rsidRPr="003B0873">
              <w:rPr>
                <w:rFonts w:ascii="Times New Roman" w:hAnsi="Times New Roman" w:cs="Times New Roman"/>
                <w:sz w:val="24"/>
                <w:szCs w:val="24"/>
              </w:rPr>
              <w:t xml:space="preserve">  </w:t>
            </w:r>
            <w:r w:rsidRPr="007C361B">
              <w:t xml:space="preserve"> </w:t>
            </w:r>
            <w:r>
              <w:tab/>
            </w: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00" w:type="dxa"/>
          <w:wAfter w:w="2400" w:type="dxa"/>
        </w:trPr>
        <w:tc>
          <w:tcPr>
            <w:tcW w:w="1099" w:type="dxa"/>
            <w:tcBorders>
              <w:top w:val="single" w:sz="4" w:space="0" w:color="auto"/>
            </w:tcBorders>
          </w:tcPr>
          <w:p w:rsidR="007C361B"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691" w:type="dxa"/>
            <w:tcBorders>
              <w:top w:val="single" w:sz="4" w:space="0" w:color="auto"/>
            </w:tcBorders>
          </w:tcPr>
          <w:p w:rsidR="007C361B" w:rsidRDefault="007C361B"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p>
        </w:tc>
        <w:tc>
          <w:tcPr>
            <w:tcW w:w="1350" w:type="dxa"/>
            <w:tcBorders>
              <w:top w:val="single" w:sz="4" w:space="0" w:color="auto"/>
              <w:right w:val="single" w:sz="4" w:space="0" w:color="auto"/>
            </w:tcBorders>
          </w:tcPr>
          <w:p w:rsidR="007C361B"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061" w:type="dxa"/>
            <w:tcBorders>
              <w:top w:val="single" w:sz="4" w:space="0" w:color="auto"/>
              <w:left w:val="single" w:sz="4" w:space="0" w:color="auto"/>
            </w:tcBorders>
          </w:tcPr>
          <w:p w:rsidR="007C361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089" w:type="dxa"/>
            <w:tcBorders>
              <w:top w:val="single" w:sz="4" w:space="0" w:color="auto"/>
              <w:left w:val="nil"/>
            </w:tcBorders>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260" w:type="dxa"/>
            <w:tcBorders>
              <w:top w:val="single" w:sz="4" w:space="0" w:color="auto"/>
            </w:tcBorders>
          </w:tcPr>
          <w:p w:rsidR="007C361B" w:rsidRDefault="00D768CE" w:rsidP="0030668A">
            <w:pPr>
              <w:pStyle w:val="ListParagraph"/>
              <w:tabs>
                <w:tab w:val="right" w:pos="9746"/>
              </w:tabs>
              <w:snapToGrid w:val="0"/>
              <w:spacing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39" w:type="dxa"/>
            <w:gridSpan w:val="2"/>
            <w:vMerge w:val="restart"/>
          </w:tcPr>
          <w:p w:rsidR="007C361B" w:rsidRPr="003B0873" w:rsidRDefault="007C361B" w:rsidP="0030668A">
            <w:pPr>
              <w:tabs>
                <w:tab w:val="right" w:pos="9746"/>
              </w:tabs>
              <w:snapToGrid w:val="0"/>
              <w:spacing w:line="480" w:lineRule="auto"/>
              <w:ind w:left="360"/>
              <w:rPr>
                <w:rFonts w:ascii="Times New Roman" w:hAnsi="Times New Roman" w:cs="Times New Roman"/>
                <w:sz w:val="24"/>
                <w:szCs w:val="24"/>
              </w:rPr>
            </w:pPr>
          </w:p>
        </w:tc>
      </w:tr>
      <w:tr w:rsidR="00867C49" w:rsidTr="00FB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00" w:type="dxa"/>
          <w:wAfter w:w="2400" w:type="dxa"/>
          <w:trHeight w:val="549"/>
        </w:trPr>
        <w:tc>
          <w:tcPr>
            <w:tcW w:w="1099" w:type="dxa"/>
          </w:tcPr>
          <w:p w:rsidR="007C361B" w:rsidRDefault="00D768CE"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691" w:type="dxa"/>
          </w:tcPr>
          <w:p w:rsidR="007C361B" w:rsidRDefault="007C361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350" w:type="dxa"/>
            <w:tcBorders>
              <w:right w:val="sing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061" w:type="dxa"/>
            <w:tcBorders>
              <w:left w:val="single" w:sz="4" w:space="0" w:color="auto"/>
            </w:tcBorders>
          </w:tcPr>
          <w:p w:rsidR="007C361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1089" w:type="dxa"/>
            <w:tcBorders>
              <w:left w:val="nil"/>
            </w:tcBorders>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260"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539" w:type="dxa"/>
            <w:gridSpan w:val="2"/>
            <w:vMerge/>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FB1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0" w:type="dxa"/>
          <w:trHeight w:val="540"/>
        </w:trPr>
        <w:tc>
          <w:tcPr>
            <w:tcW w:w="1099" w:type="dxa"/>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691"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350" w:type="dxa"/>
            <w:tcBorders>
              <w:right w:val="sing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061" w:type="dxa"/>
            <w:tcBorders>
              <w:left w:val="single" w:sz="4" w:space="0" w:color="auto"/>
            </w:tcBorders>
          </w:tcPr>
          <w:p w:rsidR="007C361B" w:rsidRDefault="00D768CE"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May</w:t>
            </w:r>
            <w:r w:rsidR="000C3452" w:rsidRPr="003B0873">
              <w:rPr>
                <w:rFonts w:ascii="Times New Roman" w:hAnsi="Times New Roman" w:cs="Times New Roman"/>
                <w:color w:val="FF0000"/>
                <w:sz w:val="24"/>
                <w:szCs w:val="24"/>
              </w:rPr>
              <w:t>*</w:t>
            </w:r>
          </w:p>
        </w:tc>
        <w:tc>
          <w:tcPr>
            <w:tcW w:w="1089" w:type="dxa"/>
            <w:tcBorders>
              <w:left w:val="nil"/>
            </w:tcBorders>
          </w:tcPr>
          <w:p w:rsidR="007C361B" w:rsidRDefault="007C361B" w:rsidP="0030668A">
            <w:pPr>
              <w:pStyle w:val="ListParagraph"/>
              <w:tabs>
                <w:tab w:val="right" w:pos="9746"/>
              </w:tabs>
              <w:snapToGrid w:val="0"/>
              <w:spacing w:line="480" w:lineRule="auto"/>
              <w:ind w:left="0"/>
              <w:contextualSpacing w:val="0"/>
              <w:rPr>
                <w:rFonts w:ascii="Times New Roman" w:hAnsi="Times New Roman" w:cs="Times New Roman"/>
                <w:sz w:val="24"/>
                <w:szCs w:val="24"/>
              </w:rPr>
            </w:pPr>
          </w:p>
        </w:tc>
        <w:tc>
          <w:tcPr>
            <w:tcW w:w="1260"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691" w:type="dxa"/>
            <w:gridSpan w:val="3"/>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48"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7C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0" w:type="dxa"/>
        </w:trPr>
        <w:tc>
          <w:tcPr>
            <w:tcW w:w="1099" w:type="dxa"/>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691"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350" w:type="dxa"/>
            <w:tcBorders>
              <w:right w:val="sing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061" w:type="dxa"/>
            <w:tcBorders>
              <w:left w:val="single" w:sz="4" w:space="0" w:color="auto"/>
            </w:tcBorders>
          </w:tcPr>
          <w:p w:rsidR="007C361B" w:rsidRDefault="00D768CE" w:rsidP="00092779">
            <w:pPr>
              <w:pStyle w:val="ListParagraph"/>
              <w:tabs>
                <w:tab w:val="right" w:pos="9746"/>
              </w:tabs>
              <w:snapToGrid w:val="0"/>
              <w:spacing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1089" w:type="dxa"/>
            <w:tcBorders>
              <w:left w:val="nil"/>
            </w:tcBorders>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260"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691" w:type="dxa"/>
            <w:gridSpan w:val="3"/>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248"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C72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0" w:type="dxa"/>
          <w:trHeight w:val="404"/>
        </w:trPr>
        <w:tc>
          <w:tcPr>
            <w:tcW w:w="1099" w:type="dxa"/>
          </w:tcPr>
          <w:p w:rsidR="007C361B" w:rsidRDefault="007C361B" w:rsidP="0030668A">
            <w:pPr>
              <w:pStyle w:val="ListParagraph"/>
              <w:tabs>
                <w:tab w:val="right" w:pos="9746"/>
              </w:tabs>
              <w:snapToGrid w:val="0"/>
              <w:spacing w:line="480" w:lineRule="auto"/>
              <w:ind w:left="0"/>
              <w:contextualSpacing w:val="0"/>
              <w:jc w:val="both"/>
              <w:rPr>
                <w:rFonts w:ascii="Times New Roman" w:hAnsi="Times New Roman" w:cs="Times New Roman"/>
                <w:sz w:val="24"/>
                <w:szCs w:val="24"/>
              </w:rPr>
            </w:pPr>
          </w:p>
        </w:tc>
        <w:tc>
          <w:tcPr>
            <w:tcW w:w="1691"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061" w:type="dxa"/>
            <w:tcBorders>
              <w:left w:val="sing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089" w:type="dxa"/>
            <w:tcBorders>
              <w:left w:val="nil"/>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1260" w:type="dxa"/>
            <w:tcBorders>
              <w:top w:val="single" w:sz="4" w:space="0" w:color="auto"/>
              <w:bottom w:val="double" w:sz="4" w:space="0" w:color="auto"/>
            </w:tcBorders>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691" w:type="dxa"/>
            <w:gridSpan w:val="3"/>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c>
          <w:tcPr>
            <w:tcW w:w="248" w:type="dxa"/>
          </w:tcPr>
          <w:p w:rsidR="007C361B" w:rsidRDefault="007C361B" w:rsidP="0030668A">
            <w:pPr>
              <w:pStyle w:val="ListParagraph"/>
              <w:tabs>
                <w:tab w:val="right" w:pos="9746"/>
              </w:tabs>
              <w:snapToGrid w:val="0"/>
              <w:spacing w:line="480" w:lineRule="auto"/>
              <w:ind w:left="0"/>
              <w:contextualSpacing w:val="0"/>
              <w:jc w:val="right"/>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0" w:type="dxa"/>
        </w:trPr>
        <w:tc>
          <w:tcPr>
            <w:tcW w:w="1099" w:type="dxa"/>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1691" w:type="dxa"/>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double" w:sz="4" w:space="0" w:color="auto"/>
            </w:tcBorders>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2061" w:type="dxa"/>
            <w:tcBorders>
              <w:left w:val="nil"/>
            </w:tcBorders>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1089" w:type="dxa"/>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1260" w:type="dxa"/>
            <w:tcBorders>
              <w:top w:val="double" w:sz="4" w:space="0" w:color="auto"/>
            </w:tcBorders>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2691" w:type="dxa"/>
            <w:gridSpan w:val="3"/>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c>
          <w:tcPr>
            <w:tcW w:w="248" w:type="dxa"/>
          </w:tcPr>
          <w:p w:rsidR="007C361B" w:rsidRDefault="007C361B" w:rsidP="007C361B">
            <w:pPr>
              <w:pStyle w:val="ListParagraph"/>
              <w:tabs>
                <w:tab w:val="right" w:pos="9746"/>
              </w:tabs>
              <w:snapToGrid w:val="0"/>
              <w:ind w:left="0"/>
              <w:contextualSpacing w:val="0"/>
              <w:jc w:val="both"/>
              <w:rPr>
                <w:rFonts w:ascii="Times New Roman" w:hAnsi="Times New Roman" w:cs="Times New Roman"/>
                <w:sz w:val="24"/>
                <w:szCs w:val="24"/>
              </w:rPr>
            </w:pPr>
          </w:p>
        </w:tc>
      </w:tr>
    </w:tbl>
    <w:p w:rsidR="00C72674" w:rsidRDefault="00C72674" w:rsidP="00AA43AB">
      <w:pPr>
        <w:snapToGrid w:val="0"/>
        <w:spacing w:after="0" w:line="240" w:lineRule="auto"/>
        <w:jc w:val="center"/>
        <w:rPr>
          <w:rFonts w:ascii="Times New Roman" w:hAnsi="Times New Roman" w:cs="Times New Roman"/>
          <w:sz w:val="24"/>
          <w:szCs w:val="24"/>
          <w:lang w:val="en-HK"/>
        </w:rPr>
      </w:pPr>
    </w:p>
    <w:p w:rsidR="00C72674" w:rsidRDefault="00D768CE">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B8106E" w:rsidRDefault="00B8106E" w:rsidP="00AA43AB">
      <w:pPr>
        <w:snapToGrid w:val="0"/>
        <w:spacing w:after="0" w:line="240" w:lineRule="auto"/>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168"/>
        <w:gridCol w:w="5954"/>
      </w:tblGrid>
      <w:tr w:rsidR="00867C49" w:rsidTr="004B46D9">
        <w:trPr>
          <w:trHeight w:val="171"/>
        </w:trPr>
        <w:tc>
          <w:tcPr>
            <w:tcW w:w="704" w:type="dxa"/>
          </w:tcPr>
          <w:p w:rsidR="00A270B4" w:rsidRDefault="00D768CE" w:rsidP="00A270B4">
            <w:pPr>
              <w:snapToGrid w:val="0"/>
              <w:rPr>
                <w:rFonts w:ascii="Times New Roman" w:hAnsi="Times New Roman" w:cs="Times New Roman"/>
                <w:sz w:val="24"/>
                <w:szCs w:val="24"/>
              </w:rPr>
            </w:pPr>
            <w:r>
              <w:rPr>
                <w:rFonts w:ascii="Times New Roman" w:hAnsi="Times New Roman" w:cs="Times New Roman"/>
                <w:sz w:val="24"/>
                <w:szCs w:val="24"/>
              </w:rPr>
              <w:t>(b)</w:t>
            </w:r>
          </w:p>
        </w:tc>
        <w:tc>
          <w:tcPr>
            <w:tcW w:w="4111" w:type="dxa"/>
          </w:tcPr>
          <w:p w:rsidR="00A270B4" w:rsidRDefault="00D768CE" w:rsidP="0030668A">
            <w:pPr>
              <w:snapToGrid w:val="0"/>
              <w:jc w:val="both"/>
              <w:rPr>
                <w:rFonts w:ascii="Times New Roman" w:hAnsi="Times New Roman" w:cs="Times New Roman"/>
                <w:sz w:val="24"/>
                <w:szCs w:val="24"/>
              </w:rPr>
            </w:pPr>
            <w:r>
              <w:rPr>
                <w:rFonts w:ascii="Times New Roman" w:hAnsi="Times New Roman" w:cs="Times New Roman"/>
                <w:sz w:val="24"/>
                <w:szCs w:val="24"/>
              </w:rPr>
              <w:t>The purpose</w:t>
            </w:r>
            <w:r>
              <w:rPr>
                <w:rFonts w:ascii="Times New Roman" w:hAnsi="Times New Roman" w:cs="Times New Roman"/>
                <w:sz w:val="24"/>
                <w:szCs w:val="24"/>
              </w:rPr>
              <w:t xml:space="preserve"> of providing depreciation:</w:t>
            </w:r>
          </w:p>
        </w:tc>
        <w:tc>
          <w:tcPr>
            <w:tcW w:w="9133" w:type="dxa"/>
            <w:tcBorders>
              <w:bottom w:val="single" w:sz="4" w:space="0" w:color="auto"/>
            </w:tcBorders>
          </w:tcPr>
          <w:p w:rsidR="00A270B4" w:rsidRDefault="00A270B4" w:rsidP="00A270B4">
            <w:pPr>
              <w:snapToGrid w:val="0"/>
              <w:rPr>
                <w:rFonts w:ascii="Times New Roman" w:hAnsi="Times New Roman" w:cs="Times New Roman"/>
                <w:sz w:val="24"/>
                <w:szCs w:val="24"/>
              </w:rPr>
            </w:pPr>
          </w:p>
        </w:tc>
      </w:tr>
      <w:tr w:rsidR="00867C49" w:rsidTr="004B46D9">
        <w:trPr>
          <w:trHeight w:val="602"/>
        </w:trPr>
        <w:tc>
          <w:tcPr>
            <w:tcW w:w="704" w:type="dxa"/>
          </w:tcPr>
          <w:p w:rsidR="004B46D9" w:rsidRDefault="004B46D9" w:rsidP="00A270B4">
            <w:pPr>
              <w:snapToGrid w:val="0"/>
              <w:rPr>
                <w:rFonts w:ascii="Times New Roman" w:hAnsi="Times New Roman" w:cs="Times New Roman"/>
                <w:sz w:val="24"/>
                <w:szCs w:val="24"/>
              </w:rPr>
            </w:pPr>
          </w:p>
        </w:tc>
        <w:tc>
          <w:tcPr>
            <w:tcW w:w="4111" w:type="dxa"/>
          </w:tcPr>
          <w:p w:rsidR="004B46D9" w:rsidRDefault="004B46D9" w:rsidP="00A270B4">
            <w:pPr>
              <w:snapToGrid w:val="0"/>
              <w:rPr>
                <w:rFonts w:ascii="Times New Roman" w:hAnsi="Times New Roman" w:cs="Times New Roman"/>
                <w:sz w:val="24"/>
                <w:szCs w:val="24"/>
              </w:rPr>
            </w:pPr>
          </w:p>
        </w:tc>
        <w:tc>
          <w:tcPr>
            <w:tcW w:w="9133" w:type="dxa"/>
            <w:tcBorders>
              <w:bottom w:val="single" w:sz="4" w:space="0" w:color="auto"/>
            </w:tcBorders>
          </w:tcPr>
          <w:p w:rsidR="004B46D9" w:rsidRDefault="004B46D9" w:rsidP="00A270B4">
            <w:pPr>
              <w:snapToGrid w:val="0"/>
              <w:rPr>
                <w:rFonts w:ascii="Times New Roman" w:hAnsi="Times New Roman" w:cs="Times New Roman"/>
                <w:sz w:val="24"/>
                <w:szCs w:val="24"/>
              </w:rPr>
            </w:pPr>
          </w:p>
        </w:tc>
      </w:tr>
      <w:tr w:rsidR="00867C49" w:rsidTr="004B46D9">
        <w:trPr>
          <w:trHeight w:val="602"/>
        </w:trPr>
        <w:tc>
          <w:tcPr>
            <w:tcW w:w="704" w:type="dxa"/>
          </w:tcPr>
          <w:p w:rsidR="00A270B4" w:rsidRDefault="00A270B4" w:rsidP="00A270B4">
            <w:pPr>
              <w:snapToGrid w:val="0"/>
              <w:rPr>
                <w:rFonts w:ascii="Times New Roman" w:hAnsi="Times New Roman" w:cs="Times New Roman"/>
                <w:sz w:val="24"/>
                <w:szCs w:val="24"/>
              </w:rPr>
            </w:pPr>
          </w:p>
        </w:tc>
        <w:tc>
          <w:tcPr>
            <w:tcW w:w="4111" w:type="dxa"/>
          </w:tcPr>
          <w:p w:rsidR="00A270B4" w:rsidRDefault="00A270B4" w:rsidP="00A270B4">
            <w:pPr>
              <w:snapToGrid w:val="0"/>
              <w:rPr>
                <w:rFonts w:ascii="Times New Roman" w:hAnsi="Times New Roman" w:cs="Times New Roman"/>
                <w:sz w:val="24"/>
                <w:szCs w:val="24"/>
              </w:rPr>
            </w:pPr>
          </w:p>
        </w:tc>
        <w:tc>
          <w:tcPr>
            <w:tcW w:w="9133" w:type="dxa"/>
            <w:tcBorders>
              <w:top w:val="single" w:sz="4" w:space="0" w:color="auto"/>
              <w:bottom w:val="single" w:sz="4" w:space="0" w:color="auto"/>
            </w:tcBorders>
          </w:tcPr>
          <w:p w:rsidR="00A270B4" w:rsidRDefault="00A270B4" w:rsidP="00A270B4">
            <w:pPr>
              <w:snapToGrid w:val="0"/>
              <w:rPr>
                <w:rFonts w:ascii="Times New Roman" w:hAnsi="Times New Roman" w:cs="Times New Roman"/>
                <w:sz w:val="24"/>
                <w:szCs w:val="24"/>
              </w:rPr>
            </w:pPr>
          </w:p>
        </w:tc>
      </w:tr>
      <w:tr w:rsidR="00867C49" w:rsidTr="00A270B4">
        <w:tc>
          <w:tcPr>
            <w:tcW w:w="704" w:type="dxa"/>
          </w:tcPr>
          <w:p w:rsidR="00A270B4" w:rsidRDefault="00A270B4" w:rsidP="00A270B4">
            <w:pPr>
              <w:snapToGrid w:val="0"/>
              <w:rPr>
                <w:rFonts w:ascii="Times New Roman" w:hAnsi="Times New Roman" w:cs="Times New Roman"/>
                <w:sz w:val="24"/>
                <w:szCs w:val="24"/>
              </w:rPr>
            </w:pPr>
          </w:p>
        </w:tc>
        <w:tc>
          <w:tcPr>
            <w:tcW w:w="4111" w:type="dxa"/>
          </w:tcPr>
          <w:p w:rsidR="00A270B4" w:rsidRDefault="00A270B4" w:rsidP="00A270B4">
            <w:pPr>
              <w:snapToGrid w:val="0"/>
              <w:rPr>
                <w:rFonts w:ascii="Times New Roman" w:hAnsi="Times New Roman" w:cs="Times New Roman"/>
                <w:sz w:val="24"/>
                <w:szCs w:val="24"/>
              </w:rPr>
            </w:pPr>
          </w:p>
        </w:tc>
        <w:tc>
          <w:tcPr>
            <w:tcW w:w="9133" w:type="dxa"/>
            <w:tcBorders>
              <w:top w:val="single" w:sz="4" w:space="0" w:color="auto"/>
            </w:tcBorders>
          </w:tcPr>
          <w:p w:rsidR="00A270B4" w:rsidRDefault="00A270B4" w:rsidP="00A270B4">
            <w:pPr>
              <w:snapToGrid w:val="0"/>
              <w:rPr>
                <w:rFonts w:ascii="Times New Roman" w:hAnsi="Times New Roman" w:cs="Times New Roman"/>
                <w:sz w:val="24"/>
                <w:szCs w:val="24"/>
              </w:rPr>
            </w:pPr>
          </w:p>
        </w:tc>
      </w:tr>
      <w:tr w:rsidR="00867C49" w:rsidTr="00A270B4">
        <w:tc>
          <w:tcPr>
            <w:tcW w:w="704" w:type="dxa"/>
          </w:tcPr>
          <w:p w:rsidR="00A270B4" w:rsidRDefault="00A270B4" w:rsidP="00A270B4">
            <w:pPr>
              <w:snapToGrid w:val="0"/>
              <w:rPr>
                <w:rFonts w:ascii="Times New Roman" w:hAnsi="Times New Roman" w:cs="Times New Roman"/>
                <w:sz w:val="24"/>
                <w:szCs w:val="24"/>
              </w:rPr>
            </w:pPr>
          </w:p>
        </w:tc>
        <w:tc>
          <w:tcPr>
            <w:tcW w:w="4111" w:type="dxa"/>
          </w:tcPr>
          <w:p w:rsidR="00A270B4" w:rsidRDefault="00D768CE" w:rsidP="0030668A">
            <w:pPr>
              <w:snapToGrid w:val="0"/>
              <w:jc w:val="both"/>
              <w:rPr>
                <w:rFonts w:ascii="Times New Roman" w:hAnsi="Times New Roman" w:cs="Times New Roman"/>
                <w:sz w:val="24"/>
                <w:szCs w:val="24"/>
              </w:rPr>
            </w:pPr>
            <w:r>
              <w:rPr>
                <w:rFonts w:ascii="Times New Roman" w:hAnsi="Times New Roman" w:cs="Times New Roman"/>
                <w:sz w:val="24"/>
                <w:szCs w:val="24"/>
              </w:rPr>
              <w:t>Identify the</w:t>
            </w:r>
            <w:r w:rsidR="001C1B07">
              <w:rPr>
                <w:rFonts w:ascii="Times New Roman" w:hAnsi="Times New Roman" w:cs="Times New Roman"/>
                <w:sz w:val="24"/>
                <w:szCs w:val="24"/>
              </w:rPr>
              <w:t xml:space="preserve"> relevant</w:t>
            </w:r>
            <w:r>
              <w:rPr>
                <w:rFonts w:ascii="Times New Roman" w:hAnsi="Times New Roman" w:cs="Times New Roman"/>
                <w:sz w:val="24"/>
                <w:szCs w:val="24"/>
              </w:rPr>
              <w:t xml:space="preserve"> </w:t>
            </w:r>
            <w:r w:rsidR="001C1B07">
              <w:rPr>
                <w:rFonts w:ascii="Times New Roman" w:hAnsi="Times New Roman" w:cs="Times New Roman"/>
                <w:sz w:val="24"/>
                <w:szCs w:val="24"/>
              </w:rPr>
              <w:t xml:space="preserve">accounting </w:t>
            </w:r>
            <w:r>
              <w:rPr>
                <w:rFonts w:ascii="Times New Roman" w:hAnsi="Times New Roman" w:cs="Times New Roman"/>
                <w:sz w:val="24"/>
                <w:szCs w:val="24"/>
              </w:rPr>
              <w:t>concept and give a brief explanation:</w:t>
            </w:r>
          </w:p>
        </w:tc>
        <w:tc>
          <w:tcPr>
            <w:tcW w:w="9133" w:type="dxa"/>
            <w:tcBorders>
              <w:bottom w:val="single" w:sz="4" w:space="0" w:color="auto"/>
            </w:tcBorders>
          </w:tcPr>
          <w:p w:rsidR="00A270B4" w:rsidRDefault="00A270B4" w:rsidP="00A270B4">
            <w:pPr>
              <w:snapToGrid w:val="0"/>
              <w:rPr>
                <w:rFonts w:ascii="Times New Roman" w:hAnsi="Times New Roman" w:cs="Times New Roman"/>
                <w:sz w:val="24"/>
                <w:szCs w:val="24"/>
              </w:rPr>
            </w:pPr>
          </w:p>
        </w:tc>
      </w:tr>
      <w:tr w:rsidR="00867C49" w:rsidTr="004B46D9">
        <w:trPr>
          <w:trHeight w:val="593"/>
        </w:trPr>
        <w:tc>
          <w:tcPr>
            <w:tcW w:w="704" w:type="dxa"/>
          </w:tcPr>
          <w:p w:rsidR="004B46D9" w:rsidRDefault="004B46D9" w:rsidP="00A270B4">
            <w:pPr>
              <w:snapToGrid w:val="0"/>
              <w:rPr>
                <w:rFonts w:ascii="Times New Roman" w:hAnsi="Times New Roman" w:cs="Times New Roman"/>
                <w:sz w:val="24"/>
                <w:szCs w:val="24"/>
              </w:rPr>
            </w:pPr>
          </w:p>
        </w:tc>
        <w:tc>
          <w:tcPr>
            <w:tcW w:w="4111" w:type="dxa"/>
          </w:tcPr>
          <w:p w:rsidR="004B46D9" w:rsidRDefault="004B46D9" w:rsidP="00A270B4">
            <w:pPr>
              <w:snapToGrid w:val="0"/>
              <w:rPr>
                <w:rFonts w:ascii="Times New Roman" w:hAnsi="Times New Roman" w:cs="Times New Roman"/>
                <w:sz w:val="24"/>
                <w:szCs w:val="24"/>
              </w:rPr>
            </w:pPr>
          </w:p>
        </w:tc>
        <w:tc>
          <w:tcPr>
            <w:tcW w:w="9133" w:type="dxa"/>
            <w:tcBorders>
              <w:top w:val="single" w:sz="4" w:space="0" w:color="auto"/>
              <w:bottom w:val="single" w:sz="4" w:space="0" w:color="auto"/>
            </w:tcBorders>
          </w:tcPr>
          <w:p w:rsidR="004B46D9" w:rsidRDefault="004B46D9" w:rsidP="00A270B4">
            <w:pPr>
              <w:snapToGrid w:val="0"/>
              <w:rPr>
                <w:rFonts w:ascii="Times New Roman" w:hAnsi="Times New Roman" w:cs="Times New Roman"/>
                <w:sz w:val="24"/>
                <w:szCs w:val="24"/>
              </w:rPr>
            </w:pPr>
          </w:p>
        </w:tc>
      </w:tr>
      <w:tr w:rsidR="00867C49" w:rsidTr="004B46D9">
        <w:trPr>
          <w:trHeight w:val="593"/>
        </w:trPr>
        <w:tc>
          <w:tcPr>
            <w:tcW w:w="704" w:type="dxa"/>
          </w:tcPr>
          <w:p w:rsidR="00A270B4" w:rsidRDefault="00A270B4" w:rsidP="00A270B4">
            <w:pPr>
              <w:snapToGrid w:val="0"/>
              <w:rPr>
                <w:rFonts w:ascii="Times New Roman" w:hAnsi="Times New Roman" w:cs="Times New Roman"/>
                <w:sz w:val="24"/>
                <w:szCs w:val="24"/>
              </w:rPr>
            </w:pPr>
          </w:p>
        </w:tc>
        <w:tc>
          <w:tcPr>
            <w:tcW w:w="4111" w:type="dxa"/>
          </w:tcPr>
          <w:p w:rsidR="00A270B4" w:rsidRDefault="00A270B4" w:rsidP="00A270B4">
            <w:pPr>
              <w:snapToGrid w:val="0"/>
              <w:rPr>
                <w:rFonts w:ascii="Times New Roman" w:hAnsi="Times New Roman" w:cs="Times New Roman"/>
                <w:sz w:val="24"/>
                <w:szCs w:val="24"/>
              </w:rPr>
            </w:pPr>
          </w:p>
        </w:tc>
        <w:tc>
          <w:tcPr>
            <w:tcW w:w="9133" w:type="dxa"/>
            <w:tcBorders>
              <w:top w:val="single" w:sz="4" w:space="0" w:color="auto"/>
              <w:bottom w:val="single" w:sz="4" w:space="0" w:color="auto"/>
            </w:tcBorders>
          </w:tcPr>
          <w:p w:rsidR="00A270B4" w:rsidRDefault="00A270B4" w:rsidP="00A270B4">
            <w:pPr>
              <w:snapToGrid w:val="0"/>
              <w:rPr>
                <w:rFonts w:ascii="Times New Roman" w:hAnsi="Times New Roman" w:cs="Times New Roman"/>
                <w:sz w:val="24"/>
                <w:szCs w:val="24"/>
              </w:rPr>
            </w:pPr>
          </w:p>
        </w:tc>
      </w:tr>
      <w:tr w:rsidR="00867C49" w:rsidTr="005E0ECC">
        <w:tc>
          <w:tcPr>
            <w:tcW w:w="704" w:type="dxa"/>
          </w:tcPr>
          <w:p w:rsidR="005E0ECC" w:rsidRDefault="005E0ECC" w:rsidP="00A270B4">
            <w:pPr>
              <w:snapToGrid w:val="0"/>
              <w:rPr>
                <w:rFonts w:ascii="Times New Roman" w:hAnsi="Times New Roman" w:cs="Times New Roman"/>
                <w:sz w:val="24"/>
                <w:szCs w:val="24"/>
              </w:rPr>
            </w:pPr>
          </w:p>
        </w:tc>
        <w:tc>
          <w:tcPr>
            <w:tcW w:w="4111" w:type="dxa"/>
          </w:tcPr>
          <w:p w:rsidR="005E0ECC" w:rsidRDefault="005E0ECC" w:rsidP="00A270B4">
            <w:pPr>
              <w:snapToGrid w:val="0"/>
              <w:rPr>
                <w:rFonts w:ascii="Times New Roman" w:hAnsi="Times New Roman" w:cs="Times New Roman"/>
                <w:sz w:val="24"/>
                <w:szCs w:val="24"/>
              </w:rPr>
            </w:pPr>
          </w:p>
        </w:tc>
        <w:tc>
          <w:tcPr>
            <w:tcW w:w="9133" w:type="dxa"/>
            <w:tcBorders>
              <w:top w:val="single" w:sz="4" w:space="0" w:color="auto"/>
            </w:tcBorders>
          </w:tcPr>
          <w:p w:rsidR="005E0ECC" w:rsidRDefault="005E0ECC" w:rsidP="00A270B4">
            <w:pPr>
              <w:snapToGrid w:val="0"/>
              <w:rPr>
                <w:rFonts w:ascii="Times New Roman" w:hAnsi="Times New Roman" w:cs="Times New Roman"/>
                <w:sz w:val="24"/>
                <w:szCs w:val="24"/>
              </w:rPr>
            </w:pPr>
          </w:p>
        </w:tc>
      </w:tr>
      <w:tr w:rsidR="00867C49" w:rsidTr="005E0ECC">
        <w:tc>
          <w:tcPr>
            <w:tcW w:w="704" w:type="dxa"/>
          </w:tcPr>
          <w:p w:rsidR="005E0ECC" w:rsidRDefault="005E0ECC" w:rsidP="00A270B4">
            <w:pPr>
              <w:snapToGrid w:val="0"/>
              <w:rPr>
                <w:rFonts w:ascii="Times New Roman" w:hAnsi="Times New Roman" w:cs="Times New Roman"/>
                <w:sz w:val="24"/>
                <w:szCs w:val="24"/>
              </w:rPr>
            </w:pPr>
          </w:p>
        </w:tc>
        <w:tc>
          <w:tcPr>
            <w:tcW w:w="4111" w:type="dxa"/>
          </w:tcPr>
          <w:p w:rsidR="005E0ECC" w:rsidRDefault="00D768CE" w:rsidP="0030668A">
            <w:pPr>
              <w:snapToGrid w:val="0"/>
              <w:jc w:val="both"/>
              <w:rPr>
                <w:rFonts w:ascii="Times New Roman" w:hAnsi="Times New Roman" w:cs="Times New Roman"/>
                <w:sz w:val="24"/>
                <w:szCs w:val="24"/>
              </w:rPr>
            </w:pPr>
            <w:r>
              <w:rPr>
                <w:rFonts w:ascii="Times New Roman" w:hAnsi="Times New Roman" w:cs="Times New Roman"/>
                <w:sz w:val="24"/>
                <w:szCs w:val="24"/>
              </w:rPr>
              <w:t>The treatment in financial statements:</w:t>
            </w:r>
          </w:p>
        </w:tc>
        <w:tc>
          <w:tcPr>
            <w:tcW w:w="9133" w:type="dxa"/>
            <w:tcBorders>
              <w:bottom w:val="single" w:sz="4" w:space="0" w:color="auto"/>
            </w:tcBorders>
          </w:tcPr>
          <w:p w:rsidR="005E0ECC" w:rsidRDefault="005E0ECC" w:rsidP="00A270B4">
            <w:pPr>
              <w:snapToGrid w:val="0"/>
              <w:rPr>
                <w:rFonts w:ascii="Times New Roman" w:hAnsi="Times New Roman" w:cs="Times New Roman"/>
                <w:sz w:val="24"/>
                <w:szCs w:val="24"/>
              </w:rPr>
            </w:pPr>
          </w:p>
        </w:tc>
      </w:tr>
      <w:tr w:rsidR="00867C49" w:rsidTr="004B46D9">
        <w:trPr>
          <w:trHeight w:val="638"/>
        </w:trPr>
        <w:tc>
          <w:tcPr>
            <w:tcW w:w="704" w:type="dxa"/>
          </w:tcPr>
          <w:p w:rsidR="004B46D9" w:rsidRDefault="004B46D9" w:rsidP="00A270B4">
            <w:pPr>
              <w:snapToGrid w:val="0"/>
              <w:rPr>
                <w:rFonts w:ascii="Times New Roman" w:hAnsi="Times New Roman" w:cs="Times New Roman"/>
                <w:sz w:val="24"/>
                <w:szCs w:val="24"/>
              </w:rPr>
            </w:pPr>
          </w:p>
        </w:tc>
        <w:tc>
          <w:tcPr>
            <w:tcW w:w="4111" w:type="dxa"/>
          </w:tcPr>
          <w:p w:rsidR="004B46D9" w:rsidRDefault="004B46D9" w:rsidP="00A270B4">
            <w:pPr>
              <w:snapToGrid w:val="0"/>
              <w:rPr>
                <w:rFonts w:ascii="Times New Roman" w:hAnsi="Times New Roman" w:cs="Times New Roman"/>
                <w:sz w:val="24"/>
                <w:szCs w:val="24"/>
              </w:rPr>
            </w:pPr>
          </w:p>
        </w:tc>
        <w:tc>
          <w:tcPr>
            <w:tcW w:w="9133" w:type="dxa"/>
            <w:tcBorders>
              <w:bottom w:val="single" w:sz="4" w:space="0" w:color="auto"/>
            </w:tcBorders>
          </w:tcPr>
          <w:p w:rsidR="004B46D9" w:rsidRDefault="004B46D9" w:rsidP="00A270B4">
            <w:pPr>
              <w:snapToGrid w:val="0"/>
              <w:rPr>
                <w:rFonts w:ascii="Times New Roman" w:hAnsi="Times New Roman" w:cs="Times New Roman"/>
                <w:sz w:val="24"/>
                <w:szCs w:val="24"/>
              </w:rPr>
            </w:pPr>
          </w:p>
        </w:tc>
      </w:tr>
      <w:tr w:rsidR="00867C49" w:rsidTr="004B46D9">
        <w:trPr>
          <w:trHeight w:val="593"/>
        </w:trPr>
        <w:tc>
          <w:tcPr>
            <w:tcW w:w="704" w:type="dxa"/>
          </w:tcPr>
          <w:p w:rsidR="005E0ECC" w:rsidRDefault="005E0ECC" w:rsidP="00A270B4">
            <w:pPr>
              <w:snapToGrid w:val="0"/>
              <w:rPr>
                <w:rFonts w:ascii="Times New Roman" w:hAnsi="Times New Roman" w:cs="Times New Roman"/>
                <w:sz w:val="24"/>
                <w:szCs w:val="24"/>
              </w:rPr>
            </w:pPr>
          </w:p>
        </w:tc>
        <w:tc>
          <w:tcPr>
            <w:tcW w:w="4111" w:type="dxa"/>
          </w:tcPr>
          <w:p w:rsidR="005E0ECC" w:rsidRDefault="005E0ECC" w:rsidP="00A270B4">
            <w:pPr>
              <w:snapToGrid w:val="0"/>
              <w:rPr>
                <w:rFonts w:ascii="Times New Roman" w:hAnsi="Times New Roman" w:cs="Times New Roman"/>
                <w:sz w:val="24"/>
                <w:szCs w:val="24"/>
              </w:rPr>
            </w:pPr>
          </w:p>
        </w:tc>
        <w:tc>
          <w:tcPr>
            <w:tcW w:w="9133" w:type="dxa"/>
            <w:tcBorders>
              <w:top w:val="single" w:sz="4" w:space="0" w:color="auto"/>
              <w:bottom w:val="single" w:sz="4" w:space="0" w:color="auto"/>
            </w:tcBorders>
          </w:tcPr>
          <w:p w:rsidR="005E0ECC" w:rsidRDefault="005E0ECC" w:rsidP="00A270B4">
            <w:pPr>
              <w:snapToGrid w:val="0"/>
              <w:rPr>
                <w:rFonts w:ascii="Times New Roman" w:hAnsi="Times New Roman" w:cs="Times New Roman"/>
                <w:sz w:val="24"/>
                <w:szCs w:val="24"/>
              </w:rPr>
            </w:pPr>
          </w:p>
        </w:tc>
      </w:tr>
    </w:tbl>
    <w:p w:rsidR="005E0ECC" w:rsidRDefault="005E0ECC" w:rsidP="00A270B4">
      <w:pPr>
        <w:snapToGrid w:val="0"/>
        <w:spacing w:after="0" w:line="240" w:lineRule="auto"/>
        <w:rPr>
          <w:rFonts w:ascii="Times New Roman" w:hAnsi="Times New Roman" w:cs="Times New Roman"/>
          <w:sz w:val="24"/>
          <w:szCs w:val="24"/>
          <w:lang w:val="en-HK"/>
        </w:rPr>
      </w:pPr>
    </w:p>
    <w:p w:rsidR="005E0ECC" w:rsidRDefault="00D768CE">
      <w:pPr>
        <w:rPr>
          <w:rFonts w:ascii="Times New Roman" w:hAnsi="Times New Roman" w:cs="Times New Roman"/>
          <w:sz w:val="24"/>
          <w:szCs w:val="24"/>
          <w:lang w:val="en-HK"/>
        </w:rPr>
      </w:pPr>
      <w:r>
        <w:rPr>
          <w:rFonts w:ascii="Times New Roman" w:hAnsi="Times New Roman" w:cs="Times New Roman"/>
          <w:sz w:val="24"/>
          <w:szCs w:val="24"/>
          <w:lang w:val="en-HK"/>
        </w:rPr>
        <w:br w:type="page"/>
      </w:r>
    </w:p>
    <w:tbl>
      <w:tblPr>
        <w:tblStyle w:val="TableGrid"/>
        <w:tblW w:w="10350" w:type="dxa"/>
        <w:tblLayout w:type="fixed"/>
        <w:tblLook w:val="04A0" w:firstRow="1" w:lastRow="0" w:firstColumn="1" w:lastColumn="0" w:noHBand="0" w:noVBand="1"/>
      </w:tblPr>
      <w:tblGrid>
        <w:gridCol w:w="180"/>
        <w:gridCol w:w="56"/>
        <w:gridCol w:w="844"/>
        <w:gridCol w:w="1980"/>
        <w:gridCol w:w="1710"/>
        <w:gridCol w:w="900"/>
        <w:gridCol w:w="2070"/>
        <w:gridCol w:w="414"/>
        <w:gridCol w:w="936"/>
        <w:gridCol w:w="1260"/>
      </w:tblGrid>
      <w:tr w:rsidR="00867C49" w:rsidTr="003B0873">
        <w:tc>
          <w:tcPr>
            <w:tcW w:w="10350" w:type="dxa"/>
            <w:gridSpan w:val="10"/>
            <w:tcBorders>
              <w:top w:val="nil"/>
              <w:left w:val="nil"/>
              <w:bottom w:val="nil"/>
              <w:right w:val="nil"/>
            </w:tcBorders>
          </w:tcPr>
          <w:bookmarkEnd w:id="20"/>
          <w:bookmarkEnd w:id="21"/>
          <w:p w:rsidR="00EC5CC0" w:rsidRPr="00656A76" w:rsidRDefault="00D768CE" w:rsidP="00EC5CC0">
            <w:pPr>
              <w:snapToGrid w:val="0"/>
              <w:jc w:val="center"/>
              <w:rPr>
                <w:rFonts w:ascii="Times New Roman" w:hAnsi="Times New Roman" w:cs="Times New Roman"/>
                <w:sz w:val="24"/>
                <w:szCs w:val="24"/>
              </w:rPr>
            </w:pPr>
            <w:r w:rsidRPr="00656A76">
              <w:rPr>
                <w:rFonts w:ascii="Times New Roman" w:hAnsi="Times New Roman" w:cs="Times New Roman"/>
                <w:sz w:val="24"/>
                <w:szCs w:val="24"/>
              </w:rPr>
              <w:t xml:space="preserve">Graded Assignment 2: Period-end Adjustments – Depreciation of non-current </w:t>
            </w:r>
            <w:r w:rsidRPr="00656A76">
              <w:rPr>
                <w:rFonts w:ascii="Times New Roman" w:hAnsi="Times New Roman" w:cs="Times New Roman"/>
                <w:sz w:val="24"/>
                <w:szCs w:val="24"/>
              </w:rPr>
              <w:t>assets</w:t>
            </w:r>
          </w:p>
          <w:p w:rsidR="005E0ECC" w:rsidRDefault="00D768CE" w:rsidP="005E0ECC">
            <w:pPr>
              <w:snapToGrid w:val="0"/>
              <w:jc w:val="center"/>
              <w:rPr>
                <w:rFonts w:ascii="Times New Roman" w:hAnsi="Times New Roman" w:cs="Times New Roman"/>
                <w:sz w:val="24"/>
                <w:szCs w:val="24"/>
                <w:u w:val="single"/>
              </w:rPr>
            </w:pPr>
            <w:r>
              <w:rPr>
                <w:rFonts w:ascii="Times New Roman" w:hAnsi="Times New Roman" w:cs="Times New Roman"/>
                <w:sz w:val="24"/>
                <w:szCs w:val="24"/>
              </w:rPr>
              <w:t>Standard</w:t>
            </w:r>
            <w:r w:rsidRPr="00656A76">
              <w:rPr>
                <w:rFonts w:ascii="Times New Roman" w:hAnsi="Times New Roman" w:cs="Times New Roman"/>
                <w:sz w:val="24"/>
                <w:szCs w:val="24"/>
              </w:rPr>
              <w:t xml:space="preserve"> Level – </w:t>
            </w:r>
            <w:r w:rsidRPr="00E14127">
              <w:rPr>
                <w:rFonts w:ascii="Times New Roman" w:hAnsi="Times New Roman" w:cs="Times New Roman"/>
                <w:sz w:val="24"/>
                <w:szCs w:val="24"/>
              </w:rPr>
              <w:t>Suggested Solution and Explanatory Notes</w:t>
            </w:r>
          </w:p>
        </w:tc>
      </w:tr>
      <w:tr w:rsidR="00867C49" w:rsidTr="003B0873">
        <w:tc>
          <w:tcPr>
            <w:tcW w:w="10350" w:type="dxa"/>
            <w:gridSpan w:val="10"/>
            <w:tcBorders>
              <w:top w:val="nil"/>
              <w:left w:val="nil"/>
              <w:bottom w:val="nil"/>
              <w:right w:val="nil"/>
            </w:tcBorders>
          </w:tcPr>
          <w:p w:rsidR="003759BB" w:rsidRDefault="00D768CE" w:rsidP="00D31D0C">
            <w:pPr>
              <w:snapToGrid w:val="0"/>
              <w:rPr>
                <w:rFonts w:ascii="Times New Roman" w:hAnsi="Times New Roman" w:cs="Times New Roman"/>
                <w:sz w:val="24"/>
                <w:szCs w:val="24"/>
                <w:u w:val="single"/>
              </w:rPr>
            </w:pPr>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r>
      <w:tr w:rsidR="00867C49" w:rsidTr="003B0873">
        <w:tc>
          <w:tcPr>
            <w:tcW w:w="236" w:type="dxa"/>
            <w:gridSpan w:val="2"/>
            <w:tcBorders>
              <w:top w:val="nil"/>
              <w:left w:val="nil"/>
              <w:bottom w:val="nil"/>
              <w:right w:val="nil"/>
            </w:tcBorders>
          </w:tcPr>
          <w:p w:rsidR="003759BB" w:rsidRPr="00B32D54" w:rsidRDefault="003759BB" w:rsidP="00D31D0C">
            <w:pPr>
              <w:snapToGrid w:val="0"/>
              <w:rPr>
                <w:rFonts w:ascii="Times New Roman" w:hAnsi="Times New Roman" w:cs="Times New Roman"/>
                <w:sz w:val="24"/>
                <w:szCs w:val="24"/>
              </w:rPr>
            </w:pPr>
          </w:p>
        </w:tc>
        <w:tc>
          <w:tcPr>
            <w:tcW w:w="844" w:type="dxa"/>
            <w:tcBorders>
              <w:top w:val="nil"/>
              <w:left w:val="nil"/>
              <w:bottom w:val="nil"/>
              <w:right w:val="nil"/>
            </w:tcBorders>
          </w:tcPr>
          <w:p w:rsidR="003759BB" w:rsidRDefault="003759BB" w:rsidP="00D31D0C">
            <w:pPr>
              <w:snapToGrid w:val="0"/>
              <w:rPr>
                <w:rFonts w:ascii="Times New Roman" w:hAnsi="Times New Roman" w:cs="Times New Roman"/>
                <w:sz w:val="24"/>
                <w:szCs w:val="24"/>
                <w:u w:val="single"/>
              </w:rPr>
            </w:pPr>
          </w:p>
        </w:tc>
        <w:tc>
          <w:tcPr>
            <w:tcW w:w="6660" w:type="dxa"/>
            <w:gridSpan w:val="4"/>
            <w:tcBorders>
              <w:top w:val="nil"/>
              <w:left w:val="nil"/>
              <w:bottom w:val="nil"/>
              <w:right w:val="nil"/>
            </w:tcBorders>
          </w:tcPr>
          <w:p w:rsidR="003759BB" w:rsidRDefault="00D768CE">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         Machinery </w:t>
            </w:r>
          </w:p>
        </w:tc>
        <w:tc>
          <w:tcPr>
            <w:tcW w:w="1350" w:type="dxa"/>
            <w:gridSpan w:val="2"/>
            <w:tcBorders>
              <w:top w:val="nil"/>
              <w:left w:val="nil"/>
              <w:bottom w:val="nil"/>
              <w:right w:val="nil"/>
            </w:tcBorders>
          </w:tcPr>
          <w:p w:rsidR="003759BB" w:rsidRPr="0085777C" w:rsidRDefault="003759BB" w:rsidP="00D31D0C">
            <w:pPr>
              <w:snapToGrid w:val="0"/>
              <w:jc w:val="right"/>
              <w:rPr>
                <w:rFonts w:ascii="Times New Roman" w:hAnsi="Times New Roman" w:cs="Times New Roman"/>
                <w:sz w:val="24"/>
                <w:szCs w:val="24"/>
              </w:rPr>
            </w:pPr>
          </w:p>
        </w:tc>
        <w:tc>
          <w:tcPr>
            <w:tcW w:w="1260" w:type="dxa"/>
            <w:tcBorders>
              <w:top w:val="nil"/>
              <w:left w:val="nil"/>
              <w:bottom w:val="nil"/>
              <w:right w:val="nil"/>
            </w:tcBorders>
          </w:tcPr>
          <w:p w:rsidR="003759BB" w:rsidRDefault="003759BB" w:rsidP="00D31D0C">
            <w:pPr>
              <w:snapToGrid w:val="0"/>
              <w:jc w:val="center"/>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Borders>
              <w:top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980" w:type="dxa"/>
            <w:tcBorders>
              <w:top w:val="single" w:sz="4" w:space="0" w:color="auto"/>
            </w:tcBorders>
          </w:tcPr>
          <w:p w:rsidR="003759BB" w:rsidRDefault="003759BB" w:rsidP="00D31D0C">
            <w:pPr>
              <w:pStyle w:val="ListParagraph"/>
              <w:tabs>
                <w:tab w:val="right" w:pos="9746"/>
              </w:tabs>
              <w:snapToGrid w:val="0"/>
              <w:ind w:left="0"/>
              <w:contextualSpacing w:val="0"/>
              <w:jc w:val="center"/>
              <w:rPr>
                <w:rFonts w:ascii="Times New Roman" w:hAnsi="Times New Roman" w:cs="Times New Roman"/>
                <w:sz w:val="24"/>
                <w:szCs w:val="24"/>
              </w:rPr>
            </w:pPr>
          </w:p>
        </w:tc>
        <w:tc>
          <w:tcPr>
            <w:tcW w:w="1710" w:type="dxa"/>
            <w:tcBorders>
              <w:top w:val="single" w:sz="4" w:space="0" w:color="auto"/>
              <w:left w:val="nil"/>
              <w:right w:val="single" w:sz="4" w:space="0" w:color="auto"/>
            </w:tcBorders>
          </w:tcPr>
          <w:p w:rsidR="003759BB"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900" w:type="dxa"/>
            <w:tcBorders>
              <w:top w:val="single" w:sz="4" w:space="0" w:color="auto"/>
              <w:left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070" w:type="dxa"/>
            <w:tcBorders>
              <w:top w:val="single" w:sz="4" w:space="0" w:color="auto"/>
            </w:tcBorders>
          </w:tcPr>
          <w:p w:rsidR="003759BB" w:rsidRDefault="003759BB" w:rsidP="00D31D0C">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gridSpan w:val="2"/>
            <w:tcBorders>
              <w:top w:val="single" w:sz="4" w:space="0" w:color="auto"/>
            </w:tcBorders>
          </w:tcPr>
          <w:p w:rsidR="003759BB"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260" w:type="dxa"/>
            <w:vMerge w:val="restart"/>
          </w:tcPr>
          <w:p w:rsidR="003759BB" w:rsidRPr="00AF585E" w:rsidRDefault="003759BB" w:rsidP="003B0873"/>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1980" w:type="dxa"/>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710" w:type="dxa"/>
            <w:tcBorders>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c>
          <w:tcPr>
            <w:tcW w:w="900" w:type="dxa"/>
            <w:tcBorders>
              <w:left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070" w:type="dxa"/>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Disposal#101 </w:t>
            </w:r>
          </w:p>
        </w:tc>
        <w:tc>
          <w:tcPr>
            <w:tcW w:w="1350" w:type="dxa"/>
            <w:gridSpan w:val="2"/>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sidRPr="00FA6FAF">
              <w:rPr>
                <w:rFonts w:ascii="Times New Roman" w:hAnsi="Times New Roman" w:cs="Times New Roman"/>
                <w:sz w:val="24"/>
                <w:szCs w:val="24"/>
              </w:rPr>
              <w:t>240,000</w:t>
            </w:r>
          </w:p>
        </w:tc>
        <w:tc>
          <w:tcPr>
            <w:tcW w:w="1260" w:type="dxa"/>
            <w:vMerge/>
          </w:tcPr>
          <w:p w:rsidR="003759BB" w:rsidRDefault="003759BB" w:rsidP="00D31D0C">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980" w:type="dxa"/>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Disposal#102</w:t>
            </w:r>
          </w:p>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w:t>
            </w:r>
          </w:p>
        </w:tc>
        <w:tc>
          <w:tcPr>
            <w:tcW w:w="1710" w:type="dxa"/>
            <w:tcBorders>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900" w:type="dxa"/>
            <w:tcBorders>
              <w:left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070" w:type="dxa"/>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Disposal#102</w:t>
            </w:r>
          </w:p>
        </w:tc>
        <w:tc>
          <w:tcPr>
            <w:tcW w:w="1350" w:type="dxa"/>
            <w:gridSpan w:val="2"/>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1260" w:type="dxa"/>
            <w:vMerge/>
          </w:tcPr>
          <w:p w:rsidR="003759BB" w:rsidRDefault="003759BB" w:rsidP="00D31D0C">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980" w:type="dxa"/>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r w:rsidR="00A272D5">
              <w:rPr>
                <w:rFonts w:ascii="Times New Roman" w:hAnsi="Times New Roman" w:cs="Times New Roman"/>
                <w:sz w:val="24"/>
                <w:szCs w:val="24"/>
              </w:rPr>
              <w:t>*</w:t>
            </w:r>
          </w:p>
        </w:tc>
        <w:tc>
          <w:tcPr>
            <w:tcW w:w="1710" w:type="dxa"/>
            <w:tcBorders>
              <w:bottom w:val="sing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142,000</w:t>
            </w:r>
          </w:p>
        </w:tc>
        <w:tc>
          <w:tcPr>
            <w:tcW w:w="900" w:type="dxa"/>
            <w:tcBorders>
              <w:left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070" w:type="dxa"/>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w:t>
            </w:r>
            <w:r w:rsidR="00794D6C">
              <w:rPr>
                <w:rFonts w:ascii="Times New Roman" w:hAnsi="Times New Roman" w:cs="Times New Roman"/>
                <w:sz w:val="24"/>
                <w:szCs w:val="24"/>
              </w:rPr>
              <w:t>ance</w:t>
            </w:r>
            <w:r>
              <w:rPr>
                <w:rFonts w:ascii="Times New Roman" w:hAnsi="Times New Roman" w:cs="Times New Roman"/>
                <w:sz w:val="24"/>
                <w:szCs w:val="24"/>
              </w:rPr>
              <w:t xml:space="preserve"> c/d</w:t>
            </w:r>
          </w:p>
        </w:tc>
        <w:tc>
          <w:tcPr>
            <w:tcW w:w="1350" w:type="dxa"/>
            <w:gridSpan w:val="2"/>
            <w:tcBorders>
              <w:bottom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1,242,000</w:t>
            </w:r>
          </w:p>
        </w:tc>
        <w:tc>
          <w:tcPr>
            <w:tcW w:w="1260" w:type="dxa"/>
            <w:vMerge/>
          </w:tcPr>
          <w:p w:rsidR="003759BB" w:rsidRDefault="003759BB" w:rsidP="00D31D0C">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980"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710" w:type="dxa"/>
            <w:tcBorders>
              <w:top w:val="single" w:sz="4" w:space="0" w:color="auto"/>
              <w:bottom w:val="doub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900" w:type="dxa"/>
            <w:tcBorders>
              <w:left w:val="single" w:sz="4" w:space="0" w:color="auto"/>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070"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gridSpan w:val="2"/>
            <w:tcBorders>
              <w:top w:val="single" w:sz="4" w:space="0" w:color="auto"/>
              <w:bottom w:val="doub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1260" w:type="dxa"/>
            <w:vMerge/>
          </w:tcPr>
          <w:p w:rsidR="003759BB" w:rsidRDefault="003759BB" w:rsidP="00D31D0C">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980" w:type="dxa"/>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710" w:type="dxa"/>
            <w:tcBorders>
              <w:top w:val="double" w:sz="4" w:space="0" w:color="auto"/>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900" w:type="dxa"/>
            <w:tcBorders>
              <w:left w:val="nil"/>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070"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gridSpan w:val="2"/>
            <w:tcBorders>
              <w:top w:val="doub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vMerge/>
          </w:tcPr>
          <w:p w:rsidR="003759BB" w:rsidRPr="004E558D" w:rsidRDefault="003759BB" w:rsidP="00D31D0C">
            <w:pPr>
              <w:pStyle w:val="ListParagraph"/>
              <w:numPr>
                <w:ilvl w:val="0"/>
                <w:numId w:val="3"/>
              </w:numPr>
              <w:tabs>
                <w:tab w:val="right" w:pos="9746"/>
              </w:tabs>
              <w:snapToGrid w:val="0"/>
              <w:ind w:left="179" w:hanging="284"/>
              <w:rPr>
                <w:rFonts w:ascii="Times New Roman" w:hAnsi="Times New Roman" w:cs="Times New Roman"/>
                <w:sz w:val="24"/>
                <w:szCs w:val="24"/>
              </w:rPr>
            </w:pP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7560" w:type="dxa"/>
            <w:gridSpan w:val="6"/>
          </w:tcPr>
          <w:p w:rsidR="000B408B"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0B408B">
              <w:rPr>
                <w:rFonts w:ascii="Times New Roman" w:hAnsi="Times New Roman" w:cs="Times New Roman"/>
                <w:sz w:val="24"/>
                <w:szCs w:val="24"/>
              </w:rPr>
              <w:t>Capital Expenditures paid by cheque</w:t>
            </w:r>
          </w:p>
          <w:p w:rsidR="00A272D5"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F643E0">
              <w:rPr>
                <w:rFonts w:ascii="Times New Roman" w:hAnsi="Times New Roman" w:cs="Times New Roman"/>
                <w:sz w:val="24"/>
                <w:szCs w:val="24"/>
              </w:rPr>
              <w:t>(</w:t>
            </w:r>
            <w:r>
              <w:rPr>
                <w:rFonts w:ascii="Times New Roman" w:hAnsi="Times New Roman" w:cs="Times New Roman"/>
                <w:sz w:val="24"/>
                <w:szCs w:val="24"/>
              </w:rPr>
              <w:t>$280,000 – $8,000</w:t>
            </w:r>
            <w:r w:rsidR="00F643E0">
              <w:rPr>
                <w:rFonts w:ascii="Times New Roman" w:hAnsi="Times New Roman" w:cs="Times New Roman"/>
                <w:sz w:val="24"/>
                <w:szCs w:val="24"/>
              </w:rPr>
              <w:t>)</w:t>
            </w:r>
            <w:r>
              <w:rPr>
                <w:rFonts w:ascii="Times New Roman" w:hAnsi="Times New Roman" w:cs="Times New Roman"/>
                <w:sz w:val="24"/>
                <w:szCs w:val="24"/>
              </w:rPr>
              <w:t xml:space="preserve"> – $140,000 + $6,000 + $4,000 </w:t>
            </w:r>
            <w:r w:rsidR="00AA2D3D">
              <w:rPr>
                <w:rFonts w:ascii="Times New Roman" w:hAnsi="Times New Roman" w:cs="Times New Roman"/>
                <w:sz w:val="24"/>
                <w:szCs w:val="24"/>
              </w:rPr>
              <w:t xml:space="preserve">= $142,000 </w:t>
            </w:r>
          </w:p>
        </w:tc>
        <w:tc>
          <w:tcPr>
            <w:tcW w:w="1350" w:type="dxa"/>
            <w:gridSpan w:val="2"/>
          </w:tcPr>
          <w:p w:rsidR="00A272D5" w:rsidRDefault="00A272D5"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tcPr>
          <w:p w:rsidR="00A272D5" w:rsidRPr="004E558D" w:rsidRDefault="00A272D5" w:rsidP="003B0873">
            <w:pPr>
              <w:pStyle w:val="ListParagraph"/>
              <w:tabs>
                <w:tab w:val="right" w:pos="9746"/>
              </w:tabs>
              <w:snapToGrid w:val="0"/>
              <w:ind w:left="179"/>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Pr>
        <w:tc>
          <w:tcPr>
            <w:tcW w:w="900" w:type="dxa"/>
            <w:gridSpan w:val="2"/>
          </w:tcPr>
          <w:p w:rsidR="00A326A5" w:rsidRDefault="00A326A5"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980" w:type="dxa"/>
          </w:tcPr>
          <w:p w:rsidR="00A326A5" w:rsidRDefault="00A326A5"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710" w:type="dxa"/>
          </w:tcPr>
          <w:p w:rsidR="00A326A5" w:rsidRDefault="00A326A5"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900" w:type="dxa"/>
          </w:tcPr>
          <w:p w:rsidR="00A326A5" w:rsidRDefault="00A326A5"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070" w:type="dxa"/>
          </w:tcPr>
          <w:p w:rsidR="00A326A5" w:rsidRDefault="00A326A5"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gridSpan w:val="2"/>
          </w:tcPr>
          <w:p w:rsidR="00A326A5" w:rsidRDefault="00A326A5"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260" w:type="dxa"/>
          </w:tcPr>
          <w:p w:rsidR="00A326A5" w:rsidRPr="004E558D" w:rsidRDefault="00A326A5" w:rsidP="003B0873">
            <w:pPr>
              <w:pStyle w:val="ListParagraph"/>
              <w:tabs>
                <w:tab w:val="right" w:pos="9746"/>
              </w:tabs>
              <w:snapToGrid w:val="0"/>
              <w:ind w:left="179"/>
              <w:rPr>
                <w:rFonts w:ascii="Times New Roman" w:hAnsi="Times New Roman" w:cs="Times New Roman"/>
                <w:sz w:val="24"/>
                <w:szCs w:val="24"/>
              </w:rPr>
            </w:pPr>
          </w:p>
        </w:tc>
      </w:tr>
      <w:tr w:rsidR="00867C49" w:rsidTr="00A326A5">
        <w:trPr>
          <w:gridAfter w:val="2"/>
          <w:wAfter w:w="2196" w:type="dxa"/>
        </w:trPr>
        <w:tc>
          <w:tcPr>
            <w:tcW w:w="8154" w:type="dxa"/>
            <w:gridSpan w:val="8"/>
            <w:tcBorders>
              <w:top w:val="nil"/>
              <w:left w:val="nil"/>
              <w:bottom w:val="nil"/>
              <w:right w:val="nil"/>
            </w:tcBorders>
          </w:tcPr>
          <w:p w:rsidR="00A326A5" w:rsidRPr="003B0873" w:rsidRDefault="00D768CE" w:rsidP="00632C3A">
            <w:pPr>
              <w:snapToGrid w:val="0"/>
              <w:jc w:val="both"/>
              <w:rPr>
                <w:rFonts w:ascii="Times New Roman" w:hAnsi="Times New Roman" w:cs="Times New Roman"/>
                <w:color w:val="FF0000"/>
                <w:sz w:val="24"/>
                <w:szCs w:val="24"/>
              </w:rPr>
            </w:pPr>
            <w:r w:rsidRPr="003B0873">
              <w:rPr>
                <w:rFonts w:ascii="Times New Roman" w:hAnsi="Times New Roman" w:cs="Times New Roman"/>
                <w:color w:val="FF0000"/>
                <w:sz w:val="24"/>
                <w:szCs w:val="24"/>
              </w:rPr>
              <w:t>Explanatory notes</w:t>
            </w:r>
          </w:p>
          <w:p w:rsidR="00A326A5" w:rsidRPr="003B0873" w:rsidRDefault="00D768CE" w:rsidP="00632C3A">
            <w:pPr>
              <w:snapToGrid w:val="0"/>
              <w:jc w:val="both"/>
              <w:rPr>
                <w:rFonts w:ascii="Times New Roman" w:hAnsi="Times New Roman" w:cs="Times New Roman"/>
                <w:color w:val="FF0000"/>
                <w:sz w:val="24"/>
                <w:szCs w:val="24"/>
              </w:rPr>
            </w:pPr>
            <w:r>
              <w:rPr>
                <w:rFonts w:ascii="Times New Roman" w:hAnsi="Times New Roman" w:cs="Times New Roman"/>
                <w:color w:val="FF0000"/>
                <w:sz w:val="24"/>
                <w:szCs w:val="24"/>
              </w:rPr>
              <w:t>The</w:t>
            </w:r>
            <w:r w:rsidRPr="003B0873">
              <w:rPr>
                <w:rFonts w:ascii="Times New Roman" w:hAnsi="Times New Roman" w:cs="Times New Roman"/>
                <w:color w:val="FF0000"/>
                <w:sz w:val="24"/>
                <w:szCs w:val="24"/>
              </w:rPr>
              <w:t xml:space="preserve"> cost of the new machine</w:t>
            </w:r>
            <w:r>
              <w:rPr>
                <w:rFonts w:ascii="Times New Roman" w:hAnsi="Times New Roman" w:cs="Times New Roman"/>
                <w:color w:val="FF0000"/>
                <w:sz w:val="24"/>
                <w:szCs w:val="24"/>
              </w:rPr>
              <w:t xml:space="preserve"> should be </w:t>
            </w:r>
            <w:r w:rsidRPr="003B0873">
              <w:rPr>
                <w:rFonts w:ascii="Times New Roman" w:hAnsi="Times New Roman" w:cs="Times New Roman"/>
                <w:color w:val="FF0000"/>
                <w:sz w:val="24"/>
                <w:szCs w:val="24"/>
              </w:rPr>
              <w:t>record</w:t>
            </w:r>
            <w:r>
              <w:rPr>
                <w:rFonts w:ascii="Times New Roman" w:hAnsi="Times New Roman" w:cs="Times New Roman"/>
                <w:color w:val="FF0000"/>
                <w:sz w:val="24"/>
                <w:szCs w:val="24"/>
              </w:rPr>
              <w:t xml:space="preserve">ed by two sets of double entries: </w:t>
            </w:r>
          </w:p>
          <w:p w:rsidR="00A326A5" w:rsidRDefault="00A326A5" w:rsidP="00632C3A">
            <w:pPr>
              <w:snapToGrid w:val="0"/>
              <w:jc w:val="both"/>
              <w:rPr>
                <w:rFonts w:ascii="Times New Roman" w:hAnsi="Times New Roman" w:cs="Times New Roman"/>
                <w:sz w:val="24"/>
                <w:szCs w:val="24"/>
              </w:rPr>
            </w:pPr>
          </w:p>
          <w:p w:rsidR="00A326A5" w:rsidRPr="006A7BEC" w:rsidRDefault="00D768CE" w:rsidP="00632C3A">
            <w:pPr>
              <w:snapToGrid w:val="0"/>
              <w:jc w:val="both"/>
              <w:rPr>
                <w:rFonts w:ascii="Times New Roman" w:hAnsi="Times New Roman" w:cs="Times New Roman"/>
                <w:i/>
                <w:color w:val="FF0000"/>
                <w:sz w:val="24"/>
                <w:szCs w:val="24"/>
              </w:rPr>
            </w:pPr>
            <w:r w:rsidRPr="006A7BEC">
              <w:rPr>
                <w:rFonts w:ascii="Times New Roman" w:hAnsi="Times New Roman" w:cs="Times New Roman"/>
                <w:i/>
                <w:color w:val="FF0000"/>
                <w:sz w:val="24"/>
                <w:szCs w:val="24"/>
              </w:rPr>
              <w:t>1.</w:t>
            </w:r>
            <w:r w:rsidRPr="006A7BEC">
              <w:rPr>
                <w:rFonts w:ascii="Times New Roman" w:hAnsi="Times New Roman" w:cs="Times New Roman"/>
                <w:i/>
                <w:color w:val="FF0000"/>
                <w:sz w:val="24"/>
                <w:szCs w:val="24"/>
              </w:rPr>
              <w:tab/>
              <w:t>Dr</w:t>
            </w:r>
            <w:r w:rsidRPr="006A7BEC">
              <w:rPr>
                <w:rFonts w:ascii="Times New Roman" w:hAnsi="Times New Roman" w:cs="Times New Roman"/>
                <w:i/>
                <w:color w:val="FF0000"/>
                <w:sz w:val="24"/>
                <w:szCs w:val="24"/>
              </w:rPr>
              <w:tab/>
              <w:t xml:space="preserve">Machinery </w:t>
            </w:r>
            <w:r w:rsidRPr="006A7BEC">
              <w:rPr>
                <w:rFonts w:ascii="Times New Roman" w:hAnsi="Times New Roman" w:cs="Times New Roman"/>
                <w:i/>
                <w:color w:val="FF0000"/>
                <w:sz w:val="24"/>
                <w:szCs w:val="24"/>
              </w:rPr>
              <w:tab/>
            </w:r>
          </w:p>
          <w:p w:rsidR="00A326A5" w:rsidRPr="006A7BEC" w:rsidRDefault="00D768CE" w:rsidP="00632C3A">
            <w:pPr>
              <w:snapToGrid w:val="0"/>
              <w:rPr>
                <w:rFonts w:ascii="Times New Roman" w:hAnsi="Times New Roman" w:cs="Times New Roman"/>
                <w:i/>
                <w:iCs/>
                <w:color w:val="FF0000"/>
                <w:sz w:val="24"/>
                <w:szCs w:val="24"/>
              </w:rPr>
            </w:pPr>
            <w:r w:rsidRPr="006A7BEC">
              <w:rPr>
                <w:rFonts w:ascii="Times New Roman" w:hAnsi="Times New Roman" w:cs="Times New Roman"/>
                <w:i/>
                <w:iCs/>
                <w:color w:val="FF0000"/>
                <w:sz w:val="24"/>
                <w:szCs w:val="24"/>
              </w:rPr>
              <w:tab/>
            </w:r>
            <w:r w:rsidRPr="006A7BEC">
              <w:rPr>
                <w:rFonts w:ascii="Times New Roman" w:hAnsi="Times New Roman" w:cs="Times New Roman"/>
                <w:i/>
                <w:iCs/>
                <w:color w:val="FF0000"/>
                <w:sz w:val="24"/>
                <w:szCs w:val="24"/>
              </w:rPr>
              <w:tab/>
              <w:t>Cr</w:t>
            </w:r>
            <w:r w:rsidRPr="006A7BEC">
              <w:rPr>
                <w:rFonts w:ascii="Times New Roman" w:hAnsi="Times New Roman" w:cs="Times New Roman"/>
                <w:i/>
                <w:iCs/>
                <w:color w:val="FF0000"/>
                <w:sz w:val="24"/>
                <w:szCs w:val="24"/>
              </w:rPr>
              <w:tab/>
              <w:t>Disposal</w:t>
            </w:r>
            <w:r w:rsidRPr="006A7BEC">
              <w:rPr>
                <w:rFonts w:ascii="Times New Roman" w:hAnsi="Times New Roman" w:cs="Times New Roman"/>
                <w:i/>
                <w:iCs/>
                <w:color w:val="FF0000"/>
                <w:sz w:val="24"/>
                <w:szCs w:val="24"/>
              </w:rPr>
              <w:tab/>
              <w:t>(for the trade-in value)</w:t>
            </w:r>
          </w:p>
          <w:p w:rsidR="00A326A5" w:rsidRPr="006A7BEC" w:rsidRDefault="00A326A5" w:rsidP="00632C3A">
            <w:pPr>
              <w:snapToGrid w:val="0"/>
              <w:rPr>
                <w:rFonts w:ascii="Times New Roman" w:hAnsi="Times New Roman" w:cs="Times New Roman"/>
                <w:i/>
                <w:iCs/>
                <w:color w:val="FF0000"/>
                <w:sz w:val="24"/>
                <w:szCs w:val="24"/>
              </w:rPr>
            </w:pPr>
          </w:p>
          <w:p w:rsidR="00A326A5" w:rsidRPr="006A7BEC" w:rsidRDefault="00D768CE" w:rsidP="00632C3A">
            <w:pPr>
              <w:snapToGrid w:val="0"/>
              <w:jc w:val="both"/>
              <w:rPr>
                <w:rFonts w:ascii="Times New Roman" w:hAnsi="Times New Roman" w:cs="Times New Roman"/>
                <w:i/>
                <w:color w:val="FF0000"/>
                <w:sz w:val="24"/>
                <w:szCs w:val="24"/>
              </w:rPr>
            </w:pPr>
            <w:r w:rsidRPr="006A7BEC">
              <w:rPr>
                <w:rFonts w:ascii="Times New Roman" w:hAnsi="Times New Roman" w:cs="Times New Roman"/>
                <w:i/>
                <w:color w:val="FF0000"/>
                <w:sz w:val="24"/>
                <w:szCs w:val="24"/>
              </w:rPr>
              <w:t>2.</w:t>
            </w:r>
            <w:r w:rsidRPr="006A7BEC">
              <w:rPr>
                <w:rFonts w:ascii="Times New Roman" w:hAnsi="Times New Roman" w:cs="Times New Roman"/>
                <w:i/>
                <w:color w:val="FF0000"/>
                <w:sz w:val="24"/>
                <w:szCs w:val="24"/>
              </w:rPr>
              <w:tab/>
              <w:t>Dr</w:t>
            </w:r>
            <w:r w:rsidRPr="006A7BEC">
              <w:rPr>
                <w:rFonts w:ascii="Times New Roman" w:hAnsi="Times New Roman" w:cs="Times New Roman"/>
                <w:i/>
                <w:color w:val="FF0000"/>
                <w:sz w:val="24"/>
                <w:szCs w:val="24"/>
              </w:rPr>
              <w:tab/>
              <w:t xml:space="preserve">Machinery </w:t>
            </w:r>
            <w:r w:rsidRPr="006A7BEC">
              <w:rPr>
                <w:rFonts w:ascii="Times New Roman" w:hAnsi="Times New Roman" w:cs="Times New Roman"/>
                <w:i/>
                <w:color w:val="FF0000"/>
                <w:sz w:val="24"/>
                <w:szCs w:val="24"/>
              </w:rPr>
              <w:tab/>
            </w:r>
          </w:p>
          <w:p w:rsidR="00A326A5" w:rsidRPr="006A7BEC" w:rsidRDefault="00D768CE" w:rsidP="00632C3A">
            <w:pPr>
              <w:snapToGrid w:val="0"/>
              <w:ind w:right="-373"/>
              <w:rPr>
                <w:rFonts w:ascii="Times New Roman" w:hAnsi="Times New Roman" w:cs="Times New Roman"/>
                <w:i/>
                <w:iCs/>
                <w:color w:val="FF0000"/>
                <w:sz w:val="24"/>
                <w:szCs w:val="24"/>
              </w:rPr>
            </w:pPr>
            <w:r w:rsidRPr="006A7BEC">
              <w:rPr>
                <w:rFonts w:ascii="Times New Roman" w:hAnsi="Times New Roman" w:cs="Times New Roman"/>
                <w:i/>
                <w:iCs/>
                <w:color w:val="FF0000"/>
                <w:sz w:val="24"/>
                <w:szCs w:val="24"/>
              </w:rPr>
              <w:tab/>
            </w:r>
            <w:r w:rsidRPr="006A7BEC">
              <w:rPr>
                <w:rFonts w:ascii="Times New Roman" w:hAnsi="Times New Roman" w:cs="Times New Roman"/>
                <w:i/>
                <w:iCs/>
                <w:color w:val="FF0000"/>
                <w:sz w:val="24"/>
                <w:szCs w:val="24"/>
              </w:rPr>
              <w:tab/>
              <w:t>Cr</w:t>
            </w:r>
            <w:r w:rsidRPr="006A7BEC">
              <w:rPr>
                <w:rFonts w:ascii="Times New Roman" w:hAnsi="Times New Roman" w:cs="Times New Roman"/>
                <w:i/>
                <w:iCs/>
                <w:color w:val="FF0000"/>
                <w:sz w:val="24"/>
                <w:szCs w:val="24"/>
              </w:rPr>
              <w:tab/>
              <w:t>Cash at bank</w:t>
            </w:r>
            <w:r w:rsidRPr="006A7BEC">
              <w:rPr>
                <w:rFonts w:ascii="Times New Roman" w:hAnsi="Times New Roman" w:cs="Times New Roman"/>
                <w:i/>
                <w:iCs/>
                <w:color w:val="FF0000"/>
                <w:sz w:val="24"/>
                <w:szCs w:val="24"/>
              </w:rPr>
              <w:tab/>
              <w:t>(for the Capital Expenditure</w:t>
            </w:r>
            <w:r w:rsidR="00AA74B6">
              <w:rPr>
                <w:rFonts w:ascii="Times New Roman" w:hAnsi="Times New Roman" w:cs="Times New Roman"/>
                <w:i/>
                <w:iCs/>
                <w:color w:val="FF0000"/>
                <w:sz w:val="24"/>
                <w:szCs w:val="24"/>
              </w:rPr>
              <w:t>s</w:t>
            </w:r>
            <w:r w:rsidRPr="006A7BEC">
              <w:rPr>
                <w:rFonts w:ascii="Times New Roman" w:hAnsi="Times New Roman" w:cs="Times New Roman"/>
                <w:i/>
                <w:iCs/>
                <w:color w:val="FF0000"/>
                <w:sz w:val="24"/>
                <w:szCs w:val="24"/>
              </w:rPr>
              <w:t xml:space="preserve"> </w:t>
            </w:r>
            <w:r w:rsidR="00AA74B6">
              <w:rPr>
                <w:rFonts w:ascii="Times New Roman" w:hAnsi="Times New Roman" w:cs="Times New Roman"/>
                <w:i/>
                <w:iCs/>
                <w:color w:val="FF0000"/>
                <w:sz w:val="24"/>
                <w:szCs w:val="24"/>
              </w:rPr>
              <w:t>paid</w:t>
            </w:r>
            <w:r w:rsidR="00AA74B6" w:rsidRPr="006A7BEC">
              <w:rPr>
                <w:rFonts w:ascii="Times New Roman" w:hAnsi="Times New Roman" w:cs="Times New Roman"/>
                <w:i/>
                <w:iCs/>
                <w:color w:val="FF0000"/>
                <w:sz w:val="24"/>
                <w:szCs w:val="24"/>
              </w:rPr>
              <w:t xml:space="preserve"> </w:t>
            </w:r>
            <w:r w:rsidRPr="006A7BEC">
              <w:rPr>
                <w:rFonts w:ascii="Times New Roman" w:hAnsi="Times New Roman" w:cs="Times New Roman"/>
                <w:i/>
                <w:iCs/>
                <w:color w:val="FF0000"/>
                <w:sz w:val="24"/>
                <w:szCs w:val="24"/>
              </w:rPr>
              <w:t>by cheque)</w:t>
            </w:r>
          </w:p>
          <w:p w:rsidR="00A326A5" w:rsidRDefault="00A326A5" w:rsidP="00632C3A">
            <w:pPr>
              <w:snapToGrid w:val="0"/>
              <w:rPr>
                <w:rFonts w:ascii="Times New Roman" w:hAnsi="Times New Roman" w:cs="Times New Roman"/>
                <w:sz w:val="24"/>
                <w:szCs w:val="24"/>
              </w:rPr>
            </w:pPr>
          </w:p>
        </w:tc>
      </w:tr>
    </w:tbl>
    <w:tbl>
      <w:tblPr>
        <w:tblStyle w:val="TableGrid1"/>
        <w:tblW w:w="12600" w:type="dxa"/>
        <w:tblLayout w:type="fixed"/>
        <w:tblLook w:val="04A0" w:firstRow="1" w:lastRow="0" w:firstColumn="1" w:lastColumn="0" w:noHBand="0" w:noVBand="1"/>
      </w:tblPr>
      <w:tblGrid>
        <w:gridCol w:w="270"/>
        <w:gridCol w:w="900"/>
        <w:gridCol w:w="810"/>
        <w:gridCol w:w="1800"/>
        <w:gridCol w:w="1890"/>
        <w:gridCol w:w="1800"/>
        <w:gridCol w:w="1440"/>
        <w:gridCol w:w="1710"/>
        <w:gridCol w:w="1980"/>
      </w:tblGrid>
      <w:tr w:rsidR="00867C49" w:rsidTr="003B0873">
        <w:tc>
          <w:tcPr>
            <w:tcW w:w="1170" w:type="dxa"/>
            <w:gridSpan w:val="2"/>
            <w:tcBorders>
              <w:top w:val="nil"/>
              <w:left w:val="nil"/>
              <w:bottom w:val="nil"/>
              <w:right w:val="nil"/>
            </w:tcBorders>
          </w:tcPr>
          <w:p w:rsidR="00FF007E" w:rsidRDefault="00D768CE" w:rsidP="00D31D0C">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(a) (ii)</w:t>
            </w:r>
          </w:p>
          <w:p w:rsidR="003759BB" w:rsidRDefault="00D768CE" w:rsidP="00D31D0C">
            <w:pPr>
              <w:snapToGrid w:val="0"/>
              <w:ind w:left="30" w:hanging="30"/>
              <w:jc w:val="both"/>
              <w:rPr>
                <w:rFonts w:ascii="Times New Roman" w:hAnsi="Times New Roman" w:cs="Times New Roman"/>
                <w:sz w:val="24"/>
                <w:szCs w:val="24"/>
              </w:rPr>
            </w:pPr>
            <w:r>
              <w:rPr>
                <w:rFonts w:ascii="Times New Roman" w:hAnsi="Times New Roman" w:cs="Times New Roman"/>
                <w:sz w:val="24"/>
                <w:szCs w:val="24"/>
              </w:rPr>
              <w:t>Working:</w:t>
            </w:r>
          </w:p>
        </w:tc>
        <w:tc>
          <w:tcPr>
            <w:tcW w:w="11430" w:type="dxa"/>
            <w:gridSpan w:val="7"/>
            <w:tcBorders>
              <w:top w:val="nil"/>
              <w:left w:val="nil"/>
              <w:bottom w:val="nil"/>
              <w:right w:val="nil"/>
            </w:tcBorders>
          </w:tcPr>
          <w:p w:rsidR="00FF007E" w:rsidRDefault="00FF007E" w:rsidP="00D31D0C">
            <w:pPr>
              <w:snapToGrid w:val="0"/>
              <w:ind w:left="30" w:hanging="30"/>
              <w:jc w:val="both"/>
              <w:rPr>
                <w:rFonts w:ascii="Times New Roman" w:hAnsi="Times New Roman" w:cs="Times New Roman"/>
                <w:sz w:val="24"/>
                <w:szCs w:val="24"/>
              </w:rPr>
            </w:pPr>
          </w:p>
          <w:p w:rsidR="003759BB" w:rsidRDefault="00D768CE" w:rsidP="00D31D0C">
            <w:pPr>
              <w:snapToGrid w:val="0"/>
              <w:ind w:left="30" w:hanging="30"/>
              <w:jc w:val="both"/>
              <w:rPr>
                <w:rFonts w:ascii="Times New Roman" w:hAnsi="Times New Roman" w:cs="Times New Roman"/>
                <w:sz w:val="24"/>
                <w:szCs w:val="24"/>
              </w:rPr>
            </w:pPr>
            <w:r w:rsidRPr="00FF007E">
              <w:rPr>
                <w:rFonts w:ascii="Times New Roman" w:hAnsi="Times New Roman" w:cs="Times New Roman"/>
                <w:sz w:val="24"/>
                <w:szCs w:val="24"/>
              </w:rPr>
              <w:t xml:space="preserve">Calculate the depreciation expenses by filling the </w:t>
            </w:r>
            <w:r w:rsidRPr="00FF007E">
              <w:rPr>
                <w:rFonts w:ascii="Times New Roman" w:hAnsi="Times New Roman" w:cs="Times New Roman"/>
                <w:sz w:val="24"/>
                <w:szCs w:val="24"/>
              </w:rPr>
              <w:t>following table</w:t>
            </w:r>
          </w:p>
          <w:p w:rsidR="00FF007E" w:rsidRDefault="00FF007E" w:rsidP="00D31D0C">
            <w:pPr>
              <w:snapToGrid w:val="0"/>
              <w:ind w:left="30" w:hanging="30"/>
              <w:jc w:val="both"/>
              <w:rPr>
                <w:rFonts w:ascii="Times New Roman" w:hAnsi="Times New Roman" w:cs="Times New Roman"/>
                <w:sz w:val="24"/>
                <w:szCs w:val="24"/>
              </w:rPr>
            </w:pPr>
          </w:p>
        </w:tc>
      </w:tr>
      <w:tr w:rsidR="00867C49" w:rsidTr="0030668A">
        <w:trPr>
          <w:gridAfter w:val="2"/>
          <w:wAfter w:w="3690" w:type="dxa"/>
          <w:trHeight w:val="593"/>
        </w:trPr>
        <w:tc>
          <w:tcPr>
            <w:tcW w:w="270" w:type="dxa"/>
            <w:tcBorders>
              <w:top w:val="nil"/>
              <w:left w:val="nil"/>
              <w:bottom w:val="nil"/>
              <w:right w:val="single" w:sz="4" w:space="0" w:color="auto"/>
            </w:tcBorders>
          </w:tcPr>
          <w:p w:rsidR="00E77581" w:rsidRDefault="00E77581" w:rsidP="00E77581">
            <w:pPr>
              <w:snapToGrid w:val="0"/>
              <w:rPr>
                <w:rFonts w:ascii="Times New Roman" w:hAnsi="Times New Roman" w:cs="Times New Roman"/>
                <w:sz w:val="24"/>
                <w:szCs w:val="24"/>
              </w:rPr>
            </w:pPr>
          </w:p>
        </w:tc>
        <w:tc>
          <w:tcPr>
            <w:tcW w:w="1710" w:type="dxa"/>
            <w:gridSpan w:val="2"/>
            <w:vMerge w:val="restart"/>
            <w:tcBorders>
              <w:top w:val="single" w:sz="4" w:space="0" w:color="auto"/>
              <w:left w:val="single" w:sz="4" w:space="0" w:color="auto"/>
              <w:right w:val="single" w:sz="4" w:space="0" w:color="auto"/>
            </w:tcBorders>
          </w:tcPr>
          <w:p w:rsidR="00E77581" w:rsidRPr="00867532" w:rsidRDefault="00D768CE" w:rsidP="00E77581">
            <w:pPr>
              <w:snapToGrid w:val="0"/>
              <w:rPr>
                <w:rFonts w:ascii="Times New Roman" w:hAnsi="Times New Roman" w:cs="Times New Roman"/>
                <w:sz w:val="24"/>
                <w:szCs w:val="24"/>
                <w:u w:val="single"/>
              </w:rPr>
            </w:pPr>
            <w:r w:rsidRPr="006A7BEC">
              <w:rPr>
                <w:rFonts w:ascii="Times New Roman" w:hAnsi="Times New Roman" w:cs="Times New Roman"/>
                <w:b/>
                <w:sz w:val="24"/>
                <w:szCs w:val="24"/>
              </w:rPr>
              <w:t>Machine</w:t>
            </w:r>
          </w:p>
        </w:tc>
        <w:tc>
          <w:tcPr>
            <w:tcW w:w="1800" w:type="dxa"/>
            <w:vMerge w:val="restart"/>
            <w:tcBorders>
              <w:top w:val="single" w:sz="4" w:space="0" w:color="auto"/>
              <w:left w:val="single" w:sz="4" w:space="0" w:color="auto"/>
              <w:right w:val="single" w:sz="4" w:space="0" w:color="auto"/>
            </w:tcBorders>
          </w:tcPr>
          <w:p w:rsidR="00E77581" w:rsidRPr="00867532" w:rsidRDefault="00D768CE" w:rsidP="00E77581">
            <w:pPr>
              <w:snapToGrid w:val="0"/>
              <w:jc w:val="center"/>
              <w:rPr>
                <w:rFonts w:ascii="Times New Roman" w:hAnsi="Times New Roman" w:cs="Times New Roman"/>
                <w:sz w:val="24"/>
                <w:szCs w:val="24"/>
                <w:u w:val="single"/>
              </w:rPr>
            </w:pPr>
            <w:r w:rsidRPr="006A7BEC">
              <w:rPr>
                <w:rFonts w:ascii="Times New Roman" w:hAnsi="Times New Roman" w:cs="Times New Roman"/>
                <w:b/>
                <w:sz w:val="24"/>
                <w:szCs w:val="24"/>
              </w:rPr>
              <w:t>Depreciation for 2017 ($)</w:t>
            </w:r>
          </w:p>
        </w:tc>
        <w:tc>
          <w:tcPr>
            <w:tcW w:w="1890" w:type="dxa"/>
            <w:vMerge w:val="restart"/>
            <w:tcBorders>
              <w:top w:val="single" w:sz="4" w:space="0" w:color="auto"/>
              <w:left w:val="single" w:sz="4" w:space="0" w:color="auto"/>
              <w:right w:val="single" w:sz="4" w:space="0" w:color="auto"/>
            </w:tcBorders>
          </w:tcPr>
          <w:p w:rsidR="00E77581" w:rsidRPr="00867532" w:rsidRDefault="00D768CE" w:rsidP="00E77581">
            <w:pPr>
              <w:snapToGrid w:val="0"/>
              <w:jc w:val="center"/>
              <w:rPr>
                <w:rFonts w:ascii="Times New Roman" w:hAnsi="Times New Roman" w:cs="Times New Roman"/>
                <w:sz w:val="24"/>
                <w:szCs w:val="24"/>
                <w:u w:val="single"/>
              </w:rPr>
            </w:pPr>
            <w:r w:rsidRPr="006A7BEC">
              <w:rPr>
                <w:rFonts w:ascii="Times New Roman" w:hAnsi="Times New Roman" w:cs="Times New Roman"/>
                <w:b/>
                <w:sz w:val="24"/>
                <w:szCs w:val="24"/>
              </w:rPr>
              <w:t>Depreciation for 2018 ($)</w:t>
            </w:r>
          </w:p>
        </w:tc>
        <w:tc>
          <w:tcPr>
            <w:tcW w:w="1800" w:type="dxa"/>
            <w:vMerge w:val="restart"/>
            <w:tcBorders>
              <w:top w:val="single" w:sz="4" w:space="0" w:color="auto"/>
              <w:left w:val="single" w:sz="4" w:space="0" w:color="auto"/>
              <w:right w:val="single" w:sz="4" w:space="0" w:color="auto"/>
            </w:tcBorders>
          </w:tcPr>
          <w:p w:rsidR="00E77581" w:rsidRPr="00867532" w:rsidRDefault="00D768CE" w:rsidP="00E77581">
            <w:pPr>
              <w:snapToGrid w:val="0"/>
              <w:jc w:val="center"/>
              <w:rPr>
                <w:rFonts w:ascii="Times New Roman" w:hAnsi="Times New Roman" w:cs="Times New Roman"/>
                <w:sz w:val="24"/>
                <w:szCs w:val="24"/>
                <w:u w:val="single"/>
              </w:rPr>
            </w:pPr>
            <w:r w:rsidRPr="006A7BEC">
              <w:rPr>
                <w:rFonts w:ascii="Times New Roman" w:hAnsi="Times New Roman" w:cs="Times New Roman"/>
                <w:b/>
                <w:sz w:val="24"/>
                <w:szCs w:val="24"/>
              </w:rPr>
              <w:t>Depreciation for 2019</w:t>
            </w:r>
            <w:r>
              <w:rPr>
                <w:rFonts w:ascii="Times New Roman" w:hAnsi="Times New Roman" w:cs="Times New Roman"/>
                <w:b/>
                <w:sz w:val="24"/>
                <w:szCs w:val="24"/>
              </w:rPr>
              <w:t xml:space="preserve"> </w:t>
            </w:r>
            <w:r w:rsidRPr="006A7BEC">
              <w:rPr>
                <w:rFonts w:ascii="Times New Roman" w:hAnsi="Times New Roman" w:cs="Times New Roman"/>
                <w:b/>
                <w:sz w:val="24"/>
                <w:szCs w:val="24"/>
              </w:rPr>
              <w:t>($)</w:t>
            </w:r>
          </w:p>
        </w:tc>
        <w:tc>
          <w:tcPr>
            <w:tcW w:w="1440" w:type="dxa"/>
            <w:vMerge w:val="restart"/>
            <w:tcBorders>
              <w:top w:val="single" w:sz="4" w:space="0" w:color="auto"/>
              <w:left w:val="single" w:sz="4" w:space="0" w:color="auto"/>
              <w:right w:val="single" w:sz="4" w:space="0" w:color="auto"/>
            </w:tcBorders>
          </w:tcPr>
          <w:p w:rsidR="00E77581" w:rsidRPr="006A7BEC" w:rsidRDefault="00D768CE" w:rsidP="00E77581">
            <w:pPr>
              <w:snapToGrid w:val="0"/>
              <w:jc w:val="center"/>
              <w:rPr>
                <w:rFonts w:ascii="Times New Roman" w:hAnsi="Times New Roman" w:cs="Times New Roman"/>
                <w:b/>
                <w:sz w:val="24"/>
                <w:szCs w:val="24"/>
              </w:rPr>
            </w:pPr>
            <w:r w:rsidRPr="006A7BEC">
              <w:rPr>
                <w:rFonts w:ascii="Times New Roman" w:hAnsi="Times New Roman" w:cs="Times New Roman"/>
                <w:b/>
                <w:sz w:val="24"/>
                <w:szCs w:val="24"/>
              </w:rPr>
              <w:t>Total</w:t>
            </w:r>
          </w:p>
          <w:p w:rsidR="00E77581" w:rsidRPr="00867532" w:rsidRDefault="00D768CE" w:rsidP="00E77581">
            <w:pPr>
              <w:snapToGrid w:val="0"/>
              <w:jc w:val="center"/>
              <w:rPr>
                <w:rFonts w:ascii="Times New Roman" w:hAnsi="Times New Roman" w:cs="Times New Roman"/>
                <w:sz w:val="24"/>
                <w:szCs w:val="24"/>
                <w:u w:val="single"/>
              </w:rPr>
            </w:pPr>
            <w:r w:rsidRPr="006A7BEC">
              <w:rPr>
                <w:rFonts w:ascii="Times New Roman" w:hAnsi="Times New Roman" w:cs="Times New Roman"/>
                <w:b/>
                <w:sz w:val="24"/>
                <w:szCs w:val="24"/>
              </w:rPr>
              <w:t>($)</w:t>
            </w:r>
          </w:p>
        </w:tc>
      </w:tr>
      <w:tr w:rsidR="00867C49" w:rsidTr="0030668A">
        <w:trPr>
          <w:gridAfter w:val="2"/>
          <w:wAfter w:w="3690" w:type="dxa"/>
        </w:trPr>
        <w:tc>
          <w:tcPr>
            <w:tcW w:w="270" w:type="dxa"/>
            <w:tcBorders>
              <w:top w:val="nil"/>
              <w:left w:val="nil"/>
              <w:bottom w:val="nil"/>
              <w:right w:val="single" w:sz="4" w:space="0" w:color="auto"/>
            </w:tcBorders>
          </w:tcPr>
          <w:p w:rsidR="00E77581" w:rsidRDefault="00E77581" w:rsidP="00D31D0C">
            <w:pPr>
              <w:snapToGrid w:val="0"/>
              <w:rPr>
                <w:rFonts w:ascii="Times New Roman" w:hAnsi="Times New Roman" w:cs="Times New Roman"/>
                <w:sz w:val="24"/>
                <w:szCs w:val="24"/>
                <w:u w:val="single"/>
              </w:rPr>
            </w:pPr>
          </w:p>
        </w:tc>
        <w:tc>
          <w:tcPr>
            <w:tcW w:w="1710" w:type="dxa"/>
            <w:gridSpan w:val="2"/>
            <w:vMerge/>
            <w:tcBorders>
              <w:left w:val="single" w:sz="4" w:space="0" w:color="auto"/>
              <w:bottom w:val="single" w:sz="4" w:space="0" w:color="auto"/>
              <w:right w:val="single" w:sz="4" w:space="0" w:color="auto"/>
            </w:tcBorders>
          </w:tcPr>
          <w:p w:rsidR="00E77581" w:rsidRPr="00867532" w:rsidRDefault="00E77581" w:rsidP="00D31D0C">
            <w:pPr>
              <w:snapToGrid w:val="0"/>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E77581" w:rsidRPr="0044387D" w:rsidRDefault="00E77581" w:rsidP="00D31D0C">
            <w:pPr>
              <w:snapToGrid w:val="0"/>
              <w:jc w:val="center"/>
              <w:rPr>
                <w:rFonts w:ascii="Times New Roman" w:hAnsi="Times New Roman" w:cs="Times New Roman"/>
                <w:sz w:val="24"/>
                <w:szCs w:val="24"/>
              </w:rPr>
            </w:pPr>
          </w:p>
        </w:tc>
        <w:tc>
          <w:tcPr>
            <w:tcW w:w="1890" w:type="dxa"/>
            <w:vMerge/>
            <w:tcBorders>
              <w:left w:val="single" w:sz="4" w:space="0" w:color="auto"/>
              <w:bottom w:val="single" w:sz="4" w:space="0" w:color="auto"/>
              <w:right w:val="single" w:sz="4" w:space="0" w:color="auto"/>
            </w:tcBorders>
          </w:tcPr>
          <w:p w:rsidR="00E77581" w:rsidRPr="0044387D" w:rsidRDefault="00E77581" w:rsidP="00D31D0C">
            <w:pPr>
              <w:snapToGrid w:val="0"/>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E77581" w:rsidRPr="0044387D" w:rsidRDefault="00E77581" w:rsidP="00D31D0C">
            <w:pPr>
              <w:snapToGrid w:val="0"/>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E77581" w:rsidRPr="0044387D" w:rsidRDefault="00E77581" w:rsidP="00D31D0C">
            <w:pPr>
              <w:snapToGrid w:val="0"/>
              <w:jc w:val="center"/>
              <w:rPr>
                <w:rFonts w:ascii="Times New Roman" w:hAnsi="Times New Roman" w:cs="Times New Roman"/>
                <w:sz w:val="24"/>
                <w:szCs w:val="24"/>
              </w:rPr>
            </w:pPr>
          </w:p>
        </w:tc>
      </w:tr>
      <w:tr w:rsidR="00867C49" w:rsidTr="0030668A">
        <w:trPr>
          <w:gridAfter w:val="2"/>
          <w:wAfter w:w="3690" w:type="dxa"/>
        </w:trPr>
        <w:tc>
          <w:tcPr>
            <w:tcW w:w="270" w:type="dxa"/>
            <w:tcBorders>
              <w:top w:val="nil"/>
              <w:left w:val="nil"/>
              <w:bottom w:val="nil"/>
              <w:right w:val="single" w:sz="4" w:space="0" w:color="auto"/>
            </w:tcBorders>
          </w:tcPr>
          <w:p w:rsidR="0022202F" w:rsidRDefault="0022202F" w:rsidP="0022202F">
            <w:pPr>
              <w:snapToGrid w:val="0"/>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22202F" w:rsidRDefault="00D768CE" w:rsidP="0022202F">
            <w:pPr>
              <w:snapToGrid w:val="0"/>
              <w:rPr>
                <w:rFonts w:ascii="Times New Roman" w:hAnsi="Times New Roman" w:cs="Times New Roman"/>
                <w:sz w:val="24"/>
                <w:szCs w:val="24"/>
              </w:rPr>
            </w:pPr>
            <w:r>
              <w:rPr>
                <w:rFonts w:ascii="Times New Roman" w:hAnsi="Times New Roman" w:cs="Times New Roman"/>
                <w:sz w:val="24"/>
                <w:szCs w:val="24"/>
              </w:rPr>
              <w:t>#101</w:t>
            </w:r>
          </w:p>
        </w:tc>
        <w:tc>
          <w:tcPr>
            <w:tcW w:w="1800" w:type="dxa"/>
            <w:tcBorders>
              <w:top w:val="single" w:sz="4" w:space="0" w:color="auto"/>
              <w:left w:val="single" w:sz="4" w:space="0" w:color="auto"/>
              <w:bottom w:val="single" w:sz="4" w:space="0" w:color="auto"/>
              <w:right w:val="single" w:sz="4" w:space="0" w:color="auto"/>
            </w:tcBorders>
          </w:tcPr>
          <w:p w:rsidR="00940EEA" w:rsidRDefault="00D768CE" w:rsidP="0022202F">
            <w:pPr>
              <w:snapToGrid w:val="0"/>
              <w:jc w:val="center"/>
              <w:rPr>
                <w:rFonts w:ascii="Times New Roman" w:hAnsi="Times New Roman" w:cs="Times New Roman"/>
                <w:sz w:val="24"/>
                <w:szCs w:val="24"/>
              </w:rPr>
            </w:pPr>
            <w:r w:rsidRPr="0030668A">
              <w:rPr>
                <w:rFonts w:ascii="Times New Roman" w:hAnsi="Times New Roman" w:cs="Times New Roman"/>
                <w:sz w:val="24"/>
                <w:szCs w:val="24"/>
              </w:rPr>
              <w:t>240,000 × 0.95 ÷</w:t>
            </w:r>
            <w:r w:rsidR="00620794">
              <w:rPr>
                <w:rFonts w:ascii="Times New Roman" w:hAnsi="Times New Roman" w:cs="Times New Roman"/>
                <w:sz w:val="24"/>
                <w:szCs w:val="24"/>
              </w:rPr>
              <w:t xml:space="preserve"> </w:t>
            </w:r>
            <w:r w:rsidRPr="0030668A">
              <w:rPr>
                <w:rFonts w:ascii="Times New Roman" w:hAnsi="Times New Roman" w:cs="Times New Roman"/>
                <w:sz w:val="24"/>
                <w:szCs w:val="24"/>
              </w:rPr>
              <w:t xml:space="preserve">5 </w:t>
            </w:r>
          </w:p>
          <w:p w:rsidR="0022202F" w:rsidRDefault="00D768CE" w:rsidP="0022202F">
            <w:pPr>
              <w:snapToGrid w:val="0"/>
              <w:jc w:val="center"/>
              <w:rPr>
                <w:rFonts w:ascii="Times New Roman" w:hAnsi="Times New Roman" w:cs="Times New Roman"/>
                <w:sz w:val="24"/>
                <w:szCs w:val="24"/>
              </w:rPr>
            </w:pPr>
            <w:r w:rsidRPr="0030668A">
              <w:rPr>
                <w:rFonts w:ascii="Times New Roman" w:hAnsi="Times New Roman" w:cs="Times New Roman"/>
                <w:sz w:val="24"/>
                <w:szCs w:val="24"/>
              </w:rPr>
              <w:t>= 45,600</w:t>
            </w:r>
          </w:p>
        </w:tc>
        <w:tc>
          <w:tcPr>
            <w:tcW w:w="1890" w:type="dxa"/>
            <w:tcBorders>
              <w:top w:val="single" w:sz="4" w:space="0" w:color="auto"/>
              <w:left w:val="single" w:sz="4" w:space="0" w:color="auto"/>
              <w:bottom w:val="single" w:sz="4" w:space="0" w:color="auto"/>
              <w:right w:val="single" w:sz="4" w:space="0" w:color="auto"/>
            </w:tcBorders>
          </w:tcPr>
          <w:p w:rsidR="0022202F" w:rsidRDefault="00D768CE" w:rsidP="0022202F">
            <w:pPr>
              <w:snapToGrid w:val="0"/>
              <w:jc w:val="center"/>
              <w:rPr>
                <w:rFonts w:ascii="Times New Roman" w:hAnsi="Times New Roman" w:cs="Times New Roman"/>
                <w:sz w:val="24"/>
                <w:szCs w:val="24"/>
              </w:rPr>
            </w:pPr>
            <w:r w:rsidRPr="0030668A">
              <w:rPr>
                <w:rFonts w:ascii="Times New Roman" w:hAnsi="Times New Roman" w:cs="Times New Roman"/>
                <w:sz w:val="24"/>
                <w:szCs w:val="24"/>
              </w:rPr>
              <w:t>45,600</w:t>
            </w:r>
          </w:p>
        </w:tc>
        <w:tc>
          <w:tcPr>
            <w:tcW w:w="1800" w:type="dxa"/>
            <w:tcBorders>
              <w:top w:val="single" w:sz="4" w:space="0" w:color="auto"/>
              <w:left w:val="single" w:sz="4" w:space="0" w:color="auto"/>
              <w:bottom w:val="single" w:sz="4" w:space="0" w:color="auto"/>
              <w:right w:val="single" w:sz="4" w:space="0" w:color="auto"/>
            </w:tcBorders>
          </w:tcPr>
          <w:p w:rsidR="00940EEA" w:rsidRDefault="00D768CE" w:rsidP="0022202F">
            <w:pPr>
              <w:snapToGrid w:val="0"/>
              <w:jc w:val="center"/>
              <w:rPr>
                <w:rFonts w:ascii="Times New Roman" w:hAnsi="Times New Roman" w:cs="Times New Roman"/>
                <w:sz w:val="24"/>
                <w:szCs w:val="24"/>
              </w:rPr>
            </w:pPr>
            <w:r w:rsidRPr="00940EEA">
              <w:rPr>
                <w:rFonts w:ascii="Times New Roman" w:hAnsi="Times New Roman" w:cs="Times New Roman"/>
                <w:sz w:val="24"/>
                <w:szCs w:val="24"/>
              </w:rPr>
              <w:t>240,000 × 0.95 ÷</w:t>
            </w:r>
            <w:r w:rsidR="00620794">
              <w:rPr>
                <w:rFonts w:ascii="Times New Roman" w:hAnsi="Times New Roman" w:cs="Times New Roman"/>
                <w:sz w:val="24"/>
                <w:szCs w:val="24"/>
              </w:rPr>
              <w:t xml:space="preserve"> </w:t>
            </w:r>
            <w:r w:rsidRPr="00940EEA">
              <w:rPr>
                <w:rFonts w:ascii="Times New Roman" w:hAnsi="Times New Roman" w:cs="Times New Roman"/>
                <w:sz w:val="24"/>
                <w:szCs w:val="24"/>
              </w:rPr>
              <w:t>5 ×3/12</w:t>
            </w:r>
          </w:p>
          <w:p w:rsidR="0022202F" w:rsidRDefault="00D768CE" w:rsidP="0022202F">
            <w:pPr>
              <w:snapToGrid w:val="0"/>
              <w:jc w:val="center"/>
              <w:rPr>
                <w:rFonts w:ascii="Times New Roman" w:hAnsi="Times New Roman" w:cs="Times New Roman"/>
                <w:sz w:val="24"/>
                <w:szCs w:val="24"/>
              </w:rPr>
            </w:pPr>
            <w:r w:rsidRPr="0030668A">
              <w:rPr>
                <w:rFonts w:ascii="Times New Roman" w:hAnsi="Times New Roman" w:cs="Times New Roman"/>
                <w:sz w:val="24"/>
                <w:szCs w:val="24"/>
              </w:rPr>
              <w:t>= 11,400</w:t>
            </w:r>
            <w:r w:rsidR="00F715F5">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22202F" w:rsidRDefault="00D768CE" w:rsidP="0022202F">
            <w:pPr>
              <w:snapToGrid w:val="0"/>
              <w:jc w:val="center"/>
              <w:rPr>
                <w:rFonts w:ascii="Times New Roman" w:hAnsi="Times New Roman" w:cs="Times New Roman"/>
                <w:sz w:val="24"/>
                <w:szCs w:val="24"/>
              </w:rPr>
            </w:pPr>
            <w:r>
              <w:rPr>
                <w:rFonts w:ascii="Times New Roman" w:hAnsi="Times New Roman" w:cs="Times New Roman"/>
                <w:sz w:val="24"/>
                <w:szCs w:val="24"/>
              </w:rPr>
              <w:t>102,600</w:t>
            </w:r>
          </w:p>
        </w:tc>
      </w:tr>
      <w:tr w:rsidR="00867C49" w:rsidTr="0030668A">
        <w:trPr>
          <w:gridAfter w:val="2"/>
          <w:wAfter w:w="3690" w:type="dxa"/>
        </w:trPr>
        <w:tc>
          <w:tcPr>
            <w:tcW w:w="270" w:type="dxa"/>
            <w:tcBorders>
              <w:top w:val="nil"/>
              <w:left w:val="nil"/>
              <w:bottom w:val="nil"/>
              <w:right w:val="single" w:sz="4" w:space="0" w:color="auto"/>
            </w:tcBorders>
          </w:tcPr>
          <w:p w:rsidR="003759BB" w:rsidRDefault="003759BB" w:rsidP="00D31D0C">
            <w:pPr>
              <w:snapToGrid w:val="0"/>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#102</w:t>
            </w:r>
          </w:p>
        </w:tc>
        <w:tc>
          <w:tcPr>
            <w:tcW w:w="1800" w:type="dxa"/>
            <w:tcBorders>
              <w:top w:val="single" w:sz="4" w:space="0" w:color="auto"/>
              <w:left w:val="single" w:sz="4" w:space="0" w:color="auto"/>
              <w:bottom w:val="single" w:sz="4" w:space="0" w:color="auto"/>
              <w:right w:val="single" w:sz="4" w:space="0" w:color="auto"/>
            </w:tcBorders>
          </w:tcPr>
          <w:p w:rsidR="00940EEA"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300,000</w:t>
            </w:r>
            <w:r w:rsidR="008275A5">
              <w:rPr>
                <w:rFonts w:ascii="Times New Roman" w:hAnsi="Times New Roman" w:cs="Times New Roman"/>
                <w:sz w:val="24"/>
                <w:szCs w:val="24"/>
              </w:rPr>
              <w:t xml:space="preserve"> × 0.95 ÷ 5 </w:t>
            </w:r>
          </w:p>
          <w:p w:rsidR="003759BB" w:rsidRDefault="00D768CE" w:rsidP="00940EEA">
            <w:pPr>
              <w:snapToGrid w:val="0"/>
              <w:jc w:val="center"/>
              <w:rPr>
                <w:rFonts w:ascii="Times New Roman" w:hAnsi="Times New Roman" w:cs="Times New Roman"/>
                <w:sz w:val="24"/>
                <w:szCs w:val="24"/>
              </w:rPr>
            </w:pPr>
            <w:r>
              <w:rPr>
                <w:rFonts w:ascii="Times New Roman" w:hAnsi="Times New Roman" w:cs="Times New Roman"/>
                <w:sz w:val="24"/>
                <w:szCs w:val="24"/>
              </w:rPr>
              <w:t>=</w:t>
            </w:r>
            <w:r w:rsidR="00940EEA">
              <w:rPr>
                <w:rFonts w:ascii="Times New Roman" w:hAnsi="Times New Roman" w:cs="Times New Roman"/>
                <w:sz w:val="24"/>
                <w:szCs w:val="24"/>
              </w:rPr>
              <w:t xml:space="preserve"> </w:t>
            </w:r>
            <w:r>
              <w:rPr>
                <w:rFonts w:ascii="Times New Roman" w:hAnsi="Times New Roman" w:cs="Times New Roman"/>
                <w:sz w:val="24"/>
                <w:szCs w:val="24"/>
              </w:rPr>
              <w:t>57,000</w:t>
            </w:r>
          </w:p>
        </w:tc>
        <w:tc>
          <w:tcPr>
            <w:tcW w:w="1890" w:type="dxa"/>
            <w:tcBorders>
              <w:top w:val="single" w:sz="4" w:space="0" w:color="auto"/>
              <w:left w:val="single" w:sz="4" w:space="0" w:color="auto"/>
              <w:bottom w:val="single" w:sz="4" w:space="0" w:color="auto"/>
              <w:right w:val="single" w:sz="4" w:space="0" w:color="auto"/>
            </w:tcBorders>
          </w:tcPr>
          <w:p w:rsidR="003759BB"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57,000</w:t>
            </w:r>
          </w:p>
        </w:tc>
        <w:tc>
          <w:tcPr>
            <w:tcW w:w="1800" w:type="dxa"/>
            <w:tcBorders>
              <w:top w:val="single" w:sz="4" w:space="0" w:color="auto"/>
              <w:left w:val="single" w:sz="4" w:space="0" w:color="auto"/>
              <w:bottom w:val="single" w:sz="4" w:space="0" w:color="auto"/>
              <w:right w:val="single" w:sz="4" w:space="0" w:color="auto"/>
            </w:tcBorders>
          </w:tcPr>
          <w:p w:rsidR="00225ACB"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 xml:space="preserve">300,000 × 0.95 ÷ 5 × 4/12 </w:t>
            </w:r>
          </w:p>
          <w:p w:rsidR="003759BB"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 19,000</w:t>
            </w:r>
            <w:r w:rsidR="00F715F5">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759BB"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133,000</w:t>
            </w:r>
          </w:p>
        </w:tc>
      </w:tr>
      <w:tr w:rsidR="00867C49" w:rsidTr="0030668A">
        <w:trPr>
          <w:gridAfter w:val="2"/>
          <w:wAfter w:w="3690" w:type="dxa"/>
        </w:trPr>
        <w:tc>
          <w:tcPr>
            <w:tcW w:w="270" w:type="dxa"/>
            <w:tcBorders>
              <w:top w:val="nil"/>
              <w:left w:val="nil"/>
              <w:bottom w:val="nil"/>
              <w:right w:val="single" w:sz="4" w:space="0" w:color="auto"/>
            </w:tcBorders>
          </w:tcPr>
          <w:p w:rsidR="003759BB" w:rsidRDefault="00D768CE" w:rsidP="00D31D0C">
            <w:pPr>
              <w:snapToGrid w:val="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-76911</wp:posOffset>
                      </wp:positionH>
                      <wp:positionV relativeFrom="paragraph">
                        <wp:posOffset>61793</wp:posOffset>
                      </wp:positionV>
                      <wp:extent cx="65083" cy="1453487"/>
                      <wp:effectExtent l="342900" t="76200" r="0" b="33020"/>
                      <wp:wrapNone/>
                      <wp:docPr id="1642791812" name="Elbow Connector 1"/>
                      <wp:cNvGraphicFramePr/>
                      <a:graphic xmlns:a="http://schemas.openxmlformats.org/drawingml/2006/main">
                        <a:graphicData uri="http://schemas.microsoft.com/office/word/2010/wordprocessingShape">
                          <wps:wsp>
                            <wps:cNvCnPr/>
                            <wps:spPr>
                              <a:xfrm flipV="1">
                                <a:off x="0" y="0"/>
                                <a:ext cx="65083" cy="1453487"/>
                              </a:xfrm>
                              <a:prstGeom prst="bentConnector3">
                                <a:avLst>
                                  <a:gd name="adj1" fmla="val -51787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Elbow Connector 1" o:spid="_x0000_s1046" type="#_x0000_t34" style="width:5.12pt;height:114.45pt;margin-top:4.87pt;margin-left:-6.06pt;flip:y;mso-height-percent:0;mso-height-relative:margin;mso-width-percent:0;mso-width-relative:margin;mso-wrap-distance-bottom:0;mso-wrap-distance-left:9pt;mso-wrap-distance-right:9pt;mso-wrap-distance-top:0;position:absolute;v-text-anchor:top;z-index:251672576" fillcolor="this" stroked="t" strokecolor="#5b9bd5" strokeweight="0.5pt">
                      <v:stroke endarrow="block"/>
                    </v:shape>
                  </w:pict>
                </mc:Fallback>
              </mc:AlternateContent>
            </w:r>
          </w:p>
        </w:tc>
        <w:tc>
          <w:tcPr>
            <w:tcW w:w="1710" w:type="dxa"/>
            <w:gridSpan w:val="2"/>
            <w:tcBorders>
              <w:top w:val="single" w:sz="4" w:space="0" w:color="auto"/>
              <w:left w:val="single" w:sz="4" w:space="0" w:color="auto"/>
              <w:bottom w:val="single" w:sz="4" w:space="0" w:color="auto"/>
              <w:right w:val="single" w:sz="4" w:space="0" w:color="auto"/>
            </w:tcBorders>
          </w:tcPr>
          <w:p w:rsidR="003759BB" w:rsidRPr="00867532" w:rsidRDefault="00D768CE" w:rsidP="00D31D0C">
            <w:pPr>
              <w:snapToGrid w:val="0"/>
              <w:rPr>
                <w:rFonts w:ascii="Times New Roman" w:hAnsi="Times New Roman" w:cs="Times New Roman"/>
                <w:sz w:val="24"/>
                <w:szCs w:val="24"/>
              </w:rPr>
            </w:pPr>
            <w:r w:rsidRPr="00867532">
              <w:rPr>
                <w:rFonts w:ascii="Times New Roman" w:hAnsi="Times New Roman" w:cs="Times New Roman"/>
                <w:sz w:val="24"/>
                <w:szCs w:val="24"/>
              </w:rPr>
              <w:t>#103</w:t>
            </w:r>
          </w:p>
        </w:tc>
        <w:tc>
          <w:tcPr>
            <w:tcW w:w="1800" w:type="dxa"/>
            <w:tcBorders>
              <w:top w:val="single" w:sz="4" w:space="0" w:color="auto"/>
              <w:left w:val="single" w:sz="4" w:space="0" w:color="auto"/>
              <w:bottom w:val="single" w:sz="4" w:space="0" w:color="auto"/>
              <w:right w:val="single" w:sz="4" w:space="0" w:color="auto"/>
            </w:tcBorders>
          </w:tcPr>
          <w:p w:rsidR="00225ACB"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960,000 × 0.95 ÷ 5</w:t>
            </w:r>
          </w:p>
          <w:p w:rsidR="003759BB" w:rsidRPr="00945306"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w:t>
            </w:r>
            <w:r w:rsidRPr="00945306">
              <w:rPr>
                <w:rFonts w:ascii="Times New Roman" w:hAnsi="Times New Roman" w:cs="Times New Roman"/>
                <w:sz w:val="24"/>
                <w:szCs w:val="24"/>
              </w:rPr>
              <w:t>182,400</w:t>
            </w:r>
          </w:p>
        </w:tc>
        <w:tc>
          <w:tcPr>
            <w:tcW w:w="1890" w:type="dxa"/>
            <w:tcBorders>
              <w:top w:val="single" w:sz="4" w:space="0" w:color="auto"/>
              <w:left w:val="single" w:sz="4" w:space="0" w:color="auto"/>
              <w:bottom w:val="single" w:sz="4" w:space="0" w:color="auto"/>
              <w:right w:val="single" w:sz="4" w:space="0" w:color="auto"/>
            </w:tcBorders>
          </w:tcPr>
          <w:p w:rsidR="003759BB" w:rsidRPr="00945306" w:rsidRDefault="00D768CE" w:rsidP="00D31D0C">
            <w:pPr>
              <w:snapToGrid w:val="0"/>
              <w:jc w:val="center"/>
              <w:rPr>
                <w:rFonts w:ascii="Times New Roman" w:hAnsi="Times New Roman" w:cs="Times New Roman"/>
                <w:sz w:val="24"/>
                <w:szCs w:val="24"/>
              </w:rPr>
            </w:pPr>
            <w:r w:rsidRPr="00945306">
              <w:rPr>
                <w:rFonts w:ascii="Times New Roman" w:hAnsi="Times New Roman" w:cs="Times New Roman"/>
                <w:sz w:val="24"/>
                <w:szCs w:val="24"/>
              </w:rPr>
              <w:t>182,400</w:t>
            </w:r>
          </w:p>
        </w:tc>
        <w:tc>
          <w:tcPr>
            <w:tcW w:w="1800" w:type="dxa"/>
            <w:tcBorders>
              <w:top w:val="single" w:sz="4" w:space="0" w:color="auto"/>
              <w:left w:val="single" w:sz="4" w:space="0" w:color="auto"/>
              <w:bottom w:val="single" w:sz="4" w:space="0" w:color="auto"/>
              <w:right w:val="single" w:sz="4" w:space="0" w:color="auto"/>
            </w:tcBorders>
          </w:tcPr>
          <w:p w:rsidR="003759BB" w:rsidRPr="00945306" w:rsidRDefault="00D768CE" w:rsidP="00D31D0C">
            <w:pPr>
              <w:snapToGrid w:val="0"/>
              <w:jc w:val="center"/>
              <w:rPr>
                <w:rFonts w:ascii="Times New Roman" w:hAnsi="Times New Roman" w:cs="Times New Roman"/>
                <w:sz w:val="24"/>
                <w:szCs w:val="24"/>
              </w:rPr>
            </w:pPr>
            <w:r w:rsidRPr="00945306">
              <w:rPr>
                <w:rFonts w:ascii="Times New Roman" w:hAnsi="Times New Roman" w:cs="Times New Roman"/>
                <w:sz w:val="24"/>
                <w:szCs w:val="24"/>
              </w:rPr>
              <w:t>182,400</w:t>
            </w:r>
          </w:p>
        </w:tc>
        <w:tc>
          <w:tcPr>
            <w:tcW w:w="1440" w:type="dxa"/>
            <w:tcBorders>
              <w:top w:val="single" w:sz="4" w:space="0" w:color="auto"/>
              <w:left w:val="single" w:sz="4" w:space="0" w:color="auto"/>
              <w:bottom w:val="single" w:sz="4" w:space="0" w:color="auto"/>
              <w:right w:val="single" w:sz="4" w:space="0" w:color="auto"/>
            </w:tcBorders>
          </w:tcPr>
          <w:p w:rsidR="003759BB" w:rsidRPr="00945306" w:rsidRDefault="00D768CE" w:rsidP="00D31D0C">
            <w:pPr>
              <w:snapToGrid w:val="0"/>
              <w:jc w:val="center"/>
              <w:rPr>
                <w:rFonts w:ascii="Times New Roman" w:hAnsi="Times New Roman" w:cs="Times New Roman"/>
                <w:sz w:val="24"/>
                <w:szCs w:val="24"/>
              </w:rPr>
            </w:pPr>
            <w:r>
              <w:rPr>
                <w:rFonts w:ascii="Times New Roman" w:hAnsi="Times New Roman" w:cs="Times New Roman"/>
                <w:sz w:val="24"/>
                <w:szCs w:val="24"/>
              </w:rPr>
              <w:t>547,200</w:t>
            </w:r>
          </w:p>
        </w:tc>
      </w:tr>
      <w:tr w:rsidR="00867C49" w:rsidTr="0030668A">
        <w:trPr>
          <w:gridAfter w:val="2"/>
          <w:wAfter w:w="3690" w:type="dxa"/>
        </w:trPr>
        <w:tc>
          <w:tcPr>
            <w:tcW w:w="270" w:type="dxa"/>
            <w:tcBorders>
              <w:top w:val="nil"/>
              <w:left w:val="nil"/>
              <w:bottom w:val="nil"/>
              <w:right w:val="single" w:sz="4" w:space="0" w:color="auto"/>
            </w:tcBorders>
          </w:tcPr>
          <w:p w:rsidR="00315F6C" w:rsidRDefault="00315F6C" w:rsidP="00315F6C">
            <w:pPr>
              <w:snapToGrid w:val="0"/>
              <w:ind w:left="567" w:hanging="567"/>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rPr>
                <w:rFonts w:ascii="Times New Roman" w:hAnsi="Times New Roman" w:cs="Times New Roman"/>
                <w:sz w:val="24"/>
                <w:szCs w:val="24"/>
              </w:rPr>
            </w:pPr>
            <w:r>
              <w:rPr>
                <w:rFonts w:ascii="Times New Roman" w:hAnsi="Times New Roman" w:cs="Times New Roman"/>
                <w:sz w:val="24"/>
                <w:szCs w:val="24"/>
              </w:rPr>
              <w:t>New machine</w:t>
            </w:r>
          </w:p>
        </w:tc>
        <w:tc>
          <w:tcPr>
            <w:tcW w:w="180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sidRPr="002425A9">
              <w:rPr>
                <w:rFonts w:ascii="Times New Roman" w:hAnsi="Times New Roman" w:cs="Times New Roman"/>
                <w:b/>
                <w:color w:val="FF0000"/>
                <w:sz w:val="24"/>
                <w:szCs w:val="24"/>
              </w:rPr>
              <w:t>N/A</w:t>
            </w:r>
          </w:p>
        </w:tc>
        <w:tc>
          <w:tcPr>
            <w:tcW w:w="189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sidRPr="002425A9">
              <w:rPr>
                <w:rFonts w:ascii="Times New Roman" w:hAnsi="Times New Roman" w:cs="Times New Roman"/>
                <w:b/>
                <w:color w:val="FF0000"/>
                <w:sz w:val="24"/>
                <w:szCs w:val="24"/>
              </w:rPr>
              <w:t>N/A</w:t>
            </w:r>
          </w:p>
        </w:tc>
        <w:tc>
          <w:tcPr>
            <w:tcW w:w="1800" w:type="dxa"/>
            <w:tcBorders>
              <w:top w:val="single" w:sz="4" w:space="0" w:color="auto"/>
              <w:left w:val="single" w:sz="4" w:space="0" w:color="auto"/>
              <w:bottom w:val="single" w:sz="4" w:space="0" w:color="auto"/>
              <w:right w:val="single" w:sz="4" w:space="0" w:color="auto"/>
            </w:tcBorders>
          </w:tcPr>
          <w:p w:rsidR="00D90657"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282,000 × 0.95</w:t>
            </w:r>
          </w:p>
          <w:p w:rsidR="00D90657"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 5 × 8/12</w:t>
            </w:r>
          </w:p>
          <w:p w:rsidR="00315F6C" w:rsidRPr="00945306"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 35,720*</w:t>
            </w:r>
          </w:p>
        </w:tc>
        <w:tc>
          <w:tcPr>
            <w:tcW w:w="1440" w:type="dxa"/>
            <w:tcBorders>
              <w:top w:val="single" w:sz="4" w:space="0" w:color="auto"/>
              <w:left w:val="single" w:sz="4" w:space="0" w:color="auto"/>
              <w:bottom w:val="single" w:sz="4" w:space="0" w:color="auto"/>
              <w:right w:val="single" w:sz="4" w:space="0" w:color="auto"/>
            </w:tcBorders>
          </w:tcPr>
          <w:p w:rsidR="00315F6C" w:rsidRPr="00945306"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35,720</w:t>
            </w:r>
          </w:p>
        </w:tc>
      </w:tr>
      <w:tr w:rsidR="00867C49" w:rsidTr="0030668A">
        <w:trPr>
          <w:gridAfter w:val="2"/>
          <w:wAfter w:w="3690" w:type="dxa"/>
        </w:trPr>
        <w:tc>
          <w:tcPr>
            <w:tcW w:w="270" w:type="dxa"/>
            <w:tcBorders>
              <w:top w:val="nil"/>
              <w:left w:val="nil"/>
              <w:bottom w:val="nil"/>
              <w:right w:val="single" w:sz="4" w:space="0" w:color="auto"/>
            </w:tcBorders>
          </w:tcPr>
          <w:p w:rsidR="00315F6C" w:rsidRDefault="00315F6C" w:rsidP="00315F6C">
            <w:pPr>
              <w:snapToGrid w:val="0"/>
              <w:ind w:left="567" w:hanging="567"/>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rPr>
                <w:rFonts w:ascii="Times New Roman" w:hAnsi="Times New Roman" w:cs="Times New Roman"/>
                <w:sz w:val="24"/>
                <w:szCs w:val="24"/>
              </w:rPr>
            </w:pPr>
            <w:r>
              <w:rPr>
                <w:rFonts w:ascii="Times New Roman" w:hAnsi="Times New Roman" w:cs="Times New Roman"/>
                <w:sz w:val="24"/>
                <w:szCs w:val="24"/>
              </w:rPr>
              <w:t>Total</w:t>
            </w:r>
          </w:p>
        </w:tc>
        <w:tc>
          <w:tcPr>
            <w:tcW w:w="180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285,000</w:t>
            </w:r>
          </w:p>
        </w:tc>
        <w:tc>
          <w:tcPr>
            <w:tcW w:w="189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285,000</w:t>
            </w:r>
          </w:p>
        </w:tc>
        <w:tc>
          <w:tcPr>
            <w:tcW w:w="180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Pr>
                <w:rFonts w:ascii="Times New Roman" w:hAnsi="Times New Roman" w:cs="Times New Roman"/>
                <w:sz w:val="24"/>
                <w:szCs w:val="24"/>
              </w:rPr>
              <w:t>248,520</w:t>
            </w:r>
          </w:p>
        </w:tc>
        <w:tc>
          <w:tcPr>
            <w:tcW w:w="1440" w:type="dxa"/>
            <w:tcBorders>
              <w:top w:val="single" w:sz="4" w:space="0" w:color="auto"/>
              <w:left w:val="single" w:sz="4" w:space="0" w:color="auto"/>
              <w:bottom w:val="single" w:sz="4" w:space="0" w:color="auto"/>
              <w:right w:val="single" w:sz="4" w:space="0" w:color="auto"/>
            </w:tcBorders>
          </w:tcPr>
          <w:p w:rsidR="00315F6C" w:rsidRDefault="00D768CE" w:rsidP="00315F6C">
            <w:pPr>
              <w:snapToGrid w:val="0"/>
              <w:ind w:left="567" w:hanging="567"/>
              <w:jc w:val="center"/>
              <w:rPr>
                <w:rFonts w:ascii="Times New Roman" w:hAnsi="Times New Roman" w:cs="Times New Roman"/>
                <w:sz w:val="24"/>
                <w:szCs w:val="24"/>
              </w:rPr>
            </w:pPr>
            <w:r w:rsidRPr="002425A9">
              <w:rPr>
                <w:rFonts w:ascii="Times New Roman" w:hAnsi="Times New Roman" w:cs="Times New Roman"/>
                <w:b/>
                <w:color w:val="FF0000"/>
                <w:sz w:val="24"/>
                <w:szCs w:val="24"/>
              </w:rPr>
              <w:t>N/A</w:t>
            </w:r>
          </w:p>
        </w:tc>
      </w:tr>
      <w:tr w:rsidR="00867C49" w:rsidTr="003B0873">
        <w:trPr>
          <w:trHeight w:val="53"/>
        </w:trPr>
        <w:tc>
          <w:tcPr>
            <w:tcW w:w="10620" w:type="dxa"/>
            <w:gridSpan w:val="8"/>
            <w:tcBorders>
              <w:top w:val="nil"/>
              <w:left w:val="nil"/>
              <w:bottom w:val="nil"/>
              <w:right w:val="nil"/>
            </w:tcBorders>
          </w:tcPr>
          <w:p w:rsidR="00361ADF" w:rsidRDefault="00361ADF" w:rsidP="00D31D0C">
            <w:pPr>
              <w:snapToGrid w:val="0"/>
              <w:rPr>
                <w:rFonts w:ascii="Times New Roman" w:hAnsi="Times New Roman" w:cs="Times New Roman"/>
                <w:sz w:val="24"/>
                <w:szCs w:val="24"/>
              </w:rPr>
            </w:pPr>
          </w:p>
          <w:p w:rsidR="00361ADF" w:rsidRPr="0030668A" w:rsidRDefault="00D768CE" w:rsidP="0030668A">
            <w:pPr>
              <w:spacing w:line="480" w:lineRule="auto"/>
              <w:rPr>
                <w:rFonts w:ascii="Times New Roman" w:hAnsi="Times New Roman" w:cs="Times New Roman"/>
                <w:sz w:val="24"/>
              </w:rPr>
            </w:pPr>
            <w:r w:rsidRPr="006A7BEC">
              <w:rPr>
                <w:rFonts w:ascii="Times New Roman" w:hAnsi="Times New Roman" w:cs="Times New Roman"/>
                <w:sz w:val="24"/>
              </w:rPr>
              <w:t xml:space="preserve">Cost of Machine#103 = </w:t>
            </w:r>
            <w:r w:rsidR="00D07307">
              <w:rPr>
                <w:rFonts w:ascii="Times New Roman" w:hAnsi="Times New Roman" w:cs="Times New Roman"/>
                <w:sz w:val="24"/>
                <w:szCs w:val="24"/>
              </w:rPr>
              <w:t>$1,500,000</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sidR="00D07307">
              <w:rPr>
                <w:rFonts w:ascii="Times New Roman" w:hAnsi="Times New Roman" w:cs="Times New Roman"/>
                <w:sz w:val="24"/>
                <w:szCs w:val="24"/>
              </w:rPr>
              <w:t>$240,000</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sidRPr="002425A9">
              <w:rPr>
                <w:rFonts w:ascii="Times New Roman" w:hAnsi="Times New Roman" w:cs="Times New Roman"/>
                <w:iCs/>
                <w:sz w:val="24"/>
                <w:szCs w:val="24"/>
              </w:rPr>
              <w:t>$</w:t>
            </w:r>
            <w:r w:rsidR="00D07307" w:rsidRPr="0030668A">
              <w:rPr>
                <w:rFonts w:ascii="Times New Roman" w:hAnsi="Times New Roman" w:cs="Times New Roman"/>
                <w:iCs/>
                <w:sz w:val="24"/>
                <w:szCs w:val="24"/>
              </w:rPr>
              <w:t>300,000</w:t>
            </w:r>
            <w:r w:rsidR="00940EEA">
              <w:rPr>
                <w:rFonts w:ascii="Times New Roman" w:hAnsi="Times New Roman" w:cs="Times New Roman"/>
                <w:iCs/>
                <w:sz w:val="24"/>
                <w:szCs w:val="24"/>
              </w:rPr>
              <w:t xml:space="preserve"> = $960,000</w:t>
            </w:r>
          </w:p>
          <w:p w:rsidR="006A7672"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ab/>
            </w:r>
          </w:p>
          <w:p w:rsidR="006A7672" w:rsidRDefault="006A7672" w:rsidP="00D31D0C">
            <w:pPr>
              <w:snapToGrid w:val="0"/>
              <w:rPr>
                <w:rFonts w:ascii="Times New Roman" w:hAnsi="Times New Roman" w:cs="Times New Roman"/>
                <w:sz w:val="24"/>
                <w:szCs w:val="24"/>
              </w:rPr>
            </w:pPr>
          </w:p>
          <w:p w:rsidR="006A7672" w:rsidRDefault="006A7672" w:rsidP="00D31D0C">
            <w:pPr>
              <w:snapToGrid w:val="0"/>
              <w:rPr>
                <w:rFonts w:ascii="Times New Roman" w:hAnsi="Times New Roman" w:cs="Times New Roman"/>
                <w:sz w:val="24"/>
                <w:szCs w:val="24"/>
              </w:rPr>
            </w:pPr>
          </w:p>
          <w:p w:rsidR="006A7672" w:rsidRDefault="006A7672" w:rsidP="00D31D0C">
            <w:pPr>
              <w:snapToGrid w:val="0"/>
              <w:rPr>
                <w:rFonts w:ascii="Times New Roman" w:hAnsi="Times New Roman" w:cs="Times New Roman"/>
                <w:sz w:val="24"/>
                <w:szCs w:val="24"/>
              </w:rPr>
            </w:pPr>
          </w:p>
          <w:p w:rsidR="00361ADF" w:rsidRPr="0030668A" w:rsidRDefault="00D768CE" w:rsidP="00D31D0C">
            <w:pPr>
              <w:snapToGrid w:val="0"/>
              <w:rPr>
                <w:rFonts w:ascii="Times New Roman" w:hAnsi="Times New Roman" w:cs="Times New Roman"/>
                <w:color w:val="FF0000"/>
                <w:sz w:val="24"/>
                <w:szCs w:val="24"/>
              </w:rPr>
            </w:pPr>
            <w:r w:rsidRPr="0030668A">
              <w:rPr>
                <w:rFonts w:ascii="Times New Roman" w:hAnsi="Times New Roman" w:cs="Times New Roman"/>
                <w:color w:val="FF0000"/>
                <w:sz w:val="24"/>
                <w:szCs w:val="24"/>
              </w:rPr>
              <w:t xml:space="preserve">*Pay attention to the </w:t>
            </w:r>
            <w:r w:rsidR="00CE2FAC">
              <w:rPr>
                <w:rFonts w:ascii="Times New Roman" w:hAnsi="Times New Roman" w:cs="Times New Roman"/>
                <w:color w:val="FF0000"/>
                <w:sz w:val="24"/>
                <w:szCs w:val="24"/>
              </w:rPr>
              <w:t>depreciation re</w:t>
            </w:r>
            <w:r w:rsidRPr="0030668A">
              <w:rPr>
                <w:rFonts w:ascii="Times New Roman" w:hAnsi="Times New Roman" w:cs="Times New Roman"/>
                <w:color w:val="FF0000"/>
                <w:sz w:val="24"/>
                <w:szCs w:val="24"/>
              </w:rPr>
              <w:t xml:space="preserve">lated to </w:t>
            </w:r>
            <w:r w:rsidR="00560838">
              <w:rPr>
                <w:rFonts w:ascii="Times New Roman" w:hAnsi="Times New Roman" w:cs="Times New Roman"/>
                <w:color w:val="FF0000"/>
                <w:sz w:val="24"/>
                <w:szCs w:val="24"/>
              </w:rPr>
              <w:t>acquisition</w:t>
            </w:r>
            <w:r w:rsidR="00560838" w:rsidRPr="0030668A">
              <w:rPr>
                <w:rFonts w:ascii="Times New Roman" w:hAnsi="Times New Roman" w:cs="Times New Roman"/>
                <w:color w:val="FF0000"/>
                <w:sz w:val="24"/>
                <w:szCs w:val="24"/>
              </w:rPr>
              <w:t xml:space="preserve"> </w:t>
            </w:r>
            <w:r w:rsidRPr="0030668A">
              <w:rPr>
                <w:rFonts w:ascii="Times New Roman" w:hAnsi="Times New Roman" w:cs="Times New Roman"/>
                <w:color w:val="FF0000"/>
                <w:sz w:val="24"/>
                <w:szCs w:val="24"/>
              </w:rPr>
              <w:t>and disposal of machine during the year:</w:t>
            </w:r>
          </w:p>
          <w:p w:rsidR="00361ADF" w:rsidRPr="0030668A" w:rsidRDefault="00D768CE" w:rsidP="00D31D0C">
            <w:pPr>
              <w:snapToGrid w:val="0"/>
              <w:rPr>
                <w:rFonts w:ascii="Times New Roman" w:hAnsi="Times New Roman" w:cs="Times New Roman"/>
                <w:color w:val="FF0000"/>
                <w:sz w:val="24"/>
                <w:szCs w:val="24"/>
              </w:rPr>
            </w:pPr>
            <w:r w:rsidRPr="0030668A">
              <w:rPr>
                <w:rFonts w:ascii="Times New Roman" w:hAnsi="Times New Roman" w:cs="Times New Roman"/>
                <w:color w:val="FF0000"/>
                <w:sz w:val="24"/>
                <w:szCs w:val="24"/>
              </w:rPr>
              <w:t xml:space="preserve"> </w:t>
            </w:r>
            <w:r w:rsidRPr="0030668A">
              <w:rPr>
                <w:rFonts w:ascii="Times New Roman" w:hAnsi="Times New Roman" w:cs="Times New Roman"/>
                <w:color w:val="FF0000"/>
                <w:sz w:val="24"/>
                <w:szCs w:val="24"/>
              </w:rPr>
              <w:tab/>
            </w:r>
          </w:p>
          <w:p w:rsidR="00361ADF" w:rsidRPr="0030668A" w:rsidRDefault="00D768CE" w:rsidP="0030668A">
            <w:pPr>
              <w:tabs>
                <w:tab w:val="left" w:pos="343"/>
              </w:tabs>
              <w:snapToGrid w:val="0"/>
              <w:ind w:right="520"/>
              <w:jc w:val="both"/>
              <w:rPr>
                <w:rFonts w:ascii="Times New Roman" w:hAnsi="Times New Roman" w:cs="Times New Roman"/>
                <w:color w:val="FF0000"/>
                <w:sz w:val="24"/>
                <w:szCs w:val="24"/>
              </w:rPr>
            </w:pPr>
            <w:r w:rsidRPr="0030668A">
              <w:rPr>
                <w:rFonts w:ascii="Times New Roman" w:hAnsi="Times New Roman" w:cs="Times New Roman"/>
                <w:color w:val="FF0000"/>
                <w:sz w:val="24"/>
                <w:szCs w:val="24"/>
              </w:rPr>
              <w:tab/>
            </w:r>
            <w:r w:rsidRPr="0030668A">
              <w:rPr>
                <w:rFonts w:ascii="Times New Roman" w:hAnsi="Times New Roman" w:cs="Times New Roman"/>
                <w:b/>
                <w:color w:val="FF0000"/>
                <w:sz w:val="24"/>
                <w:szCs w:val="24"/>
                <w:u w:val="single"/>
              </w:rPr>
              <w:t xml:space="preserve">For the </w:t>
            </w:r>
            <w:r w:rsidR="00B31A34" w:rsidRPr="0030668A">
              <w:rPr>
                <w:rFonts w:ascii="Times New Roman" w:hAnsi="Times New Roman" w:cs="Times New Roman"/>
                <w:b/>
                <w:color w:val="FF0000"/>
                <w:sz w:val="24"/>
                <w:szCs w:val="24"/>
                <w:u w:val="single"/>
              </w:rPr>
              <w:t>machine</w:t>
            </w:r>
            <w:r w:rsidRPr="0030668A">
              <w:rPr>
                <w:rFonts w:ascii="Times New Roman" w:hAnsi="Times New Roman" w:cs="Times New Roman"/>
                <w:b/>
                <w:color w:val="FF0000"/>
                <w:sz w:val="24"/>
                <w:szCs w:val="24"/>
                <w:u w:val="single"/>
              </w:rPr>
              <w:t xml:space="preserve"> </w:t>
            </w:r>
            <w:r w:rsidR="00F647EA">
              <w:rPr>
                <w:rFonts w:ascii="Times New Roman" w:hAnsi="Times New Roman" w:cs="Times New Roman"/>
                <w:b/>
                <w:color w:val="FF0000"/>
                <w:sz w:val="24"/>
                <w:szCs w:val="24"/>
                <w:u w:val="single"/>
              </w:rPr>
              <w:t>acquired</w:t>
            </w:r>
            <w:r w:rsidR="00F647EA" w:rsidRPr="0030668A">
              <w:rPr>
                <w:rFonts w:ascii="Times New Roman" w:hAnsi="Times New Roman" w:cs="Times New Roman"/>
                <w:b/>
                <w:color w:val="FF0000"/>
                <w:sz w:val="24"/>
                <w:szCs w:val="24"/>
                <w:u w:val="single"/>
              </w:rPr>
              <w:t xml:space="preserve"> </w:t>
            </w:r>
            <w:r w:rsidRPr="0030668A">
              <w:rPr>
                <w:rFonts w:ascii="Times New Roman" w:hAnsi="Times New Roman" w:cs="Times New Roman"/>
                <w:b/>
                <w:color w:val="FF0000"/>
                <w:sz w:val="24"/>
                <w:szCs w:val="24"/>
                <w:u w:val="single"/>
              </w:rPr>
              <w:t>during the year</w:t>
            </w:r>
            <w:r w:rsidRPr="0030668A">
              <w:rPr>
                <w:rFonts w:ascii="Times New Roman" w:hAnsi="Times New Roman" w:cs="Times New Roman"/>
                <w:color w:val="FF0000"/>
                <w:sz w:val="24"/>
                <w:szCs w:val="24"/>
              </w:rPr>
              <w:t>, the depreciation charg</w:t>
            </w:r>
            <w:r w:rsidR="00B31A34" w:rsidRPr="0030668A">
              <w:rPr>
                <w:rFonts w:ascii="Times New Roman" w:hAnsi="Times New Roman" w:cs="Times New Roman"/>
                <w:color w:val="FF0000"/>
                <w:sz w:val="24"/>
                <w:szCs w:val="24"/>
              </w:rPr>
              <w:t xml:space="preserve">ed </w:t>
            </w:r>
            <w:r w:rsidRPr="0030668A">
              <w:rPr>
                <w:rFonts w:ascii="Times New Roman" w:hAnsi="Times New Roman" w:cs="Times New Roman"/>
                <w:color w:val="FF0000"/>
                <w:sz w:val="24"/>
                <w:szCs w:val="24"/>
              </w:rPr>
              <w:t xml:space="preserve">should be calculated on </w:t>
            </w:r>
            <w:r w:rsidR="00B31A34" w:rsidRPr="0030668A">
              <w:rPr>
                <w:rFonts w:ascii="Times New Roman" w:hAnsi="Times New Roman" w:cs="Times New Roman"/>
                <w:color w:val="FF0000"/>
                <w:sz w:val="24"/>
                <w:szCs w:val="24"/>
              </w:rPr>
              <w:tab/>
            </w:r>
            <w:r w:rsidRPr="0030668A">
              <w:rPr>
                <w:rFonts w:ascii="Times New Roman" w:hAnsi="Times New Roman" w:cs="Times New Roman"/>
                <w:color w:val="FF0000"/>
                <w:sz w:val="24"/>
                <w:szCs w:val="24"/>
              </w:rPr>
              <w:t xml:space="preserve">monthly basis for the period </w:t>
            </w:r>
            <w:r w:rsidRPr="0030668A">
              <w:rPr>
                <w:rFonts w:ascii="Times New Roman" w:hAnsi="Times New Roman" w:cs="Times New Roman"/>
                <w:b/>
                <w:color w:val="FF0000"/>
                <w:sz w:val="24"/>
                <w:szCs w:val="24"/>
                <w:u w:val="single"/>
              </w:rPr>
              <w:t xml:space="preserve">from </w:t>
            </w:r>
            <w:r w:rsidRPr="0030668A">
              <w:rPr>
                <w:rFonts w:ascii="Times New Roman" w:hAnsi="Times New Roman" w:cs="Times New Roman"/>
                <w:b/>
                <w:color w:val="FF0000"/>
                <w:sz w:val="24"/>
                <w:szCs w:val="24"/>
                <w:u w:val="single"/>
              </w:rPr>
              <w:t>transaction date to the end of the financial year</w:t>
            </w:r>
            <w:r w:rsidRPr="0030668A">
              <w:rPr>
                <w:rFonts w:ascii="Times New Roman" w:hAnsi="Times New Roman" w:cs="Times New Roman"/>
                <w:color w:val="FF0000"/>
                <w:sz w:val="24"/>
                <w:szCs w:val="24"/>
              </w:rPr>
              <w:t>.</w:t>
            </w:r>
          </w:p>
          <w:p w:rsidR="00B31A34" w:rsidRPr="0030668A" w:rsidRDefault="00D768CE" w:rsidP="0030668A">
            <w:pPr>
              <w:tabs>
                <w:tab w:val="left" w:pos="343"/>
              </w:tabs>
              <w:snapToGrid w:val="0"/>
              <w:ind w:right="520"/>
              <w:jc w:val="both"/>
              <w:rPr>
                <w:rFonts w:ascii="Times New Roman" w:hAnsi="Times New Roman" w:cs="Times New Roman"/>
                <w:color w:val="FF0000"/>
                <w:sz w:val="24"/>
                <w:szCs w:val="24"/>
              </w:rPr>
            </w:pPr>
            <w:r w:rsidRPr="0030668A">
              <w:rPr>
                <w:rFonts w:ascii="Times New Roman" w:hAnsi="Times New Roman" w:cs="Times New Roman"/>
                <w:color w:val="FF0000"/>
                <w:sz w:val="24"/>
                <w:szCs w:val="24"/>
              </w:rPr>
              <w:tab/>
              <w:t xml:space="preserve">(e.g. 8 months’ depreciation expenses charged </w:t>
            </w:r>
            <w:r w:rsidR="00020C9C">
              <w:rPr>
                <w:rFonts w:ascii="Times New Roman" w:hAnsi="Times New Roman" w:cs="Times New Roman"/>
                <w:color w:val="FF0000"/>
                <w:sz w:val="24"/>
                <w:szCs w:val="24"/>
              </w:rPr>
              <w:t>to</w:t>
            </w:r>
            <w:r w:rsidR="00020C9C" w:rsidRPr="0030668A">
              <w:rPr>
                <w:rFonts w:ascii="Times New Roman" w:hAnsi="Times New Roman" w:cs="Times New Roman"/>
                <w:color w:val="FF0000"/>
                <w:sz w:val="24"/>
                <w:szCs w:val="24"/>
              </w:rPr>
              <w:t xml:space="preserve"> </w:t>
            </w:r>
            <w:r w:rsidRPr="0030668A">
              <w:rPr>
                <w:rFonts w:ascii="Times New Roman" w:hAnsi="Times New Roman" w:cs="Times New Roman"/>
                <w:color w:val="FF0000"/>
                <w:sz w:val="24"/>
                <w:szCs w:val="24"/>
              </w:rPr>
              <w:t>the new machine)</w:t>
            </w:r>
          </w:p>
          <w:p w:rsidR="00B31A34" w:rsidRPr="0030668A" w:rsidRDefault="00B31A34" w:rsidP="0030668A">
            <w:pPr>
              <w:tabs>
                <w:tab w:val="left" w:pos="343"/>
              </w:tabs>
              <w:snapToGrid w:val="0"/>
              <w:ind w:right="520"/>
              <w:jc w:val="both"/>
              <w:rPr>
                <w:rFonts w:ascii="Times New Roman" w:hAnsi="Times New Roman" w:cs="Times New Roman"/>
                <w:color w:val="FF0000"/>
                <w:sz w:val="24"/>
                <w:szCs w:val="24"/>
              </w:rPr>
            </w:pPr>
          </w:p>
          <w:p w:rsidR="00B31A34" w:rsidRPr="0030668A" w:rsidRDefault="00D768CE" w:rsidP="0030668A">
            <w:pPr>
              <w:tabs>
                <w:tab w:val="left" w:pos="343"/>
              </w:tabs>
              <w:snapToGrid w:val="0"/>
              <w:ind w:right="520"/>
              <w:jc w:val="both"/>
              <w:rPr>
                <w:rFonts w:ascii="Times New Roman" w:hAnsi="Times New Roman" w:cs="Times New Roman"/>
                <w:color w:val="FF0000"/>
                <w:sz w:val="24"/>
                <w:szCs w:val="24"/>
              </w:rPr>
            </w:pPr>
            <w:r w:rsidRPr="0030668A">
              <w:rPr>
                <w:rFonts w:ascii="Times New Roman" w:hAnsi="Times New Roman" w:cs="Times New Roman"/>
                <w:color w:val="FF0000"/>
                <w:sz w:val="24"/>
                <w:szCs w:val="24"/>
              </w:rPr>
              <w:tab/>
            </w:r>
            <w:r w:rsidRPr="0030668A">
              <w:rPr>
                <w:rFonts w:ascii="Times New Roman" w:hAnsi="Times New Roman" w:cs="Times New Roman"/>
                <w:b/>
                <w:color w:val="FF0000"/>
                <w:sz w:val="24"/>
                <w:szCs w:val="24"/>
                <w:u w:val="single"/>
              </w:rPr>
              <w:t xml:space="preserve">For the </w:t>
            </w:r>
            <w:r w:rsidR="00276D30">
              <w:rPr>
                <w:rFonts w:ascii="Times New Roman" w:hAnsi="Times New Roman" w:cs="Times New Roman"/>
                <w:b/>
                <w:color w:val="FF0000"/>
                <w:sz w:val="24"/>
                <w:szCs w:val="24"/>
                <w:u w:val="single"/>
              </w:rPr>
              <w:t>machine</w:t>
            </w:r>
            <w:r w:rsidRPr="0030668A">
              <w:rPr>
                <w:rFonts w:ascii="Times New Roman" w:hAnsi="Times New Roman" w:cs="Times New Roman"/>
                <w:b/>
                <w:color w:val="FF0000"/>
                <w:sz w:val="24"/>
                <w:szCs w:val="24"/>
                <w:u w:val="single"/>
              </w:rPr>
              <w:t xml:space="preserve"> disposed during the year</w:t>
            </w:r>
            <w:r w:rsidRPr="0030668A">
              <w:rPr>
                <w:rFonts w:ascii="Times New Roman" w:hAnsi="Times New Roman" w:cs="Times New Roman"/>
                <w:color w:val="FF0000"/>
                <w:sz w:val="24"/>
                <w:szCs w:val="24"/>
              </w:rPr>
              <w:t xml:space="preserve">, the depreciation charged should be calculated on </w:t>
            </w:r>
            <w:r w:rsidR="00276D30">
              <w:rPr>
                <w:rFonts w:ascii="Times New Roman" w:hAnsi="Times New Roman" w:cs="Times New Roman"/>
                <w:color w:val="FF0000"/>
                <w:sz w:val="24"/>
                <w:szCs w:val="24"/>
              </w:rPr>
              <w:tab/>
            </w:r>
            <w:r w:rsidRPr="0030668A">
              <w:rPr>
                <w:rFonts w:ascii="Times New Roman" w:hAnsi="Times New Roman" w:cs="Times New Roman"/>
                <w:color w:val="FF0000"/>
                <w:sz w:val="24"/>
                <w:szCs w:val="24"/>
              </w:rPr>
              <w:t xml:space="preserve">monthly basis for the period </w:t>
            </w:r>
            <w:r w:rsidRPr="0030668A">
              <w:rPr>
                <w:rFonts w:ascii="Times New Roman" w:hAnsi="Times New Roman" w:cs="Times New Roman"/>
                <w:b/>
                <w:color w:val="FF0000"/>
                <w:sz w:val="24"/>
                <w:szCs w:val="24"/>
                <w:u w:val="single"/>
              </w:rPr>
              <w:t xml:space="preserve">from the beginning of the financial year to the </w:t>
            </w:r>
            <w:r w:rsidR="006A7672" w:rsidRPr="003C7C0C">
              <w:rPr>
                <w:rFonts w:ascii="Times New Roman" w:hAnsi="Times New Roman" w:cs="Times New Roman"/>
                <w:b/>
                <w:color w:val="FF0000"/>
                <w:sz w:val="24"/>
                <w:szCs w:val="24"/>
                <w:u w:val="single"/>
              </w:rPr>
              <w:tab/>
            </w:r>
            <w:r w:rsidRPr="0030668A">
              <w:rPr>
                <w:rFonts w:ascii="Times New Roman" w:hAnsi="Times New Roman" w:cs="Times New Roman"/>
                <w:b/>
                <w:color w:val="FF0000"/>
                <w:sz w:val="24"/>
                <w:szCs w:val="24"/>
                <w:u w:val="single"/>
              </w:rPr>
              <w:t>transaction date</w:t>
            </w:r>
            <w:r w:rsidRPr="0030668A">
              <w:rPr>
                <w:rFonts w:ascii="Times New Roman" w:hAnsi="Times New Roman" w:cs="Times New Roman"/>
                <w:color w:val="FF0000"/>
                <w:sz w:val="24"/>
                <w:szCs w:val="24"/>
              </w:rPr>
              <w:t xml:space="preserve">. </w:t>
            </w:r>
          </w:p>
          <w:p w:rsidR="00361ADF" w:rsidRPr="0030668A" w:rsidRDefault="00D768CE" w:rsidP="0030668A">
            <w:pPr>
              <w:tabs>
                <w:tab w:val="left" w:pos="343"/>
              </w:tabs>
              <w:snapToGrid w:val="0"/>
              <w:ind w:right="52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B31A34" w:rsidRPr="0030668A">
              <w:rPr>
                <w:rFonts w:ascii="Times New Roman" w:hAnsi="Times New Roman" w:cs="Times New Roman"/>
                <w:color w:val="FF0000"/>
                <w:sz w:val="24"/>
                <w:szCs w:val="24"/>
              </w:rPr>
              <w:t xml:space="preserve">(e.g. </w:t>
            </w:r>
            <w:r w:rsidR="00494399">
              <w:rPr>
                <w:rFonts w:ascii="Times New Roman" w:hAnsi="Times New Roman" w:cs="Times New Roman"/>
                <w:color w:val="FF0000"/>
                <w:sz w:val="24"/>
                <w:szCs w:val="24"/>
              </w:rPr>
              <w:t>3</w:t>
            </w:r>
            <w:r w:rsidR="00494399" w:rsidRPr="0030668A">
              <w:rPr>
                <w:rFonts w:ascii="Times New Roman" w:hAnsi="Times New Roman" w:cs="Times New Roman"/>
                <w:color w:val="FF0000"/>
                <w:sz w:val="24"/>
                <w:szCs w:val="24"/>
              </w:rPr>
              <w:t xml:space="preserve"> </w:t>
            </w:r>
            <w:r w:rsidR="00B31A34" w:rsidRPr="0030668A">
              <w:rPr>
                <w:rFonts w:ascii="Times New Roman" w:hAnsi="Times New Roman" w:cs="Times New Roman"/>
                <w:color w:val="FF0000"/>
                <w:sz w:val="24"/>
                <w:szCs w:val="24"/>
              </w:rPr>
              <w:t xml:space="preserve">months’ depreciation expenses charged </w:t>
            </w:r>
            <w:r w:rsidR="00020C9C">
              <w:rPr>
                <w:rFonts w:ascii="Times New Roman" w:hAnsi="Times New Roman" w:cs="Times New Roman"/>
                <w:color w:val="FF0000"/>
                <w:sz w:val="24"/>
                <w:szCs w:val="24"/>
              </w:rPr>
              <w:t>to</w:t>
            </w:r>
            <w:r w:rsidR="00020C9C" w:rsidRPr="0030668A">
              <w:rPr>
                <w:rFonts w:ascii="Times New Roman" w:hAnsi="Times New Roman" w:cs="Times New Roman"/>
                <w:color w:val="FF0000"/>
                <w:sz w:val="24"/>
                <w:szCs w:val="24"/>
              </w:rPr>
              <w:t xml:space="preserve"> </w:t>
            </w:r>
            <w:r w:rsidR="00B31A34" w:rsidRPr="0030668A">
              <w:rPr>
                <w:rFonts w:ascii="Times New Roman" w:hAnsi="Times New Roman" w:cs="Times New Roman"/>
                <w:color w:val="FF0000"/>
                <w:sz w:val="24"/>
                <w:szCs w:val="24"/>
              </w:rPr>
              <w:t xml:space="preserve">machine #101 and </w:t>
            </w:r>
            <w:r w:rsidR="000E55FE">
              <w:rPr>
                <w:rFonts w:ascii="Times New Roman" w:hAnsi="Times New Roman" w:cs="Times New Roman"/>
                <w:color w:val="FF0000"/>
                <w:sz w:val="24"/>
                <w:szCs w:val="24"/>
              </w:rPr>
              <w:t>4</w:t>
            </w:r>
            <w:r w:rsidR="000E55FE" w:rsidRPr="0030668A">
              <w:rPr>
                <w:rFonts w:ascii="Times New Roman" w:hAnsi="Times New Roman" w:cs="Times New Roman"/>
                <w:color w:val="FF0000"/>
                <w:sz w:val="24"/>
                <w:szCs w:val="24"/>
              </w:rPr>
              <w:t xml:space="preserve"> </w:t>
            </w:r>
            <w:r w:rsidR="00B31A34" w:rsidRPr="0030668A">
              <w:rPr>
                <w:rFonts w:ascii="Times New Roman" w:hAnsi="Times New Roman" w:cs="Times New Roman"/>
                <w:color w:val="FF0000"/>
                <w:sz w:val="24"/>
                <w:szCs w:val="24"/>
              </w:rPr>
              <w:t>months’</w:t>
            </w:r>
            <w:r w:rsidR="00802CF9" w:rsidRPr="0030668A">
              <w:rPr>
                <w:rFonts w:ascii="Times New Roman" w:hAnsi="Times New Roman" w:cs="Times New Roman"/>
                <w:color w:val="FF0000"/>
                <w:sz w:val="24"/>
                <w:szCs w:val="24"/>
              </w:rPr>
              <w:t xml:space="preserve"> </w:t>
            </w:r>
            <w:r w:rsidR="00B31A34" w:rsidRPr="0030668A">
              <w:rPr>
                <w:rFonts w:ascii="Times New Roman" w:hAnsi="Times New Roman" w:cs="Times New Roman"/>
                <w:color w:val="FF0000"/>
                <w:sz w:val="24"/>
                <w:szCs w:val="24"/>
              </w:rPr>
              <w:t xml:space="preserve">depreciation </w:t>
            </w:r>
            <w:r>
              <w:rPr>
                <w:rFonts w:ascii="Times New Roman" w:hAnsi="Times New Roman" w:cs="Times New Roman"/>
                <w:color w:val="FF0000"/>
                <w:sz w:val="24"/>
                <w:szCs w:val="24"/>
              </w:rPr>
              <w:tab/>
            </w:r>
            <w:r w:rsidR="00B31A34" w:rsidRPr="0030668A">
              <w:rPr>
                <w:rFonts w:ascii="Times New Roman" w:hAnsi="Times New Roman" w:cs="Times New Roman"/>
                <w:color w:val="FF0000"/>
                <w:sz w:val="24"/>
                <w:szCs w:val="24"/>
              </w:rPr>
              <w:t xml:space="preserve">expenses charged </w:t>
            </w:r>
            <w:r w:rsidR="00020C9C">
              <w:rPr>
                <w:rFonts w:ascii="Times New Roman" w:hAnsi="Times New Roman" w:cs="Times New Roman"/>
                <w:color w:val="FF0000"/>
                <w:sz w:val="24"/>
                <w:szCs w:val="24"/>
              </w:rPr>
              <w:t>to</w:t>
            </w:r>
            <w:r w:rsidR="00020C9C" w:rsidRPr="0030668A">
              <w:rPr>
                <w:rFonts w:ascii="Times New Roman" w:hAnsi="Times New Roman" w:cs="Times New Roman"/>
                <w:color w:val="FF0000"/>
                <w:sz w:val="24"/>
                <w:szCs w:val="24"/>
              </w:rPr>
              <w:t xml:space="preserve"> </w:t>
            </w:r>
            <w:r w:rsidR="00B31A34" w:rsidRPr="0030668A">
              <w:rPr>
                <w:rFonts w:ascii="Times New Roman" w:hAnsi="Times New Roman" w:cs="Times New Roman"/>
                <w:color w:val="FF0000"/>
                <w:sz w:val="24"/>
                <w:szCs w:val="24"/>
              </w:rPr>
              <w:t>machine #102)</w:t>
            </w:r>
          </w:p>
          <w:p w:rsidR="00361ADF" w:rsidRPr="00945306" w:rsidRDefault="00361ADF" w:rsidP="0030668A">
            <w:pPr>
              <w:snapToGrid w:val="0"/>
              <w:rPr>
                <w:rFonts w:ascii="Times New Roman" w:hAnsi="Times New Roman" w:cs="Times New Roman"/>
                <w:sz w:val="24"/>
                <w:szCs w:val="24"/>
              </w:rPr>
            </w:pPr>
          </w:p>
        </w:tc>
        <w:tc>
          <w:tcPr>
            <w:tcW w:w="1980" w:type="dxa"/>
            <w:tcBorders>
              <w:top w:val="nil"/>
              <w:left w:val="nil"/>
              <w:bottom w:val="nil"/>
              <w:right w:val="nil"/>
            </w:tcBorders>
          </w:tcPr>
          <w:p w:rsidR="00361ADF" w:rsidRPr="00945306" w:rsidRDefault="00361ADF" w:rsidP="00D31D0C">
            <w:pPr>
              <w:snapToGrid w:val="0"/>
              <w:jc w:val="center"/>
              <w:rPr>
                <w:rFonts w:ascii="Times New Roman" w:hAnsi="Times New Roman" w:cs="Times New Roman"/>
                <w:sz w:val="24"/>
                <w:szCs w:val="24"/>
              </w:rPr>
            </w:pPr>
          </w:p>
        </w:tc>
      </w:tr>
    </w:tbl>
    <w:tbl>
      <w:tblPr>
        <w:tblStyle w:val="TableGrid"/>
        <w:tblW w:w="12567" w:type="dxa"/>
        <w:tblLayout w:type="fixed"/>
        <w:tblLook w:val="04A0" w:firstRow="1" w:lastRow="0" w:firstColumn="1" w:lastColumn="0" w:noHBand="0" w:noVBand="1"/>
      </w:tblPr>
      <w:tblGrid>
        <w:gridCol w:w="270"/>
        <w:gridCol w:w="630"/>
        <w:gridCol w:w="450"/>
        <w:gridCol w:w="109"/>
        <w:gridCol w:w="1601"/>
        <w:gridCol w:w="341"/>
        <w:gridCol w:w="559"/>
        <w:gridCol w:w="90"/>
        <w:gridCol w:w="1080"/>
        <w:gridCol w:w="716"/>
        <w:gridCol w:w="100"/>
        <w:gridCol w:w="174"/>
        <w:gridCol w:w="2236"/>
        <w:gridCol w:w="194"/>
        <w:gridCol w:w="1350"/>
        <w:gridCol w:w="1710"/>
        <w:gridCol w:w="721"/>
        <w:gridCol w:w="236"/>
      </w:tblGrid>
      <w:tr w:rsidR="00867C49" w:rsidTr="00E445C1">
        <w:trPr>
          <w:gridAfter w:val="2"/>
          <w:wAfter w:w="957" w:type="dxa"/>
        </w:trPr>
        <w:tc>
          <w:tcPr>
            <w:tcW w:w="900" w:type="dxa"/>
            <w:gridSpan w:val="2"/>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c>
          <w:tcPr>
            <w:tcW w:w="2501" w:type="dxa"/>
            <w:gridSpan w:val="4"/>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c>
          <w:tcPr>
            <w:tcW w:w="2545" w:type="dxa"/>
            <w:gridSpan w:val="5"/>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c>
          <w:tcPr>
            <w:tcW w:w="2410" w:type="dxa"/>
            <w:gridSpan w:val="2"/>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c>
          <w:tcPr>
            <w:tcW w:w="1544" w:type="dxa"/>
            <w:gridSpan w:val="2"/>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c>
          <w:tcPr>
            <w:tcW w:w="1710" w:type="dxa"/>
            <w:tcBorders>
              <w:top w:val="nil"/>
              <w:left w:val="nil"/>
              <w:bottom w:val="nil"/>
              <w:right w:val="nil"/>
            </w:tcBorders>
          </w:tcPr>
          <w:p w:rsidR="00B07D72" w:rsidRDefault="00B07D72" w:rsidP="00D31D0C">
            <w:pPr>
              <w:snapToGrid w:val="0"/>
              <w:ind w:left="567" w:hanging="567"/>
              <w:rPr>
                <w:rFonts w:ascii="Times New Roman" w:hAnsi="Times New Roman" w:cs="Times New Roman"/>
                <w:sz w:val="24"/>
                <w:szCs w:val="24"/>
              </w:rPr>
            </w:pPr>
          </w:p>
        </w:tc>
      </w:tr>
      <w:tr w:rsidR="00867C49" w:rsidTr="00E445C1">
        <w:trPr>
          <w:gridAfter w:val="2"/>
          <w:wAfter w:w="957" w:type="dxa"/>
        </w:trPr>
        <w:tc>
          <w:tcPr>
            <w:tcW w:w="270" w:type="dxa"/>
            <w:tcBorders>
              <w:top w:val="nil"/>
              <w:left w:val="nil"/>
              <w:bottom w:val="nil"/>
              <w:right w:val="nil"/>
            </w:tcBorders>
          </w:tcPr>
          <w:p w:rsidR="003759BB" w:rsidRDefault="003759BB" w:rsidP="00D31D0C">
            <w:pPr>
              <w:snapToGrid w:val="0"/>
              <w:ind w:left="567" w:hanging="567"/>
              <w:rPr>
                <w:rFonts w:ascii="Times New Roman" w:hAnsi="Times New Roman" w:cs="Times New Roman"/>
                <w:sz w:val="24"/>
                <w:szCs w:val="24"/>
              </w:rPr>
            </w:pPr>
          </w:p>
        </w:tc>
        <w:tc>
          <w:tcPr>
            <w:tcW w:w="1189" w:type="dxa"/>
            <w:gridSpan w:val="3"/>
            <w:tcBorders>
              <w:top w:val="nil"/>
              <w:left w:val="nil"/>
              <w:bottom w:val="nil"/>
              <w:right w:val="nil"/>
            </w:tcBorders>
          </w:tcPr>
          <w:p w:rsidR="003759BB" w:rsidRDefault="003759BB" w:rsidP="00D31D0C">
            <w:pPr>
              <w:snapToGrid w:val="0"/>
              <w:ind w:left="567" w:hanging="567"/>
              <w:rPr>
                <w:rFonts w:ascii="Times New Roman" w:hAnsi="Times New Roman" w:cs="Times New Roman"/>
                <w:sz w:val="24"/>
                <w:szCs w:val="24"/>
              </w:rPr>
            </w:pPr>
          </w:p>
        </w:tc>
        <w:tc>
          <w:tcPr>
            <w:tcW w:w="8441" w:type="dxa"/>
            <w:gridSpan w:val="11"/>
            <w:tcBorders>
              <w:top w:val="nil"/>
              <w:left w:val="nil"/>
              <w:bottom w:val="nil"/>
              <w:right w:val="nil"/>
            </w:tcBorders>
          </w:tcPr>
          <w:p w:rsidR="003759BB" w:rsidRDefault="00D768CE" w:rsidP="0030668A">
            <w:pPr>
              <w:snapToGrid w:val="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Accumulated depreciation</w:t>
            </w:r>
            <w:r w:rsidR="004A0664">
              <w:rPr>
                <w:rFonts w:ascii="Times New Roman" w:hAnsi="Times New Roman" w:cs="Times New Roman"/>
                <w:sz w:val="24"/>
                <w:szCs w:val="24"/>
              </w:rPr>
              <w:t xml:space="preserve"> </w:t>
            </w:r>
            <w:r>
              <w:rPr>
                <w:rFonts w:ascii="Times New Roman" w:hAnsi="Times New Roman" w:cs="Times New Roman"/>
                <w:sz w:val="24"/>
                <w:szCs w:val="24"/>
              </w:rPr>
              <w:t xml:space="preserve">– Machinery           </w:t>
            </w:r>
            <w:r w:rsidR="004A0664">
              <w:rPr>
                <w:rFonts w:ascii="Times New Roman" w:hAnsi="Times New Roman" w:cs="Times New Roman"/>
                <w:sz w:val="24"/>
                <w:szCs w:val="24"/>
              </w:rPr>
              <w:t xml:space="preserve">                </w:t>
            </w:r>
            <w:r>
              <w:rPr>
                <w:rFonts w:ascii="Times New Roman" w:hAnsi="Times New Roman" w:cs="Times New Roman"/>
                <w:sz w:val="24"/>
                <w:szCs w:val="24"/>
              </w:rPr>
              <w:t xml:space="preserve">          </w:t>
            </w:r>
            <w:r w:rsidR="00DD3FCB">
              <w:rPr>
                <w:rFonts w:ascii="Times New Roman" w:hAnsi="Times New Roman" w:cs="Times New Roman"/>
                <w:sz w:val="24"/>
                <w:szCs w:val="24"/>
              </w:rPr>
              <w:tab/>
              <w:t xml:space="preserve">       </w:t>
            </w:r>
            <w:r>
              <w:rPr>
                <w:rFonts w:ascii="Times New Roman" w:hAnsi="Times New Roman" w:cs="Times New Roman"/>
                <w:sz w:val="24"/>
                <w:szCs w:val="24"/>
              </w:rPr>
              <w:t xml:space="preserve">  </w:t>
            </w:r>
          </w:p>
        </w:tc>
        <w:tc>
          <w:tcPr>
            <w:tcW w:w="1710" w:type="dxa"/>
            <w:tcBorders>
              <w:top w:val="nil"/>
              <w:left w:val="nil"/>
              <w:bottom w:val="nil"/>
              <w:right w:val="nil"/>
            </w:tcBorders>
          </w:tcPr>
          <w:p w:rsidR="003759BB" w:rsidRDefault="003759BB" w:rsidP="00D31D0C">
            <w:pPr>
              <w:snapToGrid w:val="0"/>
              <w:ind w:left="567" w:hanging="567"/>
              <w:jc w:val="center"/>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Borders>
              <w:top w:val="single" w:sz="4" w:space="0" w:color="auto"/>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10" w:type="dxa"/>
            <w:gridSpan w:val="4"/>
            <w:tcBorders>
              <w:top w:val="single" w:sz="4" w:space="0" w:color="auto"/>
            </w:tcBorders>
          </w:tcPr>
          <w:p w:rsidR="003759BB" w:rsidRDefault="003759BB" w:rsidP="00D31D0C">
            <w:pPr>
              <w:pStyle w:val="ListParagraph"/>
              <w:tabs>
                <w:tab w:val="right" w:pos="9746"/>
              </w:tabs>
              <w:snapToGrid w:val="0"/>
              <w:ind w:left="0"/>
              <w:contextualSpacing w:val="0"/>
              <w:jc w:val="center"/>
              <w:rPr>
                <w:rFonts w:ascii="Times New Roman" w:hAnsi="Times New Roman" w:cs="Times New Roman"/>
                <w:sz w:val="24"/>
                <w:szCs w:val="24"/>
              </w:rPr>
            </w:pPr>
          </w:p>
        </w:tc>
        <w:tc>
          <w:tcPr>
            <w:tcW w:w="1170" w:type="dxa"/>
            <w:gridSpan w:val="2"/>
            <w:tcBorders>
              <w:top w:val="single" w:sz="4" w:space="0" w:color="auto"/>
              <w:right w:val="single" w:sz="4" w:space="0" w:color="auto"/>
            </w:tcBorders>
          </w:tcPr>
          <w:p w:rsidR="003759BB"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990" w:type="dxa"/>
            <w:gridSpan w:val="3"/>
            <w:tcBorders>
              <w:top w:val="single" w:sz="4" w:space="0" w:color="auto"/>
              <w:left w:val="single" w:sz="4" w:space="0" w:color="auto"/>
            </w:tcBorders>
          </w:tcPr>
          <w:p w:rsidR="003759BB"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30" w:type="dxa"/>
            <w:gridSpan w:val="2"/>
            <w:tcBorders>
              <w:top w:val="single" w:sz="4" w:space="0" w:color="auto"/>
              <w:left w:val="nil"/>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single" w:sz="4" w:space="0" w:color="auto"/>
              <w:left w:val="nil"/>
            </w:tcBorders>
          </w:tcPr>
          <w:p w:rsidR="003759BB"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710" w:type="dxa"/>
            <w:vMerge w:val="restart"/>
          </w:tcPr>
          <w:p w:rsidR="003759BB" w:rsidRPr="00EB3DBC" w:rsidRDefault="003759BB" w:rsidP="003B0873">
            <w:pPr>
              <w:pStyle w:val="ListParagraph"/>
              <w:tabs>
                <w:tab w:val="right" w:pos="9746"/>
              </w:tabs>
              <w:snapToGrid w:val="0"/>
              <w:ind w:left="177"/>
              <w:contextualSpacing w:val="0"/>
              <w:rPr>
                <w:rFonts w:ascii="Times New Roman" w:hAnsi="Times New Roman" w:cs="Times New Roman"/>
                <w:i/>
                <w:iCs/>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610" w:type="dxa"/>
            <w:gridSpan w:val="4"/>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Disposal#101</w:t>
            </w:r>
          </w:p>
        </w:tc>
        <w:tc>
          <w:tcPr>
            <w:tcW w:w="1170" w:type="dxa"/>
            <w:gridSpan w:val="2"/>
            <w:tcBorders>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990" w:type="dxa"/>
            <w:gridSpan w:val="3"/>
            <w:tcBorders>
              <w:left w:val="single" w:sz="4" w:space="0" w:color="auto"/>
            </w:tcBorders>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Jan</w:t>
            </w:r>
          </w:p>
        </w:tc>
        <w:tc>
          <w:tcPr>
            <w:tcW w:w="2430" w:type="dxa"/>
            <w:gridSpan w:val="2"/>
            <w:tcBorders>
              <w:left w:val="nil"/>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350" w:type="dxa"/>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570,000</w:t>
            </w:r>
          </w:p>
        </w:tc>
        <w:tc>
          <w:tcPr>
            <w:tcW w:w="1710" w:type="dxa"/>
            <w:vMerge/>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610" w:type="dxa"/>
            <w:gridSpan w:val="4"/>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Disposal#102</w:t>
            </w:r>
          </w:p>
        </w:tc>
        <w:tc>
          <w:tcPr>
            <w:tcW w:w="1170" w:type="dxa"/>
            <w:gridSpan w:val="2"/>
            <w:tcBorders>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c>
          <w:tcPr>
            <w:tcW w:w="990" w:type="dxa"/>
            <w:gridSpan w:val="3"/>
            <w:tcBorders>
              <w:left w:val="single" w:sz="4" w:space="0" w:color="auto"/>
            </w:tcBorders>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31 Dec</w:t>
            </w:r>
          </w:p>
        </w:tc>
        <w:tc>
          <w:tcPr>
            <w:tcW w:w="2430" w:type="dxa"/>
            <w:gridSpan w:val="2"/>
            <w:tcBorders>
              <w:left w:val="nil"/>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Depreciation expense </w:t>
            </w:r>
          </w:p>
        </w:tc>
        <w:tc>
          <w:tcPr>
            <w:tcW w:w="1350" w:type="dxa"/>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248,520</w:t>
            </w:r>
          </w:p>
        </w:tc>
        <w:tc>
          <w:tcPr>
            <w:tcW w:w="1710" w:type="dxa"/>
            <w:vMerge/>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610" w:type="dxa"/>
            <w:gridSpan w:val="4"/>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w:t>
            </w:r>
            <w:r w:rsidR="00794D6C">
              <w:rPr>
                <w:rFonts w:ascii="Times New Roman" w:hAnsi="Times New Roman" w:cs="Times New Roman"/>
                <w:sz w:val="24"/>
                <w:szCs w:val="24"/>
              </w:rPr>
              <w:t>ance</w:t>
            </w:r>
            <w:r>
              <w:rPr>
                <w:rFonts w:ascii="Times New Roman" w:hAnsi="Times New Roman" w:cs="Times New Roman"/>
                <w:sz w:val="24"/>
                <w:szCs w:val="24"/>
              </w:rPr>
              <w:t xml:space="preserve"> c/d</w:t>
            </w:r>
          </w:p>
        </w:tc>
        <w:tc>
          <w:tcPr>
            <w:tcW w:w="1170" w:type="dxa"/>
            <w:gridSpan w:val="2"/>
            <w:tcBorders>
              <w:bottom w:val="sing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582,920</w:t>
            </w:r>
          </w:p>
        </w:tc>
        <w:tc>
          <w:tcPr>
            <w:tcW w:w="990" w:type="dxa"/>
            <w:gridSpan w:val="3"/>
            <w:tcBorders>
              <w:left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430" w:type="dxa"/>
            <w:gridSpan w:val="2"/>
            <w:tcBorders>
              <w:left w:val="nil"/>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bottom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710" w:type="dxa"/>
            <w:vMerge/>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Height w:val="206"/>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610" w:type="dxa"/>
            <w:gridSpan w:val="4"/>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170" w:type="dxa"/>
            <w:gridSpan w:val="2"/>
            <w:tcBorders>
              <w:top w:val="single" w:sz="4" w:space="0" w:color="auto"/>
              <w:bottom w:val="doub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990" w:type="dxa"/>
            <w:gridSpan w:val="3"/>
            <w:tcBorders>
              <w:left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430" w:type="dxa"/>
            <w:gridSpan w:val="2"/>
            <w:tcBorders>
              <w:left w:val="nil"/>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single" w:sz="4" w:space="0" w:color="auto"/>
              <w:bottom w:val="doub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1710" w:type="dxa"/>
            <w:vMerge/>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Height w:val="220"/>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610" w:type="dxa"/>
            <w:gridSpan w:val="4"/>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170" w:type="dxa"/>
            <w:gridSpan w:val="2"/>
            <w:tcBorders>
              <w:top w:val="doub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p w:rsidR="00B07D72" w:rsidRDefault="00B07D72"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990" w:type="dxa"/>
            <w:gridSpan w:val="3"/>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43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double" w:sz="4" w:space="0" w:color="auto"/>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710" w:type="dxa"/>
            <w:vMerge/>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B0873">
        <w:trPr>
          <w:gridAfter w:val="2"/>
          <w:wAfter w:w="957" w:type="dxa"/>
        </w:trPr>
        <w:tc>
          <w:tcPr>
            <w:tcW w:w="11610" w:type="dxa"/>
            <w:gridSpan w:val="16"/>
            <w:tcBorders>
              <w:top w:val="nil"/>
              <w:left w:val="nil"/>
              <w:bottom w:val="nil"/>
              <w:right w:val="nil"/>
            </w:tcBorders>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(a)(iii)</w:t>
            </w:r>
          </w:p>
        </w:tc>
      </w:tr>
      <w:tr w:rsidR="00867C49" w:rsidTr="003B0873">
        <w:trPr>
          <w:gridAfter w:val="2"/>
          <w:wAfter w:w="957" w:type="dxa"/>
        </w:trPr>
        <w:tc>
          <w:tcPr>
            <w:tcW w:w="270" w:type="dxa"/>
            <w:tcBorders>
              <w:top w:val="nil"/>
              <w:left w:val="nil"/>
              <w:bottom w:val="nil"/>
              <w:right w:val="nil"/>
            </w:tcBorders>
          </w:tcPr>
          <w:p w:rsidR="003759BB" w:rsidRPr="000F7E33" w:rsidRDefault="003759BB" w:rsidP="00D31D0C">
            <w:pPr>
              <w:pStyle w:val="ListParagraph"/>
              <w:tabs>
                <w:tab w:val="right" w:pos="9746"/>
              </w:tabs>
              <w:snapToGrid w:val="0"/>
              <w:ind w:left="567" w:hanging="567"/>
              <w:contextualSpacing w:val="0"/>
              <w:rPr>
                <w:rFonts w:ascii="Times New Roman" w:hAnsi="Times New Roman" w:cs="Times New Roman"/>
                <w:sz w:val="24"/>
                <w:szCs w:val="24"/>
              </w:rPr>
            </w:pPr>
          </w:p>
        </w:tc>
        <w:tc>
          <w:tcPr>
            <w:tcW w:w="8280" w:type="dxa"/>
            <w:gridSpan w:val="13"/>
            <w:tcBorders>
              <w:top w:val="nil"/>
              <w:left w:val="nil"/>
              <w:bottom w:val="nil"/>
              <w:right w:val="nil"/>
            </w:tcBorders>
          </w:tcPr>
          <w:p w:rsidR="003759BB" w:rsidRPr="000F7E33" w:rsidRDefault="00D768CE" w:rsidP="003B0873">
            <w:pPr>
              <w:pStyle w:val="ListParagraph"/>
              <w:tabs>
                <w:tab w:val="center" w:pos="4032"/>
                <w:tab w:val="right" w:pos="9746"/>
              </w:tabs>
              <w:snapToGrid w:val="0"/>
              <w:ind w:left="567" w:hanging="567"/>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45C1">
              <w:rPr>
                <w:rFonts w:ascii="Times New Roman" w:hAnsi="Times New Roman" w:cs="Times New Roman"/>
                <w:sz w:val="24"/>
                <w:szCs w:val="24"/>
              </w:rPr>
              <w:t xml:space="preserve">                </w:t>
            </w:r>
            <w:r w:rsidRPr="000F7E33">
              <w:rPr>
                <w:rFonts w:ascii="Times New Roman" w:hAnsi="Times New Roman" w:cs="Times New Roman"/>
                <w:sz w:val="24"/>
                <w:szCs w:val="24"/>
              </w:rPr>
              <w:t>Disposal</w:t>
            </w:r>
            <w:r w:rsidR="004A0664">
              <w:rPr>
                <w:rFonts w:ascii="Times New Roman" w:hAnsi="Times New Roman" w:cs="Times New Roman"/>
                <w:sz w:val="24"/>
                <w:szCs w:val="24"/>
              </w:rPr>
              <w:t xml:space="preserve"> </w:t>
            </w:r>
            <w:r w:rsidRPr="000F7E33">
              <w:rPr>
                <w:rFonts w:ascii="Times New Roman" w:hAnsi="Times New Roman" w:cs="Times New Roman"/>
                <w:sz w:val="24"/>
                <w:szCs w:val="24"/>
              </w:rPr>
              <w:t>– Machine#101</w:t>
            </w:r>
          </w:p>
        </w:tc>
        <w:tc>
          <w:tcPr>
            <w:tcW w:w="1350" w:type="dxa"/>
            <w:tcBorders>
              <w:top w:val="nil"/>
              <w:left w:val="nil"/>
              <w:bottom w:val="single" w:sz="4" w:space="0" w:color="auto"/>
              <w:right w:val="nil"/>
            </w:tcBorders>
          </w:tcPr>
          <w:p w:rsidR="003759BB" w:rsidRDefault="003759BB" w:rsidP="00D31D0C">
            <w:pPr>
              <w:pStyle w:val="ListParagraph"/>
              <w:tabs>
                <w:tab w:val="right" w:pos="9746"/>
              </w:tabs>
              <w:snapToGrid w:val="0"/>
              <w:ind w:left="567" w:hanging="567"/>
              <w:contextualSpacing w:val="0"/>
              <w:jc w:val="right"/>
              <w:rPr>
                <w:rFonts w:ascii="Times New Roman" w:hAnsi="Times New Roman" w:cs="Times New Roman"/>
                <w:sz w:val="24"/>
                <w:szCs w:val="24"/>
              </w:rPr>
            </w:pPr>
          </w:p>
        </w:tc>
        <w:tc>
          <w:tcPr>
            <w:tcW w:w="1710" w:type="dxa"/>
            <w:tcBorders>
              <w:top w:val="nil"/>
              <w:left w:val="nil"/>
              <w:bottom w:val="nil"/>
              <w:right w:val="nil"/>
            </w:tcBorders>
          </w:tcPr>
          <w:p w:rsidR="003759BB" w:rsidRPr="000F7E33" w:rsidRDefault="003759BB" w:rsidP="00D31D0C">
            <w:pPr>
              <w:pStyle w:val="ListParagraph"/>
              <w:tabs>
                <w:tab w:val="right" w:pos="9746"/>
              </w:tabs>
              <w:snapToGrid w:val="0"/>
              <w:ind w:left="567" w:hanging="567"/>
              <w:contextualSpacing w:val="0"/>
              <w:jc w:val="center"/>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Height w:val="53"/>
        </w:trPr>
        <w:tc>
          <w:tcPr>
            <w:tcW w:w="1080" w:type="dxa"/>
            <w:gridSpan w:val="2"/>
            <w:tcBorders>
              <w:top w:val="single" w:sz="4" w:space="0" w:color="auto"/>
            </w:tcBorders>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10" w:type="dxa"/>
            <w:gridSpan w:val="4"/>
            <w:tcBorders>
              <w:top w:val="single" w:sz="4" w:space="0" w:color="auto"/>
            </w:tcBorders>
          </w:tcPr>
          <w:p w:rsidR="005E0ECC" w:rsidRDefault="005E0ECC" w:rsidP="00D31D0C">
            <w:pPr>
              <w:pStyle w:val="ListParagraph"/>
              <w:tabs>
                <w:tab w:val="right" w:pos="9746"/>
              </w:tabs>
              <w:snapToGrid w:val="0"/>
              <w:ind w:left="0"/>
              <w:contextualSpacing w:val="0"/>
              <w:jc w:val="center"/>
              <w:rPr>
                <w:rFonts w:ascii="Times New Roman" w:hAnsi="Times New Roman" w:cs="Times New Roman"/>
                <w:sz w:val="24"/>
                <w:szCs w:val="24"/>
              </w:rPr>
            </w:pPr>
          </w:p>
        </w:tc>
        <w:tc>
          <w:tcPr>
            <w:tcW w:w="1170" w:type="dxa"/>
            <w:gridSpan w:val="2"/>
            <w:tcBorders>
              <w:top w:val="single" w:sz="4" w:space="0" w:color="auto"/>
              <w:right w:val="single" w:sz="4" w:space="0" w:color="auto"/>
            </w:tcBorders>
          </w:tcPr>
          <w:p w:rsidR="005E0ECC"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990" w:type="dxa"/>
            <w:gridSpan w:val="3"/>
            <w:tcBorders>
              <w:top w:val="single" w:sz="4" w:space="0" w:color="auto"/>
              <w:left w:val="single" w:sz="4" w:space="0" w:color="auto"/>
            </w:tcBorders>
          </w:tcPr>
          <w:p w:rsidR="005E0ECC"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30" w:type="dxa"/>
            <w:gridSpan w:val="2"/>
            <w:tcBorders>
              <w:top w:val="single" w:sz="4" w:space="0" w:color="auto"/>
              <w:left w:val="nil"/>
            </w:tcBorders>
          </w:tcPr>
          <w:p w:rsidR="005E0ECC" w:rsidRDefault="005E0ECC"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single" w:sz="4" w:space="0" w:color="auto"/>
            </w:tcBorders>
          </w:tcPr>
          <w:p w:rsidR="005E0ECC"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710" w:type="dxa"/>
            <w:vMerge w:val="restart"/>
            <w:tcBorders>
              <w:left w:val="nil"/>
            </w:tcBorders>
          </w:tcPr>
          <w:p w:rsidR="005E0ECC" w:rsidRPr="003B0873" w:rsidRDefault="005E0ECC" w:rsidP="003B0873">
            <w:pPr>
              <w:tabs>
                <w:tab w:val="right" w:pos="9746"/>
              </w:tabs>
              <w:snapToGrid w:val="0"/>
              <w:ind w:left="360"/>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610" w:type="dxa"/>
            <w:gridSpan w:val="4"/>
          </w:tcPr>
          <w:p w:rsidR="005E0ECC"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170" w:type="dxa"/>
            <w:gridSpan w:val="2"/>
            <w:tcBorders>
              <w:right w:val="single" w:sz="4" w:space="0" w:color="auto"/>
            </w:tcBorders>
          </w:tcPr>
          <w:p w:rsidR="005E0ECC"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240,000</w:t>
            </w:r>
          </w:p>
        </w:tc>
        <w:tc>
          <w:tcPr>
            <w:tcW w:w="990" w:type="dxa"/>
            <w:gridSpan w:val="3"/>
            <w:tcBorders>
              <w:left w:val="single" w:sz="4" w:space="0" w:color="auto"/>
            </w:tcBorders>
          </w:tcPr>
          <w:p w:rsidR="005E0ECC"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430" w:type="dxa"/>
            <w:gridSpan w:val="2"/>
            <w:tcBorders>
              <w:left w:val="nil"/>
            </w:tcBorders>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sidRPr="00D97B16">
              <w:rPr>
                <w:rFonts w:ascii="Times New Roman" w:hAnsi="Times New Roman" w:cs="Times New Roman"/>
                <w:sz w:val="24"/>
                <w:szCs w:val="24"/>
              </w:rPr>
              <w:t>Accumulated depreciation</w:t>
            </w:r>
          </w:p>
        </w:tc>
        <w:tc>
          <w:tcPr>
            <w:tcW w:w="1350" w:type="dxa"/>
          </w:tcPr>
          <w:p w:rsidR="005E0ECC"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1710" w:type="dxa"/>
            <w:vMerge/>
            <w:tcBorders>
              <w:left w:val="nil"/>
            </w:tcBorders>
          </w:tcPr>
          <w:p w:rsidR="005E0ECC" w:rsidRDefault="005E0ECC"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3759BB" w:rsidRDefault="00D768CE" w:rsidP="00092779">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610" w:type="dxa"/>
            <w:gridSpan w:val="4"/>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Gain on disposal</w:t>
            </w:r>
            <w:r w:rsidR="00ED0EEC">
              <w:rPr>
                <w:rFonts w:ascii="Times New Roman" w:hAnsi="Times New Roman" w:cs="Times New Roman"/>
                <w:sz w:val="24"/>
                <w:szCs w:val="24"/>
              </w:rPr>
              <w:t>*</w:t>
            </w:r>
          </w:p>
        </w:tc>
        <w:tc>
          <w:tcPr>
            <w:tcW w:w="1170" w:type="dxa"/>
            <w:gridSpan w:val="2"/>
            <w:tcBorders>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42,600</w:t>
            </w:r>
          </w:p>
        </w:tc>
        <w:tc>
          <w:tcPr>
            <w:tcW w:w="990" w:type="dxa"/>
            <w:gridSpan w:val="3"/>
            <w:tcBorders>
              <w:left w:val="single" w:sz="4" w:space="0" w:color="auto"/>
            </w:tcBorders>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2430" w:type="dxa"/>
            <w:gridSpan w:val="2"/>
            <w:tcBorders>
              <w:left w:val="nil"/>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w:t>
            </w:r>
            <w:r w:rsidR="00B07D72">
              <w:rPr>
                <w:rFonts w:ascii="Times New Roman" w:hAnsi="Times New Roman" w:cs="Times New Roman"/>
                <w:sz w:val="24"/>
                <w:szCs w:val="24"/>
              </w:rPr>
              <w:t xml:space="preserve"> in hand</w:t>
            </w:r>
          </w:p>
        </w:tc>
        <w:tc>
          <w:tcPr>
            <w:tcW w:w="1350" w:type="dxa"/>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180,000</w:t>
            </w:r>
          </w:p>
        </w:tc>
        <w:tc>
          <w:tcPr>
            <w:tcW w:w="1710" w:type="dxa"/>
            <w:tcBorders>
              <w:left w:val="nil"/>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610" w:type="dxa"/>
            <w:gridSpan w:val="4"/>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170" w:type="dxa"/>
            <w:gridSpan w:val="2"/>
            <w:tcBorders>
              <w:top w:val="single" w:sz="4" w:space="0" w:color="auto"/>
              <w:bottom w:val="doub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990" w:type="dxa"/>
            <w:gridSpan w:val="3"/>
            <w:tcBorders>
              <w:left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430" w:type="dxa"/>
            <w:gridSpan w:val="2"/>
            <w:tcBorders>
              <w:left w:val="nil"/>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1710" w:type="dxa"/>
            <w:tcBorders>
              <w:left w:val="nil"/>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B0873">
        <w:trPr>
          <w:gridAfter w:val="2"/>
          <w:wAfter w:w="957" w:type="dxa"/>
        </w:trPr>
        <w:tc>
          <w:tcPr>
            <w:tcW w:w="270" w:type="dxa"/>
            <w:tcBorders>
              <w:top w:val="nil"/>
              <w:left w:val="nil"/>
              <w:bottom w:val="nil"/>
              <w:right w:val="nil"/>
            </w:tcBorders>
          </w:tcPr>
          <w:p w:rsidR="00E445C1" w:rsidRPr="003B0873" w:rsidRDefault="00E445C1" w:rsidP="00D31D0C">
            <w:pPr>
              <w:pStyle w:val="ListParagraph"/>
              <w:tabs>
                <w:tab w:val="right" w:pos="9746"/>
              </w:tabs>
              <w:snapToGrid w:val="0"/>
              <w:ind w:left="567" w:hanging="567"/>
              <w:contextualSpacing w:val="0"/>
              <w:jc w:val="both"/>
              <w:rPr>
                <w:rFonts w:ascii="Times New Roman" w:hAnsi="Times New Roman" w:cs="Times New Roman"/>
                <w:color w:val="FF0000"/>
                <w:sz w:val="24"/>
                <w:szCs w:val="24"/>
              </w:rPr>
            </w:pPr>
          </w:p>
        </w:tc>
        <w:tc>
          <w:tcPr>
            <w:tcW w:w="9630" w:type="dxa"/>
            <w:gridSpan w:val="14"/>
            <w:tcBorders>
              <w:top w:val="nil"/>
              <w:left w:val="nil"/>
              <w:bottom w:val="nil"/>
              <w:right w:val="nil"/>
            </w:tcBorders>
          </w:tcPr>
          <w:p w:rsidR="00E445C1" w:rsidRPr="003B0873" w:rsidRDefault="00E445C1" w:rsidP="00D31D0C">
            <w:pPr>
              <w:pStyle w:val="ListParagraph"/>
              <w:tabs>
                <w:tab w:val="right" w:pos="9746"/>
              </w:tabs>
              <w:snapToGrid w:val="0"/>
              <w:ind w:left="567" w:hanging="567"/>
              <w:contextualSpacing w:val="0"/>
              <w:jc w:val="both"/>
              <w:rPr>
                <w:rFonts w:ascii="Times New Roman" w:hAnsi="Times New Roman" w:cs="Times New Roman"/>
                <w:color w:val="FF0000"/>
                <w:sz w:val="24"/>
                <w:szCs w:val="24"/>
              </w:rPr>
            </w:pPr>
          </w:p>
          <w:p w:rsidR="00E445C1" w:rsidRPr="003B0873" w:rsidRDefault="00D768CE" w:rsidP="003B0873">
            <w:pPr>
              <w:tabs>
                <w:tab w:val="right" w:pos="9746"/>
              </w:tabs>
              <w:snapToGrid w:val="0"/>
              <w:ind w:left="567" w:hanging="567"/>
              <w:jc w:val="both"/>
              <w:rPr>
                <w:rFonts w:ascii="Times New Roman" w:hAnsi="Times New Roman" w:cs="Times New Roman"/>
                <w:color w:val="FF0000"/>
                <w:sz w:val="24"/>
                <w:szCs w:val="24"/>
              </w:rPr>
            </w:pPr>
            <w:r w:rsidRPr="003B0873">
              <w:rPr>
                <w:rFonts w:ascii="Times New Roman" w:hAnsi="Times New Roman" w:cs="Times New Roman"/>
                <w:color w:val="FF0000"/>
                <w:sz w:val="24"/>
                <w:szCs w:val="24"/>
              </w:rPr>
              <w:t xml:space="preserve">* </w:t>
            </w:r>
            <w:r w:rsidRPr="003B0873">
              <w:rPr>
                <w:rFonts w:ascii="Times New Roman" w:hAnsi="Times New Roman" w:cs="Times New Roman"/>
                <w:color w:val="FF0000"/>
                <w:sz w:val="24"/>
                <w:szCs w:val="24"/>
              </w:rPr>
              <w:tab/>
              <w:t>Selling price = $180,000</w:t>
            </w:r>
            <w:r w:rsidRPr="003B0873">
              <w:rPr>
                <w:rFonts w:ascii="Times New Roman" w:hAnsi="Times New Roman" w:cs="Times New Roman"/>
                <w:color w:val="FF0000"/>
                <w:sz w:val="24"/>
                <w:szCs w:val="24"/>
              </w:rPr>
              <w:tab/>
            </w:r>
            <w:r w:rsidRPr="003B0873">
              <w:rPr>
                <w:rFonts w:ascii="Times New Roman" w:hAnsi="Times New Roman" w:cs="Times New Roman"/>
                <w:color w:val="FF0000"/>
                <w:sz w:val="24"/>
                <w:szCs w:val="24"/>
              </w:rPr>
              <w:t xml:space="preserve">        Carrying amount = $240,000 - $102,600 = $137,400</w:t>
            </w:r>
          </w:p>
          <w:p w:rsidR="00E445C1" w:rsidRPr="003B0873" w:rsidRDefault="00E445C1" w:rsidP="003B0873">
            <w:pPr>
              <w:tabs>
                <w:tab w:val="right" w:pos="9746"/>
              </w:tabs>
              <w:snapToGrid w:val="0"/>
              <w:ind w:left="567" w:hanging="567"/>
              <w:jc w:val="both"/>
              <w:rPr>
                <w:rFonts w:ascii="Times New Roman" w:hAnsi="Times New Roman" w:cs="Times New Roman"/>
                <w:color w:val="FF0000"/>
                <w:sz w:val="24"/>
                <w:szCs w:val="24"/>
              </w:rPr>
            </w:pPr>
          </w:p>
          <w:p w:rsidR="00E445C1" w:rsidRDefault="00D768CE" w:rsidP="003B0873">
            <w:pPr>
              <w:tabs>
                <w:tab w:val="right" w:pos="9746"/>
              </w:tabs>
              <w:snapToGrid w:val="0"/>
              <w:ind w:left="567" w:hanging="567"/>
              <w:jc w:val="both"/>
              <w:rPr>
                <w:rFonts w:ascii="Times New Roman" w:hAnsi="Times New Roman" w:cs="Times New Roman"/>
                <w:color w:val="FF0000"/>
                <w:sz w:val="24"/>
                <w:szCs w:val="24"/>
              </w:rPr>
            </w:pPr>
            <w:r w:rsidRPr="003B0873">
              <w:rPr>
                <w:rFonts w:ascii="Times New Roman" w:hAnsi="Times New Roman" w:cs="Times New Roman"/>
                <w:color w:val="FF0000"/>
                <w:sz w:val="24"/>
                <w:szCs w:val="24"/>
              </w:rPr>
              <w:tab/>
              <w:t>Gain on disposal = $180,000 - $137,400 = $42,600</w:t>
            </w:r>
          </w:p>
          <w:p w:rsidR="00B07D72" w:rsidRDefault="00B07D72" w:rsidP="003B0873">
            <w:pPr>
              <w:tabs>
                <w:tab w:val="right" w:pos="9746"/>
              </w:tabs>
              <w:snapToGrid w:val="0"/>
              <w:ind w:left="567" w:hanging="567"/>
              <w:jc w:val="both"/>
              <w:rPr>
                <w:rFonts w:ascii="Times New Roman" w:hAnsi="Times New Roman" w:cs="Times New Roman"/>
                <w:color w:val="FF0000"/>
                <w:sz w:val="24"/>
                <w:szCs w:val="24"/>
              </w:rPr>
            </w:pPr>
          </w:p>
          <w:p w:rsidR="00B07D72" w:rsidRPr="003B0873" w:rsidRDefault="00D768CE" w:rsidP="003B0873">
            <w:pPr>
              <w:tabs>
                <w:tab w:val="right" w:pos="9746"/>
              </w:tabs>
              <w:snapToGrid w:val="0"/>
              <w:ind w:left="567" w:hanging="567"/>
              <w:jc w:val="both"/>
              <w:rPr>
                <w:rFonts w:ascii="Times New Roman" w:hAnsi="Times New Roman" w:cs="Times New Roman"/>
                <w:color w:val="FF0000"/>
                <w:sz w:val="24"/>
                <w:szCs w:val="24"/>
              </w:rPr>
            </w:pPr>
            <w:r>
              <w:rPr>
                <w:rFonts w:ascii="Times New Roman" w:hAnsi="Times New Roman" w:cs="Times New Roman"/>
                <w:color w:val="FF0000"/>
                <w:sz w:val="24"/>
                <w:szCs w:val="24"/>
              </w:rPr>
              <w:tab/>
              <w:t xml:space="preserve">Gain on disposal would be recorded as </w:t>
            </w:r>
            <w:r w:rsidRPr="0030668A">
              <w:rPr>
                <w:rFonts w:ascii="Times New Roman" w:hAnsi="Times New Roman" w:cs="Times New Roman"/>
                <w:b/>
                <w:color w:val="FF0000"/>
                <w:sz w:val="24"/>
                <w:szCs w:val="24"/>
                <w:u w:val="single"/>
              </w:rPr>
              <w:t>other revenue</w:t>
            </w:r>
            <w:r>
              <w:rPr>
                <w:rFonts w:ascii="Times New Roman" w:hAnsi="Times New Roman" w:cs="Times New Roman"/>
                <w:color w:val="FF0000"/>
                <w:sz w:val="24"/>
                <w:szCs w:val="24"/>
              </w:rPr>
              <w:t xml:space="preserve"> in the income statement </w:t>
            </w:r>
          </w:p>
          <w:p w:rsidR="00E445C1" w:rsidRDefault="00D768CE" w:rsidP="00D31D0C">
            <w:pPr>
              <w:pStyle w:val="ListParagraph"/>
              <w:tabs>
                <w:tab w:val="right" w:pos="9746"/>
              </w:tabs>
              <w:snapToGrid w:val="0"/>
              <w:ind w:left="567" w:hanging="567"/>
              <w:contextualSpacing w:val="0"/>
              <w:jc w:val="both"/>
              <w:rPr>
                <w:rFonts w:ascii="Times New Roman" w:hAnsi="Times New Roman" w:cs="Times New Roman"/>
                <w:color w:val="FF0000"/>
                <w:sz w:val="24"/>
                <w:szCs w:val="24"/>
              </w:rPr>
            </w:pPr>
            <w:r w:rsidRPr="003B0873">
              <w:rPr>
                <w:rFonts w:ascii="Times New Roman" w:hAnsi="Times New Roman" w:cs="Times New Roman"/>
                <w:color w:val="FF0000"/>
                <w:sz w:val="24"/>
                <w:szCs w:val="24"/>
              </w:rPr>
              <w:tab/>
            </w:r>
          </w:p>
          <w:p w:rsidR="00B07D72" w:rsidRPr="003B0873" w:rsidRDefault="00B07D72" w:rsidP="00D31D0C">
            <w:pPr>
              <w:pStyle w:val="ListParagraph"/>
              <w:tabs>
                <w:tab w:val="right" w:pos="9746"/>
              </w:tabs>
              <w:snapToGrid w:val="0"/>
              <w:ind w:left="567" w:hanging="567"/>
              <w:contextualSpacing w:val="0"/>
              <w:jc w:val="both"/>
              <w:rPr>
                <w:rFonts w:ascii="Times New Roman" w:hAnsi="Times New Roman" w:cs="Times New Roman"/>
                <w:color w:val="FF0000"/>
                <w:sz w:val="24"/>
                <w:szCs w:val="24"/>
              </w:rPr>
            </w:pPr>
          </w:p>
        </w:tc>
        <w:tc>
          <w:tcPr>
            <w:tcW w:w="1710" w:type="dxa"/>
            <w:tcBorders>
              <w:top w:val="nil"/>
              <w:left w:val="nil"/>
              <w:bottom w:val="nil"/>
              <w:right w:val="nil"/>
            </w:tcBorders>
          </w:tcPr>
          <w:p w:rsidR="00E445C1" w:rsidRDefault="00E445C1" w:rsidP="00D31D0C">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3B0873">
        <w:trPr>
          <w:gridAfter w:val="2"/>
          <w:wAfter w:w="957" w:type="dxa"/>
        </w:trPr>
        <w:tc>
          <w:tcPr>
            <w:tcW w:w="270" w:type="dxa"/>
            <w:tcBorders>
              <w:top w:val="nil"/>
              <w:left w:val="nil"/>
              <w:bottom w:val="nil"/>
              <w:right w:val="nil"/>
            </w:tcBorders>
          </w:tcPr>
          <w:p w:rsidR="003759BB" w:rsidRDefault="003759BB" w:rsidP="00D31D0C">
            <w:pPr>
              <w:pStyle w:val="ListParagraph"/>
              <w:tabs>
                <w:tab w:val="right" w:pos="9746"/>
              </w:tabs>
              <w:snapToGrid w:val="0"/>
              <w:ind w:left="567" w:hanging="567"/>
              <w:contextualSpacing w:val="0"/>
              <w:rPr>
                <w:rFonts w:ascii="Times New Roman" w:hAnsi="Times New Roman" w:cs="Times New Roman"/>
                <w:sz w:val="24"/>
                <w:szCs w:val="24"/>
              </w:rPr>
            </w:pPr>
          </w:p>
        </w:tc>
        <w:tc>
          <w:tcPr>
            <w:tcW w:w="8280" w:type="dxa"/>
            <w:gridSpan w:val="13"/>
            <w:tcBorders>
              <w:top w:val="nil"/>
              <w:left w:val="nil"/>
              <w:bottom w:val="nil"/>
              <w:right w:val="nil"/>
            </w:tcBorders>
          </w:tcPr>
          <w:p w:rsidR="003759BB" w:rsidRPr="003B0873" w:rsidRDefault="00D768CE" w:rsidP="0030668A">
            <w:pPr>
              <w:tabs>
                <w:tab w:val="left" w:pos="3224"/>
                <w:tab w:val="left" w:pos="3494"/>
                <w:tab w:val="right" w:pos="9746"/>
              </w:tabs>
              <w:snapToGrid w:val="0"/>
              <w:ind w:right="2417"/>
              <w:jc w:val="center"/>
              <w:rPr>
                <w:rFonts w:ascii="Times New Roman" w:hAnsi="Times New Roman" w:cs="Times New Roman"/>
                <w:sz w:val="24"/>
                <w:szCs w:val="24"/>
              </w:rPr>
            </w:pPr>
            <w:r>
              <w:rPr>
                <w:rFonts w:ascii="Times New Roman" w:hAnsi="Times New Roman" w:cs="Times New Roman"/>
                <w:sz w:val="24"/>
                <w:szCs w:val="24"/>
              </w:rPr>
              <w:tab/>
            </w:r>
            <w:r w:rsidRPr="003B0873">
              <w:rPr>
                <w:rFonts w:ascii="Times New Roman" w:hAnsi="Times New Roman" w:cs="Times New Roman"/>
                <w:sz w:val="24"/>
                <w:szCs w:val="24"/>
              </w:rPr>
              <w:t>Disposal</w:t>
            </w:r>
            <w:r w:rsidR="004A0664">
              <w:rPr>
                <w:rFonts w:ascii="Times New Roman" w:hAnsi="Times New Roman" w:cs="Times New Roman"/>
                <w:sz w:val="24"/>
                <w:szCs w:val="24"/>
              </w:rPr>
              <w:t xml:space="preserve"> </w:t>
            </w:r>
            <w:r w:rsidRPr="003B0873">
              <w:rPr>
                <w:rFonts w:ascii="Times New Roman" w:hAnsi="Times New Roman" w:cs="Times New Roman"/>
                <w:sz w:val="24"/>
                <w:szCs w:val="24"/>
              </w:rPr>
              <w:t>– Machine#102</w:t>
            </w:r>
          </w:p>
        </w:tc>
        <w:tc>
          <w:tcPr>
            <w:tcW w:w="1350" w:type="dxa"/>
            <w:tcBorders>
              <w:top w:val="nil"/>
              <w:left w:val="nil"/>
              <w:bottom w:val="single" w:sz="4" w:space="0" w:color="auto"/>
              <w:right w:val="nil"/>
            </w:tcBorders>
          </w:tcPr>
          <w:p w:rsidR="003759BB" w:rsidRDefault="00D768CE" w:rsidP="0030668A">
            <w:pPr>
              <w:pStyle w:val="ListParagraph"/>
              <w:tabs>
                <w:tab w:val="center" w:pos="567"/>
                <w:tab w:val="right" w:pos="1134"/>
                <w:tab w:val="right" w:pos="9746"/>
              </w:tabs>
              <w:snapToGrid w:val="0"/>
              <w:ind w:left="567" w:hanging="567"/>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c>
        <w:tc>
          <w:tcPr>
            <w:tcW w:w="1710" w:type="dxa"/>
            <w:tcBorders>
              <w:top w:val="nil"/>
              <w:left w:val="nil"/>
              <w:bottom w:val="nil"/>
              <w:right w:val="nil"/>
            </w:tcBorders>
          </w:tcPr>
          <w:p w:rsidR="003759BB" w:rsidRDefault="003759BB" w:rsidP="00D31D0C">
            <w:pPr>
              <w:pStyle w:val="ListParagraph"/>
              <w:tabs>
                <w:tab w:val="right" w:pos="9746"/>
              </w:tabs>
              <w:snapToGrid w:val="0"/>
              <w:ind w:left="567" w:hanging="567"/>
              <w:contextualSpacing w:val="0"/>
              <w:jc w:val="center"/>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Height w:val="89"/>
        </w:trPr>
        <w:tc>
          <w:tcPr>
            <w:tcW w:w="1080" w:type="dxa"/>
            <w:gridSpan w:val="2"/>
            <w:tcBorders>
              <w:top w:val="single" w:sz="4" w:space="0" w:color="auto"/>
            </w:tcBorders>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710" w:type="dxa"/>
            <w:gridSpan w:val="2"/>
            <w:tcBorders>
              <w:top w:val="single" w:sz="4" w:space="0" w:color="auto"/>
            </w:tcBorders>
          </w:tcPr>
          <w:p w:rsidR="005E0ECC" w:rsidRDefault="005E0ECC" w:rsidP="00D31D0C">
            <w:pPr>
              <w:pStyle w:val="ListParagraph"/>
              <w:tabs>
                <w:tab w:val="right" w:pos="9746"/>
              </w:tabs>
              <w:snapToGrid w:val="0"/>
              <w:ind w:left="0"/>
              <w:contextualSpacing w:val="0"/>
              <w:jc w:val="center"/>
              <w:rPr>
                <w:rFonts w:ascii="Times New Roman" w:hAnsi="Times New Roman" w:cs="Times New Roman"/>
                <w:sz w:val="24"/>
                <w:szCs w:val="24"/>
              </w:rPr>
            </w:pPr>
          </w:p>
        </w:tc>
        <w:tc>
          <w:tcPr>
            <w:tcW w:w="2070" w:type="dxa"/>
            <w:gridSpan w:val="4"/>
            <w:tcBorders>
              <w:top w:val="single" w:sz="4" w:space="0" w:color="auto"/>
              <w:right w:val="single" w:sz="4" w:space="0" w:color="auto"/>
            </w:tcBorders>
          </w:tcPr>
          <w:p w:rsidR="005E0ECC"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990" w:type="dxa"/>
            <w:gridSpan w:val="3"/>
            <w:tcBorders>
              <w:top w:val="single" w:sz="4" w:space="0" w:color="auto"/>
              <w:left w:val="single" w:sz="4" w:space="0" w:color="auto"/>
            </w:tcBorders>
          </w:tcPr>
          <w:p w:rsidR="005E0ECC" w:rsidRDefault="00D768CE" w:rsidP="003B087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30" w:type="dxa"/>
            <w:gridSpan w:val="2"/>
            <w:tcBorders>
              <w:top w:val="single" w:sz="4" w:space="0" w:color="auto"/>
              <w:left w:val="nil"/>
            </w:tcBorders>
          </w:tcPr>
          <w:p w:rsidR="005E0ECC" w:rsidRDefault="005E0ECC"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single" w:sz="4" w:space="0" w:color="auto"/>
            </w:tcBorders>
          </w:tcPr>
          <w:p w:rsidR="005E0ECC" w:rsidRDefault="00D768CE" w:rsidP="00D31D0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710" w:type="dxa"/>
            <w:vMerge w:val="restart"/>
          </w:tcPr>
          <w:p w:rsidR="005E0ECC" w:rsidRPr="003B0873" w:rsidRDefault="005E0ECC" w:rsidP="003B0873">
            <w:pPr>
              <w:tabs>
                <w:tab w:val="right" w:pos="9746"/>
              </w:tabs>
              <w:snapToGrid w:val="0"/>
              <w:ind w:left="360"/>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70" w:type="dxa"/>
          <w:wAfter w:w="957" w:type="dxa"/>
        </w:trPr>
        <w:tc>
          <w:tcPr>
            <w:tcW w:w="1080" w:type="dxa"/>
            <w:gridSpan w:val="2"/>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710" w:type="dxa"/>
            <w:gridSpan w:val="2"/>
          </w:tcPr>
          <w:p w:rsidR="005E0ECC"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2070" w:type="dxa"/>
            <w:gridSpan w:val="4"/>
            <w:tcBorders>
              <w:right w:val="single" w:sz="4" w:space="0" w:color="auto"/>
            </w:tcBorders>
          </w:tcPr>
          <w:p w:rsidR="005E0ECC"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90" w:type="dxa"/>
            <w:gridSpan w:val="3"/>
            <w:tcBorders>
              <w:left w:val="single" w:sz="4" w:space="0" w:color="auto"/>
            </w:tcBorders>
          </w:tcPr>
          <w:p w:rsidR="005E0ECC"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430" w:type="dxa"/>
            <w:gridSpan w:val="2"/>
            <w:tcBorders>
              <w:left w:val="nil"/>
            </w:tcBorders>
          </w:tcPr>
          <w:p w:rsidR="005E0ECC"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sidRPr="00FB07AB">
              <w:rPr>
                <w:rFonts w:ascii="Times New Roman" w:hAnsi="Times New Roman" w:cs="Times New Roman"/>
                <w:sz w:val="24"/>
                <w:szCs w:val="24"/>
              </w:rPr>
              <w:t>Accumulated depreciation</w:t>
            </w:r>
          </w:p>
        </w:tc>
        <w:tc>
          <w:tcPr>
            <w:tcW w:w="1350" w:type="dxa"/>
          </w:tcPr>
          <w:p w:rsidR="005E0ECC"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c>
          <w:tcPr>
            <w:tcW w:w="1710" w:type="dxa"/>
            <w:vMerge/>
          </w:tcPr>
          <w:p w:rsidR="005E0ECC" w:rsidRDefault="005E0ECC"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710" w:type="dxa"/>
            <w:gridSpan w:val="2"/>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070" w:type="dxa"/>
            <w:gridSpan w:val="4"/>
            <w:tcBorders>
              <w:right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990" w:type="dxa"/>
            <w:gridSpan w:val="3"/>
            <w:tcBorders>
              <w:left w:val="single" w:sz="4" w:space="0" w:color="auto"/>
            </w:tcBorders>
          </w:tcPr>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430" w:type="dxa"/>
            <w:gridSpan w:val="2"/>
            <w:tcBorders>
              <w:left w:val="nil"/>
            </w:tcBorders>
          </w:tcPr>
          <w:p w:rsidR="00403E10"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Machinery </w:t>
            </w:r>
          </w:p>
          <w:p w:rsidR="003759BB" w:rsidRDefault="00D768CE" w:rsidP="00D31D0C">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w:t>
            </w:r>
            <w:r w:rsidR="00403E10">
              <w:rPr>
                <w:rFonts w:ascii="Times New Roman" w:hAnsi="Times New Roman" w:cs="Times New Roman"/>
                <w:sz w:val="24"/>
                <w:szCs w:val="24"/>
              </w:rPr>
              <w:t>)</w:t>
            </w:r>
          </w:p>
        </w:tc>
        <w:tc>
          <w:tcPr>
            <w:tcW w:w="1350" w:type="dxa"/>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2431"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36"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700" w:type="dxa"/>
            <w:gridSpan w:val="5"/>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080" w:type="dxa"/>
            <w:tcBorders>
              <w:bottom w:val="single" w:sz="4" w:space="0" w:color="auto"/>
              <w:right w:val="single" w:sz="4" w:space="0" w:color="auto"/>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990" w:type="dxa"/>
            <w:gridSpan w:val="3"/>
            <w:tcBorders>
              <w:left w:val="single" w:sz="4" w:space="0" w:color="auto"/>
            </w:tcBorders>
          </w:tcPr>
          <w:p w:rsidR="003759BB" w:rsidRDefault="00D768CE" w:rsidP="00092779">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2430" w:type="dxa"/>
            <w:gridSpan w:val="2"/>
            <w:tcBorders>
              <w:left w:val="nil"/>
            </w:tcBorders>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Loss on disposal</w:t>
            </w:r>
            <w:r w:rsidR="003161AC">
              <w:rPr>
                <w:rFonts w:ascii="Times New Roman" w:hAnsi="Times New Roman" w:cs="Times New Roman"/>
                <w:sz w:val="24"/>
                <w:szCs w:val="24"/>
              </w:rPr>
              <w:t>*</w:t>
            </w:r>
          </w:p>
        </w:tc>
        <w:tc>
          <w:tcPr>
            <w:tcW w:w="1350" w:type="dxa"/>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27,000</w:t>
            </w:r>
          </w:p>
        </w:tc>
        <w:tc>
          <w:tcPr>
            <w:tcW w:w="2431"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36"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700" w:type="dxa"/>
            <w:gridSpan w:val="5"/>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080" w:type="dxa"/>
            <w:tcBorders>
              <w:top w:val="single" w:sz="4" w:space="0" w:color="auto"/>
              <w:bottom w:val="double" w:sz="4" w:space="0" w:color="auto"/>
              <w:right w:val="sing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90" w:type="dxa"/>
            <w:gridSpan w:val="3"/>
            <w:tcBorders>
              <w:left w:val="single" w:sz="4" w:space="0" w:color="auto"/>
            </w:tcBorders>
          </w:tcPr>
          <w:p w:rsidR="003759BB" w:rsidRDefault="003759BB" w:rsidP="003B0873">
            <w:pPr>
              <w:pStyle w:val="ListParagraph"/>
              <w:tabs>
                <w:tab w:val="right" w:pos="9746"/>
              </w:tabs>
              <w:snapToGrid w:val="0"/>
              <w:ind w:left="0"/>
              <w:contextualSpacing w:val="0"/>
              <w:jc w:val="center"/>
              <w:rPr>
                <w:rFonts w:ascii="Times New Roman" w:hAnsi="Times New Roman" w:cs="Times New Roman"/>
                <w:sz w:val="24"/>
                <w:szCs w:val="24"/>
              </w:rPr>
            </w:pPr>
          </w:p>
        </w:tc>
        <w:tc>
          <w:tcPr>
            <w:tcW w:w="2430" w:type="dxa"/>
            <w:gridSpan w:val="2"/>
            <w:tcBorders>
              <w:left w:val="nil"/>
            </w:tcBorders>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tcBorders>
          </w:tcPr>
          <w:p w:rsidR="003759BB" w:rsidRDefault="00D768CE" w:rsidP="00D31D0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2431" w:type="dxa"/>
            <w:gridSpan w:val="2"/>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c>
          <w:tcPr>
            <w:tcW w:w="236" w:type="dxa"/>
          </w:tcPr>
          <w:p w:rsidR="003759BB" w:rsidRDefault="003759BB" w:rsidP="00D31D0C">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3B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8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610" w:type="dxa"/>
            <w:gridSpan w:val="4"/>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886" w:type="dxa"/>
            <w:gridSpan w:val="3"/>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74" w:type="dxa"/>
            <w:gridSpan w:val="2"/>
            <w:tcBorders>
              <w:left w:val="nil"/>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430"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double" w:sz="4" w:space="0" w:color="auto"/>
            </w:tcBorders>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431" w:type="dxa"/>
            <w:gridSpan w:val="2"/>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c>
          <w:tcPr>
            <w:tcW w:w="236" w:type="dxa"/>
          </w:tcPr>
          <w:p w:rsidR="003759BB" w:rsidRDefault="003759BB" w:rsidP="00D31D0C">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632C3A">
        <w:trPr>
          <w:gridAfter w:val="3"/>
          <w:wAfter w:w="2667" w:type="dxa"/>
        </w:trPr>
        <w:tc>
          <w:tcPr>
            <w:tcW w:w="270" w:type="dxa"/>
            <w:tcBorders>
              <w:top w:val="nil"/>
              <w:left w:val="nil"/>
              <w:bottom w:val="nil"/>
              <w:right w:val="nil"/>
            </w:tcBorders>
          </w:tcPr>
          <w:p w:rsidR="003161AC" w:rsidRPr="006A7BEC" w:rsidRDefault="003161AC" w:rsidP="00632C3A">
            <w:pPr>
              <w:pStyle w:val="ListParagraph"/>
              <w:tabs>
                <w:tab w:val="right" w:pos="9746"/>
              </w:tabs>
              <w:snapToGrid w:val="0"/>
              <w:ind w:left="567" w:hanging="567"/>
              <w:contextualSpacing w:val="0"/>
              <w:jc w:val="both"/>
              <w:rPr>
                <w:rFonts w:ascii="Times New Roman" w:hAnsi="Times New Roman" w:cs="Times New Roman"/>
                <w:color w:val="FF0000"/>
                <w:sz w:val="24"/>
                <w:szCs w:val="24"/>
              </w:rPr>
            </w:pPr>
          </w:p>
        </w:tc>
        <w:tc>
          <w:tcPr>
            <w:tcW w:w="9630" w:type="dxa"/>
            <w:gridSpan w:val="14"/>
            <w:tcBorders>
              <w:top w:val="nil"/>
              <w:left w:val="nil"/>
              <w:bottom w:val="nil"/>
              <w:right w:val="nil"/>
            </w:tcBorders>
          </w:tcPr>
          <w:p w:rsidR="003161AC" w:rsidRPr="006A7BEC" w:rsidRDefault="003161AC" w:rsidP="00632C3A">
            <w:pPr>
              <w:pStyle w:val="ListParagraph"/>
              <w:tabs>
                <w:tab w:val="right" w:pos="9746"/>
              </w:tabs>
              <w:snapToGrid w:val="0"/>
              <w:ind w:left="567" w:hanging="567"/>
              <w:contextualSpacing w:val="0"/>
              <w:jc w:val="both"/>
              <w:rPr>
                <w:rFonts w:ascii="Times New Roman" w:hAnsi="Times New Roman" w:cs="Times New Roman"/>
                <w:color w:val="FF0000"/>
                <w:sz w:val="24"/>
                <w:szCs w:val="24"/>
              </w:rPr>
            </w:pPr>
          </w:p>
          <w:p w:rsidR="003161AC" w:rsidRPr="006A7BEC" w:rsidRDefault="00D768CE" w:rsidP="00632C3A">
            <w:pPr>
              <w:tabs>
                <w:tab w:val="right" w:pos="9746"/>
              </w:tabs>
              <w:snapToGrid w:val="0"/>
              <w:ind w:left="567" w:hanging="567"/>
              <w:jc w:val="both"/>
              <w:rPr>
                <w:rFonts w:ascii="Times New Roman" w:hAnsi="Times New Roman" w:cs="Times New Roman"/>
                <w:color w:val="FF0000"/>
                <w:sz w:val="24"/>
                <w:szCs w:val="24"/>
              </w:rPr>
            </w:pPr>
            <w:r w:rsidRPr="006A7BEC">
              <w:rPr>
                <w:rFonts w:ascii="Times New Roman" w:hAnsi="Times New Roman" w:cs="Times New Roman"/>
                <w:color w:val="FF0000"/>
                <w:sz w:val="24"/>
                <w:szCs w:val="24"/>
              </w:rPr>
              <w:t xml:space="preserve">* </w:t>
            </w:r>
            <w:r w:rsidRPr="006A7BEC">
              <w:rPr>
                <w:rFonts w:ascii="Times New Roman" w:hAnsi="Times New Roman" w:cs="Times New Roman"/>
                <w:color w:val="FF0000"/>
                <w:sz w:val="24"/>
                <w:szCs w:val="24"/>
              </w:rPr>
              <w:tab/>
            </w:r>
            <w:r>
              <w:rPr>
                <w:rFonts w:ascii="Times New Roman" w:hAnsi="Times New Roman" w:cs="Times New Roman"/>
                <w:color w:val="FF0000"/>
                <w:sz w:val="24"/>
                <w:szCs w:val="24"/>
              </w:rPr>
              <w:t xml:space="preserve">Trade-in </w:t>
            </w:r>
            <w:r w:rsidR="00FB72C6">
              <w:rPr>
                <w:rFonts w:ascii="Times New Roman" w:hAnsi="Times New Roman" w:cs="Times New Roman"/>
                <w:color w:val="FF0000"/>
                <w:sz w:val="24"/>
                <w:szCs w:val="24"/>
              </w:rPr>
              <w:t xml:space="preserve">value </w:t>
            </w:r>
            <w:r>
              <w:rPr>
                <w:rFonts w:ascii="Times New Roman" w:hAnsi="Times New Roman" w:cs="Times New Roman"/>
                <w:color w:val="FF0000"/>
                <w:sz w:val="24"/>
                <w:szCs w:val="24"/>
              </w:rPr>
              <w:t>= $14</w:t>
            </w:r>
            <w:r w:rsidRPr="006A7BEC">
              <w:rPr>
                <w:rFonts w:ascii="Times New Roman" w:hAnsi="Times New Roman" w:cs="Times New Roman"/>
                <w:color w:val="FF0000"/>
                <w:sz w:val="24"/>
                <w:szCs w:val="24"/>
              </w:rPr>
              <w:t>0,000</w:t>
            </w:r>
            <w:r w:rsidRPr="006A7BEC">
              <w:rPr>
                <w:rFonts w:ascii="Times New Roman" w:hAnsi="Times New Roman" w:cs="Times New Roman"/>
                <w:color w:val="FF0000"/>
                <w:sz w:val="24"/>
                <w:szCs w:val="24"/>
              </w:rPr>
              <w:tab/>
              <w:t xml:space="preserve">        Carrying amount = $</w:t>
            </w:r>
            <w:r>
              <w:rPr>
                <w:rFonts w:ascii="Times New Roman" w:hAnsi="Times New Roman" w:cs="Times New Roman"/>
                <w:color w:val="FF0000"/>
                <w:sz w:val="24"/>
                <w:szCs w:val="24"/>
              </w:rPr>
              <w:t>300</w:t>
            </w:r>
            <w:r w:rsidRPr="006A7BEC">
              <w:rPr>
                <w:rFonts w:ascii="Times New Roman" w:hAnsi="Times New Roman" w:cs="Times New Roman"/>
                <w:color w:val="FF0000"/>
                <w:sz w:val="24"/>
                <w:szCs w:val="24"/>
              </w:rPr>
              <w:t>,000 - $</w:t>
            </w:r>
            <w:r>
              <w:rPr>
                <w:rFonts w:ascii="Times New Roman" w:hAnsi="Times New Roman" w:cs="Times New Roman"/>
                <w:color w:val="FF0000"/>
                <w:sz w:val="24"/>
                <w:szCs w:val="24"/>
              </w:rPr>
              <w:t>133,0</w:t>
            </w:r>
            <w:r w:rsidRPr="006A7BEC">
              <w:rPr>
                <w:rFonts w:ascii="Times New Roman" w:hAnsi="Times New Roman" w:cs="Times New Roman"/>
                <w:color w:val="FF0000"/>
                <w:sz w:val="24"/>
                <w:szCs w:val="24"/>
              </w:rPr>
              <w:t>00 = $</w:t>
            </w:r>
            <w:r>
              <w:rPr>
                <w:rFonts w:ascii="Times New Roman" w:hAnsi="Times New Roman" w:cs="Times New Roman"/>
                <w:color w:val="FF0000"/>
                <w:sz w:val="24"/>
                <w:szCs w:val="24"/>
              </w:rPr>
              <w:t>167,0</w:t>
            </w:r>
            <w:r w:rsidRPr="006A7BEC">
              <w:rPr>
                <w:rFonts w:ascii="Times New Roman" w:hAnsi="Times New Roman" w:cs="Times New Roman"/>
                <w:color w:val="FF0000"/>
                <w:sz w:val="24"/>
                <w:szCs w:val="24"/>
              </w:rPr>
              <w:t>00</w:t>
            </w:r>
          </w:p>
          <w:p w:rsidR="003161AC" w:rsidRPr="006A7BEC" w:rsidRDefault="003161AC" w:rsidP="00632C3A">
            <w:pPr>
              <w:tabs>
                <w:tab w:val="right" w:pos="9746"/>
              </w:tabs>
              <w:snapToGrid w:val="0"/>
              <w:ind w:left="567" w:hanging="567"/>
              <w:jc w:val="both"/>
              <w:rPr>
                <w:rFonts w:ascii="Times New Roman" w:hAnsi="Times New Roman" w:cs="Times New Roman"/>
                <w:color w:val="FF0000"/>
                <w:sz w:val="24"/>
                <w:szCs w:val="24"/>
              </w:rPr>
            </w:pPr>
          </w:p>
          <w:p w:rsidR="003161AC" w:rsidRPr="006A7BEC" w:rsidRDefault="00D768CE" w:rsidP="00632C3A">
            <w:pPr>
              <w:tabs>
                <w:tab w:val="right" w:pos="9746"/>
              </w:tabs>
              <w:snapToGrid w:val="0"/>
              <w:ind w:left="567" w:hanging="567"/>
              <w:jc w:val="both"/>
              <w:rPr>
                <w:rFonts w:ascii="Times New Roman" w:hAnsi="Times New Roman" w:cs="Times New Roman"/>
                <w:color w:val="FF0000"/>
                <w:sz w:val="24"/>
                <w:szCs w:val="24"/>
              </w:rPr>
            </w:pPr>
            <w:r>
              <w:rPr>
                <w:rFonts w:ascii="Times New Roman" w:hAnsi="Times New Roman" w:cs="Times New Roman"/>
                <w:color w:val="FF0000"/>
                <w:sz w:val="24"/>
                <w:szCs w:val="24"/>
              </w:rPr>
              <w:tab/>
              <w:t>Loss on disposal = $167,000 - $140,0</w:t>
            </w:r>
            <w:r w:rsidRPr="006A7BEC">
              <w:rPr>
                <w:rFonts w:ascii="Times New Roman" w:hAnsi="Times New Roman" w:cs="Times New Roman"/>
                <w:color w:val="FF0000"/>
                <w:sz w:val="24"/>
                <w:szCs w:val="24"/>
              </w:rPr>
              <w:t>00 = $</w:t>
            </w:r>
            <w:r>
              <w:rPr>
                <w:rFonts w:ascii="Times New Roman" w:hAnsi="Times New Roman" w:cs="Times New Roman"/>
                <w:color w:val="FF0000"/>
                <w:sz w:val="24"/>
                <w:szCs w:val="24"/>
              </w:rPr>
              <w:t>27,0</w:t>
            </w:r>
            <w:r w:rsidRPr="006A7BEC">
              <w:rPr>
                <w:rFonts w:ascii="Times New Roman" w:hAnsi="Times New Roman" w:cs="Times New Roman"/>
                <w:color w:val="FF0000"/>
                <w:sz w:val="24"/>
                <w:szCs w:val="24"/>
              </w:rPr>
              <w:t>00</w:t>
            </w:r>
          </w:p>
          <w:p w:rsidR="003161AC" w:rsidRPr="006A7BEC" w:rsidRDefault="00D768CE" w:rsidP="00632C3A">
            <w:pPr>
              <w:pStyle w:val="ListParagraph"/>
              <w:tabs>
                <w:tab w:val="right" w:pos="9746"/>
              </w:tabs>
              <w:snapToGrid w:val="0"/>
              <w:ind w:left="567" w:hanging="567"/>
              <w:contextualSpacing w:val="0"/>
              <w:jc w:val="both"/>
              <w:rPr>
                <w:rFonts w:ascii="Times New Roman" w:hAnsi="Times New Roman" w:cs="Times New Roman"/>
                <w:color w:val="FF0000"/>
                <w:sz w:val="24"/>
                <w:szCs w:val="24"/>
              </w:rPr>
            </w:pPr>
            <w:r w:rsidRPr="006A7BEC">
              <w:rPr>
                <w:rFonts w:ascii="Times New Roman" w:hAnsi="Times New Roman" w:cs="Times New Roman"/>
                <w:color w:val="FF0000"/>
                <w:sz w:val="24"/>
                <w:szCs w:val="24"/>
              </w:rPr>
              <w:tab/>
            </w:r>
          </w:p>
        </w:tc>
      </w:tr>
    </w:tbl>
    <w:p w:rsidR="003759BB" w:rsidRPr="0030668A" w:rsidRDefault="00D768CE" w:rsidP="0030668A">
      <w:pPr>
        <w:tabs>
          <w:tab w:val="right" w:pos="9746"/>
        </w:tabs>
        <w:snapToGrid w:val="0"/>
        <w:ind w:left="900" w:hanging="567"/>
        <w:jc w:val="both"/>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ab/>
        <w:t xml:space="preserve"> Loss on disposal would be recorded as </w:t>
      </w:r>
      <w:r>
        <w:rPr>
          <w:rFonts w:ascii="Times New Roman" w:hAnsi="Times New Roman" w:cs="Times New Roman"/>
          <w:b/>
          <w:color w:val="FF0000"/>
          <w:sz w:val="24"/>
          <w:szCs w:val="24"/>
          <w:u w:val="single"/>
          <w:lang w:val="en-HK"/>
        </w:rPr>
        <w:t>expenses</w:t>
      </w:r>
      <w:r>
        <w:rPr>
          <w:rFonts w:ascii="Times New Roman" w:hAnsi="Times New Roman" w:cs="Times New Roman"/>
          <w:color w:val="FF0000"/>
          <w:sz w:val="24"/>
          <w:szCs w:val="24"/>
          <w:lang w:val="en-HK"/>
        </w:rPr>
        <w:t xml:space="preserve"> in the income statement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9090"/>
      </w:tblGrid>
      <w:tr w:rsidR="00867C49" w:rsidTr="009C7423">
        <w:tc>
          <w:tcPr>
            <w:tcW w:w="723" w:type="dxa"/>
          </w:tcPr>
          <w:p w:rsidR="003759BB" w:rsidRDefault="00D768CE" w:rsidP="00D31D0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w:t>
            </w:r>
          </w:p>
        </w:tc>
        <w:tc>
          <w:tcPr>
            <w:tcW w:w="11612" w:type="dxa"/>
          </w:tcPr>
          <w:p w:rsidR="003759BB" w:rsidRDefault="00D768CE" w:rsidP="00C44F66">
            <w:pPr>
              <w:tabs>
                <w:tab w:val="right" w:pos="0"/>
              </w:tabs>
              <w:snapToGrid w:val="0"/>
              <w:jc w:val="both"/>
              <w:rPr>
                <w:rFonts w:ascii="Times New Roman" w:hAnsi="Times New Roman" w:cs="Times New Roman"/>
                <w:sz w:val="24"/>
                <w:szCs w:val="24"/>
              </w:rPr>
            </w:pPr>
            <w:r>
              <w:rPr>
                <w:rFonts w:ascii="Times New Roman" w:hAnsi="Times New Roman" w:cs="Times New Roman"/>
                <w:sz w:val="24"/>
                <w:szCs w:val="24"/>
              </w:rPr>
              <w:t>The purpose of providing depreciation is to allocate the cost of non-current asset over its estimated useful life. I</w:t>
            </w:r>
            <w:r>
              <w:rPr>
                <w:rFonts w:ascii="Times New Roman" w:hAnsi="Times New Roman" w:cs="Times New Roman"/>
                <w:sz w:val="24"/>
                <w:szCs w:val="24"/>
              </w:rPr>
              <w:t xml:space="preserve">t is </w:t>
            </w:r>
            <w:r w:rsidR="00886FD2">
              <w:rPr>
                <w:rFonts w:ascii="Times New Roman" w:hAnsi="Times New Roman" w:cs="Times New Roman"/>
                <w:sz w:val="24"/>
                <w:szCs w:val="24"/>
              </w:rPr>
              <w:t xml:space="preserve">in </w:t>
            </w:r>
            <w:r>
              <w:rPr>
                <w:rFonts w:ascii="Times New Roman" w:hAnsi="Times New Roman" w:cs="Times New Roman"/>
                <w:sz w:val="24"/>
                <w:szCs w:val="24"/>
              </w:rPr>
              <w:t xml:space="preserve">compliance with the matching concept which states that expenses should be </w:t>
            </w:r>
            <w:r w:rsidR="008D1B30">
              <w:rPr>
                <w:rFonts w:ascii="Times New Roman" w:hAnsi="Times New Roman" w:cs="Times New Roman"/>
                <w:sz w:val="24"/>
                <w:szCs w:val="24"/>
              </w:rPr>
              <w:t>linked</w:t>
            </w:r>
            <w:r>
              <w:rPr>
                <w:rFonts w:ascii="Times New Roman" w:hAnsi="Times New Roman" w:cs="Times New Roman"/>
                <w:sz w:val="24"/>
                <w:szCs w:val="24"/>
              </w:rPr>
              <w:t xml:space="preserve"> </w:t>
            </w:r>
            <w:r w:rsidR="002759E4">
              <w:rPr>
                <w:rFonts w:ascii="Times New Roman" w:hAnsi="Times New Roman" w:cs="Times New Roman"/>
                <w:sz w:val="24"/>
                <w:szCs w:val="24"/>
              </w:rPr>
              <w:t xml:space="preserve">with its relevant </w:t>
            </w:r>
            <w:r w:rsidR="00C44F66">
              <w:rPr>
                <w:rFonts w:ascii="Times New Roman" w:hAnsi="Times New Roman" w:cs="Times New Roman"/>
                <w:sz w:val="24"/>
                <w:szCs w:val="24"/>
              </w:rPr>
              <w:t>revenues</w:t>
            </w:r>
            <w:r w:rsidR="00303691">
              <w:rPr>
                <w:rFonts w:ascii="Times New Roman" w:hAnsi="Times New Roman" w:cs="Times New Roman"/>
                <w:sz w:val="24"/>
                <w:szCs w:val="24"/>
              </w:rPr>
              <w:t xml:space="preserve"> </w:t>
            </w:r>
            <w:r w:rsidR="002759E4">
              <w:rPr>
                <w:rFonts w:ascii="Times New Roman" w:hAnsi="Times New Roman" w:cs="Times New Roman"/>
                <w:sz w:val="24"/>
                <w:szCs w:val="24"/>
              </w:rPr>
              <w:t>/</w:t>
            </w:r>
            <w:r w:rsidR="00303691">
              <w:rPr>
                <w:rFonts w:ascii="Times New Roman" w:hAnsi="Times New Roman" w:cs="Times New Roman"/>
                <w:sz w:val="24"/>
                <w:szCs w:val="24"/>
              </w:rPr>
              <w:t xml:space="preserve"> </w:t>
            </w:r>
            <w:r w:rsidR="00C44F66">
              <w:rPr>
                <w:rFonts w:ascii="Times New Roman" w:hAnsi="Times New Roman" w:cs="Times New Roman"/>
                <w:sz w:val="24"/>
                <w:szCs w:val="24"/>
              </w:rPr>
              <w:t xml:space="preserve">benefits </w:t>
            </w:r>
            <w:r>
              <w:rPr>
                <w:rFonts w:ascii="Times New Roman" w:hAnsi="Times New Roman" w:cs="Times New Roman"/>
                <w:sz w:val="24"/>
                <w:szCs w:val="24"/>
              </w:rPr>
              <w:t xml:space="preserve">in each year. </w:t>
            </w:r>
            <w:r w:rsidRPr="007659E6">
              <w:rPr>
                <w:rFonts w:ascii="Times New Roman" w:hAnsi="Times New Roman" w:cs="Times New Roman"/>
                <w:sz w:val="24"/>
                <w:szCs w:val="24"/>
              </w:rPr>
              <w:t>Deprec</w:t>
            </w:r>
            <w:r>
              <w:rPr>
                <w:rFonts w:ascii="Times New Roman" w:hAnsi="Times New Roman" w:cs="Times New Roman"/>
                <w:sz w:val="24"/>
                <w:szCs w:val="24"/>
              </w:rPr>
              <w:t>i</w:t>
            </w:r>
            <w:r w:rsidRPr="007659E6">
              <w:rPr>
                <w:rFonts w:ascii="Times New Roman" w:hAnsi="Times New Roman" w:cs="Times New Roman"/>
                <w:sz w:val="24"/>
                <w:szCs w:val="24"/>
              </w:rPr>
              <w:t xml:space="preserve">ation expense </w:t>
            </w:r>
            <w:r>
              <w:rPr>
                <w:rFonts w:ascii="Times New Roman" w:hAnsi="Times New Roman" w:cs="Times New Roman"/>
                <w:sz w:val="24"/>
                <w:szCs w:val="24"/>
              </w:rPr>
              <w:t xml:space="preserve">should be charged as an expense in the income statement and the non-current asset should be </w:t>
            </w:r>
            <w:r>
              <w:rPr>
                <w:rFonts w:ascii="Times New Roman" w:hAnsi="Times New Roman" w:cs="Times New Roman"/>
                <w:sz w:val="24"/>
                <w:szCs w:val="24"/>
              </w:rPr>
              <w:t>reported at cost less accumulat</w:t>
            </w:r>
            <w:r w:rsidR="0083006F">
              <w:rPr>
                <w:rFonts w:ascii="Times New Roman" w:hAnsi="Times New Roman" w:cs="Times New Roman"/>
                <w:sz w:val="24"/>
                <w:szCs w:val="24"/>
              </w:rPr>
              <w:t>ed</w:t>
            </w:r>
            <w:r>
              <w:rPr>
                <w:rFonts w:ascii="Times New Roman" w:hAnsi="Times New Roman" w:cs="Times New Roman"/>
                <w:sz w:val="24"/>
                <w:szCs w:val="24"/>
              </w:rPr>
              <w:t xml:space="preserve"> depreciation on the statement of financial </w:t>
            </w:r>
            <w:r w:rsidR="00303691">
              <w:rPr>
                <w:rFonts w:ascii="Times New Roman" w:hAnsi="Times New Roman" w:cs="Times New Roman"/>
                <w:sz w:val="24"/>
                <w:szCs w:val="24"/>
              </w:rPr>
              <w:t>position</w:t>
            </w:r>
            <w:r>
              <w:rPr>
                <w:rFonts w:ascii="Times New Roman" w:hAnsi="Times New Roman" w:cs="Times New Roman"/>
                <w:sz w:val="24"/>
                <w:szCs w:val="24"/>
              </w:rPr>
              <w:t>.</w:t>
            </w:r>
          </w:p>
        </w:tc>
      </w:tr>
    </w:tbl>
    <w:p w:rsidR="00701D12" w:rsidRDefault="00701D12">
      <w:pPr>
        <w:rPr>
          <w:rFonts w:ascii="Times New Roman" w:hAnsi="Times New Roman" w:cs="Times New Roman"/>
          <w:sz w:val="24"/>
          <w:szCs w:val="24"/>
          <w:lang w:val="en-HK"/>
        </w:rPr>
      </w:pPr>
    </w:p>
    <w:tbl>
      <w:tblPr>
        <w:tblStyle w:val="TableGrid"/>
        <w:tblpPr w:leftFromText="180" w:rightFromText="180" w:vertAnchor="text" w:tblpY="1"/>
        <w:tblOverlap w:val="never"/>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780"/>
        <w:gridCol w:w="3155"/>
        <w:gridCol w:w="503"/>
      </w:tblGrid>
      <w:tr w:rsidR="00867C49" w:rsidTr="0030668A">
        <w:trPr>
          <w:gridAfter w:val="1"/>
          <w:wAfter w:w="503" w:type="dxa"/>
        </w:trPr>
        <w:tc>
          <w:tcPr>
            <w:tcW w:w="9450" w:type="dxa"/>
            <w:gridSpan w:val="3"/>
          </w:tcPr>
          <w:p w:rsidR="003759BB" w:rsidRPr="00924998" w:rsidRDefault="00D768CE">
            <w:pPr>
              <w:rPr>
                <w:rFonts w:ascii="Times New Roman" w:hAnsi="Times New Roman" w:cs="Times New Roman"/>
                <w:b/>
                <w:bCs/>
                <w:sz w:val="24"/>
                <w:szCs w:val="24"/>
              </w:rPr>
            </w:pPr>
            <w:r w:rsidRPr="00924998">
              <w:rPr>
                <w:rFonts w:ascii="Times New Roman" w:hAnsi="Times New Roman" w:cs="Times New Roman"/>
                <w:b/>
                <w:bCs/>
                <w:sz w:val="24"/>
                <w:szCs w:val="24"/>
              </w:rPr>
              <w:t>Points to be noted:</w:t>
            </w:r>
          </w:p>
          <w:p w:rsidR="003759BB" w:rsidRPr="00924998" w:rsidRDefault="003759BB">
            <w:pPr>
              <w:rPr>
                <w:rFonts w:ascii="Times New Roman" w:hAnsi="Times New Roman" w:cs="Times New Roman"/>
                <w:b/>
                <w:bCs/>
                <w:sz w:val="24"/>
                <w:szCs w:val="24"/>
              </w:rPr>
            </w:pPr>
          </w:p>
        </w:tc>
      </w:tr>
      <w:tr w:rsidR="00867C49" w:rsidTr="0030668A">
        <w:trPr>
          <w:gridAfter w:val="1"/>
          <w:wAfter w:w="503" w:type="dxa"/>
        </w:trPr>
        <w:tc>
          <w:tcPr>
            <w:tcW w:w="9450" w:type="dxa"/>
            <w:gridSpan w:val="3"/>
          </w:tcPr>
          <w:p w:rsidR="003759BB" w:rsidRDefault="00D768CE">
            <w:pPr>
              <w:rPr>
                <w:rFonts w:ascii="Times New Roman" w:hAnsi="Times New Roman" w:cs="Times New Roman"/>
                <w:sz w:val="24"/>
                <w:szCs w:val="24"/>
                <w:u w:val="single"/>
              </w:rPr>
            </w:pPr>
            <w:r>
              <w:rPr>
                <w:rFonts w:ascii="Times New Roman" w:hAnsi="Times New Roman" w:cs="Times New Roman"/>
                <w:sz w:val="24"/>
                <w:szCs w:val="24"/>
                <w:u w:val="single"/>
              </w:rPr>
              <w:t>Difference between Capital Expenditures and Revenue Expenditures</w:t>
            </w:r>
            <w:r w:rsidR="00B67A7C">
              <w:rPr>
                <w:rFonts w:ascii="Times New Roman" w:hAnsi="Times New Roman" w:cs="Times New Roman"/>
                <w:sz w:val="24"/>
                <w:szCs w:val="24"/>
                <w:u w:val="single"/>
              </w:rPr>
              <w:t>:</w:t>
            </w:r>
          </w:p>
          <w:p w:rsidR="00EC65F7" w:rsidRPr="00746D8E" w:rsidRDefault="00EC65F7">
            <w:pPr>
              <w:rPr>
                <w:rFonts w:ascii="Times New Roman" w:hAnsi="Times New Roman" w:cs="Times New Roman"/>
                <w:sz w:val="24"/>
                <w:szCs w:val="24"/>
                <w:u w:val="single"/>
              </w:rPr>
            </w:pPr>
          </w:p>
        </w:tc>
      </w:tr>
      <w:tr w:rsidR="00867C49" w:rsidTr="0030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5" w:type="dxa"/>
            <w:tcBorders>
              <w:top w:val="single" w:sz="4" w:space="0" w:color="auto"/>
              <w:left w:val="single" w:sz="4" w:space="0" w:color="auto"/>
              <w:bottom w:val="single" w:sz="4" w:space="0" w:color="auto"/>
              <w:right w:val="single" w:sz="4" w:space="0" w:color="auto"/>
            </w:tcBorders>
          </w:tcPr>
          <w:p w:rsidR="00EC65F7" w:rsidRDefault="00EC65F7">
            <w:pP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EC65F7" w:rsidRPr="0030668A" w:rsidRDefault="00D768CE" w:rsidP="0030668A">
            <w:pPr>
              <w:jc w:val="both"/>
              <w:rPr>
                <w:rFonts w:ascii="Times New Roman" w:hAnsi="Times New Roman" w:cs="Times New Roman"/>
                <w:b/>
                <w:sz w:val="24"/>
                <w:szCs w:val="24"/>
                <w:u w:val="single"/>
              </w:rPr>
            </w:pPr>
            <w:r>
              <w:rPr>
                <w:rFonts w:ascii="Times New Roman" w:hAnsi="Times New Roman" w:cs="Times New Roman"/>
                <w:b/>
                <w:sz w:val="24"/>
                <w:szCs w:val="24"/>
                <w:u w:val="single"/>
              </w:rPr>
              <w:t>Capital Expenditures</w:t>
            </w:r>
          </w:p>
        </w:tc>
        <w:tc>
          <w:tcPr>
            <w:tcW w:w="3658" w:type="dxa"/>
            <w:gridSpan w:val="2"/>
            <w:tcBorders>
              <w:top w:val="single" w:sz="4" w:space="0" w:color="auto"/>
              <w:left w:val="single" w:sz="4" w:space="0" w:color="auto"/>
              <w:bottom w:val="single" w:sz="4" w:space="0" w:color="auto"/>
              <w:right w:val="single" w:sz="4" w:space="0" w:color="auto"/>
            </w:tcBorders>
            <w:hideMark/>
          </w:tcPr>
          <w:p w:rsidR="00EC65F7" w:rsidRDefault="00D768CE">
            <w:pPr>
              <w:rPr>
                <w:rFonts w:ascii="Times New Roman" w:hAnsi="Times New Roman" w:cs="Times New Roman"/>
                <w:b/>
                <w:sz w:val="24"/>
                <w:szCs w:val="24"/>
                <w:u w:val="single"/>
              </w:rPr>
            </w:pPr>
            <w:r>
              <w:rPr>
                <w:rFonts w:ascii="Times New Roman" w:hAnsi="Times New Roman" w:cs="Times New Roman"/>
                <w:b/>
                <w:sz w:val="24"/>
                <w:szCs w:val="24"/>
                <w:u w:val="single"/>
              </w:rPr>
              <w:t>Revenue Expenditures</w:t>
            </w:r>
          </w:p>
          <w:p w:rsidR="00EC65F7" w:rsidRPr="0030668A" w:rsidRDefault="00EC65F7" w:rsidP="0030668A">
            <w:pPr>
              <w:jc w:val="both"/>
              <w:rPr>
                <w:rFonts w:ascii="Times New Roman" w:hAnsi="Times New Roman" w:cs="Times New Roman"/>
                <w:sz w:val="24"/>
                <w:szCs w:val="24"/>
              </w:rPr>
            </w:pPr>
          </w:p>
        </w:tc>
      </w:tr>
      <w:tr w:rsidR="00867C49" w:rsidTr="0030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5" w:type="dxa"/>
            <w:tcBorders>
              <w:top w:val="single" w:sz="4" w:space="0" w:color="auto"/>
              <w:left w:val="single" w:sz="4" w:space="0" w:color="auto"/>
              <w:bottom w:val="single" w:sz="4" w:space="0" w:color="auto"/>
              <w:right w:val="single" w:sz="4" w:space="0" w:color="auto"/>
            </w:tcBorders>
            <w:hideMark/>
          </w:tcPr>
          <w:p w:rsidR="00EC65F7" w:rsidRDefault="00D768CE">
            <w:pPr>
              <w:pStyle w:val="ListParagraph"/>
              <w:numPr>
                <w:ilvl w:val="0"/>
                <w:numId w:val="4"/>
              </w:numPr>
              <w:ind w:left="242" w:hanging="270"/>
              <w:rPr>
                <w:rFonts w:ascii="Times New Roman" w:hAnsi="Times New Roman" w:cs="Times New Roman"/>
                <w:sz w:val="24"/>
                <w:szCs w:val="24"/>
              </w:rPr>
            </w:pPr>
            <w:r>
              <w:rPr>
                <w:rFonts w:ascii="Times New Roman" w:hAnsi="Times New Roman" w:cs="Times New Roman"/>
                <w:sz w:val="24"/>
                <w:szCs w:val="24"/>
              </w:rPr>
              <w:t>Nature</w:t>
            </w:r>
          </w:p>
        </w:tc>
        <w:tc>
          <w:tcPr>
            <w:tcW w:w="3780" w:type="dxa"/>
            <w:tcBorders>
              <w:top w:val="single" w:sz="4" w:space="0" w:color="auto"/>
              <w:left w:val="single" w:sz="4" w:space="0" w:color="auto"/>
              <w:bottom w:val="single" w:sz="4" w:space="0" w:color="auto"/>
              <w:right w:val="single" w:sz="4" w:space="0" w:color="auto"/>
            </w:tcBorders>
            <w:vAlign w:val="center"/>
            <w:hideMark/>
          </w:tcPr>
          <w:p w:rsidR="006536F2"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can benefit the business </w:t>
            </w:r>
            <w:r>
              <w:rPr>
                <w:rFonts w:ascii="Times New Roman" w:hAnsi="Times New Roman" w:cs="Times New Roman"/>
                <w:sz w:val="24"/>
                <w:szCs w:val="24"/>
              </w:rPr>
              <w:t>for long term (e.g. more than a year) or;</w:t>
            </w:r>
          </w:p>
          <w:p w:rsidR="006536F2"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can increase the productive life of non-current assets or;</w:t>
            </w:r>
          </w:p>
          <w:p w:rsidR="00EC65F7" w:rsidRPr="0030668A" w:rsidRDefault="00D768CE" w:rsidP="0030668A">
            <w:pPr>
              <w:pStyle w:val="ListParagraph"/>
              <w:numPr>
                <w:ilvl w:val="0"/>
                <w:numId w:val="1"/>
              </w:numPr>
              <w:ind w:left="133" w:hanging="180"/>
              <w:jc w:val="both"/>
              <w:rPr>
                <w:rFonts w:ascii="Times New Roman" w:hAnsi="Times New Roman" w:cs="Times New Roman"/>
                <w:sz w:val="24"/>
                <w:szCs w:val="24"/>
              </w:rPr>
            </w:pPr>
            <w:r w:rsidRPr="0030668A">
              <w:rPr>
                <w:rFonts w:ascii="Times New Roman" w:hAnsi="Times New Roman" w:cs="Times New Roman"/>
                <w:sz w:val="24"/>
                <w:szCs w:val="24"/>
              </w:rPr>
              <w:t>are any necessary costs incurred in acquiring the non-current asset and getting it ready for its intended use.</w:t>
            </w:r>
          </w:p>
        </w:tc>
        <w:tc>
          <w:tcPr>
            <w:tcW w:w="3658" w:type="dxa"/>
            <w:gridSpan w:val="2"/>
            <w:tcBorders>
              <w:top w:val="single" w:sz="4" w:space="0" w:color="auto"/>
              <w:left w:val="single" w:sz="4" w:space="0" w:color="auto"/>
              <w:bottom w:val="single" w:sz="4" w:space="0" w:color="auto"/>
              <w:right w:val="single" w:sz="4" w:space="0" w:color="auto"/>
            </w:tcBorders>
          </w:tcPr>
          <w:p w:rsidR="006536F2"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bring short term benefits only or; </w:t>
            </w:r>
          </w:p>
          <w:p w:rsidR="00EC65F7" w:rsidRPr="0030668A" w:rsidRDefault="00D768CE" w:rsidP="0030668A">
            <w:pPr>
              <w:pStyle w:val="ListParagraph"/>
              <w:numPr>
                <w:ilvl w:val="0"/>
                <w:numId w:val="1"/>
              </w:numPr>
              <w:ind w:left="133" w:hanging="180"/>
              <w:jc w:val="both"/>
              <w:rPr>
                <w:rFonts w:ascii="Times New Roman" w:hAnsi="Times New Roman" w:cs="Times New Roman"/>
                <w:sz w:val="24"/>
                <w:szCs w:val="24"/>
              </w:rPr>
            </w:pPr>
            <w:r w:rsidRPr="0030668A">
              <w:rPr>
                <w:rFonts w:ascii="Times New Roman" w:hAnsi="Times New Roman" w:cs="Times New Roman"/>
                <w:sz w:val="24"/>
                <w:szCs w:val="24"/>
              </w:rPr>
              <w:t xml:space="preserve">are </w:t>
            </w:r>
            <w:r w:rsidRPr="0030668A">
              <w:rPr>
                <w:rFonts w:ascii="Times New Roman" w:hAnsi="Times New Roman" w:cs="Times New Roman"/>
                <w:sz w:val="24"/>
                <w:szCs w:val="24"/>
              </w:rPr>
              <w:t>expenditures incurred for normal maintenance and repairs of non-current assets.</w:t>
            </w:r>
          </w:p>
        </w:tc>
      </w:tr>
      <w:tr w:rsidR="00867C49" w:rsidTr="0030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5" w:type="dxa"/>
            <w:tcBorders>
              <w:top w:val="single" w:sz="4" w:space="0" w:color="auto"/>
              <w:left w:val="single" w:sz="4" w:space="0" w:color="auto"/>
              <w:bottom w:val="single" w:sz="4" w:space="0" w:color="auto"/>
              <w:right w:val="single" w:sz="4" w:space="0" w:color="auto"/>
            </w:tcBorders>
            <w:hideMark/>
          </w:tcPr>
          <w:p w:rsidR="00EC65F7" w:rsidRDefault="00D768CE">
            <w:pPr>
              <w:pStyle w:val="ListParagraph"/>
              <w:numPr>
                <w:ilvl w:val="0"/>
                <w:numId w:val="4"/>
              </w:numPr>
              <w:ind w:left="242" w:hanging="270"/>
              <w:rPr>
                <w:rFonts w:ascii="Times New Roman" w:hAnsi="Times New Roman" w:cs="Times New Roman"/>
                <w:sz w:val="24"/>
                <w:szCs w:val="24"/>
              </w:rPr>
            </w:pPr>
            <w:r>
              <w:rPr>
                <w:rFonts w:ascii="Times New Roman" w:hAnsi="Times New Roman" w:cs="Times New Roman"/>
                <w:sz w:val="24"/>
                <w:szCs w:val="24"/>
              </w:rPr>
              <w:t xml:space="preserve">Accounting treatment </w:t>
            </w:r>
          </w:p>
        </w:tc>
        <w:tc>
          <w:tcPr>
            <w:tcW w:w="3780" w:type="dxa"/>
            <w:tcBorders>
              <w:top w:val="single" w:sz="4" w:space="0" w:color="auto"/>
              <w:left w:val="single" w:sz="4" w:space="0" w:color="auto"/>
              <w:bottom w:val="single" w:sz="4" w:space="0" w:color="auto"/>
              <w:right w:val="single" w:sz="4" w:space="0" w:color="auto"/>
            </w:tcBorders>
          </w:tcPr>
          <w:p w:rsidR="00EC65F7"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Capitalised as non-current assets to be recorded on the statement of financial position.</w:t>
            </w:r>
          </w:p>
          <w:p w:rsidR="00CC6F07" w:rsidRPr="0030668A"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Depreciation would be provided to allocate the costs over the estimated useful life. </w:t>
            </w:r>
          </w:p>
        </w:tc>
        <w:tc>
          <w:tcPr>
            <w:tcW w:w="3658" w:type="dxa"/>
            <w:gridSpan w:val="2"/>
            <w:tcBorders>
              <w:top w:val="single" w:sz="4" w:space="0" w:color="auto"/>
              <w:left w:val="single" w:sz="4" w:space="0" w:color="auto"/>
              <w:bottom w:val="single" w:sz="4" w:space="0" w:color="auto"/>
              <w:right w:val="single" w:sz="4" w:space="0" w:color="auto"/>
            </w:tcBorders>
          </w:tcPr>
          <w:p w:rsidR="00EC65F7"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Immediately expensed on the income statement of current year.</w:t>
            </w:r>
          </w:p>
          <w:p w:rsidR="00CC6F07" w:rsidRPr="0030668A" w:rsidRDefault="00D768CE" w:rsidP="0030668A">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No depreciation would be provided. </w:t>
            </w:r>
          </w:p>
        </w:tc>
      </w:tr>
      <w:tr w:rsidR="00867C49" w:rsidTr="0030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0"/>
        </w:trPr>
        <w:tc>
          <w:tcPr>
            <w:tcW w:w="2515" w:type="dxa"/>
            <w:tcBorders>
              <w:top w:val="single" w:sz="4" w:space="0" w:color="auto"/>
              <w:left w:val="single" w:sz="4" w:space="0" w:color="auto"/>
              <w:bottom w:val="single" w:sz="4" w:space="0" w:color="auto"/>
              <w:right w:val="single" w:sz="4" w:space="0" w:color="auto"/>
            </w:tcBorders>
          </w:tcPr>
          <w:p w:rsidR="00CC6F07" w:rsidRDefault="00D768CE">
            <w:pPr>
              <w:pStyle w:val="ListParagraph"/>
              <w:numPr>
                <w:ilvl w:val="0"/>
                <w:numId w:val="4"/>
              </w:numPr>
              <w:ind w:left="242" w:hanging="270"/>
              <w:rPr>
                <w:rFonts w:ascii="Times New Roman" w:hAnsi="Times New Roman" w:cs="Times New Roman"/>
                <w:sz w:val="24"/>
                <w:szCs w:val="24"/>
              </w:rPr>
            </w:pPr>
            <w:r>
              <w:rPr>
                <w:rFonts w:ascii="Times New Roman" w:hAnsi="Times New Roman" w:cs="Times New Roman"/>
                <w:sz w:val="24"/>
                <w:szCs w:val="24"/>
              </w:rPr>
              <w:t>Example</w:t>
            </w:r>
            <w:r w:rsidR="00B81EFB">
              <w:rPr>
                <w:rFonts w:ascii="Times New Roman" w:hAnsi="Times New Roman" w:cs="Times New Roman"/>
                <w:sz w:val="24"/>
                <w:szCs w:val="24"/>
              </w:rPr>
              <w:t>s</w:t>
            </w:r>
          </w:p>
        </w:tc>
        <w:tc>
          <w:tcPr>
            <w:tcW w:w="3780" w:type="dxa"/>
            <w:tcBorders>
              <w:top w:val="single" w:sz="4" w:space="0" w:color="auto"/>
              <w:left w:val="single" w:sz="4" w:space="0" w:color="auto"/>
              <w:bottom w:val="single" w:sz="4" w:space="0" w:color="auto"/>
              <w:right w:val="single" w:sz="4" w:space="0" w:color="auto"/>
            </w:tcBorders>
          </w:tcPr>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Purchase </w:t>
            </w:r>
            <w:r w:rsidR="006720A1">
              <w:rPr>
                <w:rFonts w:ascii="Times New Roman" w:hAnsi="Times New Roman" w:cs="Times New Roman"/>
                <w:sz w:val="24"/>
                <w:szCs w:val="24"/>
              </w:rPr>
              <w:t>price</w:t>
            </w:r>
            <w:r>
              <w:rPr>
                <w:rFonts w:ascii="Times New Roman" w:hAnsi="Times New Roman" w:cs="Times New Roman"/>
                <w:sz w:val="24"/>
                <w:szCs w:val="24"/>
              </w:rPr>
              <w:t xml:space="preserve"> of non-current assets</w:t>
            </w:r>
          </w:p>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Costs incurred in </w:t>
            </w:r>
            <w:r>
              <w:rPr>
                <w:rFonts w:ascii="Times New Roman" w:hAnsi="Times New Roman" w:cs="Times New Roman"/>
                <w:sz w:val="24"/>
                <w:szCs w:val="24"/>
              </w:rPr>
              <w:t>extending the useful life of the non-current assets</w:t>
            </w:r>
          </w:p>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Delivery cost of new non-current assets</w:t>
            </w:r>
          </w:p>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Installation cost of new non-current assets </w:t>
            </w:r>
          </w:p>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Testing and inspection fees of new non-current assets </w:t>
            </w:r>
          </w:p>
        </w:tc>
        <w:tc>
          <w:tcPr>
            <w:tcW w:w="3658" w:type="dxa"/>
            <w:gridSpan w:val="2"/>
            <w:tcBorders>
              <w:top w:val="single" w:sz="4" w:space="0" w:color="auto"/>
              <w:left w:val="single" w:sz="4" w:space="0" w:color="auto"/>
              <w:bottom w:val="single" w:sz="4" w:space="0" w:color="auto"/>
              <w:right w:val="single" w:sz="4" w:space="0" w:color="auto"/>
            </w:tcBorders>
          </w:tcPr>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Annual </w:t>
            </w:r>
            <w:r w:rsidR="006720A1">
              <w:rPr>
                <w:rFonts w:ascii="Times New Roman" w:hAnsi="Times New Roman" w:cs="Times New Roman"/>
                <w:sz w:val="24"/>
                <w:szCs w:val="24"/>
              </w:rPr>
              <w:t xml:space="preserve">maintenance </w:t>
            </w:r>
            <w:r>
              <w:rPr>
                <w:rFonts w:ascii="Times New Roman" w:hAnsi="Times New Roman" w:cs="Times New Roman"/>
                <w:sz w:val="24"/>
                <w:szCs w:val="24"/>
              </w:rPr>
              <w:t xml:space="preserve">and </w:t>
            </w:r>
            <w:r w:rsidR="006720A1">
              <w:rPr>
                <w:rFonts w:ascii="Times New Roman" w:hAnsi="Times New Roman" w:cs="Times New Roman"/>
                <w:sz w:val="24"/>
                <w:szCs w:val="24"/>
              </w:rPr>
              <w:t>repairs</w:t>
            </w:r>
            <w:r>
              <w:rPr>
                <w:rFonts w:ascii="Times New Roman" w:hAnsi="Times New Roman" w:cs="Times New Roman"/>
                <w:sz w:val="24"/>
                <w:szCs w:val="24"/>
              </w:rPr>
              <w:t xml:space="preserve"> </w:t>
            </w:r>
          </w:p>
          <w:p w:rsidR="00CC6F07" w:rsidRDefault="00D768CE">
            <w:pPr>
              <w:pStyle w:val="ListParagraph"/>
              <w:numPr>
                <w:ilvl w:val="0"/>
                <w:numId w:val="1"/>
              </w:numPr>
              <w:ind w:left="133" w:hanging="180"/>
              <w:jc w:val="both"/>
              <w:rPr>
                <w:rFonts w:ascii="Times New Roman" w:hAnsi="Times New Roman" w:cs="Times New Roman"/>
                <w:sz w:val="24"/>
                <w:szCs w:val="24"/>
              </w:rPr>
            </w:pPr>
            <w:r>
              <w:rPr>
                <w:rFonts w:ascii="Times New Roman" w:hAnsi="Times New Roman" w:cs="Times New Roman"/>
                <w:sz w:val="24"/>
                <w:szCs w:val="24"/>
              </w:rPr>
              <w:t xml:space="preserve">Annual insurance expenses </w:t>
            </w:r>
          </w:p>
          <w:p w:rsidR="00CC6F07" w:rsidRPr="0030668A" w:rsidRDefault="00CC6F07" w:rsidP="0030668A">
            <w:pPr>
              <w:ind w:left="-47"/>
              <w:jc w:val="both"/>
              <w:rPr>
                <w:rFonts w:ascii="Times New Roman" w:hAnsi="Times New Roman" w:cs="Times New Roman"/>
                <w:sz w:val="24"/>
                <w:szCs w:val="24"/>
              </w:rPr>
            </w:pPr>
          </w:p>
        </w:tc>
      </w:tr>
      <w:tr w:rsidR="00867C49" w:rsidTr="0030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515" w:type="dxa"/>
            <w:tcBorders>
              <w:top w:val="single" w:sz="4" w:space="0" w:color="auto"/>
              <w:left w:val="nil"/>
              <w:bottom w:val="nil"/>
              <w:right w:val="nil"/>
            </w:tcBorders>
          </w:tcPr>
          <w:p w:rsidR="0085753F" w:rsidRDefault="0085753F" w:rsidP="0030668A">
            <w:pPr>
              <w:pStyle w:val="ListParagraph"/>
              <w:ind w:left="242"/>
              <w:rPr>
                <w:rFonts w:ascii="Times New Roman" w:hAnsi="Times New Roman" w:cs="Times New Roman"/>
                <w:sz w:val="24"/>
                <w:szCs w:val="24"/>
              </w:rPr>
            </w:pPr>
          </w:p>
        </w:tc>
        <w:tc>
          <w:tcPr>
            <w:tcW w:w="3780" w:type="dxa"/>
            <w:tcBorders>
              <w:top w:val="single" w:sz="4" w:space="0" w:color="auto"/>
              <w:left w:val="nil"/>
              <w:bottom w:val="nil"/>
              <w:right w:val="nil"/>
            </w:tcBorders>
          </w:tcPr>
          <w:p w:rsidR="0085753F" w:rsidRDefault="0085753F" w:rsidP="0030668A">
            <w:pPr>
              <w:pStyle w:val="ListParagraph"/>
              <w:ind w:left="133"/>
              <w:jc w:val="both"/>
              <w:rPr>
                <w:rFonts w:ascii="Times New Roman" w:hAnsi="Times New Roman" w:cs="Times New Roman"/>
                <w:sz w:val="24"/>
                <w:szCs w:val="24"/>
              </w:rPr>
            </w:pPr>
          </w:p>
        </w:tc>
        <w:tc>
          <w:tcPr>
            <w:tcW w:w="3658" w:type="dxa"/>
            <w:gridSpan w:val="2"/>
            <w:tcBorders>
              <w:top w:val="single" w:sz="4" w:space="0" w:color="auto"/>
              <w:left w:val="nil"/>
              <w:bottom w:val="nil"/>
              <w:right w:val="nil"/>
            </w:tcBorders>
          </w:tcPr>
          <w:p w:rsidR="0085753F" w:rsidRDefault="0085753F" w:rsidP="0030668A">
            <w:pPr>
              <w:pStyle w:val="ListParagraph"/>
              <w:ind w:left="133"/>
              <w:jc w:val="both"/>
              <w:rPr>
                <w:rFonts w:ascii="Times New Roman" w:hAnsi="Times New Roman" w:cs="Times New Roman"/>
                <w:sz w:val="24"/>
                <w:szCs w:val="24"/>
              </w:rPr>
            </w:pPr>
          </w:p>
        </w:tc>
      </w:tr>
      <w:tr w:rsidR="00867C49" w:rsidTr="0030668A">
        <w:trPr>
          <w:gridAfter w:val="1"/>
          <w:wAfter w:w="503" w:type="dxa"/>
        </w:trPr>
        <w:tc>
          <w:tcPr>
            <w:tcW w:w="9450" w:type="dxa"/>
            <w:gridSpan w:val="3"/>
          </w:tcPr>
          <w:p w:rsidR="003759BB" w:rsidRPr="00EA4789" w:rsidRDefault="00D768CE">
            <w:pPr>
              <w:rPr>
                <w:rFonts w:ascii="Times New Roman" w:hAnsi="Times New Roman" w:cs="Times New Roman"/>
                <w:sz w:val="24"/>
                <w:szCs w:val="24"/>
                <w:u w:val="single"/>
              </w:rPr>
            </w:pPr>
            <w:r w:rsidRPr="00EA4789">
              <w:rPr>
                <w:rFonts w:ascii="Times New Roman" w:hAnsi="Times New Roman" w:cs="Times New Roman"/>
                <w:sz w:val="24"/>
                <w:szCs w:val="24"/>
                <w:u w:val="single"/>
              </w:rPr>
              <w:t>Common mistakes:</w:t>
            </w:r>
          </w:p>
        </w:tc>
      </w:tr>
    </w:tbl>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21"/>
      </w:tblGrid>
      <w:tr w:rsidR="00867C49" w:rsidTr="003B0873">
        <w:tc>
          <w:tcPr>
            <w:tcW w:w="709" w:type="dxa"/>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br w:type="textWrapping" w:clear="all"/>
            </w:r>
          </w:p>
        </w:tc>
        <w:tc>
          <w:tcPr>
            <w:tcW w:w="8921" w:type="dxa"/>
            <w:tcBorders>
              <w:left w:val="nil"/>
            </w:tcBorders>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Wrong classification of capital expenditures and revenue expenditures, therefore unable to work out the cost of the new machine.</w:t>
            </w:r>
          </w:p>
        </w:tc>
      </w:tr>
      <w:tr w:rsidR="00867C49" w:rsidTr="003B0873">
        <w:tc>
          <w:tcPr>
            <w:tcW w:w="709" w:type="dxa"/>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2.</w:t>
            </w:r>
          </w:p>
        </w:tc>
        <w:tc>
          <w:tcPr>
            <w:tcW w:w="8921" w:type="dxa"/>
            <w:tcBorders>
              <w:left w:val="nil"/>
            </w:tcBorders>
          </w:tcPr>
          <w:p w:rsidR="003759BB" w:rsidRDefault="00D768CE">
            <w:pPr>
              <w:snapToGrid w:val="0"/>
              <w:rPr>
                <w:rFonts w:ascii="Times New Roman" w:hAnsi="Times New Roman" w:cs="Times New Roman"/>
                <w:sz w:val="24"/>
                <w:szCs w:val="24"/>
              </w:rPr>
            </w:pPr>
            <w:r>
              <w:rPr>
                <w:rFonts w:ascii="Times New Roman" w:hAnsi="Times New Roman" w:cs="Times New Roman"/>
                <w:sz w:val="24"/>
                <w:szCs w:val="24"/>
              </w:rPr>
              <w:t xml:space="preserve">Fail to </w:t>
            </w:r>
            <w:r w:rsidR="001345C6">
              <w:rPr>
                <w:rFonts w:ascii="Times New Roman" w:hAnsi="Times New Roman" w:cs="Times New Roman"/>
                <w:sz w:val="24"/>
                <w:szCs w:val="24"/>
              </w:rPr>
              <w:t xml:space="preserve">record </w:t>
            </w:r>
            <w:r>
              <w:rPr>
                <w:rFonts w:ascii="Times New Roman" w:hAnsi="Times New Roman" w:cs="Times New Roman"/>
                <w:sz w:val="24"/>
                <w:szCs w:val="24"/>
              </w:rPr>
              <w:t>the depreciation expense</w:t>
            </w:r>
            <w:r w:rsidR="001345C6">
              <w:rPr>
                <w:rFonts w:ascii="Times New Roman" w:hAnsi="Times New Roman" w:cs="Times New Roman"/>
                <w:sz w:val="24"/>
                <w:szCs w:val="24"/>
              </w:rPr>
              <w:t>s</w:t>
            </w:r>
            <w:r>
              <w:rPr>
                <w:rFonts w:ascii="Times New Roman" w:hAnsi="Times New Roman" w:cs="Times New Roman"/>
                <w:sz w:val="24"/>
                <w:szCs w:val="24"/>
              </w:rPr>
              <w:t xml:space="preserve"> for year 2019 for the two disposed machines </w:t>
            </w:r>
            <w:r w:rsidR="001345C6">
              <w:rPr>
                <w:rFonts w:ascii="Times New Roman" w:hAnsi="Times New Roman" w:cs="Times New Roman"/>
                <w:sz w:val="24"/>
                <w:szCs w:val="24"/>
              </w:rPr>
              <w:t xml:space="preserve">in </w:t>
            </w:r>
            <w:r>
              <w:rPr>
                <w:rFonts w:ascii="Times New Roman" w:hAnsi="Times New Roman" w:cs="Times New Roman"/>
                <w:sz w:val="24"/>
                <w:szCs w:val="24"/>
              </w:rPr>
              <w:t xml:space="preserve">the </w:t>
            </w:r>
            <w:r>
              <w:rPr>
                <w:rFonts w:ascii="Times New Roman" w:hAnsi="Times New Roman" w:cs="Times New Roman"/>
                <w:sz w:val="24"/>
                <w:szCs w:val="24"/>
              </w:rPr>
              <w:t>accumulated depreciation</w:t>
            </w:r>
            <w:r w:rsidR="001345C6">
              <w:rPr>
                <w:rFonts w:ascii="Times New Roman" w:hAnsi="Times New Roman" w:cs="Times New Roman"/>
                <w:sz w:val="24"/>
                <w:szCs w:val="24"/>
              </w:rPr>
              <w:t xml:space="preserve"> account</w:t>
            </w:r>
            <w:r>
              <w:rPr>
                <w:rFonts w:ascii="Times New Roman" w:hAnsi="Times New Roman" w:cs="Times New Roman"/>
                <w:sz w:val="24"/>
                <w:szCs w:val="24"/>
              </w:rPr>
              <w:t xml:space="preserve">.  </w:t>
            </w:r>
          </w:p>
        </w:tc>
      </w:tr>
      <w:tr w:rsidR="00867C49" w:rsidTr="003B0873">
        <w:tc>
          <w:tcPr>
            <w:tcW w:w="709" w:type="dxa"/>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3.</w:t>
            </w:r>
          </w:p>
          <w:p w:rsidR="00411EC2" w:rsidRDefault="00411EC2" w:rsidP="00D31D0C">
            <w:pPr>
              <w:snapToGrid w:val="0"/>
              <w:rPr>
                <w:rFonts w:ascii="Times New Roman" w:hAnsi="Times New Roman" w:cs="Times New Roman"/>
                <w:sz w:val="24"/>
                <w:szCs w:val="24"/>
              </w:rPr>
            </w:pPr>
          </w:p>
          <w:p w:rsidR="001345C6"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4.</w:t>
            </w:r>
          </w:p>
        </w:tc>
        <w:tc>
          <w:tcPr>
            <w:tcW w:w="8921" w:type="dxa"/>
            <w:tcBorders>
              <w:left w:val="nil"/>
            </w:tcBorders>
          </w:tcPr>
          <w:p w:rsidR="003759BB"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Enter the debit and credit entries on the opposite sides of the accumulated depreciation</w:t>
            </w:r>
            <w:r w:rsidR="00411EC2">
              <w:rPr>
                <w:rFonts w:ascii="Times New Roman" w:hAnsi="Times New Roman" w:cs="Times New Roman"/>
                <w:sz w:val="24"/>
                <w:szCs w:val="24"/>
              </w:rPr>
              <w:t xml:space="preserve"> account</w:t>
            </w:r>
            <w:r>
              <w:rPr>
                <w:rFonts w:ascii="Times New Roman" w:hAnsi="Times New Roman" w:cs="Times New Roman"/>
                <w:sz w:val="24"/>
                <w:szCs w:val="24"/>
              </w:rPr>
              <w:t>.</w:t>
            </w:r>
          </w:p>
          <w:p w:rsidR="001345C6" w:rsidRDefault="00D768CE" w:rsidP="00D31D0C">
            <w:pPr>
              <w:snapToGrid w:val="0"/>
              <w:rPr>
                <w:rFonts w:ascii="Times New Roman" w:hAnsi="Times New Roman" w:cs="Times New Roman"/>
                <w:sz w:val="24"/>
                <w:szCs w:val="24"/>
              </w:rPr>
            </w:pPr>
            <w:r>
              <w:rPr>
                <w:rFonts w:ascii="Times New Roman" w:hAnsi="Times New Roman" w:cs="Times New Roman"/>
                <w:sz w:val="24"/>
                <w:szCs w:val="24"/>
              </w:rPr>
              <w:t xml:space="preserve">Wrong entries for </w:t>
            </w:r>
            <w:r w:rsidR="004056AA">
              <w:rPr>
                <w:rFonts w:ascii="Times New Roman" w:hAnsi="Times New Roman" w:cs="Times New Roman"/>
                <w:sz w:val="24"/>
                <w:szCs w:val="24"/>
              </w:rPr>
              <w:t xml:space="preserve">recording </w:t>
            </w:r>
            <w:r>
              <w:rPr>
                <w:rFonts w:ascii="Times New Roman" w:hAnsi="Times New Roman" w:cs="Times New Roman"/>
                <w:sz w:val="24"/>
                <w:szCs w:val="24"/>
              </w:rPr>
              <w:t>the trade-in value in the accounts. (See illustrations)</w:t>
            </w:r>
          </w:p>
        </w:tc>
      </w:tr>
    </w:tbl>
    <w:p w:rsidR="00C55204" w:rsidRDefault="00D768CE">
      <w:r>
        <w:br w:type="page"/>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21"/>
      </w:tblGrid>
      <w:tr w:rsidR="00867C49" w:rsidTr="003B0873">
        <w:tc>
          <w:tcPr>
            <w:tcW w:w="709" w:type="dxa"/>
          </w:tcPr>
          <w:p w:rsidR="003759BB" w:rsidRDefault="003759BB" w:rsidP="00D31D0C">
            <w:pPr>
              <w:snapToGrid w:val="0"/>
              <w:rPr>
                <w:rFonts w:ascii="Times New Roman" w:hAnsi="Times New Roman" w:cs="Times New Roman"/>
                <w:sz w:val="24"/>
                <w:szCs w:val="24"/>
              </w:rPr>
            </w:pPr>
          </w:p>
        </w:tc>
        <w:tc>
          <w:tcPr>
            <w:tcW w:w="8921" w:type="dxa"/>
            <w:tcBorders>
              <w:left w:val="nil"/>
            </w:tcBorders>
          </w:tcPr>
          <w:p w:rsidR="003759BB" w:rsidRDefault="003759BB" w:rsidP="00D31D0C">
            <w:pPr>
              <w:snapToGrid w:val="0"/>
              <w:rPr>
                <w:rFonts w:ascii="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867C49" w:rsidTr="00632C3A">
        <w:tc>
          <w:tcPr>
            <w:tcW w:w="9752" w:type="dxa"/>
          </w:tcPr>
          <w:p w:rsidR="001345C6" w:rsidRDefault="00D768CE" w:rsidP="00632C3A">
            <w:pPr>
              <w:snapToGrid w:val="0"/>
              <w:rPr>
                <w:rFonts w:ascii="Times New Roman" w:hAnsi="Times New Roman" w:cs="Times New Roman"/>
                <w:sz w:val="24"/>
                <w:szCs w:val="24"/>
              </w:rPr>
            </w:pPr>
            <w:r w:rsidRPr="000E0E5D">
              <w:rPr>
                <w:rFonts w:ascii="Times New Roman" w:hAnsi="Times New Roman" w:cs="Times New Roman"/>
                <w:sz w:val="24"/>
                <w:szCs w:val="24"/>
              </w:rPr>
              <w:t>Illustration 1</w:t>
            </w:r>
            <w:r>
              <w:rPr>
                <w:rFonts w:ascii="Times New Roman" w:hAnsi="Times New Roman" w:cs="Times New Roman"/>
                <w:sz w:val="24"/>
                <w:szCs w:val="24"/>
              </w:rPr>
              <w:t>:</w:t>
            </w:r>
            <w:r w:rsidR="0083531D">
              <w:rPr>
                <w:rFonts w:ascii="Times New Roman" w:hAnsi="Times New Roman" w:cs="Times New Roman"/>
                <w:sz w:val="24"/>
                <w:szCs w:val="24"/>
              </w:rPr>
              <w:t xml:space="preserve"> Inaccurate corresponding account name record</w:t>
            </w:r>
            <w:r w:rsidR="00E76E07">
              <w:rPr>
                <w:rFonts w:ascii="Times New Roman" w:hAnsi="Times New Roman" w:cs="Times New Roman"/>
                <w:sz w:val="24"/>
                <w:szCs w:val="24"/>
              </w:rPr>
              <w:t>ed</w:t>
            </w:r>
            <w:r w:rsidR="0083531D">
              <w:rPr>
                <w:rFonts w:ascii="Times New Roman" w:hAnsi="Times New Roman" w:cs="Times New Roman"/>
                <w:sz w:val="24"/>
                <w:szCs w:val="24"/>
              </w:rPr>
              <w:t xml:space="preserve"> for the trade-in value</w:t>
            </w:r>
            <w:r w:rsidR="00E76E07">
              <w:rPr>
                <w:rFonts w:ascii="Times New Roman" w:hAnsi="Times New Roman" w:cs="Times New Roman"/>
                <w:sz w:val="24"/>
                <w:szCs w:val="24"/>
              </w:rPr>
              <w:t>.</w:t>
            </w:r>
          </w:p>
          <w:p w:rsidR="001345C6" w:rsidRPr="000E0E5D" w:rsidRDefault="001345C6" w:rsidP="00632C3A">
            <w:pPr>
              <w:snapToGrid w:val="0"/>
              <w:rPr>
                <w:rFonts w:ascii="Times New Roman" w:hAnsi="Times New Roman" w:cs="Times New Roman"/>
                <w:sz w:val="24"/>
                <w:szCs w:val="24"/>
              </w:rPr>
            </w:pPr>
          </w:p>
        </w:tc>
      </w:tr>
    </w:tbl>
    <w:tbl>
      <w:tblPr>
        <w:tblStyle w:val="TableGrid1"/>
        <w:tblW w:w="10067" w:type="dxa"/>
        <w:tblInd w:w="-5" w:type="dxa"/>
        <w:tblLook w:val="04A0" w:firstRow="1" w:lastRow="0" w:firstColumn="1" w:lastColumn="0" w:noHBand="0" w:noVBand="1"/>
      </w:tblPr>
      <w:tblGrid>
        <w:gridCol w:w="656"/>
        <w:gridCol w:w="1061"/>
        <w:gridCol w:w="88"/>
        <w:gridCol w:w="2189"/>
        <w:gridCol w:w="1176"/>
        <w:gridCol w:w="1095"/>
        <w:gridCol w:w="310"/>
        <w:gridCol w:w="131"/>
        <w:gridCol w:w="2065"/>
        <w:gridCol w:w="1258"/>
        <w:gridCol w:w="38"/>
      </w:tblGrid>
      <w:tr w:rsidR="00867C49" w:rsidTr="00632C3A">
        <w:tc>
          <w:tcPr>
            <w:tcW w:w="656" w:type="dxa"/>
            <w:tcBorders>
              <w:top w:val="nil"/>
              <w:left w:val="nil"/>
              <w:bottom w:val="nil"/>
              <w:right w:val="nil"/>
            </w:tcBorders>
          </w:tcPr>
          <w:p w:rsidR="001345C6" w:rsidRPr="000E0E5D" w:rsidRDefault="001345C6" w:rsidP="00632C3A">
            <w:pPr>
              <w:tabs>
                <w:tab w:val="right" w:pos="9746"/>
              </w:tabs>
              <w:snapToGrid w:val="0"/>
              <w:ind w:hanging="108"/>
              <w:contextualSpacing/>
              <w:rPr>
                <w:rFonts w:ascii="Times New Roman" w:hAnsi="Times New Roman" w:cs="Times New Roman"/>
                <w:sz w:val="24"/>
                <w:szCs w:val="24"/>
              </w:rPr>
            </w:pPr>
          </w:p>
        </w:tc>
        <w:tc>
          <w:tcPr>
            <w:tcW w:w="1061" w:type="dxa"/>
            <w:tcBorders>
              <w:top w:val="nil"/>
              <w:left w:val="nil"/>
              <w:bottom w:val="single" w:sz="4" w:space="0" w:color="auto"/>
              <w:right w:val="nil"/>
            </w:tcBorders>
          </w:tcPr>
          <w:p w:rsidR="001345C6" w:rsidRPr="000E0E5D" w:rsidRDefault="001345C6" w:rsidP="00632C3A">
            <w:pPr>
              <w:tabs>
                <w:tab w:val="right" w:pos="9746"/>
              </w:tabs>
              <w:snapToGrid w:val="0"/>
              <w:contextualSpacing/>
              <w:rPr>
                <w:rFonts w:ascii="Times New Roman" w:hAnsi="Times New Roman" w:cs="Times New Roman"/>
                <w:sz w:val="24"/>
                <w:szCs w:val="24"/>
              </w:rPr>
            </w:pPr>
          </w:p>
        </w:tc>
        <w:tc>
          <w:tcPr>
            <w:tcW w:w="7054" w:type="dxa"/>
            <w:gridSpan w:val="7"/>
            <w:tcBorders>
              <w:top w:val="nil"/>
              <w:left w:val="nil"/>
              <w:bottom w:val="single" w:sz="4" w:space="0" w:color="auto"/>
              <w:right w:val="nil"/>
            </w:tcBorders>
          </w:tcPr>
          <w:p w:rsidR="001345C6" w:rsidRPr="000E0E5D" w:rsidRDefault="00D768CE">
            <w:pPr>
              <w:tabs>
                <w:tab w:val="right" w:pos="9746"/>
              </w:tabs>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     Disposal</w:t>
            </w:r>
            <w:r w:rsidR="004A0664">
              <w:rPr>
                <w:rFonts w:ascii="Times New Roman" w:hAnsi="Times New Roman" w:cs="Times New Roman"/>
                <w:sz w:val="24"/>
                <w:szCs w:val="24"/>
              </w:rPr>
              <w:t xml:space="preserve"> </w:t>
            </w:r>
            <w:r>
              <w:rPr>
                <w:rFonts w:ascii="Times New Roman" w:hAnsi="Times New Roman" w:cs="Times New Roman"/>
                <w:sz w:val="24"/>
                <w:szCs w:val="24"/>
              </w:rPr>
              <w:t>– Machine#102</w:t>
            </w:r>
          </w:p>
        </w:tc>
        <w:tc>
          <w:tcPr>
            <w:tcW w:w="1296" w:type="dxa"/>
            <w:gridSpan w:val="2"/>
            <w:tcBorders>
              <w:top w:val="nil"/>
              <w:left w:val="nil"/>
              <w:bottom w:val="single" w:sz="4" w:space="0" w:color="auto"/>
              <w:right w:val="nil"/>
            </w:tcBorders>
          </w:tcPr>
          <w:p w:rsidR="001345C6" w:rsidRPr="000E0E5D" w:rsidRDefault="00D768CE" w:rsidP="0030668A">
            <w:pPr>
              <w:tabs>
                <w:tab w:val="left" w:pos="398"/>
                <w:tab w:val="center" w:pos="540"/>
                <w:tab w:val="right" w:pos="9746"/>
              </w:tabs>
              <w:snapToGrid w:val="0"/>
              <w:contextualSpacing/>
              <w:rPr>
                <w:rFonts w:ascii="Times New Roman" w:hAnsi="Times New Roman" w:cs="Times New Roman"/>
                <w:sz w:val="24"/>
                <w:szCs w:val="24"/>
              </w:rPr>
            </w:pPr>
            <w:r>
              <w:rPr>
                <w:rFonts w:ascii="Times New Roman" w:hAnsi="Times New Roman" w:cs="Times New Roman"/>
                <w:sz w:val="24"/>
                <w:szCs w:val="24"/>
              </w:rPr>
              <w:tab/>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Borders>
              <w:top w:val="single" w:sz="4" w:space="0" w:color="auto"/>
            </w:tcBorders>
          </w:tcPr>
          <w:p w:rsidR="001345C6" w:rsidRPr="000E0E5D" w:rsidRDefault="00D768CE" w:rsidP="00632C3A">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2019</w:t>
            </w:r>
          </w:p>
        </w:tc>
        <w:tc>
          <w:tcPr>
            <w:tcW w:w="2277" w:type="dxa"/>
            <w:gridSpan w:val="2"/>
            <w:tcBorders>
              <w:top w:val="single" w:sz="4" w:space="0" w:color="auto"/>
              <w:left w:val="nil"/>
            </w:tcBorders>
          </w:tcPr>
          <w:p w:rsidR="001345C6" w:rsidRPr="000E0E5D" w:rsidRDefault="001345C6" w:rsidP="00632C3A">
            <w:pPr>
              <w:tabs>
                <w:tab w:val="right" w:pos="9746"/>
              </w:tabs>
              <w:snapToGrid w:val="0"/>
              <w:jc w:val="both"/>
              <w:rPr>
                <w:rFonts w:ascii="Times New Roman" w:hAnsi="Times New Roman" w:cs="Times New Roman"/>
                <w:sz w:val="24"/>
                <w:szCs w:val="24"/>
              </w:rPr>
            </w:pPr>
          </w:p>
        </w:tc>
        <w:tc>
          <w:tcPr>
            <w:tcW w:w="1176" w:type="dxa"/>
            <w:tcBorders>
              <w:top w:val="single" w:sz="4" w:space="0" w:color="auto"/>
              <w:right w:val="single" w:sz="4" w:space="0" w:color="auto"/>
            </w:tcBorders>
          </w:tcPr>
          <w:p w:rsidR="001345C6" w:rsidRPr="000E0E5D" w:rsidRDefault="00D768CE" w:rsidP="00632C3A">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c>
          <w:tcPr>
            <w:tcW w:w="1536" w:type="dxa"/>
            <w:gridSpan w:val="3"/>
            <w:tcBorders>
              <w:top w:val="single" w:sz="4" w:space="0" w:color="auto"/>
              <w:left w:val="single" w:sz="4" w:space="0" w:color="auto"/>
            </w:tcBorders>
          </w:tcPr>
          <w:p w:rsidR="001345C6" w:rsidRPr="000E0E5D" w:rsidRDefault="00D768CE" w:rsidP="00632C3A">
            <w:pPr>
              <w:tabs>
                <w:tab w:val="right" w:pos="9746"/>
              </w:tabs>
              <w:snapToGrid w:val="0"/>
              <w:ind w:right="840"/>
              <w:jc w:val="right"/>
              <w:rPr>
                <w:rFonts w:ascii="Times New Roman" w:hAnsi="Times New Roman" w:cs="Times New Roman"/>
                <w:sz w:val="24"/>
                <w:szCs w:val="24"/>
              </w:rPr>
            </w:pPr>
            <w:r>
              <w:rPr>
                <w:rFonts w:ascii="Times New Roman" w:hAnsi="Times New Roman" w:cs="Times New Roman"/>
                <w:sz w:val="24"/>
                <w:szCs w:val="24"/>
              </w:rPr>
              <w:t>2019</w:t>
            </w:r>
          </w:p>
        </w:tc>
        <w:tc>
          <w:tcPr>
            <w:tcW w:w="2065" w:type="dxa"/>
            <w:tcBorders>
              <w:top w:val="single" w:sz="4" w:space="0" w:color="auto"/>
            </w:tcBorders>
          </w:tcPr>
          <w:p w:rsidR="001345C6" w:rsidRPr="000E0E5D" w:rsidRDefault="001345C6" w:rsidP="00632C3A">
            <w:pPr>
              <w:tabs>
                <w:tab w:val="right" w:pos="9746"/>
              </w:tabs>
              <w:snapToGrid w:val="0"/>
              <w:jc w:val="center"/>
              <w:rPr>
                <w:rFonts w:ascii="Times New Roman" w:hAnsi="Times New Roman" w:cs="Times New Roman"/>
                <w:sz w:val="24"/>
                <w:szCs w:val="24"/>
              </w:rPr>
            </w:pPr>
          </w:p>
        </w:tc>
        <w:tc>
          <w:tcPr>
            <w:tcW w:w="1296" w:type="dxa"/>
            <w:gridSpan w:val="2"/>
            <w:tcBorders>
              <w:top w:val="single" w:sz="4" w:space="0" w:color="auto"/>
              <w:left w:val="nil"/>
            </w:tcBorders>
          </w:tcPr>
          <w:p w:rsidR="001345C6" w:rsidRPr="000E0E5D" w:rsidRDefault="00D768CE" w:rsidP="00632C3A">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r>
      <w:tr w:rsidR="00867C49" w:rsidTr="0030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Height w:val="450"/>
        </w:trPr>
        <w:tc>
          <w:tcPr>
            <w:tcW w:w="1149" w:type="dxa"/>
            <w:gridSpan w:val="2"/>
          </w:tcPr>
          <w:p w:rsidR="001345C6" w:rsidRPr="000E0E5D" w:rsidRDefault="00D768CE" w:rsidP="00632C3A">
            <w:pPr>
              <w:tabs>
                <w:tab w:val="right" w:pos="9746"/>
              </w:tabs>
              <w:snapToGrid w:val="0"/>
              <w:ind w:right="240"/>
              <w:rPr>
                <w:rFonts w:ascii="Times New Roman" w:hAnsi="Times New Roman" w:cs="Times New Roman"/>
                <w:sz w:val="24"/>
                <w:szCs w:val="24"/>
              </w:rPr>
            </w:pPr>
            <w:r w:rsidRPr="000E0E5D">
              <w:rPr>
                <w:rFonts w:ascii="Times New Roman" w:hAnsi="Times New Roman" w:cs="Times New Roman"/>
                <w:sz w:val="24"/>
                <w:szCs w:val="24"/>
              </w:rPr>
              <w:t>1</w:t>
            </w:r>
            <w:r>
              <w:rPr>
                <w:rFonts w:ascii="Times New Roman" w:hAnsi="Times New Roman" w:cs="Times New Roman"/>
                <w:sz w:val="24"/>
                <w:szCs w:val="24"/>
              </w:rPr>
              <w:t xml:space="preserve"> May</w:t>
            </w:r>
          </w:p>
        </w:tc>
        <w:tc>
          <w:tcPr>
            <w:tcW w:w="2189" w:type="dxa"/>
            <w:tcBorders>
              <w:left w:val="nil"/>
            </w:tcBorders>
          </w:tcPr>
          <w:p w:rsidR="001345C6" w:rsidRPr="000E0E5D" w:rsidRDefault="00D768CE" w:rsidP="00632C3A">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176" w:type="dxa"/>
            <w:tcBorders>
              <w:right w:val="single" w:sz="4" w:space="0" w:color="auto"/>
            </w:tcBorders>
          </w:tcPr>
          <w:p w:rsidR="001345C6" w:rsidRPr="000E0E5D" w:rsidRDefault="00D768CE" w:rsidP="00632C3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c>
          <w:tcPr>
            <w:tcW w:w="1095" w:type="dxa"/>
            <w:tcBorders>
              <w:left w:val="single" w:sz="4" w:space="0" w:color="auto"/>
            </w:tcBorders>
          </w:tcPr>
          <w:p w:rsidR="001345C6" w:rsidRPr="000E0E5D" w:rsidRDefault="00D768CE" w:rsidP="00632C3A">
            <w:pPr>
              <w:tabs>
                <w:tab w:val="right" w:pos="9746"/>
              </w:tabs>
              <w:snapToGrid w:val="0"/>
              <w:ind w:right="24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1345C6" w:rsidRPr="000E0E5D" w:rsidRDefault="00D768CE" w:rsidP="00632C3A">
            <w:pPr>
              <w:tabs>
                <w:tab w:val="right" w:pos="9746"/>
              </w:tabs>
              <w:snapToGrid w:val="0"/>
              <w:rPr>
                <w:rFonts w:ascii="Times New Roman" w:hAnsi="Times New Roman" w:cs="Times New Roman"/>
                <w:sz w:val="24"/>
                <w:szCs w:val="24"/>
              </w:rPr>
            </w:pPr>
            <w:r w:rsidRPr="000E0E5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margin">
                        <wp:posOffset>960470</wp:posOffset>
                      </wp:positionH>
                      <wp:positionV relativeFrom="paragraph">
                        <wp:posOffset>4113</wp:posOffset>
                      </wp:positionV>
                      <wp:extent cx="764274" cy="586854"/>
                      <wp:effectExtent l="0" t="0" r="0" b="0"/>
                      <wp:wrapNone/>
                      <wp:docPr id="433755291" name="Multiply 22"/>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22" o:spid="_x0000_s1047" style="width:60.18pt;height:46.21pt;margin-top:0.32pt;margin-left:75.63pt;mso-position-horizontal-relative:margin;mso-wrap-distance-bottom:0;mso-wrap-distance-left:9pt;mso-wrap-distance-right:9pt;mso-wrap-distance-top:0;position:absolute;v-text-anchor:middle;z-index:251666432"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2f528f" strokeweight="1pt">
                      <w10:wrap anchorx="margin"/>
                    </v:shape>
                  </w:pict>
                </mc:Fallback>
              </mc:AlternateContent>
            </w:r>
            <w:r>
              <w:rPr>
                <w:rFonts w:ascii="Times New Roman" w:hAnsi="Times New Roman" w:cs="Times New Roman"/>
                <w:sz w:val="24"/>
                <w:szCs w:val="24"/>
              </w:rPr>
              <w:t>Accumulated depreciation</w:t>
            </w:r>
          </w:p>
        </w:tc>
        <w:tc>
          <w:tcPr>
            <w:tcW w:w="1296" w:type="dxa"/>
            <w:gridSpan w:val="2"/>
            <w:tcBorders>
              <w:left w:val="nil"/>
            </w:tcBorders>
          </w:tcPr>
          <w:p w:rsidR="001345C6" w:rsidRPr="000E0E5D" w:rsidRDefault="00D768CE" w:rsidP="00632C3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133,000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righ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1095" w:type="dxa"/>
            <w:tcBorders>
              <w:left w:val="single" w:sz="4" w:space="0" w:color="auto"/>
            </w:tcBorders>
          </w:tcPr>
          <w:p w:rsidR="004A38A8" w:rsidRPr="000E0E5D" w:rsidRDefault="00D768CE" w:rsidP="0030668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4A38A8" w:rsidRPr="006A7BEC" w:rsidRDefault="00D768CE" w:rsidP="004A38A8">
            <w:pPr>
              <w:tabs>
                <w:tab w:val="right" w:pos="9746"/>
              </w:tabs>
              <w:snapToGrid w:val="0"/>
              <w:rPr>
                <w:rFonts w:ascii="Times New Roman" w:hAnsi="Times New Roman" w:cs="Times New Roman"/>
                <w:b/>
                <w:color w:val="FF0000"/>
                <w:sz w:val="24"/>
                <w:szCs w:val="24"/>
              </w:rPr>
            </w:pPr>
            <w:r w:rsidRPr="006A7BEC">
              <w:rPr>
                <w:rFonts w:ascii="Times New Roman" w:hAnsi="Times New Roman" w:cs="Times New Roman"/>
                <w:b/>
                <w:color w:val="FF0000"/>
                <w:sz w:val="24"/>
                <w:szCs w:val="24"/>
              </w:rPr>
              <w:t>Trade-in value</w:t>
            </w:r>
          </w:p>
        </w:tc>
        <w:tc>
          <w:tcPr>
            <w:tcW w:w="1296" w:type="dxa"/>
            <w:gridSpan w:val="2"/>
            <w:tcBorders>
              <w:left w:val="nil"/>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bottom w:val="single" w:sz="4" w:space="0" w:color="auto"/>
              <w:righ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1095" w:type="dxa"/>
            <w:tcBorders>
              <w:left w:val="single" w:sz="4" w:space="0" w:color="auto"/>
            </w:tcBorders>
          </w:tcPr>
          <w:p w:rsidR="004A38A8" w:rsidRPr="000E0E5D" w:rsidRDefault="00D768CE" w:rsidP="00092779">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May</w:t>
            </w:r>
          </w:p>
        </w:tc>
        <w:tc>
          <w:tcPr>
            <w:tcW w:w="2506" w:type="dxa"/>
            <w:gridSpan w:val="3"/>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Loss on disposal </w:t>
            </w:r>
          </w:p>
        </w:tc>
        <w:tc>
          <w:tcPr>
            <w:tcW w:w="1296" w:type="dxa"/>
            <w:gridSpan w:val="2"/>
            <w:tcBorders>
              <w:left w:val="nil"/>
              <w:bottom w:val="single" w:sz="4" w:space="0" w:color="auto"/>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27,000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top w:val="single" w:sz="4" w:space="0" w:color="auto"/>
              <w:bottom w:val="double" w:sz="4" w:space="0" w:color="auto"/>
              <w:right w:val="single" w:sz="4" w:space="0" w:color="auto"/>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c>
          <w:tcPr>
            <w:tcW w:w="1536" w:type="dxa"/>
            <w:gridSpan w:val="3"/>
            <w:tcBorders>
              <w:lef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2065" w:type="dxa"/>
          </w:tcPr>
          <w:p w:rsidR="004A38A8" w:rsidRPr="000E0E5D" w:rsidRDefault="004A38A8" w:rsidP="004A38A8">
            <w:pPr>
              <w:tabs>
                <w:tab w:val="right" w:pos="9746"/>
              </w:tabs>
              <w:snapToGrid w:val="0"/>
              <w:rPr>
                <w:rFonts w:ascii="Times New Roman" w:hAnsi="Times New Roman" w:cs="Times New Roman"/>
                <w:sz w:val="24"/>
                <w:szCs w:val="24"/>
              </w:rPr>
            </w:pPr>
          </w:p>
        </w:tc>
        <w:tc>
          <w:tcPr>
            <w:tcW w:w="1296" w:type="dxa"/>
            <w:gridSpan w:val="2"/>
            <w:tcBorders>
              <w:top w:val="single" w:sz="4" w:space="0" w:color="auto"/>
              <w:left w:val="nil"/>
              <w:bottom w:val="double" w:sz="4" w:space="0" w:color="auto"/>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top w:val="double" w:sz="4" w:space="0" w:color="auto"/>
              <w:righ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1536" w:type="dxa"/>
            <w:gridSpan w:val="3"/>
            <w:tcBorders>
              <w:lef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2065" w:type="dxa"/>
          </w:tcPr>
          <w:p w:rsidR="004A38A8" w:rsidRPr="000E0E5D" w:rsidRDefault="004A38A8" w:rsidP="004A38A8">
            <w:pPr>
              <w:tabs>
                <w:tab w:val="right" w:pos="9746"/>
              </w:tabs>
              <w:snapToGrid w:val="0"/>
              <w:rPr>
                <w:rFonts w:ascii="Times New Roman" w:hAnsi="Times New Roman" w:cs="Times New Roman"/>
                <w:sz w:val="24"/>
                <w:szCs w:val="24"/>
              </w:rPr>
            </w:pPr>
          </w:p>
        </w:tc>
        <w:tc>
          <w:tcPr>
            <w:tcW w:w="1296" w:type="dxa"/>
            <w:gridSpan w:val="2"/>
            <w:tcBorders>
              <w:top w:val="double" w:sz="4" w:space="0" w:color="auto"/>
              <w:left w:val="nil"/>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029" w:type="dxa"/>
            <w:gridSpan w:val="10"/>
          </w:tcPr>
          <w:p w:rsidR="004A38A8" w:rsidRDefault="004A38A8" w:rsidP="004A38A8">
            <w:pPr>
              <w:snapToGrid w:val="0"/>
              <w:ind w:right="-361"/>
              <w:rPr>
                <w:rFonts w:ascii="Times New Roman" w:hAnsi="Times New Roman" w:cs="Times New Roman"/>
                <w:sz w:val="24"/>
                <w:szCs w:val="24"/>
              </w:rPr>
            </w:pPr>
          </w:p>
          <w:p w:rsidR="004A38A8" w:rsidRPr="000E0E5D" w:rsidRDefault="00D768CE" w:rsidP="004A38A8">
            <w:pPr>
              <w:snapToGrid w:val="0"/>
              <w:ind w:right="-361"/>
              <w:rPr>
                <w:rFonts w:ascii="Times New Roman" w:hAnsi="Times New Roman" w:cs="Times New Roman"/>
                <w:sz w:val="24"/>
                <w:szCs w:val="24"/>
              </w:rPr>
            </w:pPr>
            <w:r w:rsidRPr="000E0E5D">
              <w:rPr>
                <w:rFonts w:ascii="Times New Roman" w:hAnsi="Times New Roman" w:cs="Times New Roman"/>
                <w:sz w:val="24"/>
                <w:szCs w:val="24"/>
              </w:rPr>
              <w:t xml:space="preserve">Illustration 2: </w:t>
            </w:r>
            <w:r>
              <w:rPr>
                <w:rFonts w:ascii="Times New Roman" w:hAnsi="Times New Roman" w:cs="Times New Roman"/>
                <w:sz w:val="24"/>
                <w:szCs w:val="24"/>
              </w:rPr>
              <w:t xml:space="preserve">Fail to segregate cost of the new machine. </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029" w:type="dxa"/>
            <w:gridSpan w:val="10"/>
          </w:tcPr>
          <w:p w:rsidR="004A38A8" w:rsidRPr="000E0E5D" w:rsidRDefault="004A38A8" w:rsidP="004A38A8">
            <w:pPr>
              <w:snapToGrid w:val="0"/>
              <w:ind w:right="-361"/>
              <w:rPr>
                <w:rFonts w:ascii="Times New Roman" w:hAnsi="Times New Roman" w:cs="Times New Roman"/>
                <w:sz w:val="24"/>
                <w:szCs w:val="24"/>
              </w:rPr>
            </w:pPr>
          </w:p>
        </w:tc>
      </w:tr>
      <w:tr w:rsidR="00867C49" w:rsidTr="00632C3A">
        <w:tc>
          <w:tcPr>
            <w:tcW w:w="656" w:type="dxa"/>
            <w:tcBorders>
              <w:top w:val="nil"/>
              <w:left w:val="nil"/>
              <w:bottom w:val="nil"/>
              <w:right w:val="nil"/>
            </w:tcBorders>
          </w:tcPr>
          <w:p w:rsidR="004A38A8" w:rsidRPr="000E0E5D" w:rsidRDefault="004A38A8" w:rsidP="004A38A8">
            <w:pPr>
              <w:tabs>
                <w:tab w:val="right" w:pos="9746"/>
              </w:tabs>
              <w:snapToGrid w:val="0"/>
              <w:ind w:hanging="108"/>
              <w:contextualSpacing/>
              <w:rPr>
                <w:rFonts w:ascii="Times New Roman" w:hAnsi="Times New Roman" w:cs="Times New Roman"/>
                <w:sz w:val="24"/>
                <w:szCs w:val="24"/>
              </w:rPr>
            </w:pPr>
          </w:p>
        </w:tc>
        <w:tc>
          <w:tcPr>
            <w:tcW w:w="1061" w:type="dxa"/>
            <w:tcBorders>
              <w:top w:val="nil"/>
              <w:left w:val="nil"/>
              <w:bottom w:val="single" w:sz="4" w:space="0" w:color="auto"/>
              <w:right w:val="nil"/>
            </w:tcBorders>
          </w:tcPr>
          <w:p w:rsidR="004A38A8" w:rsidRPr="000E0E5D" w:rsidRDefault="004A38A8" w:rsidP="004A38A8">
            <w:pPr>
              <w:tabs>
                <w:tab w:val="right" w:pos="9746"/>
              </w:tabs>
              <w:snapToGrid w:val="0"/>
              <w:contextualSpacing/>
              <w:rPr>
                <w:rFonts w:ascii="Times New Roman" w:hAnsi="Times New Roman" w:cs="Times New Roman"/>
                <w:sz w:val="24"/>
                <w:szCs w:val="24"/>
              </w:rPr>
            </w:pPr>
          </w:p>
        </w:tc>
        <w:tc>
          <w:tcPr>
            <w:tcW w:w="7054" w:type="dxa"/>
            <w:gridSpan w:val="7"/>
            <w:tcBorders>
              <w:top w:val="nil"/>
              <w:left w:val="nil"/>
              <w:bottom w:val="single" w:sz="4" w:space="0" w:color="auto"/>
              <w:right w:val="nil"/>
            </w:tcBorders>
          </w:tcPr>
          <w:p w:rsidR="004A38A8" w:rsidRPr="000E0E5D" w:rsidRDefault="00D768CE" w:rsidP="004A38A8">
            <w:pPr>
              <w:tabs>
                <w:tab w:val="right" w:pos="9746"/>
              </w:tabs>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Machinery  </w:t>
            </w:r>
          </w:p>
        </w:tc>
        <w:tc>
          <w:tcPr>
            <w:tcW w:w="1296" w:type="dxa"/>
            <w:gridSpan w:val="2"/>
            <w:tcBorders>
              <w:top w:val="nil"/>
              <w:left w:val="nil"/>
              <w:bottom w:val="single" w:sz="4" w:space="0" w:color="auto"/>
              <w:right w:val="nil"/>
            </w:tcBorders>
          </w:tcPr>
          <w:p w:rsidR="004A38A8" w:rsidRPr="000E0E5D" w:rsidRDefault="004A38A8" w:rsidP="004A38A8">
            <w:pPr>
              <w:tabs>
                <w:tab w:val="right" w:pos="9746"/>
              </w:tabs>
              <w:snapToGrid w:val="0"/>
              <w:contextualSpacing/>
              <w:jc w:val="center"/>
              <w:rPr>
                <w:rFonts w:ascii="Times New Roman" w:hAnsi="Times New Roman" w:cs="Times New Roman"/>
                <w:sz w:val="24"/>
                <w:szCs w:val="24"/>
              </w:rPr>
            </w:pP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Borders>
              <w:top w:val="single" w:sz="4" w:space="0" w:color="auto"/>
            </w:tcBorders>
          </w:tcPr>
          <w:p w:rsidR="004A38A8" w:rsidRPr="000E0E5D" w:rsidRDefault="00D768CE" w:rsidP="004A38A8">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2019</w:t>
            </w:r>
          </w:p>
        </w:tc>
        <w:tc>
          <w:tcPr>
            <w:tcW w:w="2277" w:type="dxa"/>
            <w:gridSpan w:val="2"/>
            <w:tcBorders>
              <w:top w:val="single" w:sz="4" w:space="0" w:color="auto"/>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top w:val="single" w:sz="4" w:space="0" w:color="auto"/>
              <w:right w:val="single" w:sz="4" w:space="0" w:color="auto"/>
            </w:tcBorders>
          </w:tcPr>
          <w:p w:rsidR="004A38A8" w:rsidRPr="000E0E5D" w:rsidRDefault="00D768CE" w:rsidP="004A38A8">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c>
          <w:tcPr>
            <w:tcW w:w="1536" w:type="dxa"/>
            <w:gridSpan w:val="3"/>
            <w:tcBorders>
              <w:top w:val="single" w:sz="4" w:space="0" w:color="auto"/>
              <w:left w:val="single" w:sz="4" w:space="0" w:color="auto"/>
            </w:tcBorders>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2019</w:t>
            </w:r>
          </w:p>
        </w:tc>
        <w:tc>
          <w:tcPr>
            <w:tcW w:w="2065" w:type="dxa"/>
            <w:tcBorders>
              <w:top w:val="single" w:sz="4" w:space="0" w:color="auto"/>
            </w:tcBorders>
          </w:tcPr>
          <w:p w:rsidR="004A38A8" w:rsidRPr="000E0E5D" w:rsidRDefault="004A38A8" w:rsidP="004A38A8">
            <w:pPr>
              <w:tabs>
                <w:tab w:val="right" w:pos="9746"/>
              </w:tabs>
              <w:snapToGrid w:val="0"/>
              <w:jc w:val="center"/>
              <w:rPr>
                <w:rFonts w:ascii="Times New Roman" w:hAnsi="Times New Roman" w:cs="Times New Roman"/>
                <w:sz w:val="24"/>
                <w:szCs w:val="24"/>
              </w:rPr>
            </w:pPr>
          </w:p>
        </w:tc>
        <w:tc>
          <w:tcPr>
            <w:tcW w:w="1296" w:type="dxa"/>
            <w:gridSpan w:val="2"/>
            <w:tcBorders>
              <w:top w:val="single" w:sz="4" w:space="0" w:color="auto"/>
              <w:left w:val="nil"/>
            </w:tcBorders>
          </w:tcPr>
          <w:p w:rsidR="004A38A8" w:rsidRPr="000E0E5D" w:rsidRDefault="00D768CE" w:rsidP="004A38A8">
            <w:pPr>
              <w:tabs>
                <w:tab w:val="right" w:pos="9746"/>
              </w:tabs>
              <w:snapToGrid w:val="0"/>
              <w:jc w:val="center"/>
              <w:rPr>
                <w:rFonts w:ascii="Times New Roman" w:hAnsi="Times New Roman" w:cs="Times New Roman"/>
                <w:sz w:val="24"/>
                <w:szCs w:val="24"/>
              </w:rPr>
            </w:pPr>
            <w:r w:rsidRPr="000E0E5D">
              <w:rPr>
                <w:rFonts w:ascii="Times New Roman" w:hAnsi="Times New Roman" w:cs="Times New Roman"/>
                <w:sz w:val="24"/>
                <w:szCs w:val="24"/>
              </w:rPr>
              <w:t>$</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D768CE" w:rsidP="004A38A8">
            <w:pPr>
              <w:tabs>
                <w:tab w:val="right" w:pos="9746"/>
              </w:tabs>
              <w:snapToGrid w:val="0"/>
              <w:rPr>
                <w:rFonts w:ascii="Times New Roman" w:hAnsi="Times New Roman" w:cs="Times New Roman"/>
                <w:sz w:val="24"/>
                <w:szCs w:val="24"/>
              </w:rPr>
            </w:pPr>
            <w:r w:rsidRPr="000E0E5D">
              <w:rPr>
                <w:rFonts w:ascii="Times New Roman" w:hAnsi="Times New Roman" w:cs="Times New Roman"/>
                <w:sz w:val="24"/>
                <w:szCs w:val="24"/>
              </w:rPr>
              <w:t>1</w:t>
            </w:r>
            <w:r>
              <w:rPr>
                <w:rFonts w:ascii="Times New Roman" w:hAnsi="Times New Roman" w:cs="Times New Roman"/>
                <w:sz w:val="24"/>
                <w:szCs w:val="24"/>
              </w:rPr>
              <w:t xml:space="preserve"> Jan</w:t>
            </w:r>
          </w:p>
        </w:tc>
        <w:tc>
          <w:tcPr>
            <w:tcW w:w="2277" w:type="dxa"/>
            <w:gridSpan w:val="2"/>
            <w:tcBorders>
              <w:left w:val="nil"/>
            </w:tcBorders>
          </w:tcPr>
          <w:p w:rsidR="004A38A8" w:rsidRPr="000E0E5D" w:rsidRDefault="00D768CE" w:rsidP="004A38A8">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176" w:type="dxa"/>
            <w:tcBorders>
              <w:right w:val="single" w:sz="4" w:space="0" w:color="auto"/>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1,500,000</w:t>
            </w:r>
          </w:p>
        </w:tc>
        <w:tc>
          <w:tcPr>
            <w:tcW w:w="1405" w:type="dxa"/>
            <w:gridSpan w:val="2"/>
            <w:tcBorders>
              <w:left w:val="single" w:sz="4" w:space="0" w:color="auto"/>
            </w:tcBorders>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1 Apr</w:t>
            </w:r>
          </w:p>
        </w:tc>
        <w:tc>
          <w:tcPr>
            <w:tcW w:w="2196" w:type="dxa"/>
            <w:gridSpan w:val="2"/>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Disposal #101 </w:t>
            </w:r>
          </w:p>
        </w:tc>
        <w:tc>
          <w:tcPr>
            <w:tcW w:w="1296" w:type="dxa"/>
            <w:gridSpan w:val="2"/>
            <w:tcBorders>
              <w:left w:val="nil"/>
            </w:tcBorders>
          </w:tcPr>
          <w:p w:rsidR="004A38A8" w:rsidRPr="000E0E5D" w:rsidRDefault="00D768CE" w:rsidP="004A38A8">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240,000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Height w:val="63"/>
        </w:trPr>
        <w:tc>
          <w:tcPr>
            <w:tcW w:w="1061" w:type="dxa"/>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1 May </w:t>
            </w:r>
          </w:p>
        </w:tc>
        <w:tc>
          <w:tcPr>
            <w:tcW w:w="2277" w:type="dxa"/>
            <w:gridSpan w:val="2"/>
            <w:tcBorders>
              <w:left w:val="nil"/>
            </w:tcBorders>
          </w:tcPr>
          <w:p w:rsidR="004A38A8" w:rsidRPr="00155CED" w:rsidRDefault="00D768CE" w:rsidP="004A38A8">
            <w:pPr>
              <w:tabs>
                <w:tab w:val="right" w:pos="9746"/>
              </w:tabs>
              <w:snapToGrid w:val="0"/>
              <w:jc w:val="both"/>
              <w:rPr>
                <w:rFonts w:ascii="Times New Roman" w:hAnsi="Times New Roman" w:cs="Times New Roman"/>
                <w:b/>
                <w:bCs/>
                <w:color w:val="FF0000"/>
                <w:sz w:val="24"/>
                <w:szCs w:val="24"/>
              </w:rPr>
            </w:pPr>
            <w:r w:rsidRPr="00155CED">
              <w:rPr>
                <w:rFonts w:ascii="Times New Roman" w:hAnsi="Times New Roman" w:cs="Times New Roman"/>
                <w:b/>
                <w:bCs/>
                <w:color w:val="FF0000"/>
                <w:sz w:val="24"/>
                <w:szCs w:val="24"/>
              </w:rPr>
              <w:t>Cash at bank</w:t>
            </w:r>
          </w:p>
        </w:tc>
        <w:tc>
          <w:tcPr>
            <w:tcW w:w="1176" w:type="dxa"/>
            <w:tcBorders>
              <w:right w:val="single" w:sz="4" w:space="0" w:color="auto"/>
            </w:tcBorders>
          </w:tcPr>
          <w:p w:rsidR="004A38A8" w:rsidRPr="00155CED" w:rsidRDefault="00D768CE" w:rsidP="004A38A8">
            <w:pPr>
              <w:tabs>
                <w:tab w:val="right" w:pos="9746"/>
              </w:tabs>
              <w:snapToGrid w:val="0"/>
              <w:jc w:val="right"/>
              <w:rPr>
                <w:rFonts w:ascii="Times New Roman" w:hAnsi="Times New Roman" w:cs="Times New Roman"/>
                <w:b/>
                <w:bCs/>
                <w:color w:val="FF0000"/>
                <w:sz w:val="24"/>
                <w:szCs w:val="24"/>
              </w:rPr>
            </w:pPr>
            <w:r w:rsidRPr="00155CED">
              <w:rPr>
                <w:rFonts w:ascii="Times New Roman" w:hAnsi="Times New Roman" w:cs="Times New Roman"/>
                <w:b/>
                <w:bCs/>
                <w:color w:val="FF0000"/>
                <w:sz w:val="24"/>
                <w:szCs w:val="24"/>
              </w:rPr>
              <w:t>282,000</w:t>
            </w:r>
          </w:p>
        </w:tc>
        <w:tc>
          <w:tcPr>
            <w:tcW w:w="1405" w:type="dxa"/>
            <w:gridSpan w:val="2"/>
            <w:tcBorders>
              <w:left w:val="single" w:sz="4" w:space="0" w:color="auto"/>
            </w:tcBorders>
          </w:tcPr>
          <w:p w:rsidR="004A38A8" w:rsidRPr="000E0E5D" w:rsidRDefault="00D768CE" w:rsidP="004A38A8">
            <w:pPr>
              <w:tabs>
                <w:tab w:val="right" w:pos="9746"/>
              </w:tabs>
              <w:snapToGrid w:val="0"/>
              <w:ind w:right="480"/>
              <w:rPr>
                <w:rFonts w:ascii="Times New Roman" w:hAnsi="Times New Roman" w:cs="Times New Roman"/>
                <w:sz w:val="24"/>
                <w:szCs w:val="24"/>
              </w:rPr>
            </w:pPr>
            <w:r>
              <w:rPr>
                <w:rFonts w:ascii="Times New Roman" w:hAnsi="Times New Roman" w:cs="Times New Roman"/>
                <w:sz w:val="24"/>
                <w:szCs w:val="24"/>
              </w:rPr>
              <w:t>1 May</w:t>
            </w:r>
          </w:p>
        </w:tc>
        <w:tc>
          <w:tcPr>
            <w:tcW w:w="2196" w:type="dxa"/>
            <w:gridSpan w:val="2"/>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Disposal #102 </w:t>
            </w:r>
          </w:p>
        </w:tc>
        <w:tc>
          <w:tcPr>
            <w:tcW w:w="1296" w:type="dxa"/>
            <w:gridSpan w:val="2"/>
            <w:tcBorders>
              <w:left w:val="nil"/>
            </w:tcBorders>
          </w:tcPr>
          <w:p w:rsidR="004A38A8" w:rsidRPr="000E0E5D" w:rsidRDefault="00D768CE" w:rsidP="004A38A8">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D768CE" w:rsidP="004A38A8">
            <w:pPr>
              <w:tabs>
                <w:tab w:val="right" w:pos="9746"/>
              </w:tabs>
              <w:snapToGrid w:val="0"/>
              <w:jc w:val="both"/>
              <w:rPr>
                <w:rFonts w:ascii="Times New Roman" w:hAnsi="Times New Roman" w:cs="Times New Roman"/>
                <w:sz w:val="24"/>
                <w:szCs w:val="24"/>
              </w:rPr>
            </w:pPr>
            <w:r w:rsidRPr="000E0E5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margin">
                        <wp:posOffset>615315</wp:posOffset>
                      </wp:positionH>
                      <wp:positionV relativeFrom="paragraph">
                        <wp:posOffset>-157233</wp:posOffset>
                      </wp:positionV>
                      <wp:extent cx="764274" cy="586854"/>
                      <wp:effectExtent l="0" t="0" r="0" b="0"/>
                      <wp:wrapNone/>
                      <wp:docPr id="1684137095" name="Multiply 21"/>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21" o:spid="_x0000_s1048" style="width:60.18pt;height:46.21pt;margin-top:-12.38pt;margin-left:48.45pt;mso-position-horizontal-relative:margin;mso-wrap-distance-bottom:0;mso-wrap-distance-left:9pt;mso-wrap-distance-right:9pt;mso-wrap-distance-top:0;position:absolute;v-text-anchor:middle;z-index:251676672"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2f528f" strokeweight="1pt">
                      <w10:wrap anchorx="margin"/>
                    </v:shape>
                  </w:pict>
                </mc:Fallback>
              </mc:AlternateContent>
            </w:r>
          </w:p>
        </w:tc>
        <w:tc>
          <w:tcPr>
            <w:tcW w:w="1176" w:type="dxa"/>
            <w:tcBorders>
              <w:bottom w:val="single" w:sz="4" w:space="0" w:color="auto"/>
              <w:right w:val="single" w:sz="4" w:space="0" w:color="auto"/>
            </w:tcBorders>
          </w:tcPr>
          <w:p w:rsidR="004A38A8" w:rsidRPr="000E0E5D" w:rsidRDefault="004A38A8" w:rsidP="004A38A8">
            <w:pPr>
              <w:tabs>
                <w:tab w:val="right" w:pos="9746"/>
              </w:tabs>
              <w:snapToGrid w:val="0"/>
              <w:jc w:val="right"/>
              <w:rPr>
                <w:rFonts w:ascii="Times New Roman" w:hAnsi="Times New Roman" w:cs="Times New Roman"/>
                <w:sz w:val="24"/>
                <w:szCs w:val="24"/>
              </w:rPr>
            </w:pPr>
          </w:p>
        </w:tc>
        <w:tc>
          <w:tcPr>
            <w:tcW w:w="1405" w:type="dxa"/>
            <w:gridSpan w:val="2"/>
            <w:tcBorders>
              <w:left w:val="single" w:sz="4" w:space="0" w:color="auto"/>
            </w:tcBorders>
          </w:tcPr>
          <w:p w:rsidR="004A38A8" w:rsidRPr="000E0E5D" w:rsidRDefault="00D768CE" w:rsidP="004A38A8">
            <w:pPr>
              <w:tabs>
                <w:tab w:val="right" w:pos="9746"/>
              </w:tabs>
              <w:snapToGrid w:val="0"/>
              <w:ind w:right="480"/>
              <w:rPr>
                <w:rFonts w:ascii="Times New Roman" w:hAnsi="Times New Roman" w:cs="Times New Roman"/>
                <w:sz w:val="24"/>
                <w:szCs w:val="24"/>
              </w:rPr>
            </w:pPr>
            <w:r>
              <w:rPr>
                <w:rFonts w:ascii="Times New Roman" w:hAnsi="Times New Roman" w:cs="Times New Roman"/>
                <w:sz w:val="24"/>
                <w:szCs w:val="24"/>
              </w:rPr>
              <w:t>31 Dec</w:t>
            </w:r>
          </w:p>
        </w:tc>
        <w:tc>
          <w:tcPr>
            <w:tcW w:w="2196" w:type="dxa"/>
            <w:gridSpan w:val="2"/>
          </w:tcPr>
          <w:p w:rsidR="004A38A8" w:rsidRPr="000E0E5D" w:rsidRDefault="00D768CE" w:rsidP="004A38A8">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Balance c/d</w:t>
            </w:r>
          </w:p>
        </w:tc>
        <w:tc>
          <w:tcPr>
            <w:tcW w:w="1296" w:type="dxa"/>
            <w:gridSpan w:val="2"/>
            <w:tcBorders>
              <w:left w:val="nil"/>
              <w:bottom w:val="single" w:sz="4" w:space="0" w:color="auto"/>
            </w:tcBorders>
          </w:tcPr>
          <w:p w:rsidR="004A38A8" w:rsidRPr="000E0E5D" w:rsidRDefault="00D768CE" w:rsidP="004A38A8">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1,242,000</w:t>
            </w:r>
          </w:p>
        </w:tc>
      </w:tr>
      <w:tr w:rsidR="00867C49" w:rsidTr="00632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6" w:type="dxa"/>
        </w:trPr>
        <w:tc>
          <w:tcPr>
            <w:tcW w:w="1061" w:type="dxa"/>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2277" w:type="dxa"/>
            <w:gridSpan w:val="2"/>
            <w:tcBorders>
              <w:left w:val="nil"/>
            </w:tcBorders>
          </w:tcPr>
          <w:p w:rsidR="004A38A8" w:rsidRPr="000E0E5D" w:rsidRDefault="004A38A8" w:rsidP="004A38A8">
            <w:pPr>
              <w:tabs>
                <w:tab w:val="right" w:pos="9746"/>
              </w:tabs>
              <w:snapToGrid w:val="0"/>
              <w:jc w:val="both"/>
              <w:rPr>
                <w:rFonts w:ascii="Times New Roman" w:hAnsi="Times New Roman" w:cs="Times New Roman"/>
                <w:sz w:val="24"/>
                <w:szCs w:val="24"/>
              </w:rPr>
            </w:pPr>
          </w:p>
        </w:tc>
        <w:tc>
          <w:tcPr>
            <w:tcW w:w="1176" w:type="dxa"/>
            <w:tcBorders>
              <w:top w:val="single" w:sz="4" w:space="0" w:color="auto"/>
              <w:bottom w:val="double" w:sz="4" w:space="0" w:color="auto"/>
              <w:right w:val="single" w:sz="4" w:space="0" w:color="auto"/>
            </w:tcBorders>
          </w:tcPr>
          <w:p w:rsidR="004A38A8" w:rsidRPr="000E0E5D" w:rsidRDefault="00D768CE" w:rsidP="004A38A8">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1,782,000</w:t>
            </w:r>
          </w:p>
        </w:tc>
        <w:tc>
          <w:tcPr>
            <w:tcW w:w="1405" w:type="dxa"/>
            <w:gridSpan w:val="2"/>
            <w:tcBorders>
              <w:left w:val="single" w:sz="4" w:space="0" w:color="auto"/>
            </w:tcBorders>
          </w:tcPr>
          <w:p w:rsidR="004A38A8" w:rsidRDefault="004A38A8" w:rsidP="004A38A8">
            <w:pPr>
              <w:tabs>
                <w:tab w:val="right" w:pos="9746"/>
              </w:tabs>
              <w:snapToGrid w:val="0"/>
              <w:ind w:right="480"/>
              <w:rPr>
                <w:rFonts w:ascii="Times New Roman" w:hAnsi="Times New Roman" w:cs="Times New Roman"/>
                <w:sz w:val="24"/>
                <w:szCs w:val="24"/>
              </w:rPr>
            </w:pPr>
          </w:p>
        </w:tc>
        <w:tc>
          <w:tcPr>
            <w:tcW w:w="2196" w:type="dxa"/>
            <w:gridSpan w:val="2"/>
          </w:tcPr>
          <w:p w:rsidR="004A38A8" w:rsidRDefault="004A38A8" w:rsidP="004A38A8">
            <w:pPr>
              <w:tabs>
                <w:tab w:val="right" w:pos="9746"/>
              </w:tabs>
              <w:snapToGrid w:val="0"/>
              <w:rPr>
                <w:rFonts w:ascii="Times New Roman" w:hAnsi="Times New Roman" w:cs="Times New Roman"/>
                <w:sz w:val="24"/>
                <w:szCs w:val="24"/>
              </w:rPr>
            </w:pPr>
          </w:p>
        </w:tc>
        <w:tc>
          <w:tcPr>
            <w:tcW w:w="1296" w:type="dxa"/>
            <w:gridSpan w:val="2"/>
            <w:tcBorders>
              <w:top w:val="single" w:sz="4" w:space="0" w:color="auto"/>
              <w:left w:val="nil"/>
              <w:bottom w:val="double" w:sz="4" w:space="0" w:color="auto"/>
            </w:tcBorders>
          </w:tcPr>
          <w:p w:rsidR="004A38A8" w:rsidRDefault="00D768CE" w:rsidP="004A38A8">
            <w:pPr>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1,782,000</w:t>
            </w:r>
          </w:p>
        </w:tc>
      </w:tr>
    </w:tbl>
    <w:p w:rsidR="002A7AF3" w:rsidRPr="002A6968" w:rsidRDefault="002A7AF3" w:rsidP="00C66517">
      <w:pPr>
        <w:tabs>
          <w:tab w:val="right" w:pos="0"/>
          <w:tab w:val="right" w:pos="9746"/>
        </w:tabs>
        <w:snapToGrid w:val="0"/>
        <w:spacing w:after="0"/>
        <w:ind w:left="567" w:hanging="567"/>
        <w:jc w:val="both"/>
        <w:rPr>
          <w:rFonts w:ascii="Times New Roman" w:hAnsi="Times New Roman" w:cs="Times New Roman"/>
          <w:sz w:val="24"/>
          <w:szCs w:val="24"/>
        </w:rPr>
        <w:sectPr w:rsidR="002A7AF3" w:rsidRPr="002A6968" w:rsidSect="003B0873">
          <w:pgSz w:w="11906" w:h="16838"/>
          <w:pgMar w:top="1440" w:right="1077" w:bottom="1440" w:left="1077" w:header="709" w:footer="709" w:gutter="0"/>
          <w:cols w:space="708"/>
          <w:docGrid w:linePitch="360"/>
        </w:sectPr>
      </w:pPr>
    </w:p>
    <w:p w:rsidR="000352D0" w:rsidRPr="00966388" w:rsidRDefault="00D768CE" w:rsidP="00AA43AB">
      <w:pPr>
        <w:snapToGrid w:val="0"/>
        <w:spacing w:after="0" w:line="240" w:lineRule="auto"/>
        <w:jc w:val="center"/>
        <w:rPr>
          <w:rFonts w:ascii="Times New Roman" w:hAnsi="Times New Roman" w:cs="Times New Roman"/>
          <w:sz w:val="24"/>
          <w:szCs w:val="24"/>
          <w:lang w:val="en-HK"/>
        </w:rPr>
      </w:pPr>
      <w:bookmarkStart w:id="22" w:name="_Hlk27492627_1"/>
      <w:bookmarkStart w:id="23" w:name="_Hlk30088371"/>
      <w:bookmarkStart w:id="24" w:name="_Hlk27492682_0"/>
      <w:bookmarkStart w:id="25" w:name="_Hlk26272968_0"/>
      <w:r w:rsidRPr="00966388">
        <w:rPr>
          <w:rFonts w:ascii="Times New Roman" w:hAnsi="Times New Roman" w:cs="Times New Roman"/>
          <w:sz w:val="24"/>
          <w:szCs w:val="24"/>
          <w:lang w:val="en-HK"/>
        </w:rPr>
        <w:t>Grade</w:t>
      </w:r>
      <w:r w:rsidR="00462615">
        <w:rPr>
          <w:rFonts w:ascii="Times New Roman" w:hAnsi="Times New Roman" w:cs="Times New Roman"/>
          <w:sz w:val="24"/>
          <w:szCs w:val="24"/>
          <w:lang w:val="en-HK"/>
        </w:rPr>
        <w:t>d</w:t>
      </w:r>
      <w:r w:rsidRPr="00966388">
        <w:rPr>
          <w:rFonts w:ascii="Times New Roman" w:hAnsi="Times New Roman" w:cs="Times New Roman"/>
          <w:sz w:val="24"/>
          <w:szCs w:val="24"/>
          <w:lang w:val="en-HK"/>
        </w:rPr>
        <w:t xml:space="preserve"> Assignment</w:t>
      </w:r>
      <w:r w:rsidR="00462615">
        <w:rPr>
          <w:rFonts w:ascii="Times New Roman" w:hAnsi="Times New Roman" w:cs="Times New Roman"/>
          <w:sz w:val="24"/>
          <w:szCs w:val="24"/>
          <w:lang w:val="en-HK"/>
        </w:rPr>
        <w:t xml:space="preserve"> 2: </w:t>
      </w:r>
      <w:r w:rsidR="00561007">
        <w:rPr>
          <w:rFonts w:ascii="Times New Roman" w:hAnsi="Times New Roman" w:cs="Times New Roman"/>
          <w:sz w:val="24"/>
          <w:szCs w:val="24"/>
          <w:lang w:val="en-HK"/>
        </w:rPr>
        <w:t xml:space="preserve">Period-end Adjustments - </w:t>
      </w:r>
      <w:r w:rsidR="0024534C">
        <w:rPr>
          <w:rFonts w:ascii="Times New Roman" w:hAnsi="Times New Roman" w:cs="Times New Roman"/>
          <w:sz w:val="24"/>
          <w:szCs w:val="24"/>
          <w:lang w:val="en-HK"/>
        </w:rPr>
        <w:t>Depreciation</w:t>
      </w:r>
      <w:bookmarkEnd w:id="22"/>
      <w:r w:rsidR="00462615">
        <w:rPr>
          <w:rFonts w:ascii="Times New Roman" w:hAnsi="Times New Roman" w:cs="Times New Roman"/>
          <w:sz w:val="24"/>
          <w:szCs w:val="24"/>
          <w:lang w:val="en-HK"/>
        </w:rPr>
        <w:t xml:space="preserve"> of </w:t>
      </w:r>
      <w:r w:rsidR="00CC4E7D">
        <w:rPr>
          <w:rFonts w:ascii="Times New Roman" w:hAnsi="Times New Roman" w:cs="Times New Roman"/>
          <w:sz w:val="24"/>
          <w:szCs w:val="24"/>
          <w:lang w:val="en-HK"/>
        </w:rPr>
        <w:t>non-current a</w:t>
      </w:r>
      <w:r w:rsidR="00462615">
        <w:rPr>
          <w:rFonts w:ascii="Times New Roman" w:hAnsi="Times New Roman" w:cs="Times New Roman"/>
          <w:sz w:val="24"/>
          <w:szCs w:val="24"/>
          <w:lang w:val="en-HK"/>
        </w:rPr>
        <w:t>ssets</w:t>
      </w:r>
    </w:p>
    <w:bookmarkEnd w:id="23"/>
    <w:p w:rsidR="00DC622C" w:rsidRDefault="00D768CE" w:rsidP="00DC622C">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Advanced </w:t>
      </w:r>
      <w:r w:rsidRPr="00966388">
        <w:rPr>
          <w:rFonts w:ascii="Times New Roman" w:hAnsi="Times New Roman" w:cs="Times New Roman"/>
          <w:sz w:val="24"/>
          <w:szCs w:val="24"/>
          <w:lang w:val="en-HK"/>
        </w:rPr>
        <w:t>Level</w:t>
      </w:r>
      <w:r w:rsidR="00561007">
        <w:rPr>
          <w:rFonts w:ascii="Times New Roman" w:hAnsi="Times New Roman" w:cs="Times New Roman"/>
          <w:sz w:val="24"/>
          <w:szCs w:val="24"/>
          <w:lang w:val="en-HK"/>
        </w:rPr>
        <w:t xml:space="preserve"> – Question Paper</w:t>
      </w:r>
    </w:p>
    <w:p w:rsidR="009B4E89" w:rsidRPr="00966388" w:rsidRDefault="009B4E89" w:rsidP="00AA43AB">
      <w:pPr>
        <w:snapToGrid w:val="0"/>
        <w:spacing w:after="0" w:line="240" w:lineRule="auto"/>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95"/>
        <w:gridCol w:w="381"/>
        <w:gridCol w:w="7151"/>
        <w:gridCol w:w="1523"/>
      </w:tblGrid>
      <w:tr w:rsidR="00867C49" w:rsidTr="00693414">
        <w:tc>
          <w:tcPr>
            <w:tcW w:w="9746" w:type="dxa"/>
            <w:gridSpan w:val="5"/>
          </w:tcPr>
          <w:p w:rsidR="009B4E89" w:rsidRDefault="009B4E89" w:rsidP="00AA43AB">
            <w:pPr>
              <w:snapToGrid w:val="0"/>
              <w:jc w:val="both"/>
              <w:rPr>
                <w:rFonts w:ascii="Times New Roman" w:hAnsi="Times New Roman" w:cs="Times New Roman"/>
                <w:sz w:val="24"/>
                <w:szCs w:val="24"/>
                <w:u w:val="single"/>
              </w:rPr>
            </w:pPr>
            <w:bookmarkStart w:id="26" w:name="_Hlk29972982_0"/>
            <w:bookmarkEnd w:id="24"/>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rPr>
            </w:pPr>
            <w:r w:rsidRPr="004B7ACB">
              <w:rPr>
                <w:rFonts w:ascii="Times New Roman" w:hAnsi="Times New Roman" w:cs="Times New Roman"/>
                <w:sz w:val="24"/>
                <w:szCs w:val="24"/>
              </w:rPr>
              <w:t xml:space="preserve">The following accounts </w:t>
            </w:r>
            <w:r w:rsidR="00A81449">
              <w:rPr>
                <w:rFonts w:ascii="Times New Roman" w:hAnsi="Times New Roman" w:cs="Times New Roman"/>
                <w:sz w:val="24"/>
                <w:szCs w:val="24"/>
              </w:rPr>
              <w:t>were extracted from the books</w:t>
            </w:r>
            <w:r w:rsidRPr="004B7ACB">
              <w:rPr>
                <w:rFonts w:ascii="Times New Roman" w:hAnsi="Times New Roman" w:cs="Times New Roman"/>
                <w:sz w:val="24"/>
                <w:szCs w:val="24"/>
              </w:rPr>
              <w:t xml:space="preserve"> of ABC Company as at 1 January 2019:</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tblGrid>
            <w:tr w:rsidR="00867C49" w:rsidTr="009B4E89">
              <w:tc>
                <w:tcPr>
                  <w:tcW w:w="4253"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9B4E89">
              <w:tc>
                <w:tcPr>
                  <w:tcW w:w="4253"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 (#101, #102 and #103)</w:t>
                  </w:r>
                </w:p>
              </w:tc>
              <w:tc>
                <w:tcPr>
                  <w:tcW w:w="1275"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r>
            <w:tr w:rsidR="00867C49" w:rsidTr="009B4E89">
              <w:tc>
                <w:tcPr>
                  <w:tcW w:w="4253"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Accumulated depreciation - Machinery</w:t>
                  </w:r>
                </w:p>
              </w:tc>
              <w:tc>
                <w:tcPr>
                  <w:tcW w:w="1275"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867C49" w:rsidTr="009B4E89">
              <w:tc>
                <w:tcPr>
                  <w:tcW w:w="4253"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1275" w:type="dxa"/>
                </w:tcPr>
                <w:p w:rsidR="009B4E89" w:rsidRDefault="009B4E89" w:rsidP="00AA43AB">
                  <w:pPr>
                    <w:pStyle w:val="ListParagraph"/>
                    <w:snapToGrid w:val="0"/>
                    <w:ind w:left="0"/>
                    <w:contextualSpacing w:val="0"/>
                    <w:jc w:val="center"/>
                    <w:rPr>
                      <w:rFonts w:ascii="Times New Roman" w:hAnsi="Times New Roman" w:cs="Times New Roman"/>
                      <w:sz w:val="24"/>
                      <w:szCs w:val="24"/>
                    </w:rPr>
                  </w:pPr>
                </w:p>
              </w:tc>
            </w:tr>
          </w:tbl>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 xml:space="preserve">All machines were purchased on 1 January 2017 and the company depreciates its machines over five years </w:t>
            </w:r>
            <w:r w:rsidR="005B3827">
              <w:rPr>
                <w:rFonts w:ascii="Times New Roman" w:hAnsi="Times New Roman" w:cs="Times New Roman" w:hint="eastAsia"/>
                <w:sz w:val="24"/>
                <w:szCs w:val="24"/>
                <w:lang w:eastAsia="zh-TW"/>
              </w:rPr>
              <w:t>o</w:t>
            </w:r>
            <w:r w:rsidR="005B3827">
              <w:rPr>
                <w:rFonts w:ascii="Times New Roman" w:hAnsi="Times New Roman" w:cs="Times New Roman"/>
                <w:sz w:val="24"/>
                <w:szCs w:val="24"/>
                <w:lang w:eastAsia="zh-TW"/>
              </w:rPr>
              <w:t xml:space="preserve">f useful life </w:t>
            </w:r>
            <w:r>
              <w:rPr>
                <w:rFonts w:ascii="Times New Roman" w:hAnsi="Times New Roman" w:cs="Times New Roman"/>
                <w:sz w:val="24"/>
                <w:szCs w:val="24"/>
              </w:rPr>
              <w:t xml:space="preserve">on a </w:t>
            </w:r>
            <w:r>
              <w:rPr>
                <w:rFonts w:ascii="Times New Roman" w:hAnsi="Times New Roman" w:cs="Times New Roman"/>
                <w:sz w:val="24"/>
                <w:szCs w:val="24"/>
              </w:rPr>
              <w:t>monthly basis using straight-line method. The residual values for machinery are 5% o</w:t>
            </w:r>
            <w:r w:rsidR="00462615">
              <w:rPr>
                <w:rFonts w:ascii="Times New Roman" w:hAnsi="Times New Roman" w:cs="Times New Roman"/>
                <w:sz w:val="24"/>
                <w:szCs w:val="24"/>
              </w:rPr>
              <w:t>f</w:t>
            </w:r>
            <w:r>
              <w:rPr>
                <w:rFonts w:ascii="Times New Roman" w:hAnsi="Times New Roman" w:cs="Times New Roman"/>
                <w:sz w:val="24"/>
                <w:szCs w:val="24"/>
              </w:rPr>
              <w:t xml:space="preserve"> their original costs. </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snapToGrid w:val="0"/>
              <w:jc w:val="both"/>
              <w:rPr>
                <w:rFonts w:ascii="Times New Roman" w:hAnsi="Times New Roman" w:cs="Times New Roman"/>
                <w:sz w:val="24"/>
                <w:szCs w:val="24"/>
                <w:u w:val="single"/>
              </w:rPr>
            </w:pPr>
            <w:r w:rsidRPr="004B7ACB">
              <w:rPr>
                <w:rFonts w:ascii="Times New Roman" w:hAnsi="Times New Roman" w:cs="Times New Roman"/>
                <w:sz w:val="24"/>
                <w:szCs w:val="24"/>
              </w:rPr>
              <w:t>During the year ended 31 December 2019, the following transactions regarding machinery occurred:</w:t>
            </w:r>
          </w:p>
        </w:tc>
      </w:tr>
      <w:tr w:rsidR="00867C49" w:rsidTr="00693414">
        <w:tc>
          <w:tcPr>
            <w:tcW w:w="691" w:type="dxa"/>
            <w:gridSpan w:val="2"/>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w:t>
            </w:r>
            <w:proofErr w:type="spellStart"/>
            <w:r w:rsidRPr="009B4E89">
              <w:rPr>
                <w:rFonts w:ascii="Times New Roman" w:hAnsi="Times New Roman" w:cs="Times New Roman"/>
                <w:sz w:val="24"/>
                <w:szCs w:val="24"/>
              </w:rPr>
              <w:t>i</w:t>
            </w:r>
            <w:proofErr w:type="spellEnd"/>
            <w:r w:rsidRPr="009B4E89">
              <w:rPr>
                <w:rFonts w:ascii="Times New Roman" w:hAnsi="Times New Roman" w:cs="Times New Roman"/>
                <w:sz w:val="24"/>
                <w:szCs w:val="24"/>
              </w:rPr>
              <w:t>)</w:t>
            </w:r>
          </w:p>
        </w:tc>
        <w:tc>
          <w:tcPr>
            <w:tcW w:w="9055" w:type="dxa"/>
            <w:gridSpan w:val="3"/>
            <w:tcBorders>
              <w:left w:val="nil"/>
            </w:tcBorders>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On 1 April 2019, Machine#101 costing $240,0</w:t>
            </w:r>
            <w:r w:rsidRPr="009B4E89">
              <w:rPr>
                <w:rFonts w:ascii="Times New Roman" w:hAnsi="Times New Roman" w:cs="Times New Roman"/>
                <w:sz w:val="24"/>
                <w:szCs w:val="24"/>
              </w:rPr>
              <w:t>00 was sold for cash of $180,000.</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691"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9055" w:type="dxa"/>
            <w:gridSpan w:val="3"/>
            <w:tcBorders>
              <w:left w:val="nil"/>
            </w:tcBorders>
          </w:tcPr>
          <w:p w:rsidR="009B4E89" w:rsidRDefault="00D768CE" w:rsidP="00561007">
            <w:pPr>
              <w:snapToGrid w:val="0"/>
              <w:jc w:val="both"/>
              <w:rPr>
                <w:rFonts w:ascii="Times New Roman" w:hAnsi="Times New Roman" w:cs="Times New Roman"/>
                <w:sz w:val="24"/>
                <w:szCs w:val="24"/>
                <w:u w:val="single"/>
              </w:rPr>
            </w:pPr>
            <w:r w:rsidRPr="00393FD6">
              <w:rPr>
                <w:rFonts w:ascii="Times New Roman" w:hAnsi="Times New Roman" w:cs="Times New Roman"/>
                <w:sz w:val="24"/>
                <w:szCs w:val="24"/>
              </w:rPr>
              <w:t xml:space="preserve">On 1 May 2019, Machine#102 costing $300,000 was traded in for a new </w:t>
            </w:r>
            <w:r w:rsidR="00561007">
              <w:rPr>
                <w:rFonts w:ascii="Times New Roman" w:hAnsi="Times New Roman" w:cs="Times New Roman"/>
                <w:sz w:val="24"/>
                <w:szCs w:val="24"/>
              </w:rPr>
              <w:t>machine</w:t>
            </w:r>
            <w:r w:rsidRPr="00393FD6">
              <w:rPr>
                <w:rFonts w:ascii="Times New Roman" w:hAnsi="Times New Roman" w:cs="Times New Roman"/>
                <w:sz w:val="24"/>
                <w:szCs w:val="24"/>
              </w:rPr>
              <w:t xml:space="preserve">. Details </w:t>
            </w:r>
            <w:r w:rsidR="00561007">
              <w:rPr>
                <w:rFonts w:ascii="Times New Roman" w:hAnsi="Times New Roman" w:cs="Times New Roman"/>
                <w:sz w:val="24"/>
                <w:szCs w:val="24"/>
              </w:rPr>
              <w:t>related to</w:t>
            </w:r>
            <w:r w:rsidR="00561007" w:rsidRPr="00393FD6">
              <w:rPr>
                <w:rFonts w:ascii="Times New Roman" w:hAnsi="Times New Roman" w:cs="Times New Roman"/>
                <w:sz w:val="24"/>
                <w:szCs w:val="24"/>
              </w:rPr>
              <w:t xml:space="preserve"> </w:t>
            </w:r>
            <w:r w:rsidRPr="00393FD6">
              <w:rPr>
                <w:rFonts w:ascii="Times New Roman" w:hAnsi="Times New Roman" w:cs="Times New Roman"/>
                <w:sz w:val="24"/>
                <w:szCs w:val="24"/>
              </w:rPr>
              <w:t xml:space="preserve">the trade-in </w:t>
            </w:r>
            <w:r w:rsidR="00561007">
              <w:rPr>
                <w:rFonts w:ascii="Times New Roman" w:hAnsi="Times New Roman" w:cs="Times New Roman"/>
                <w:sz w:val="24"/>
                <w:szCs w:val="24"/>
              </w:rPr>
              <w:t>were</w:t>
            </w:r>
            <w:r w:rsidR="00561007" w:rsidRPr="00393FD6">
              <w:rPr>
                <w:rFonts w:ascii="Times New Roman" w:hAnsi="Times New Roman" w:cs="Times New Roman"/>
                <w:sz w:val="24"/>
                <w:szCs w:val="24"/>
              </w:rPr>
              <w:t xml:space="preserve"> </w:t>
            </w:r>
            <w:r w:rsidRPr="00393FD6">
              <w:rPr>
                <w:rFonts w:ascii="Times New Roman" w:hAnsi="Times New Roman" w:cs="Times New Roman"/>
                <w:sz w:val="24"/>
                <w:szCs w:val="24"/>
              </w:rPr>
              <w:t>as follows:</w:t>
            </w:r>
          </w:p>
        </w:tc>
      </w:tr>
      <w:tr w:rsidR="00867C49" w:rsidTr="00693414">
        <w:tc>
          <w:tcPr>
            <w:tcW w:w="9746" w:type="dxa"/>
            <w:gridSpan w:val="5"/>
          </w:tcPr>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996"/>
            </w:tblGrid>
            <w:tr w:rsidR="00867C49" w:rsidTr="000F16D3">
              <w:tc>
                <w:tcPr>
                  <w:tcW w:w="4561"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967" w:type="dxa"/>
                </w:tcPr>
                <w:p w:rsidR="009B4E89" w:rsidRDefault="00D768CE" w:rsidP="00AA43AB">
                  <w:pPr>
                    <w:pStyle w:val="ListParagraph"/>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867C49" w:rsidTr="000F16D3">
              <w:tc>
                <w:tcPr>
                  <w:tcW w:w="4561"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List price of new machine</w:t>
                  </w:r>
                </w:p>
              </w:tc>
              <w:tc>
                <w:tcPr>
                  <w:tcW w:w="967"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280,000</w:t>
                  </w:r>
                </w:p>
              </w:tc>
            </w:tr>
            <w:tr w:rsidR="00867C49" w:rsidTr="000F16D3">
              <w:tc>
                <w:tcPr>
                  <w:tcW w:w="4561"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Less: Trade discount</w:t>
                  </w:r>
                </w:p>
              </w:tc>
              <w:tc>
                <w:tcPr>
                  <w:tcW w:w="967"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w:t>
                  </w:r>
                </w:p>
              </w:tc>
            </w:tr>
            <w:tr w:rsidR="00867C49" w:rsidTr="000F16D3">
              <w:tc>
                <w:tcPr>
                  <w:tcW w:w="4561"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967" w:type="dxa"/>
                  <w:tcBorders>
                    <w:top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272,000</w:t>
                  </w:r>
                </w:p>
              </w:tc>
            </w:tr>
            <w:tr w:rsidR="00867C49" w:rsidTr="000F16D3">
              <w:tc>
                <w:tcPr>
                  <w:tcW w:w="4561"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Less: </w:t>
                  </w:r>
                  <w:r>
                    <w:rPr>
                      <w:rFonts w:ascii="Times New Roman" w:hAnsi="Times New Roman" w:cs="Times New Roman"/>
                      <w:sz w:val="24"/>
                      <w:szCs w:val="24"/>
                    </w:rPr>
                    <w:t>Trade-in value of Machine#102</w:t>
                  </w:r>
                </w:p>
              </w:tc>
              <w:tc>
                <w:tcPr>
                  <w:tcW w:w="967"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0F16D3">
              <w:tc>
                <w:tcPr>
                  <w:tcW w:w="4561" w:type="dxa"/>
                </w:tcPr>
                <w:p w:rsidR="009B4E89" w:rsidRDefault="009B4E89" w:rsidP="00AA43AB">
                  <w:pPr>
                    <w:pStyle w:val="ListParagraph"/>
                    <w:snapToGrid w:val="0"/>
                    <w:ind w:left="0"/>
                    <w:contextualSpacing w:val="0"/>
                    <w:jc w:val="both"/>
                    <w:rPr>
                      <w:rFonts w:ascii="Times New Roman" w:hAnsi="Times New Roman" w:cs="Times New Roman"/>
                      <w:sz w:val="24"/>
                      <w:szCs w:val="24"/>
                    </w:rPr>
                  </w:pPr>
                </w:p>
              </w:tc>
              <w:tc>
                <w:tcPr>
                  <w:tcW w:w="967" w:type="dxa"/>
                  <w:tcBorders>
                    <w:top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132,000</w:t>
                  </w:r>
                </w:p>
              </w:tc>
            </w:tr>
            <w:tr w:rsidR="00867C49" w:rsidTr="000F16D3">
              <w:tc>
                <w:tcPr>
                  <w:tcW w:w="4561" w:type="dxa"/>
                </w:tcPr>
                <w:p w:rsidR="009B4E89" w:rsidRDefault="00D768CE" w:rsidP="00917DA8">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Annual insurance </w:t>
                  </w:r>
                </w:p>
              </w:tc>
              <w:tc>
                <w:tcPr>
                  <w:tcW w:w="967" w:type="dxa"/>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2,000</w:t>
                  </w:r>
                </w:p>
              </w:tc>
            </w:tr>
            <w:tr w:rsidR="00867C49" w:rsidTr="000F16D3">
              <w:tc>
                <w:tcPr>
                  <w:tcW w:w="4561" w:type="dxa"/>
                </w:tcPr>
                <w:p w:rsidR="00561007"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Cost of training staff to operate new machine</w:t>
                  </w:r>
                </w:p>
              </w:tc>
              <w:tc>
                <w:tcPr>
                  <w:tcW w:w="967" w:type="dxa"/>
                </w:tcPr>
                <w:p w:rsidR="00561007"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w:t>
                  </w:r>
                </w:p>
              </w:tc>
            </w:tr>
            <w:tr w:rsidR="00867C49" w:rsidTr="000F16D3">
              <w:tc>
                <w:tcPr>
                  <w:tcW w:w="4561" w:type="dxa"/>
                </w:tcPr>
                <w:p w:rsidR="00561007"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Delivery cost of the new machine</w:t>
                  </w:r>
                </w:p>
              </w:tc>
              <w:tc>
                <w:tcPr>
                  <w:tcW w:w="967" w:type="dxa"/>
                </w:tcPr>
                <w:p w:rsidR="00561007"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867C49" w:rsidTr="000F16D3">
              <w:tc>
                <w:tcPr>
                  <w:tcW w:w="4561"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Testing and inspection fees </w:t>
                  </w:r>
                </w:p>
              </w:tc>
              <w:tc>
                <w:tcPr>
                  <w:tcW w:w="967" w:type="dxa"/>
                  <w:tcBorders>
                    <w:bottom w:val="sing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867C49" w:rsidTr="000F16D3">
              <w:tc>
                <w:tcPr>
                  <w:tcW w:w="4561" w:type="dxa"/>
                </w:tcPr>
                <w:p w:rsidR="009B4E89" w:rsidRDefault="00D768CE" w:rsidP="00AA43AB">
                  <w:pPr>
                    <w:pStyle w:val="ListParagraph"/>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Total payment made by cheque</w:t>
                  </w:r>
                </w:p>
              </w:tc>
              <w:tc>
                <w:tcPr>
                  <w:tcW w:w="967" w:type="dxa"/>
                  <w:tcBorders>
                    <w:top w:val="single" w:sz="4" w:space="0" w:color="auto"/>
                    <w:bottom w:val="double" w:sz="4" w:space="0" w:color="auto"/>
                  </w:tcBorders>
                </w:tcPr>
                <w:p w:rsidR="009B4E89" w:rsidRDefault="00D768CE" w:rsidP="00AA43AB">
                  <w:pPr>
                    <w:pStyle w:val="ListParagraph"/>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147,000</w:t>
                  </w:r>
                </w:p>
              </w:tc>
            </w:tr>
          </w:tbl>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9B4E89" w:rsidP="00AA43AB">
            <w:pPr>
              <w:snapToGrid w:val="0"/>
              <w:jc w:val="both"/>
              <w:rPr>
                <w:rFonts w:ascii="Times New Roman" w:hAnsi="Times New Roman" w:cs="Times New Roman"/>
                <w:sz w:val="24"/>
                <w:szCs w:val="24"/>
                <w:u w:val="single"/>
              </w:rPr>
            </w:pPr>
          </w:p>
        </w:tc>
      </w:tr>
      <w:tr w:rsidR="00867C49" w:rsidTr="00693414">
        <w:tc>
          <w:tcPr>
            <w:tcW w:w="9746" w:type="dxa"/>
            <w:gridSpan w:val="5"/>
          </w:tcPr>
          <w:p w:rsidR="009B4E89" w:rsidRDefault="00D768CE" w:rsidP="00AA43AB">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REQUIRED:</w:t>
            </w:r>
          </w:p>
          <w:p w:rsidR="009B4E89" w:rsidRDefault="009B4E89" w:rsidP="00AA43AB">
            <w:pPr>
              <w:snapToGrid w:val="0"/>
              <w:jc w:val="both"/>
              <w:rPr>
                <w:rFonts w:ascii="Times New Roman" w:hAnsi="Times New Roman" w:cs="Times New Roman"/>
                <w:sz w:val="24"/>
                <w:szCs w:val="24"/>
                <w:u w:val="single"/>
              </w:rPr>
            </w:pPr>
          </w:p>
        </w:tc>
      </w:tr>
      <w:tr w:rsidR="00867C49" w:rsidTr="00693414">
        <w:tc>
          <w:tcPr>
            <w:tcW w:w="496" w:type="dxa"/>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(a)</w:t>
            </w:r>
          </w:p>
        </w:tc>
        <w:tc>
          <w:tcPr>
            <w:tcW w:w="9250" w:type="dxa"/>
            <w:gridSpan w:val="4"/>
          </w:tcPr>
          <w:p w:rsidR="009B4E89" w:rsidRPr="009B4E89" w:rsidRDefault="00D768CE" w:rsidP="00AA43AB">
            <w:pPr>
              <w:snapToGrid w:val="0"/>
              <w:jc w:val="both"/>
              <w:rPr>
                <w:rFonts w:ascii="Times New Roman" w:hAnsi="Times New Roman" w:cs="Times New Roman"/>
                <w:sz w:val="24"/>
                <w:szCs w:val="24"/>
              </w:rPr>
            </w:pPr>
            <w:r w:rsidRPr="009B4E89">
              <w:rPr>
                <w:rFonts w:ascii="Times New Roman" w:hAnsi="Times New Roman" w:cs="Times New Roman"/>
                <w:sz w:val="24"/>
                <w:szCs w:val="24"/>
              </w:rPr>
              <w:t>For ABC Company, prepare the following accounts for the year ended 31 December 2019:</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Machinery account</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Pr>
                <w:rFonts w:ascii="Times New Roman" w:hAnsi="Times New Roman" w:cs="Times New Roman"/>
                <w:sz w:val="24"/>
                <w:szCs w:val="24"/>
              </w:rPr>
              <w:t>Accumulated depreciation account – Machinery</w:t>
            </w:r>
          </w:p>
        </w:tc>
      </w:tr>
      <w:tr w:rsidR="00867C49" w:rsidTr="00693414">
        <w:tc>
          <w:tcPr>
            <w:tcW w:w="496" w:type="dxa"/>
          </w:tcPr>
          <w:p w:rsidR="009B4E89" w:rsidRPr="009B4E89" w:rsidRDefault="009B4E89" w:rsidP="00AA43AB">
            <w:pPr>
              <w:snapToGrid w:val="0"/>
              <w:jc w:val="both"/>
              <w:rPr>
                <w:rFonts w:ascii="Times New Roman" w:hAnsi="Times New Roman" w:cs="Times New Roman"/>
                <w:sz w:val="24"/>
                <w:szCs w:val="24"/>
              </w:rPr>
            </w:pPr>
          </w:p>
        </w:tc>
        <w:tc>
          <w:tcPr>
            <w:tcW w:w="576" w:type="dxa"/>
            <w:gridSpan w:val="2"/>
          </w:tcPr>
          <w:p w:rsidR="009B4E89"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(iii)</w:t>
            </w:r>
          </w:p>
        </w:tc>
        <w:tc>
          <w:tcPr>
            <w:tcW w:w="8674" w:type="dxa"/>
            <w:gridSpan w:val="2"/>
            <w:tcBorders>
              <w:left w:val="nil"/>
            </w:tcBorders>
          </w:tcPr>
          <w:p w:rsidR="009B4E89" w:rsidRDefault="00D768CE" w:rsidP="00AA43AB">
            <w:pPr>
              <w:snapToGrid w:val="0"/>
              <w:jc w:val="both"/>
              <w:rPr>
                <w:rFonts w:ascii="Times New Roman" w:hAnsi="Times New Roman" w:cs="Times New Roman"/>
                <w:sz w:val="24"/>
                <w:szCs w:val="24"/>
                <w:u w:val="single"/>
              </w:rPr>
            </w:pPr>
            <w:r w:rsidRPr="009B4E89">
              <w:rPr>
                <w:rFonts w:ascii="Times New Roman" w:hAnsi="Times New Roman" w:cs="Times New Roman"/>
                <w:sz w:val="24"/>
                <w:szCs w:val="24"/>
              </w:rPr>
              <w:t>Disposal account – Machine#101</w:t>
            </w:r>
          </w:p>
        </w:tc>
      </w:tr>
      <w:tr w:rsidR="00867C49" w:rsidTr="00693414">
        <w:tc>
          <w:tcPr>
            <w:tcW w:w="496" w:type="dxa"/>
          </w:tcPr>
          <w:p w:rsidR="006F319E" w:rsidRPr="009B4E89" w:rsidRDefault="006F319E" w:rsidP="00AA43AB">
            <w:pPr>
              <w:snapToGrid w:val="0"/>
              <w:jc w:val="both"/>
              <w:rPr>
                <w:rFonts w:ascii="Times New Roman" w:hAnsi="Times New Roman" w:cs="Times New Roman"/>
                <w:sz w:val="24"/>
                <w:szCs w:val="24"/>
              </w:rPr>
            </w:pPr>
          </w:p>
        </w:tc>
        <w:tc>
          <w:tcPr>
            <w:tcW w:w="576" w:type="dxa"/>
            <w:gridSpan w:val="2"/>
            <w:tcBorders>
              <w:left w:val="nil"/>
            </w:tcBorders>
          </w:tcPr>
          <w:p w:rsidR="006F319E" w:rsidRPr="009B4E89" w:rsidRDefault="00D768CE" w:rsidP="00AA43AB">
            <w:pPr>
              <w:snapToGrid w:val="0"/>
              <w:jc w:val="both"/>
              <w:rPr>
                <w:rFonts w:ascii="Times New Roman" w:hAnsi="Times New Roman" w:cs="Times New Roman"/>
                <w:sz w:val="24"/>
                <w:szCs w:val="24"/>
              </w:rPr>
            </w:pPr>
            <w:r>
              <w:rPr>
                <w:rFonts w:ascii="Times New Roman" w:hAnsi="Times New Roman" w:cs="Times New Roman"/>
                <w:sz w:val="24"/>
                <w:szCs w:val="24"/>
              </w:rPr>
              <w:t>(iv)</w:t>
            </w:r>
          </w:p>
        </w:tc>
        <w:tc>
          <w:tcPr>
            <w:tcW w:w="7151" w:type="dxa"/>
            <w:tcBorders>
              <w:left w:val="nil"/>
            </w:tcBorders>
          </w:tcPr>
          <w:p w:rsidR="006F319E" w:rsidRDefault="00D768CE" w:rsidP="00AA43AB">
            <w:pPr>
              <w:snapToGrid w:val="0"/>
              <w:jc w:val="both"/>
              <w:rPr>
                <w:rFonts w:ascii="Times New Roman" w:hAnsi="Times New Roman" w:cs="Times New Roman"/>
                <w:sz w:val="24"/>
                <w:szCs w:val="24"/>
                <w:u w:val="single"/>
              </w:rPr>
            </w:pPr>
            <w:r w:rsidRPr="00C66517">
              <w:rPr>
                <w:rFonts w:ascii="Times New Roman" w:hAnsi="Times New Roman" w:cs="Times New Roman"/>
                <w:sz w:val="24"/>
                <w:szCs w:val="24"/>
              </w:rPr>
              <w:t>Disposal account – Machine#102</w:t>
            </w:r>
            <w:r>
              <w:rPr>
                <w:rFonts w:ascii="Times New Roman" w:hAnsi="Times New Roman" w:cs="Times New Roman"/>
                <w:sz w:val="24"/>
                <w:szCs w:val="24"/>
              </w:rPr>
              <w:t xml:space="preserve"> </w:t>
            </w:r>
          </w:p>
        </w:tc>
        <w:tc>
          <w:tcPr>
            <w:tcW w:w="1523" w:type="dxa"/>
          </w:tcPr>
          <w:p w:rsidR="006F319E" w:rsidRDefault="00D768CE" w:rsidP="00AA43AB">
            <w:pPr>
              <w:snapToGrid w:val="0"/>
              <w:jc w:val="right"/>
              <w:rPr>
                <w:rFonts w:ascii="Times New Roman" w:hAnsi="Times New Roman" w:cs="Times New Roman"/>
                <w:sz w:val="24"/>
                <w:szCs w:val="24"/>
              </w:rPr>
            </w:pPr>
            <w:r w:rsidRPr="00C66517">
              <w:rPr>
                <w:rFonts w:ascii="Times New Roman" w:hAnsi="Times New Roman" w:cs="Times New Roman"/>
                <w:sz w:val="24"/>
                <w:szCs w:val="24"/>
              </w:rPr>
              <w:t>(15 marks)</w:t>
            </w:r>
          </w:p>
          <w:p w:rsidR="006F319E" w:rsidRDefault="006F319E" w:rsidP="00AA43AB">
            <w:pPr>
              <w:snapToGrid w:val="0"/>
              <w:jc w:val="right"/>
              <w:rPr>
                <w:rFonts w:ascii="Times New Roman" w:hAnsi="Times New Roman" w:cs="Times New Roman"/>
                <w:sz w:val="24"/>
                <w:szCs w:val="24"/>
                <w:u w:val="single"/>
              </w:rPr>
            </w:pPr>
          </w:p>
        </w:tc>
      </w:tr>
      <w:tr w:rsidR="00867C49" w:rsidTr="00693414">
        <w:tc>
          <w:tcPr>
            <w:tcW w:w="496" w:type="dxa"/>
          </w:tcPr>
          <w:p w:rsidR="006F319E" w:rsidRPr="00461DC1" w:rsidRDefault="00D768CE" w:rsidP="00AA43AB">
            <w:pPr>
              <w:snapToGrid w:val="0"/>
              <w:jc w:val="both"/>
              <w:rPr>
                <w:rFonts w:ascii="Times New Roman" w:hAnsi="Times New Roman" w:cs="Times New Roman"/>
                <w:sz w:val="24"/>
                <w:szCs w:val="24"/>
              </w:rPr>
            </w:pPr>
            <w:r w:rsidRPr="00461DC1">
              <w:rPr>
                <w:rFonts w:ascii="Times New Roman" w:hAnsi="Times New Roman" w:cs="Times New Roman"/>
                <w:sz w:val="24"/>
                <w:szCs w:val="24"/>
              </w:rPr>
              <w:t>(b)</w:t>
            </w:r>
          </w:p>
        </w:tc>
        <w:tc>
          <w:tcPr>
            <w:tcW w:w="9250" w:type="dxa"/>
            <w:gridSpan w:val="4"/>
            <w:tcBorders>
              <w:left w:val="nil"/>
            </w:tcBorders>
          </w:tcPr>
          <w:p w:rsidR="006F319E" w:rsidRPr="00461DC1" w:rsidRDefault="00D768CE" w:rsidP="00561007">
            <w:pPr>
              <w:snapToGrid w:val="0"/>
              <w:jc w:val="both"/>
              <w:rPr>
                <w:rFonts w:ascii="Times New Roman" w:hAnsi="Times New Roman" w:cs="Times New Roman"/>
                <w:sz w:val="24"/>
                <w:szCs w:val="24"/>
              </w:rPr>
            </w:pPr>
            <w:r w:rsidRPr="006859BC">
              <w:rPr>
                <w:rFonts w:ascii="Times New Roman" w:hAnsi="Times New Roman" w:cs="Times New Roman"/>
                <w:sz w:val="24"/>
                <w:szCs w:val="24"/>
              </w:rPr>
              <w:t>Explain</w:t>
            </w:r>
            <w:r w:rsidR="006B5F78">
              <w:rPr>
                <w:rFonts w:ascii="Times New Roman" w:hAnsi="Times New Roman" w:cs="Times New Roman"/>
                <w:sz w:val="24"/>
                <w:szCs w:val="24"/>
              </w:rPr>
              <w:t>, with a relevant accounting principle or concept, the purpose of providing depreciation</w:t>
            </w:r>
            <w:r w:rsidRPr="006859BC">
              <w:rPr>
                <w:rFonts w:ascii="Times New Roman" w:hAnsi="Times New Roman" w:cs="Times New Roman"/>
                <w:sz w:val="24"/>
                <w:szCs w:val="24"/>
              </w:rPr>
              <w:t xml:space="preserve"> </w:t>
            </w:r>
            <w:r w:rsidR="00561007">
              <w:rPr>
                <w:rFonts w:ascii="Times New Roman" w:hAnsi="Times New Roman" w:cs="Times New Roman"/>
                <w:sz w:val="24"/>
                <w:szCs w:val="24"/>
              </w:rPr>
              <w:t xml:space="preserve">on </w:t>
            </w:r>
            <w:r w:rsidR="006B5F78">
              <w:rPr>
                <w:rFonts w:ascii="Times New Roman" w:hAnsi="Times New Roman" w:cs="Times New Roman"/>
                <w:sz w:val="24"/>
                <w:szCs w:val="24"/>
              </w:rPr>
              <w:t>non-current assets.</w:t>
            </w:r>
            <w:r>
              <w:rPr>
                <w:rFonts w:ascii="Times New Roman" w:hAnsi="Times New Roman" w:cs="Times New Roman"/>
                <w:sz w:val="24"/>
                <w:szCs w:val="24"/>
              </w:rPr>
              <w:t xml:space="preserve">              </w:t>
            </w:r>
            <w:r w:rsidR="00561007">
              <w:rPr>
                <w:rFonts w:ascii="Times New Roman" w:hAnsi="Times New Roman" w:cs="Times New Roman"/>
                <w:sz w:val="24"/>
                <w:szCs w:val="24"/>
              </w:rPr>
              <w:tab/>
            </w:r>
            <w:r w:rsidR="00561007">
              <w:rPr>
                <w:rFonts w:ascii="Times New Roman" w:hAnsi="Times New Roman" w:cs="Times New Roman"/>
                <w:sz w:val="24"/>
                <w:szCs w:val="24"/>
              </w:rPr>
              <w:tab/>
            </w:r>
            <w:r>
              <w:rPr>
                <w:rFonts w:ascii="Times New Roman" w:hAnsi="Times New Roman" w:cs="Times New Roman"/>
                <w:sz w:val="24"/>
                <w:szCs w:val="24"/>
              </w:rPr>
              <w:t xml:space="preserve">                                                               </w:t>
            </w:r>
            <w:r w:rsidRPr="006859BC">
              <w:rPr>
                <w:rFonts w:ascii="Times New Roman" w:hAnsi="Times New Roman" w:cs="Times New Roman"/>
                <w:sz w:val="24"/>
                <w:szCs w:val="24"/>
              </w:rPr>
              <w:t>(5 marks)</w:t>
            </w:r>
          </w:p>
        </w:tc>
      </w:tr>
      <w:tr w:rsidR="00867C49" w:rsidTr="00693414">
        <w:tc>
          <w:tcPr>
            <w:tcW w:w="496" w:type="dxa"/>
          </w:tcPr>
          <w:p w:rsidR="00461DC1" w:rsidRPr="00461DC1" w:rsidRDefault="00461DC1" w:rsidP="00AA43AB">
            <w:pPr>
              <w:snapToGrid w:val="0"/>
              <w:jc w:val="both"/>
              <w:rPr>
                <w:rFonts w:ascii="Times New Roman" w:hAnsi="Times New Roman" w:cs="Times New Roman"/>
                <w:sz w:val="24"/>
                <w:szCs w:val="24"/>
              </w:rPr>
            </w:pPr>
          </w:p>
        </w:tc>
        <w:tc>
          <w:tcPr>
            <w:tcW w:w="9250" w:type="dxa"/>
            <w:gridSpan w:val="4"/>
            <w:tcBorders>
              <w:left w:val="nil"/>
            </w:tcBorders>
          </w:tcPr>
          <w:p w:rsidR="00461DC1" w:rsidRPr="006859BC" w:rsidRDefault="00D768CE" w:rsidP="00AA43AB">
            <w:pPr>
              <w:pStyle w:val="ListParagraph"/>
              <w:tabs>
                <w:tab w:val="right" w:pos="9746"/>
              </w:tabs>
              <w:snapToGrid w:val="0"/>
              <w:ind w:left="567"/>
              <w:contextualSpacing w:val="0"/>
              <w:jc w:val="right"/>
              <w:rPr>
                <w:rFonts w:ascii="Times New Roman" w:hAnsi="Times New Roman" w:cs="Times New Roman"/>
                <w:sz w:val="24"/>
                <w:szCs w:val="24"/>
              </w:rPr>
            </w:pPr>
            <w:r>
              <w:rPr>
                <w:rFonts w:ascii="Times New Roman" w:hAnsi="Times New Roman" w:cs="Times New Roman"/>
                <w:sz w:val="24"/>
                <w:szCs w:val="24"/>
              </w:rPr>
              <w:t>(Total: 20 marks)</w:t>
            </w:r>
          </w:p>
        </w:tc>
      </w:tr>
    </w:tbl>
    <w:p w:rsidR="00461DC1" w:rsidRDefault="00461DC1" w:rsidP="00AA43AB">
      <w:pPr>
        <w:snapToGrid w:val="0"/>
        <w:spacing w:after="0" w:line="240" w:lineRule="auto"/>
        <w:rPr>
          <w:rFonts w:ascii="Times New Roman" w:hAnsi="Times New Roman" w:cs="Times New Roman"/>
          <w:sz w:val="24"/>
          <w:szCs w:val="24"/>
          <w:u w:val="single"/>
          <w:lang w:val="en-HK"/>
        </w:rPr>
      </w:pPr>
      <w:bookmarkStart w:id="27" w:name="_Hlk27998062_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6662"/>
        <w:gridCol w:w="1843"/>
      </w:tblGrid>
      <w:tr w:rsidR="00867C49" w:rsidTr="00DB0826">
        <w:tc>
          <w:tcPr>
            <w:tcW w:w="9781" w:type="dxa"/>
            <w:gridSpan w:val="4"/>
          </w:tcPr>
          <w:bookmarkEnd w:id="26"/>
          <w:p w:rsidR="00DC622C" w:rsidRDefault="00D768CE" w:rsidP="00917DA8">
            <w:pPr>
              <w:ind w:hanging="11"/>
              <w:jc w:val="both"/>
              <w:rPr>
                <w:rFonts w:ascii="Times New Roman" w:hAnsi="Times New Roman" w:cs="Times New Roman"/>
                <w:sz w:val="24"/>
                <w:szCs w:val="24"/>
                <w:u w:val="single"/>
              </w:rPr>
            </w:pPr>
            <w:r w:rsidRPr="00917DA8">
              <w:rPr>
                <w:rFonts w:ascii="Times New Roman" w:hAnsi="Times New Roman" w:cs="Times New Roman"/>
                <w:sz w:val="24"/>
                <w:szCs w:val="24"/>
                <w:u w:val="single"/>
              </w:rPr>
              <w:t>Challenging question</w:t>
            </w:r>
          </w:p>
          <w:p w:rsidR="00917DA8" w:rsidRPr="00EC1C6A" w:rsidRDefault="00917DA8" w:rsidP="000E5904">
            <w:pPr>
              <w:ind w:hanging="116"/>
              <w:jc w:val="both"/>
              <w:rPr>
                <w:rFonts w:ascii="Times New Roman" w:hAnsi="Times New Roman" w:cs="Times New Roman"/>
                <w:sz w:val="24"/>
                <w:szCs w:val="24"/>
                <w:u w:val="single"/>
              </w:rPr>
            </w:pPr>
          </w:p>
        </w:tc>
      </w:tr>
      <w:tr w:rsidR="00867C49" w:rsidTr="00DB0826">
        <w:tc>
          <w:tcPr>
            <w:tcW w:w="9781" w:type="dxa"/>
            <w:gridSpan w:val="4"/>
          </w:tcPr>
          <w:p w:rsidR="00DC622C" w:rsidRDefault="00D768CE" w:rsidP="00403DAD">
            <w:pPr>
              <w:jc w:val="both"/>
              <w:rPr>
                <w:rFonts w:ascii="Times New Roman" w:hAnsi="Times New Roman" w:cs="Times New Roman"/>
                <w:sz w:val="24"/>
                <w:szCs w:val="24"/>
              </w:rPr>
            </w:pPr>
            <w:r>
              <w:rPr>
                <w:rFonts w:ascii="Times New Roman" w:hAnsi="Times New Roman" w:cs="Times New Roman"/>
                <w:sz w:val="24"/>
                <w:szCs w:val="24"/>
              </w:rPr>
              <w:t>On 1 January 2020,</w:t>
            </w:r>
            <w:r w:rsidR="008D28FE">
              <w:rPr>
                <w:rFonts w:ascii="Times New Roman" w:hAnsi="Times New Roman" w:cs="Times New Roman"/>
                <w:sz w:val="24"/>
                <w:szCs w:val="24"/>
              </w:rPr>
              <w:t xml:space="preserve"> </w:t>
            </w:r>
            <w:r w:rsidR="000D4031">
              <w:rPr>
                <w:rFonts w:ascii="Times New Roman" w:hAnsi="Times New Roman" w:cs="Times New Roman"/>
                <w:sz w:val="24"/>
                <w:szCs w:val="24"/>
              </w:rPr>
              <w:t>ABC C</w:t>
            </w:r>
            <w:r>
              <w:rPr>
                <w:rFonts w:ascii="Times New Roman" w:hAnsi="Times New Roman" w:cs="Times New Roman"/>
                <w:sz w:val="24"/>
                <w:szCs w:val="24"/>
              </w:rPr>
              <w:t xml:space="preserve">ompany </w:t>
            </w:r>
            <w:r w:rsidR="008D28FE">
              <w:rPr>
                <w:rFonts w:ascii="Times New Roman" w:hAnsi="Times New Roman" w:cs="Times New Roman"/>
                <w:sz w:val="24"/>
                <w:szCs w:val="24"/>
              </w:rPr>
              <w:t>purchase</w:t>
            </w:r>
            <w:r w:rsidR="00010B09">
              <w:rPr>
                <w:rFonts w:ascii="Times New Roman" w:hAnsi="Times New Roman" w:cs="Times New Roman"/>
                <w:sz w:val="24"/>
                <w:szCs w:val="24"/>
              </w:rPr>
              <w:t>d</w:t>
            </w:r>
            <w:r>
              <w:rPr>
                <w:rFonts w:ascii="Times New Roman" w:hAnsi="Times New Roman" w:cs="Times New Roman"/>
                <w:sz w:val="24"/>
                <w:szCs w:val="24"/>
              </w:rPr>
              <w:t xml:space="preserve"> </w:t>
            </w:r>
            <w:r w:rsidR="008D28FE">
              <w:rPr>
                <w:rFonts w:ascii="Times New Roman" w:hAnsi="Times New Roman" w:cs="Times New Roman"/>
                <w:sz w:val="24"/>
                <w:szCs w:val="24"/>
              </w:rPr>
              <w:t xml:space="preserve">a new </w:t>
            </w:r>
            <w:r>
              <w:rPr>
                <w:rFonts w:ascii="Times New Roman" w:hAnsi="Times New Roman" w:cs="Times New Roman"/>
                <w:sz w:val="24"/>
                <w:szCs w:val="24"/>
              </w:rPr>
              <w:t>motor vehicle</w:t>
            </w:r>
            <w:r w:rsidR="008D28FE">
              <w:rPr>
                <w:rFonts w:ascii="Times New Roman" w:hAnsi="Times New Roman" w:cs="Times New Roman"/>
                <w:sz w:val="24"/>
                <w:szCs w:val="24"/>
              </w:rPr>
              <w:t xml:space="preserve"> </w:t>
            </w:r>
            <w:r>
              <w:rPr>
                <w:rFonts w:ascii="Times New Roman" w:hAnsi="Times New Roman" w:cs="Times New Roman"/>
                <w:sz w:val="24"/>
                <w:szCs w:val="24"/>
              </w:rPr>
              <w:t xml:space="preserve">at a </w:t>
            </w:r>
            <w:r w:rsidR="008D28FE">
              <w:rPr>
                <w:rFonts w:ascii="Times New Roman" w:hAnsi="Times New Roman" w:cs="Times New Roman"/>
                <w:sz w:val="24"/>
                <w:szCs w:val="24"/>
              </w:rPr>
              <w:t>cost</w:t>
            </w:r>
            <w:r>
              <w:rPr>
                <w:rFonts w:ascii="Times New Roman" w:hAnsi="Times New Roman" w:cs="Times New Roman"/>
                <w:sz w:val="24"/>
                <w:szCs w:val="24"/>
              </w:rPr>
              <w:t xml:space="preserve"> of </w:t>
            </w:r>
            <w:r w:rsidR="008D28FE">
              <w:rPr>
                <w:rFonts w:ascii="Times New Roman" w:hAnsi="Times New Roman" w:cs="Times New Roman"/>
                <w:sz w:val="24"/>
                <w:szCs w:val="24"/>
              </w:rPr>
              <w:t xml:space="preserve">$500,000 </w:t>
            </w:r>
            <w:r w:rsidR="00285377">
              <w:rPr>
                <w:rFonts w:ascii="Times New Roman" w:hAnsi="Times New Roman" w:cs="Times New Roman"/>
                <w:sz w:val="24"/>
                <w:szCs w:val="24"/>
              </w:rPr>
              <w:t xml:space="preserve">with </w:t>
            </w:r>
            <w:r w:rsidR="005B1548">
              <w:rPr>
                <w:rFonts w:ascii="Times New Roman" w:hAnsi="Times New Roman" w:cs="Times New Roman"/>
                <w:sz w:val="24"/>
                <w:szCs w:val="24"/>
              </w:rPr>
              <w:t>residual value</w:t>
            </w:r>
            <w:r w:rsidR="00285377">
              <w:rPr>
                <w:rFonts w:ascii="Times New Roman" w:hAnsi="Times New Roman" w:cs="Times New Roman"/>
                <w:sz w:val="24"/>
                <w:szCs w:val="24"/>
              </w:rPr>
              <w:t xml:space="preserve"> of $25,000 </w:t>
            </w:r>
            <w:r>
              <w:rPr>
                <w:rFonts w:ascii="Times New Roman" w:hAnsi="Times New Roman" w:cs="Times New Roman"/>
                <w:sz w:val="24"/>
                <w:szCs w:val="24"/>
              </w:rPr>
              <w:t xml:space="preserve">and an estimated useful life of 5 years. </w:t>
            </w:r>
            <w:r w:rsidR="000D4031">
              <w:rPr>
                <w:rFonts w:ascii="Times New Roman" w:hAnsi="Times New Roman" w:cs="Times New Roman"/>
                <w:sz w:val="24"/>
                <w:szCs w:val="24"/>
              </w:rPr>
              <w:t xml:space="preserve">The </w:t>
            </w:r>
            <w:r w:rsidR="00010B09">
              <w:rPr>
                <w:rFonts w:ascii="Times New Roman" w:hAnsi="Times New Roman" w:cs="Times New Roman"/>
                <w:sz w:val="24"/>
                <w:szCs w:val="24"/>
              </w:rPr>
              <w:t xml:space="preserve">account </w:t>
            </w:r>
            <w:r w:rsidR="000D4031">
              <w:rPr>
                <w:rFonts w:ascii="Times New Roman" w:hAnsi="Times New Roman" w:cs="Times New Roman"/>
                <w:sz w:val="24"/>
                <w:szCs w:val="24"/>
              </w:rPr>
              <w:t xml:space="preserve">manager </w:t>
            </w:r>
            <w:r w:rsidR="00010B09">
              <w:rPr>
                <w:rFonts w:ascii="Times New Roman" w:hAnsi="Times New Roman" w:cs="Times New Roman"/>
                <w:sz w:val="24"/>
                <w:szCs w:val="24"/>
              </w:rPr>
              <w:t>considered</w:t>
            </w:r>
            <w:r w:rsidR="000D4031">
              <w:rPr>
                <w:rFonts w:ascii="Times New Roman" w:hAnsi="Times New Roman" w:cs="Times New Roman"/>
                <w:sz w:val="24"/>
                <w:szCs w:val="24"/>
              </w:rPr>
              <w:t xml:space="preserve"> the reducing balance method more appropriate than the s</w:t>
            </w:r>
            <w:r w:rsidR="00A56056">
              <w:rPr>
                <w:rFonts w:ascii="Times New Roman" w:hAnsi="Times New Roman" w:cs="Times New Roman"/>
                <w:sz w:val="24"/>
                <w:szCs w:val="24"/>
              </w:rPr>
              <w:t xml:space="preserve">traight-line method </w:t>
            </w:r>
            <w:r w:rsidR="000D4031">
              <w:rPr>
                <w:rFonts w:ascii="Times New Roman" w:hAnsi="Times New Roman" w:cs="Times New Roman"/>
                <w:sz w:val="24"/>
                <w:szCs w:val="24"/>
              </w:rPr>
              <w:t>for th</w:t>
            </w:r>
            <w:r w:rsidR="008A0768">
              <w:rPr>
                <w:rFonts w:ascii="Times New Roman" w:hAnsi="Times New Roman" w:cs="Times New Roman"/>
                <w:sz w:val="24"/>
                <w:szCs w:val="24"/>
              </w:rPr>
              <w:t xml:space="preserve">e depreciation of </w:t>
            </w:r>
            <w:r w:rsidR="00126D20">
              <w:rPr>
                <w:rFonts w:ascii="Times New Roman" w:hAnsi="Times New Roman" w:cs="Times New Roman"/>
                <w:sz w:val="24"/>
                <w:szCs w:val="24"/>
              </w:rPr>
              <w:t xml:space="preserve">the </w:t>
            </w:r>
            <w:r w:rsidR="008A0768">
              <w:rPr>
                <w:rFonts w:ascii="Times New Roman" w:hAnsi="Times New Roman" w:cs="Times New Roman"/>
                <w:sz w:val="24"/>
                <w:szCs w:val="24"/>
              </w:rPr>
              <w:t>motor vehicle</w:t>
            </w:r>
            <w:r w:rsidR="000D4031">
              <w:rPr>
                <w:rFonts w:ascii="Times New Roman" w:hAnsi="Times New Roman" w:cs="Times New Roman"/>
                <w:sz w:val="24"/>
                <w:szCs w:val="24"/>
              </w:rPr>
              <w:t>.</w:t>
            </w:r>
            <w:r w:rsidR="008A2BBB">
              <w:rPr>
                <w:rFonts w:ascii="Times New Roman" w:hAnsi="Times New Roman" w:cs="Times New Roman"/>
                <w:sz w:val="24"/>
                <w:szCs w:val="24"/>
              </w:rPr>
              <w:t xml:space="preserve"> </w:t>
            </w:r>
          </w:p>
        </w:tc>
      </w:tr>
      <w:tr w:rsidR="00867C49" w:rsidTr="00DB0826">
        <w:tc>
          <w:tcPr>
            <w:tcW w:w="9781" w:type="dxa"/>
            <w:gridSpan w:val="4"/>
          </w:tcPr>
          <w:p w:rsidR="00DC622C" w:rsidRPr="00050B3A" w:rsidRDefault="00DC622C" w:rsidP="00DD32B7">
            <w:pPr>
              <w:ind w:left="-108"/>
              <w:jc w:val="right"/>
              <w:rPr>
                <w:rFonts w:ascii="Times New Roman" w:hAnsi="Times New Roman" w:cs="Times New Roman"/>
                <w:sz w:val="24"/>
                <w:szCs w:val="24"/>
              </w:rPr>
            </w:pPr>
          </w:p>
          <w:p w:rsidR="005B1548" w:rsidRPr="00050B3A" w:rsidRDefault="005B1548" w:rsidP="000E5904">
            <w:pPr>
              <w:ind w:left="-108"/>
              <w:jc w:val="both"/>
              <w:rPr>
                <w:rFonts w:ascii="Times New Roman" w:hAnsi="Times New Roman" w:cs="Times New Roman"/>
                <w:sz w:val="24"/>
                <w:szCs w:val="24"/>
              </w:rPr>
            </w:pPr>
          </w:p>
        </w:tc>
      </w:tr>
      <w:tr w:rsidR="00867C49" w:rsidTr="00DB0826">
        <w:tc>
          <w:tcPr>
            <w:tcW w:w="9781" w:type="dxa"/>
            <w:gridSpan w:val="4"/>
          </w:tcPr>
          <w:p w:rsidR="003C53FE" w:rsidRDefault="00D768CE" w:rsidP="003C53FE">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REQUIRED:</w:t>
            </w:r>
          </w:p>
          <w:p w:rsidR="003C53FE" w:rsidRDefault="003C53FE" w:rsidP="000E5904">
            <w:pPr>
              <w:ind w:left="-108"/>
              <w:jc w:val="both"/>
              <w:rPr>
                <w:rFonts w:ascii="Times New Roman" w:hAnsi="Times New Roman" w:cs="Times New Roman"/>
                <w:sz w:val="24"/>
                <w:szCs w:val="24"/>
              </w:rPr>
            </w:pPr>
          </w:p>
        </w:tc>
      </w:tr>
      <w:tr w:rsidR="00867C49" w:rsidTr="00DB0826">
        <w:tc>
          <w:tcPr>
            <w:tcW w:w="709" w:type="dxa"/>
          </w:tcPr>
          <w:p w:rsidR="000A7ABF" w:rsidRDefault="00D768CE" w:rsidP="000A7ABF">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(c)</w:t>
            </w:r>
          </w:p>
        </w:tc>
        <w:tc>
          <w:tcPr>
            <w:tcW w:w="9072" w:type="dxa"/>
            <w:gridSpan w:val="3"/>
          </w:tcPr>
          <w:p w:rsidR="000A7ABF" w:rsidRDefault="00D768CE" w:rsidP="000A7ABF">
            <w:pPr>
              <w:jc w:val="both"/>
              <w:rPr>
                <w:rFonts w:ascii="Times New Roman" w:hAnsi="Times New Roman" w:cs="Times New Roman"/>
                <w:sz w:val="24"/>
                <w:szCs w:val="24"/>
              </w:rPr>
            </w:pPr>
            <w:r w:rsidRPr="000A7ABF">
              <w:rPr>
                <w:rFonts w:ascii="Times New Roman" w:hAnsi="Times New Roman" w:cs="Times New Roman"/>
                <w:sz w:val="24"/>
                <w:szCs w:val="24"/>
              </w:rPr>
              <w:t xml:space="preserve">Determine the total amount of depreciation expenses </w:t>
            </w:r>
            <w:r w:rsidR="009B07F8">
              <w:rPr>
                <w:rFonts w:ascii="Times New Roman" w:hAnsi="Times New Roman" w:cs="Times New Roman"/>
                <w:sz w:val="24"/>
                <w:szCs w:val="24"/>
              </w:rPr>
              <w:t xml:space="preserve">of the motor vehicle </w:t>
            </w:r>
            <w:r w:rsidRPr="000A7ABF">
              <w:rPr>
                <w:rFonts w:ascii="Times New Roman" w:hAnsi="Times New Roman" w:cs="Times New Roman"/>
                <w:sz w:val="24"/>
                <w:szCs w:val="24"/>
              </w:rPr>
              <w:t>for two years from 1 January 2020 to 31 December 2021, by using</w:t>
            </w:r>
          </w:p>
        </w:tc>
      </w:tr>
      <w:tr w:rsidR="00867C49" w:rsidTr="00DB0826">
        <w:tc>
          <w:tcPr>
            <w:tcW w:w="709" w:type="dxa"/>
          </w:tcPr>
          <w:p w:rsidR="000A7ABF" w:rsidRDefault="000A7ABF" w:rsidP="000A7ABF">
            <w:pPr>
              <w:pStyle w:val="ListParagraph"/>
              <w:snapToGrid w:val="0"/>
              <w:ind w:hanging="720"/>
              <w:contextualSpacing w:val="0"/>
              <w:jc w:val="both"/>
              <w:rPr>
                <w:rFonts w:ascii="Times New Roman" w:hAnsi="Times New Roman" w:cs="Times New Roman"/>
                <w:sz w:val="24"/>
                <w:szCs w:val="24"/>
              </w:rPr>
            </w:pPr>
          </w:p>
        </w:tc>
        <w:tc>
          <w:tcPr>
            <w:tcW w:w="567" w:type="dxa"/>
          </w:tcPr>
          <w:p w:rsidR="00F91B74" w:rsidRPr="00F91B74" w:rsidRDefault="00D768CE" w:rsidP="000A7ABF">
            <w:pPr>
              <w:jc w:val="both"/>
              <w:rPr>
                <w:rFonts w:ascii="Times New Roman" w:hAnsi="Times New Roman" w:cs="Times New Roman"/>
              </w:rPr>
            </w:pPr>
            <w:r w:rsidRPr="00F91B74">
              <w:rPr>
                <w:rFonts w:ascii="Times New Roman" w:hAnsi="Times New Roman" w:cs="Times New Roman"/>
              </w:rPr>
              <w:t>(</w:t>
            </w:r>
            <w:proofErr w:type="spellStart"/>
            <w:r w:rsidRPr="00F91B74">
              <w:rPr>
                <w:rFonts w:ascii="Times New Roman" w:hAnsi="Times New Roman" w:cs="Times New Roman"/>
              </w:rPr>
              <w:t>i</w:t>
            </w:r>
            <w:proofErr w:type="spellEnd"/>
            <w:r w:rsidRPr="00F91B74">
              <w:rPr>
                <w:rFonts w:ascii="Times New Roman" w:hAnsi="Times New Roman" w:cs="Times New Roman"/>
              </w:rPr>
              <w:t>)</w:t>
            </w:r>
          </w:p>
        </w:tc>
        <w:tc>
          <w:tcPr>
            <w:tcW w:w="8505" w:type="dxa"/>
            <w:gridSpan w:val="2"/>
          </w:tcPr>
          <w:p w:rsidR="000A7ABF" w:rsidRDefault="00D768CE" w:rsidP="000A7ABF">
            <w:pPr>
              <w:jc w:val="both"/>
              <w:rPr>
                <w:rFonts w:ascii="Times New Roman" w:hAnsi="Times New Roman" w:cs="Times New Roman"/>
                <w:sz w:val="24"/>
                <w:szCs w:val="24"/>
              </w:rPr>
            </w:pPr>
            <w:r w:rsidRPr="000A7ABF">
              <w:rPr>
                <w:rFonts w:ascii="Times New Roman" w:hAnsi="Times New Roman" w:cs="Times New Roman"/>
                <w:sz w:val="24"/>
                <w:szCs w:val="24"/>
              </w:rPr>
              <w:t>Straight-line method.</w:t>
            </w:r>
          </w:p>
        </w:tc>
      </w:tr>
      <w:tr w:rsidR="00867C49" w:rsidTr="00DB0826">
        <w:tc>
          <w:tcPr>
            <w:tcW w:w="709" w:type="dxa"/>
          </w:tcPr>
          <w:p w:rsidR="000A7ABF" w:rsidRDefault="000A7ABF" w:rsidP="000A7ABF">
            <w:pPr>
              <w:pStyle w:val="ListParagraph"/>
              <w:snapToGrid w:val="0"/>
              <w:ind w:hanging="720"/>
              <w:contextualSpacing w:val="0"/>
              <w:jc w:val="both"/>
              <w:rPr>
                <w:rFonts w:ascii="Times New Roman" w:hAnsi="Times New Roman" w:cs="Times New Roman"/>
                <w:sz w:val="24"/>
                <w:szCs w:val="24"/>
              </w:rPr>
            </w:pPr>
          </w:p>
        </w:tc>
        <w:tc>
          <w:tcPr>
            <w:tcW w:w="567" w:type="dxa"/>
          </w:tcPr>
          <w:p w:rsidR="000A7ABF" w:rsidRPr="00F91B74" w:rsidRDefault="00D768CE" w:rsidP="000A7ABF">
            <w:pPr>
              <w:jc w:val="both"/>
              <w:rPr>
                <w:rFonts w:ascii="Times New Roman" w:hAnsi="Times New Roman" w:cs="Times New Roman"/>
                <w:sz w:val="24"/>
                <w:szCs w:val="24"/>
              </w:rPr>
            </w:pPr>
            <w:r w:rsidRPr="00F91B74">
              <w:rPr>
                <w:rFonts w:ascii="Times New Roman" w:hAnsi="Times New Roman" w:cs="Times New Roman"/>
              </w:rPr>
              <w:t>(ii)</w:t>
            </w:r>
          </w:p>
        </w:tc>
        <w:tc>
          <w:tcPr>
            <w:tcW w:w="6662" w:type="dxa"/>
          </w:tcPr>
          <w:p w:rsidR="000A7ABF" w:rsidRDefault="00D768CE" w:rsidP="00BC1AE6">
            <w:pPr>
              <w:jc w:val="both"/>
              <w:rPr>
                <w:rFonts w:ascii="Times New Roman" w:hAnsi="Times New Roman" w:cs="Times New Roman"/>
                <w:sz w:val="24"/>
                <w:szCs w:val="24"/>
              </w:rPr>
            </w:pPr>
            <w:r w:rsidRPr="000A7ABF">
              <w:rPr>
                <w:rFonts w:ascii="Times New Roman" w:hAnsi="Times New Roman" w:cs="Times New Roman"/>
                <w:sz w:val="24"/>
                <w:szCs w:val="24"/>
              </w:rPr>
              <w:t>Reducing balance method at a</w:t>
            </w:r>
            <w:r w:rsidR="00A167C7">
              <w:rPr>
                <w:rFonts w:ascii="Times New Roman" w:hAnsi="Times New Roman" w:cs="Times New Roman"/>
                <w:sz w:val="24"/>
                <w:szCs w:val="24"/>
              </w:rPr>
              <w:t>n</w:t>
            </w:r>
            <w:r w:rsidRPr="000A7ABF">
              <w:rPr>
                <w:rFonts w:ascii="Times New Roman" w:hAnsi="Times New Roman" w:cs="Times New Roman"/>
                <w:sz w:val="24"/>
                <w:szCs w:val="24"/>
              </w:rPr>
              <w:t xml:space="preserve"> </w:t>
            </w:r>
            <w:r w:rsidR="00A167C7">
              <w:rPr>
                <w:rFonts w:ascii="Times New Roman" w:hAnsi="Times New Roman" w:cs="Times New Roman"/>
                <w:sz w:val="24"/>
                <w:szCs w:val="24"/>
              </w:rPr>
              <w:t xml:space="preserve">annual </w:t>
            </w:r>
            <w:r w:rsidRPr="000A7ABF">
              <w:rPr>
                <w:rFonts w:ascii="Times New Roman" w:hAnsi="Times New Roman" w:cs="Times New Roman"/>
                <w:sz w:val="24"/>
                <w:szCs w:val="24"/>
              </w:rPr>
              <w:t xml:space="preserve">rate of </w:t>
            </w:r>
            <w:r w:rsidR="00BC1AE6">
              <w:rPr>
                <w:rFonts w:ascii="Times New Roman" w:hAnsi="Times New Roman" w:cs="Times New Roman"/>
                <w:sz w:val="24"/>
                <w:szCs w:val="24"/>
              </w:rPr>
              <w:t>45</w:t>
            </w:r>
            <w:r w:rsidRPr="000A7ABF">
              <w:rPr>
                <w:rFonts w:ascii="Times New Roman" w:hAnsi="Times New Roman" w:cs="Times New Roman"/>
                <w:sz w:val="24"/>
                <w:szCs w:val="24"/>
              </w:rPr>
              <w:t>%.</w:t>
            </w:r>
          </w:p>
        </w:tc>
        <w:tc>
          <w:tcPr>
            <w:tcW w:w="1843" w:type="dxa"/>
          </w:tcPr>
          <w:p w:rsidR="000A7ABF" w:rsidRDefault="00D768CE" w:rsidP="00766238">
            <w:pPr>
              <w:ind w:right="-138"/>
              <w:jc w:val="both"/>
              <w:rPr>
                <w:rFonts w:ascii="Times New Roman" w:hAnsi="Times New Roman" w:cs="Times New Roman"/>
                <w:sz w:val="24"/>
                <w:szCs w:val="24"/>
              </w:rPr>
            </w:pPr>
            <w:r>
              <w:rPr>
                <w:rFonts w:ascii="Times New Roman" w:hAnsi="Times New Roman" w:cs="Times New Roman"/>
                <w:sz w:val="24"/>
                <w:szCs w:val="24"/>
              </w:rPr>
              <w:tab/>
            </w:r>
            <w:r w:rsidRPr="000A7ABF">
              <w:rPr>
                <w:rFonts w:ascii="Times New Roman" w:hAnsi="Times New Roman" w:cs="Times New Roman"/>
                <w:sz w:val="24"/>
                <w:szCs w:val="24"/>
              </w:rPr>
              <w:t>(3 marks)</w:t>
            </w:r>
          </w:p>
        </w:tc>
      </w:tr>
      <w:tr w:rsidR="00867C49" w:rsidTr="00DB0826">
        <w:tc>
          <w:tcPr>
            <w:tcW w:w="709" w:type="dxa"/>
          </w:tcPr>
          <w:p w:rsidR="000A7ABF" w:rsidRDefault="000A7ABF" w:rsidP="000A7ABF">
            <w:pPr>
              <w:pStyle w:val="ListParagraph"/>
              <w:snapToGrid w:val="0"/>
              <w:ind w:hanging="720"/>
              <w:contextualSpacing w:val="0"/>
              <w:jc w:val="both"/>
              <w:rPr>
                <w:rFonts w:ascii="Times New Roman" w:hAnsi="Times New Roman" w:cs="Times New Roman"/>
                <w:sz w:val="24"/>
                <w:szCs w:val="24"/>
              </w:rPr>
            </w:pPr>
          </w:p>
        </w:tc>
        <w:tc>
          <w:tcPr>
            <w:tcW w:w="9072" w:type="dxa"/>
            <w:gridSpan w:val="3"/>
          </w:tcPr>
          <w:p w:rsidR="000A7ABF" w:rsidRDefault="000A7ABF" w:rsidP="000A7ABF">
            <w:pPr>
              <w:jc w:val="both"/>
              <w:rPr>
                <w:rFonts w:ascii="Times New Roman" w:hAnsi="Times New Roman" w:cs="Times New Roman"/>
                <w:sz w:val="24"/>
                <w:szCs w:val="24"/>
              </w:rPr>
            </w:pPr>
          </w:p>
        </w:tc>
      </w:tr>
      <w:tr w:rsidR="00867C49" w:rsidTr="000A7ABF">
        <w:trPr>
          <w:trHeight w:val="63"/>
        </w:trPr>
        <w:tc>
          <w:tcPr>
            <w:tcW w:w="709" w:type="dxa"/>
          </w:tcPr>
          <w:p w:rsidR="000A7ABF" w:rsidRDefault="00D768CE" w:rsidP="000A7ABF">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(d)</w:t>
            </w:r>
          </w:p>
        </w:tc>
        <w:tc>
          <w:tcPr>
            <w:tcW w:w="9072" w:type="dxa"/>
            <w:gridSpan w:val="3"/>
          </w:tcPr>
          <w:p w:rsidR="000A7ABF" w:rsidRDefault="00D768CE" w:rsidP="00CA1CE1">
            <w:pPr>
              <w:jc w:val="both"/>
              <w:rPr>
                <w:rFonts w:ascii="Times New Roman" w:hAnsi="Times New Roman" w:cs="Times New Roman"/>
                <w:sz w:val="24"/>
                <w:szCs w:val="24"/>
              </w:rPr>
            </w:pPr>
            <w:r>
              <w:rPr>
                <w:rFonts w:ascii="Times New Roman" w:hAnsi="Times New Roman" w:cs="Times New Roman"/>
                <w:sz w:val="24"/>
                <w:szCs w:val="24"/>
              </w:rPr>
              <w:t>State</w:t>
            </w:r>
            <w:r w:rsidRPr="000A7ABF">
              <w:rPr>
                <w:rFonts w:ascii="Times New Roman" w:hAnsi="Times New Roman" w:cs="Times New Roman"/>
                <w:sz w:val="24"/>
                <w:szCs w:val="24"/>
              </w:rPr>
              <w:t xml:space="preserve"> </w:t>
            </w:r>
            <w:r w:rsidR="00F91B74">
              <w:rPr>
                <w:rFonts w:ascii="Times New Roman" w:hAnsi="Times New Roman" w:cs="Times New Roman"/>
                <w:sz w:val="24"/>
                <w:szCs w:val="24"/>
              </w:rPr>
              <w:t xml:space="preserve">the </w:t>
            </w:r>
            <w:r w:rsidRPr="000A7ABF">
              <w:rPr>
                <w:rFonts w:ascii="Times New Roman" w:hAnsi="Times New Roman" w:cs="Times New Roman"/>
                <w:sz w:val="24"/>
                <w:szCs w:val="24"/>
              </w:rPr>
              <w:t xml:space="preserve">effect on the net profit if the company </w:t>
            </w:r>
            <w:r w:rsidR="00CA1CE1">
              <w:rPr>
                <w:rFonts w:ascii="Times New Roman" w:hAnsi="Times New Roman" w:cs="Times New Roman"/>
                <w:sz w:val="24"/>
                <w:szCs w:val="24"/>
              </w:rPr>
              <w:t>adopted</w:t>
            </w:r>
            <w:r w:rsidRPr="000A7ABF">
              <w:rPr>
                <w:rFonts w:ascii="Times New Roman" w:hAnsi="Times New Roman" w:cs="Times New Roman"/>
                <w:sz w:val="24"/>
                <w:szCs w:val="24"/>
              </w:rPr>
              <w:t xml:space="preserve"> reducing balance method rather than straight-line method</w:t>
            </w:r>
            <w:r w:rsidR="00CA1CE1">
              <w:rPr>
                <w:rFonts w:ascii="Times New Roman" w:hAnsi="Times New Roman" w:cs="Times New Roman"/>
                <w:sz w:val="24"/>
                <w:szCs w:val="24"/>
              </w:rPr>
              <w:t>.</w:t>
            </w:r>
            <w:r w:rsidRPr="000A7ABF">
              <w:rPr>
                <w:rFonts w:ascii="Times New Roman" w:hAnsi="Times New Roman" w:cs="Times New Roman"/>
                <w:sz w:val="24"/>
                <w:szCs w:val="24"/>
              </w:rPr>
              <w:t xml:space="preserve">   </w:t>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CA1CE1">
              <w:rPr>
                <w:rFonts w:ascii="Times New Roman" w:hAnsi="Times New Roman" w:cs="Times New Roman"/>
                <w:sz w:val="24"/>
                <w:szCs w:val="24"/>
              </w:rPr>
              <w:tab/>
            </w:r>
            <w:r w:rsidR="00766238">
              <w:rPr>
                <w:rFonts w:ascii="Times New Roman" w:hAnsi="Times New Roman" w:cs="Times New Roman"/>
                <w:sz w:val="24"/>
                <w:szCs w:val="24"/>
              </w:rPr>
              <w:t xml:space="preserve"> </w:t>
            </w:r>
            <w:r w:rsidRPr="000A7ABF">
              <w:rPr>
                <w:rFonts w:ascii="Times New Roman" w:hAnsi="Times New Roman" w:cs="Times New Roman"/>
                <w:sz w:val="24"/>
                <w:szCs w:val="24"/>
              </w:rPr>
              <w:t>(1 mark)</w:t>
            </w:r>
          </w:p>
        </w:tc>
      </w:tr>
      <w:tr w:rsidR="00867C49" w:rsidTr="00DB0826">
        <w:tc>
          <w:tcPr>
            <w:tcW w:w="709" w:type="dxa"/>
          </w:tcPr>
          <w:p w:rsidR="00202906" w:rsidRDefault="00202906" w:rsidP="003C53FE">
            <w:pPr>
              <w:pStyle w:val="ListParagraph"/>
              <w:snapToGrid w:val="0"/>
              <w:ind w:hanging="720"/>
              <w:contextualSpacing w:val="0"/>
              <w:jc w:val="both"/>
              <w:rPr>
                <w:rFonts w:ascii="Times New Roman" w:hAnsi="Times New Roman" w:cs="Times New Roman"/>
                <w:sz w:val="24"/>
                <w:szCs w:val="24"/>
              </w:rPr>
            </w:pPr>
          </w:p>
        </w:tc>
        <w:tc>
          <w:tcPr>
            <w:tcW w:w="9072" w:type="dxa"/>
            <w:gridSpan w:val="3"/>
          </w:tcPr>
          <w:p w:rsidR="00202906" w:rsidRDefault="00202906" w:rsidP="005B1548">
            <w:pPr>
              <w:jc w:val="both"/>
              <w:rPr>
                <w:rFonts w:ascii="Times New Roman" w:hAnsi="Times New Roman" w:cs="Times New Roman"/>
                <w:sz w:val="24"/>
                <w:szCs w:val="24"/>
              </w:rPr>
            </w:pPr>
          </w:p>
        </w:tc>
      </w:tr>
      <w:tr w:rsidR="00867C49" w:rsidTr="00DB0826">
        <w:tc>
          <w:tcPr>
            <w:tcW w:w="709" w:type="dxa"/>
          </w:tcPr>
          <w:p w:rsidR="00202906" w:rsidRDefault="00D768CE" w:rsidP="003C53FE">
            <w:pPr>
              <w:pStyle w:val="ListParagraph"/>
              <w:snapToGrid w:val="0"/>
              <w:ind w:hanging="720"/>
              <w:contextualSpacing w:val="0"/>
              <w:jc w:val="both"/>
              <w:rPr>
                <w:rFonts w:ascii="Times New Roman" w:hAnsi="Times New Roman" w:cs="Times New Roman"/>
                <w:sz w:val="24"/>
                <w:szCs w:val="24"/>
              </w:rPr>
            </w:pPr>
            <w:r>
              <w:rPr>
                <w:rFonts w:ascii="Times New Roman" w:hAnsi="Times New Roman" w:cs="Times New Roman"/>
                <w:sz w:val="24"/>
                <w:szCs w:val="24"/>
              </w:rPr>
              <w:t>(e)</w:t>
            </w:r>
          </w:p>
        </w:tc>
        <w:tc>
          <w:tcPr>
            <w:tcW w:w="9072" w:type="dxa"/>
            <w:gridSpan w:val="3"/>
          </w:tcPr>
          <w:p w:rsidR="00202906" w:rsidRDefault="00D768CE" w:rsidP="00A5669A">
            <w:pPr>
              <w:jc w:val="both"/>
              <w:rPr>
                <w:rFonts w:ascii="Times New Roman" w:hAnsi="Times New Roman" w:cs="Times New Roman"/>
                <w:sz w:val="24"/>
                <w:szCs w:val="24"/>
              </w:rPr>
            </w:pPr>
            <w:r>
              <w:rPr>
                <w:rFonts w:ascii="Times New Roman" w:hAnsi="Times New Roman" w:cs="Times New Roman"/>
                <w:sz w:val="24"/>
                <w:szCs w:val="24"/>
              </w:rPr>
              <w:t>E</w:t>
            </w:r>
            <w:r w:rsidR="00A5669A">
              <w:rPr>
                <w:rFonts w:ascii="Times New Roman" w:hAnsi="Times New Roman" w:cs="Times New Roman"/>
                <w:sz w:val="24"/>
                <w:szCs w:val="24"/>
              </w:rPr>
              <w:t>xplain why the account manager considered</w:t>
            </w:r>
            <w:r>
              <w:rPr>
                <w:rFonts w:ascii="Times New Roman" w:hAnsi="Times New Roman" w:cs="Times New Roman"/>
                <w:sz w:val="24"/>
                <w:szCs w:val="24"/>
              </w:rPr>
              <w:t xml:space="preserve"> the reducing balance method more appropriate than the straight-line method for the de</w:t>
            </w:r>
            <w:r w:rsidR="00126D20">
              <w:rPr>
                <w:rFonts w:ascii="Times New Roman" w:hAnsi="Times New Roman" w:cs="Times New Roman"/>
                <w:sz w:val="24"/>
                <w:szCs w:val="24"/>
              </w:rPr>
              <w:t>preciation of the motor vehicle</w:t>
            </w:r>
            <w:r>
              <w:rPr>
                <w:rFonts w:ascii="Times New Roman" w:hAnsi="Times New Roman" w:cs="Times New Roman"/>
                <w:sz w:val="24"/>
                <w:szCs w:val="24"/>
              </w:rPr>
              <w:t>.</w:t>
            </w:r>
            <w:r w:rsidR="00870136" w:rsidRPr="00C66517">
              <w:rPr>
                <w:rFonts w:ascii="Times New Roman" w:hAnsi="Times New Roman" w:cs="Times New Roman"/>
                <w:sz w:val="24"/>
                <w:szCs w:val="24"/>
              </w:rPr>
              <w:t xml:space="preserve"> </w:t>
            </w:r>
            <w:r w:rsidR="00A5669A">
              <w:rPr>
                <w:rFonts w:ascii="Times New Roman" w:hAnsi="Times New Roman" w:cs="Times New Roman"/>
                <w:sz w:val="24"/>
                <w:szCs w:val="24"/>
              </w:rPr>
              <w:t xml:space="preserve">                    </w:t>
            </w:r>
            <w:r w:rsidR="00870136" w:rsidRPr="00C66517">
              <w:rPr>
                <w:rFonts w:ascii="Times New Roman" w:hAnsi="Times New Roman" w:cs="Times New Roman"/>
                <w:sz w:val="24"/>
                <w:szCs w:val="24"/>
              </w:rPr>
              <w:t>(</w:t>
            </w:r>
            <w:r w:rsidR="00870136">
              <w:rPr>
                <w:rFonts w:ascii="Times New Roman" w:hAnsi="Times New Roman" w:cs="Times New Roman"/>
                <w:sz w:val="24"/>
                <w:szCs w:val="24"/>
              </w:rPr>
              <w:t>2</w:t>
            </w:r>
            <w:r w:rsidR="00870136" w:rsidRPr="00C66517">
              <w:rPr>
                <w:rFonts w:ascii="Times New Roman" w:hAnsi="Times New Roman" w:cs="Times New Roman"/>
                <w:sz w:val="24"/>
                <w:szCs w:val="24"/>
              </w:rPr>
              <w:t xml:space="preserve"> mark</w:t>
            </w:r>
            <w:r w:rsidR="00870136">
              <w:rPr>
                <w:rFonts w:ascii="Times New Roman" w:hAnsi="Times New Roman" w:cs="Times New Roman"/>
                <w:sz w:val="24"/>
                <w:szCs w:val="24"/>
              </w:rPr>
              <w:t>s</w:t>
            </w:r>
            <w:r w:rsidR="00870136" w:rsidRPr="00C66517">
              <w:rPr>
                <w:rFonts w:ascii="Times New Roman" w:hAnsi="Times New Roman" w:cs="Times New Roman"/>
                <w:sz w:val="24"/>
                <w:szCs w:val="24"/>
              </w:rPr>
              <w:t>)</w:t>
            </w:r>
          </w:p>
        </w:tc>
      </w:tr>
      <w:tr w:rsidR="00867C49" w:rsidTr="00DB0826">
        <w:tc>
          <w:tcPr>
            <w:tcW w:w="709" w:type="dxa"/>
          </w:tcPr>
          <w:p w:rsidR="005B1548" w:rsidRDefault="005B1548" w:rsidP="003C53FE">
            <w:pPr>
              <w:pStyle w:val="ListParagraph"/>
              <w:snapToGrid w:val="0"/>
              <w:ind w:hanging="720"/>
              <w:contextualSpacing w:val="0"/>
              <w:jc w:val="both"/>
              <w:rPr>
                <w:rFonts w:ascii="Times New Roman" w:hAnsi="Times New Roman" w:cs="Times New Roman"/>
                <w:sz w:val="24"/>
                <w:szCs w:val="24"/>
              </w:rPr>
            </w:pPr>
          </w:p>
        </w:tc>
        <w:tc>
          <w:tcPr>
            <w:tcW w:w="9072" w:type="dxa"/>
            <w:gridSpan w:val="3"/>
          </w:tcPr>
          <w:p w:rsidR="005B1548" w:rsidRDefault="00D768CE" w:rsidP="00E8285B">
            <w:pPr>
              <w:jc w:val="right"/>
              <w:rPr>
                <w:rFonts w:ascii="Times New Roman" w:hAnsi="Times New Roman" w:cs="Times New Roman"/>
                <w:sz w:val="24"/>
                <w:szCs w:val="24"/>
              </w:rPr>
            </w:pPr>
            <w:r>
              <w:rPr>
                <w:rFonts w:ascii="Times New Roman" w:hAnsi="Times New Roman" w:cs="Times New Roman"/>
                <w:sz w:val="24"/>
                <w:szCs w:val="24"/>
              </w:rPr>
              <w:t xml:space="preserve">(Total: </w:t>
            </w:r>
            <w:r w:rsidR="00870136">
              <w:rPr>
                <w:rFonts w:ascii="Times New Roman" w:hAnsi="Times New Roman" w:cs="Times New Roman"/>
                <w:sz w:val="24"/>
                <w:szCs w:val="24"/>
              </w:rPr>
              <w:t>6</w:t>
            </w:r>
            <w:r>
              <w:rPr>
                <w:rFonts w:ascii="Times New Roman" w:hAnsi="Times New Roman" w:cs="Times New Roman"/>
                <w:sz w:val="24"/>
                <w:szCs w:val="24"/>
              </w:rPr>
              <w:t xml:space="preserve"> marks)</w:t>
            </w:r>
          </w:p>
        </w:tc>
      </w:tr>
    </w:tbl>
    <w:p w:rsidR="003C53FE" w:rsidRDefault="00D768CE">
      <w:r>
        <w:br w:type="page"/>
      </w:r>
    </w:p>
    <w:tbl>
      <w:tblPr>
        <w:tblStyle w:val="TableGrid"/>
        <w:tblW w:w="0" w:type="auto"/>
        <w:tblLook w:val="04A0" w:firstRow="1" w:lastRow="0" w:firstColumn="1" w:lastColumn="0" w:noHBand="0" w:noVBand="1"/>
      </w:tblPr>
      <w:tblGrid>
        <w:gridCol w:w="843"/>
        <w:gridCol w:w="615"/>
        <w:gridCol w:w="3061"/>
        <w:gridCol w:w="731"/>
        <w:gridCol w:w="955"/>
        <w:gridCol w:w="2706"/>
        <w:gridCol w:w="835"/>
      </w:tblGrid>
      <w:tr w:rsidR="00867C49" w:rsidTr="00003BC9">
        <w:tc>
          <w:tcPr>
            <w:tcW w:w="9746" w:type="dxa"/>
            <w:gridSpan w:val="7"/>
            <w:tcBorders>
              <w:top w:val="nil"/>
              <w:left w:val="nil"/>
              <w:bottom w:val="nil"/>
              <w:right w:val="nil"/>
            </w:tcBorders>
          </w:tcPr>
          <w:bookmarkEnd w:id="25"/>
          <w:bookmarkEnd w:id="27"/>
          <w:p w:rsidR="00056E99" w:rsidRPr="00966388" w:rsidRDefault="00D768CE" w:rsidP="00056E99">
            <w:pPr>
              <w:snapToGrid w:val="0"/>
              <w:jc w:val="center"/>
              <w:rPr>
                <w:rFonts w:ascii="Times New Roman" w:hAnsi="Times New Roman" w:cs="Times New Roman"/>
                <w:sz w:val="24"/>
                <w:szCs w:val="24"/>
              </w:rPr>
            </w:pPr>
            <w:r w:rsidRPr="00966388">
              <w:rPr>
                <w:rFonts w:ascii="Times New Roman" w:hAnsi="Times New Roman" w:cs="Times New Roman"/>
                <w:sz w:val="24"/>
                <w:szCs w:val="24"/>
              </w:rPr>
              <w:t>Grade</w:t>
            </w:r>
            <w:r>
              <w:rPr>
                <w:rFonts w:ascii="Times New Roman" w:hAnsi="Times New Roman" w:cs="Times New Roman"/>
                <w:sz w:val="24"/>
                <w:szCs w:val="24"/>
              </w:rPr>
              <w:t>d</w:t>
            </w:r>
            <w:r w:rsidRPr="00966388">
              <w:rPr>
                <w:rFonts w:ascii="Times New Roman" w:hAnsi="Times New Roman" w:cs="Times New Roman"/>
                <w:sz w:val="24"/>
                <w:szCs w:val="24"/>
              </w:rPr>
              <w:t xml:space="preserve"> Assignment</w:t>
            </w:r>
            <w:r>
              <w:rPr>
                <w:rFonts w:ascii="Times New Roman" w:hAnsi="Times New Roman" w:cs="Times New Roman"/>
                <w:sz w:val="24"/>
                <w:szCs w:val="24"/>
              </w:rPr>
              <w:t xml:space="preserve"> 2: Period-end Adjustments - Depreciation of </w:t>
            </w:r>
            <w:r w:rsidR="00EF3D67">
              <w:rPr>
                <w:rFonts w:ascii="Times New Roman" w:hAnsi="Times New Roman" w:cs="Times New Roman"/>
                <w:sz w:val="24"/>
                <w:szCs w:val="24"/>
              </w:rPr>
              <w:t>non-current a</w:t>
            </w:r>
            <w:r>
              <w:rPr>
                <w:rFonts w:ascii="Times New Roman" w:hAnsi="Times New Roman" w:cs="Times New Roman"/>
                <w:sz w:val="24"/>
                <w:szCs w:val="24"/>
              </w:rPr>
              <w:t>ssets</w:t>
            </w:r>
          </w:p>
          <w:p w:rsidR="00056E99" w:rsidRDefault="00D768CE" w:rsidP="00056E99">
            <w:pPr>
              <w:snapToGrid w:val="0"/>
              <w:jc w:val="center"/>
              <w:rPr>
                <w:rFonts w:ascii="Times New Roman" w:hAnsi="Times New Roman" w:cs="Times New Roman"/>
                <w:sz w:val="24"/>
                <w:szCs w:val="24"/>
              </w:rPr>
            </w:pPr>
            <w:r>
              <w:rPr>
                <w:rFonts w:ascii="Times New Roman" w:hAnsi="Times New Roman" w:cs="Times New Roman"/>
                <w:sz w:val="24"/>
                <w:szCs w:val="24"/>
              </w:rPr>
              <w:t xml:space="preserve">Advanced </w:t>
            </w:r>
            <w:r w:rsidRPr="00966388">
              <w:rPr>
                <w:rFonts w:ascii="Times New Roman" w:hAnsi="Times New Roman" w:cs="Times New Roman"/>
                <w:sz w:val="24"/>
                <w:szCs w:val="24"/>
              </w:rPr>
              <w:t>Level</w:t>
            </w:r>
            <w:r>
              <w:rPr>
                <w:rFonts w:ascii="Times New Roman" w:hAnsi="Times New Roman" w:cs="Times New Roman"/>
                <w:sz w:val="24"/>
                <w:szCs w:val="24"/>
              </w:rPr>
              <w:t xml:space="preserve"> – </w:t>
            </w:r>
            <w:r w:rsidR="00FD7CF0">
              <w:rPr>
                <w:rFonts w:ascii="Times New Roman" w:hAnsi="Times New Roman" w:cs="Times New Roman"/>
                <w:sz w:val="24"/>
                <w:szCs w:val="24"/>
              </w:rPr>
              <w:t xml:space="preserve">Student </w:t>
            </w:r>
            <w:r>
              <w:rPr>
                <w:rFonts w:ascii="Times New Roman" w:hAnsi="Times New Roman" w:cs="Times New Roman"/>
                <w:sz w:val="24"/>
                <w:szCs w:val="24"/>
              </w:rPr>
              <w:t>Worksheet</w:t>
            </w:r>
          </w:p>
          <w:p w:rsidR="00003BC9" w:rsidRDefault="00003BC9" w:rsidP="00056E99">
            <w:pPr>
              <w:snapToGrid w:val="0"/>
              <w:jc w:val="center"/>
              <w:rPr>
                <w:rFonts w:ascii="Times New Roman" w:hAnsi="Times New Roman" w:cs="Times New Roman"/>
                <w:sz w:val="24"/>
                <w:szCs w:val="24"/>
              </w:rPr>
            </w:pPr>
          </w:p>
          <w:p w:rsidR="00056E99" w:rsidRPr="00966388" w:rsidRDefault="00056E99" w:rsidP="00056E99">
            <w:pPr>
              <w:snapToGrid w:val="0"/>
              <w:jc w:val="center"/>
              <w:rPr>
                <w:rFonts w:ascii="Times New Roman" w:hAnsi="Times New Roman" w:cs="Times New Roman"/>
                <w:sz w:val="24"/>
                <w:szCs w:val="24"/>
              </w:rPr>
            </w:pPr>
          </w:p>
          <w:p w:rsidR="00ED4BA6" w:rsidRDefault="00D768CE" w:rsidP="00AA43AB">
            <w:pPr>
              <w:snapToGrid w:val="0"/>
              <w:rPr>
                <w:rFonts w:ascii="Times New Roman" w:hAnsi="Times New Roman" w:cs="Times New Roman"/>
                <w:sz w:val="24"/>
                <w:szCs w:val="24"/>
                <w:u w:val="single"/>
              </w:rPr>
            </w:pPr>
            <w:r>
              <w:rPr>
                <w:rFonts w:ascii="Times New Roman" w:hAnsi="Times New Roman" w:cs="Times New Roman"/>
                <w:sz w:val="24"/>
                <w:szCs w:val="24"/>
              </w:rPr>
              <w:t>(a)</w:t>
            </w:r>
            <w:r w:rsidR="00056E99" w:rsidRPr="000F16D3">
              <w:rPr>
                <w:rFonts w:ascii="Times New Roman" w:hAnsi="Times New Roman" w:cs="Times New Roman"/>
                <w:sz w:val="24"/>
                <w:szCs w:val="24"/>
              </w:rPr>
              <w:t>(</w:t>
            </w:r>
            <w:proofErr w:type="spellStart"/>
            <w:r w:rsidR="00056E99" w:rsidRPr="000F16D3">
              <w:rPr>
                <w:rFonts w:ascii="Times New Roman" w:hAnsi="Times New Roman" w:cs="Times New Roman"/>
                <w:sz w:val="24"/>
                <w:szCs w:val="24"/>
              </w:rPr>
              <w:t>i</w:t>
            </w:r>
            <w:proofErr w:type="spellEnd"/>
            <w:r w:rsidR="00056E99" w:rsidRPr="000F16D3">
              <w:rPr>
                <w:rFonts w:ascii="Times New Roman" w:hAnsi="Times New Roman" w:cs="Times New Roman"/>
                <w:sz w:val="24"/>
                <w:szCs w:val="24"/>
              </w:rPr>
              <w:t>)</w:t>
            </w: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Borders>
              <w:top w:val="single" w:sz="4" w:space="0" w:color="auto"/>
            </w:tcBorders>
          </w:tcPr>
          <w:p w:rsidR="00056E99" w:rsidRPr="00472A17"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top w:val="single" w:sz="4" w:space="0" w:color="auto"/>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top w:val="single" w:sz="4" w:space="0" w:color="auto"/>
              <w:right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955" w:type="dxa"/>
            <w:tcBorders>
              <w:top w:val="single" w:sz="4" w:space="0" w:color="auto"/>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Borders>
              <w:top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835" w:type="dxa"/>
            <w:tcBorders>
              <w:top w:val="single" w:sz="4" w:space="0" w:color="auto"/>
              <w:left w:val="nil"/>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Pr="00472A17"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Pr="00A91CCE"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p w:rsidR="00810D38" w:rsidRDefault="00810D38"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Borders>
              <w:left w:val="nil"/>
            </w:tcBorders>
          </w:tcPr>
          <w:p w:rsidR="00056E99" w:rsidRPr="00DB4230" w:rsidRDefault="00056E99" w:rsidP="00911D48">
            <w:pPr>
              <w:pStyle w:val="ListParagraph"/>
              <w:tabs>
                <w:tab w:val="right" w:pos="9746"/>
              </w:tabs>
              <w:snapToGrid w:val="0"/>
              <w:ind w:left="0"/>
              <w:contextualSpacing w:val="0"/>
              <w:jc w:val="right"/>
              <w:rPr>
                <w:rFonts w:ascii="Times New Roman" w:hAnsi="Times New Roman" w:cs="Times New Roman"/>
                <w:i/>
                <w:iCs/>
                <w:sz w:val="24"/>
                <w:szCs w:val="24"/>
              </w:rPr>
            </w:pPr>
          </w:p>
        </w:tc>
      </w:tr>
      <w:tr w:rsidR="00867C49" w:rsidTr="00003BC9">
        <w:tc>
          <w:tcPr>
            <w:tcW w:w="9746" w:type="dxa"/>
            <w:gridSpan w:val="7"/>
            <w:tcBorders>
              <w:top w:val="nil"/>
              <w:left w:val="nil"/>
              <w:bottom w:val="nil"/>
              <w:right w:val="nil"/>
            </w:tcBorders>
          </w:tcPr>
          <w:p w:rsidR="00056E99" w:rsidRPr="00C24870" w:rsidRDefault="00056E99" w:rsidP="00911D48">
            <w:pPr>
              <w:pStyle w:val="ListParagraph"/>
              <w:tabs>
                <w:tab w:val="right" w:pos="9746"/>
              </w:tabs>
              <w:snapToGrid w:val="0"/>
              <w:ind w:left="0"/>
              <w:rPr>
                <w:rFonts w:ascii="Times New Roman" w:hAnsi="Times New Roman" w:cs="Times New Roman"/>
                <w:sz w:val="24"/>
                <w:szCs w:val="24"/>
              </w:rPr>
            </w:pPr>
          </w:p>
        </w:tc>
      </w:tr>
      <w:tr w:rsidR="00867C49" w:rsidTr="00003BC9">
        <w:tc>
          <w:tcPr>
            <w:tcW w:w="1458" w:type="dxa"/>
            <w:gridSpan w:val="2"/>
            <w:tcBorders>
              <w:top w:val="nil"/>
              <w:left w:val="nil"/>
              <w:bottom w:val="nil"/>
              <w:right w:val="nil"/>
            </w:tcBorders>
          </w:tcPr>
          <w:p w:rsidR="00056E99" w:rsidRDefault="00056E99" w:rsidP="00911D48">
            <w:pPr>
              <w:pStyle w:val="ListParagraph"/>
              <w:tabs>
                <w:tab w:val="right" w:pos="9746"/>
              </w:tabs>
              <w:snapToGrid w:val="0"/>
              <w:ind w:left="0" w:hanging="108"/>
              <w:rPr>
                <w:rFonts w:ascii="Times New Roman" w:hAnsi="Times New Roman" w:cs="Times New Roman"/>
                <w:sz w:val="24"/>
                <w:szCs w:val="24"/>
              </w:rPr>
            </w:pPr>
          </w:p>
          <w:p w:rsidR="00056E99" w:rsidRDefault="00056E99" w:rsidP="00911D48">
            <w:pPr>
              <w:pStyle w:val="ListParagraph"/>
              <w:tabs>
                <w:tab w:val="right" w:pos="9746"/>
              </w:tabs>
              <w:snapToGrid w:val="0"/>
              <w:ind w:left="0" w:hanging="108"/>
              <w:rPr>
                <w:rFonts w:ascii="Times New Roman" w:hAnsi="Times New Roman" w:cs="Times New Roman"/>
                <w:sz w:val="24"/>
                <w:szCs w:val="24"/>
              </w:rPr>
            </w:pPr>
          </w:p>
          <w:p w:rsidR="00056E99" w:rsidRPr="00C24870" w:rsidRDefault="00D768CE" w:rsidP="00911D48">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(a)</w:t>
            </w:r>
            <w:r w:rsidRPr="001B36DF">
              <w:rPr>
                <w:rFonts w:ascii="Times New Roman" w:hAnsi="Times New Roman" w:cs="Times New Roman"/>
                <w:sz w:val="24"/>
                <w:szCs w:val="24"/>
              </w:rPr>
              <w:t>(</w:t>
            </w:r>
            <w:r>
              <w:rPr>
                <w:rFonts w:ascii="Times New Roman" w:hAnsi="Times New Roman" w:cs="Times New Roman"/>
                <w:sz w:val="24"/>
                <w:szCs w:val="24"/>
              </w:rPr>
              <w:t>i</w:t>
            </w:r>
            <w:r w:rsidR="00810D38">
              <w:rPr>
                <w:rFonts w:ascii="Times New Roman" w:hAnsi="Times New Roman" w:cs="Times New Roman"/>
                <w:sz w:val="24"/>
                <w:szCs w:val="24"/>
              </w:rPr>
              <w:t>i</w:t>
            </w:r>
            <w:r w:rsidRPr="001B36DF">
              <w:rPr>
                <w:rFonts w:ascii="Times New Roman" w:hAnsi="Times New Roman" w:cs="Times New Roman"/>
                <w:sz w:val="24"/>
                <w:szCs w:val="24"/>
              </w:rPr>
              <w:t>)</w:t>
            </w:r>
          </w:p>
        </w:tc>
        <w:tc>
          <w:tcPr>
            <w:tcW w:w="7453" w:type="dxa"/>
            <w:gridSpan w:val="4"/>
            <w:tcBorders>
              <w:top w:val="nil"/>
              <w:left w:val="nil"/>
              <w:bottom w:val="single" w:sz="4" w:space="0" w:color="auto"/>
              <w:right w:val="nil"/>
            </w:tcBorders>
          </w:tcPr>
          <w:p w:rsidR="00056E99" w:rsidRDefault="00056E99" w:rsidP="00911D48">
            <w:pPr>
              <w:pStyle w:val="ListParagraph"/>
              <w:tabs>
                <w:tab w:val="right" w:pos="9746"/>
              </w:tabs>
              <w:snapToGrid w:val="0"/>
              <w:ind w:left="0"/>
              <w:jc w:val="center"/>
              <w:rPr>
                <w:rFonts w:ascii="Times New Roman" w:hAnsi="Times New Roman" w:cs="Times New Roman"/>
                <w:sz w:val="24"/>
                <w:szCs w:val="24"/>
              </w:rPr>
            </w:pPr>
          </w:p>
          <w:p w:rsidR="00056E99" w:rsidRDefault="00056E99" w:rsidP="00911D48">
            <w:pPr>
              <w:pStyle w:val="ListParagraph"/>
              <w:tabs>
                <w:tab w:val="right" w:pos="9746"/>
              </w:tabs>
              <w:snapToGrid w:val="0"/>
              <w:ind w:left="0"/>
              <w:jc w:val="center"/>
              <w:rPr>
                <w:rFonts w:ascii="Times New Roman" w:hAnsi="Times New Roman" w:cs="Times New Roman"/>
                <w:sz w:val="24"/>
                <w:szCs w:val="24"/>
              </w:rPr>
            </w:pPr>
          </w:p>
          <w:p w:rsidR="00056E99" w:rsidRPr="00C24870" w:rsidRDefault="00056E99" w:rsidP="00911D48">
            <w:pPr>
              <w:pStyle w:val="ListParagraph"/>
              <w:tabs>
                <w:tab w:val="right" w:pos="9746"/>
              </w:tabs>
              <w:snapToGrid w:val="0"/>
              <w:ind w:left="0"/>
              <w:jc w:val="center"/>
              <w:rPr>
                <w:rFonts w:ascii="Times New Roman" w:hAnsi="Times New Roman" w:cs="Times New Roman"/>
                <w:sz w:val="24"/>
                <w:szCs w:val="24"/>
              </w:rPr>
            </w:pPr>
          </w:p>
        </w:tc>
        <w:tc>
          <w:tcPr>
            <w:tcW w:w="835" w:type="dxa"/>
            <w:tcBorders>
              <w:top w:val="nil"/>
              <w:left w:val="nil"/>
              <w:bottom w:val="single" w:sz="4" w:space="0" w:color="auto"/>
              <w:right w:val="nil"/>
            </w:tcBorders>
          </w:tcPr>
          <w:p w:rsidR="00056E99" w:rsidRPr="00C24870" w:rsidRDefault="00056E99" w:rsidP="00911D48">
            <w:pPr>
              <w:pStyle w:val="ListParagraph"/>
              <w:tabs>
                <w:tab w:val="right" w:pos="9746"/>
              </w:tabs>
              <w:snapToGrid w:val="0"/>
              <w:ind w:left="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Borders>
              <w:top w:val="single" w:sz="4" w:space="0" w:color="auto"/>
            </w:tcBorders>
          </w:tcPr>
          <w:p w:rsidR="00056E99" w:rsidRDefault="00056E99" w:rsidP="00911D48">
            <w:pPr>
              <w:pStyle w:val="ListParagraph"/>
              <w:tabs>
                <w:tab w:val="right" w:pos="9746"/>
              </w:tabs>
              <w:snapToGrid w:val="0"/>
              <w:ind w:left="0"/>
              <w:contextualSpacing w:val="0"/>
              <w:rPr>
                <w:rFonts w:ascii="Times New Roman" w:hAnsi="Times New Roman" w:cs="Times New Roman"/>
                <w:sz w:val="24"/>
                <w:szCs w:val="24"/>
              </w:rPr>
            </w:pPr>
          </w:p>
        </w:tc>
        <w:tc>
          <w:tcPr>
            <w:tcW w:w="3061" w:type="dxa"/>
            <w:tcBorders>
              <w:top w:val="single" w:sz="4" w:space="0" w:color="auto"/>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top w:val="single" w:sz="4" w:space="0" w:color="auto"/>
              <w:right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955" w:type="dxa"/>
            <w:tcBorders>
              <w:top w:val="single" w:sz="4" w:space="0" w:color="auto"/>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Borders>
              <w:top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835" w:type="dxa"/>
            <w:tcBorders>
              <w:top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p w:rsidR="00810D38" w:rsidRDefault="00810D38"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c>
          <w:tcPr>
            <w:tcW w:w="843" w:type="dxa"/>
            <w:tcBorders>
              <w:top w:val="nil"/>
              <w:left w:val="nil"/>
              <w:bottom w:val="nil"/>
              <w:right w:val="nil"/>
            </w:tcBorders>
          </w:tcPr>
          <w:p w:rsidR="00810D38" w:rsidRPr="00C24870" w:rsidRDefault="00D768CE" w:rsidP="00810D38">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(a)(iii)</w:t>
            </w:r>
          </w:p>
        </w:tc>
        <w:tc>
          <w:tcPr>
            <w:tcW w:w="8068" w:type="dxa"/>
            <w:gridSpan w:val="5"/>
            <w:tcBorders>
              <w:top w:val="nil"/>
              <w:left w:val="nil"/>
              <w:bottom w:val="single" w:sz="4" w:space="0" w:color="auto"/>
              <w:right w:val="nil"/>
            </w:tcBorders>
          </w:tcPr>
          <w:p w:rsidR="00810D38" w:rsidRDefault="00810D38" w:rsidP="00810D38">
            <w:pPr>
              <w:pStyle w:val="ListParagraph"/>
              <w:tabs>
                <w:tab w:val="right" w:pos="9746"/>
              </w:tabs>
              <w:snapToGrid w:val="0"/>
              <w:ind w:left="0"/>
              <w:jc w:val="center"/>
              <w:rPr>
                <w:rFonts w:ascii="Times New Roman" w:hAnsi="Times New Roman" w:cs="Times New Roman"/>
                <w:sz w:val="24"/>
                <w:szCs w:val="24"/>
              </w:rPr>
            </w:pPr>
          </w:p>
          <w:p w:rsidR="00810D38" w:rsidRPr="00C24870" w:rsidRDefault="00810D38" w:rsidP="00810D38">
            <w:pPr>
              <w:pStyle w:val="ListParagraph"/>
              <w:tabs>
                <w:tab w:val="right" w:pos="9746"/>
              </w:tabs>
              <w:snapToGrid w:val="0"/>
              <w:ind w:left="0"/>
              <w:jc w:val="center"/>
              <w:rPr>
                <w:rFonts w:ascii="Times New Roman" w:hAnsi="Times New Roman" w:cs="Times New Roman"/>
                <w:sz w:val="24"/>
                <w:szCs w:val="24"/>
              </w:rPr>
            </w:pPr>
          </w:p>
        </w:tc>
        <w:tc>
          <w:tcPr>
            <w:tcW w:w="835" w:type="dxa"/>
            <w:tcBorders>
              <w:top w:val="nil"/>
              <w:left w:val="nil"/>
              <w:bottom w:val="single" w:sz="4" w:space="0" w:color="auto"/>
              <w:right w:val="nil"/>
            </w:tcBorders>
          </w:tcPr>
          <w:p w:rsidR="00810D38" w:rsidRPr="00C24870" w:rsidRDefault="00810D38" w:rsidP="00810D38">
            <w:pPr>
              <w:pStyle w:val="ListParagraph"/>
              <w:tabs>
                <w:tab w:val="right" w:pos="9746"/>
              </w:tabs>
              <w:snapToGrid w:val="0"/>
              <w:ind w:left="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top w:val="single" w:sz="4" w:space="0" w:color="auto"/>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top w:val="single" w:sz="4" w:space="0" w:color="auto"/>
              <w:right w:val="single" w:sz="4" w:space="0" w:color="auto"/>
            </w:tcBorders>
          </w:tcPr>
          <w:p w:rsidR="00810D38" w:rsidRDefault="00810D38" w:rsidP="00810D38">
            <w:pPr>
              <w:pStyle w:val="ListParagraph"/>
              <w:tabs>
                <w:tab w:val="right" w:pos="9746"/>
              </w:tabs>
              <w:snapToGrid w:val="0"/>
              <w:ind w:left="0"/>
              <w:contextualSpacing w:val="0"/>
              <w:jc w:val="center"/>
              <w:rPr>
                <w:rFonts w:ascii="Times New Roman" w:hAnsi="Times New Roman" w:cs="Times New Roman"/>
                <w:sz w:val="24"/>
                <w:szCs w:val="24"/>
              </w:rPr>
            </w:pPr>
          </w:p>
        </w:tc>
        <w:tc>
          <w:tcPr>
            <w:tcW w:w="955" w:type="dxa"/>
            <w:tcBorders>
              <w:top w:val="single" w:sz="4" w:space="0" w:color="auto"/>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Borders>
              <w:top w:val="single" w:sz="4" w:space="0" w:color="auto"/>
            </w:tcBorders>
          </w:tcPr>
          <w:p w:rsidR="00810D38" w:rsidRDefault="00810D38" w:rsidP="00810D38">
            <w:pPr>
              <w:pStyle w:val="ListParagraph"/>
              <w:tabs>
                <w:tab w:val="right" w:pos="9746"/>
              </w:tabs>
              <w:snapToGrid w:val="0"/>
              <w:ind w:left="0"/>
              <w:contextualSpacing w:val="0"/>
              <w:jc w:val="center"/>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810D38" w:rsidRDefault="00810D38" w:rsidP="00810D3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810D38" w:rsidRDefault="00810D38" w:rsidP="00810D3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p w:rsidR="00056E99" w:rsidRDefault="00056E99" w:rsidP="000F16D3">
            <w:pPr>
              <w:pStyle w:val="ListParagraph"/>
              <w:tabs>
                <w:tab w:val="right" w:pos="9746"/>
              </w:tabs>
              <w:snapToGrid w:val="0"/>
              <w:ind w:left="0" w:right="480"/>
              <w:contextualSpacing w:val="0"/>
              <w:rPr>
                <w:rFonts w:ascii="Times New Roman" w:hAnsi="Times New Roman" w:cs="Times New Roman"/>
                <w:sz w:val="24"/>
                <w:szCs w:val="24"/>
              </w:rPr>
            </w:pPr>
          </w:p>
        </w:tc>
        <w:tc>
          <w:tcPr>
            <w:tcW w:w="3061" w:type="dxa"/>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c>
          <w:tcPr>
            <w:tcW w:w="843" w:type="dxa"/>
            <w:tcBorders>
              <w:top w:val="nil"/>
              <w:left w:val="nil"/>
              <w:bottom w:val="nil"/>
              <w:right w:val="nil"/>
            </w:tcBorders>
          </w:tcPr>
          <w:p w:rsidR="00056E99" w:rsidRPr="00C24870" w:rsidRDefault="00D768CE" w:rsidP="00911D48">
            <w:pPr>
              <w:pStyle w:val="ListParagraph"/>
              <w:tabs>
                <w:tab w:val="right" w:pos="9746"/>
              </w:tabs>
              <w:snapToGrid w:val="0"/>
              <w:ind w:left="0" w:hanging="108"/>
              <w:rPr>
                <w:rFonts w:ascii="Times New Roman" w:hAnsi="Times New Roman" w:cs="Times New Roman"/>
                <w:sz w:val="24"/>
                <w:szCs w:val="24"/>
              </w:rPr>
            </w:pPr>
            <w:r>
              <w:rPr>
                <w:rFonts w:ascii="Times New Roman" w:hAnsi="Times New Roman" w:cs="Times New Roman"/>
                <w:sz w:val="24"/>
                <w:szCs w:val="24"/>
              </w:rPr>
              <w:t xml:space="preserve"> (a)</w:t>
            </w:r>
            <w:r w:rsidR="00810D38">
              <w:rPr>
                <w:rFonts w:ascii="Times New Roman" w:hAnsi="Times New Roman" w:cs="Times New Roman"/>
                <w:sz w:val="24"/>
                <w:szCs w:val="24"/>
              </w:rPr>
              <w:t>(iv)</w:t>
            </w:r>
          </w:p>
        </w:tc>
        <w:tc>
          <w:tcPr>
            <w:tcW w:w="615" w:type="dxa"/>
            <w:tcBorders>
              <w:top w:val="nil"/>
              <w:left w:val="nil"/>
              <w:bottom w:val="single" w:sz="4" w:space="0" w:color="auto"/>
              <w:right w:val="nil"/>
            </w:tcBorders>
          </w:tcPr>
          <w:p w:rsidR="00056E99" w:rsidRPr="00C24870" w:rsidRDefault="00056E99" w:rsidP="00911D48">
            <w:pPr>
              <w:pStyle w:val="ListParagraph"/>
              <w:tabs>
                <w:tab w:val="right" w:pos="9746"/>
              </w:tabs>
              <w:snapToGrid w:val="0"/>
              <w:ind w:left="0"/>
              <w:rPr>
                <w:rFonts w:ascii="Times New Roman" w:hAnsi="Times New Roman" w:cs="Times New Roman"/>
                <w:sz w:val="24"/>
                <w:szCs w:val="24"/>
              </w:rPr>
            </w:pPr>
          </w:p>
        </w:tc>
        <w:tc>
          <w:tcPr>
            <w:tcW w:w="7453" w:type="dxa"/>
            <w:gridSpan w:val="4"/>
            <w:tcBorders>
              <w:top w:val="nil"/>
              <w:left w:val="nil"/>
              <w:bottom w:val="single" w:sz="4" w:space="0" w:color="auto"/>
              <w:right w:val="nil"/>
            </w:tcBorders>
          </w:tcPr>
          <w:p w:rsidR="00056E99" w:rsidRPr="00C24870" w:rsidRDefault="00056E99" w:rsidP="00911D48">
            <w:pPr>
              <w:pStyle w:val="ListParagraph"/>
              <w:tabs>
                <w:tab w:val="right" w:pos="9746"/>
              </w:tabs>
              <w:snapToGrid w:val="0"/>
              <w:ind w:left="0"/>
              <w:jc w:val="center"/>
              <w:rPr>
                <w:rFonts w:ascii="Times New Roman" w:hAnsi="Times New Roman" w:cs="Times New Roman"/>
                <w:sz w:val="24"/>
                <w:szCs w:val="24"/>
              </w:rPr>
            </w:pPr>
          </w:p>
        </w:tc>
        <w:tc>
          <w:tcPr>
            <w:tcW w:w="835" w:type="dxa"/>
            <w:tcBorders>
              <w:top w:val="nil"/>
              <w:left w:val="nil"/>
              <w:bottom w:val="single" w:sz="4" w:space="0" w:color="auto"/>
              <w:right w:val="nil"/>
            </w:tcBorders>
          </w:tcPr>
          <w:p w:rsidR="00056E99" w:rsidRPr="00C24870" w:rsidRDefault="00056E99" w:rsidP="00911D48">
            <w:pPr>
              <w:pStyle w:val="ListParagraph"/>
              <w:tabs>
                <w:tab w:val="right" w:pos="9746"/>
              </w:tabs>
              <w:snapToGrid w:val="0"/>
              <w:ind w:left="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Borders>
              <w:top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top w:val="single" w:sz="4" w:space="0" w:color="auto"/>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top w:val="single" w:sz="4" w:space="0" w:color="auto"/>
              <w:right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955" w:type="dxa"/>
            <w:tcBorders>
              <w:top w:val="single" w:sz="4" w:space="0" w:color="auto"/>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Borders>
              <w:top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c>
          <w:tcPr>
            <w:tcW w:w="835" w:type="dxa"/>
            <w:tcBorders>
              <w:top w:val="single" w:sz="4" w:space="0" w:color="auto"/>
            </w:tcBorders>
          </w:tcPr>
          <w:p w:rsidR="00056E99" w:rsidRDefault="00056E99" w:rsidP="00911D48">
            <w:pPr>
              <w:pStyle w:val="ListParagraph"/>
              <w:tabs>
                <w:tab w:val="right" w:pos="9746"/>
              </w:tabs>
              <w:snapToGrid w:val="0"/>
              <w:ind w:left="0"/>
              <w:contextualSpacing w:val="0"/>
              <w:jc w:val="center"/>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Pr="00C92286"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003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43" w:type="dxa"/>
        </w:trPr>
        <w:tc>
          <w:tcPr>
            <w:tcW w:w="61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3061" w:type="dxa"/>
            <w:tcBorders>
              <w:left w:val="nil"/>
            </w:tcBorders>
          </w:tcPr>
          <w:p w:rsidR="00056E99" w:rsidRDefault="00056E99" w:rsidP="00911D48">
            <w:pPr>
              <w:pStyle w:val="ListParagraph"/>
              <w:tabs>
                <w:tab w:val="right" w:pos="9746"/>
              </w:tabs>
              <w:snapToGrid w:val="0"/>
              <w:ind w:left="0"/>
              <w:contextualSpacing w:val="0"/>
              <w:jc w:val="both"/>
              <w:rPr>
                <w:rFonts w:ascii="Times New Roman" w:hAnsi="Times New Roman" w:cs="Times New Roman"/>
                <w:sz w:val="24"/>
                <w:szCs w:val="24"/>
              </w:rPr>
            </w:pPr>
          </w:p>
        </w:tc>
        <w:tc>
          <w:tcPr>
            <w:tcW w:w="731" w:type="dxa"/>
            <w:tcBorders>
              <w:righ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955" w:type="dxa"/>
            <w:tcBorders>
              <w:left w:val="single" w:sz="4" w:space="0" w:color="auto"/>
            </w:tcBorders>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2706"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c>
          <w:tcPr>
            <w:tcW w:w="835" w:type="dxa"/>
          </w:tcPr>
          <w:p w:rsidR="00056E99" w:rsidRDefault="00056E99" w:rsidP="00911D48">
            <w:pPr>
              <w:pStyle w:val="ListParagraph"/>
              <w:tabs>
                <w:tab w:val="right" w:pos="9746"/>
              </w:tabs>
              <w:snapToGrid w:val="0"/>
              <w:ind w:left="0"/>
              <w:contextualSpacing w:val="0"/>
              <w:jc w:val="right"/>
              <w:rPr>
                <w:rFonts w:ascii="Times New Roman" w:hAnsi="Times New Roman" w:cs="Times New Roman"/>
                <w:sz w:val="24"/>
                <w:szCs w:val="24"/>
              </w:rPr>
            </w:pPr>
          </w:p>
        </w:tc>
      </w:tr>
    </w:tbl>
    <w:p w:rsidR="00595939" w:rsidRDefault="00595939" w:rsidP="003F7077">
      <w:pPr>
        <w:snapToGrid w:val="0"/>
        <w:spacing w:after="0"/>
        <w:jc w:val="both"/>
        <w:rPr>
          <w:rFonts w:ascii="Times New Roman" w:hAnsi="Times New Roman" w:cs="Times New Roman"/>
          <w:sz w:val="24"/>
          <w:szCs w:val="24"/>
          <w:u w:val="single"/>
          <w:lang w:val="en-HK"/>
        </w:rPr>
      </w:pPr>
    </w:p>
    <w:p w:rsidR="00ED4BA6" w:rsidRDefault="00D768CE" w:rsidP="003F7077">
      <w:pPr>
        <w:snapToGrid w:val="0"/>
        <w:spacing w:after="0"/>
        <w:jc w:val="both"/>
        <w:rPr>
          <w:rFonts w:ascii="Times New Roman" w:hAnsi="Times New Roman" w:cs="Times New Roman"/>
          <w:sz w:val="24"/>
          <w:szCs w:val="24"/>
          <w:lang w:val="en-HK"/>
        </w:rPr>
      </w:pPr>
      <w:r w:rsidRPr="000F16D3">
        <w:rPr>
          <w:rFonts w:ascii="Times New Roman" w:hAnsi="Times New Roman" w:cs="Times New Roman"/>
          <w:sz w:val="24"/>
          <w:szCs w:val="24"/>
          <w:lang w:val="en-HK"/>
        </w:rPr>
        <w:t>(b)</w:t>
      </w:r>
    </w:p>
    <w:tbl>
      <w:tblPr>
        <w:tblStyle w:val="TableGrid"/>
        <w:tblW w:w="100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92"/>
      </w:tblGrid>
      <w:tr w:rsidR="00867C49" w:rsidTr="000F16D3">
        <w:trPr>
          <w:trHeight w:val="287"/>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68"/>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68"/>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87"/>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85"/>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68"/>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87"/>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68"/>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0F16D3">
        <w:trPr>
          <w:trHeight w:val="268"/>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r w:rsidR="00867C49" w:rsidTr="006C4163">
        <w:trPr>
          <w:trHeight w:val="268"/>
        </w:trPr>
        <w:tc>
          <w:tcPr>
            <w:tcW w:w="10092" w:type="dxa"/>
          </w:tcPr>
          <w:p w:rsidR="006C4163" w:rsidRDefault="006C4163" w:rsidP="006C4163">
            <w:pPr>
              <w:snapToGrid w:val="0"/>
              <w:spacing w:line="480" w:lineRule="auto"/>
              <w:jc w:val="both"/>
              <w:rPr>
                <w:rFonts w:ascii="Times New Roman" w:hAnsi="Times New Roman" w:cs="Times New Roman"/>
                <w:sz w:val="24"/>
                <w:szCs w:val="24"/>
              </w:rPr>
            </w:pPr>
          </w:p>
        </w:tc>
      </w:tr>
      <w:tr w:rsidR="00867C49" w:rsidTr="006C4163">
        <w:trPr>
          <w:trHeight w:val="268"/>
        </w:trPr>
        <w:tc>
          <w:tcPr>
            <w:tcW w:w="10092" w:type="dxa"/>
          </w:tcPr>
          <w:p w:rsidR="006C4163" w:rsidRDefault="006C4163" w:rsidP="006C4163">
            <w:pPr>
              <w:snapToGrid w:val="0"/>
              <w:spacing w:line="480" w:lineRule="auto"/>
              <w:jc w:val="both"/>
              <w:rPr>
                <w:rFonts w:ascii="Times New Roman" w:hAnsi="Times New Roman" w:cs="Times New Roman"/>
                <w:sz w:val="24"/>
                <w:szCs w:val="24"/>
              </w:rPr>
            </w:pPr>
          </w:p>
        </w:tc>
      </w:tr>
      <w:tr w:rsidR="00867C49" w:rsidTr="000F16D3">
        <w:trPr>
          <w:trHeight w:val="85"/>
        </w:trPr>
        <w:tc>
          <w:tcPr>
            <w:tcW w:w="10092" w:type="dxa"/>
          </w:tcPr>
          <w:p w:rsidR="006C4163" w:rsidRDefault="006C4163" w:rsidP="000F16D3">
            <w:pPr>
              <w:snapToGrid w:val="0"/>
              <w:spacing w:line="480" w:lineRule="auto"/>
              <w:jc w:val="both"/>
              <w:rPr>
                <w:rFonts w:ascii="Times New Roman" w:hAnsi="Times New Roman" w:cs="Times New Roman"/>
                <w:sz w:val="24"/>
                <w:szCs w:val="24"/>
              </w:rPr>
            </w:pPr>
          </w:p>
        </w:tc>
      </w:tr>
    </w:tbl>
    <w:p w:rsidR="002600E0" w:rsidRPr="000F16D3" w:rsidRDefault="002600E0" w:rsidP="003F7077">
      <w:pPr>
        <w:snapToGrid w:val="0"/>
        <w:spacing w:after="0"/>
        <w:jc w:val="both"/>
        <w:rPr>
          <w:rFonts w:ascii="Times New Roman" w:hAnsi="Times New Roman" w:cs="Times New Roman"/>
          <w:sz w:val="24"/>
          <w:szCs w:val="24"/>
          <w:lang w:val="en-HK"/>
        </w:rPr>
      </w:pPr>
    </w:p>
    <w:p w:rsidR="0024534C" w:rsidRPr="000F16D3" w:rsidRDefault="00D768CE" w:rsidP="000F16D3">
      <w:pPr>
        <w:snapToGrid w:val="0"/>
        <w:spacing w:after="0"/>
        <w:rPr>
          <w:rFonts w:ascii="Times New Roman" w:hAnsi="Times New Roman" w:cs="Times New Roman"/>
          <w:sz w:val="24"/>
          <w:szCs w:val="24"/>
          <w:u w:val="single"/>
          <w:lang w:val="en-HK"/>
        </w:rPr>
      </w:pPr>
      <w:r>
        <w:rPr>
          <w:rFonts w:ascii="Times New Roman" w:hAnsi="Times New Roman" w:cs="Times New Roman"/>
          <w:sz w:val="24"/>
          <w:szCs w:val="24"/>
          <w:u w:val="single"/>
          <w:lang w:val="en-HK"/>
        </w:rPr>
        <w:t>Challenging question</w:t>
      </w:r>
    </w:p>
    <w:tbl>
      <w:tblPr>
        <w:tblStyle w:val="TableGrid"/>
        <w:tblW w:w="1017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170"/>
      </w:tblGrid>
      <w:tr w:rsidR="00867C49" w:rsidTr="00003BC9">
        <w:trPr>
          <w:trHeight w:val="83"/>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003BC9" w:rsidRDefault="00003BC9"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003BC9" w:rsidRDefault="00003BC9"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003BC9" w:rsidRDefault="00003BC9"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003BC9" w:rsidRDefault="00003BC9"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r w:rsidR="00867C49" w:rsidTr="00003BC9">
        <w:trPr>
          <w:trHeight w:val="283"/>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r w:rsidR="00867C49" w:rsidTr="00003BC9">
        <w:trPr>
          <w:trHeight w:val="264"/>
        </w:trPr>
        <w:tc>
          <w:tcPr>
            <w:tcW w:w="10170" w:type="dxa"/>
          </w:tcPr>
          <w:p w:rsidR="006C4163" w:rsidRDefault="006C4163" w:rsidP="00911D48">
            <w:pPr>
              <w:snapToGrid w:val="0"/>
              <w:spacing w:line="480" w:lineRule="auto"/>
              <w:jc w:val="both"/>
              <w:rPr>
                <w:rFonts w:ascii="Times New Roman" w:hAnsi="Times New Roman" w:cs="Times New Roman"/>
                <w:sz w:val="24"/>
                <w:szCs w:val="24"/>
              </w:rPr>
            </w:pPr>
          </w:p>
        </w:tc>
      </w:tr>
    </w:tbl>
    <w:p w:rsidR="00003BC9" w:rsidRDefault="00D768CE">
      <w:r>
        <w:br w:type="page"/>
      </w:r>
    </w:p>
    <w:tbl>
      <w:tblPr>
        <w:tblStyle w:val="TableGrid"/>
        <w:tblW w:w="9810" w:type="dxa"/>
        <w:tblLayout w:type="fixed"/>
        <w:tblLook w:val="04A0" w:firstRow="1" w:lastRow="0" w:firstColumn="1" w:lastColumn="0" w:noHBand="0" w:noVBand="1"/>
      </w:tblPr>
      <w:tblGrid>
        <w:gridCol w:w="720"/>
        <w:gridCol w:w="990"/>
        <w:gridCol w:w="2250"/>
        <w:gridCol w:w="1350"/>
        <w:gridCol w:w="1080"/>
        <w:gridCol w:w="2070"/>
        <w:gridCol w:w="1350"/>
      </w:tblGrid>
      <w:tr w:rsidR="00867C49" w:rsidTr="00EF3D67">
        <w:trPr>
          <w:trHeight w:val="552"/>
        </w:trPr>
        <w:tc>
          <w:tcPr>
            <w:tcW w:w="9810" w:type="dxa"/>
            <w:gridSpan w:val="7"/>
            <w:tcBorders>
              <w:top w:val="nil"/>
              <w:left w:val="nil"/>
              <w:bottom w:val="nil"/>
              <w:right w:val="nil"/>
            </w:tcBorders>
          </w:tcPr>
          <w:p w:rsidR="000F16D3" w:rsidRDefault="00D768CE" w:rsidP="000F16D3">
            <w:pPr>
              <w:snapToGrid w:val="0"/>
              <w:jc w:val="center"/>
              <w:rPr>
                <w:rFonts w:ascii="Times New Roman" w:hAnsi="Times New Roman" w:cs="Times New Roman"/>
                <w:sz w:val="24"/>
                <w:szCs w:val="24"/>
              </w:rPr>
            </w:pPr>
            <w:r w:rsidRPr="00656A76">
              <w:rPr>
                <w:rFonts w:ascii="Times New Roman" w:hAnsi="Times New Roman" w:cs="Times New Roman"/>
                <w:sz w:val="24"/>
                <w:szCs w:val="24"/>
              </w:rPr>
              <w:t>Graded Assignment 2: Period-end Adjustments – Depreciation of non-current assets</w:t>
            </w:r>
          </w:p>
          <w:p w:rsidR="000401A5" w:rsidRDefault="00D768CE" w:rsidP="000F16D3">
            <w:pPr>
              <w:snapToGrid w:val="0"/>
              <w:jc w:val="center"/>
              <w:rPr>
                <w:rFonts w:ascii="Times New Roman" w:hAnsi="Times New Roman" w:cs="Times New Roman"/>
                <w:sz w:val="24"/>
                <w:szCs w:val="24"/>
              </w:rPr>
            </w:pPr>
            <w:r>
              <w:rPr>
                <w:rFonts w:ascii="Times New Roman" w:hAnsi="Times New Roman" w:cs="Times New Roman"/>
                <w:sz w:val="24"/>
                <w:szCs w:val="24"/>
              </w:rPr>
              <w:t>Advanced</w:t>
            </w:r>
            <w:r w:rsidRPr="00656A76">
              <w:rPr>
                <w:rFonts w:ascii="Times New Roman" w:hAnsi="Times New Roman" w:cs="Times New Roman"/>
                <w:sz w:val="24"/>
                <w:szCs w:val="24"/>
              </w:rPr>
              <w:t xml:space="preserve"> Level – </w:t>
            </w:r>
            <w:r w:rsidRPr="00E14127">
              <w:rPr>
                <w:rFonts w:ascii="Times New Roman" w:hAnsi="Times New Roman" w:cs="Times New Roman"/>
                <w:sz w:val="24"/>
                <w:szCs w:val="24"/>
              </w:rPr>
              <w:t xml:space="preserve">Suggested Solution and </w:t>
            </w:r>
            <w:r w:rsidRPr="00E14127">
              <w:rPr>
                <w:rFonts w:ascii="Times New Roman" w:hAnsi="Times New Roman" w:cs="Times New Roman"/>
                <w:sz w:val="24"/>
                <w:szCs w:val="24"/>
              </w:rPr>
              <w:t>Explanatory Notes</w:t>
            </w:r>
          </w:p>
          <w:p w:rsidR="0040491D" w:rsidRPr="000F16D3" w:rsidRDefault="0040491D" w:rsidP="000F16D3">
            <w:pPr>
              <w:snapToGrid w:val="0"/>
              <w:jc w:val="center"/>
              <w:rPr>
                <w:rFonts w:ascii="Times New Roman" w:hAnsi="Times New Roman" w:cs="Times New Roman"/>
                <w:sz w:val="24"/>
                <w:szCs w:val="24"/>
              </w:rPr>
            </w:pPr>
          </w:p>
        </w:tc>
      </w:tr>
      <w:tr w:rsidR="00867C49" w:rsidTr="00EF3D67">
        <w:trPr>
          <w:trHeight w:val="266"/>
        </w:trPr>
        <w:tc>
          <w:tcPr>
            <w:tcW w:w="9810" w:type="dxa"/>
            <w:gridSpan w:val="7"/>
            <w:tcBorders>
              <w:top w:val="nil"/>
              <w:left w:val="nil"/>
              <w:bottom w:val="nil"/>
              <w:right w:val="nil"/>
            </w:tcBorders>
          </w:tcPr>
          <w:p w:rsidR="000401A5" w:rsidRDefault="00D768CE" w:rsidP="000401A5">
            <w:pPr>
              <w:snapToGrid w:val="0"/>
              <w:rPr>
                <w:rFonts w:ascii="Times New Roman" w:hAnsi="Times New Roman" w:cs="Times New Roman"/>
                <w:sz w:val="24"/>
                <w:szCs w:val="24"/>
                <w:u w:val="single"/>
              </w:rPr>
            </w:pPr>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r>
      <w:tr w:rsidR="00867C49" w:rsidTr="00EF3D67">
        <w:trPr>
          <w:trHeight w:val="276"/>
        </w:trPr>
        <w:tc>
          <w:tcPr>
            <w:tcW w:w="720" w:type="dxa"/>
            <w:tcBorders>
              <w:top w:val="nil"/>
              <w:left w:val="nil"/>
              <w:bottom w:val="nil"/>
              <w:right w:val="nil"/>
            </w:tcBorders>
          </w:tcPr>
          <w:p w:rsidR="000401A5" w:rsidRPr="00B32D54" w:rsidRDefault="000401A5" w:rsidP="000401A5">
            <w:pPr>
              <w:snapToGrid w:val="0"/>
              <w:rPr>
                <w:rFonts w:ascii="Times New Roman" w:hAnsi="Times New Roman" w:cs="Times New Roman"/>
                <w:sz w:val="24"/>
                <w:szCs w:val="24"/>
              </w:rPr>
            </w:pPr>
          </w:p>
        </w:tc>
        <w:tc>
          <w:tcPr>
            <w:tcW w:w="990" w:type="dxa"/>
            <w:tcBorders>
              <w:top w:val="nil"/>
              <w:left w:val="nil"/>
              <w:bottom w:val="nil"/>
              <w:right w:val="nil"/>
            </w:tcBorders>
          </w:tcPr>
          <w:p w:rsidR="000401A5" w:rsidRDefault="000401A5" w:rsidP="000401A5">
            <w:pPr>
              <w:snapToGrid w:val="0"/>
              <w:rPr>
                <w:rFonts w:ascii="Times New Roman" w:hAnsi="Times New Roman" w:cs="Times New Roman"/>
                <w:sz w:val="24"/>
                <w:szCs w:val="24"/>
                <w:u w:val="single"/>
              </w:rPr>
            </w:pPr>
          </w:p>
        </w:tc>
        <w:tc>
          <w:tcPr>
            <w:tcW w:w="6750" w:type="dxa"/>
            <w:gridSpan w:val="4"/>
            <w:tcBorders>
              <w:top w:val="nil"/>
              <w:left w:val="nil"/>
              <w:bottom w:val="nil"/>
              <w:right w:val="nil"/>
            </w:tcBorders>
          </w:tcPr>
          <w:p w:rsidR="000401A5" w:rsidRDefault="00D768CE" w:rsidP="00AD5527">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Machinery </w:t>
            </w:r>
          </w:p>
        </w:tc>
        <w:tc>
          <w:tcPr>
            <w:tcW w:w="1350" w:type="dxa"/>
            <w:tcBorders>
              <w:top w:val="nil"/>
              <w:left w:val="nil"/>
              <w:bottom w:val="nil"/>
              <w:right w:val="nil"/>
            </w:tcBorders>
          </w:tcPr>
          <w:p w:rsidR="000401A5" w:rsidRPr="0085777C" w:rsidRDefault="000401A5" w:rsidP="000401A5">
            <w:pPr>
              <w:snapToGrid w:val="0"/>
              <w:jc w:val="right"/>
              <w:rPr>
                <w:rFonts w:ascii="Times New Roman" w:hAnsi="Times New Roman" w:cs="Times New Roman"/>
                <w:sz w:val="24"/>
                <w:szCs w:val="24"/>
              </w:rPr>
            </w:pPr>
          </w:p>
        </w:tc>
      </w:tr>
      <w:tr w:rsidR="00867C49" w:rsidTr="00EF3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266"/>
        </w:trPr>
        <w:tc>
          <w:tcPr>
            <w:tcW w:w="990" w:type="dxa"/>
            <w:tcBorders>
              <w:top w:val="single" w:sz="4" w:space="0" w:color="auto"/>
            </w:tcBorders>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250" w:type="dxa"/>
            <w:tcBorders>
              <w:top w:val="single" w:sz="4" w:space="0" w:color="auto"/>
            </w:tcBorders>
          </w:tcPr>
          <w:p w:rsidR="000401A5" w:rsidRDefault="000401A5" w:rsidP="000401A5">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left w:val="nil"/>
              <w:right w:val="single" w:sz="4" w:space="0" w:color="auto"/>
            </w:tcBorders>
          </w:tcPr>
          <w:p w:rsidR="000401A5" w:rsidRDefault="00D768CE" w:rsidP="000401A5">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080" w:type="dxa"/>
            <w:tcBorders>
              <w:top w:val="single" w:sz="4" w:space="0" w:color="auto"/>
              <w:left w:val="single" w:sz="4" w:space="0" w:color="auto"/>
            </w:tcBorders>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070" w:type="dxa"/>
            <w:tcBorders>
              <w:top w:val="single" w:sz="4" w:space="0" w:color="auto"/>
            </w:tcBorders>
          </w:tcPr>
          <w:p w:rsidR="000401A5" w:rsidRDefault="000401A5" w:rsidP="000401A5">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tcBorders>
          </w:tcPr>
          <w:p w:rsidR="000401A5" w:rsidRDefault="00D768CE" w:rsidP="000401A5">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r>
      <w:tr w:rsidR="00867C49" w:rsidTr="00EF3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315"/>
        </w:trPr>
        <w:tc>
          <w:tcPr>
            <w:tcW w:w="990" w:type="dxa"/>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2250" w:type="dxa"/>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350" w:type="dxa"/>
            <w:tcBorders>
              <w:right w:val="sing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c>
          <w:tcPr>
            <w:tcW w:w="1080" w:type="dxa"/>
            <w:tcBorders>
              <w:left w:val="single" w:sz="4" w:space="0" w:color="auto"/>
            </w:tcBorders>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070" w:type="dxa"/>
          </w:tcPr>
          <w:p w:rsidR="000401A5" w:rsidRDefault="00D768CE" w:rsidP="000401A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Disposal#101 </w:t>
            </w:r>
          </w:p>
        </w:tc>
        <w:tc>
          <w:tcPr>
            <w:tcW w:w="1350" w:type="dxa"/>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sidRPr="00FA6FAF">
              <w:rPr>
                <w:rFonts w:ascii="Times New Roman" w:hAnsi="Times New Roman" w:cs="Times New Roman"/>
                <w:sz w:val="24"/>
                <w:szCs w:val="24"/>
              </w:rPr>
              <w:t>240,000</w:t>
            </w:r>
          </w:p>
        </w:tc>
      </w:tr>
      <w:tr w:rsidR="00867C49" w:rsidTr="00EF3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396"/>
        </w:trPr>
        <w:tc>
          <w:tcPr>
            <w:tcW w:w="990" w:type="dxa"/>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250" w:type="dxa"/>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Disposal#102</w:t>
            </w:r>
          </w:p>
          <w:p w:rsidR="000401A5" w:rsidRDefault="00D768CE" w:rsidP="000401A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(Trade-in value)</w:t>
            </w:r>
          </w:p>
        </w:tc>
        <w:tc>
          <w:tcPr>
            <w:tcW w:w="1350" w:type="dxa"/>
            <w:tcBorders>
              <w:right w:val="sing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1080" w:type="dxa"/>
            <w:tcBorders>
              <w:left w:val="single" w:sz="4" w:space="0" w:color="auto"/>
            </w:tcBorders>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070" w:type="dxa"/>
          </w:tcPr>
          <w:p w:rsidR="000401A5" w:rsidRDefault="00D768CE" w:rsidP="000401A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Disposal#102</w:t>
            </w:r>
          </w:p>
        </w:tc>
        <w:tc>
          <w:tcPr>
            <w:tcW w:w="1350" w:type="dxa"/>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DC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542"/>
        </w:trPr>
        <w:tc>
          <w:tcPr>
            <w:tcW w:w="990" w:type="dxa"/>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250" w:type="dxa"/>
          </w:tcPr>
          <w:p w:rsidR="000401A5" w:rsidRDefault="00D768CE" w:rsidP="000401A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r w:rsidR="002E49CF">
              <w:rPr>
                <w:rFonts w:ascii="Times New Roman" w:hAnsi="Times New Roman" w:cs="Times New Roman"/>
                <w:sz w:val="24"/>
                <w:szCs w:val="24"/>
              </w:rPr>
              <w:t xml:space="preserve"> </w:t>
            </w:r>
            <w:r w:rsidR="002E49CF">
              <w:rPr>
                <w:rFonts w:ascii="Times New Roman" w:hAnsi="Times New Roman" w:cs="Times New Roman" w:hint="eastAsia"/>
                <w:sz w:val="24"/>
                <w:szCs w:val="24"/>
                <w:lang w:eastAsia="zh-TW"/>
              </w:rPr>
              <w:t>(W1)</w:t>
            </w:r>
          </w:p>
        </w:tc>
        <w:tc>
          <w:tcPr>
            <w:tcW w:w="1350" w:type="dxa"/>
            <w:tcBorders>
              <w:bottom w:val="single" w:sz="4" w:space="0" w:color="auto"/>
              <w:right w:val="sing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142,000</w:t>
            </w:r>
          </w:p>
        </w:tc>
        <w:tc>
          <w:tcPr>
            <w:tcW w:w="1080" w:type="dxa"/>
            <w:tcBorders>
              <w:left w:val="single" w:sz="4" w:space="0" w:color="auto"/>
            </w:tcBorders>
          </w:tcPr>
          <w:p w:rsidR="000401A5" w:rsidRDefault="00D768CE" w:rsidP="000401A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070" w:type="dxa"/>
          </w:tcPr>
          <w:p w:rsidR="000401A5" w:rsidRDefault="00D768CE" w:rsidP="000401A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Balance c/d</w:t>
            </w:r>
          </w:p>
        </w:tc>
        <w:tc>
          <w:tcPr>
            <w:tcW w:w="1350" w:type="dxa"/>
            <w:tcBorders>
              <w:bottom w:val="sing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1,242,000</w:t>
            </w:r>
          </w:p>
        </w:tc>
      </w:tr>
      <w:tr w:rsidR="00867C49" w:rsidTr="00DC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276"/>
        </w:trPr>
        <w:tc>
          <w:tcPr>
            <w:tcW w:w="990" w:type="dxa"/>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2250" w:type="dxa"/>
          </w:tcPr>
          <w:p w:rsidR="000401A5" w:rsidRDefault="000401A5" w:rsidP="000401A5">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1080" w:type="dxa"/>
            <w:tcBorders>
              <w:left w:val="single" w:sz="4" w:space="0" w:color="auto"/>
            </w:tcBorders>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2070" w:type="dxa"/>
          </w:tcPr>
          <w:p w:rsidR="000401A5" w:rsidRDefault="000401A5" w:rsidP="000401A5">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tcBorders>
          </w:tcPr>
          <w:p w:rsidR="000401A5" w:rsidRDefault="00D768CE" w:rsidP="000401A5">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r>
      <w:tr w:rsidR="00867C49" w:rsidTr="00DC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0" w:type="dxa"/>
          <w:trHeight w:val="266"/>
        </w:trPr>
        <w:tc>
          <w:tcPr>
            <w:tcW w:w="990" w:type="dxa"/>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2250" w:type="dxa"/>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double" w:sz="4" w:space="0" w:color="auto"/>
            </w:tcBorders>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1080" w:type="dxa"/>
          </w:tcPr>
          <w:p w:rsidR="000401A5" w:rsidRDefault="000401A5" w:rsidP="000401A5">
            <w:pPr>
              <w:pStyle w:val="ListParagraph"/>
              <w:tabs>
                <w:tab w:val="right" w:pos="9746"/>
              </w:tabs>
              <w:snapToGrid w:val="0"/>
              <w:ind w:left="0"/>
              <w:contextualSpacing w:val="0"/>
              <w:jc w:val="both"/>
              <w:rPr>
                <w:rFonts w:ascii="Times New Roman" w:hAnsi="Times New Roman" w:cs="Times New Roman"/>
                <w:sz w:val="24"/>
                <w:szCs w:val="24"/>
              </w:rPr>
            </w:pPr>
          </w:p>
        </w:tc>
        <w:tc>
          <w:tcPr>
            <w:tcW w:w="2070" w:type="dxa"/>
          </w:tcPr>
          <w:p w:rsidR="000401A5" w:rsidRDefault="000401A5" w:rsidP="000401A5">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double" w:sz="4" w:space="0" w:color="auto"/>
            </w:tcBorders>
          </w:tcPr>
          <w:p w:rsidR="000401A5" w:rsidRDefault="000401A5" w:rsidP="000401A5">
            <w:pPr>
              <w:pStyle w:val="ListParagraph"/>
              <w:tabs>
                <w:tab w:val="right" w:pos="9746"/>
              </w:tabs>
              <w:snapToGrid w:val="0"/>
              <w:ind w:left="0"/>
              <w:contextualSpacing w:val="0"/>
              <w:jc w:val="right"/>
              <w:rPr>
                <w:rFonts w:ascii="Times New Roman" w:hAnsi="Times New Roman" w:cs="Times New Roman"/>
                <w:sz w:val="24"/>
                <w:szCs w:val="24"/>
              </w:rPr>
            </w:pPr>
          </w:p>
        </w:tc>
      </w:tr>
    </w:tbl>
    <w:p w:rsidR="000D431D" w:rsidRDefault="00D768CE" w:rsidP="000D431D">
      <w:pPr>
        <w:snapToGrid w:val="0"/>
        <w:ind w:left="30" w:hanging="30"/>
        <w:jc w:val="both"/>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tab/>
      </w:r>
      <w:r w:rsidR="008C349D">
        <w:rPr>
          <w:rFonts w:ascii="Times New Roman" w:hAnsi="Times New Roman" w:cs="Times New Roman"/>
          <w:sz w:val="24"/>
          <w:szCs w:val="24"/>
          <w:lang w:val="en-HK"/>
        </w:rPr>
        <w:t>(</w:t>
      </w:r>
      <w:r w:rsidR="008C349D">
        <w:rPr>
          <w:rFonts w:ascii="Times New Roman" w:hAnsi="Times New Roman" w:cs="Times New Roman" w:hint="eastAsia"/>
          <w:sz w:val="24"/>
          <w:szCs w:val="24"/>
          <w:lang w:val="en-HK"/>
        </w:rPr>
        <w:t>W1</w:t>
      </w:r>
      <w:r w:rsidR="008C349D">
        <w:rPr>
          <w:rFonts w:ascii="Times New Roman" w:hAnsi="Times New Roman" w:cs="Times New Roman"/>
          <w:sz w:val="24"/>
          <w:szCs w:val="24"/>
          <w:lang w:val="en-HK"/>
        </w:rPr>
        <w:t>)</w:t>
      </w:r>
      <w:r w:rsidR="008C349D">
        <w:rPr>
          <w:rFonts w:ascii="Times New Roman" w:hAnsi="Times New Roman" w:cs="Times New Roman" w:hint="eastAsia"/>
          <w:sz w:val="24"/>
          <w:szCs w:val="24"/>
          <w:lang w:val="en-HK"/>
        </w:rPr>
        <w:t>:</w:t>
      </w:r>
      <w:r w:rsidR="008C349D">
        <w:rPr>
          <w:rFonts w:ascii="Times New Roman" w:hAnsi="Times New Roman" w:cs="Times New Roman"/>
          <w:sz w:val="24"/>
          <w:szCs w:val="24"/>
          <w:lang w:val="en-HK"/>
        </w:rPr>
        <w:tab/>
      </w:r>
      <w:r w:rsidR="000D4676" w:rsidRPr="000D4676">
        <w:rPr>
          <w:rFonts w:ascii="Times New Roman" w:hAnsi="Times New Roman" w:cs="Times New Roman"/>
          <w:sz w:val="24"/>
          <w:szCs w:val="24"/>
          <w:lang w:val="en-HK"/>
        </w:rPr>
        <w:t>($280,000 – $8,000) – $140,000 + $6,000 + $4,000 = $142,000</w:t>
      </w:r>
    </w:p>
    <w:p w:rsidR="000D4676" w:rsidRDefault="000D4676" w:rsidP="000D431D">
      <w:pPr>
        <w:snapToGrid w:val="0"/>
        <w:ind w:left="30" w:hanging="30"/>
        <w:jc w:val="both"/>
        <w:rPr>
          <w:rFonts w:ascii="Times New Roman" w:hAnsi="Times New Roman" w:cs="Times New Roman"/>
          <w:sz w:val="24"/>
          <w:szCs w:val="24"/>
          <w:lang w:val="en-HK"/>
        </w:rPr>
      </w:pPr>
    </w:p>
    <w:tbl>
      <w:tblPr>
        <w:tblStyle w:val="TableGrid"/>
        <w:tblpPr w:leftFromText="180" w:rightFromText="180" w:vertAnchor="text" w:tblpY="1"/>
        <w:tblOverlap w:val="never"/>
        <w:tblW w:w="9781" w:type="dxa"/>
        <w:tblLayout w:type="fixed"/>
        <w:tblLook w:val="04A0" w:firstRow="1" w:lastRow="0" w:firstColumn="1" w:lastColumn="0" w:noHBand="0" w:noVBand="1"/>
      </w:tblPr>
      <w:tblGrid>
        <w:gridCol w:w="706"/>
        <w:gridCol w:w="192"/>
        <w:gridCol w:w="557"/>
        <w:gridCol w:w="242"/>
        <w:gridCol w:w="1702"/>
        <w:gridCol w:w="559"/>
        <w:gridCol w:w="1350"/>
        <w:gridCol w:w="636"/>
        <w:gridCol w:w="534"/>
        <w:gridCol w:w="1876"/>
        <w:gridCol w:w="104"/>
        <w:gridCol w:w="1323"/>
      </w:tblGrid>
      <w:tr w:rsidR="00867C49" w:rsidTr="008C349D">
        <w:tc>
          <w:tcPr>
            <w:tcW w:w="898" w:type="dxa"/>
            <w:gridSpan w:val="2"/>
            <w:tcBorders>
              <w:top w:val="nil"/>
              <w:left w:val="nil"/>
              <w:bottom w:val="nil"/>
              <w:right w:val="nil"/>
            </w:tcBorders>
          </w:tcPr>
          <w:p w:rsidR="000D431D" w:rsidRDefault="00D768CE" w:rsidP="008C349D">
            <w:pPr>
              <w:snapToGrid w:val="0"/>
              <w:ind w:left="567" w:hanging="567"/>
              <w:rPr>
                <w:rFonts w:ascii="Times New Roman" w:hAnsi="Times New Roman" w:cs="Times New Roman"/>
                <w:sz w:val="24"/>
                <w:szCs w:val="24"/>
              </w:rPr>
            </w:pPr>
            <w:r>
              <w:rPr>
                <w:rFonts w:ascii="Times New Roman" w:hAnsi="Times New Roman" w:cs="Times New Roman"/>
                <w:sz w:val="24"/>
                <w:szCs w:val="24"/>
              </w:rPr>
              <w:t>(a)(ii)</w:t>
            </w:r>
          </w:p>
        </w:tc>
        <w:tc>
          <w:tcPr>
            <w:tcW w:w="2501" w:type="dxa"/>
            <w:gridSpan w:val="3"/>
            <w:tcBorders>
              <w:top w:val="nil"/>
              <w:left w:val="nil"/>
              <w:bottom w:val="nil"/>
              <w:right w:val="nil"/>
            </w:tcBorders>
          </w:tcPr>
          <w:p w:rsidR="000D431D" w:rsidRDefault="000D431D" w:rsidP="008C349D">
            <w:pPr>
              <w:snapToGrid w:val="0"/>
              <w:ind w:left="567" w:hanging="567"/>
              <w:rPr>
                <w:rFonts w:ascii="Times New Roman" w:hAnsi="Times New Roman" w:cs="Times New Roman"/>
                <w:sz w:val="24"/>
                <w:szCs w:val="24"/>
              </w:rPr>
            </w:pPr>
          </w:p>
        </w:tc>
        <w:tc>
          <w:tcPr>
            <w:tcW w:w="2545" w:type="dxa"/>
            <w:gridSpan w:val="3"/>
            <w:tcBorders>
              <w:top w:val="nil"/>
              <w:left w:val="nil"/>
              <w:bottom w:val="nil"/>
              <w:right w:val="nil"/>
            </w:tcBorders>
          </w:tcPr>
          <w:p w:rsidR="000D431D" w:rsidRDefault="000D431D" w:rsidP="008C349D">
            <w:pPr>
              <w:snapToGrid w:val="0"/>
              <w:ind w:left="567" w:hanging="567"/>
              <w:rPr>
                <w:rFonts w:ascii="Times New Roman" w:hAnsi="Times New Roman" w:cs="Times New Roman"/>
                <w:sz w:val="24"/>
                <w:szCs w:val="24"/>
              </w:rPr>
            </w:pPr>
          </w:p>
        </w:tc>
        <w:tc>
          <w:tcPr>
            <w:tcW w:w="2410" w:type="dxa"/>
            <w:gridSpan w:val="2"/>
            <w:tcBorders>
              <w:top w:val="nil"/>
              <w:left w:val="nil"/>
              <w:bottom w:val="nil"/>
              <w:right w:val="nil"/>
            </w:tcBorders>
          </w:tcPr>
          <w:p w:rsidR="000D431D" w:rsidRDefault="000D431D" w:rsidP="008C349D">
            <w:pPr>
              <w:snapToGrid w:val="0"/>
              <w:ind w:left="567" w:hanging="567"/>
              <w:rPr>
                <w:rFonts w:ascii="Times New Roman" w:hAnsi="Times New Roman" w:cs="Times New Roman"/>
                <w:sz w:val="24"/>
                <w:szCs w:val="24"/>
              </w:rPr>
            </w:pPr>
          </w:p>
        </w:tc>
        <w:tc>
          <w:tcPr>
            <w:tcW w:w="1427" w:type="dxa"/>
            <w:gridSpan w:val="2"/>
            <w:tcBorders>
              <w:top w:val="nil"/>
              <w:left w:val="nil"/>
              <w:bottom w:val="nil"/>
              <w:right w:val="nil"/>
            </w:tcBorders>
          </w:tcPr>
          <w:p w:rsidR="000D431D" w:rsidRDefault="000D431D" w:rsidP="008C349D">
            <w:pPr>
              <w:snapToGrid w:val="0"/>
              <w:ind w:left="567" w:hanging="567"/>
              <w:rPr>
                <w:rFonts w:ascii="Times New Roman" w:hAnsi="Times New Roman" w:cs="Times New Roman"/>
                <w:sz w:val="24"/>
                <w:szCs w:val="24"/>
              </w:rPr>
            </w:pPr>
          </w:p>
        </w:tc>
      </w:tr>
      <w:tr w:rsidR="00867C49" w:rsidTr="008C349D">
        <w:tc>
          <w:tcPr>
            <w:tcW w:w="706" w:type="dxa"/>
            <w:tcBorders>
              <w:top w:val="nil"/>
              <w:left w:val="nil"/>
              <w:bottom w:val="nil"/>
              <w:right w:val="nil"/>
            </w:tcBorders>
          </w:tcPr>
          <w:p w:rsidR="00770DC1" w:rsidRDefault="00770DC1" w:rsidP="008C349D">
            <w:pPr>
              <w:snapToGrid w:val="0"/>
              <w:ind w:left="567" w:hanging="567"/>
              <w:rPr>
                <w:rFonts w:ascii="Times New Roman" w:hAnsi="Times New Roman" w:cs="Times New Roman"/>
                <w:sz w:val="24"/>
                <w:szCs w:val="24"/>
              </w:rPr>
            </w:pPr>
          </w:p>
        </w:tc>
        <w:tc>
          <w:tcPr>
            <w:tcW w:w="749" w:type="dxa"/>
            <w:gridSpan w:val="2"/>
            <w:tcBorders>
              <w:top w:val="nil"/>
              <w:left w:val="nil"/>
              <w:bottom w:val="nil"/>
              <w:right w:val="nil"/>
            </w:tcBorders>
          </w:tcPr>
          <w:p w:rsidR="00770DC1" w:rsidRDefault="00770DC1" w:rsidP="008C349D">
            <w:pPr>
              <w:snapToGrid w:val="0"/>
              <w:ind w:left="567" w:hanging="567"/>
              <w:rPr>
                <w:rFonts w:ascii="Times New Roman" w:hAnsi="Times New Roman" w:cs="Times New Roman"/>
                <w:sz w:val="24"/>
                <w:szCs w:val="24"/>
              </w:rPr>
            </w:pPr>
          </w:p>
        </w:tc>
        <w:tc>
          <w:tcPr>
            <w:tcW w:w="8326" w:type="dxa"/>
            <w:gridSpan w:val="9"/>
            <w:tcBorders>
              <w:top w:val="nil"/>
              <w:left w:val="nil"/>
              <w:bottom w:val="nil"/>
              <w:right w:val="nil"/>
            </w:tcBorders>
          </w:tcPr>
          <w:p w:rsidR="00770DC1" w:rsidRDefault="00D768CE" w:rsidP="008C349D">
            <w:pPr>
              <w:snapToGrid w:val="0"/>
              <w:rPr>
                <w:rFonts w:ascii="Times New Roman" w:hAnsi="Times New Roman" w:cs="Times New Roman"/>
                <w:sz w:val="24"/>
                <w:szCs w:val="24"/>
              </w:rPr>
            </w:pPr>
            <w:r>
              <w:rPr>
                <w:rFonts w:ascii="Times New Roman" w:hAnsi="Times New Roman" w:cs="Times New Roman"/>
                <w:sz w:val="24"/>
                <w:szCs w:val="24"/>
              </w:rPr>
              <w:t xml:space="preserve">                          Accumulated depreciation</w:t>
            </w:r>
            <w:r w:rsidR="00AD5527">
              <w:rPr>
                <w:rFonts w:ascii="Times New Roman" w:hAnsi="Times New Roman" w:cs="Times New Roman"/>
                <w:sz w:val="24"/>
                <w:szCs w:val="24"/>
              </w:rPr>
              <w:t xml:space="preserve"> </w:t>
            </w:r>
            <w:r>
              <w:rPr>
                <w:rFonts w:ascii="Times New Roman" w:hAnsi="Times New Roman" w:cs="Times New Roman"/>
                <w:sz w:val="24"/>
                <w:szCs w:val="24"/>
              </w:rPr>
              <w:t xml:space="preserve">– Machinery                          </w:t>
            </w:r>
            <w:r w:rsidR="00775474">
              <w:rPr>
                <w:rFonts w:ascii="Times New Roman" w:hAnsi="Times New Roman" w:cs="Times New Roman"/>
                <w:sz w:val="24"/>
                <w:szCs w:val="24"/>
              </w:rPr>
              <w:tab/>
              <w:t xml:space="preserve">           </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Borders>
              <w:top w:val="single" w:sz="4" w:space="0" w:color="auto"/>
            </w:tcBorders>
          </w:tcPr>
          <w:p w:rsidR="00770DC1"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261" w:type="dxa"/>
            <w:gridSpan w:val="2"/>
            <w:tcBorders>
              <w:top w:val="single" w:sz="4" w:space="0" w:color="auto"/>
            </w:tcBorders>
          </w:tcPr>
          <w:p w:rsidR="00770DC1" w:rsidRDefault="00770DC1" w:rsidP="008C349D">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right w:val="single" w:sz="4" w:space="0" w:color="auto"/>
            </w:tcBorders>
          </w:tcPr>
          <w:p w:rsidR="00770DC1" w:rsidRDefault="00D768CE" w:rsidP="008C349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c>
          <w:tcPr>
            <w:tcW w:w="1170" w:type="dxa"/>
            <w:gridSpan w:val="2"/>
            <w:tcBorders>
              <w:top w:val="single" w:sz="4" w:space="0" w:color="auto"/>
              <w:left w:val="single" w:sz="4" w:space="0" w:color="auto"/>
            </w:tcBorders>
          </w:tcPr>
          <w:p w:rsidR="00770DC1"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980" w:type="dxa"/>
            <w:gridSpan w:val="2"/>
            <w:tcBorders>
              <w:top w:val="single" w:sz="4" w:space="0" w:color="auto"/>
              <w:left w:val="nil"/>
            </w:tcBorders>
          </w:tcPr>
          <w:p w:rsidR="00770DC1" w:rsidRDefault="00770DC1"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23" w:type="dxa"/>
            <w:tcBorders>
              <w:top w:val="single" w:sz="4" w:space="0" w:color="auto"/>
              <w:left w:val="nil"/>
            </w:tcBorders>
          </w:tcPr>
          <w:p w:rsidR="00770DC1" w:rsidRDefault="00D768CE" w:rsidP="008C349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Pr>
          <w:p w:rsidR="000D431D"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261" w:type="dxa"/>
            <w:gridSpan w:val="2"/>
          </w:tcPr>
          <w:p w:rsidR="000D431D"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Disposal#101</w:t>
            </w:r>
            <w:r w:rsidR="008C349D">
              <w:rPr>
                <w:rFonts w:ascii="Times New Roman" w:hAnsi="Times New Roman" w:cs="Times New Roman"/>
                <w:sz w:val="24"/>
                <w:szCs w:val="24"/>
              </w:rPr>
              <w:t xml:space="preserve"> (W3)</w:t>
            </w:r>
          </w:p>
        </w:tc>
        <w:tc>
          <w:tcPr>
            <w:tcW w:w="1350" w:type="dxa"/>
            <w:tcBorders>
              <w:right w:val="single" w:sz="4" w:space="0" w:color="auto"/>
            </w:tcBorders>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1170" w:type="dxa"/>
            <w:gridSpan w:val="2"/>
            <w:tcBorders>
              <w:left w:val="single" w:sz="4" w:space="0" w:color="auto"/>
            </w:tcBorders>
          </w:tcPr>
          <w:p w:rsidR="000D431D"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Jan</w:t>
            </w:r>
          </w:p>
        </w:tc>
        <w:tc>
          <w:tcPr>
            <w:tcW w:w="1980" w:type="dxa"/>
            <w:gridSpan w:val="2"/>
            <w:tcBorders>
              <w:left w:val="nil"/>
            </w:tcBorders>
          </w:tcPr>
          <w:p w:rsidR="000D431D"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r w:rsidR="008C349D">
              <w:rPr>
                <w:rFonts w:ascii="Times New Roman" w:hAnsi="Times New Roman" w:cs="Times New Roman"/>
                <w:sz w:val="24"/>
                <w:szCs w:val="24"/>
              </w:rPr>
              <w:t xml:space="preserve"> (W2</w:t>
            </w:r>
            <w:r w:rsidR="002E49CF">
              <w:rPr>
                <w:rFonts w:ascii="Times New Roman" w:hAnsi="Times New Roman" w:cs="Times New Roman"/>
                <w:sz w:val="24"/>
                <w:szCs w:val="24"/>
              </w:rPr>
              <w:t>)</w:t>
            </w:r>
          </w:p>
        </w:tc>
        <w:tc>
          <w:tcPr>
            <w:tcW w:w="1323" w:type="dxa"/>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570,000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Pr>
          <w:p w:rsidR="000D431D"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p w:rsidR="008C349D"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261" w:type="dxa"/>
            <w:gridSpan w:val="2"/>
          </w:tcPr>
          <w:p w:rsidR="000D431D"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Disposal#102</w:t>
            </w:r>
            <w:r w:rsidR="008C349D">
              <w:rPr>
                <w:rFonts w:ascii="Times New Roman" w:hAnsi="Times New Roman" w:cs="Times New Roman"/>
                <w:sz w:val="24"/>
                <w:szCs w:val="24"/>
              </w:rPr>
              <w:t xml:space="preserve"> (W4)</w:t>
            </w:r>
          </w:p>
          <w:p w:rsidR="008C349D"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Balance c/d</w:t>
            </w:r>
          </w:p>
        </w:tc>
        <w:tc>
          <w:tcPr>
            <w:tcW w:w="1350" w:type="dxa"/>
            <w:tcBorders>
              <w:right w:val="single" w:sz="4" w:space="0" w:color="auto"/>
            </w:tcBorders>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p w:rsidR="008C349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582,920</w:t>
            </w:r>
          </w:p>
        </w:tc>
        <w:tc>
          <w:tcPr>
            <w:tcW w:w="1170" w:type="dxa"/>
            <w:gridSpan w:val="2"/>
            <w:tcBorders>
              <w:left w:val="single" w:sz="4" w:space="0" w:color="auto"/>
            </w:tcBorders>
          </w:tcPr>
          <w:p w:rsidR="000D431D"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31 Dec</w:t>
            </w:r>
          </w:p>
        </w:tc>
        <w:tc>
          <w:tcPr>
            <w:tcW w:w="1980" w:type="dxa"/>
            <w:gridSpan w:val="2"/>
            <w:tcBorders>
              <w:left w:val="nil"/>
            </w:tcBorders>
          </w:tcPr>
          <w:p w:rsidR="000D431D"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Depreciation expense</w:t>
            </w:r>
            <w:r w:rsidR="002D4AED">
              <w:rPr>
                <w:rFonts w:ascii="Times New Roman" w:hAnsi="Times New Roman" w:cs="Times New Roman"/>
                <w:sz w:val="24"/>
                <w:szCs w:val="24"/>
              </w:rPr>
              <w:t>s</w:t>
            </w:r>
            <w:r>
              <w:rPr>
                <w:rFonts w:ascii="Times New Roman" w:hAnsi="Times New Roman" w:cs="Times New Roman"/>
                <w:sz w:val="24"/>
                <w:szCs w:val="24"/>
              </w:rPr>
              <w:t xml:space="preserve"> (W5)</w:t>
            </w:r>
          </w:p>
        </w:tc>
        <w:tc>
          <w:tcPr>
            <w:tcW w:w="1323" w:type="dxa"/>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248,520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Height w:val="206"/>
        </w:trPr>
        <w:tc>
          <w:tcPr>
            <w:tcW w:w="991" w:type="dxa"/>
            <w:gridSpan w:val="3"/>
          </w:tcPr>
          <w:p w:rsidR="000D431D" w:rsidRDefault="000D431D"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0D431D" w:rsidRDefault="000D431D"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1170" w:type="dxa"/>
            <w:gridSpan w:val="2"/>
            <w:tcBorders>
              <w:left w:val="single" w:sz="4" w:space="0" w:color="auto"/>
            </w:tcBorders>
          </w:tcPr>
          <w:p w:rsidR="000D431D" w:rsidRDefault="000D431D"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980" w:type="dxa"/>
            <w:gridSpan w:val="2"/>
            <w:tcBorders>
              <w:left w:val="nil"/>
            </w:tcBorders>
          </w:tcPr>
          <w:p w:rsidR="000D431D" w:rsidRDefault="000D431D"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23" w:type="dxa"/>
            <w:tcBorders>
              <w:top w:val="single" w:sz="4" w:space="0" w:color="auto"/>
              <w:bottom w:val="double" w:sz="4" w:space="0" w:color="auto"/>
            </w:tcBorders>
          </w:tcPr>
          <w:p w:rsidR="000D431D"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r>
      <w:tr w:rsidR="00867C49" w:rsidTr="00463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Height w:val="220"/>
        </w:trPr>
        <w:tc>
          <w:tcPr>
            <w:tcW w:w="9075" w:type="dxa"/>
            <w:gridSpan w:val="11"/>
          </w:tcPr>
          <w:p w:rsidR="008C349D" w:rsidRDefault="008C349D" w:rsidP="008C349D">
            <w:pPr>
              <w:pStyle w:val="ListParagraph"/>
              <w:tabs>
                <w:tab w:val="right" w:pos="9746"/>
              </w:tabs>
              <w:snapToGrid w:val="0"/>
              <w:ind w:left="0"/>
              <w:contextualSpacing w:val="0"/>
              <w:jc w:val="both"/>
              <w:rPr>
                <w:rFonts w:ascii="Times New Roman" w:hAnsi="Times New Roman" w:cs="Times New Roman"/>
                <w:sz w:val="24"/>
                <w:szCs w:val="24"/>
                <w:lang w:eastAsia="zh-TW"/>
              </w:rPr>
            </w:pPr>
          </w:p>
          <w:p w:rsidR="008C349D" w:rsidRDefault="00D768CE" w:rsidP="008C349D">
            <w:pPr>
              <w:pStyle w:val="ListParagraph"/>
              <w:tabs>
                <w:tab w:val="right" w:pos="9746"/>
              </w:tabs>
              <w:snapToGrid w:val="0"/>
              <w:spacing w:line="360" w:lineRule="auto"/>
              <w:ind w:left="0"/>
              <w:contextualSpacing w:val="0"/>
              <w:jc w:val="both"/>
              <w:rPr>
                <w:rFonts w:ascii="Times New Roman" w:hAnsi="Times New Roman" w:cs="Times New Roman"/>
                <w:sz w:val="24"/>
                <w:szCs w:val="24"/>
                <w:lang w:eastAsia="zh-TW"/>
              </w:rPr>
            </w:pPr>
            <w:r>
              <w:rPr>
                <w:rFonts w:ascii="Times New Roman" w:hAnsi="Times New Roman" w:cs="Times New Roman"/>
                <w:sz w:val="24"/>
                <w:szCs w:val="24"/>
                <w:lang w:eastAsia="zh-TW"/>
              </w:rPr>
              <w:t>(</w:t>
            </w:r>
            <w:r>
              <w:rPr>
                <w:rFonts w:ascii="Times New Roman" w:hAnsi="Times New Roman" w:cs="Times New Roman" w:hint="eastAsia"/>
                <w:sz w:val="24"/>
                <w:szCs w:val="24"/>
                <w:lang w:eastAsia="zh-TW"/>
              </w:rPr>
              <w:t>W2</w:t>
            </w:r>
            <w:r>
              <w:rPr>
                <w:rFonts w:ascii="Times New Roman" w:hAnsi="Times New Roman" w:cs="Times New Roman"/>
                <w:sz w:val="24"/>
                <w:szCs w:val="24"/>
                <w:lang w:eastAsia="zh-TW"/>
              </w:rPr>
              <w:t>): $1,500,000 × 0.95 ÷ 5 × 2 = $570,000</w:t>
            </w:r>
          </w:p>
          <w:p w:rsidR="008C349D" w:rsidRDefault="00D768CE" w:rsidP="008C349D">
            <w:pPr>
              <w:pStyle w:val="ListParagraph"/>
              <w:tabs>
                <w:tab w:val="right" w:pos="9746"/>
              </w:tabs>
              <w:snapToGrid w:val="0"/>
              <w:spacing w:line="360" w:lineRule="auto"/>
              <w:ind w:left="0"/>
              <w:contextualSpacing w:val="0"/>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(W3): $240,000 × 0.95 ÷ 5 × 27/12 = </w:t>
            </w:r>
            <w:r>
              <w:rPr>
                <w:rFonts w:ascii="Times New Roman" w:hAnsi="Times New Roman" w:cs="Times New Roman"/>
                <w:sz w:val="24"/>
                <w:szCs w:val="24"/>
                <w:lang w:eastAsia="zh-TW"/>
              </w:rPr>
              <w:t>$102,600</w:t>
            </w:r>
          </w:p>
          <w:p w:rsidR="008C349D" w:rsidRDefault="00D768CE" w:rsidP="008C349D">
            <w:pPr>
              <w:pStyle w:val="ListParagraph"/>
              <w:tabs>
                <w:tab w:val="right" w:pos="9746"/>
              </w:tabs>
              <w:snapToGrid w:val="0"/>
              <w:spacing w:line="360" w:lineRule="auto"/>
              <w:ind w:left="0"/>
              <w:contextualSpacing w:val="0"/>
              <w:jc w:val="both"/>
              <w:rPr>
                <w:rFonts w:ascii="Times New Roman" w:hAnsi="Times New Roman" w:cs="Times New Roman"/>
                <w:sz w:val="24"/>
                <w:szCs w:val="24"/>
                <w:lang w:eastAsia="zh-TW"/>
              </w:rPr>
            </w:pPr>
            <w:r>
              <w:rPr>
                <w:rFonts w:ascii="Times New Roman" w:hAnsi="Times New Roman" w:cs="Times New Roman"/>
                <w:sz w:val="24"/>
                <w:szCs w:val="24"/>
                <w:lang w:eastAsia="zh-TW"/>
              </w:rPr>
              <w:t>(W4): $300,000 × 0.95 ÷ 5 × 28/12 = $133,000</w:t>
            </w:r>
          </w:p>
          <w:p w:rsidR="008C349D" w:rsidRDefault="00D768CE" w:rsidP="008C349D">
            <w:pPr>
              <w:pStyle w:val="ListParagraph"/>
              <w:tabs>
                <w:tab w:val="left" w:pos="624"/>
                <w:tab w:val="right" w:pos="9746"/>
              </w:tabs>
              <w:snapToGrid w:val="0"/>
              <w:ind w:left="0"/>
              <w:contextualSpacing w:val="0"/>
              <w:jc w:val="both"/>
              <w:rPr>
                <w:rFonts w:ascii="Times New Roman" w:hAnsi="Times New Roman" w:cs="Times New Roman"/>
                <w:sz w:val="24"/>
                <w:szCs w:val="24"/>
                <w:lang w:eastAsia="zh-TW"/>
              </w:rPr>
            </w:pPr>
            <w:r>
              <w:rPr>
                <w:rFonts w:ascii="Times New Roman" w:hAnsi="Times New Roman" w:cs="Times New Roman"/>
                <w:sz w:val="24"/>
                <w:szCs w:val="24"/>
                <w:lang w:eastAsia="zh-TW"/>
              </w:rPr>
              <w:t>(W5): ($240,000 × 0.95 ÷ 5 × 3/12) + ($300,000 × 0.95 ÷ 5 × 4/12) + ($960,000</w:t>
            </w:r>
            <w:r w:rsidR="00E726D3">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xml:space="preserve">× 0.95 ÷ 5) </w:t>
            </w:r>
            <w:r>
              <w:rPr>
                <w:rFonts w:ascii="Times New Roman" w:hAnsi="Times New Roman" w:cs="Times New Roman"/>
                <w:sz w:val="24"/>
                <w:szCs w:val="24"/>
                <w:lang w:eastAsia="zh-TW"/>
              </w:rPr>
              <w:tab/>
              <w:t xml:space="preserve">+ ($282,000 </w:t>
            </w:r>
            <w:r w:rsidRPr="008C349D">
              <w:rPr>
                <w:rFonts w:ascii="Times New Roman" w:hAnsi="Times New Roman" w:cs="Times New Roman"/>
                <w:sz w:val="24"/>
                <w:szCs w:val="24"/>
                <w:lang w:eastAsia="zh-TW"/>
              </w:rPr>
              <w:t>× 0.95 ÷ 5</w:t>
            </w:r>
            <w:r>
              <w:rPr>
                <w:rFonts w:ascii="Times New Roman" w:hAnsi="Times New Roman" w:cs="Times New Roman"/>
                <w:sz w:val="24"/>
                <w:szCs w:val="24"/>
                <w:lang w:eastAsia="zh-TW"/>
              </w:rPr>
              <w:t xml:space="preserve"> × 8/12) = $248,520</w:t>
            </w:r>
          </w:p>
          <w:p w:rsidR="008C349D" w:rsidRDefault="008C349D" w:rsidP="008C349D">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8C349D">
        <w:trPr>
          <w:gridAfter w:val="11"/>
          <w:wAfter w:w="9075" w:type="dxa"/>
        </w:trPr>
        <w:tc>
          <w:tcPr>
            <w:tcW w:w="706" w:type="dxa"/>
            <w:tcBorders>
              <w:top w:val="nil"/>
              <w:left w:val="nil"/>
              <w:bottom w:val="nil"/>
              <w:right w:val="nil"/>
            </w:tcBorders>
          </w:tcPr>
          <w:p w:rsidR="000D431D" w:rsidRDefault="000D431D" w:rsidP="008C349D">
            <w:pPr>
              <w:snapToGrid w:val="0"/>
              <w:rPr>
                <w:rFonts w:ascii="Times New Roman" w:hAnsi="Times New Roman" w:cs="Times New Roman"/>
                <w:sz w:val="24"/>
                <w:szCs w:val="24"/>
                <w:u w:val="single"/>
              </w:rPr>
            </w:pPr>
          </w:p>
        </w:tc>
      </w:tr>
      <w:tr w:rsidR="00867C49" w:rsidTr="008C349D">
        <w:trPr>
          <w:gridAfter w:val="10"/>
          <w:wAfter w:w="8883" w:type="dxa"/>
        </w:trPr>
        <w:tc>
          <w:tcPr>
            <w:tcW w:w="898" w:type="dxa"/>
            <w:gridSpan w:val="2"/>
            <w:tcBorders>
              <w:top w:val="nil"/>
              <w:left w:val="nil"/>
              <w:bottom w:val="nil"/>
              <w:right w:val="nil"/>
            </w:tcBorders>
          </w:tcPr>
          <w:p w:rsidR="00EF3D67" w:rsidRDefault="00D768CE" w:rsidP="008C349D">
            <w:pPr>
              <w:snapToGrid w:val="0"/>
              <w:rPr>
                <w:rFonts w:ascii="Times New Roman" w:hAnsi="Times New Roman" w:cs="Times New Roman"/>
                <w:sz w:val="24"/>
                <w:szCs w:val="24"/>
                <w:u w:val="single"/>
              </w:rPr>
            </w:pPr>
            <w:r>
              <w:rPr>
                <w:rFonts w:ascii="Times New Roman" w:hAnsi="Times New Roman" w:cs="Times New Roman"/>
                <w:sz w:val="24"/>
                <w:szCs w:val="24"/>
              </w:rPr>
              <w:t>(a)(iii)</w:t>
            </w:r>
          </w:p>
        </w:tc>
      </w:tr>
      <w:tr w:rsidR="00867C49" w:rsidTr="008C349D">
        <w:tc>
          <w:tcPr>
            <w:tcW w:w="706" w:type="dxa"/>
            <w:tcBorders>
              <w:top w:val="nil"/>
              <w:left w:val="nil"/>
              <w:bottom w:val="nil"/>
              <w:right w:val="nil"/>
            </w:tcBorders>
          </w:tcPr>
          <w:p w:rsidR="00EF3D67" w:rsidRPr="000F7E33" w:rsidRDefault="00EF3D67" w:rsidP="008C349D">
            <w:pPr>
              <w:pStyle w:val="ListParagraph"/>
              <w:tabs>
                <w:tab w:val="right" w:pos="9746"/>
              </w:tabs>
              <w:snapToGrid w:val="0"/>
              <w:ind w:left="567" w:hanging="567"/>
              <w:contextualSpacing w:val="0"/>
              <w:rPr>
                <w:rFonts w:ascii="Times New Roman" w:hAnsi="Times New Roman" w:cs="Times New Roman"/>
                <w:sz w:val="24"/>
                <w:szCs w:val="24"/>
              </w:rPr>
            </w:pPr>
          </w:p>
        </w:tc>
        <w:tc>
          <w:tcPr>
            <w:tcW w:w="991" w:type="dxa"/>
            <w:gridSpan w:val="3"/>
            <w:tcBorders>
              <w:top w:val="nil"/>
              <w:left w:val="nil"/>
              <w:bottom w:val="nil"/>
              <w:right w:val="nil"/>
            </w:tcBorders>
          </w:tcPr>
          <w:p w:rsidR="00EF3D67" w:rsidRPr="000F7E33" w:rsidRDefault="00EF3D67" w:rsidP="008C349D">
            <w:pPr>
              <w:pStyle w:val="ListParagraph"/>
              <w:tabs>
                <w:tab w:val="right" w:pos="9746"/>
              </w:tabs>
              <w:snapToGrid w:val="0"/>
              <w:ind w:left="0"/>
              <w:contextualSpacing w:val="0"/>
              <w:rPr>
                <w:rFonts w:ascii="Times New Roman" w:hAnsi="Times New Roman" w:cs="Times New Roman"/>
                <w:sz w:val="24"/>
                <w:szCs w:val="24"/>
              </w:rPr>
            </w:pPr>
          </w:p>
        </w:tc>
        <w:tc>
          <w:tcPr>
            <w:tcW w:w="6761" w:type="dxa"/>
            <w:gridSpan w:val="7"/>
            <w:tcBorders>
              <w:top w:val="nil"/>
              <w:left w:val="nil"/>
              <w:bottom w:val="nil"/>
              <w:right w:val="nil"/>
            </w:tcBorders>
          </w:tcPr>
          <w:p w:rsidR="00EF3D67" w:rsidRPr="000F7E33" w:rsidRDefault="00D768CE" w:rsidP="008C349D">
            <w:pPr>
              <w:pStyle w:val="ListParagraph"/>
              <w:tabs>
                <w:tab w:val="right" w:pos="9746"/>
              </w:tabs>
              <w:snapToGrid w:val="0"/>
              <w:ind w:left="0"/>
              <w:jc w:val="center"/>
              <w:rPr>
                <w:rFonts w:ascii="Times New Roman" w:hAnsi="Times New Roman" w:cs="Times New Roman"/>
                <w:sz w:val="24"/>
                <w:szCs w:val="24"/>
              </w:rPr>
            </w:pPr>
            <w:r w:rsidRPr="000F7E33">
              <w:rPr>
                <w:rFonts w:ascii="Times New Roman" w:hAnsi="Times New Roman" w:cs="Times New Roman"/>
                <w:sz w:val="24"/>
                <w:szCs w:val="24"/>
              </w:rPr>
              <w:t>Disposal</w:t>
            </w:r>
            <w:r>
              <w:rPr>
                <w:rFonts w:ascii="Times New Roman" w:hAnsi="Times New Roman" w:cs="Times New Roman"/>
                <w:sz w:val="24"/>
                <w:szCs w:val="24"/>
              </w:rPr>
              <w:t xml:space="preserve"> </w:t>
            </w:r>
            <w:r w:rsidRPr="000F7E33">
              <w:rPr>
                <w:rFonts w:ascii="Times New Roman" w:hAnsi="Times New Roman" w:cs="Times New Roman"/>
                <w:sz w:val="24"/>
                <w:szCs w:val="24"/>
              </w:rPr>
              <w:t>– Machine#101</w:t>
            </w:r>
          </w:p>
        </w:tc>
        <w:tc>
          <w:tcPr>
            <w:tcW w:w="1323" w:type="dxa"/>
            <w:tcBorders>
              <w:top w:val="nil"/>
              <w:left w:val="nil"/>
              <w:bottom w:val="single" w:sz="4" w:space="0" w:color="auto"/>
              <w:right w:val="nil"/>
            </w:tcBorders>
          </w:tcPr>
          <w:p w:rsidR="00EF3D67" w:rsidRDefault="00EF3D67" w:rsidP="008C349D">
            <w:pPr>
              <w:pStyle w:val="ListParagraph"/>
              <w:tabs>
                <w:tab w:val="right" w:pos="9746"/>
              </w:tabs>
              <w:snapToGrid w:val="0"/>
              <w:ind w:left="567" w:hanging="567"/>
              <w:contextualSpacing w:val="0"/>
              <w:jc w:val="right"/>
              <w:rPr>
                <w:rFonts w:ascii="Times New Roman" w:hAnsi="Times New Roman" w:cs="Times New Roman"/>
                <w:sz w:val="24"/>
                <w:szCs w:val="24"/>
              </w:rPr>
            </w:pP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Borders>
              <w:top w:val="single" w:sz="4" w:space="0" w:color="auto"/>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261" w:type="dxa"/>
            <w:gridSpan w:val="2"/>
            <w:tcBorders>
              <w:top w:val="single" w:sz="4" w:space="0" w:color="auto"/>
            </w:tcBorders>
          </w:tcPr>
          <w:p w:rsidR="00EF3D67" w:rsidRDefault="00EF3D67" w:rsidP="008C349D">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right w:val="single" w:sz="4" w:space="0" w:color="auto"/>
            </w:tcBorders>
          </w:tcPr>
          <w:p w:rsidR="00EF3D67" w:rsidRDefault="00D768CE" w:rsidP="00C652E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70" w:type="dxa"/>
            <w:gridSpan w:val="2"/>
            <w:tcBorders>
              <w:top w:val="single" w:sz="4" w:space="0" w:color="auto"/>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980" w:type="dxa"/>
            <w:gridSpan w:val="2"/>
            <w:tcBorders>
              <w:top w:val="single" w:sz="4" w:space="0" w:color="auto"/>
              <w:left w:val="nil"/>
            </w:tcBorders>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23" w:type="dxa"/>
            <w:tcBorders>
              <w:top w:val="single" w:sz="4" w:space="0" w:color="auto"/>
            </w:tcBorders>
          </w:tcPr>
          <w:p w:rsidR="00EF3D67" w:rsidRDefault="00D768CE" w:rsidP="008C349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ab/>
              <w:t>$</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261" w:type="dxa"/>
            <w:gridSpan w:val="2"/>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350" w:type="dxa"/>
            <w:tcBorders>
              <w:right w:val="sing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240,000</w:t>
            </w:r>
          </w:p>
        </w:tc>
        <w:tc>
          <w:tcPr>
            <w:tcW w:w="1170" w:type="dxa"/>
            <w:gridSpan w:val="2"/>
            <w:tcBorders>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1980" w:type="dxa"/>
            <w:gridSpan w:val="2"/>
            <w:tcBorders>
              <w:left w:val="nil"/>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sidRPr="00D97B16">
              <w:rPr>
                <w:rFonts w:ascii="Times New Roman" w:hAnsi="Times New Roman" w:cs="Times New Roman"/>
                <w:sz w:val="24"/>
                <w:szCs w:val="24"/>
              </w:rPr>
              <w:t>Accumulated depreciation</w:t>
            </w:r>
          </w:p>
        </w:tc>
        <w:tc>
          <w:tcPr>
            <w:tcW w:w="1323" w:type="dxa"/>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3"/>
          </w:tcPr>
          <w:p w:rsidR="00EF3D67" w:rsidRDefault="00D768CE" w:rsidP="00CA1D1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CA1D11">
              <w:rPr>
                <w:rFonts w:ascii="Times New Roman" w:hAnsi="Times New Roman" w:cs="Times New Roman"/>
                <w:sz w:val="24"/>
                <w:szCs w:val="24"/>
              </w:rPr>
              <w:t>Apr</w:t>
            </w:r>
          </w:p>
        </w:tc>
        <w:tc>
          <w:tcPr>
            <w:tcW w:w="2261" w:type="dxa"/>
            <w:gridSpan w:val="2"/>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Gain on disposal</w:t>
            </w:r>
          </w:p>
        </w:tc>
        <w:tc>
          <w:tcPr>
            <w:tcW w:w="1350" w:type="dxa"/>
            <w:tcBorders>
              <w:right w:val="sing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42,600</w:t>
            </w:r>
          </w:p>
        </w:tc>
        <w:tc>
          <w:tcPr>
            <w:tcW w:w="1170" w:type="dxa"/>
            <w:gridSpan w:val="2"/>
            <w:tcBorders>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Apr</w:t>
            </w:r>
          </w:p>
        </w:tc>
        <w:tc>
          <w:tcPr>
            <w:tcW w:w="1980" w:type="dxa"/>
            <w:gridSpan w:val="2"/>
            <w:tcBorders>
              <w:left w:val="nil"/>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w:t>
            </w:r>
            <w:r w:rsidR="00831363">
              <w:rPr>
                <w:rFonts w:ascii="Times New Roman" w:hAnsi="Times New Roman" w:cs="Times New Roman"/>
                <w:sz w:val="24"/>
                <w:szCs w:val="24"/>
              </w:rPr>
              <w:t xml:space="preserve"> in hand </w:t>
            </w:r>
          </w:p>
        </w:tc>
        <w:tc>
          <w:tcPr>
            <w:tcW w:w="1323" w:type="dxa"/>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180,000</w:t>
            </w:r>
          </w:p>
        </w:tc>
      </w:tr>
      <w:tr w:rsidR="00867C49" w:rsidTr="00FB3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Height w:val="387"/>
        </w:trPr>
        <w:tc>
          <w:tcPr>
            <w:tcW w:w="991" w:type="dxa"/>
            <w:gridSpan w:val="3"/>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1170" w:type="dxa"/>
            <w:gridSpan w:val="2"/>
            <w:tcBorders>
              <w:left w:val="single" w:sz="4" w:space="0" w:color="auto"/>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980" w:type="dxa"/>
            <w:gridSpan w:val="2"/>
            <w:tcBorders>
              <w:left w:val="nil"/>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23" w:type="dxa"/>
            <w:tcBorders>
              <w:top w:val="single" w:sz="4" w:space="0" w:color="auto"/>
              <w:bottom w:val="doub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r>
    </w:tbl>
    <w:p w:rsidR="000B45C2" w:rsidRDefault="00D768CE">
      <w:r>
        <w:br w:type="page"/>
      </w:r>
    </w:p>
    <w:tbl>
      <w:tblPr>
        <w:tblStyle w:val="TableGrid"/>
        <w:tblpPr w:leftFromText="180" w:rightFromText="180" w:vertAnchor="text" w:tblpY="1"/>
        <w:tblOverlap w:val="never"/>
        <w:tblW w:w="9781" w:type="dxa"/>
        <w:tblLayout w:type="fixed"/>
        <w:tblLook w:val="04A0" w:firstRow="1" w:lastRow="0" w:firstColumn="1" w:lastColumn="0" w:noHBand="0" w:noVBand="1"/>
      </w:tblPr>
      <w:tblGrid>
        <w:gridCol w:w="706"/>
        <w:gridCol w:w="374"/>
        <w:gridCol w:w="617"/>
        <w:gridCol w:w="706"/>
        <w:gridCol w:w="1555"/>
        <w:gridCol w:w="1350"/>
        <w:gridCol w:w="1170"/>
        <w:gridCol w:w="1980"/>
        <w:gridCol w:w="1323"/>
      </w:tblGrid>
      <w:tr w:rsidR="00867C49" w:rsidTr="008C349D">
        <w:trPr>
          <w:gridAfter w:val="5"/>
          <w:wAfter w:w="7378" w:type="dxa"/>
        </w:trPr>
        <w:tc>
          <w:tcPr>
            <w:tcW w:w="1080" w:type="dxa"/>
            <w:gridSpan w:val="2"/>
            <w:tcBorders>
              <w:top w:val="nil"/>
              <w:left w:val="nil"/>
              <w:bottom w:val="nil"/>
              <w:right w:val="nil"/>
            </w:tcBorders>
          </w:tcPr>
          <w:p w:rsidR="000B45C2" w:rsidRDefault="000B45C2" w:rsidP="008C349D">
            <w:pPr>
              <w:pStyle w:val="ListParagraph"/>
              <w:tabs>
                <w:tab w:val="right" w:pos="9746"/>
              </w:tabs>
              <w:snapToGrid w:val="0"/>
              <w:ind w:left="567" w:hanging="567"/>
              <w:contextualSpacing w:val="0"/>
              <w:jc w:val="both"/>
              <w:rPr>
                <w:rFonts w:ascii="Times New Roman" w:hAnsi="Times New Roman" w:cs="Times New Roman"/>
                <w:sz w:val="24"/>
                <w:szCs w:val="24"/>
              </w:rPr>
            </w:pPr>
          </w:p>
          <w:p w:rsidR="000B45C2" w:rsidRPr="000B45C2" w:rsidRDefault="00D768CE" w:rsidP="000B45C2">
            <w:pPr>
              <w:tabs>
                <w:tab w:val="right" w:pos="9746"/>
              </w:tabs>
              <w:snapToGrid w:val="0"/>
              <w:jc w:val="both"/>
              <w:rPr>
                <w:rFonts w:ascii="Times New Roman" w:hAnsi="Times New Roman" w:cs="Times New Roman"/>
                <w:sz w:val="24"/>
                <w:szCs w:val="24"/>
              </w:rPr>
            </w:pPr>
            <w:r w:rsidRPr="000B45C2">
              <w:rPr>
                <w:rFonts w:ascii="Times New Roman" w:hAnsi="Times New Roman" w:cs="Times New Roman"/>
                <w:sz w:val="24"/>
                <w:szCs w:val="24"/>
              </w:rPr>
              <w:t>(a)(iv)</w:t>
            </w:r>
          </w:p>
        </w:tc>
        <w:tc>
          <w:tcPr>
            <w:tcW w:w="1323" w:type="dxa"/>
            <w:gridSpan w:val="2"/>
            <w:tcBorders>
              <w:top w:val="nil"/>
              <w:left w:val="nil"/>
              <w:bottom w:val="nil"/>
              <w:right w:val="nil"/>
            </w:tcBorders>
          </w:tcPr>
          <w:p w:rsidR="000B45C2" w:rsidRDefault="000B45C2" w:rsidP="008C349D">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8C349D">
        <w:tc>
          <w:tcPr>
            <w:tcW w:w="706" w:type="dxa"/>
            <w:tcBorders>
              <w:top w:val="nil"/>
              <w:left w:val="nil"/>
              <w:bottom w:val="nil"/>
              <w:right w:val="nil"/>
            </w:tcBorders>
          </w:tcPr>
          <w:p w:rsidR="00EF3D67" w:rsidRDefault="00EF3D67" w:rsidP="008C349D">
            <w:pPr>
              <w:pStyle w:val="ListParagraph"/>
              <w:tabs>
                <w:tab w:val="right" w:pos="9746"/>
              </w:tabs>
              <w:snapToGrid w:val="0"/>
              <w:ind w:left="567" w:hanging="567"/>
              <w:contextualSpacing w:val="0"/>
              <w:rPr>
                <w:rFonts w:ascii="Times New Roman" w:hAnsi="Times New Roman" w:cs="Times New Roman"/>
                <w:sz w:val="24"/>
                <w:szCs w:val="24"/>
              </w:rPr>
            </w:pPr>
          </w:p>
        </w:tc>
        <w:tc>
          <w:tcPr>
            <w:tcW w:w="991" w:type="dxa"/>
            <w:gridSpan w:val="2"/>
            <w:tcBorders>
              <w:top w:val="nil"/>
              <w:left w:val="nil"/>
              <w:bottom w:val="nil"/>
              <w:right w:val="nil"/>
            </w:tcBorders>
          </w:tcPr>
          <w:p w:rsidR="00EF3D67" w:rsidRDefault="00EF3D67" w:rsidP="008C349D">
            <w:pPr>
              <w:pStyle w:val="ListParagraph"/>
              <w:tabs>
                <w:tab w:val="right" w:pos="9746"/>
              </w:tabs>
              <w:snapToGrid w:val="0"/>
              <w:ind w:left="0"/>
              <w:contextualSpacing w:val="0"/>
              <w:rPr>
                <w:rFonts w:ascii="Times New Roman" w:hAnsi="Times New Roman" w:cs="Times New Roman"/>
                <w:sz w:val="24"/>
                <w:szCs w:val="24"/>
              </w:rPr>
            </w:pPr>
          </w:p>
        </w:tc>
        <w:tc>
          <w:tcPr>
            <w:tcW w:w="6761" w:type="dxa"/>
            <w:gridSpan w:val="5"/>
            <w:tcBorders>
              <w:top w:val="nil"/>
              <w:left w:val="nil"/>
              <w:bottom w:val="nil"/>
              <w:right w:val="nil"/>
            </w:tcBorders>
          </w:tcPr>
          <w:p w:rsidR="00EF3D67" w:rsidRDefault="00D768CE" w:rsidP="008C349D">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Disposal – Machine#102</w:t>
            </w:r>
          </w:p>
        </w:tc>
        <w:tc>
          <w:tcPr>
            <w:tcW w:w="1323" w:type="dxa"/>
            <w:tcBorders>
              <w:top w:val="nil"/>
              <w:left w:val="nil"/>
              <w:bottom w:val="single" w:sz="4" w:space="0" w:color="auto"/>
              <w:right w:val="nil"/>
            </w:tcBorders>
          </w:tcPr>
          <w:p w:rsidR="00EF3D67" w:rsidRDefault="00EF3D67" w:rsidP="008C349D">
            <w:pPr>
              <w:pStyle w:val="ListParagraph"/>
              <w:tabs>
                <w:tab w:val="right" w:pos="9746"/>
              </w:tabs>
              <w:snapToGrid w:val="0"/>
              <w:ind w:left="567" w:hanging="567"/>
              <w:contextualSpacing w:val="0"/>
              <w:jc w:val="right"/>
              <w:rPr>
                <w:rFonts w:ascii="Times New Roman" w:hAnsi="Times New Roman" w:cs="Times New Roman"/>
                <w:sz w:val="24"/>
                <w:szCs w:val="24"/>
              </w:rPr>
            </w:pP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Borders>
              <w:top w:val="single" w:sz="4" w:space="0" w:color="auto"/>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261" w:type="dxa"/>
            <w:gridSpan w:val="2"/>
            <w:tcBorders>
              <w:top w:val="single" w:sz="4" w:space="0" w:color="auto"/>
            </w:tcBorders>
          </w:tcPr>
          <w:p w:rsidR="00EF3D67" w:rsidRDefault="00EF3D67" w:rsidP="008C349D">
            <w:pPr>
              <w:pStyle w:val="ListParagraph"/>
              <w:tabs>
                <w:tab w:val="right" w:pos="9746"/>
              </w:tabs>
              <w:snapToGrid w:val="0"/>
              <w:ind w:left="0"/>
              <w:contextualSpacing w:val="0"/>
              <w:jc w:val="center"/>
              <w:rPr>
                <w:rFonts w:ascii="Times New Roman" w:hAnsi="Times New Roman" w:cs="Times New Roman"/>
                <w:sz w:val="24"/>
                <w:szCs w:val="24"/>
              </w:rPr>
            </w:pPr>
          </w:p>
        </w:tc>
        <w:tc>
          <w:tcPr>
            <w:tcW w:w="1350" w:type="dxa"/>
            <w:tcBorders>
              <w:top w:val="single" w:sz="4" w:space="0" w:color="auto"/>
              <w:right w:val="single" w:sz="4" w:space="0" w:color="auto"/>
            </w:tcBorders>
          </w:tcPr>
          <w:p w:rsidR="00EF3D67" w:rsidRDefault="00D768CE" w:rsidP="00FD2D5B">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980" w:type="dxa"/>
            <w:tcBorders>
              <w:top w:val="single" w:sz="4" w:space="0" w:color="auto"/>
              <w:left w:val="nil"/>
            </w:tcBorders>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23" w:type="dxa"/>
            <w:tcBorders>
              <w:top w:val="single" w:sz="4" w:space="0" w:color="auto"/>
            </w:tcBorders>
          </w:tcPr>
          <w:p w:rsidR="00EF3D67" w:rsidRDefault="00D768CE" w:rsidP="00FD2D5B">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261" w:type="dxa"/>
            <w:gridSpan w:val="2"/>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w:t>
            </w:r>
          </w:p>
        </w:tc>
        <w:tc>
          <w:tcPr>
            <w:tcW w:w="1350" w:type="dxa"/>
            <w:tcBorders>
              <w:right w:val="sing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1170" w:type="dxa"/>
            <w:tcBorders>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1980" w:type="dxa"/>
            <w:tcBorders>
              <w:left w:val="nil"/>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sidRPr="00FB07AB">
              <w:rPr>
                <w:rFonts w:ascii="Times New Roman" w:hAnsi="Times New Roman" w:cs="Times New Roman"/>
                <w:sz w:val="24"/>
                <w:szCs w:val="24"/>
              </w:rPr>
              <w:t>Accumulated depreciation</w:t>
            </w:r>
          </w:p>
        </w:tc>
        <w:tc>
          <w:tcPr>
            <w:tcW w:w="1323" w:type="dxa"/>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right w:val="single" w:sz="4" w:space="0" w:color="auto"/>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170" w:type="dxa"/>
            <w:tcBorders>
              <w:left w:val="single" w:sz="4" w:space="0" w:color="auto"/>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1980" w:type="dxa"/>
            <w:tcBorders>
              <w:left w:val="nil"/>
            </w:tcBorders>
          </w:tcPr>
          <w:p w:rsidR="00EF3D67" w:rsidRDefault="00D768CE" w:rsidP="008C349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Machinery (Trade-in value)</w:t>
            </w:r>
          </w:p>
        </w:tc>
        <w:tc>
          <w:tcPr>
            <w:tcW w:w="1323" w:type="dxa"/>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right w:val="single" w:sz="4" w:space="0" w:color="auto"/>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170" w:type="dxa"/>
            <w:tcBorders>
              <w:left w:val="single" w:sz="4" w:space="0" w:color="auto"/>
            </w:tcBorders>
          </w:tcPr>
          <w:p w:rsidR="00EF3D67" w:rsidRDefault="00D768CE" w:rsidP="00CA1D11">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1 May</w:t>
            </w:r>
          </w:p>
        </w:tc>
        <w:tc>
          <w:tcPr>
            <w:tcW w:w="1980" w:type="dxa"/>
            <w:tcBorders>
              <w:left w:val="nil"/>
            </w:tcBorders>
          </w:tcPr>
          <w:p w:rsidR="00EF3D67" w:rsidRDefault="00D768CE" w:rsidP="008C349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Loss on disposal</w:t>
            </w:r>
          </w:p>
        </w:tc>
        <w:tc>
          <w:tcPr>
            <w:tcW w:w="1323" w:type="dxa"/>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27,000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1170" w:type="dxa"/>
            <w:tcBorders>
              <w:left w:val="single" w:sz="4" w:space="0" w:color="auto"/>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980" w:type="dxa"/>
            <w:tcBorders>
              <w:left w:val="nil"/>
            </w:tcBorders>
          </w:tcPr>
          <w:p w:rsidR="00EF3D67" w:rsidRDefault="00EF3D67" w:rsidP="008C349D">
            <w:pPr>
              <w:pStyle w:val="ListParagraph"/>
              <w:tabs>
                <w:tab w:val="right" w:pos="9746"/>
              </w:tabs>
              <w:snapToGrid w:val="0"/>
              <w:ind w:left="0"/>
              <w:contextualSpacing w:val="0"/>
              <w:jc w:val="right"/>
              <w:rPr>
                <w:rFonts w:ascii="Times New Roman" w:hAnsi="Times New Roman" w:cs="Times New Roman"/>
                <w:sz w:val="24"/>
                <w:szCs w:val="24"/>
              </w:rPr>
            </w:pPr>
          </w:p>
        </w:tc>
        <w:tc>
          <w:tcPr>
            <w:tcW w:w="1323" w:type="dxa"/>
            <w:tcBorders>
              <w:top w:val="single" w:sz="4" w:space="0" w:color="auto"/>
              <w:bottom w:val="double" w:sz="4" w:space="0" w:color="auto"/>
            </w:tcBorders>
          </w:tcPr>
          <w:p w:rsidR="00EF3D67" w:rsidRDefault="00D768CE" w:rsidP="008C349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r>
      <w:tr w:rsidR="00867C49" w:rsidTr="008C34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6" w:type="dxa"/>
        </w:trPr>
        <w:tc>
          <w:tcPr>
            <w:tcW w:w="991" w:type="dxa"/>
            <w:gridSpan w:val="2"/>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2261" w:type="dxa"/>
            <w:gridSpan w:val="2"/>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50" w:type="dxa"/>
            <w:tcBorders>
              <w:top w:val="double" w:sz="4" w:space="0" w:color="auto"/>
            </w:tcBorders>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left w:val="nil"/>
            </w:tcBorders>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980" w:type="dxa"/>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c>
          <w:tcPr>
            <w:tcW w:w="1323" w:type="dxa"/>
            <w:tcBorders>
              <w:top w:val="double" w:sz="4" w:space="0" w:color="auto"/>
            </w:tcBorders>
          </w:tcPr>
          <w:p w:rsidR="00EF3D67" w:rsidRDefault="00EF3D67" w:rsidP="008C349D">
            <w:pPr>
              <w:pStyle w:val="ListParagraph"/>
              <w:tabs>
                <w:tab w:val="right" w:pos="9746"/>
              </w:tabs>
              <w:snapToGrid w:val="0"/>
              <w:ind w:left="0"/>
              <w:contextualSpacing w:val="0"/>
              <w:jc w:val="both"/>
              <w:rPr>
                <w:rFonts w:ascii="Times New Roman" w:hAnsi="Times New Roman" w:cs="Times New Roman"/>
                <w:sz w:val="24"/>
                <w:szCs w:val="24"/>
              </w:rPr>
            </w:pPr>
          </w:p>
        </w:tc>
      </w:tr>
    </w:tbl>
    <w:p w:rsidR="000D431D" w:rsidRPr="00966388" w:rsidRDefault="00D768CE" w:rsidP="000D431D">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br w:type="textWrapping" w:clear="all"/>
      </w:r>
    </w:p>
    <w:p w:rsidR="000D431D" w:rsidRDefault="000D431D" w:rsidP="000D431D">
      <w:pPr>
        <w:snapToGrid w:val="0"/>
        <w:spacing w:after="0" w:line="240" w:lineRule="auto"/>
        <w:jc w:val="center"/>
        <w:rPr>
          <w:rFonts w:ascii="Times New Roman" w:hAnsi="Times New Roman" w:cs="Times New Roman"/>
          <w:sz w:val="24"/>
          <w:szCs w:val="24"/>
          <w:lang w:val="en-H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107"/>
      </w:tblGrid>
      <w:tr w:rsidR="00867C49" w:rsidTr="000E5904">
        <w:tc>
          <w:tcPr>
            <w:tcW w:w="723" w:type="dxa"/>
          </w:tcPr>
          <w:p w:rsidR="000D431D" w:rsidRDefault="00D768CE" w:rsidP="000E590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w:t>
            </w:r>
          </w:p>
        </w:tc>
        <w:tc>
          <w:tcPr>
            <w:tcW w:w="13174" w:type="dxa"/>
          </w:tcPr>
          <w:p w:rsidR="000D431D" w:rsidRDefault="00D768CE" w:rsidP="00FF09DD">
            <w:pPr>
              <w:tabs>
                <w:tab w:val="right" w:pos="0"/>
              </w:tabs>
              <w:snapToGrid w:val="0"/>
              <w:jc w:val="both"/>
              <w:rPr>
                <w:rFonts w:ascii="Times New Roman" w:hAnsi="Times New Roman" w:cs="Times New Roman"/>
                <w:sz w:val="24"/>
                <w:szCs w:val="24"/>
              </w:rPr>
            </w:pPr>
            <w:r>
              <w:rPr>
                <w:rFonts w:ascii="Times New Roman" w:hAnsi="Times New Roman" w:cs="Times New Roman"/>
                <w:sz w:val="24"/>
                <w:szCs w:val="24"/>
              </w:rPr>
              <w:t xml:space="preserve">The purpose of providing depreciation is to allocate the cost of non-current asset over its estimated useful life. It is </w:t>
            </w:r>
            <w:r w:rsidR="00FF09DD">
              <w:rPr>
                <w:rFonts w:ascii="Times New Roman" w:hAnsi="Times New Roman" w:cs="Times New Roman"/>
                <w:sz w:val="24"/>
                <w:szCs w:val="24"/>
              </w:rPr>
              <w:t>in</w:t>
            </w:r>
            <w:r>
              <w:rPr>
                <w:rFonts w:ascii="Times New Roman" w:hAnsi="Times New Roman" w:cs="Times New Roman"/>
                <w:sz w:val="24"/>
                <w:szCs w:val="24"/>
              </w:rPr>
              <w:t xml:space="preserve"> compliance with the matching concept which states that expenses should be </w:t>
            </w:r>
            <w:r w:rsidR="00A3394E">
              <w:rPr>
                <w:rFonts w:ascii="Times New Roman" w:hAnsi="Times New Roman" w:cs="Times New Roman"/>
                <w:sz w:val="24"/>
                <w:szCs w:val="24"/>
              </w:rPr>
              <w:t>linked</w:t>
            </w:r>
            <w:r>
              <w:rPr>
                <w:rFonts w:ascii="Times New Roman" w:hAnsi="Times New Roman" w:cs="Times New Roman"/>
                <w:sz w:val="24"/>
                <w:szCs w:val="24"/>
              </w:rPr>
              <w:t xml:space="preserve"> </w:t>
            </w:r>
            <w:r w:rsidR="00FF09DD">
              <w:rPr>
                <w:rFonts w:ascii="Times New Roman" w:hAnsi="Times New Roman" w:cs="Times New Roman"/>
                <w:sz w:val="24"/>
                <w:szCs w:val="24"/>
              </w:rPr>
              <w:t>with</w:t>
            </w:r>
            <w:r>
              <w:rPr>
                <w:rFonts w:ascii="Times New Roman" w:hAnsi="Times New Roman" w:cs="Times New Roman"/>
                <w:sz w:val="24"/>
                <w:szCs w:val="24"/>
              </w:rPr>
              <w:t xml:space="preserve"> </w:t>
            </w:r>
            <w:r w:rsidR="00775474">
              <w:rPr>
                <w:rFonts w:ascii="Times New Roman" w:hAnsi="Times New Roman" w:cs="Times New Roman"/>
                <w:sz w:val="24"/>
                <w:szCs w:val="24"/>
              </w:rPr>
              <w:t>its relevant</w:t>
            </w:r>
            <w:r>
              <w:rPr>
                <w:rFonts w:ascii="Times New Roman" w:hAnsi="Times New Roman" w:cs="Times New Roman"/>
                <w:sz w:val="24"/>
                <w:szCs w:val="24"/>
              </w:rPr>
              <w:t xml:space="preserve"> revenue</w:t>
            </w:r>
            <w:r w:rsidR="00270222">
              <w:rPr>
                <w:rFonts w:ascii="Times New Roman" w:hAnsi="Times New Roman" w:cs="Times New Roman"/>
                <w:sz w:val="24"/>
                <w:szCs w:val="24"/>
              </w:rPr>
              <w:t>s / benefits</w:t>
            </w:r>
            <w:r>
              <w:rPr>
                <w:rFonts w:ascii="Times New Roman" w:hAnsi="Times New Roman" w:cs="Times New Roman"/>
                <w:sz w:val="24"/>
                <w:szCs w:val="24"/>
              </w:rPr>
              <w:t xml:space="preserve"> in each year. </w:t>
            </w:r>
            <w:r w:rsidRPr="007659E6">
              <w:rPr>
                <w:rFonts w:ascii="Times New Roman" w:hAnsi="Times New Roman" w:cs="Times New Roman"/>
                <w:sz w:val="24"/>
                <w:szCs w:val="24"/>
              </w:rPr>
              <w:t>Deprec</w:t>
            </w:r>
            <w:r>
              <w:rPr>
                <w:rFonts w:ascii="Times New Roman" w:hAnsi="Times New Roman" w:cs="Times New Roman"/>
                <w:sz w:val="24"/>
                <w:szCs w:val="24"/>
              </w:rPr>
              <w:t>i</w:t>
            </w:r>
            <w:r w:rsidRPr="007659E6">
              <w:rPr>
                <w:rFonts w:ascii="Times New Roman" w:hAnsi="Times New Roman" w:cs="Times New Roman"/>
                <w:sz w:val="24"/>
                <w:szCs w:val="24"/>
              </w:rPr>
              <w:t xml:space="preserve">ation expense </w:t>
            </w:r>
            <w:r>
              <w:rPr>
                <w:rFonts w:ascii="Times New Roman" w:hAnsi="Times New Roman" w:cs="Times New Roman"/>
                <w:sz w:val="24"/>
                <w:szCs w:val="24"/>
              </w:rPr>
              <w:t>should be charged as an expense in the income statement and the non-current asset should be re</w:t>
            </w:r>
            <w:r w:rsidR="00B832EF">
              <w:rPr>
                <w:rFonts w:ascii="Times New Roman" w:hAnsi="Times New Roman" w:cs="Times New Roman"/>
                <w:sz w:val="24"/>
                <w:szCs w:val="24"/>
              </w:rPr>
              <w:t>ported at cost less accumulated</w:t>
            </w:r>
            <w:r>
              <w:rPr>
                <w:rFonts w:ascii="Times New Roman" w:hAnsi="Times New Roman" w:cs="Times New Roman"/>
                <w:sz w:val="24"/>
                <w:szCs w:val="24"/>
              </w:rPr>
              <w:t xml:space="preserve"> depreciation on the statement of financial </w:t>
            </w:r>
            <w:r w:rsidR="00FF09DD">
              <w:rPr>
                <w:rFonts w:ascii="Times New Roman" w:hAnsi="Times New Roman" w:cs="Times New Roman"/>
                <w:sz w:val="24"/>
                <w:szCs w:val="24"/>
              </w:rPr>
              <w:t>position</w:t>
            </w:r>
            <w:r>
              <w:rPr>
                <w:rFonts w:ascii="Times New Roman" w:hAnsi="Times New Roman" w:cs="Times New Roman"/>
                <w:sz w:val="24"/>
                <w:szCs w:val="24"/>
              </w:rPr>
              <w:t>.</w:t>
            </w:r>
          </w:p>
        </w:tc>
      </w:tr>
    </w:tbl>
    <w:p w:rsidR="00775474" w:rsidRDefault="00775474" w:rsidP="000D431D">
      <w:pPr>
        <w:rPr>
          <w:rFonts w:ascii="Times New Roman" w:hAnsi="Times New Roman" w:cs="Times New Roman"/>
          <w:sz w:val="24"/>
          <w:szCs w:val="24"/>
          <w:lang w:val="en-HK"/>
        </w:rPr>
      </w:pP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38"/>
      </w:tblGrid>
      <w:tr w:rsidR="00867C49" w:rsidTr="00C260FA">
        <w:tc>
          <w:tcPr>
            <w:tcW w:w="9742" w:type="dxa"/>
            <w:gridSpan w:val="2"/>
          </w:tcPr>
          <w:p w:rsidR="00D66487" w:rsidRDefault="00D768CE" w:rsidP="000E5904">
            <w:pPr>
              <w:rPr>
                <w:rFonts w:ascii="Times New Roman" w:hAnsi="Times New Roman" w:cs="Times New Roman"/>
                <w:sz w:val="24"/>
                <w:szCs w:val="24"/>
                <w:u w:val="single"/>
              </w:rPr>
            </w:pPr>
            <w:r>
              <w:rPr>
                <w:rFonts w:ascii="Times New Roman" w:hAnsi="Times New Roman" w:cs="Times New Roman"/>
                <w:sz w:val="24"/>
                <w:szCs w:val="24"/>
                <w:u w:val="single"/>
              </w:rPr>
              <w:t>Challenging question</w:t>
            </w:r>
          </w:p>
          <w:p w:rsidR="00D66487" w:rsidRDefault="00D66487" w:rsidP="000E5904">
            <w:pPr>
              <w:rPr>
                <w:rFonts w:ascii="Times New Roman" w:hAnsi="Times New Roman" w:cs="Times New Roman"/>
                <w:sz w:val="24"/>
                <w:szCs w:val="24"/>
              </w:rPr>
            </w:pPr>
          </w:p>
        </w:tc>
      </w:tr>
      <w:tr w:rsidR="00867C49" w:rsidTr="00C260FA">
        <w:tc>
          <w:tcPr>
            <w:tcW w:w="704" w:type="dxa"/>
          </w:tcPr>
          <w:p w:rsidR="00FF0E0F" w:rsidRPr="00FF0139" w:rsidRDefault="00D768CE" w:rsidP="000E5904">
            <w:pPr>
              <w:rPr>
                <w:rFonts w:ascii="Times New Roman" w:hAnsi="Times New Roman" w:cs="Times New Roman"/>
                <w:sz w:val="24"/>
                <w:szCs w:val="24"/>
              </w:rPr>
            </w:pPr>
            <w:r>
              <w:rPr>
                <w:rFonts w:ascii="Times New Roman" w:hAnsi="Times New Roman" w:cs="Times New Roman"/>
                <w:sz w:val="24"/>
                <w:szCs w:val="24"/>
              </w:rPr>
              <w:t>(</w:t>
            </w:r>
            <w:r w:rsidR="008C6A73">
              <w:rPr>
                <w:rFonts w:ascii="Times New Roman" w:hAnsi="Times New Roman" w:cs="Times New Roman"/>
                <w:sz w:val="24"/>
                <w:szCs w:val="24"/>
              </w:rPr>
              <w:t>c</w:t>
            </w:r>
            <w:r>
              <w:rPr>
                <w:rFonts w:ascii="Times New Roman" w:hAnsi="Times New Roman" w:cs="Times New Roman"/>
                <w:sz w:val="24"/>
                <w:szCs w:val="24"/>
              </w:rPr>
              <w:t>i)</w:t>
            </w:r>
          </w:p>
        </w:tc>
        <w:tc>
          <w:tcPr>
            <w:tcW w:w="9038" w:type="dxa"/>
          </w:tcPr>
          <w:p w:rsidR="003D6352" w:rsidRDefault="00D768CE" w:rsidP="008F70F6">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3417787</wp:posOffset>
                      </wp:positionH>
                      <wp:positionV relativeFrom="paragraph">
                        <wp:posOffset>-439268</wp:posOffset>
                      </wp:positionV>
                      <wp:extent cx="2592535" cy="859809"/>
                      <wp:effectExtent l="0" t="0" r="17780" b="16510"/>
                      <wp:wrapNone/>
                      <wp:docPr id="1524085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535" cy="859809"/>
                              </a:xfrm>
                              <a:prstGeom prst="rect">
                                <a:avLst/>
                              </a:prstGeom>
                              <a:solidFill>
                                <a:srgbClr val="FFFFFF"/>
                              </a:solidFill>
                              <a:ln w="9525">
                                <a:solidFill>
                                  <a:srgbClr val="000000"/>
                                </a:solidFill>
                                <a:miter lim="800000"/>
                                <a:headEnd/>
                                <a:tailEnd/>
                              </a:ln>
                            </wps:spPr>
                            <wps:txbx>
                              <w:txbxContent>
                                <w:p w:rsidR="00C260FA" w:rsidRPr="005E7795" w:rsidRDefault="00D768CE">
                                  <w:pPr>
                                    <w:rPr>
                                      <w:rFonts w:ascii="Comic Sans MS" w:hAnsi="Comic Sans MS"/>
                                      <w:color w:val="FF0000"/>
                                    </w:rPr>
                                  </w:pPr>
                                  <w:r w:rsidRPr="005E7795">
                                    <w:rPr>
                                      <w:rFonts w:ascii="Comic Sans MS" w:hAnsi="Comic Sans MS"/>
                                      <w:color w:val="FF0000"/>
                                    </w:rPr>
                                    <w:t xml:space="preserve">Straight-line method: </w:t>
                                  </w:r>
                                </w:p>
                                <w:p w:rsidR="00C260FA" w:rsidRPr="005E7795" w:rsidRDefault="00D768CE">
                                  <w:pPr>
                                    <w:rPr>
                                      <w:rFonts w:ascii="Comic Sans MS" w:hAnsi="Comic Sans MS"/>
                                      <w:color w:val="FF0000"/>
                                    </w:rPr>
                                  </w:pPr>
                                  <w:r w:rsidRPr="005E7795">
                                    <w:rPr>
                                      <w:rFonts w:ascii="Comic Sans MS" w:hAnsi="Comic Sans MS"/>
                                      <w:color w:val="FF0000"/>
                                    </w:rPr>
                                    <w:t xml:space="preserve">(Cost – Residual Value) </w:t>
                                  </w:r>
                                  <w:r w:rsidR="005E7795" w:rsidRPr="005E7795">
                                    <w:rPr>
                                      <w:rFonts w:ascii="Comic Sans MS" w:hAnsi="Comic Sans MS" w:cstheme="minorHAnsi"/>
                                      <w:color w:val="FF0000"/>
                                    </w:rPr>
                                    <w:t>÷</w:t>
                                  </w:r>
                                  <w:r w:rsidR="005E7795" w:rsidRPr="005E7795">
                                    <w:rPr>
                                      <w:rFonts w:ascii="Comic Sans MS" w:hAnsi="Comic Sans MS"/>
                                      <w:color w:val="FF0000"/>
                                    </w:rPr>
                                    <w:t xml:space="preserve"> estimated useful life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9" type="#_x0000_t202" style="width:204.14pt;height:67.7pt;margin-top:-34.59pt;margin-left:269.12pt;mso-height-percent:0;mso-height-relative:margin;mso-width-percent:0;mso-width-relative:margin;mso-wrap-distance-bottom:3.6pt;mso-wrap-distance-left:9pt;mso-wrap-distance-right:9pt;mso-wrap-distance-top:3.6pt;position:absolute;v-text-anchor:top;z-index:251662336" fillcolor="white" stroked="t" strokecolor="black" strokeweight="0.75pt">
                      <v:textbox>
                        <w:txbxContent>
                          <w:p w:rsidR="00C260FA" w:rsidRPr="005E7795" w14:paraId="02DD1047" w14:textId="39D11305">
                            <w:pPr>
                              <w:rPr>
                                <w:rFonts w:ascii="Comic Sans MS" w:hAnsi="Comic Sans MS"/>
                                <w:color w:val="FF0000"/>
                              </w:rPr>
                            </w:pPr>
                            <w:r w:rsidRPr="005E7795">
                              <w:rPr>
                                <w:rFonts w:ascii="Comic Sans MS" w:hAnsi="Comic Sans MS"/>
                                <w:color w:val="FF0000"/>
                              </w:rPr>
                              <w:t xml:space="preserve">Straight-line method: </w:t>
                            </w:r>
                          </w:p>
                          <w:p w:rsidR="00C260FA" w:rsidRPr="005E7795" w14:paraId="24D380BB" w14:textId="5F98F8CD">
                            <w:pPr>
                              <w:rPr>
                                <w:rFonts w:ascii="Comic Sans MS" w:hAnsi="Comic Sans MS"/>
                                <w:color w:val="FF0000"/>
                              </w:rPr>
                            </w:pPr>
                            <w:r w:rsidRPr="005E7795">
                              <w:rPr>
                                <w:rFonts w:ascii="Comic Sans MS" w:hAnsi="Comic Sans MS"/>
                                <w:color w:val="FF0000"/>
                              </w:rPr>
                              <w:t xml:space="preserve">(Cost – Residual Value) </w:t>
                            </w:r>
                            <w:r w:rsidRPr="005E7795" w:rsidR="005E7795">
                              <w:rPr>
                                <w:rFonts w:ascii="Comic Sans MS" w:hAnsi="Comic Sans MS" w:cstheme="minorHAnsi"/>
                                <w:color w:val="FF0000"/>
                              </w:rPr>
                              <w:t>÷</w:t>
                            </w:r>
                            <w:r w:rsidRPr="005E7795" w:rsidR="005E7795">
                              <w:rPr>
                                <w:rFonts w:ascii="Comic Sans MS" w:hAnsi="Comic Sans MS"/>
                                <w:color w:val="FF0000"/>
                              </w:rPr>
                              <w:t xml:space="preserve"> estimated useful life </w:t>
                            </w:r>
                          </w:p>
                        </w:txbxContent>
                      </v:textbox>
                    </v:shape>
                  </w:pict>
                </mc:Fallback>
              </mc:AlternateContent>
            </w:r>
            <w:r w:rsidR="003D6352">
              <w:rPr>
                <w:rFonts w:ascii="Times New Roman" w:hAnsi="Times New Roman" w:cs="Times New Roman"/>
                <w:sz w:val="24"/>
                <w:szCs w:val="24"/>
              </w:rPr>
              <w:t>The depreciation expense</w:t>
            </w:r>
            <w:r w:rsidR="00D8157D">
              <w:rPr>
                <w:rFonts w:ascii="Times New Roman" w:hAnsi="Times New Roman" w:cs="Times New Roman"/>
                <w:sz w:val="24"/>
                <w:szCs w:val="24"/>
              </w:rPr>
              <w:t>s</w:t>
            </w:r>
            <w:r w:rsidR="003D6352">
              <w:rPr>
                <w:rFonts w:ascii="Times New Roman" w:hAnsi="Times New Roman" w:cs="Times New Roman"/>
                <w:sz w:val="24"/>
                <w:szCs w:val="24"/>
              </w:rPr>
              <w:t xml:space="preserve"> </w:t>
            </w:r>
            <w:r w:rsidR="00D8157D">
              <w:rPr>
                <w:rFonts w:ascii="Times New Roman" w:hAnsi="Times New Roman" w:cs="Times New Roman"/>
                <w:sz w:val="24"/>
                <w:szCs w:val="24"/>
              </w:rPr>
              <w:t>under</w:t>
            </w:r>
            <w:r w:rsidR="003D6352">
              <w:rPr>
                <w:rFonts w:ascii="Times New Roman" w:hAnsi="Times New Roman" w:cs="Times New Roman"/>
                <w:sz w:val="24"/>
                <w:szCs w:val="24"/>
              </w:rPr>
              <w:t xml:space="preserve"> straight-line method </w:t>
            </w:r>
          </w:p>
          <w:p w:rsidR="00FF0139" w:rsidRDefault="00D768CE" w:rsidP="008F70F6">
            <w:pPr>
              <w:jc w:val="both"/>
              <w:rPr>
                <w:rFonts w:ascii="Times New Roman" w:hAnsi="Times New Roman" w:cs="Times New Roman"/>
                <w:sz w:val="24"/>
                <w:szCs w:val="24"/>
                <w:u w:val="double"/>
              </w:rPr>
            </w:pPr>
            <w:r>
              <w:rPr>
                <w:rFonts w:ascii="Times New Roman" w:hAnsi="Times New Roman" w:cs="Times New Roman"/>
                <w:sz w:val="24"/>
                <w:szCs w:val="24"/>
              </w:rPr>
              <w:t xml:space="preserve">= </w:t>
            </w:r>
            <w:r w:rsidR="00D8157D">
              <w:rPr>
                <w:rFonts w:ascii="Times New Roman" w:hAnsi="Times New Roman" w:cs="Times New Roman"/>
                <w:sz w:val="24"/>
                <w:szCs w:val="24"/>
              </w:rPr>
              <w:t>(</w:t>
            </w:r>
            <w:r>
              <w:rPr>
                <w:rFonts w:ascii="Times New Roman" w:hAnsi="Times New Roman" w:cs="Times New Roman"/>
                <w:sz w:val="24"/>
                <w:szCs w:val="24"/>
              </w:rPr>
              <w:t>$500,000</w:t>
            </w:r>
            <w:r w:rsidR="00D8157D">
              <w:rPr>
                <w:rFonts w:ascii="Times New Roman" w:hAnsi="Times New Roman" w:cs="Times New Roman"/>
                <w:sz w:val="24"/>
                <w:szCs w:val="24"/>
              </w:rPr>
              <w:t xml:space="preserve"> - $25,000)</w:t>
            </w:r>
            <w:r>
              <w:rPr>
                <w:rFonts w:ascii="Times New Roman" w:hAnsi="Times New Roman" w:cs="Times New Roman"/>
                <w:sz w:val="24"/>
                <w:szCs w:val="24"/>
              </w:rPr>
              <w:t xml:space="preserve"> ÷ 5 </w:t>
            </w:r>
            <w:r w:rsidR="00434128">
              <w:rPr>
                <w:rFonts w:ascii="Times New Roman" w:hAnsi="Times New Roman" w:cs="Times New Roman"/>
                <w:sz w:val="24"/>
                <w:szCs w:val="24"/>
              </w:rPr>
              <w:t>×</w:t>
            </w:r>
            <w:r>
              <w:rPr>
                <w:rFonts w:ascii="Times New Roman" w:hAnsi="Times New Roman" w:cs="Times New Roman"/>
                <w:sz w:val="24"/>
                <w:szCs w:val="24"/>
              </w:rPr>
              <w:t xml:space="preserve"> 2 = </w:t>
            </w:r>
            <w:r w:rsidRPr="003D6352">
              <w:rPr>
                <w:rFonts w:ascii="Times New Roman" w:hAnsi="Times New Roman" w:cs="Times New Roman"/>
                <w:sz w:val="24"/>
                <w:szCs w:val="24"/>
                <w:u w:val="double"/>
              </w:rPr>
              <w:t>$</w:t>
            </w:r>
            <w:r w:rsidR="00D8157D">
              <w:rPr>
                <w:rFonts w:ascii="Times New Roman" w:hAnsi="Times New Roman" w:cs="Times New Roman"/>
                <w:sz w:val="24"/>
                <w:szCs w:val="24"/>
                <w:u w:val="double"/>
              </w:rPr>
              <w:t>190</w:t>
            </w:r>
            <w:r w:rsidRPr="003D6352">
              <w:rPr>
                <w:rFonts w:ascii="Times New Roman" w:hAnsi="Times New Roman" w:cs="Times New Roman"/>
                <w:sz w:val="24"/>
                <w:szCs w:val="24"/>
                <w:u w:val="double"/>
              </w:rPr>
              <w:t>,000</w:t>
            </w:r>
          </w:p>
          <w:p w:rsidR="003D6352" w:rsidRPr="00FF0139" w:rsidRDefault="003D6352" w:rsidP="008F70F6">
            <w:pPr>
              <w:jc w:val="both"/>
              <w:rPr>
                <w:rFonts w:ascii="Times New Roman" w:hAnsi="Times New Roman" w:cs="Times New Roman"/>
                <w:sz w:val="24"/>
                <w:szCs w:val="24"/>
              </w:rPr>
            </w:pPr>
          </w:p>
        </w:tc>
      </w:tr>
      <w:tr w:rsidR="00867C49" w:rsidTr="00C260FA">
        <w:tc>
          <w:tcPr>
            <w:tcW w:w="704" w:type="dxa"/>
          </w:tcPr>
          <w:p w:rsidR="00FF0E0F" w:rsidRPr="00FF0139" w:rsidRDefault="00D768CE" w:rsidP="000E5904">
            <w:pPr>
              <w:rPr>
                <w:rFonts w:ascii="Times New Roman" w:hAnsi="Times New Roman" w:cs="Times New Roman"/>
                <w:sz w:val="24"/>
                <w:szCs w:val="24"/>
              </w:rPr>
            </w:pPr>
            <w:r>
              <w:rPr>
                <w:rFonts w:ascii="Times New Roman" w:hAnsi="Times New Roman" w:cs="Times New Roman"/>
                <w:sz w:val="24"/>
                <w:szCs w:val="24"/>
              </w:rPr>
              <w:t>(</w:t>
            </w:r>
            <w:r w:rsidR="008C6A73">
              <w:rPr>
                <w:rFonts w:ascii="Times New Roman" w:hAnsi="Times New Roman" w:cs="Times New Roman"/>
                <w:sz w:val="24"/>
                <w:szCs w:val="24"/>
              </w:rPr>
              <w:t>c</w:t>
            </w:r>
            <w:r>
              <w:rPr>
                <w:rFonts w:ascii="Times New Roman" w:hAnsi="Times New Roman" w:cs="Times New Roman"/>
                <w:sz w:val="24"/>
                <w:szCs w:val="24"/>
              </w:rPr>
              <w:t>ii)</w:t>
            </w:r>
          </w:p>
        </w:tc>
        <w:tc>
          <w:tcPr>
            <w:tcW w:w="9038" w:type="dxa"/>
          </w:tcPr>
          <w:p w:rsidR="003D6352" w:rsidRDefault="00D768CE" w:rsidP="008F70F6">
            <w:pPr>
              <w:jc w:val="both"/>
              <w:rPr>
                <w:rFonts w:ascii="Times New Roman" w:hAnsi="Times New Roman" w:cs="Times New Roman"/>
                <w:sz w:val="24"/>
                <w:szCs w:val="24"/>
              </w:rPr>
            </w:pPr>
            <w:r>
              <w:rPr>
                <w:rFonts w:ascii="Times New Roman" w:hAnsi="Times New Roman" w:cs="Times New Roman"/>
                <w:sz w:val="24"/>
                <w:szCs w:val="24"/>
              </w:rPr>
              <w:t>The depreciation expense</w:t>
            </w:r>
            <w:r w:rsidR="00D8157D">
              <w:rPr>
                <w:rFonts w:ascii="Times New Roman" w:hAnsi="Times New Roman" w:cs="Times New Roman"/>
                <w:sz w:val="24"/>
                <w:szCs w:val="24"/>
              </w:rPr>
              <w:t>s under</w:t>
            </w:r>
            <w:r>
              <w:rPr>
                <w:rFonts w:ascii="Times New Roman" w:hAnsi="Times New Roman" w:cs="Times New Roman"/>
                <w:sz w:val="24"/>
                <w:szCs w:val="24"/>
              </w:rPr>
              <w:t xml:space="preserve"> reducing balance method </w:t>
            </w:r>
          </w:p>
          <w:p w:rsidR="00FF0E0F" w:rsidRDefault="00D768CE" w:rsidP="008F70F6">
            <w:pPr>
              <w:jc w:val="both"/>
              <w:rPr>
                <w:rFonts w:ascii="Times New Roman" w:hAnsi="Times New Roman" w:cs="Times New Roman"/>
                <w:sz w:val="24"/>
                <w:szCs w:val="24"/>
              </w:rPr>
            </w:pPr>
            <w:r w:rsidRPr="005E7795">
              <w:rPr>
                <w:noProof/>
              </w:rPr>
              <mc:AlternateContent>
                <mc:Choice Requires="wps">
                  <w:drawing>
                    <wp:anchor distT="45720" distB="45720" distL="114300" distR="114300" simplePos="0" relativeHeight="251669504" behindDoc="0" locked="0" layoutInCell="1" allowOverlap="1">
                      <wp:simplePos x="0" y="0"/>
                      <wp:positionH relativeFrom="page">
                        <wp:posOffset>3185520</wp:posOffset>
                      </wp:positionH>
                      <wp:positionV relativeFrom="paragraph">
                        <wp:posOffset>87630</wp:posOffset>
                      </wp:positionV>
                      <wp:extent cx="2927445" cy="648269"/>
                      <wp:effectExtent l="0" t="0" r="25400" b="19050"/>
                      <wp:wrapNone/>
                      <wp:docPr id="60141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445" cy="648269"/>
                              </a:xfrm>
                              <a:prstGeom prst="rect">
                                <a:avLst/>
                              </a:prstGeom>
                              <a:solidFill>
                                <a:srgbClr val="FFFFFF"/>
                              </a:solidFill>
                              <a:ln w="9525">
                                <a:solidFill>
                                  <a:srgbClr val="000000"/>
                                </a:solidFill>
                                <a:miter lim="800000"/>
                                <a:headEnd/>
                                <a:tailEnd/>
                              </a:ln>
                            </wps:spPr>
                            <wps:txbx>
                              <w:txbxContent>
                                <w:p w:rsidR="005E7795" w:rsidRPr="005E7795" w:rsidRDefault="00D768CE" w:rsidP="005E7795">
                                  <w:pPr>
                                    <w:rPr>
                                      <w:rFonts w:ascii="Comic Sans MS" w:hAnsi="Comic Sans MS"/>
                                      <w:color w:val="FF0000"/>
                                    </w:rPr>
                                  </w:pPr>
                                  <w:r>
                                    <w:rPr>
                                      <w:rFonts w:ascii="Comic Sans MS" w:hAnsi="Comic Sans MS"/>
                                      <w:color w:val="FF0000"/>
                                    </w:rPr>
                                    <w:t>Reducing balance</w:t>
                                  </w:r>
                                  <w:r w:rsidRPr="005E7795">
                                    <w:rPr>
                                      <w:rFonts w:ascii="Comic Sans MS" w:hAnsi="Comic Sans MS"/>
                                      <w:color w:val="FF0000"/>
                                    </w:rPr>
                                    <w:t xml:space="preserve"> method: </w:t>
                                  </w:r>
                                </w:p>
                                <w:p w:rsidR="005E7795" w:rsidRPr="005E7795" w:rsidRDefault="00D768CE" w:rsidP="005E7795">
                                  <w:pPr>
                                    <w:rPr>
                                      <w:rFonts w:ascii="Comic Sans MS" w:hAnsi="Comic Sans MS"/>
                                      <w:color w:val="FF0000"/>
                                    </w:rPr>
                                  </w:pPr>
                                  <w:r w:rsidRPr="005E7795">
                                    <w:rPr>
                                      <w:rFonts w:ascii="Comic Sans MS" w:hAnsi="Comic Sans MS"/>
                                      <w:color w:val="FF0000"/>
                                    </w:rPr>
                                    <w:t xml:space="preserve">(Cost – </w:t>
                                  </w:r>
                                  <w:r>
                                    <w:rPr>
                                      <w:rFonts w:ascii="Comic Sans MS" w:hAnsi="Comic Sans MS"/>
                                      <w:color w:val="FF0000"/>
                                    </w:rPr>
                                    <w:t>depreciation already charged</w:t>
                                  </w:r>
                                  <w:r w:rsidRPr="005E7795">
                                    <w:rPr>
                                      <w:rFonts w:ascii="Comic Sans MS" w:hAnsi="Comic Sans MS"/>
                                      <w:color w:val="FF0000"/>
                                    </w:rPr>
                                    <w:t xml:space="preserve">) </w:t>
                                  </w:r>
                                  <w:r>
                                    <w:rPr>
                                      <w:rFonts w:ascii="Comic Sans MS" w:hAnsi="Comic Sans MS" w:cstheme="minorHAnsi"/>
                                      <w:color w:val="FF0000"/>
                                    </w:rPr>
                                    <w:t xml:space="preserve">× </w:t>
                                  </w:r>
                                  <w:r>
                                    <w:rPr>
                                      <w:rFonts w:ascii="Comic Sans MS" w:hAnsi="Comic Sans MS"/>
                                      <w:color w:val="FF0000"/>
                                    </w:rPr>
                                    <w:t>%</w:t>
                                  </w:r>
                                  <w:r w:rsidRPr="005E7795">
                                    <w:rPr>
                                      <w:rFonts w:ascii="Comic Sans MS" w:hAnsi="Comic Sans MS"/>
                                      <w:color w:val="FF000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0" type="#_x0000_t202" style="width:230.51pt;height:51.04pt;margin-top:6.9pt;margin-left:250.83pt;mso-height-percent:0;mso-height-relative:margin;mso-position-horizontal-relative:page;mso-width-percent:0;mso-width-relative:margin;mso-wrap-distance-bottom:3.6pt;mso-wrap-distance-left:9pt;mso-wrap-distance-right:9pt;mso-wrap-distance-top:3.6pt;position:absolute;v-text-anchor:top;z-index:251668480" fillcolor="white" stroked="t" strokecolor="black" strokeweight="0.75pt">
                      <v:textbox>
                        <w:txbxContent>
                          <w:p w:rsidR="005E7795" w:rsidRPr="005E7795" w:rsidP="005E7795" w14:paraId="06B7614F" w14:textId="7D591238">
                            <w:pPr>
                              <w:rPr>
                                <w:rFonts w:ascii="Comic Sans MS" w:hAnsi="Comic Sans MS"/>
                                <w:color w:val="FF0000"/>
                              </w:rPr>
                            </w:pPr>
                            <w:r>
                              <w:rPr>
                                <w:rFonts w:ascii="Comic Sans MS" w:hAnsi="Comic Sans MS"/>
                                <w:color w:val="FF0000"/>
                              </w:rPr>
                              <w:t>Reducing balance</w:t>
                            </w:r>
                            <w:r w:rsidRPr="005E7795">
                              <w:rPr>
                                <w:rFonts w:ascii="Comic Sans MS" w:hAnsi="Comic Sans MS"/>
                                <w:color w:val="FF0000"/>
                              </w:rPr>
                              <w:t xml:space="preserve"> method: </w:t>
                            </w:r>
                          </w:p>
                          <w:p w:rsidR="005E7795" w:rsidRPr="005E7795" w:rsidP="005E7795" w14:paraId="441CBFAF" w14:textId="020E43E8">
                            <w:pPr>
                              <w:rPr>
                                <w:rFonts w:ascii="Comic Sans MS" w:hAnsi="Comic Sans MS"/>
                                <w:color w:val="FF0000"/>
                              </w:rPr>
                            </w:pPr>
                            <w:r w:rsidRPr="005E7795">
                              <w:rPr>
                                <w:rFonts w:ascii="Comic Sans MS" w:hAnsi="Comic Sans MS"/>
                                <w:color w:val="FF0000"/>
                              </w:rPr>
                              <w:t xml:space="preserve">(Cost – </w:t>
                            </w:r>
                            <w:r>
                              <w:rPr>
                                <w:rFonts w:ascii="Comic Sans MS" w:hAnsi="Comic Sans MS"/>
                                <w:color w:val="FF0000"/>
                              </w:rPr>
                              <w:t>depreciation already charged</w:t>
                            </w:r>
                            <w:r w:rsidRPr="005E7795">
                              <w:rPr>
                                <w:rFonts w:ascii="Comic Sans MS" w:hAnsi="Comic Sans MS"/>
                                <w:color w:val="FF0000"/>
                              </w:rPr>
                              <w:t xml:space="preserve">) </w:t>
                            </w:r>
                            <w:r>
                              <w:rPr>
                                <w:rFonts w:ascii="Comic Sans MS" w:hAnsi="Comic Sans MS" w:cstheme="minorHAnsi"/>
                                <w:color w:val="FF0000"/>
                              </w:rPr>
                              <w:t xml:space="preserve">× </w:t>
                            </w:r>
                            <w:r>
                              <w:rPr>
                                <w:rFonts w:ascii="Comic Sans MS" w:hAnsi="Comic Sans MS"/>
                                <w:color w:val="FF0000"/>
                              </w:rPr>
                              <w:t>%</w:t>
                            </w:r>
                            <w:r w:rsidRPr="005E7795">
                              <w:rPr>
                                <w:rFonts w:ascii="Comic Sans MS" w:hAnsi="Comic Sans MS"/>
                                <w:color w:val="FF0000"/>
                              </w:rPr>
                              <w:t xml:space="preserve"> </w:t>
                            </w:r>
                          </w:p>
                        </w:txbxContent>
                      </v:textbox>
                    </v:shape>
                  </w:pict>
                </mc:Fallback>
              </mc:AlternateContent>
            </w:r>
            <w:r w:rsidR="003D6352">
              <w:rPr>
                <w:rFonts w:ascii="Times New Roman" w:hAnsi="Times New Roman" w:cs="Times New Roman"/>
                <w:sz w:val="24"/>
                <w:szCs w:val="24"/>
              </w:rPr>
              <w:t>= $500,000</w:t>
            </w:r>
            <w:r w:rsidR="00434128">
              <w:rPr>
                <w:rFonts w:ascii="Times New Roman" w:hAnsi="Times New Roman" w:cs="Times New Roman"/>
                <w:sz w:val="24"/>
                <w:szCs w:val="24"/>
              </w:rPr>
              <w:t xml:space="preserve"> × </w:t>
            </w:r>
            <w:r w:rsidR="00BC1AE6">
              <w:rPr>
                <w:rFonts w:ascii="Times New Roman" w:hAnsi="Times New Roman" w:cs="Times New Roman"/>
                <w:sz w:val="24"/>
                <w:szCs w:val="24"/>
              </w:rPr>
              <w:t>45</w:t>
            </w:r>
            <w:r w:rsidR="003D6352">
              <w:rPr>
                <w:rFonts w:ascii="Times New Roman" w:hAnsi="Times New Roman" w:cs="Times New Roman"/>
                <w:sz w:val="24"/>
                <w:szCs w:val="24"/>
              </w:rPr>
              <w:t xml:space="preserve">% + $500,000 </w:t>
            </w:r>
            <w:r w:rsidR="00434128">
              <w:rPr>
                <w:rFonts w:ascii="Times New Roman" w:hAnsi="Times New Roman" w:cs="Times New Roman"/>
                <w:sz w:val="24"/>
                <w:szCs w:val="24"/>
              </w:rPr>
              <w:t>×</w:t>
            </w:r>
            <w:r w:rsidR="003D6352">
              <w:rPr>
                <w:rFonts w:ascii="Times New Roman" w:hAnsi="Times New Roman" w:cs="Times New Roman"/>
                <w:sz w:val="24"/>
                <w:szCs w:val="24"/>
              </w:rPr>
              <w:t xml:space="preserve"> </w:t>
            </w:r>
            <w:r w:rsidR="00BC1AE6">
              <w:rPr>
                <w:rFonts w:ascii="Times New Roman" w:hAnsi="Times New Roman" w:cs="Times New Roman"/>
                <w:sz w:val="24"/>
                <w:szCs w:val="24"/>
              </w:rPr>
              <w:t>55</w:t>
            </w:r>
            <w:r w:rsidR="003D6352">
              <w:rPr>
                <w:rFonts w:ascii="Times New Roman" w:hAnsi="Times New Roman" w:cs="Times New Roman"/>
                <w:sz w:val="24"/>
                <w:szCs w:val="24"/>
              </w:rPr>
              <w:t xml:space="preserve">% </w:t>
            </w:r>
            <w:r w:rsidR="00434128">
              <w:rPr>
                <w:rFonts w:ascii="Times New Roman" w:hAnsi="Times New Roman" w:cs="Times New Roman"/>
                <w:sz w:val="24"/>
                <w:szCs w:val="24"/>
              </w:rPr>
              <w:t>×</w:t>
            </w:r>
            <w:r w:rsidR="003D6352">
              <w:rPr>
                <w:rFonts w:ascii="Times New Roman" w:hAnsi="Times New Roman" w:cs="Times New Roman"/>
                <w:sz w:val="24"/>
                <w:szCs w:val="24"/>
              </w:rPr>
              <w:t xml:space="preserve"> </w:t>
            </w:r>
            <w:r w:rsidR="00BC1AE6">
              <w:rPr>
                <w:rFonts w:ascii="Times New Roman" w:hAnsi="Times New Roman" w:cs="Times New Roman"/>
                <w:sz w:val="24"/>
                <w:szCs w:val="24"/>
              </w:rPr>
              <w:t>45</w:t>
            </w:r>
            <w:r w:rsidR="003D6352">
              <w:rPr>
                <w:rFonts w:ascii="Times New Roman" w:hAnsi="Times New Roman" w:cs="Times New Roman"/>
                <w:sz w:val="24"/>
                <w:szCs w:val="24"/>
              </w:rPr>
              <w:t>%</w:t>
            </w:r>
          </w:p>
          <w:p w:rsidR="003D6352" w:rsidRPr="00FF0139" w:rsidRDefault="00D768CE" w:rsidP="00BC1AE6">
            <w:pPr>
              <w:jc w:val="both"/>
              <w:rPr>
                <w:rFonts w:ascii="Times New Roman" w:hAnsi="Times New Roman" w:cs="Times New Roman"/>
                <w:sz w:val="24"/>
                <w:szCs w:val="24"/>
              </w:rPr>
            </w:pPr>
            <w:r>
              <w:rPr>
                <w:rFonts w:ascii="Times New Roman" w:hAnsi="Times New Roman" w:cs="Times New Roman"/>
                <w:sz w:val="24"/>
                <w:szCs w:val="24"/>
              </w:rPr>
              <w:t xml:space="preserve">= </w:t>
            </w:r>
            <w:r w:rsidRPr="008C6A73">
              <w:rPr>
                <w:rFonts w:ascii="Times New Roman" w:hAnsi="Times New Roman" w:cs="Times New Roman"/>
                <w:sz w:val="24"/>
                <w:szCs w:val="24"/>
                <w:u w:val="double"/>
              </w:rPr>
              <w:t>$</w:t>
            </w:r>
            <w:r w:rsidR="00BC1AE6">
              <w:rPr>
                <w:rFonts w:ascii="Times New Roman" w:hAnsi="Times New Roman" w:cs="Times New Roman"/>
                <w:sz w:val="24"/>
                <w:szCs w:val="24"/>
                <w:u w:val="double"/>
              </w:rPr>
              <w:t>348,75</w:t>
            </w:r>
            <w:r w:rsidR="008C6A73" w:rsidRPr="008C6A73">
              <w:rPr>
                <w:rFonts w:ascii="Times New Roman" w:hAnsi="Times New Roman" w:cs="Times New Roman"/>
                <w:sz w:val="24"/>
                <w:szCs w:val="24"/>
                <w:u w:val="double"/>
              </w:rPr>
              <w:t>0</w:t>
            </w:r>
          </w:p>
        </w:tc>
      </w:tr>
      <w:tr w:rsidR="00867C49" w:rsidTr="00C260FA">
        <w:tc>
          <w:tcPr>
            <w:tcW w:w="704" w:type="dxa"/>
          </w:tcPr>
          <w:p w:rsidR="008C6A73" w:rsidRDefault="008C6A73" w:rsidP="000E5904">
            <w:pPr>
              <w:rPr>
                <w:rFonts w:ascii="Times New Roman" w:hAnsi="Times New Roman" w:cs="Times New Roman"/>
                <w:sz w:val="24"/>
                <w:szCs w:val="24"/>
              </w:rPr>
            </w:pPr>
          </w:p>
        </w:tc>
        <w:tc>
          <w:tcPr>
            <w:tcW w:w="9038" w:type="dxa"/>
          </w:tcPr>
          <w:p w:rsidR="008C6A73" w:rsidRDefault="008C6A73" w:rsidP="008F70F6">
            <w:pPr>
              <w:jc w:val="both"/>
              <w:rPr>
                <w:rFonts w:ascii="Times New Roman" w:hAnsi="Times New Roman" w:cs="Times New Roman"/>
                <w:sz w:val="24"/>
                <w:szCs w:val="24"/>
              </w:rPr>
            </w:pPr>
          </w:p>
          <w:p w:rsidR="005E7795" w:rsidRDefault="005E7795" w:rsidP="008F70F6">
            <w:pPr>
              <w:jc w:val="both"/>
              <w:rPr>
                <w:rFonts w:ascii="Times New Roman" w:hAnsi="Times New Roman" w:cs="Times New Roman"/>
                <w:sz w:val="24"/>
                <w:szCs w:val="24"/>
              </w:rPr>
            </w:pPr>
          </w:p>
          <w:p w:rsidR="005E7795" w:rsidRDefault="005E7795" w:rsidP="008F70F6">
            <w:pPr>
              <w:jc w:val="both"/>
              <w:rPr>
                <w:rFonts w:ascii="Times New Roman" w:hAnsi="Times New Roman" w:cs="Times New Roman"/>
                <w:sz w:val="24"/>
                <w:szCs w:val="24"/>
              </w:rPr>
            </w:pPr>
          </w:p>
        </w:tc>
      </w:tr>
      <w:tr w:rsidR="00867C49" w:rsidTr="00C260FA">
        <w:tc>
          <w:tcPr>
            <w:tcW w:w="704" w:type="dxa"/>
          </w:tcPr>
          <w:p w:rsidR="008F70F6" w:rsidRDefault="00D768CE" w:rsidP="000E5904">
            <w:pPr>
              <w:rPr>
                <w:rFonts w:ascii="Times New Roman" w:hAnsi="Times New Roman" w:cs="Times New Roman"/>
                <w:sz w:val="24"/>
                <w:szCs w:val="24"/>
              </w:rPr>
            </w:pPr>
            <w:r>
              <w:rPr>
                <w:rFonts w:ascii="Times New Roman" w:hAnsi="Times New Roman" w:cs="Times New Roman"/>
                <w:sz w:val="24"/>
                <w:szCs w:val="24"/>
              </w:rPr>
              <w:t>(d)</w:t>
            </w:r>
          </w:p>
        </w:tc>
        <w:tc>
          <w:tcPr>
            <w:tcW w:w="9038" w:type="dxa"/>
          </w:tcPr>
          <w:p w:rsidR="008F70F6" w:rsidRDefault="00D768CE" w:rsidP="00355A24">
            <w:pPr>
              <w:jc w:val="both"/>
              <w:rPr>
                <w:rFonts w:ascii="Times New Roman" w:hAnsi="Times New Roman" w:cs="Times New Roman"/>
                <w:sz w:val="24"/>
                <w:szCs w:val="24"/>
              </w:rPr>
            </w:pPr>
            <w:r>
              <w:rPr>
                <w:rFonts w:ascii="Times New Roman" w:hAnsi="Times New Roman" w:cs="Times New Roman"/>
                <w:sz w:val="24"/>
                <w:szCs w:val="24"/>
              </w:rPr>
              <w:t xml:space="preserve">The net profit will be </w:t>
            </w:r>
            <w:r>
              <w:rPr>
                <w:rFonts w:ascii="Times New Roman" w:hAnsi="Times New Roman" w:cs="Times New Roman"/>
                <w:sz w:val="24"/>
                <w:szCs w:val="24"/>
              </w:rPr>
              <w:t>decreased by $</w:t>
            </w:r>
            <w:r w:rsidR="00355A24">
              <w:rPr>
                <w:rFonts w:ascii="Times New Roman" w:hAnsi="Times New Roman" w:cs="Times New Roman"/>
                <w:sz w:val="24"/>
                <w:szCs w:val="24"/>
              </w:rPr>
              <w:t>158,75</w:t>
            </w:r>
            <w:r w:rsidR="001E2744">
              <w:rPr>
                <w:rFonts w:ascii="Times New Roman" w:hAnsi="Times New Roman" w:cs="Times New Roman"/>
                <w:sz w:val="24"/>
                <w:szCs w:val="24"/>
              </w:rPr>
              <w:t>0</w:t>
            </w:r>
            <w:r>
              <w:rPr>
                <w:rFonts w:ascii="Times New Roman" w:hAnsi="Times New Roman" w:cs="Times New Roman"/>
                <w:sz w:val="24"/>
                <w:szCs w:val="24"/>
              </w:rPr>
              <w:t xml:space="preserve"> using reducing balance method.</w:t>
            </w:r>
          </w:p>
        </w:tc>
      </w:tr>
      <w:tr w:rsidR="00867C49" w:rsidTr="00C260FA">
        <w:tc>
          <w:tcPr>
            <w:tcW w:w="704" w:type="dxa"/>
          </w:tcPr>
          <w:p w:rsidR="00CA1F11" w:rsidRDefault="00CA1F11" w:rsidP="000E5904">
            <w:pPr>
              <w:rPr>
                <w:rFonts w:ascii="Times New Roman" w:hAnsi="Times New Roman" w:cs="Times New Roman"/>
                <w:sz w:val="24"/>
                <w:szCs w:val="24"/>
              </w:rPr>
            </w:pPr>
          </w:p>
        </w:tc>
        <w:tc>
          <w:tcPr>
            <w:tcW w:w="9038" w:type="dxa"/>
          </w:tcPr>
          <w:p w:rsidR="00CA1F11" w:rsidRDefault="00CA1F11" w:rsidP="008F70F6">
            <w:pPr>
              <w:jc w:val="both"/>
              <w:rPr>
                <w:rFonts w:ascii="Times New Roman" w:hAnsi="Times New Roman" w:cs="Times New Roman"/>
                <w:sz w:val="24"/>
                <w:szCs w:val="24"/>
              </w:rPr>
            </w:pPr>
          </w:p>
        </w:tc>
      </w:tr>
      <w:tr w:rsidR="00867C49" w:rsidTr="00C260FA">
        <w:tc>
          <w:tcPr>
            <w:tcW w:w="704" w:type="dxa"/>
          </w:tcPr>
          <w:p w:rsidR="00DD5C27" w:rsidRDefault="00D768CE" w:rsidP="00DD5C27">
            <w:pPr>
              <w:rPr>
                <w:rFonts w:ascii="Times New Roman" w:hAnsi="Times New Roman" w:cs="Times New Roman"/>
                <w:sz w:val="24"/>
                <w:szCs w:val="24"/>
              </w:rPr>
            </w:pPr>
            <w:r>
              <w:rPr>
                <w:rFonts w:ascii="Times New Roman" w:hAnsi="Times New Roman" w:cs="Times New Roman"/>
                <w:sz w:val="24"/>
                <w:szCs w:val="24"/>
              </w:rPr>
              <w:t>(e)</w:t>
            </w:r>
          </w:p>
        </w:tc>
        <w:tc>
          <w:tcPr>
            <w:tcW w:w="9038" w:type="dxa"/>
          </w:tcPr>
          <w:p w:rsidR="00DD5C27" w:rsidRPr="00B4022D" w:rsidRDefault="00D768CE" w:rsidP="00DD5C27">
            <w:pPr>
              <w:jc w:val="both"/>
              <w:rPr>
                <w:rFonts w:ascii="Times New Roman" w:hAnsi="Times New Roman" w:cs="Times New Roman"/>
                <w:sz w:val="24"/>
                <w:szCs w:val="24"/>
                <w:highlight w:val="yellow"/>
              </w:rPr>
            </w:pPr>
            <w:r>
              <w:rPr>
                <w:rFonts w:ascii="Times New Roman" w:hAnsi="Times New Roman" w:cs="Times New Roman"/>
                <w:sz w:val="24"/>
                <w:szCs w:val="24"/>
              </w:rPr>
              <w:t>According to the matching concept</w:t>
            </w:r>
            <w:r w:rsidRPr="00CA1F11">
              <w:rPr>
                <w:rFonts w:ascii="Times New Roman" w:hAnsi="Times New Roman" w:cs="Times New Roman"/>
                <w:sz w:val="24"/>
                <w:szCs w:val="24"/>
              </w:rPr>
              <w:t>,</w:t>
            </w:r>
            <w:r>
              <w:t xml:space="preserve"> </w:t>
            </w:r>
            <w:r w:rsidRPr="00244766">
              <w:rPr>
                <w:rFonts w:ascii="Times New Roman" w:hAnsi="Times New Roman" w:cs="Times New Roman"/>
                <w:sz w:val="24"/>
                <w:szCs w:val="24"/>
              </w:rPr>
              <w:t xml:space="preserve">expenses should be </w:t>
            </w:r>
            <w:r w:rsidR="00C00C83">
              <w:rPr>
                <w:rFonts w:ascii="Times New Roman" w:hAnsi="Times New Roman" w:cs="Times New Roman"/>
                <w:sz w:val="24"/>
                <w:szCs w:val="24"/>
              </w:rPr>
              <w:t>linked</w:t>
            </w:r>
            <w:r w:rsidRPr="00244766">
              <w:rPr>
                <w:rFonts w:ascii="Times New Roman" w:hAnsi="Times New Roman" w:cs="Times New Roman"/>
                <w:sz w:val="24"/>
                <w:szCs w:val="24"/>
              </w:rPr>
              <w:t xml:space="preserve"> </w:t>
            </w:r>
            <w:r w:rsidR="004C1B46">
              <w:rPr>
                <w:rFonts w:ascii="Times New Roman" w:hAnsi="Times New Roman" w:cs="Times New Roman"/>
                <w:sz w:val="24"/>
                <w:szCs w:val="24"/>
              </w:rPr>
              <w:t>with</w:t>
            </w:r>
            <w:r w:rsidRPr="00244766">
              <w:rPr>
                <w:rFonts w:ascii="Times New Roman" w:hAnsi="Times New Roman" w:cs="Times New Roman"/>
                <w:sz w:val="24"/>
                <w:szCs w:val="24"/>
              </w:rPr>
              <w:t xml:space="preserve"> its relevant revenue</w:t>
            </w:r>
            <w:r w:rsidR="004C1B46">
              <w:rPr>
                <w:rFonts w:ascii="Times New Roman" w:hAnsi="Times New Roman" w:cs="Times New Roman"/>
                <w:sz w:val="24"/>
                <w:szCs w:val="24"/>
              </w:rPr>
              <w:t>s / benefits</w:t>
            </w:r>
            <w:r w:rsidRPr="00244766">
              <w:rPr>
                <w:rFonts w:ascii="Times New Roman" w:hAnsi="Times New Roman" w:cs="Times New Roman"/>
                <w:sz w:val="24"/>
                <w:szCs w:val="24"/>
              </w:rPr>
              <w:t xml:space="preserve"> in each year</w:t>
            </w:r>
            <w:r>
              <w:rPr>
                <w:rFonts w:ascii="Times New Roman" w:hAnsi="Times New Roman" w:cs="Times New Roman"/>
                <w:sz w:val="24"/>
                <w:szCs w:val="24"/>
              </w:rPr>
              <w:t>. In connection with this,</w:t>
            </w:r>
            <w:r w:rsidRPr="00CA1F11">
              <w:rPr>
                <w:rFonts w:ascii="Times New Roman" w:hAnsi="Times New Roman" w:cs="Times New Roman"/>
                <w:sz w:val="24"/>
                <w:szCs w:val="24"/>
              </w:rPr>
              <w:t xml:space="preserve"> the reducing balance method </w:t>
            </w:r>
            <w:r>
              <w:rPr>
                <w:rFonts w:ascii="Times New Roman" w:hAnsi="Times New Roman" w:cs="Times New Roman"/>
                <w:sz w:val="24"/>
                <w:szCs w:val="24"/>
              </w:rPr>
              <w:t>is more appropriate</w:t>
            </w:r>
            <w:r w:rsidRPr="00CA1F11">
              <w:rPr>
                <w:rFonts w:ascii="Times New Roman" w:hAnsi="Times New Roman" w:cs="Times New Roman"/>
                <w:sz w:val="24"/>
                <w:szCs w:val="24"/>
              </w:rPr>
              <w:t xml:space="preserve"> for</w:t>
            </w:r>
            <w:r w:rsidR="00DD2920">
              <w:rPr>
                <w:rFonts w:ascii="Times New Roman" w:hAnsi="Times New Roman" w:cs="Times New Roman"/>
                <w:sz w:val="24"/>
                <w:szCs w:val="24"/>
              </w:rPr>
              <w:t xml:space="preserve"> the</w:t>
            </w:r>
            <w:r w:rsidR="008A085B">
              <w:rPr>
                <w:rFonts w:ascii="Times New Roman" w:hAnsi="Times New Roman" w:cs="Times New Roman"/>
                <w:sz w:val="24"/>
                <w:szCs w:val="24"/>
              </w:rPr>
              <w:t xml:space="preserve"> depreciation of</w:t>
            </w:r>
            <w:r w:rsidR="00DD2920">
              <w:rPr>
                <w:rFonts w:ascii="Times New Roman" w:hAnsi="Times New Roman" w:cs="Times New Roman"/>
                <w:sz w:val="24"/>
                <w:szCs w:val="24"/>
              </w:rPr>
              <w:t xml:space="preserve"> non-current</w:t>
            </w:r>
            <w:r w:rsidRPr="00CA1F11">
              <w:rPr>
                <w:rFonts w:ascii="Times New Roman" w:hAnsi="Times New Roman" w:cs="Times New Roman"/>
                <w:sz w:val="24"/>
                <w:szCs w:val="24"/>
              </w:rPr>
              <w:t xml:space="preserve"> assets</w:t>
            </w:r>
            <w:r>
              <w:rPr>
                <w:rFonts w:ascii="Times New Roman" w:hAnsi="Times New Roman" w:cs="Times New Roman"/>
                <w:sz w:val="24"/>
                <w:szCs w:val="24"/>
              </w:rPr>
              <w:t xml:space="preserve"> </w:t>
            </w:r>
            <w:r w:rsidR="00DD2920">
              <w:rPr>
                <w:rFonts w:ascii="Times New Roman" w:hAnsi="Times New Roman" w:cs="Times New Roman"/>
                <w:sz w:val="24"/>
                <w:szCs w:val="24"/>
              </w:rPr>
              <w:t>by which b</w:t>
            </w:r>
            <w:r>
              <w:rPr>
                <w:rFonts w:ascii="Times New Roman" w:hAnsi="Times New Roman" w:cs="Times New Roman"/>
                <w:sz w:val="24"/>
                <w:szCs w:val="24"/>
              </w:rPr>
              <w:t>enefits generated declining gradually in each year like motor vehicle</w:t>
            </w:r>
            <w:r>
              <w:rPr>
                <w:rFonts w:ascii="Times New Roman" w:hAnsi="Times New Roman" w:cs="Times New Roman" w:hint="eastAsia"/>
                <w:sz w:val="24"/>
                <w:szCs w:val="24"/>
                <w:lang w:eastAsia="zh-TW"/>
              </w:rPr>
              <w:t>s.</w:t>
            </w:r>
            <w:r>
              <w:rPr>
                <w:rFonts w:ascii="Times New Roman" w:hAnsi="Times New Roman" w:cs="Times New Roman"/>
                <w:sz w:val="24"/>
                <w:szCs w:val="24"/>
              </w:rPr>
              <w:t xml:space="preserve">   </w:t>
            </w:r>
          </w:p>
        </w:tc>
      </w:tr>
    </w:tbl>
    <w:p w:rsidR="00B4022D" w:rsidRDefault="00B4022D" w:rsidP="00B4022D">
      <w:pPr>
        <w:tabs>
          <w:tab w:val="center" w:pos="4873"/>
        </w:tabs>
        <w:jc w:val="center"/>
      </w:pPr>
    </w:p>
    <w:p w:rsidR="00270222" w:rsidRDefault="00D768CE">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7"/>
      </w:tblGrid>
      <w:tr w:rsidR="00867C49" w:rsidTr="00D66487">
        <w:tc>
          <w:tcPr>
            <w:tcW w:w="9781" w:type="dxa"/>
            <w:gridSpan w:val="2"/>
          </w:tcPr>
          <w:p w:rsidR="00326452" w:rsidRPr="001A482C" w:rsidRDefault="00D768CE" w:rsidP="00C31F50">
            <w:pPr>
              <w:rPr>
                <w:rFonts w:ascii="Times New Roman" w:hAnsi="Times New Roman" w:cs="Times New Roman"/>
                <w:b/>
                <w:bCs/>
                <w:sz w:val="24"/>
                <w:szCs w:val="24"/>
              </w:rPr>
            </w:pPr>
            <w:r w:rsidRPr="00B4022D">
              <w:br w:type="page"/>
            </w:r>
            <w:r w:rsidR="000D431D" w:rsidRPr="001A482C">
              <w:rPr>
                <w:rFonts w:ascii="Times New Roman" w:hAnsi="Times New Roman" w:cs="Times New Roman"/>
                <w:b/>
                <w:bCs/>
                <w:sz w:val="24"/>
                <w:szCs w:val="24"/>
              </w:rPr>
              <w:t>Points to be noted:</w:t>
            </w:r>
          </w:p>
        </w:tc>
      </w:tr>
      <w:tr w:rsidR="00867C49" w:rsidTr="00D66487">
        <w:tc>
          <w:tcPr>
            <w:tcW w:w="704" w:type="dxa"/>
          </w:tcPr>
          <w:p w:rsidR="000D431D" w:rsidRPr="001A482C" w:rsidRDefault="00D768CE" w:rsidP="00D66487">
            <w:pPr>
              <w:jc w:val="both"/>
              <w:rPr>
                <w:rFonts w:ascii="Times New Roman" w:hAnsi="Times New Roman" w:cs="Times New Roman"/>
                <w:sz w:val="24"/>
                <w:szCs w:val="24"/>
              </w:rPr>
            </w:pPr>
            <w:r w:rsidRPr="001A482C">
              <w:rPr>
                <w:rFonts w:ascii="Times New Roman" w:hAnsi="Times New Roman" w:cs="Times New Roman"/>
                <w:sz w:val="24"/>
                <w:szCs w:val="24"/>
              </w:rPr>
              <w:t>1.</w:t>
            </w:r>
          </w:p>
        </w:tc>
        <w:tc>
          <w:tcPr>
            <w:tcW w:w="9077" w:type="dxa"/>
          </w:tcPr>
          <w:p w:rsidR="00C43945" w:rsidRPr="001A482C" w:rsidRDefault="00D768CE" w:rsidP="003B366F">
            <w:pPr>
              <w:snapToGrid w:val="0"/>
              <w:jc w:val="both"/>
              <w:rPr>
                <w:rFonts w:ascii="Times New Roman" w:hAnsi="Times New Roman" w:cs="Times New Roman"/>
                <w:sz w:val="24"/>
                <w:szCs w:val="24"/>
              </w:rPr>
            </w:pPr>
            <w:r>
              <w:rPr>
                <w:rFonts w:ascii="Times New Roman" w:hAnsi="Times New Roman" w:cs="Times New Roman"/>
                <w:sz w:val="24"/>
                <w:szCs w:val="24"/>
              </w:rPr>
              <w:t xml:space="preserve">Beware of the company’s policy regarding </w:t>
            </w:r>
            <w:r w:rsidR="003B366F">
              <w:rPr>
                <w:rFonts w:ascii="Times New Roman" w:hAnsi="Times New Roman" w:cs="Times New Roman"/>
                <w:sz w:val="24"/>
                <w:szCs w:val="24"/>
              </w:rPr>
              <w:t>full year</w:t>
            </w:r>
            <w:r>
              <w:rPr>
                <w:rFonts w:ascii="Times New Roman" w:hAnsi="Times New Roman" w:cs="Times New Roman"/>
                <w:sz w:val="24"/>
                <w:szCs w:val="24"/>
              </w:rPr>
              <w:t xml:space="preserve"> calculation or monthly calculation of depreciation on non-current assets. If the question provides no information related to the company’s policy on the calculation, the depreciation should be calculated on monthly basis.</w:t>
            </w:r>
          </w:p>
        </w:tc>
      </w:tr>
      <w:tr w:rsidR="00867C49" w:rsidTr="00D66487">
        <w:tc>
          <w:tcPr>
            <w:tcW w:w="704" w:type="dxa"/>
          </w:tcPr>
          <w:p w:rsidR="000D431D" w:rsidRPr="001A482C" w:rsidRDefault="00D768CE" w:rsidP="00D66487">
            <w:pPr>
              <w:jc w:val="both"/>
              <w:rPr>
                <w:rFonts w:ascii="Times New Roman" w:hAnsi="Times New Roman" w:cs="Times New Roman"/>
                <w:sz w:val="24"/>
                <w:szCs w:val="24"/>
              </w:rPr>
            </w:pPr>
            <w:r w:rsidRPr="001A482C">
              <w:rPr>
                <w:rFonts w:ascii="Times New Roman" w:hAnsi="Times New Roman" w:cs="Times New Roman"/>
                <w:sz w:val="24"/>
                <w:szCs w:val="24"/>
              </w:rPr>
              <w:t>2.</w:t>
            </w:r>
          </w:p>
        </w:tc>
        <w:tc>
          <w:tcPr>
            <w:tcW w:w="9077" w:type="dxa"/>
          </w:tcPr>
          <w:p w:rsidR="000D431D" w:rsidRPr="001A482C" w:rsidRDefault="00D768CE" w:rsidP="00DD2920">
            <w:pPr>
              <w:snapToGrid w:val="0"/>
              <w:jc w:val="both"/>
              <w:rPr>
                <w:rFonts w:ascii="Times New Roman" w:hAnsi="Times New Roman" w:cs="Times New Roman"/>
                <w:sz w:val="24"/>
                <w:szCs w:val="24"/>
              </w:rPr>
            </w:pPr>
            <w:r>
              <w:rPr>
                <w:rFonts w:ascii="Times New Roman" w:hAnsi="Times New Roman" w:cs="Times New Roman"/>
                <w:sz w:val="24"/>
                <w:szCs w:val="24"/>
              </w:rPr>
              <w:t xml:space="preserve">When </w:t>
            </w:r>
            <w:r w:rsidR="00DD2920">
              <w:rPr>
                <w:rFonts w:ascii="Times New Roman" w:hAnsi="Times New Roman" w:cs="Times New Roman"/>
                <w:sz w:val="24"/>
                <w:szCs w:val="24"/>
              </w:rPr>
              <w:t>ascertaining</w:t>
            </w:r>
            <w:r>
              <w:rPr>
                <w:rFonts w:ascii="Times New Roman" w:hAnsi="Times New Roman" w:cs="Times New Roman"/>
                <w:sz w:val="24"/>
                <w:szCs w:val="24"/>
              </w:rPr>
              <w:t xml:space="preserve"> the c</w:t>
            </w:r>
            <w:r w:rsidR="00C43945">
              <w:rPr>
                <w:rFonts w:ascii="Times New Roman" w:hAnsi="Times New Roman" w:cs="Times New Roman"/>
                <w:sz w:val="24"/>
                <w:szCs w:val="24"/>
              </w:rPr>
              <w:t>ost of non</w:t>
            </w:r>
            <w:r>
              <w:rPr>
                <w:rFonts w:ascii="Times New Roman" w:hAnsi="Times New Roman" w:cs="Times New Roman"/>
                <w:sz w:val="24"/>
                <w:szCs w:val="24"/>
              </w:rPr>
              <w:t>-current assets, a</w:t>
            </w:r>
            <w:r w:rsidR="00C43945">
              <w:rPr>
                <w:rFonts w:ascii="Times New Roman" w:hAnsi="Times New Roman" w:cs="Times New Roman"/>
                <w:sz w:val="24"/>
                <w:szCs w:val="24"/>
              </w:rPr>
              <w:t xml:space="preserve">ll capital expenditures incurred </w:t>
            </w:r>
            <w:r>
              <w:rPr>
                <w:rFonts w:ascii="Times New Roman" w:hAnsi="Times New Roman" w:cs="Times New Roman"/>
                <w:sz w:val="24"/>
                <w:szCs w:val="24"/>
              </w:rPr>
              <w:t xml:space="preserve">should be included such as </w:t>
            </w:r>
            <w:r w:rsidR="00C43945">
              <w:rPr>
                <w:rFonts w:ascii="Times New Roman" w:hAnsi="Times New Roman" w:cs="Times New Roman"/>
                <w:sz w:val="24"/>
                <w:szCs w:val="24"/>
              </w:rPr>
              <w:t xml:space="preserve">the </w:t>
            </w:r>
            <w:r w:rsidR="009C41CB">
              <w:rPr>
                <w:rFonts w:ascii="Times New Roman" w:hAnsi="Times New Roman" w:cs="Times New Roman"/>
                <w:sz w:val="24"/>
                <w:szCs w:val="24"/>
              </w:rPr>
              <w:t xml:space="preserve">purchase price, </w:t>
            </w:r>
            <w:r w:rsidR="00C43945">
              <w:rPr>
                <w:rFonts w:ascii="Times New Roman" w:hAnsi="Times New Roman" w:cs="Times New Roman"/>
                <w:sz w:val="24"/>
                <w:szCs w:val="24"/>
              </w:rPr>
              <w:t xml:space="preserve">the costs </w:t>
            </w:r>
            <w:r w:rsidR="009C41CB" w:rsidRPr="009C41CB">
              <w:rPr>
                <w:rFonts w:ascii="Times New Roman" w:hAnsi="Times New Roman" w:cs="Times New Roman"/>
                <w:sz w:val="24"/>
                <w:szCs w:val="24"/>
              </w:rPr>
              <w:t>incurred in acquiring the non-current asset and getting it ready for its intended use</w:t>
            </w:r>
            <w:r w:rsidR="009C41CB">
              <w:rPr>
                <w:rFonts w:ascii="Times New Roman" w:hAnsi="Times New Roman" w:cs="Times New Roman"/>
                <w:sz w:val="24"/>
                <w:szCs w:val="24"/>
              </w:rPr>
              <w:t xml:space="preserve">. </w:t>
            </w:r>
          </w:p>
        </w:tc>
      </w:tr>
      <w:tr w:rsidR="00867C49" w:rsidTr="00D66487">
        <w:tc>
          <w:tcPr>
            <w:tcW w:w="704" w:type="dxa"/>
          </w:tcPr>
          <w:p w:rsidR="000D431D" w:rsidRDefault="00D768CE" w:rsidP="00D66487">
            <w:pPr>
              <w:jc w:val="both"/>
              <w:rPr>
                <w:rFonts w:ascii="Times New Roman" w:hAnsi="Times New Roman" w:cs="Times New Roman"/>
                <w:sz w:val="24"/>
                <w:szCs w:val="24"/>
              </w:rPr>
            </w:pPr>
            <w:r w:rsidRPr="001A482C">
              <w:rPr>
                <w:rFonts w:ascii="Times New Roman" w:hAnsi="Times New Roman" w:cs="Times New Roman"/>
                <w:sz w:val="24"/>
                <w:szCs w:val="24"/>
              </w:rPr>
              <w:t>3.</w:t>
            </w:r>
          </w:p>
          <w:p w:rsidR="004C3343" w:rsidRDefault="004C3343" w:rsidP="00D66487">
            <w:pPr>
              <w:jc w:val="both"/>
              <w:rPr>
                <w:rFonts w:ascii="Times New Roman" w:hAnsi="Times New Roman" w:cs="Times New Roman"/>
                <w:sz w:val="24"/>
                <w:szCs w:val="24"/>
              </w:rPr>
            </w:pPr>
          </w:p>
          <w:p w:rsidR="004C3343" w:rsidRDefault="004C3343" w:rsidP="00D66487">
            <w:pPr>
              <w:jc w:val="both"/>
              <w:rPr>
                <w:rFonts w:ascii="Times New Roman" w:hAnsi="Times New Roman" w:cs="Times New Roman"/>
                <w:sz w:val="24"/>
                <w:szCs w:val="24"/>
              </w:rPr>
            </w:pPr>
          </w:p>
          <w:p w:rsidR="004C3343" w:rsidRDefault="004C3343" w:rsidP="00D66487">
            <w:pPr>
              <w:jc w:val="both"/>
              <w:rPr>
                <w:rFonts w:ascii="Times New Roman" w:hAnsi="Times New Roman" w:cs="Times New Roman"/>
                <w:sz w:val="24"/>
                <w:szCs w:val="24"/>
              </w:rPr>
            </w:pPr>
          </w:p>
          <w:p w:rsidR="004C3343" w:rsidRDefault="004C3343" w:rsidP="00D66487">
            <w:pPr>
              <w:jc w:val="both"/>
              <w:rPr>
                <w:rFonts w:ascii="Times New Roman" w:hAnsi="Times New Roman" w:cs="Times New Roman"/>
                <w:sz w:val="24"/>
                <w:szCs w:val="24"/>
              </w:rPr>
            </w:pPr>
          </w:p>
          <w:p w:rsidR="004C3343" w:rsidRPr="001A482C" w:rsidRDefault="00D768CE" w:rsidP="00D66487">
            <w:pPr>
              <w:jc w:val="both"/>
              <w:rPr>
                <w:rFonts w:ascii="Times New Roman" w:hAnsi="Times New Roman" w:cs="Times New Roman"/>
                <w:sz w:val="24"/>
                <w:szCs w:val="24"/>
              </w:rPr>
            </w:pPr>
            <w:r>
              <w:rPr>
                <w:rFonts w:ascii="Times New Roman" w:hAnsi="Times New Roman" w:cs="Times New Roman"/>
                <w:sz w:val="24"/>
                <w:szCs w:val="24"/>
              </w:rPr>
              <w:t>4.</w:t>
            </w:r>
          </w:p>
        </w:tc>
        <w:tc>
          <w:tcPr>
            <w:tcW w:w="9077" w:type="dxa"/>
          </w:tcPr>
          <w:p w:rsidR="000D431D" w:rsidRDefault="00D768CE" w:rsidP="00DD2920">
            <w:pPr>
              <w:jc w:val="both"/>
              <w:rPr>
                <w:rFonts w:ascii="Times New Roman" w:hAnsi="Times New Roman" w:cs="Times New Roman"/>
                <w:sz w:val="24"/>
                <w:szCs w:val="24"/>
              </w:rPr>
            </w:pPr>
            <w:r>
              <w:rPr>
                <w:rFonts w:ascii="Times New Roman" w:hAnsi="Times New Roman" w:cs="Times New Roman"/>
                <w:sz w:val="24"/>
                <w:szCs w:val="24"/>
              </w:rPr>
              <w:t xml:space="preserve">Pattern of the revenues / benefits generated by the non-current assets should be considered when choosing the depreciation method. For example, straight-line method is suitable for the </w:t>
            </w:r>
            <w:r w:rsidR="00911F35">
              <w:rPr>
                <w:rFonts w:ascii="Times New Roman" w:hAnsi="Times New Roman" w:cs="Times New Roman"/>
                <w:sz w:val="24"/>
                <w:szCs w:val="24"/>
              </w:rPr>
              <w:t xml:space="preserve">depreciation of </w:t>
            </w:r>
            <w:r>
              <w:rPr>
                <w:rFonts w:ascii="Times New Roman" w:hAnsi="Times New Roman" w:cs="Times New Roman"/>
                <w:sz w:val="24"/>
                <w:szCs w:val="24"/>
              </w:rPr>
              <w:t xml:space="preserve">non-current assets which generate benefits evenly over </w:t>
            </w:r>
            <w:r>
              <w:rPr>
                <w:rFonts w:ascii="Times New Roman" w:hAnsi="Times New Roman" w:cs="Times New Roman"/>
                <w:sz w:val="24"/>
                <w:szCs w:val="24"/>
              </w:rPr>
              <w:t xml:space="preserve">the useful life. In contrast, reducing balance method should be adopted in calculating the depreciation for the non-current assets </w:t>
            </w:r>
            <w:r w:rsidR="00096089" w:rsidRPr="00096089">
              <w:rPr>
                <w:rFonts w:ascii="Times New Roman" w:hAnsi="Times New Roman" w:cs="Times New Roman"/>
                <w:sz w:val="24"/>
                <w:szCs w:val="24"/>
              </w:rPr>
              <w:t>by which benefits generated declining gradually in each year</w:t>
            </w:r>
            <w:r w:rsidR="004C3343">
              <w:rPr>
                <w:rFonts w:ascii="Times New Roman" w:hAnsi="Times New Roman" w:cs="Times New Roman"/>
                <w:sz w:val="24"/>
                <w:szCs w:val="24"/>
              </w:rPr>
              <w:t>.</w:t>
            </w:r>
          </w:p>
          <w:p w:rsidR="004C3343" w:rsidRPr="001A482C" w:rsidRDefault="00D768CE" w:rsidP="00DD2920">
            <w:pPr>
              <w:jc w:val="both"/>
              <w:rPr>
                <w:rFonts w:ascii="Times New Roman" w:hAnsi="Times New Roman" w:cs="Times New Roman"/>
                <w:sz w:val="24"/>
                <w:szCs w:val="24"/>
              </w:rPr>
            </w:pPr>
            <w:r>
              <w:rPr>
                <w:rFonts w:ascii="Times New Roman" w:hAnsi="Times New Roman" w:cs="Times New Roman"/>
                <w:sz w:val="24"/>
                <w:szCs w:val="24"/>
              </w:rPr>
              <w:t>Identical depreciation method should be applied consistently on</w:t>
            </w:r>
            <w:r>
              <w:rPr>
                <w:rFonts w:ascii="Times New Roman" w:hAnsi="Times New Roman" w:cs="Times New Roman"/>
                <w:sz w:val="24"/>
                <w:szCs w:val="24"/>
              </w:rPr>
              <w:t xml:space="preserve"> the same category of non-current assets. </w:t>
            </w:r>
          </w:p>
        </w:tc>
      </w:tr>
      <w:tr w:rsidR="00867C49" w:rsidTr="00D66487">
        <w:tc>
          <w:tcPr>
            <w:tcW w:w="704" w:type="dxa"/>
          </w:tcPr>
          <w:p w:rsidR="000D431D" w:rsidRPr="001A482C" w:rsidRDefault="000D431D" w:rsidP="00D66487">
            <w:pPr>
              <w:jc w:val="both"/>
              <w:rPr>
                <w:rFonts w:ascii="Times New Roman" w:hAnsi="Times New Roman" w:cs="Times New Roman"/>
                <w:sz w:val="24"/>
                <w:szCs w:val="24"/>
              </w:rPr>
            </w:pPr>
          </w:p>
        </w:tc>
        <w:tc>
          <w:tcPr>
            <w:tcW w:w="9077" w:type="dxa"/>
          </w:tcPr>
          <w:p w:rsidR="000D431D" w:rsidRPr="001A482C" w:rsidRDefault="000D431D" w:rsidP="00D66487">
            <w:pPr>
              <w:jc w:val="both"/>
              <w:rPr>
                <w:rFonts w:ascii="Times New Roman" w:hAnsi="Times New Roman" w:cs="Times New Roman"/>
                <w:sz w:val="24"/>
                <w:szCs w:val="24"/>
              </w:rPr>
            </w:pPr>
          </w:p>
        </w:tc>
      </w:tr>
      <w:tr w:rsidR="00867C49" w:rsidTr="00D66487">
        <w:tc>
          <w:tcPr>
            <w:tcW w:w="9781" w:type="dxa"/>
            <w:gridSpan w:val="2"/>
          </w:tcPr>
          <w:p w:rsidR="000D431D" w:rsidRPr="001A482C" w:rsidRDefault="00D768CE" w:rsidP="00D66487">
            <w:pPr>
              <w:jc w:val="both"/>
              <w:rPr>
                <w:rFonts w:ascii="Times New Roman" w:hAnsi="Times New Roman" w:cs="Times New Roman"/>
                <w:sz w:val="24"/>
                <w:szCs w:val="24"/>
                <w:u w:val="single"/>
              </w:rPr>
            </w:pPr>
            <w:r w:rsidRPr="001A482C">
              <w:rPr>
                <w:rFonts w:ascii="Times New Roman" w:hAnsi="Times New Roman" w:cs="Times New Roman"/>
                <w:sz w:val="24"/>
                <w:szCs w:val="24"/>
                <w:u w:val="single"/>
              </w:rPr>
              <w:t>Common mistakes:</w:t>
            </w:r>
          </w:p>
        </w:tc>
      </w:tr>
    </w:tbl>
    <w:tbl>
      <w:tblPr>
        <w:tblStyle w:val="TableGrid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867C49" w:rsidTr="00D66487">
        <w:tc>
          <w:tcPr>
            <w:tcW w:w="709" w:type="dxa"/>
          </w:tcPr>
          <w:p w:rsidR="000D431D" w:rsidRPr="00B75E63" w:rsidRDefault="00D768CE" w:rsidP="00D66487">
            <w:pPr>
              <w:snapToGrid w:val="0"/>
              <w:jc w:val="both"/>
              <w:rPr>
                <w:rFonts w:ascii="Times New Roman" w:hAnsi="Times New Roman" w:cs="Times New Roman"/>
                <w:sz w:val="24"/>
                <w:szCs w:val="24"/>
              </w:rPr>
            </w:pPr>
            <w:r>
              <w:rPr>
                <w:rFonts w:ascii="Times New Roman" w:hAnsi="Times New Roman" w:cs="Times New Roman"/>
                <w:sz w:val="24"/>
                <w:szCs w:val="24"/>
              </w:rPr>
              <w:t>1</w:t>
            </w:r>
            <w:r w:rsidRPr="00B75E63">
              <w:rPr>
                <w:rFonts w:ascii="Times New Roman" w:hAnsi="Times New Roman" w:cs="Times New Roman"/>
                <w:sz w:val="24"/>
                <w:szCs w:val="24"/>
              </w:rPr>
              <w:t>.</w:t>
            </w:r>
          </w:p>
        </w:tc>
        <w:tc>
          <w:tcPr>
            <w:tcW w:w="9072" w:type="dxa"/>
            <w:tcBorders>
              <w:left w:val="nil"/>
            </w:tcBorders>
          </w:tcPr>
          <w:p w:rsidR="000D431D" w:rsidRPr="00B75E63" w:rsidRDefault="00D768CE" w:rsidP="00CC5AF8">
            <w:pPr>
              <w:snapToGrid w:val="0"/>
              <w:jc w:val="both"/>
              <w:rPr>
                <w:rFonts w:ascii="Times New Roman" w:hAnsi="Times New Roman" w:cs="Times New Roman"/>
                <w:sz w:val="24"/>
                <w:szCs w:val="24"/>
              </w:rPr>
            </w:pPr>
            <w:r>
              <w:rPr>
                <w:rFonts w:ascii="Times New Roman" w:hAnsi="Times New Roman" w:cs="Times New Roman"/>
                <w:sz w:val="24"/>
                <w:szCs w:val="24"/>
              </w:rPr>
              <w:t>No</w:t>
            </w:r>
            <w:r w:rsidRPr="00B75E63">
              <w:rPr>
                <w:rFonts w:ascii="Times New Roman" w:hAnsi="Times New Roman" w:cs="Times New Roman"/>
                <w:sz w:val="24"/>
                <w:szCs w:val="24"/>
              </w:rPr>
              <w:t xml:space="preserve"> depreciation expense</w:t>
            </w:r>
            <w:r>
              <w:rPr>
                <w:rFonts w:ascii="Times New Roman" w:hAnsi="Times New Roman" w:cs="Times New Roman"/>
                <w:sz w:val="24"/>
                <w:szCs w:val="24"/>
              </w:rPr>
              <w:t>s</w:t>
            </w:r>
            <w:r w:rsidRPr="00B75E63">
              <w:rPr>
                <w:rFonts w:ascii="Times New Roman" w:hAnsi="Times New Roman" w:cs="Times New Roman"/>
                <w:sz w:val="24"/>
                <w:szCs w:val="24"/>
              </w:rPr>
              <w:t xml:space="preserve"> for year 2019 for the two disposed machines </w:t>
            </w:r>
            <w:r>
              <w:rPr>
                <w:rFonts w:ascii="Times New Roman" w:hAnsi="Times New Roman" w:cs="Times New Roman"/>
                <w:sz w:val="24"/>
                <w:szCs w:val="24"/>
              </w:rPr>
              <w:t xml:space="preserve">were calculated. </w:t>
            </w:r>
          </w:p>
        </w:tc>
      </w:tr>
      <w:tr w:rsidR="00867C49" w:rsidTr="00D66487">
        <w:tc>
          <w:tcPr>
            <w:tcW w:w="709" w:type="dxa"/>
          </w:tcPr>
          <w:p w:rsidR="000D431D" w:rsidRPr="00B75E63" w:rsidRDefault="00D768CE" w:rsidP="00D66487">
            <w:pPr>
              <w:snapToGrid w:val="0"/>
              <w:jc w:val="both"/>
              <w:rPr>
                <w:rFonts w:ascii="Times New Roman" w:hAnsi="Times New Roman" w:cs="Times New Roman"/>
                <w:sz w:val="24"/>
                <w:szCs w:val="24"/>
              </w:rPr>
            </w:pPr>
            <w:r>
              <w:rPr>
                <w:rFonts w:ascii="Times New Roman" w:hAnsi="Times New Roman" w:cs="Times New Roman"/>
                <w:sz w:val="24"/>
                <w:szCs w:val="24"/>
              </w:rPr>
              <w:t>2</w:t>
            </w:r>
            <w:r w:rsidRPr="00B75E63">
              <w:rPr>
                <w:rFonts w:ascii="Times New Roman" w:hAnsi="Times New Roman" w:cs="Times New Roman"/>
                <w:sz w:val="24"/>
                <w:szCs w:val="24"/>
              </w:rPr>
              <w:t>.</w:t>
            </w:r>
          </w:p>
          <w:p w:rsidR="00C31F50" w:rsidRPr="00B75E63" w:rsidRDefault="00D768CE" w:rsidP="00D66487">
            <w:pPr>
              <w:snapToGrid w:val="0"/>
              <w:jc w:val="both"/>
              <w:rPr>
                <w:rFonts w:ascii="Times New Roman" w:hAnsi="Times New Roman" w:cs="Times New Roman"/>
                <w:sz w:val="24"/>
                <w:szCs w:val="24"/>
              </w:rPr>
            </w:pPr>
            <w:r>
              <w:rPr>
                <w:rFonts w:ascii="Times New Roman" w:hAnsi="Times New Roman" w:cs="Times New Roman"/>
                <w:sz w:val="24"/>
                <w:szCs w:val="24"/>
              </w:rPr>
              <w:t>3.</w:t>
            </w:r>
          </w:p>
          <w:p w:rsidR="00C31F50" w:rsidRPr="00B75E63" w:rsidRDefault="00C31F50" w:rsidP="00D66487">
            <w:pPr>
              <w:snapToGrid w:val="0"/>
              <w:jc w:val="both"/>
              <w:rPr>
                <w:rFonts w:ascii="Times New Roman" w:hAnsi="Times New Roman" w:cs="Times New Roman"/>
                <w:sz w:val="24"/>
                <w:szCs w:val="24"/>
              </w:rPr>
            </w:pPr>
          </w:p>
          <w:p w:rsidR="008A1C82" w:rsidRPr="00B75E63" w:rsidRDefault="00D768CE" w:rsidP="00D66487">
            <w:pPr>
              <w:snapToGrid w:val="0"/>
              <w:jc w:val="both"/>
              <w:rPr>
                <w:rFonts w:ascii="Times New Roman" w:hAnsi="Times New Roman" w:cs="Times New Roman"/>
                <w:sz w:val="24"/>
                <w:szCs w:val="24"/>
              </w:rPr>
            </w:pPr>
            <w:r>
              <w:rPr>
                <w:rFonts w:ascii="Times New Roman" w:hAnsi="Times New Roman" w:cs="Times New Roman"/>
                <w:sz w:val="24"/>
                <w:szCs w:val="24"/>
              </w:rPr>
              <w:t>4.</w:t>
            </w:r>
          </w:p>
          <w:p w:rsidR="008A1C82" w:rsidRPr="00B75E63" w:rsidRDefault="008A1C82" w:rsidP="00D66487">
            <w:pPr>
              <w:snapToGrid w:val="0"/>
              <w:jc w:val="both"/>
              <w:rPr>
                <w:rFonts w:ascii="Times New Roman" w:hAnsi="Times New Roman" w:cs="Times New Roman"/>
                <w:sz w:val="24"/>
                <w:szCs w:val="24"/>
              </w:rPr>
            </w:pPr>
          </w:p>
        </w:tc>
        <w:tc>
          <w:tcPr>
            <w:tcW w:w="9072" w:type="dxa"/>
            <w:tcBorders>
              <w:left w:val="nil"/>
            </w:tcBorders>
          </w:tcPr>
          <w:p w:rsidR="000D431D" w:rsidRPr="00B75E63" w:rsidRDefault="00D768CE" w:rsidP="00D66487">
            <w:pPr>
              <w:snapToGrid w:val="0"/>
              <w:jc w:val="both"/>
              <w:rPr>
                <w:rFonts w:ascii="Times New Roman" w:hAnsi="Times New Roman" w:cs="Times New Roman"/>
                <w:sz w:val="24"/>
                <w:szCs w:val="24"/>
              </w:rPr>
            </w:pPr>
            <w:r>
              <w:rPr>
                <w:rFonts w:ascii="Times New Roman" w:hAnsi="Times New Roman" w:cs="Times New Roman"/>
                <w:sz w:val="24"/>
                <w:szCs w:val="24"/>
              </w:rPr>
              <w:t xml:space="preserve">Lack of clear workings to illustrate the calculation of figures in the answers. </w:t>
            </w:r>
          </w:p>
          <w:p w:rsidR="00C31F50" w:rsidRPr="00B75E63" w:rsidRDefault="00D768CE" w:rsidP="00D66487">
            <w:pPr>
              <w:snapToGrid w:val="0"/>
              <w:jc w:val="both"/>
              <w:rPr>
                <w:rFonts w:ascii="Times New Roman" w:hAnsi="Times New Roman" w:cs="Times New Roman"/>
                <w:sz w:val="24"/>
                <w:szCs w:val="24"/>
              </w:rPr>
            </w:pPr>
            <w:r w:rsidRPr="00B75E63">
              <w:rPr>
                <w:rFonts w:ascii="Times New Roman" w:hAnsi="Times New Roman" w:cs="Times New Roman"/>
                <w:sz w:val="24"/>
                <w:szCs w:val="24"/>
              </w:rPr>
              <w:t xml:space="preserve">Mistakenly deduct the residual value in the calculation of depreciation under reducing balance method. </w:t>
            </w:r>
          </w:p>
          <w:p w:rsidR="008A1C82" w:rsidRPr="00B75E63" w:rsidRDefault="00D768CE" w:rsidP="00D66487">
            <w:pPr>
              <w:snapToGrid w:val="0"/>
              <w:jc w:val="both"/>
              <w:rPr>
                <w:rFonts w:ascii="Times New Roman" w:hAnsi="Times New Roman" w:cs="Times New Roman"/>
                <w:sz w:val="24"/>
                <w:szCs w:val="24"/>
              </w:rPr>
            </w:pPr>
            <w:r w:rsidRPr="00B75E63">
              <w:rPr>
                <w:rFonts w:ascii="Times New Roman" w:hAnsi="Times New Roman" w:cs="Times New Roman"/>
                <w:sz w:val="24"/>
                <w:szCs w:val="24"/>
              </w:rPr>
              <w:t xml:space="preserve">Fail to use </w:t>
            </w:r>
            <w:r w:rsidR="00146FA7" w:rsidRPr="00B75E63">
              <w:rPr>
                <w:rFonts w:ascii="Times New Roman" w:hAnsi="Times New Roman" w:cs="Times New Roman"/>
                <w:sz w:val="24"/>
                <w:szCs w:val="24"/>
              </w:rPr>
              <w:t xml:space="preserve">accurate </w:t>
            </w:r>
            <w:r w:rsidRPr="00B75E63">
              <w:rPr>
                <w:rFonts w:ascii="Times New Roman" w:hAnsi="Times New Roman" w:cs="Times New Roman"/>
                <w:sz w:val="24"/>
                <w:szCs w:val="24"/>
              </w:rPr>
              <w:t xml:space="preserve">wordings </w:t>
            </w:r>
            <w:r w:rsidR="00146FA7" w:rsidRPr="00B75E63">
              <w:rPr>
                <w:rFonts w:ascii="Times New Roman" w:hAnsi="Times New Roman" w:cs="Times New Roman"/>
                <w:sz w:val="24"/>
                <w:szCs w:val="24"/>
              </w:rPr>
              <w:t>to do comparison be</w:t>
            </w:r>
            <w:r w:rsidRPr="00B75E63">
              <w:rPr>
                <w:rFonts w:ascii="Times New Roman" w:hAnsi="Times New Roman" w:cs="Times New Roman"/>
                <w:sz w:val="24"/>
                <w:szCs w:val="24"/>
              </w:rPr>
              <w:t>tween net profits under different depreciation methods, e.g. decrease, lower.</w:t>
            </w:r>
          </w:p>
          <w:p w:rsidR="008A1C82" w:rsidRPr="00B75E63" w:rsidRDefault="008A1C82" w:rsidP="00D66487">
            <w:pPr>
              <w:snapToGrid w:val="0"/>
              <w:jc w:val="both"/>
              <w:rPr>
                <w:rFonts w:ascii="Times New Roman" w:hAnsi="Times New Roman" w:cs="Times New Roman"/>
                <w:sz w:val="24"/>
                <w:szCs w:val="24"/>
              </w:rPr>
            </w:pPr>
          </w:p>
        </w:tc>
      </w:tr>
      <w:tr w:rsidR="00867C49" w:rsidTr="00D66487">
        <w:tc>
          <w:tcPr>
            <w:tcW w:w="709" w:type="dxa"/>
          </w:tcPr>
          <w:p w:rsidR="000D431D" w:rsidRDefault="000D431D" w:rsidP="000E5904">
            <w:pPr>
              <w:snapToGrid w:val="0"/>
              <w:rPr>
                <w:rFonts w:ascii="Times New Roman" w:hAnsi="Times New Roman" w:cs="Times New Roman"/>
                <w:sz w:val="24"/>
                <w:szCs w:val="24"/>
              </w:rPr>
            </w:pPr>
          </w:p>
        </w:tc>
        <w:tc>
          <w:tcPr>
            <w:tcW w:w="9072" w:type="dxa"/>
            <w:tcBorders>
              <w:left w:val="nil"/>
            </w:tcBorders>
          </w:tcPr>
          <w:p w:rsidR="000D431D" w:rsidRDefault="000D431D" w:rsidP="000E5904">
            <w:pPr>
              <w:snapToGrid w:val="0"/>
              <w:rPr>
                <w:rFonts w:ascii="Times New Roman" w:hAnsi="Times New Roman" w:cs="Times New Roman"/>
                <w:sz w:val="24"/>
                <w:szCs w:val="24"/>
              </w:rPr>
            </w:pPr>
          </w:p>
        </w:tc>
      </w:tr>
    </w:tbl>
    <w:p w:rsidR="002A7AF3" w:rsidRPr="001B0813" w:rsidRDefault="002A7AF3" w:rsidP="009D3FEA">
      <w:pPr>
        <w:snapToGrid w:val="0"/>
        <w:spacing w:after="0" w:line="240" w:lineRule="auto"/>
        <w:jc w:val="center"/>
        <w:rPr>
          <w:rFonts w:ascii="Times New Roman" w:hAnsi="Times New Roman" w:cs="Times New Roman"/>
          <w:sz w:val="24"/>
          <w:szCs w:val="24"/>
          <w:lang w:val="en-HK"/>
        </w:rPr>
        <w:sectPr w:rsidR="002A7AF3" w:rsidRPr="001B0813" w:rsidSect="00B1054F">
          <w:headerReference w:type="default" r:id="rId11"/>
          <w:footerReference w:type="default" r:id="rId12"/>
          <w:pgSz w:w="11906" w:h="16838"/>
          <w:pgMar w:top="1440" w:right="1080" w:bottom="1440" w:left="1080" w:header="708" w:footer="708" w:gutter="0"/>
          <w:cols w:space="708"/>
          <w:docGrid w:linePitch="360"/>
        </w:sectPr>
      </w:pPr>
    </w:p>
    <w:p w:rsidR="00705D93" w:rsidRDefault="00D768CE" w:rsidP="00AA43AB">
      <w:pPr>
        <w:snapToGrid w:val="0"/>
        <w:spacing w:after="0" w:line="240" w:lineRule="auto"/>
        <w:jc w:val="center"/>
        <w:rPr>
          <w:rFonts w:ascii="Times New Roman" w:hAnsi="Times New Roman" w:cs="Times New Roman"/>
          <w:sz w:val="24"/>
          <w:szCs w:val="24"/>
          <w:lang w:val="en-HK"/>
        </w:rPr>
      </w:pPr>
      <w:r w:rsidRPr="00705D93">
        <w:rPr>
          <w:rFonts w:ascii="Times New Roman" w:hAnsi="Times New Roman" w:cs="Times New Roman"/>
          <w:sz w:val="24"/>
          <w:szCs w:val="24"/>
          <w:lang w:val="en-HK"/>
        </w:rPr>
        <w:t>Graded Assignment 2: Period-end Adjustments – Depreciation of non-current assets</w:t>
      </w:r>
    </w:p>
    <w:p w:rsidR="00FD4BEB" w:rsidRDefault="00D768CE" w:rsidP="00AA43AB">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Ma</w:t>
      </w:r>
      <w:r w:rsidR="004A15C8">
        <w:rPr>
          <w:rFonts w:ascii="Times New Roman" w:hAnsi="Times New Roman" w:cs="Times New Roman"/>
          <w:sz w:val="24"/>
          <w:szCs w:val="24"/>
          <w:lang w:val="en-HK"/>
        </w:rPr>
        <w:t>r</w:t>
      </w:r>
      <w:r>
        <w:rPr>
          <w:rFonts w:ascii="Times New Roman" w:hAnsi="Times New Roman" w:cs="Times New Roman"/>
          <w:sz w:val="24"/>
          <w:szCs w:val="24"/>
          <w:lang w:val="en-HK"/>
        </w:rPr>
        <w:t>king Scheme</w:t>
      </w:r>
    </w:p>
    <w:p w:rsidR="00593C48" w:rsidRPr="00D76091" w:rsidRDefault="00593C48" w:rsidP="00AA43AB">
      <w:pPr>
        <w:snapToGrid w:val="0"/>
        <w:spacing w:after="0" w:line="240" w:lineRule="auto"/>
        <w:jc w:val="center"/>
        <w:rPr>
          <w:rFonts w:ascii="Times New Roman" w:hAnsi="Times New Roman" w:cs="Times New Roman"/>
          <w:sz w:val="24"/>
          <w:szCs w:val="24"/>
          <w:lang w:val="en-HK"/>
        </w:rPr>
      </w:pPr>
    </w:p>
    <w:tbl>
      <w:tblPr>
        <w:tblStyle w:val="TableGrid"/>
        <w:tblW w:w="9781" w:type="dxa"/>
        <w:tblLayout w:type="fixed"/>
        <w:tblLook w:val="04A0" w:firstRow="1" w:lastRow="0" w:firstColumn="1" w:lastColumn="0" w:noHBand="0" w:noVBand="1"/>
      </w:tblPr>
      <w:tblGrid>
        <w:gridCol w:w="810"/>
        <w:gridCol w:w="36"/>
        <w:gridCol w:w="726"/>
        <w:gridCol w:w="142"/>
        <w:gridCol w:w="2246"/>
        <w:gridCol w:w="90"/>
        <w:gridCol w:w="1170"/>
        <w:gridCol w:w="900"/>
        <w:gridCol w:w="1710"/>
        <w:gridCol w:w="258"/>
        <w:gridCol w:w="12"/>
        <w:gridCol w:w="10"/>
        <w:gridCol w:w="1035"/>
        <w:gridCol w:w="104"/>
        <w:gridCol w:w="6"/>
        <w:gridCol w:w="526"/>
      </w:tblGrid>
      <w:tr w:rsidR="00867C49" w:rsidTr="002C4BEE">
        <w:tc>
          <w:tcPr>
            <w:tcW w:w="9781" w:type="dxa"/>
            <w:gridSpan w:val="16"/>
            <w:tcBorders>
              <w:top w:val="nil"/>
              <w:left w:val="nil"/>
              <w:bottom w:val="nil"/>
              <w:right w:val="nil"/>
            </w:tcBorders>
          </w:tcPr>
          <w:p w:rsidR="00FD4BEB" w:rsidRDefault="00D768CE" w:rsidP="00AA43AB">
            <w:pPr>
              <w:snapToGrid w:val="0"/>
              <w:jc w:val="right"/>
              <w:rPr>
                <w:rFonts w:ascii="Times New Roman" w:hAnsi="Times New Roman" w:cs="Times New Roman"/>
                <w:sz w:val="24"/>
                <w:szCs w:val="24"/>
                <w:u w:val="single"/>
              </w:rPr>
            </w:pPr>
            <w:bookmarkStart w:id="28" w:name="_Hlk27993902"/>
            <w:r w:rsidRPr="00DE69C2">
              <w:rPr>
                <w:rFonts w:ascii="Times New Roman" w:hAnsi="Times New Roman" w:cs="Times New Roman"/>
                <w:b/>
                <w:bCs/>
                <w:sz w:val="24"/>
                <w:szCs w:val="24"/>
              </w:rPr>
              <w:t>Marks</w:t>
            </w:r>
          </w:p>
        </w:tc>
      </w:tr>
      <w:tr w:rsidR="00867C49" w:rsidTr="002C4BEE">
        <w:tc>
          <w:tcPr>
            <w:tcW w:w="846" w:type="dxa"/>
            <w:gridSpan w:val="2"/>
            <w:tcBorders>
              <w:top w:val="nil"/>
              <w:left w:val="nil"/>
              <w:bottom w:val="nil"/>
              <w:right w:val="nil"/>
            </w:tcBorders>
          </w:tcPr>
          <w:p w:rsidR="00FD4BEB" w:rsidRPr="00DE69C2" w:rsidRDefault="00D768CE" w:rsidP="00AA43AB">
            <w:pPr>
              <w:pStyle w:val="ListParagraph"/>
              <w:tabs>
                <w:tab w:val="right" w:pos="9746"/>
              </w:tabs>
              <w:snapToGrid w:val="0"/>
              <w:ind w:left="567" w:hanging="567"/>
              <w:contextualSpacing w:val="0"/>
              <w:rPr>
                <w:rFonts w:ascii="Times New Roman" w:hAnsi="Times New Roman" w:cs="Times New Roman"/>
                <w:b/>
                <w:bCs/>
                <w:sz w:val="24"/>
                <w:szCs w:val="24"/>
              </w:rPr>
            </w:pPr>
            <w:bookmarkStart w:id="29" w:name="_Hlk28354364"/>
            <w:r w:rsidRPr="00BB10DA">
              <w:rPr>
                <w:rFonts w:ascii="Times New Roman" w:hAnsi="Times New Roman" w:cs="Times New Roman"/>
                <w:sz w:val="24"/>
                <w:szCs w:val="24"/>
              </w:rPr>
              <w:t>(a)(</w:t>
            </w:r>
            <w:proofErr w:type="spellStart"/>
            <w:r w:rsidRPr="00BB10DA">
              <w:rPr>
                <w:rFonts w:ascii="Times New Roman" w:hAnsi="Times New Roman" w:cs="Times New Roman"/>
                <w:sz w:val="24"/>
                <w:szCs w:val="24"/>
              </w:rPr>
              <w:t>i</w:t>
            </w:r>
            <w:proofErr w:type="spellEnd"/>
            <w:r w:rsidRPr="00BB10DA">
              <w:rPr>
                <w:rFonts w:ascii="Times New Roman" w:hAnsi="Times New Roman" w:cs="Times New Roman"/>
                <w:sz w:val="24"/>
                <w:szCs w:val="24"/>
              </w:rPr>
              <w:t>)</w:t>
            </w:r>
          </w:p>
        </w:tc>
        <w:tc>
          <w:tcPr>
            <w:tcW w:w="8935" w:type="dxa"/>
            <w:gridSpan w:val="14"/>
            <w:tcBorders>
              <w:top w:val="nil"/>
              <w:left w:val="nil"/>
              <w:bottom w:val="nil"/>
              <w:right w:val="nil"/>
            </w:tcBorders>
          </w:tcPr>
          <w:p w:rsidR="00FD4BEB" w:rsidRPr="00DE69C2" w:rsidRDefault="00FD4BEB" w:rsidP="00AA43AB">
            <w:pPr>
              <w:snapToGrid w:val="0"/>
              <w:jc w:val="right"/>
              <w:rPr>
                <w:rFonts w:ascii="Times New Roman" w:hAnsi="Times New Roman" w:cs="Times New Roman"/>
                <w:b/>
                <w:bCs/>
                <w:sz w:val="24"/>
                <w:szCs w:val="24"/>
              </w:rPr>
            </w:pPr>
          </w:p>
        </w:tc>
      </w:tr>
      <w:bookmarkEnd w:id="29"/>
      <w:tr w:rsidR="00867C49" w:rsidTr="002C4BEE">
        <w:tc>
          <w:tcPr>
            <w:tcW w:w="846" w:type="dxa"/>
            <w:gridSpan w:val="2"/>
            <w:tcBorders>
              <w:top w:val="nil"/>
              <w:left w:val="nil"/>
              <w:bottom w:val="nil"/>
              <w:right w:val="nil"/>
            </w:tcBorders>
          </w:tcPr>
          <w:p w:rsidR="00FD4BEB" w:rsidRPr="00DE69C2" w:rsidRDefault="00FD4BEB" w:rsidP="00AA43AB">
            <w:pPr>
              <w:snapToGrid w:val="0"/>
              <w:jc w:val="right"/>
              <w:rPr>
                <w:rFonts w:ascii="Times New Roman" w:hAnsi="Times New Roman" w:cs="Times New Roman"/>
                <w:b/>
                <w:bCs/>
                <w:sz w:val="24"/>
                <w:szCs w:val="24"/>
              </w:rPr>
            </w:pPr>
          </w:p>
        </w:tc>
        <w:tc>
          <w:tcPr>
            <w:tcW w:w="8935" w:type="dxa"/>
            <w:gridSpan w:val="14"/>
            <w:tcBorders>
              <w:top w:val="nil"/>
              <w:left w:val="nil"/>
              <w:bottom w:val="nil"/>
              <w:right w:val="nil"/>
            </w:tcBorders>
          </w:tcPr>
          <w:p w:rsidR="00FD4BEB" w:rsidRPr="00DE69C2" w:rsidRDefault="00D768CE" w:rsidP="00C64ADB">
            <w:pPr>
              <w:snapToGrid w:val="0"/>
              <w:jc w:val="center"/>
              <w:rPr>
                <w:rFonts w:ascii="Times New Roman" w:hAnsi="Times New Roman" w:cs="Times New Roman"/>
                <w:b/>
                <w:bCs/>
                <w:sz w:val="24"/>
                <w:szCs w:val="24"/>
              </w:rPr>
            </w:pPr>
            <w:r>
              <w:rPr>
                <w:rFonts w:ascii="Times New Roman" w:hAnsi="Times New Roman" w:cs="Times New Roman"/>
                <w:sz w:val="24"/>
                <w:szCs w:val="24"/>
              </w:rPr>
              <w:t>Machinery</w:t>
            </w:r>
          </w:p>
        </w:tc>
      </w:tr>
      <w:tr w:rsidR="00867C49" w:rsidTr="00C71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0" w:type="dxa"/>
          </w:tcPr>
          <w:p w:rsidR="00F86BB4" w:rsidRDefault="00F86BB4" w:rsidP="00AA43AB">
            <w:pPr>
              <w:pStyle w:val="ListParagraph"/>
              <w:tabs>
                <w:tab w:val="right" w:pos="9746"/>
              </w:tabs>
              <w:snapToGrid w:val="0"/>
              <w:ind w:left="0"/>
              <w:contextualSpacing w:val="0"/>
              <w:jc w:val="both"/>
              <w:rPr>
                <w:rFonts w:ascii="Times New Roman" w:hAnsi="Times New Roman" w:cs="Times New Roman"/>
                <w:sz w:val="24"/>
                <w:szCs w:val="24"/>
              </w:rPr>
            </w:pPr>
            <w:bookmarkStart w:id="30" w:name="_Hlk26955463"/>
            <w:bookmarkEnd w:id="28"/>
          </w:p>
        </w:tc>
        <w:tc>
          <w:tcPr>
            <w:tcW w:w="762" w:type="dxa"/>
            <w:gridSpan w:val="2"/>
            <w:tcBorders>
              <w:top w:val="single" w:sz="4" w:space="0" w:color="auto"/>
            </w:tcBorders>
          </w:tcPr>
          <w:p w:rsidR="00F86BB4" w:rsidRDefault="00D768CE" w:rsidP="00C7196F">
            <w:pPr>
              <w:pStyle w:val="ListParagraph"/>
              <w:tabs>
                <w:tab w:val="right" w:pos="9746"/>
              </w:tabs>
              <w:snapToGrid w:val="0"/>
              <w:ind w:left="0" w:hanging="5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478" w:type="dxa"/>
            <w:gridSpan w:val="3"/>
            <w:tcBorders>
              <w:top w:val="single" w:sz="4" w:space="0" w:color="auto"/>
              <w:left w:val="nil"/>
            </w:tcBorders>
          </w:tcPr>
          <w:p w:rsidR="00F86BB4" w:rsidRDefault="00F86BB4"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right w:val="single" w:sz="4" w:space="0" w:color="auto"/>
            </w:tcBorders>
          </w:tcPr>
          <w:p w:rsidR="00F86BB4" w:rsidRDefault="00D768CE" w:rsidP="00AA43AB">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auto"/>
            </w:tcBorders>
          </w:tcPr>
          <w:p w:rsidR="00F86BB4"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710" w:type="dxa"/>
            <w:tcBorders>
              <w:top w:val="single" w:sz="4" w:space="0" w:color="auto"/>
            </w:tcBorders>
          </w:tcPr>
          <w:p w:rsidR="00F86BB4" w:rsidRDefault="00F86BB4"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1315" w:type="dxa"/>
            <w:gridSpan w:val="4"/>
            <w:tcBorders>
              <w:top w:val="single" w:sz="4" w:space="0" w:color="auto"/>
            </w:tcBorders>
          </w:tcPr>
          <w:p w:rsidR="00F86BB4" w:rsidRDefault="00D768CE" w:rsidP="00AA43AB">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gridSpan w:val="3"/>
          </w:tcPr>
          <w:p w:rsidR="00F86BB4" w:rsidRDefault="00F86BB4" w:rsidP="00AA43AB">
            <w:pPr>
              <w:pStyle w:val="ListParagraph"/>
              <w:tabs>
                <w:tab w:val="right" w:pos="9746"/>
              </w:tabs>
              <w:snapToGrid w:val="0"/>
              <w:ind w:left="0"/>
              <w:contextualSpacing w:val="0"/>
              <w:jc w:val="both"/>
              <w:rPr>
                <w:rFonts w:ascii="Times New Roman" w:hAnsi="Times New Roman" w:cs="Times New Roman"/>
                <w:sz w:val="24"/>
                <w:szCs w:val="24"/>
              </w:rPr>
            </w:pPr>
          </w:p>
        </w:tc>
      </w:tr>
      <w:bookmarkEnd w:id="30"/>
      <w:tr w:rsidR="00867C49" w:rsidTr="00A1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86BB4" w:rsidRPr="00421FA6" w:rsidRDefault="00D768CE" w:rsidP="00F86BB4">
            <w:pPr>
              <w:pStyle w:val="ListParagraph"/>
              <w:tabs>
                <w:tab w:val="right" w:pos="9746"/>
              </w:tabs>
              <w:snapToGrid w:val="0"/>
              <w:ind w:left="0"/>
              <w:contextualSpacing w:val="0"/>
              <w:rPr>
                <w:rFonts w:ascii="Times New Roman" w:hAnsi="Times New Roman" w:cs="Times New Roman"/>
                <w:i/>
                <w:iCs/>
                <w:sz w:val="24"/>
                <w:szCs w:val="24"/>
              </w:rPr>
            </w:pPr>
            <w:r w:rsidRPr="00421FA6">
              <w:rPr>
                <w:rFonts w:ascii="Times New Roman" w:hAnsi="Times New Roman" w:cs="Times New Roman"/>
                <w:i/>
                <w:iCs/>
                <w:sz w:val="24"/>
                <w:szCs w:val="24"/>
              </w:rPr>
              <w:t>0.5</w:t>
            </w:r>
          </w:p>
        </w:tc>
        <w:tc>
          <w:tcPr>
            <w:tcW w:w="726" w:type="dxa"/>
          </w:tcPr>
          <w:p w:rsidR="00F86BB4"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2388" w:type="dxa"/>
            <w:gridSpan w:val="2"/>
          </w:tcPr>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w:t>
            </w:r>
          </w:p>
        </w:tc>
        <w:tc>
          <w:tcPr>
            <w:tcW w:w="1260" w:type="dxa"/>
            <w:gridSpan w:val="2"/>
            <w:tcBorders>
              <w:left w:val="nil"/>
              <w:right w:val="single" w:sz="4" w:space="0" w:color="auto"/>
            </w:tcBorders>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1,500,000</w:t>
            </w:r>
          </w:p>
        </w:tc>
        <w:tc>
          <w:tcPr>
            <w:tcW w:w="900" w:type="dxa"/>
            <w:tcBorders>
              <w:left w:val="single" w:sz="4" w:space="0" w:color="auto"/>
            </w:tcBorders>
          </w:tcPr>
          <w:p w:rsidR="00F86BB4" w:rsidRDefault="00D768CE" w:rsidP="002C4BEE">
            <w:pPr>
              <w:pStyle w:val="ListParagraph"/>
              <w:tabs>
                <w:tab w:val="right" w:pos="9746"/>
              </w:tabs>
              <w:snapToGrid w:val="0"/>
              <w:ind w:left="0" w:hanging="63"/>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1710" w:type="dxa"/>
          </w:tcPr>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Disposal#101 </w:t>
            </w:r>
          </w:p>
        </w:tc>
        <w:tc>
          <w:tcPr>
            <w:tcW w:w="1315" w:type="dxa"/>
            <w:gridSpan w:val="4"/>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sidRPr="00FA6FAF">
              <w:rPr>
                <w:rFonts w:ascii="Times New Roman" w:hAnsi="Times New Roman" w:cs="Times New Roman"/>
                <w:sz w:val="24"/>
                <w:szCs w:val="24"/>
              </w:rPr>
              <w:t>240,000</w:t>
            </w:r>
          </w:p>
        </w:tc>
        <w:tc>
          <w:tcPr>
            <w:tcW w:w="636" w:type="dxa"/>
            <w:gridSpan w:val="3"/>
          </w:tcPr>
          <w:p w:rsidR="00F86BB4" w:rsidRPr="00421FA6" w:rsidRDefault="00D768CE" w:rsidP="00F86BB4">
            <w:pPr>
              <w:pStyle w:val="ListParagraph"/>
              <w:tabs>
                <w:tab w:val="right" w:pos="9746"/>
              </w:tabs>
              <w:snapToGrid w:val="0"/>
              <w:ind w:left="0"/>
              <w:contextualSpacing w:val="0"/>
              <w:jc w:val="right"/>
              <w:rPr>
                <w:rFonts w:ascii="Times New Roman" w:hAnsi="Times New Roman" w:cs="Times New Roman"/>
                <w:i/>
                <w:iCs/>
                <w:sz w:val="24"/>
                <w:szCs w:val="24"/>
              </w:rPr>
            </w:pPr>
            <w:r w:rsidRPr="00421FA6">
              <w:rPr>
                <w:rFonts w:ascii="Times New Roman" w:hAnsi="Times New Roman" w:cs="Times New Roman"/>
                <w:i/>
                <w:iCs/>
                <w:sz w:val="24"/>
                <w:szCs w:val="24"/>
              </w:rPr>
              <w:t>0.5</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86BB4" w:rsidRPr="00421FA6" w:rsidRDefault="00D768CE" w:rsidP="00F86BB4">
            <w:pPr>
              <w:pStyle w:val="ListParagraph"/>
              <w:tabs>
                <w:tab w:val="right" w:pos="9746"/>
              </w:tabs>
              <w:snapToGrid w:val="0"/>
              <w:ind w:left="0"/>
              <w:contextualSpacing w:val="0"/>
              <w:rPr>
                <w:rFonts w:ascii="Times New Roman" w:hAnsi="Times New Roman" w:cs="Times New Roman"/>
                <w:i/>
                <w:iCs/>
                <w:sz w:val="24"/>
                <w:szCs w:val="24"/>
              </w:rPr>
            </w:pPr>
            <w:r>
              <w:rPr>
                <w:rFonts w:ascii="Times New Roman" w:hAnsi="Times New Roman" w:cs="Times New Roman"/>
                <w:i/>
                <w:iCs/>
                <w:sz w:val="24"/>
                <w:szCs w:val="24"/>
              </w:rPr>
              <w:t>1</w:t>
            </w:r>
          </w:p>
        </w:tc>
        <w:tc>
          <w:tcPr>
            <w:tcW w:w="726" w:type="dxa"/>
          </w:tcPr>
          <w:p w:rsidR="00F86BB4"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478" w:type="dxa"/>
            <w:gridSpan w:val="3"/>
          </w:tcPr>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Disposal#102</w:t>
            </w:r>
          </w:p>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(Trade-in value)</w:t>
            </w:r>
          </w:p>
        </w:tc>
        <w:tc>
          <w:tcPr>
            <w:tcW w:w="1170" w:type="dxa"/>
            <w:tcBorders>
              <w:left w:val="nil"/>
              <w:right w:val="single" w:sz="4" w:space="0" w:color="auto"/>
            </w:tcBorders>
          </w:tcPr>
          <w:p w:rsidR="00F86BB4" w:rsidRDefault="00D768CE" w:rsidP="007F75D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900" w:type="dxa"/>
            <w:tcBorders>
              <w:left w:val="single" w:sz="4" w:space="0" w:color="auto"/>
            </w:tcBorders>
          </w:tcPr>
          <w:p w:rsidR="00F86BB4" w:rsidRDefault="00D768CE" w:rsidP="00763FE9">
            <w:pPr>
              <w:pStyle w:val="ListParagraph"/>
              <w:tabs>
                <w:tab w:val="right" w:pos="9746"/>
              </w:tabs>
              <w:snapToGrid w:val="0"/>
              <w:ind w:left="0" w:hanging="63"/>
              <w:contextualSpacing w:val="0"/>
              <w:jc w:val="both"/>
              <w:rPr>
                <w:rFonts w:ascii="Times New Roman" w:hAnsi="Times New Roman" w:cs="Times New Roman"/>
                <w:sz w:val="24"/>
                <w:szCs w:val="24"/>
              </w:rPr>
            </w:pPr>
            <w:r w:rsidRPr="00763FE9">
              <w:rPr>
                <w:rFonts w:ascii="Times New Roman" w:hAnsi="Times New Roman" w:cs="Times New Roman"/>
                <w:sz w:val="24"/>
                <w:szCs w:val="24"/>
              </w:rPr>
              <w:t>1 May</w:t>
            </w:r>
          </w:p>
          <w:p w:rsidR="002D0709" w:rsidRPr="00763FE9" w:rsidRDefault="00D768CE" w:rsidP="00763FE9">
            <w:pPr>
              <w:pStyle w:val="ListParagraph"/>
              <w:tabs>
                <w:tab w:val="right" w:pos="9746"/>
              </w:tabs>
              <w:snapToGrid w:val="0"/>
              <w:ind w:left="0" w:hanging="63"/>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1710" w:type="dxa"/>
          </w:tcPr>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Disposal#102</w:t>
            </w:r>
          </w:p>
          <w:p w:rsidR="002D0709"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c/d</w:t>
            </w:r>
          </w:p>
        </w:tc>
        <w:tc>
          <w:tcPr>
            <w:tcW w:w="1315" w:type="dxa"/>
            <w:gridSpan w:val="4"/>
          </w:tcPr>
          <w:p w:rsidR="002D0709" w:rsidRDefault="00D768CE" w:rsidP="002D0709">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p w:rsidR="002D0709" w:rsidRDefault="00D768CE" w:rsidP="002D0709">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1,242,000</w:t>
            </w:r>
          </w:p>
        </w:tc>
        <w:tc>
          <w:tcPr>
            <w:tcW w:w="636" w:type="dxa"/>
            <w:gridSpan w:val="3"/>
          </w:tcPr>
          <w:p w:rsidR="00F86BB4" w:rsidRDefault="00D768CE" w:rsidP="00F86BB4">
            <w:pPr>
              <w:pStyle w:val="ListParagraph"/>
              <w:tabs>
                <w:tab w:val="right" w:pos="9746"/>
              </w:tabs>
              <w:snapToGrid w:val="0"/>
              <w:ind w:left="0"/>
              <w:contextualSpacing w:val="0"/>
              <w:jc w:val="right"/>
              <w:rPr>
                <w:rFonts w:ascii="Times New Roman" w:hAnsi="Times New Roman" w:cs="Times New Roman"/>
                <w:i/>
                <w:iCs/>
                <w:sz w:val="24"/>
                <w:szCs w:val="24"/>
              </w:rPr>
            </w:pPr>
            <w:r w:rsidRPr="00421FA6">
              <w:rPr>
                <w:rFonts w:ascii="Times New Roman" w:hAnsi="Times New Roman" w:cs="Times New Roman"/>
                <w:i/>
                <w:iCs/>
                <w:sz w:val="24"/>
                <w:szCs w:val="24"/>
              </w:rPr>
              <w:t>0.5</w:t>
            </w:r>
          </w:p>
          <w:p w:rsidR="002D0709" w:rsidRPr="00421FA6" w:rsidRDefault="00D768CE" w:rsidP="00F86BB4">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86BB4" w:rsidRPr="00421FA6" w:rsidRDefault="00D768CE" w:rsidP="00F86BB4">
            <w:pPr>
              <w:pStyle w:val="ListParagraph"/>
              <w:tabs>
                <w:tab w:val="right" w:pos="9746"/>
              </w:tabs>
              <w:snapToGrid w:val="0"/>
              <w:ind w:left="0"/>
              <w:contextualSpacing w:val="0"/>
              <w:rPr>
                <w:rFonts w:ascii="Times New Roman" w:hAnsi="Times New Roman" w:cs="Times New Roman"/>
                <w:i/>
                <w:iCs/>
                <w:sz w:val="24"/>
                <w:szCs w:val="24"/>
              </w:rPr>
            </w:pPr>
            <w:r>
              <w:rPr>
                <w:rFonts w:ascii="Times New Roman" w:hAnsi="Times New Roman" w:cs="Times New Roman"/>
                <w:i/>
                <w:iCs/>
                <w:sz w:val="24"/>
                <w:szCs w:val="24"/>
              </w:rPr>
              <w:t>1</w:t>
            </w:r>
          </w:p>
        </w:tc>
        <w:tc>
          <w:tcPr>
            <w:tcW w:w="726" w:type="dxa"/>
          </w:tcPr>
          <w:p w:rsidR="00F86BB4"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478" w:type="dxa"/>
            <w:gridSpan w:val="3"/>
          </w:tcPr>
          <w:p w:rsidR="00F86BB4"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r>
              <w:rPr>
                <w:rFonts w:ascii="Times New Roman" w:hAnsi="Times New Roman" w:cs="Times New Roman"/>
                <w:sz w:val="24"/>
                <w:szCs w:val="24"/>
              </w:rPr>
              <w:t xml:space="preserve"> (W1)</w:t>
            </w:r>
          </w:p>
        </w:tc>
        <w:tc>
          <w:tcPr>
            <w:tcW w:w="1170" w:type="dxa"/>
            <w:tcBorders>
              <w:left w:val="nil"/>
              <w:bottom w:val="single" w:sz="4" w:space="0" w:color="auto"/>
              <w:right w:val="single" w:sz="4" w:space="0" w:color="auto"/>
            </w:tcBorders>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142,000</w:t>
            </w:r>
          </w:p>
        </w:tc>
        <w:tc>
          <w:tcPr>
            <w:tcW w:w="900" w:type="dxa"/>
            <w:tcBorders>
              <w:left w:val="single" w:sz="4" w:space="0" w:color="auto"/>
            </w:tcBorders>
          </w:tcPr>
          <w:p w:rsidR="00F86BB4" w:rsidRDefault="00F86BB4" w:rsidP="008B2A3A">
            <w:pPr>
              <w:pStyle w:val="ListParagraph"/>
              <w:tabs>
                <w:tab w:val="right" w:pos="9746"/>
              </w:tabs>
              <w:snapToGrid w:val="0"/>
              <w:ind w:left="0" w:hanging="63"/>
              <w:contextualSpacing w:val="0"/>
              <w:jc w:val="both"/>
              <w:rPr>
                <w:rFonts w:ascii="Times New Roman" w:hAnsi="Times New Roman" w:cs="Times New Roman"/>
                <w:sz w:val="24"/>
                <w:szCs w:val="24"/>
              </w:rPr>
            </w:pPr>
          </w:p>
        </w:tc>
        <w:tc>
          <w:tcPr>
            <w:tcW w:w="1710" w:type="dxa"/>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315" w:type="dxa"/>
            <w:gridSpan w:val="4"/>
            <w:tcBorders>
              <w:bottom w:val="single" w:sz="4" w:space="0" w:color="auto"/>
            </w:tcBorders>
          </w:tcPr>
          <w:p w:rsidR="00F86BB4" w:rsidRDefault="00F86BB4" w:rsidP="00F86BB4">
            <w:pPr>
              <w:pStyle w:val="ListParagraph"/>
              <w:tabs>
                <w:tab w:val="right" w:pos="9746"/>
              </w:tabs>
              <w:snapToGrid w:val="0"/>
              <w:ind w:left="0"/>
              <w:contextualSpacing w:val="0"/>
              <w:jc w:val="right"/>
              <w:rPr>
                <w:rFonts w:ascii="Times New Roman" w:hAnsi="Times New Roman" w:cs="Times New Roman"/>
                <w:sz w:val="24"/>
                <w:szCs w:val="24"/>
              </w:rPr>
            </w:pPr>
          </w:p>
        </w:tc>
        <w:tc>
          <w:tcPr>
            <w:tcW w:w="636" w:type="dxa"/>
            <w:gridSpan w:val="3"/>
          </w:tcPr>
          <w:p w:rsidR="00F86BB4" w:rsidRPr="00421FA6" w:rsidRDefault="00F86BB4" w:rsidP="00F86BB4">
            <w:pPr>
              <w:pStyle w:val="ListParagraph"/>
              <w:tabs>
                <w:tab w:val="right" w:pos="9746"/>
              </w:tabs>
              <w:snapToGrid w:val="0"/>
              <w:ind w:left="0"/>
              <w:contextualSpacing w:val="0"/>
              <w:jc w:val="right"/>
              <w:rPr>
                <w:rFonts w:ascii="Times New Roman" w:hAnsi="Times New Roman" w:cs="Times New Roman"/>
                <w:i/>
                <w:iCs/>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726" w:type="dxa"/>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388" w:type="dxa"/>
            <w:gridSpan w:val="2"/>
            <w:tcBorders>
              <w:left w:val="nil"/>
            </w:tcBorders>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260" w:type="dxa"/>
            <w:gridSpan w:val="2"/>
            <w:tcBorders>
              <w:top w:val="single" w:sz="4" w:space="0" w:color="auto"/>
              <w:bottom w:val="double" w:sz="4" w:space="0" w:color="auto"/>
              <w:right w:val="single" w:sz="4" w:space="0" w:color="auto"/>
            </w:tcBorders>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900" w:type="dxa"/>
            <w:tcBorders>
              <w:left w:val="single" w:sz="4" w:space="0" w:color="auto"/>
            </w:tcBorders>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710" w:type="dxa"/>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315" w:type="dxa"/>
            <w:gridSpan w:val="4"/>
            <w:tcBorders>
              <w:top w:val="single" w:sz="4" w:space="0" w:color="auto"/>
              <w:bottom w:val="double" w:sz="4" w:space="0" w:color="auto"/>
            </w:tcBorders>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1,782,000</w:t>
            </w:r>
          </w:p>
        </w:tc>
        <w:tc>
          <w:tcPr>
            <w:tcW w:w="636" w:type="dxa"/>
            <w:gridSpan w:val="3"/>
          </w:tcPr>
          <w:p w:rsidR="00F86BB4" w:rsidRPr="00421FA6" w:rsidRDefault="00F86BB4" w:rsidP="00F86BB4">
            <w:pPr>
              <w:pStyle w:val="ListParagraph"/>
              <w:tabs>
                <w:tab w:val="right" w:pos="9746"/>
              </w:tabs>
              <w:snapToGrid w:val="0"/>
              <w:ind w:left="0"/>
              <w:contextualSpacing w:val="0"/>
              <w:jc w:val="right"/>
              <w:rPr>
                <w:rFonts w:ascii="Times New Roman" w:hAnsi="Times New Roman" w:cs="Times New Roman"/>
                <w:i/>
                <w:iCs/>
                <w:sz w:val="24"/>
                <w:szCs w:val="24"/>
              </w:rPr>
            </w:pPr>
          </w:p>
        </w:tc>
      </w:tr>
      <w:tr w:rsidR="00867C49" w:rsidTr="002C4BEE">
        <w:tc>
          <w:tcPr>
            <w:tcW w:w="846" w:type="dxa"/>
            <w:gridSpan w:val="2"/>
            <w:tcBorders>
              <w:top w:val="nil"/>
              <w:left w:val="nil"/>
              <w:bottom w:val="nil"/>
              <w:right w:val="nil"/>
            </w:tcBorders>
          </w:tcPr>
          <w:p w:rsidR="00F86BB4" w:rsidRPr="00DE69C2" w:rsidRDefault="00F86BB4" w:rsidP="00F86BB4">
            <w:pPr>
              <w:pStyle w:val="ListParagraph"/>
              <w:tabs>
                <w:tab w:val="right" w:pos="9746"/>
              </w:tabs>
              <w:snapToGrid w:val="0"/>
              <w:ind w:left="567" w:hanging="567"/>
              <w:contextualSpacing w:val="0"/>
              <w:rPr>
                <w:rFonts w:ascii="Times New Roman" w:hAnsi="Times New Roman" w:cs="Times New Roman"/>
                <w:b/>
                <w:bCs/>
                <w:sz w:val="24"/>
                <w:szCs w:val="24"/>
              </w:rPr>
            </w:pPr>
          </w:p>
        </w:tc>
        <w:tc>
          <w:tcPr>
            <w:tcW w:w="8935" w:type="dxa"/>
            <w:gridSpan w:val="14"/>
            <w:tcBorders>
              <w:top w:val="nil"/>
              <w:left w:val="nil"/>
              <w:bottom w:val="nil"/>
              <w:right w:val="nil"/>
            </w:tcBorders>
          </w:tcPr>
          <w:p w:rsidR="00F86BB4" w:rsidRPr="00DE69C2" w:rsidRDefault="00D768CE" w:rsidP="00F86BB4">
            <w:pPr>
              <w:snapToGrid w:val="0"/>
              <w:jc w:val="right"/>
              <w:rPr>
                <w:rFonts w:ascii="Times New Roman" w:hAnsi="Times New Roman" w:cs="Times New Roman"/>
                <w:b/>
                <w:bCs/>
                <w:sz w:val="24"/>
                <w:szCs w:val="24"/>
              </w:rPr>
            </w:pPr>
            <w:r>
              <w:rPr>
                <w:rFonts w:ascii="Times New Roman" w:hAnsi="Times New Roman" w:cs="Times New Roman"/>
                <w:sz w:val="24"/>
                <w:szCs w:val="24"/>
              </w:rPr>
              <w:t>(4)</w:t>
            </w:r>
          </w:p>
        </w:tc>
      </w:tr>
      <w:tr w:rsidR="00867C49" w:rsidTr="002C4BEE">
        <w:tc>
          <w:tcPr>
            <w:tcW w:w="846" w:type="dxa"/>
            <w:gridSpan w:val="2"/>
            <w:tcBorders>
              <w:top w:val="nil"/>
              <w:left w:val="nil"/>
              <w:bottom w:val="nil"/>
              <w:right w:val="nil"/>
            </w:tcBorders>
          </w:tcPr>
          <w:p w:rsidR="00F86BB4" w:rsidRDefault="00F86BB4" w:rsidP="00F86BB4">
            <w:pPr>
              <w:pStyle w:val="ListParagraph"/>
              <w:tabs>
                <w:tab w:val="right" w:pos="9746"/>
              </w:tabs>
              <w:snapToGrid w:val="0"/>
              <w:ind w:left="567" w:hanging="567"/>
              <w:contextualSpacing w:val="0"/>
              <w:rPr>
                <w:rFonts w:ascii="Times New Roman" w:hAnsi="Times New Roman" w:cs="Times New Roman"/>
                <w:sz w:val="24"/>
                <w:szCs w:val="24"/>
              </w:rPr>
            </w:pPr>
            <w:bookmarkStart w:id="31" w:name="_Hlk27563594"/>
          </w:p>
          <w:p w:rsidR="00F86BB4" w:rsidRPr="00DE69C2" w:rsidRDefault="00D768CE" w:rsidP="00F86BB4">
            <w:pPr>
              <w:pStyle w:val="ListParagraph"/>
              <w:tabs>
                <w:tab w:val="right" w:pos="9746"/>
              </w:tabs>
              <w:snapToGrid w:val="0"/>
              <w:ind w:left="567" w:hanging="567"/>
              <w:contextualSpacing w:val="0"/>
              <w:rPr>
                <w:rFonts w:ascii="Times New Roman" w:hAnsi="Times New Roman" w:cs="Times New Roman"/>
                <w:b/>
                <w:bCs/>
                <w:sz w:val="24"/>
                <w:szCs w:val="24"/>
              </w:rPr>
            </w:pPr>
            <w:r>
              <w:rPr>
                <w:rFonts w:ascii="Times New Roman" w:hAnsi="Times New Roman" w:cs="Times New Roman"/>
                <w:sz w:val="24"/>
                <w:szCs w:val="24"/>
              </w:rPr>
              <w:t>(a)(ii)</w:t>
            </w:r>
            <w:bookmarkEnd w:id="31"/>
          </w:p>
        </w:tc>
        <w:tc>
          <w:tcPr>
            <w:tcW w:w="8935" w:type="dxa"/>
            <w:gridSpan w:val="14"/>
            <w:tcBorders>
              <w:top w:val="nil"/>
              <w:left w:val="nil"/>
              <w:bottom w:val="nil"/>
              <w:right w:val="nil"/>
            </w:tcBorders>
          </w:tcPr>
          <w:p w:rsidR="00F86BB4" w:rsidRPr="00DE69C2" w:rsidRDefault="00F86BB4" w:rsidP="00F86BB4">
            <w:pPr>
              <w:snapToGrid w:val="0"/>
              <w:jc w:val="right"/>
              <w:rPr>
                <w:rFonts w:ascii="Times New Roman" w:hAnsi="Times New Roman" w:cs="Times New Roman"/>
                <w:b/>
                <w:bCs/>
                <w:sz w:val="24"/>
                <w:szCs w:val="24"/>
              </w:rPr>
            </w:pPr>
          </w:p>
        </w:tc>
      </w:tr>
      <w:tr w:rsidR="00867C49" w:rsidTr="002C4BEE">
        <w:tc>
          <w:tcPr>
            <w:tcW w:w="846" w:type="dxa"/>
            <w:gridSpan w:val="2"/>
            <w:tcBorders>
              <w:top w:val="nil"/>
              <w:left w:val="nil"/>
              <w:bottom w:val="nil"/>
              <w:right w:val="nil"/>
            </w:tcBorders>
          </w:tcPr>
          <w:p w:rsidR="00F86BB4" w:rsidRDefault="00F86BB4" w:rsidP="00F86BB4">
            <w:pPr>
              <w:pStyle w:val="ListParagraph"/>
              <w:tabs>
                <w:tab w:val="right" w:pos="9746"/>
              </w:tabs>
              <w:snapToGrid w:val="0"/>
              <w:ind w:left="567" w:hanging="567"/>
              <w:contextualSpacing w:val="0"/>
              <w:rPr>
                <w:rFonts w:ascii="Times New Roman" w:hAnsi="Times New Roman" w:cs="Times New Roman"/>
                <w:sz w:val="24"/>
                <w:szCs w:val="24"/>
              </w:rPr>
            </w:pPr>
          </w:p>
        </w:tc>
        <w:tc>
          <w:tcPr>
            <w:tcW w:w="8935" w:type="dxa"/>
            <w:gridSpan w:val="14"/>
            <w:tcBorders>
              <w:top w:val="nil"/>
              <w:left w:val="nil"/>
              <w:bottom w:val="nil"/>
              <w:right w:val="nil"/>
            </w:tcBorders>
          </w:tcPr>
          <w:p w:rsidR="00F86BB4" w:rsidRPr="00DE69C2" w:rsidRDefault="00D768CE" w:rsidP="004C2BA6">
            <w:pPr>
              <w:snapToGrid w:val="0"/>
              <w:jc w:val="center"/>
              <w:rPr>
                <w:rFonts w:ascii="Times New Roman" w:hAnsi="Times New Roman" w:cs="Times New Roman"/>
                <w:b/>
                <w:bCs/>
                <w:sz w:val="24"/>
                <w:szCs w:val="24"/>
              </w:rPr>
            </w:pPr>
            <w:r>
              <w:rPr>
                <w:rFonts w:ascii="Times New Roman" w:hAnsi="Times New Roman" w:cs="Times New Roman"/>
                <w:sz w:val="24"/>
                <w:szCs w:val="24"/>
              </w:rPr>
              <w:t>Accumulated depreciation– Machinery</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B96DE8" w:rsidRDefault="00B96DE8" w:rsidP="00F86BB4">
            <w:pPr>
              <w:pStyle w:val="ListParagraph"/>
              <w:tabs>
                <w:tab w:val="right" w:pos="9746"/>
              </w:tabs>
              <w:snapToGrid w:val="0"/>
              <w:ind w:left="0" w:right="-251"/>
              <w:contextualSpacing w:val="0"/>
              <w:jc w:val="both"/>
              <w:rPr>
                <w:rFonts w:ascii="Times New Roman" w:hAnsi="Times New Roman" w:cs="Times New Roman"/>
                <w:sz w:val="24"/>
                <w:szCs w:val="24"/>
              </w:rPr>
            </w:pPr>
          </w:p>
        </w:tc>
        <w:tc>
          <w:tcPr>
            <w:tcW w:w="868" w:type="dxa"/>
            <w:gridSpan w:val="2"/>
            <w:tcBorders>
              <w:top w:val="single" w:sz="4" w:space="0" w:color="auto"/>
            </w:tcBorders>
          </w:tcPr>
          <w:p w:rsidR="00B96DE8" w:rsidRDefault="00D768CE" w:rsidP="00C7196F">
            <w:pPr>
              <w:pStyle w:val="ListParagraph"/>
              <w:tabs>
                <w:tab w:val="right" w:pos="9746"/>
              </w:tabs>
              <w:snapToGrid w:val="0"/>
              <w:ind w:left="0" w:hanging="5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336" w:type="dxa"/>
            <w:gridSpan w:val="2"/>
            <w:tcBorders>
              <w:top w:val="single" w:sz="4" w:space="0" w:color="auto"/>
              <w:left w:val="nil"/>
            </w:tcBorders>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right w:val="single" w:sz="4" w:space="0" w:color="auto"/>
            </w:tcBorders>
          </w:tcPr>
          <w:p w:rsidR="00B96DE8"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auto"/>
            </w:tcBorders>
          </w:tcPr>
          <w:p w:rsidR="00B96DE8"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968" w:type="dxa"/>
            <w:gridSpan w:val="2"/>
            <w:tcBorders>
              <w:top w:val="single" w:sz="4" w:space="0" w:color="auto"/>
              <w:left w:val="nil"/>
            </w:tcBorders>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61" w:type="dxa"/>
            <w:gridSpan w:val="4"/>
            <w:tcBorders>
              <w:top w:val="single" w:sz="4" w:space="0" w:color="auto"/>
            </w:tcBorders>
          </w:tcPr>
          <w:p w:rsidR="00B96DE8"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32" w:type="dxa"/>
            <w:gridSpan w:val="2"/>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sidRPr="00421FA6">
              <w:rPr>
                <w:rFonts w:ascii="Times New Roman" w:hAnsi="Times New Roman" w:cs="Times New Roman"/>
                <w:i/>
                <w:iCs/>
                <w:sz w:val="24"/>
                <w:szCs w:val="24"/>
              </w:rPr>
              <w:t>0.5</w:t>
            </w:r>
          </w:p>
        </w:tc>
        <w:tc>
          <w:tcPr>
            <w:tcW w:w="868" w:type="dxa"/>
            <w:gridSpan w:val="2"/>
          </w:tcPr>
          <w:p w:rsidR="00B96DE8"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336" w:type="dxa"/>
            <w:gridSpan w:val="2"/>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Disposal#101 (W3)</w:t>
            </w:r>
          </w:p>
        </w:tc>
        <w:tc>
          <w:tcPr>
            <w:tcW w:w="1170" w:type="dxa"/>
            <w:tcBorders>
              <w:left w:val="nil"/>
              <w:right w:val="single" w:sz="4" w:space="0" w:color="auto"/>
            </w:tcBorders>
          </w:tcPr>
          <w:p w:rsidR="00B96DE8" w:rsidRDefault="00D768CE" w:rsidP="00B96DE8">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900" w:type="dxa"/>
            <w:tcBorders>
              <w:left w:val="single" w:sz="4" w:space="0" w:color="auto"/>
            </w:tcBorders>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1 Jan</w:t>
            </w:r>
          </w:p>
        </w:tc>
        <w:tc>
          <w:tcPr>
            <w:tcW w:w="1968" w:type="dxa"/>
            <w:gridSpan w:val="2"/>
            <w:tcBorders>
              <w:left w:val="nil"/>
            </w:tcBorders>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b/d (W2)</w:t>
            </w:r>
          </w:p>
        </w:tc>
        <w:tc>
          <w:tcPr>
            <w:tcW w:w="1161" w:type="dxa"/>
            <w:gridSpan w:val="4"/>
          </w:tcPr>
          <w:p w:rsidR="00B96DE8" w:rsidRDefault="00D768CE" w:rsidP="00B96DE8">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570,000</w:t>
            </w:r>
          </w:p>
        </w:tc>
        <w:tc>
          <w:tcPr>
            <w:tcW w:w="532" w:type="dxa"/>
            <w:gridSpan w:val="2"/>
          </w:tcPr>
          <w:p w:rsidR="00B96DE8" w:rsidRPr="00DE69C2" w:rsidRDefault="00D768CE" w:rsidP="00B96DE8">
            <w:pPr>
              <w:pStyle w:val="ListParagraph"/>
              <w:tabs>
                <w:tab w:val="right" w:pos="9746"/>
              </w:tabs>
              <w:snapToGrid w:val="0"/>
              <w:ind w:left="0"/>
              <w:contextualSpacing w:val="0"/>
              <w:jc w:val="right"/>
              <w:rPr>
                <w:rFonts w:ascii="Times New Roman" w:hAnsi="Times New Roman" w:cs="Times New Roman"/>
                <w:i/>
                <w:iCs/>
                <w:sz w:val="24"/>
                <w:szCs w:val="24"/>
              </w:rPr>
            </w:pPr>
            <w:r w:rsidRPr="00DE69C2">
              <w:rPr>
                <w:rFonts w:ascii="Times New Roman" w:hAnsi="Times New Roman" w:cs="Times New Roman"/>
                <w:i/>
                <w:iCs/>
                <w:sz w:val="24"/>
                <w:szCs w:val="24"/>
              </w:rPr>
              <w:t>1.5</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B96DE8" w:rsidRDefault="00D768CE" w:rsidP="00B96DE8">
            <w:pPr>
              <w:pStyle w:val="ListParagraph"/>
              <w:tabs>
                <w:tab w:val="right" w:pos="9746"/>
              </w:tabs>
              <w:snapToGrid w:val="0"/>
              <w:ind w:left="0"/>
              <w:contextualSpacing w:val="0"/>
              <w:jc w:val="both"/>
              <w:rPr>
                <w:rFonts w:ascii="Times New Roman" w:hAnsi="Times New Roman" w:cs="Times New Roman"/>
                <w:i/>
                <w:iCs/>
                <w:sz w:val="24"/>
                <w:szCs w:val="24"/>
              </w:rPr>
            </w:pPr>
            <w:r w:rsidRPr="00421FA6">
              <w:rPr>
                <w:rFonts w:ascii="Times New Roman" w:hAnsi="Times New Roman" w:cs="Times New Roman"/>
                <w:i/>
                <w:iCs/>
                <w:sz w:val="24"/>
                <w:szCs w:val="24"/>
              </w:rPr>
              <w:t>0.5</w:t>
            </w:r>
          </w:p>
          <w:p w:rsidR="004F7629"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i/>
                <w:iCs/>
                <w:sz w:val="24"/>
                <w:szCs w:val="24"/>
              </w:rPr>
              <w:t>0.5</w:t>
            </w:r>
          </w:p>
        </w:tc>
        <w:tc>
          <w:tcPr>
            <w:tcW w:w="868" w:type="dxa"/>
            <w:gridSpan w:val="2"/>
          </w:tcPr>
          <w:p w:rsidR="00B96DE8"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May</w:t>
            </w:r>
          </w:p>
          <w:p w:rsidR="004F7629"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2336" w:type="dxa"/>
            <w:gridSpan w:val="2"/>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Disposal#102 (W4)</w:t>
            </w:r>
          </w:p>
          <w:p w:rsidR="004F7629"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Balance c/d</w:t>
            </w:r>
          </w:p>
        </w:tc>
        <w:tc>
          <w:tcPr>
            <w:tcW w:w="1170" w:type="dxa"/>
            <w:tcBorders>
              <w:left w:val="nil"/>
              <w:right w:val="single" w:sz="4" w:space="0" w:color="auto"/>
            </w:tcBorders>
          </w:tcPr>
          <w:p w:rsidR="00B96DE8" w:rsidRDefault="00D768CE" w:rsidP="00B96DE8">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p w:rsidR="004F7629" w:rsidRDefault="00D768CE" w:rsidP="00B96DE8">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582,</w:t>
            </w:r>
            <w:r w:rsidR="00284BCA">
              <w:rPr>
                <w:rFonts w:ascii="Times New Roman" w:hAnsi="Times New Roman" w:cs="Times New Roman"/>
                <w:sz w:val="24"/>
                <w:szCs w:val="24"/>
              </w:rPr>
              <w:t>920</w:t>
            </w:r>
          </w:p>
        </w:tc>
        <w:tc>
          <w:tcPr>
            <w:tcW w:w="900" w:type="dxa"/>
            <w:tcBorders>
              <w:left w:val="single" w:sz="4" w:space="0" w:color="auto"/>
            </w:tcBorders>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31 Dec</w:t>
            </w:r>
          </w:p>
        </w:tc>
        <w:tc>
          <w:tcPr>
            <w:tcW w:w="1968" w:type="dxa"/>
            <w:gridSpan w:val="2"/>
            <w:tcBorders>
              <w:left w:val="nil"/>
            </w:tcBorders>
          </w:tcPr>
          <w:p w:rsidR="00B96DE8" w:rsidRDefault="00D768CE" w:rsidP="00B96DE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Depreciation expense (W5)</w:t>
            </w:r>
          </w:p>
        </w:tc>
        <w:tc>
          <w:tcPr>
            <w:tcW w:w="1161" w:type="dxa"/>
            <w:gridSpan w:val="4"/>
          </w:tcPr>
          <w:p w:rsidR="00B96DE8" w:rsidRDefault="00D768CE" w:rsidP="00B96DE8">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248,520</w:t>
            </w:r>
          </w:p>
        </w:tc>
        <w:tc>
          <w:tcPr>
            <w:tcW w:w="532" w:type="dxa"/>
            <w:gridSpan w:val="2"/>
          </w:tcPr>
          <w:p w:rsidR="00B96DE8" w:rsidRPr="00DE69C2" w:rsidRDefault="00D768CE" w:rsidP="00B96DE8">
            <w:pPr>
              <w:pStyle w:val="ListParagraph"/>
              <w:tabs>
                <w:tab w:val="right" w:pos="9746"/>
              </w:tabs>
              <w:snapToGrid w:val="0"/>
              <w:ind w:left="0"/>
              <w:contextualSpacing w:val="0"/>
              <w:jc w:val="right"/>
              <w:rPr>
                <w:rFonts w:ascii="Times New Roman" w:hAnsi="Times New Roman" w:cs="Times New Roman"/>
                <w:i/>
                <w:iCs/>
                <w:sz w:val="24"/>
                <w:szCs w:val="24"/>
              </w:rPr>
            </w:pPr>
            <w:r w:rsidRPr="00DE69C2">
              <w:rPr>
                <w:rFonts w:ascii="Times New Roman" w:hAnsi="Times New Roman" w:cs="Times New Roman"/>
                <w:i/>
                <w:iCs/>
                <w:sz w:val="24"/>
                <w:szCs w:val="24"/>
              </w:rPr>
              <w:t>2</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bottom w:val="double" w:sz="4" w:space="0" w:color="auto"/>
              <w:right w:val="single" w:sz="4" w:space="0" w:color="auto"/>
            </w:tcBorders>
          </w:tcPr>
          <w:p w:rsidR="00B96DE8"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900" w:type="dxa"/>
            <w:tcBorders>
              <w:left w:val="single" w:sz="4" w:space="0" w:color="auto"/>
            </w:tcBorders>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968" w:type="dxa"/>
            <w:gridSpan w:val="2"/>
            <w:tcBorders>
              <w:left w:val="nil"/>
            </w:tcBorders>
          </w:tcPr>
          <w:p w:rsidR="00B96DE8" w:rsidRDefault="00B96DE8"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61" w:type="dxa"/>
            <w:gridSpan w:val="4"/>
            <w:tcBorders>
              <w:top w:val="single" w:sz="4" w:space="0" w:color="auto"/>
              <w:bottom w:val="double" w:sz="4" w:space="0" w:color="auto"/>
            </w:tcBorders>
          </w:tcPr>
          <w:p w:rsidR="00B96DE8"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818,520</w:t>
            </w:r>
          </w:p>
        </w:tc>
        <w:tc>
          <w:tcPr>
            <w:tcW w:w="532" w:type="dxa"/>
            <w:gridSpan w:val="2"/>
          </w:tcPr>
          <w:p w:rsidR="00B96DE8" w:rsidRDefault="00B96DE8" w:rsidP="00F86BB4">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3204" w:type="dxa"/>
            <w:gridSpan w:val="4"/>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double" w:sz="4" w:space="0" w:color="auto"/>
            </w:tcBorders>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868" w:type="dxa"/>
            <w:gridSpan w:val="3"/>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61" w:type="dxa"/>
            <w:gridSpan w:val="4"/>
            <w:tcBorders>
              <w:top w:val="double" w:sz="4" w:space="0" w:color="auto"/>
            </w:tcBorders>
          </w:tcPr>
          <w:p w:rsidR="00F86BB4" w:rsidRDefault="00F86BB4"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532" w:type="dxa"/>
            <w:gridSpan w:val="2"/>
          </w:tcPr>
          <w:p w:rsidR="00F86BB4"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w:t>
            </w:r>
          </w:p>
        </w:tc>
      </w:tr>
      <w:tr w:rsidR="00867C49" w:rsidTr="002C4BEE">
        <w:tc>
          <w:tcPr>
            <w:tcW w:w="846" w:type="dxa"/>
            <w:gridSpan w:val="2"/>
            <w:tcBorders>
              <w:top w:val="nil"/>
              <w:left w:val="nil"/>
              <w:bottom w:val="nil"/>
              <w:right w:val="nil"/>
            </w:tcBorders>
          </w:tcPr>
          <w:p w:rsidR="00F86BB4" w:rsidRPr="00DE69C2" w:rsidRDefault="00D768CE" w:rsidP="00F86BB4">
            <w:pPr>
              <w:pStyle w:val="ListParagraph"/>
              <w:tabs>
                <w:tab w:val="right" w:pos="9746"/>
              </w:tabs>
              <w:snapToGrid w:val="0"/>
              <w:ind w:left="567" w:hanging="567"/>
              <w:contextualSpacing w:val="0"/>
              <w:rPr>
                <w:rFonts w:ascii="Times New Roman" w:hAnsi="Times New Roman" w:cs="Times New Roman"/>
                <w:b/>
                <w:bCs/>
                <w:sz w:val="24"/>
                <w:szCs w:val="24"/>
              </w:rPr>
            </w:pPr>
            <w:bookmarkStart w:id="32" w:name="_Hlk28354756"/>
            <w:r w:rsidRPr="00BB10DA">
              <w:rPr>
                <w:rFonts w:ascii="Times New Roman" w:hAnsi="Times New Roman" w:cs="Times New Roman"/>
                <w:sz w:val="24"/>
                <w:szCs w:val="24"/>
              </w:rPr>
              <w:t>(a)(i</w:t>
            </w:r>
            <w:r>
              <w:rPr>
                <w:rFonts w:ascii="Times New Roman" w:hAnsi="Times New Roman" w:cs="Times New Roman"/>
                <w:sz w:val="24"/>
                <w:szCs w:val="24"/>
              </w:rPr>
              <w:t>ii</w:t>
            </w:r>
            <w:r w:rsidRPr="00BB10DA">
              <w:rPr>
                <w:rFonts w:ascii="Times New Roman" w:hAnsi="Times New Roman" w:cs="Times New Roman"/>
                <w:sz w:val="24"/>
                <w:szCs w:val="24"/>
              </w:rPr>
              <w:t>)</w:t>
            </w:r>
          </w:p>
        </w:tc>
        <w:tc>
          <w:tcPr>
            <w:tcW w:w="8935" w:type="dxa"/>
            <w:gridSpan w:val="14"/>
            <w:tcBorders>
              <w:top w:val="nil"/>
              <w:left w:val="nil"/>
              <w:bottom w:val="nil"/>
              <w:right w:val="nil"/>
            </w:tcBorders>
          </w:tcPr>
          <w:p w:rsidR="00F86BB4" w:rsidRPr="00DE69C2" w:rsidRDefault="00F86BB4" w:rsidP="00F86BB4">
            <w:pPr>
              <w:snapToGrid w:val="0"/>
              <w:jc w:val="right"/>
              <w:rPr>
                <w:rFonts w:ascii="Times New Roman" w:hAnsi="Times New Roman" w:cs="Times New Roman"/>
                <w:b/>
                <w:bCs/>
                <w:sz w:val="24"/>
                <w:szCs w:val="24"/>
              </w:rPr>
            </w:pPr>
          </w:p>
        </w:tc>
      </w:tr>
      <w:bookmarkEnd w:id="32"/>
      <w:tr w:rsidR="00867C49" w:rsidTr="002C4BEE">
        <w:tc>
          <w:tcPr>
            <w:tcW w:w="846" w:type="dxa"/>
            <w:gridSpan w:val="2"/>
            <w:tcBorders>
              <w:top w:val="nil"/>
              <w:left w:val="nil"/>
              <w:bottom w:val="nil"/>
              <w:right w:val="nil"/>
            </w:tcBorders>
          </w:tcPr>
          <w:p w:rsidR="00F86BB4" w:rsidRPr="00BB10DA" w:rsidRDefault="00F86BB4" w:rsidP="00F86BB4">
            <w:pPr>
              <w:pStyle w:val="ListParagraph"/>
              <w:tabs>
                <w:tab w:val="right" w:pos="9746"/>
              </w:tabs>
              <w:snapToGrid w:val="0"/>
              <w:ind w:left="567" w:hanging="567"/>
              <w:contextualSpacing w:val="0"/>
              <w:rPr>
                <w:rFonts w:ascii="Times New Roman" w:hAnsi="Times New Roman" w:cs="Times New Roman"/>
                <w:sz w:val="24"/>
                <w:szCs w:val="24"/>
              </w:rPr>
            </w:pPr>
          </w:p>
        </w:tc>
        <w:tc>
          <w:tcPr>
            <w:tcW w:w="8935" w:type="dxa"/>
            <w:gridSpan w:val="14"/>
            <w:tcBorders>
              <w:top w:val="nil"/>
              <w:left w:val="nil"/>
              <w:bottom w:val="nil"/>
              <w:right w:val="nil"/>
            </w:tcBorders>
          </w:tcPr>
          <w:p w:rsidR="00F86BB4" w:rsidRPr="00DE69C2" w:rsidRDefault="00D768CE" w:rsidP="00B063B5">
            <w:pPr>
              <w:snapToGrid w:val="0"/>
              <w:jc w:val="center"/>
              <w:rPr>
                <w:rFonts w:ascii="Times New Roman" w:hAnsi="Times New Roman" w:cs="Times New Roman"/>
                <w:b/>
                <w:bCs/>
                <w:sz w:val="24"/>
                <w:szCs w:val="24"/>
              </w:rPr>
            </w:pPr>
            <w:r w:rsidRPr="000F7E33">
              <w:rPr>
                <w:rFonts w:ascii="Times New Roman" w:hAnsi="Times New Roman" w:cs="Times New Roman"/>
                <w:sz w:val="24"/>
                <w:szCs w:val="24"/>
              </w:rPr>
              <w:t>Disposal– Machine#101</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Borders>
              <w:top w:val="single" w:sz="4" w:space="0" w:color="auto"/>
            </w:tcBorders>
          </w:tcPr>
          <w:p w:rsidR="00880BFF" w:rsidRDefault="00D768CE" w:rsidP="00C7196F">
            <w:pPr>
              <w:pStyle w:val="ListParagraph"/>
              <w:tabs>
                <w:tab w:val="right" w:pos="9746"/>
              </w:tabs>
              <w:snapToGrid w:val="0"/>
              <w:ind w:left="0" w:hanging="5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336" w:type="dxa"/>
            <w:gridSpan w:val="2"/>
            <w:tcBorders>
              <w:top w:val="single" w:sz="4" w:space="0" w:color="auto"/>
              <w:left w:val="nil"/>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left w:val="nil"/>
              <w:right w:val="single" w:sz="4" w:space="0" w:color="auto"/>
            </w:tcBorders>
          </w:tcPr>
          <w:p w:rsidR="00880BFF"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auto"/>
            </w:tcBorders>
          </w:tcPr>
          <w:p w:rsidR="00880BFF"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990" w:type="dxa"/>
            <w:gridSpan w:val="4"/>
            <w:tcBorders>
              <w:top w:val="single" w:sz="4" w:space="0" w:color="auto"/>
              <w:left w:val="nil"/>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45" w:type="dxa"/>
            <w:gridSpan w:val="3"/>
            <w:tcBorders>
              <w:top w:val="single" w:sz="4" w:space="0" w:color="auto"/>
            </w:tcBorders>
          </w:tcPr>
          <w:p w:rsidR="00880BFF"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26" w:type="dxa"/>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sidRPr="00421FA6">
              <w:rPr>
                <w:rFonts w:ascii="Times New Roman" w:hAnsi="Times New Roman" w:cs="Times New Roman"/>
                <w:i/>
                <w:iCs/>
                <w:sz w:val="24"/>
                <w:szCs w:val="24"/>
              </w:rPr>
              <w:t>0.5</w:t>
            </w:r>
          </w:p>
        </w:tc>
        <w:tc>
          <w:tcPr>
            <w:tcW w:w="868" w:type="dxa"/>
            <w:gridSpan w:val="2"/>
          </w:tcPr>
          <w:p w:rsidR="00FB028F"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336" w:type="dxa"/>
            <w:gridSpan w:val="2"/>
            <w:tcBorders>
              <w:left w:val="nil"/>
            </w:tcBorders>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Machinery </w:t>
            </w:r>
          </w:p>
        </w:tc>
        <w:tc>
          <w:tcPr>
            <w:tcW w:w="1170" w:type="dxa"/>
            <w:tcBorders>
              <w:left w:val="nil"/>
              <w:right w:val="single" w:sz="4" w:space="0" w:color="auto"/>
            </w:tcBorders>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240,000</w:t>
            </w:r>
          </w:p>
        </w:tc>
        <w:tc>
          <w:tcPr>
            <w:tcW w:w="900" w:type="dxa"/>
            <w:tcBorders>
              <w:left w:val="single" w:sz="4" w:space="0" w:color="auto"/>
            </w:tcBorders>
          </w:tcPr>
          <w:p w:rsidR="00FB028F" w:rsidRDefault="00D768CE" w:rsidP="002C4BEE">
            <w:pPr>
              <w:pStyle w:val="ListParagraph"/>
              <w:tabs>
                <w:tab w:val="right" w:pos="9746"/>
              </w:tabs>
              <w:snapToGrid w:val="0"/>
              <w:ind w:left="0" w:hanging="42"/>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1990" w:type="dxa"/>
            <w:gridSpan w:val="4"/>
            <w:tcBorders>
              <w:left w:val="nil"/>
            </w:tcBorders>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Accumulated depreciation</w:t>
            </w:r>
          </w:p>
        </w:tc>
        <w:tc>
          <w:tcPr>
            <w:tcW w:w="1145" w:type="dxa"/>
            <w:gridSpan w:val="3"/>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102,600</w:t>
            </w:r>
          </w:p>
        </w:tc>
        <w:tc>
          <w:tcPr>
            <w:tcW w:w="526" w:type="dxa"/>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sidRPr="00421FA6">
              <w:rPr>
                <w:rFonts w:ascii="Times New Roman" w:hAnsi="Times New Roman" w:cs="Times New Roman"/>
                <w:i/>
                <w:iCs/>
                <w:sz w:val="24"/>
                <w:szCs w:val="24"/>
              </w:rPr>
              <w:t>0.5</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i/>
                <w:iCs/>
                <w:sz w:val="24"/>
                <w:szCs w:val="24"/>
              </w:rPr>
              <w:t>1</w:t>
            </w:r>
          </w:p>
        </w:tc>
        <w:tc>
          <w:tcPr>
            <w:tcW w:w="868" w:type="dxa"/>
            <w:gridSpan w:val="2"/>
          </w:tcPr>
          <w:p w:rsidR="00FB028F" w:rsidRDefault="00D768CE" w:rsidP="00FF7402">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2336" w:type="dxa"/>
            <w:gridSpan w:val="2"/>
            <w:tcBorders>
              <w:left w:val="nil"/>
            </w:tcBorders>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Gain on disposal (W6)</w:t>
            </w:r>
          </w:p>
        </w:tc>
        <w:tc>
          <w:tcPr>
            <w:tcW w:w="1170" w:type="dxa"/>
            <w:tcBorders>
              <w:left w:val="nil"/>
              <w:right w:val="single" w:sz="4" w:space="0" w:color="auto"/>
            </w:tcBorders>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42,600</w:t>
            </w:r>
          </w:p>
        </w:tc>
        <w:tc>
          <w:tcPr>
            <w:tcW w:w="900" w:type="dxa"/>
            <w:tcBorders>
              <w:left w:val="single" w:sz="4" w:space="0" w:color="auto"/>
            </w:tcBorders>
          </w:tcPr>
          <w:p w:rsidR="00FB028F" w:rsidRDefault="00D768CE" w:rsidP="002C4BEE">
            <w:pPr>
              <w:pStyle w:val="ListParagraph"/>
              <w:tabs>
                <w:tab w:val="right" w:pos="9746"/>
              </w:tabs>
              <w:snapToGrid w:val="0"/>
              <w:ind w:left="0" w:hanging="42"/>
              <w:contextualSpacing w:val="0"/>
              <w:jc w:val="both"/>
              <w:rPr>
                <w:rFonts w:ascii="Times New Roman" w:hAnsi="Times New Roman" w:cs="Times New Roman"/>
                <w:sz w:val="24"/>
                <w:szCs w:val="24"/>
              </w:rPr>
            </w:pPr>
            <w:r>
              <w:rPr>
                <w:rFonts w:ascii="Times New Roman" w:hAnsi="Times New Roman" w:cs="Times New Roman"/>
                <w:sz w:val="24"/>
                <w:szCs w:val="24"/>
              </w:rPr>
              <w:t>1 Apr</w:t>
            </w:r>
          </w:p>
        </w:tc>
        <w:tc>
          <w:tcPr>
            <w:tcW w:w="1990" w:type="dxa"/>
            <w:gridSpan w:val="4"/>
            <w:tcBorders>
              <w:left w:val="nil"/>
            </w:tcBorders>
          </w:tcPr>
          <w:p w:rsidR="00FB028F" w:rsidRDefault="00D768CE" w:rsidP="00FB028F">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w:t>
            </w:r>
            <w:r w:rsidR="008B2A3A">
              <w:rPr>
                <w:rFonts w:ascii="Times New Roman" w:hAnsi="Times New Roman" w:cs="Times New Roman"/>
                <w:sz w:val="24"/>
                <w:szCs w:val="24"/>
              </w:rPr>
              <w:t xml:space="preserve"> in hand</w:t>
            </w:r>
          </w:p>
        </w:tc>
        <w:tc>
          <w:tcPr>
            <w:tcW w:w="1145" w:type="dxa"/>
            <w:gridSpan w:val="3"/>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180,000</w:t>
            </w:r>
          </w:p>
        </w:tc>
        <w:tc>
          <w:tcPr>
            <w:tcW w:w="526" w:type="dxa"/>
          </w:tcPr>
          <w:p w:rsidR="00FB028F" w:rsidRDefault="00D768CE" w:rsidP="00FB028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i/>
                <w:iCs/>
                <w:sz w:val="24"/>
                <w:szCs w:val="24"/>
              </w:rPr>
              <w:t>1</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left w:val="nil"/>
              <w:bottom w:val="double" w:sz="4" w:space="0" w:color="auto"/>
              <w:right w:val="single" w:sz="4" w:space="0" w:color="auto"/>
            </w:tcBorders>
          </w:tcPr>
          <w:p w:rsidR="00880BFF"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900" w:type="dxa"/>
            <w:tcBorders>
              <w:left w:val="single" w:sz="4" w:space="0" w:color="auto"/>
            </w:tcBorders>
          </w:tcPr>
          <w:p w:rsidR="00880BFF" w:rsidRDefault="00880BFF" w:rsidP="00F86BB4">
            <w:pPr>
              <w:pStyle w:val="ListParagraph"/>
              <w:tabs>
                <w:tab w:val="right" w:pos="9746"/>
              </w:tabs>
              <w:snapToGrid w:val="0"/>
              <w:ind w:left="0"/>
              <w:contextualSpacing w:val="0"/>
              <w:jc w:val="right"/>
              <w:rPr>
                <w:rFonts w:ascii="Times New Roman" w:hAnsi="Times New Roman" w:cs="Times New Roman"/>
                <w:sz w:val="24"/>
                <w:szCs w:val="24"/>
              </w:rPr>
            </w:pPr>
          </w:p>
        </w:tc>
        <w:tc>
          <w:tcPr>
            <w:tcW w:w="1990" w:type="dxa"/>
            <w:gridSpan w:val="4"/>
            <w:tcBorders>
              <w:left w:val="nil"/>
            </w:tcBorders>
          </w:tcPr>
          <w:p w:rsidR="00880BFF" w:rsidRDefault="00880BFF" w:rsidP="00F86BB4">
            <w:pPr>
              <w:pStyle w:val="ListParagraph"/>
              <w:tabs>
                <w:tab w:val="right" w:pos="9746"/>
              </w:tabs>
              <w:snapToGrid w:val="0"/>
              <w:ind w:left="0"/>
              <w:contextualSpacing w:val="0"/>
              <w:jc w:val="right"/>
              <w:rPr>
                <w:rFonts w:ascii="Times New Roman" w:hAnsi="Times New Roman" w:cs="Times New Roman"/>
                <w:sz w:val="24"/>
                <w:szCs w:val="24"/>
              </w:rPr>
            </w:pPr>
          </w:p>
        </w:tc>
        <w:tc>
          <w:tcPr>
            <w:tcW w:w="1145" w:type="dxa"/>
            <w:gridSpan w:val="3"/>
            <w:tcBorders>
              <w:top w:val="single" w:sz="4" w:space="0" w:color="auto"/>
              <w:bottom w:val="double" w:sz="4" w:space="0" w:color="auto"/>
            </w:tcBorders>
          </w:tcPr>
          <w:p w:rsidR="00880BFF"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282,600</w:t>
            </w:r>
          </w:p>
        </w:tc>
        <w:tc>
          <w:tcPr>
            <w:tcW w:w="526" w:type="dxa"/>
          </w:tcPr>
          <w:p w:rsidR="00880BFF" w:rsidRDefault="00880BFF" w:rsidP="00F86BB4">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double" w:sz="4" w:space="0" w:color="auto"/>
              <w:left w:val="nil"/>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2890" w:type="dxa"/>
            <w:gridSpan w:val="5"/>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45" w:type="dxa"/>
            <w:gridSpan w:val="3"/>
            <w:tcBorders>
              <w:top w:val="double" w:sz="4" w:space="0" w:color="auto"/>
            </w:tcBorders>
          </w:tcPr>
          <w:p w:rsidR="00880BFF" w:rsidRDefault="00880BFF"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526" w:type="dxa"/>
          </w:tcPr>
          <w:p w:rsidR="00880BFF" w:rsidRDefault="00D768CE" w:rsidP="00F86BB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w:t>
            </w:r>
          </w:p>
        </w:tc>
      </w:tr>
      <w:tr w:rsidR="00867C49" w:rsidTr="002C4BEE">
        <w:tc>
          <w:tcPr>
            <w:tcW w:w="846" w:type="dxa"/>
            <w:gridSpan w:val="2"/>
            <w:tcBorders>
              <w:top w:val="nil"/>
              <w:left w:val="nil"/>
              <w:bottom w:val="nil"/>
              <w:right w:val="nil"/>
            </w:tcBorders>
          </w:tcPr>
          <w:p w:rsidR="00F86BB4" w:rsidRPr="00DE69C2" w:rsidRDefault="00D768CE" w:rsidP="00F86BB4">
            <w:pPr>
              <w:pStyle w:val="ListParagraph"/>
              <w:tabs>
                <w:tab w:val="right" w:pos="9746"/>
              </w:tabs>
              <w:snapToGrid w:val="0"/>
              <w:ind w:left="567" w:hanging="567"/>
              <w:contextualSpacing w:val="0"/>
              <w:rPr>
                <w:rFonts w:ascii="Times New Roman" w:hAnsi="Times New Roman" w:cs="Times New Roman"/>
                <w:b/>
                <w:bCs/>
                <w:sz w:val="24"/>
                <w:szCs w:val="24"/>
              </w:rPr>
            </w:pPr>
            <w:r w:rsidRPr="00BB10DA">
              <w:rPr>
                <w:rFonts w:ascii="Times New Roman" w:hAnsi="Times New Roman" w:cs="Times New Roman"/>
                <w:sz w:val="24"/>
                <w:szCs w:val="24"/>
              </w:rPr>
              <w:t>(a)(i</w:t>
            </w:r>
            <w:r>
              <w:rPr>
                <w:rFonts w:ascii="Times New Roman" w:hAnsi="Times New Roman" w:cs="Times New Roman"/>
                <w:sz w:val="24"/>
                <w:szCs w:val="24"/>
              </w:rPr>
              <w:t>v</w:t>
            </w:r>
            <w:r w:rsidRPr="00BB10DA">
              <w:rPr>
                <w:rFonts w:ascii="Times New Roman" w:hAnsi="Times New Roman" w:cs="Times New Roman"/>
                <w:sz w:val="24"/>
                <w:szCs w:val="24"/>
              </w:rPr>
              <w:t>)</w:t>
            </w:r>
          </w:p>
        </w:tc>
        <w:tc>
          <w:tcPr>
            <w:tcW w:w="8935" w:type="dxa"/>
            <w:gridSpan w:val="14"/>
            <w:tcBorders>
              <w:top w:val="nil"/>
              <w:left w:val="nil"/>
              <w:bottom w:val="nil"/>
              <w:right w:val="nil"/>
            </w:tcBorders>
          </w:tcPr>
          <w:p w:rsidR="00F86BB4" w:rsidRPr="00DE69C2" w:rsidRDefault="00F86BB4" w:rsidP="00F86BB4">
            <w:pPr>
              <w:snapToGrid w:val="0"/>
              <w:jc w:val="right"/>
              <w:rPr>
                <w:rFonts w:ascii="Times New Roman" w:hAnsi="Times New Roman" w:cs="Times New Roman"/>
                <w:b/>
                <w:bCs/>
                <w:sz w:val="24"/>
                <w:szCs w:val="24"/>
              </w:rPr>
            </w:pPr>
          </w:p>
        </w:tc>
      </w:tr>
      <w:tr w:rsidR="00867C49" w:rsidTr="002C4BEE">
        <w:tc>
          <w:tcPr>
            <w:tcW w:w="846" w:type="dxa"/>
            <w:gridSpan w:val="2"/>
            <w:tcBorders>
              <w:top w:val="nil"/>
              <w:left w:val="nil"/>
              <w:bottom w:val="nil"/>
              <w:right w:val="nil"/>
            </w:tcBorders>
          </w:tcPr>
          <w:p w:rsidR="00F86BB4" w:rsidRPr="00BB10DA" w:rsidRDefault="00F86BB4" w:rsidP="00F86BB4">
            <w:pPr>
              <w:pStyle w:val="ListParagraph"/>
              <w:tabs>
                <w:tab w:val="right" w:pos="9746"/>
              </w:tabs>
              <w:snapToGrid w:val="0"/>
              <w:ind w:left="567" w:hanging="567"/>
              <w:contextualSpacing w:val="0"/>
              <w:rPr>
                <w:rFonts w:ascii="Times New Roman" w:hAnsi="Times New Roman" w:cs="Times New Roman"/>
                <w:sz w:val="24"/>
                <w:szCs w:val="24"/>
              </w:rPr>
            </w:pPr>
          </w:p>
        </w:tc>
        <w:tc>
          <w:tcPr>
            <w:tcW w:w="8935" w:type="dxa"/>
            <w:gridSpan w:val="14"/>
            <w:tcBorders>
              <w:top w:val="nil"/>
              <w:left w:val="nil"/>
              <w:bottom w:val="nil"/>
              <w:right w:val="nil"/>
            </w:tcBorders>
          </w:tcPr>
          <w:p w:rsidR="00F86BB4" w:rsidRPr="00DE69C2" w:rsidRDefault="00D768CE" w:rsidP="00B063B5">
            <w:pPr>
              <w:snapToGrid w:val="0"/>
              <w:jc w:val="center"/>
              <w:rPr>
                <w:rFonts w:ascii="Times New Roman" w:hAnsi="Times New Roman" w:cs="Times New Roman"/>
                <w:b/>
                <w:bCs/>
                <w:sz w:val="24"/>
                <w:szCs w:val="24"/>
              </w:rPr>
            </w:pPr>
            <w:r>
              <w:rPr>
                <w:rFonts w:ascii="Times New Roman" w:hAnsi="Times New Roman" w:cs="Times New Roman"/>
                <w:sz w:val="24"/>
                <w:szCs w:val="24"/>
              </w:rPr>
              <w:t>Disposal– Machine#102</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DE447E" w:rsidRDefault="00DE447E"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Borders>
              <w:top w:val="single" w:sz="4" w:space="0" w:color="auto"/>
            </w:tcBorders>
          </w:tcPr>
          <w:p w:rsidR="00DE447E" w:rsidRDefault="00D768CE" w:rsidP="00C7196F">
            <w:pPr>
              <w:pStyle w:val="ListParagraph"/>
              <w:tabs>
                <w:tab w:val="right" w:pos="9746"/>
              </w:tabs>
              <w:snapToGrid w:val="0"/>
              <w:ind w:left="0" w:hanging="5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336" w:type="dxa"/>
            <w:gridSpan w:val="2"/>
            <w:tcBorders>
              <w:top w:val="single" w:sz="4" w:space="0" w:color="auto"/>
              <w:left w:val="nil"/>
            </w:tcBorders>
          </w:tcPr>
          <w:p w:rsidR="00DE447E" w:rsidRDefault="00DE447E"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right w:val="single" w:sz="4" w:space="0" w:color="auto"/>
            </w:tcBorders>
          </w:tcPr>
          <w:p w:rsidR="00DE447E"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auto"/>
            </w:tcBorders>
          </w:tcPr>
          <w:p w:rsidR="00DE447E" w:rsidRDefault="00D768CE" w:rsidP="00F86BB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980" w:type="dxa"/>
            <w:gridSpan w:val="3"/>
            <w:tcBorders>
              <w:top w:val="single" w:sz="4" w:space="0" w:color="auto"/>
            </w:tcBorders>
          </w:tcPr>
          <w:p w:rsidR="00DE447E" w:rsidRDefault="00DE447E" w:rsidP="00F86BB4">
            <w:pPr>
              <w:pStyle w:val="ListParagraph"/>
              <w:tabs>
                <w:tab w:val="right" w:pos="9746"/>
              </w:tabs>
              <w:snapToGrid w:val="0"/>
              <w:ind w:left="0"/>
              <w:contextualSpacing w:val="0"/>
              <w:jc w:val="both"/>
              <w:rPr>
                <w:rFonts w:ascii="Times New Roman" w:hAnsi="Times New Roman" w:cs="Times New Roman"/>
                <w:sz w:val="24"/>
                <w:szCs w:val="24"/>
              </w:rPr>
            </w:pPr>
          </w:p>
        </w:tc>
        <w:tc>
          <w:tcPr>
            <w:tcW w:w="1155" w:type="dxa"/>
            <w:gridSpan w:val="4"/>
            <w:tcBorders>
              <w:top w:val="single" w:sz="4" w:space="0" w:color="auto"/>
            </w:tcBorders>
          </w:tcPr>
          <w:p w:rsidR="00DE447E" w:rsidRDefault="00D768CE" w:rsidP="00F86BB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526" w:type="dxa"/>
          </w:tcPr>
          <w:p w:rsidR="00DE447E" w:rsidRDefault="00DE447E" w:rsidP="00F86BB4">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2C4BEE"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sidRPr="00421FA6">
              <w:rPr>
                <w:rFonts w:ascii="Times New Roman" w:hAnsi="Times New Roman" w:cs="Times New Roman"/>
                <w:i/>
                <w:iCs/>
                <w:sz w:val="24"/>
                <w:szCs w:val="24"/>
              </w:rPr>
              <w:t>0.5</w:t>
            </w:r>
          </w:p>
        </w:tc>
        <w:tc>
          <w:tcPr>
            <w:tcW w:w="868" w:type="dxa"/>
            <w:gridSpan w:val="2"/>
          </w:tcPr>
          <w:p w:rsidR="002C4BEE" w:rsidRDefault="00D768CE" w:rsidP="002C4BEE">
            <w:pPr>
              <w:pStyle w:val="ListParagraph"/>
              <w:tabs>
                <w:tab w:val="right" w:pos="9746"/>
              </w:tabs>
              <w:snapToGrid w:val="0"/>
              <w:ind w:left="0" w:hanging="106"/>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2336" w:type="dxa"/>
            <w:gridSpan w:val="2"/>
            <w:tcBorders>
              <w:left w:val="nil"/>
            </w:tcBorders>
          </w:tcPr>
          <w:p w:rsidR="002C4BEE"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170" w:type="dxa"/>
            <w:tcBorders>
              <w:right w:val="single" w:sz="4" w:space="0" w:color="auto"/>
            </w:tcBorders>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00" w:type="dxa"/>
            <w:tcBorders>
              <w:left w:val="single" w:sz="4" w:space="0" w:color="auto"/>
            </w:tcBorders>
          </w:tcPr>
          <w:p w:rsidR="002C4BEE" w:rsidRDefault="00D768CE" w:rsidP="002C4BEE">
            <w:pPr>
              <w:pStyle w:val="ListParagraph"/>
              <w:tabs>
                <w:tab w:val="right" w:pos="9746"/>
              </w:tabs>
              <w:snapToGrid w:val="0"/>
              <w:ind w:left="0" w:hanging="42"/>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980" w:type="dxa"/>
            <w:gridSpan w:val="3"/>
          </w:tcPr>
          <w:p w:rsidR="002C4BEE"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Accumulated depreciation</w:t>
            </w:r>
          </w:p>
        </w:tc>
        <w:tc>
          <w:tcPr>
            <w:tcW w:w="1155" w:type="dxa"/>
            <w:gridSpan w:val="4"/>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133,000</w:t>
            </w:r>
          </w:p>
        </w:tc>
        <w:tc>
          <w:tcPr>
            <w:tcW w:w="526" w:type="dxa"/>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sidRPr="00421FA6">
              <w:rPr>
                <w:rFonts w:ascii="Times New Roman" w:hAnsi="Times New Roman" w:cs="Times New Roman"/>
                <w:i/>
                <w:iCs/>
                <w:sz w:val="24"/>
                <w:szCs w:val="24"/>
              </w:rPr>
              <w:t>0.5</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right w:val="single" w:sz="4" w:space="0" w:color="auto"/>
            </w:tcBorders>
          </w:tcPr>
          <w:p w:rsidR="002C4BEE" w:rsidRDefault="002C4BEE" w:rsidP="002C4BEE">
            <w:pPr>
              <w:pStyle w:val="ListParagraph"/>
              <w:tabs>
                <w:tab w:val="right" w:pos="9746"/>
              </w:tabs>
              <w:snapToGrid w:val="0"/>
              <w:ind w:left="0"/>
              <w:contextualSpacing w:val="0"/>
              <w:jc w:val="right"/>
              <w:rPr>
                <w:rFonts w:ascii="Times New Roman" w:hAnsi="Times New Roman" w:cs="Times New Roman"/>
                <w:sz w:val="24"/>
                <w:szCs w:val="24"/>
              </w:rPr>
            </w:pPr>
          </w:p>
        </w:tc>
        <w:tc>
          <w:tcPr>
            <w:tcW w:w="900" w:type="dxa"/>
            <w:tcBorders>
              <w:left w:val="single" w:sz="4" w:space="0" w:color="auto"/>
            </w:tcBorders>
          </w:tcPr>
          <w:p w:rsidR="002C4BEE" w:rsidRDefault="00D768CE" w:rsidP="002C4BEE">
            <w:pPr>
              <w:pStyle w:val="ListParagraph"/>
              <w:tabs>
                <w:tab w:val="right" w:pos="9746"/>
              </w:tabs>
              <w:snapToGrid w:val="0"/>
              <w:ind w:left="0" w:hanging="42"/>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980" w:type="dxa"/>
            <w:gridSpan w:val="3"/>
          </w:tcPr>
          <w:p w:rsidR="00B063B5"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p w:rsidR="002C4BEE"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(Trade-in value)</w:t>
            </w:r>
          </w:p>
        </w:tc>
        <w:tc>
          <w:tcPr>
            <w:tcW w:w="1155" w:type="dxa"/>
            <w:gridSpan w:val="4"/>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140,000</w:t>
            </w:r>
          </w:p>
        </w:tc>
        <w:tc>
          <w:tcPr>
            <w:tcW w:w="526" w:type="dxa"/>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i/>
                <w:iCs/>
                <w:sz w:val="24"/>
                <w:szCs w:val="24"/>
              </w:rPr>
              <w:t>1</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right w:val="single" w:sz="4" w:space="0" w:color="auto"/>
            </w:tcBorders>
          </w:tcPr>
          <w:p w:rsidR="002C4BEE" w:rsidRDefault="002C4BEE" w:rsidP="002C4BEE">
            <w:pPr>
              <w:pStyle w:val="ListParagraph"/>
              <w:tabs>
                <w:tab w:val="right" w:pos="9746"/>
              </w:tabs>
              <w:snapToGrid w:val="0"/>
              <w:ind w:left="0"/>
              <w:contextualSpacing w:val="0"/>
              <w:jc w:val="right"/>
              <w:rPr>
                <w:rFonts w:ascii="Times New Roman" w:hAnsi="Times New Roman" w:cs="Times New Roman"/>
                <w:sz w:val="24"/>
                <w:szCs w:val="24"/>
              </w:rPr>
            </w:pPr>
          </w:p>
        </w:tc>
        <w:tc>
          <w:tcPr>
            <w:tcW w:w="900" w:type="dxa"/>
            <w:tcBorders>
              <w:left w:val="single" w:sz="4" w:space="0" w:color="auto"/>
            </w:tcBorders>
          </w:tcPr>
          <w:p w:rsidR="002C4BEE" w:rsidRDefault="00D768CE" w:rsidP="00FF7402">
            <w:pPr>
              <w:pStyle w:val="ListParagraph"/>
              <w:tabs>
                <w:tab w:val="right" w:pos="9746"/>
              </w:tabs>
              <w:snapToGrid w:val="0"/>
              <w:ind w:left="0" w:hanging="42"/>
              <w:contextualSpacing w:val="0"/>
              <w:jc w:val="both"/>
              <w:rPr>
                <w:rFonts w:ascii="Times New Roman" w:hAnsi="Times New Roman" w:cs="Times New Roman"/>
                <w:sz w:val="24"/>
                <w:szCs w:val="24"/>
              </w:rPr>
            </w:pPr>
            <w:r>
              <w:rPr>
                <w:rFonts w:ascii="Times New Roman" w:hAnsi="Times New Roman" w:cs="Times New Roman"/>
                <w:sz w:val="24"/>
                <w:szCs w:val="24"/>
              </w:rPr>
              <w:t>1 May</w:t>
            </w:r>
          </w:p>
        </w:tc>
        <w:tc>
          <w:tcPr>
            <w:tcW w:w="1980" w:type="dxa"/>
            <w:gridSpan w:val="3"/>
          </w:tcPr>
          <w:p w:rsidR="002C4BEE" w:rsidRDefault="00D768CE" w:rsidP="002C4BEE">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Loss on disposal</w:t>
            </w:r>
            <w:r>
              <w:rPr>
                <w:rFonts w:ascii="Times New Roman" w:hAnsi="Times New Roman" w:cs="Times New Roman"/>
                <w:sz w:val="24"/>
                <w:szCs w:val="24"/>
              </w:rPr>
              <w:t xml:space="preserve"> (W7)</w:t>
            </w:r>
          </w:p>
        </w:tc>
        <w:tc>
          <w:tcPr>
            <w:tcW w:w="1155" w:type="dxa"/>
            <w:gridSpan w:val="4"/>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27,000</w:t>
            </w:r>
          </w:p>
        </w:tc>
        <w:tc>
          <w:tcPr>
            <w:tcW w:w="526" w:type="dxa"/>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i/>
                <w:iCs/>
                <w:sz w:val="24"/>
                <w:szCs w:val="24"/>
              </w:rPr>
              <w:t>1</w:t>
            </w: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868"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2336" w:type="dxa"/>
            <w:gridSpan w:val="2"/>
            <w:tcBorders>
              <w:left w:val="nil"/>
            </w:tcBorders>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single" w:sz="4" w:space="0" w:color="auto"/>
              <w:bottom w:val="double" w:sz="4" w:space="0" w:color="auto"/>
              <w:right w:val="single" w:sz="4" w:space="0" w:color="auto"/>
            </w:tcBorders>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900" w:type="dxa"/>
            <w:tcBorders>
              <w:left w:val="single" w:sz="4" w:space="0" w:color="auto"/>
            </w:tcBorders>
          </w:tcPr>
          <w:p w:rsidR="002C4BEE" w:rsidRDefault="002C4BEE" w:rsidP="002C4BEE">
            <w:pPr>
              <w:pStyle w:val="ListParagraph"/>
              <w:tabs>
                <w:tab w:val="right" w:pos="9746"/>
              </w:tabs>
              <w:snapToGrid w:val="0"/>
              <w:ind w:left="0"/>
              <w:contextualSpacing w:val="0"/>
              <w:jc w:val="right"/>
              <w:rPr>
                <w:rFonts w:ascii="Times New Roman" w:hAnsi="Times New Roman" w:cs="Times New Roman"/>
                <w:sz w:val="24"/>
                <w:szCs w:val="24"/>
              </w:rPr>
            </w:pPr>
          </w:p>
        </w:tc>
        <w:tc>
          <w:tcPr>
            <w:tcW w:w="1980" w:type="dxa"/>
            <w:gridSpan w:val="3"/>
          </w:tcPr>
          <w:p w:rsidR="002C4BEE" w:rsidRDefault="002C4BEE" w:rsidP="002C4BEE">
            <w:pPr>
              <w:pStyle w:val="ListParagraph"/>
              <w:tabs>
                <w:tab w:val="right" w:pos="9746"/>
              </w:tabs>
              <w:snapToGrid w:val="0"/>
              <w:ind w:left="0"/>
              <w:contextualSpacing w:val="0"/>
              <w:jc w:val="right"/>
              <w:rPr>
                <w:rFonts w:ascii="Times New Roman" w:hAnsi="Times New Roman" w:cs="Times New Roman"/>
                <w:sz w:val="24"/>
                <w:szCs w:val="24"/>
              </w:rPr>
            </w:pPr>
          </w:p>
        </w:tc>
        <w:tc>
          <w:tcPr>
            <w:tcW w:w="1155" w:type="dxa"/>
            <w:gridSpan w:val="4"/>
            <w:tcBorders>
              <w:top w:val="single" w:sz="4" w:space="0" w:color="auto"/>
              <w:bottom w:val="double" w:sz="4" w:space="0" w:color="auto"/>
            </w:tcBorders>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300,000</w:t>
            </w:r>
          </w:p>
        </w:tc>
        <w:tc>
          <w:tcPr>
            <w:tcW w:w="526" w:type="dxa"/>
          </w:tcPr>
          <w:p w:rsidR="002C4BEE" w:rsidRDefault="002C4BEE" w:rsidP="002C4BEE">
            <w:pPr>
              <w:pStyle w:val="ListParagraph"/>
              <w:tabs>
                <w:tab w:val="right" w:pos="9746"/>
              </w:tabs>
              <w:snapToGrid w:val="0"/>
              <w:ind w:left="0"/>
              <w:contextualSpacing w:val="0"/>
              <w:jc w:val="right"/>
              <w:rPr>
                <w:rFonts w:ascii="Times New Roman" w:hAnsi="Times New Roman" w:cs="Times New Roman"/>
                <w:sz w:val="24"/>
                <w:szCs w:val="24"/>
              </w:rPr>
            </w:pPr>
          </w:p>
        </w:tc>
      </w:tr>
      <w:tr w:rsidR="00867C49" w:rsidTr="00E02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gridSpan w:val="2"/>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3204" w:type="dxa"/>
            <w:gridSpan w:val="4"/>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1170" w:type="dxa"/>
            <w:tcBorders>
              <w:top w:val="double" w:sz="4" w:space="0" w:color="auto"/>
            </w:tcBorders>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2880" w:type="dxa"/>
            <w:gridSpan w:val="4"/>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1155" w:type="dxa"/>
            <w:gridSpan w:val="4"/>
            <w:tcBorders>
              <w:top w:val="double" w:sz="4" w:space="0" w:color="auto"/>
            </w:tcBorders>
          </w:tcPr>
          <w:p w:rsidR="002C4BEE" w:rsidRDefault="002C4BEE" w:rsidP="002C4BEE">
            <w:pPr>
              <w:pStyle w:val="ListParagraph"/>
              <w:tabs>
                <w:tab w:val="right" w:pos="9746"/>
              </w:tabs>
              <w:snapToGrid w:val="0"/>
              <w:ind w:left="0"/>
              <w:contextualSpacing w:val="0"/>
              <w:jc w:val="both"/>
              <w:rPr>
                <w:rFonts w:ascii="Times New Roman" w:hAnsi="Times New Roman" w:cs="Times New Roman"/>
                <w:sz w:val="24"/>
                <w:szCs w:val="24"/>
              </w:rPr>
            </w:pPr>
          </w:p>
        </w:tc>
        <w:tc>
          <w:tcPr>
            <w:tcW w:w="526" w:type="dxa"/>
          </w:tcPr>
          <w:p w:rsidR="002C4BEE" w:rsidRDefault="00D768CE" w:rsidP="002C4BE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(3)</w:t>
            </w:r>
          </w:p>
        </w:tc>
      </w:tr>
    </w:tbl>
    <w:p w:rsidR="00DE69C2" w:rsidRPr="00DE69C2" w:rsidRDefault="00D768CE" w:rsidP="00AA43AB">
      <w:pPr>
        <w:pStyle w:val="ListParagraph"/>
        <w:tabs>
          <w:tab w:val="right" w:pos="9746"/>
        </w:tabs>
        <w:snapToGrid w:val="0"/>
        <w:spacing w:after="0" w:line="240" w:lineRule="auto"/>
        <w:ind w:left="567" w:hanging="567"/>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tab/>
      </w:r>
      <w:bookmarkStart w:id="33" w:name="_Hlk27574446"/>
      <w:r>
        <w:rPr>
          <w:rFonts w:ascii="Times New Roman" w:hAnsi="Times New Roman" w:cs="Times New Roman"/>
          <w:sz w:val="24"/>
          <w:szCs w:val="24"/>
          <w:lang w:val="en-HK"/>
        </w:rPr>
        <w:t>(Total: 15 marks)</w:t>
      </w:r>
      <w:bookmarkEnd w:id="33"/>
    </w:p>
    <w:p w:rsidR="00F80439" w:rsidRDefault="00D768C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867C49" w:rsidTr="007F30CC">
        <w:tc>
          <w:tcPr>
            <w:tcW w:w="1843" w:type="dxa"/>
          </w:tcPr>
          <w:p w:rsidR="007F30CC"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u w:val="single"/>
              </w:rPr>
            </w:pPr>
            <w:r w:rsidRPr="00310321">
              <w:rPr>
                <w:rFonts w:ascii="Times New Roman" w:hAnsi="Times New Roman" w:cs="Times New Roman"/>
                <w:sz w:val="24"/>
                <w:szCs w:val="24"/>
                <w:u w:val="single"/>
              </w:rPr>
              <w:t>Workings:</w:t>
            </w:r>
          </w:p>
          <w:p w:rsidR="007F30CC" w:rsidRDefault="007F30CC" w:rsidP="00AA43AB">
            <w:pPr>
              <w:pStyle w:val="ListParagraph"/>
              <w:tabs>
                <w:tab w:val="right" w:pos="9746"/>
              </w:tabs>
              <w:snapToGrid w:val="0"/>
              <w:ind w:left="0"/>
              <w:contextualSpacing w:val="0"/>
              <w:jc w:val="both"/>
              <w:rPr>
                <w:rFonts w:ascii="Times New Roman" w:hAnsi="Times New Roman" w:cs="Times New Roman"/>
                <w:sz w:val="24"/>
                <w:szCs w:val="24"/>
                <w:u w:val="single"/>
              </w:rPr>
            </w:pPr>
          </w:p>
        </w:tc>
        <w:tc>
          <w:tcPr>
            <w:tcW w:w="7903" w:type="dxa"/>
          </w:tcPr>
          <w:p w:rsidR="007F30CC" w:rsidRDefault="007F30CC" w:rsidP="00AA43AB">
            <w:pPr>
              <w:pStyle w:val="ListParagraph"/>
              <w:tabs>
                <w:tab w:val="right" w:pos="9746"/>
              </w:tabs>
              <w:snapToGrid w:val="0"/>
              <w:ind w:left="0"/>
              <w:contextualSpacing w:val="0"/>
              <w:jc w:val="both"/>
              <w:rPr>
                <w:rFonts w:ascii="Times New Roman" w:hAnsi="Times New Roman" w:cs="Times New Roman"/>
                <w:sz w:val="24"/>
                <w:szCs w:val="24"/>
                <w:u w:val="single"/>
              </w:rPr>
            </w:pPr>
          </w:p>
        </w:tc>
      </w:tr>
      <w:tr w:rsidR="00867C49" w:rsidTr="003A279A">
        <w:tc>
          <w:tcPr>
            <w:tcW w:w="9746" w:type="dxa"/>
            <w:gridSpan w:val="2"/>
          </w:tcPr>
          <w:p w:rsidR="007F30CC"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Cost for Machine#103 = $(1,500,000 – 240,000 – 300,000) = </w:t>
            </w:r>
            <w:r w:rsidRPr="00D20CE2">
              <w:rPr>
                <w:rFonts w:ascii="Times New Roman" w:hAnsi="Times New Roman" w:cs="Times New Roman"/>
                <w:sz w:val="24"/>
                <w:szCs w:val="24"/>
                <w:u w:val="double"/>
              </w:rPr>
              <w:t>$960,000</w:t>
            </w:r>
          </w:p>
          <w:p w:rsidR="007F30CC" w:rsidRDefault="007F30CC" w:rsidP="00AA43AB">
            <w:pPr>
              <w:pStyle w:val="ListParagraph"/>
              <w:tabs>
                <w:tab w:val="right" w:pos="9746"/>
              </w:tabs>
              <w:snapToGrid w:val="0"/>
              <w:ind w:left="0"/>
              <w:contextualSpacing w:val="0"/>
              <w:jc w:val="both"/>
              <w:rPr>
                <w:rFonts w:ascii="Times New Roman" w:hAnsi="Times New Roman" w:cs="Times New Roman"/>
                <w:sz w:val="24"/>
                <w:szCs w:val="24"/>
                <w:u w:val="single"/>
              </w:rPr>
            </w:pPr>
          </w:p>
        </w:tc>
      </w:tr>
      <w:tr w:rsidR="00867C49" w:rsidTr="003A279A">
        <w:tc>
          <w:tcPr>
            <w:tcW w:w="9746" w:type="dxa"/>
            <w:gridSpan w:val="2"/>
          </w:tcPr>
          <w:p w:rsidR="007F30CC"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u w:val="single"/>
              </w:rPr>
            </w:pPr>
            <w:r>
              <w:rPr>
                <w:rFonts w:ascii="Times New Roman" w:hAnsi="Times New Roman" w:cs="Times New Roman"/>
                <w:sz w:val="24"/>
                <w:szCs w:val="24"/>
              </w:rPr>
              <w:t>Depreciation expense per month for:</w:t>
            </w:r>
          </w:p>
        </w:tc>
      </w:tr>
      <w:tr w:rsidR="00867C49" w:rsidTr="007F30CC">
        <w:tc>
          <w:tcPr>
            <w:tcW w:w="184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Machine#101 =</w:t>
            </w:r>
          </w:p>
        </w:tc>
        <w:tc>
          <w:tcPr>
            <w:tcW w:w="7903" w:type="dxa"/>
          </w:tcPr>
          <w:p w:rsidR="007F30CC" w:rsidRDefault="00D768CE" w:rsidP="00C25ED2">
            <w:pPr>
              <w:pStyle w:val="ListParagraph"/>
              <w:tabs>
                <w:tab w:val="right" w:pos="9746"/>
              </w:tabs>
              <w:snapToGrid w:val="0"/>
              <w:ind w:left="567" w:hanging="567"/>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$(240,000 – 240,000 </w:t>
            </w:r>
            <w:r w:rsidR="00C25ED2">
              <w:rPr>
                <w:rFonts w:ascii="Times New Roman" w:hAnsi="Times New Roman" w:cs="Times New Roman"/>
                <w:sz w:val="24"/>
                <w:szCs w:val="24"/>
              </w:rPr>
              <w:t>×</w:t>
            </w:r>
            <w:r>
              <w:rPr>
                <w:rFonts w:ascii="Times New Roman" w:hAnsi="Times New Roman" w:cs="Times New Roman"/>
                <w:sz w:val="24"/>
                <w:szCs w:val="24"/>
              </w:rPr>
              <w:t xml:space="preserve"> 0.05) ÷ (5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12) = </w:t>
            </w:r>
            <w:r w:rsidRPr="00465A6A">
              <w:rPr>
                <w:rFonts w:ascii="Times New Roman" w:hAnsi="Times New Roman" w:cs="Times New Roman"/>
                <w:sz w:val="24"/>
                <w:szCs w:val="24"/>
                <w:u w:val="double"/>
              </w:rPr>
              <w:t>$</w:t>
            </w:r>
            <w:r w:rsidRPr="00D20CE2">
              <w:rPr>
                <w:rFonts w:ascii="Times New Roman" w:hAnsi="Times New Roman" w:cs="Times New Roman"/>
                <w:sz w:val="24"/>
                <w:szCs w:val="24"/>
                <w:u w:val="double"/>
              </w:rPr>
              <w:t>3,800</w:t>
            </w:r>
          </w:p>
        </w:tc>
      </w:tr>
      <w:tr w:rsidR="00867C49" w:rsidTr="007F30CC">
        <w:tc>
          <w:tcPr>
            <w:tcW w:w="184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Machine#102 =</w:t>
            </w:r>
          </w:p>
        </w:tc>
        <w:tc>
          <w:tcPr>
            <w:tcW w:w="790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$(300,000 – 300,000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0.05) ÷ (5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12) = </w:t>
            </w:r>
            <w:r w:rsidRPr="00D20CE2">
              <w:rPr>
                <w:rFonts w:ascii="Times New Roman" w:hAnsi="Times New Roman" w:cs="Times New Roman"/>
                <w:sz w:val="24"/>
                <w:szCs w:val="24"/>
                <w:u w:val="double"/>
              </w:rPr>
              <w:t>$4,750</w:t>
            </w:r>
          </w:p>
        </w:tc>
      </w:tr>
      <w:tr w:rsidR="00867C49" w:rsidTr="007F30CC">
        <w:tc>
          <w:tcPr>
            <w:tcW w:w="184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Machine#103 =</w:t>
            </w:r>
          </w:p>
        </w:tc>
        <w:tc>
          <w:tcPr>
            <w:tcW w:w="790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$(960,000 – 960,000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0.05) ÷ (5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12) = </w:t>
            </w:r>
            <w:r w:rsidRPr="00D20CE2">
              <w:rPr>
                <w:rFonts w:ascii="Times New Roman" w:hAnsi="Times New Roman" w:cs="Times New Roman"/>
                <w:sz w:val="24"/>
                <w:szCs w:val="24"/>
                <w:u w:val="double"/>
              </w:rPr>
              <w:t>$15,200</w:t>
            </w:r>
          </w:p>
        </w:tc>
      </w:tr>
      <w:tr w:rsidR="00867C49" w:rsidTr="007F30CC">
        <w:tc>
          <w:tcPr>
            <w:tcW w:w="1843" w:type="dxa"/>
          </w:tcPr>
          <w:p w:rsidR="007F30CC" w:rsidRDefault="00D768CE" w:rsidP="00AA43AB">
            <w:pPr>
              <w:pStyle w:val="ListParagraph"/>
              <w:tabs>
                <w:tab w:val="right" w:pos="9746"/>
              </w:tabs>
              <w:snapToGrid w:val="0"/>
              <w:ind w:left="0"/>
              <w:contextualSpacing w:val="0"/>
              <w:jc w:val="both"/>
              <w:rPr>
                <w:rFonts w:ascii="Times New Roman" w:hAnsi="Times New Roman" w:cs="Times New Roman"/>
                <w:sz w:val="24"/>
                <w:szCs w:val="24"/>
                <w:u w:val="single"/>
              </w:rPr>
            </w:pPr>
            <w:r>
              <w:rPr>
                <w:rFonts w:ascii="Times New Roman" w:hAnsi="Times New Roman" w:cs="Times New Roman"/>
                <w:sz w:val="24"/>
                <w:szCs w:val="24"/>
              </w:rPr>
              <w:t>New machine =</w:t>
            </w:r>
          </w:p>
        </w:tc>
        <w:tc>
          <w:tcPr>
            <w:tcW w:w="7903" w:type="dxa"/>
          </w:tcPr>
          <w:p w:rsidR="007F30CC"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$(282,000 – 282,000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0.05) ÷ (5 </w:t>
            </w:r>
            <w:r w:rsidR="00C25ED2" w:rsidRPr="00C25ED2">
              <w:rPr>
                <w:rFonts w:ascii="Times New Roman" w:hAnsi="Times New Roman" w:cs="Times New Roman"/>
                <w:sz w:val="24"/>
                <w:szCs w:val="24"/>
              </w:rPr>
              <w:t>×</w:t>
            </w:r>
            <w:r>
              <w:rPr>
                <w:rFonts w:ascii="Times New Roman" w:hAnsi="Times New Roman" w:cs="Times New Roman"/>
                <w:sz w:val="24"/>
                <w:szCs w:val="24"/>
              </w:rPr>
              <w:t xml:space="preserve"> 12) = </w:t>
            </w:r>
            <w:r w:rsidRPr="00D20CE2">
              <w:rPr>
                <w:rFonts w:ascii="Times New Roman" w:hAnsi="Times New Roman" w:cs="Times New Roman"/>
                <w:sz w:val="24"/>
                <w:szCs w:val="24"/>
                <w:u w:val="double"/>
              </w:rPr>
              <w:t>$</w:t>
            </w:r>
            <w:r>
              <w:rPr>
                <w:rFonts w:ascii="Times New Roman" w:hAnsi="Times New Roman" w:cs="Times New Roman"/>
                <w:sz w:val="24"/>
                <w:szCs w:val="24"/>
                <w:u w:val="double"/>
              </w:rPr>
              <w:t>4,465</w:t>
            </w:r>
          </w:p>
        </w:tc>
      </w:tr>
    </w:tbl>
    <w:p w:rsidR="00D20CE2" w:rsidRPr="007F30CC" w:rsidRDefault="00D20CE2" w:rsidP="00AA43AB">
      <w:pPr>
        <w:tabs>
          <w:tab w:val="right" w:pos="9746"/>
        </w:tabs>
        <w:snapToGrid w:val="0"/>
        <w:spacing w:after="0" w:line="240" w:lineRule="auto"/>
        <w:jc w:val="both"/>
        <w:rPr>
          <w:rFonts w:ascii="Times New Roman" w:hAnsi="Times New Roman" w:cs="Times New Roman"/>
          <w:sz w:val="24"/>
          <w:szCs w:val="24"/>
          <w:lang w:val="en-H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28"/>
        <w:gridCol w:w="5000"/>
      </w:tblGrid>
      <w:tr w:rsidR="00867C49" w:rsidTr="002F19FD">
        <w:tc>
          <w:tcPr>
            <w:tcW w:w="723" w:type="dxa"/>
          </w:tcPr>
          <w:p w:rsidR="00310321"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(W1)</w:t>
            </w:r>
          </w:p>
        </w:tc>
        <w:tc>
          <w:tcPr>
            <w:tcW w:w="9028" w:type="dxa"/>
            <w:gridSpan w:val="2"/>
          </w:tcPr>
          <w:p w:rsidR="00310321" w:rsidRDefault="00D768CE" w:rsidP="004C2BA6">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Cash payment for new machine: $(272,000 + </w:t>
            </w:r>
            <w:r w:rsidR="004C2BA6">
              <w:rPr>
                <w:rFonts w:ascii="Times New Roman" w:hAnsi="Times New Roman" w:cs="Times New Roman"/>
                <w:sz w:val="24"/>
                <w:szCs w:val="24"/>
              </w:rPr>
              <w:t>6</w:t>
            </w:r>
            <w:r>
              <w:rPr>
                <w:rFonts w:ascii="Times New Roman" w:hAnsi="Times New Roman" w:cs="Times New Roman"/>
                <w:sz w:val="24"/>
                <w:szCs w:val="24"/>
              </w:rPr>
              <w:t xml:space="preserve">,000 </w:t>
            </w:r>
            <w:r w:rsidR="004C2BA6">
              <w:rPr>
                <w:rFonts w:ascii="Times New Roman" w:hAnsi="Times New Roman" w:cs="Times New Roman"/>
                <w:sz w:val="24"/>
                <w:szCs w:val="24"/>
              </w:rPr>
              <w:t xml:space="preserve">+ 4,000 </w:t>
            </w:r>
            <w:r>
              <w:rPr>
                <w:rFonts w:ascii="Times New Roman" w:hAnsi="Times New Roman" w:cs="Times New Roman"/>
                <w:sz w:val="24"/>
                <w:szCs w:val="24"/>
              </w:rPr>
              <w:t xml:space="preserve">– 140,000) = </w:t>
            </w:r>
            <w:r w:rsidRPr="00310321">
              <w:rPr>
                <w:rFonts w:ascii="Times New Roman" w:hAnsi="Times New Roman" w:cs="Times New Roman"/>
                <w:sz w:val="24"/>
                <w:szCs w:val="24"/>
                <w:u w:val="double"/>
              </w:rPr>
              <w:t>$142,000</w:t>
            </w:r>
          </w:p>
        </w:tc>
      </w:tr>
      <w:tr w:rsidR="00867C49" w:rsidTr="002F19FD">
        <w:tc>
          <w:tcPr>
            <w:tcW w:w="723" w:type="dxa"/>
          </w:tcPr>
          <w:p w:rsidR="00310321" w:rsidRDefault="00310321"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310321" w:rsidRDefault="00310321"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Pr>
          <w:p w:rsidR="00310321"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(W2)</w:t>
            </w:r>
          </w:p>
        </w:tc>
        <w:tc>
          <w:tcPr>
            <w:tcW w:w="9028" w:type="dxa"/>
            <w:gridSpan w:val="2"/>
          </w:tcPr>
          <w:p w:rsidR="00310321"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Accumulated depreciation for machinery as at 1 January 2019</w:t>
            </w:r>
          </w:p>
        </w:tc>
      </w:tr>
      <w:tr w:rsidR="00867C49" w:rsidTr="002F19FD">
        <w:tc>
          <w:tcPr>
            <w:tcW w:w="723" w:type="dxa"/>
          </w:tcPr>
          <w:p w:rsidR="00AA03B5" w:rsidRDefault="00AA03B5"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AA03B5"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AA03B5">
              <w:rPr>
                <w:rFonts w:ascii="Times New Roman" w:hAnsi="Times New Roman" w:cs="Times New Roman"/>
                <w:sz w:val="24"/>
                <w:szCs w:val="24"/>
              </w:rPr>
              <w:t>$(3,800 + $4,750 + $15,200)</w:t>
            </w:r>
            <w:r>
              <w:rPr>
                <w:rFonts w:ascii="Times New Roman" w:hAnsi="Times New Roman" w:cs="Times New Roman"/>
                <w:sz w:val="24"/>
                <w:szCs w:val="24"/>
              </w:rPr>
              <w:t xml:space="preserve"> </w:t>
            </w:r>
            <w:r w:rsidR="00C25ED2" w:rsidRPr="00C25ED2">
              <w:rPr>
                <w:rFonts w:ascii="Times New Roman" w:hAnsi="Times New Roman" w:cs="Times New Roman"/>
                <w:sz w:val="24"/>
                <w:szCs w:val="24"/>
              </w:rPr>
              <w:t>×</w:t>
            </w:r>
            <w:r w:rsidR="00C25ED2">
              <w:rPr>
                <w:rFonts w:ascii="Times New Roman" w:hAnsi="Times New Roman" w:cs="Times New Roman"/>
                <w:sz w:val="24"/>
                <w:szCs w:val="24"/>
              </w:rPr>
              <w:t xml:space="preserve"> </w:t>
            </w:r>
            <w:r>
              <w:rPr>
                <w:rFonts w:ascii="Times New Roman" w:hAnsi="Times New Roman" w:cs="Times New Roman"/>
                <w:sz w:val="24"/>
                <w:szCs w:val="24"/>
              </w:rPr>
              <w:t xml:space="preserve">24 months = </w:t>
            </w:r>
            <w:r w:rsidRPr="00465A6A">
              <w:rPr>
                <w:rFonts w:ascii="Times New Roman" w:hAnsi="Times New Roman" w:cs="Times New Roman"/>
                <w:sz w:val="24"/>
                <w:szCs w:val="24"/>
                <w:u w:val="double"/>
              </w:rPr>
              <w:t>$570,000</w:t>
            </w:r>
          </w:p>
        </w:tc>
      </w:tr>
      <w:tr w:rsidR="00867C49" w:rsidTr="002F19FD">
        <w:tc>
          <w:tcPr>
            <w:tcW w:w="723" w:type="dxa"/>
          </w:tcPr>
          <w:p w:rsidR="00310321" w:rsidRDefault="00310321"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310321" w:rsidRDefault="00310321"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Pr>
          <w:p w:rsidR="00AA03B5"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t>
            </w:r>
            <w:r w:rsidR="00E024D0">
              <w:rPr>
                <w:rFonts w:ascii="Times New Roman" w:hAnsi="Times New Roman" w:cs="Times New Roman"/>
                <w:sz w:val="24"/>
                <w:szCs w:val="24"/>
              </w:rPr>
              <w:t>W3</w:t>
            </w:r>
            <w:r>
              <w:rPr>
                <w:rFonts w:ascii="Times New Roman" w:hAnsi="Times New Roman" w:cs="Times New Roman"/>
                <w:sz w:val="24"/>
                <w:szCs w:val="24"/>
              </w:rPr>
              <w:t>)</w:t>
            </w:r>
          </w:p>
        </w:tc>
        <w:tc>
          <w:tcPr>
            <w:tcW w:w="9028" w:type="dxa"/>
            <w:gridSpan w:val="2"/>
          </w:tcPr>
          <w:p w:rsidR="00AA03B5"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sidRPr="00E024D0">
              <w:rPr>
                <w:rFonts w:ascii="Times New Roman" w:hAnsi="Times New Roman" w:cs="Times New Roman"/>
                <w:sz w:val="24"/>
                <w:szCs w:val="24"/>
              </w:rPr>
              <w:t xml:space="preserve">Accumulated depreciation for </w:t>
            </w:r>
            <w:r>
              <w:rPr>
                <w:rFonts w:ascii="Times New Roman" w:hAnsi="Times New Roman" w:cs="Times New Roman"/>
                <w:sz w:val="24"/>
                <w:szCs w:val="24"/>
              </w:rPr>
              <w:t>M</w:t>
            </w:r>
            <w:r w:rsidRPr="00E024D0">
              <w:rPr>
                <w:rFonts w:ascii="Times New Roman" w:hAnsi="Times New Roman" w:cs="Times New Roman"/>
                <w:sz w:val="24"/>
                <w:szCs w:val="24"/>
              </w:rPr>
              <w:t>achine</w:t>
            </w:r>
            <w:r>
              <w:rPr>
                <w:rFonts w:ascii="Times New Roman" w:hAnsi="Times New Roman" w:cs="Times New Roman"/>
                <w:sz w:val="24"/>
                <w:szCs w:val="24"/>
              </w:rPr>
              <w:t>#101</w:t>
            </w:r>
            <w:r w:rsidRPr="00E024D0">
              <w:rPr>
                <w:rFonts w:ascii="Times New Roman" w:hAnsi="Times New Roman" w:cs="Times New Roman"/>
                <w:sz w:val="24"/>
                <w:szCs w:val="24"/>
              </w:rPr>
              <w:t xml:space="preserve"> as at 1 </w:t>
            </w:r>
            <w:r>
              <w:rPr>
                <w:rFonts w:ascii="Times New Roman" w:hAnsi="Times New Roman" w:cs="Times New Roman"/>
                <w:sz w:val="24"/>
                <w:szCs w:val="24"/>
              </w:rPr>
              <w:t>April</w:t>
            </w:r>
            <w:r w:rsidRPr="00E024D0">
              <w:rPr>
                <w:rFonts w:ascii="Times New Roman" w:hAnsi="Times New Roman" w:cs="Times New Roman"/>
                <w:sz w:val="24"/>
                <w:szCs w:val="24"/>
              </w:rPr>
              <w:t xml:space="preserve"> 2019</w:t>
            </w:r>
          </w:p>
        </w:tc>
      </w:tr>
      <w:tr w:rsidR="00867C49" w:rsidTr="002F19FD">
        <w:tc>
          <w:tcPr>
            <w:tcW w:w="723" w:type="dxa"/>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E024D0"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$3,800 </w:t>
            </w:r>
            <w:r w:rsidR="00E7589D" w:rsidRPr="00E7589D">
              <w:rPr>
                <w:rFonts w:ascii="Times New Roman" w:hAnsi="Times New Roman" w:cs="Times New Roman"/>
                <w:sz w:val="24"/>
                <w:szCs w:val="24"/>
              </w:rPr>
              <w:t xml:space="preserve">× </w:t>
            </w:r>
            <w:r>
              <w:rPr>
                <w:rFonts w:ascii="Times New Roman" w:hAnsi="Times New Roman" w:cs="Times New Roman"/>
                <w:sz w:val="24"/>
                <w:szCs w:val="24"/>
              </w:rPr>
              <w:t xml:space="preserve">27 months = </w:t>
            </w:r>
            <w:r w:rsidRPr="00465A6A">
              <w:rPr>
                <w:rFonts w:ascii="Times New Roman" w:hAnsi="Times New Roman" w:cs="Times New Roman"/>
                <w:sz w:val="24"/>
                <w:szCs w:val="24"/>
                <w:u w:val="double"/>
              </w:rPr>
              <w:t>$102,600</w:t>
            </w:r>
          </w:p>
        </w:tc>
      </w:tr>
      <w:tr w:rsidR="00867C49" w:rsidTr="002F19FD">
        <w:tc>
          <w:tcPr>
            <w:tcW w:w="723" w:type="dxa"/>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Pr>
          <w:p w:rsidR="00E024D0"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(W4</w:t>
            </w:r>
            <w:r>
              <w:rPr>
                <w:rFonts w:ascii="Times New Roman" w:hAnsi="Times New Roman" w:cs="Times New Roman"/>
                <w:sz w:val="24"/>
                <w:szCs w:val="24"/>
              </w:rPr>
              <w:t>)</w:t>
            </w:r>
          </w:p>
        </w:tc>
        <w:tc>
          <w:tcPr>
            <w:tcW w:w="9028" w:type="dxa"/>
            <w:gridSpan w:val="2"/>
          </w:tcPr>
          <w:p w:rsidR="00E024D0"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sidRPr="00E024D0">
              <w:rPr>
                <w:rFonts w:ascii="Times New Roman" w:hAnsi="Times New Roman" w:cs="Times New Roman"/>
                <w:sz w:val="24"/>
                <w:szCs w:val="24"/>
              </w:rPr>
              <w:t xml:space="preserve">Accumulated depreciation for </w:t>
            </w:r>
            <w:r>
              <w:rPr>
                <w:rFonts w:ascii="Times New Roman" w:hAnsi="Times New Roman" w:cs="Times New Roman"/>
                <w:sz w:val="24"/>
                <w:szCs w:val="24"/>
              </w:rPr>
              <w:t>M</w:t>
            </w:r>
            <w:r w:rsidRPr="00E024D0">
              <w:rPr>
                <w:rFonts w:ascii="Times New Roman" w:hAnsi="Times New Roman" w:cs="Times New Roman"/>
                <w:sz w:val="24"/>
                <w:szCs w:val="24"/>
              </w:rPr>
              <w:t>achine</w:t>
            </w:r>
            <w:r>
              <w:rPr>
                <w:rFonts w:ascii="Times New Roman" w:hAnsi="Times New Roman" w:cs="Times New Roman"/>
                <w:sz w:val="24"/>
                <w:szCs w:val="24"/>
              </w:rPr>
              <w:t>#102</w:t>
            </w:r>
            <w:r w:rsidRPr="00E024D0">
              <w:rPr>
                <w:rFonts w:ascii="Times New Roman" w:hAnsi="Times New Roman" w:cs="Times New Roman"/>
                <w:sz w:val="24"/>
                <w:szCs w:val="24"/>
              </w:rPr>
              <w:t xml:space="preserve"> as at 1 </w:t>
            </w:r>
            <w:r>
              <w:rPr>
                <w:rFonts w:ascii="Times New Roman" w:hAnsi="Times New Roman" w:cs="Times New Roman"/>
                <w:sz w:val="24"/>
                <w:szCs w:val="24"/>
              </w:rPr>
              <w:t>May</w:t>
            </w:r>
            <w:r w:rsidRPr="00E024D0">
              <w:rPr>
                <w:rFonts w:ascii="Times New Roman" w:hAnsi="Times New Roman" w:cs="Times New Roman"/>
                <w:sz w:val="24"/>
                <w:szCs w:val="24"/>
              </w:rPr>
              <w:t xml:space="preserve"> 2019</w:t>
            </w:r>
          </w:p>
        </w:tc>
      </w:tr>
      <w:tr w:rsidR="00867C49" w:rsidTr="002F19FD">
        <w:tc>
          <w:tcPr>
            <w:tcW w:w="723" w:type="dxa"/>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E024D0"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sidRPr="00E024D0">
              <w:rPr>
                <w:rFonts w:ascii="Times New Roman" w:hAnsi="Times New Roman" w:cs="Times New Roman"/>
                <w:sz w:val="24"/>
                <w:szCs w:val="24"/>
              </w:rPr>
              <w:t>= $</w:t>
            </w:r>
            <w:r>
              <w:rPr>
                <w:rFonts w:ascii="Times New Roman" w:hAnsi="Times New Roman" w:cs="Times New Roman"/>
                <w:sz w:val="24"/>
                <w:szCs w:val="24"/>
              </w:rPr>
              <w:t>4</w:t>
            </w:r>
            <w:r w:rsidRPr="00E024D0">
              <w:rPr>
                <w:rFonts w:ascii="Times New Roman" w:hAnsi="Times New Roman" w:cs="Times New Roman"/>
                <w:sz w:val="24"/>
                <w:szCs w:val="24"/>
              </w:rPr>
              <w:t>,</w:t>
            </w:r>
            <w:r>
              <w:rPr>
                <w:rFonts w:ascii="Times New Roman" w:hAnsi="Times New Roman" w:cs="Times New Roman"/>
                <w:sz w:val="24"/>
                <w:szCs w:val="24"/>
              </w:rPr>
              <w:t>75</w:t>
            </w:r>
            <w:r w:rsidRPr="00E024D0">
              <w:rPr>
                <w:rFonts w:ascii="Times New Roman" w:hAnsi="Times New Roman" w:cs="Times New Roman"/>
                <w:sz w:val="24"/>
                <w:szCs w:val="24"/>
              </w:rPr>
              <w:t xml:space="preserve">0 </w:t>
            </w:r>
            <w:r w:rsidR="00E7589D" w:rsidRPr="00E7589D">
              <w:rPr>
                <w:rFonts w:ascii="Times New Roman" w:hAnsi="Times New Roman" w:cs="Times New Roman"/>
                <w:sz w:val="24"/>
                <w:szCs w:val="24"/>
              </w:rPr>
              <w:t xml:space="preserve">× </w:t>
            </w:r>
            <w:r w:rsidRPr="00E024D0">
              <w:rPr>
                <w:rFonts w:ascii="Times New Roman" w:hAnsi="Times New Roman" w:cs="Times New Roman"/>
                <w:sz w:val="24"/>
                <w:szCs w:val="24"/>
              </w:rPr>
              <w:t>2</w:t>
            </w:r>
            <w:r>
              <w:rPr>
                <w:rFonts w:ascii="Times New Roman" w:hAnsi="Times New Roman" w:cs="Times New Roman"/>
                <w:sz w:val="24"/>
                <w:szCs w:val="24"/>
              </w:rPr>
              <w:t>8</w:t>
            </w:r>
            <w:r w:rsidRPr="00E024D0">
              <w:rPr>
                <w:rFonts w:ascii="Times New Roman" w:hAnsi="Times New Roman" w:cs="Times New Roman"/>
                <w:sz w:val="24"/>
                <w:szCs w:val="24"/>
              </w:rPr>
              <w:t xml:space="preserve"> months = </w:t>
            </w:r>
            <w:r w:rsidRPr="00465A6A">
              <w:rPr>
                <w:rFonts w:ascii="Times New Roman" w:hAnsi="Times New Roman" w:cs="Times New Roman"/>
                <w:sz w:val="24"/>
                <w:szCs w:val="24"/>
                <w:u w:val="double"/>
              </w:rPr>
              <w:t>$1</w:t>
            </w:r>
            <w:r w:rsidR="00465A6A" w:rsidRPr="00465A6A">
              <w:rPr>
                <w:rFonts w:ascii="Times New Roman" w:hAnsi="Times New Roman" w:cs="Times New Roman"/>
                <w:sz w:val="24"/>
                <w:szCs w:val="24"/>
                <w:u w:val="double"/>
              </w:rPr>
              <w:t>33</w:t>
            </w:r>
            <w:r w:rsidRPr="00465A6A">
              <w:rPr>
                <w:rFonts w:ascii="Times New Roman" w:hAnsi="Times New Roman" w:cs="Times New Roman"/>
                <w:sz w:val="24"/>
                <w:szCs w:val="24"/>
                <w:u w:val="double"/>
              </w:rPr>
              <w:t>,</w:t>
            </w:r>
            <w:r w:rsidR="00465A6A" w:rsidRPr="00465A6A">
              <w:rPr>
                <w:rFonts w:ascii="Times New Roman" w:hAnsi="Times New Roman" w:cs="Times New Roman"/>
                <w:sz w:val="24"/>
                <w:szCs w:val="24"/>
                <w:u w:val="double"/>
              </w:rPr>
              <w:t>0</w:t>
            </w:r>
            <w:r w:rsidRPr="00465A6A">
              <w:rPr>
                <w:rFonts w:ascii="Times New Roman" w:hAnsi="Times New Roman" w:cs="Times New Roman"/>
                <w:sz w:val="24"/>
                <w:szCs w:val="24"/>
                <w:u w:val="double"/>
              </w:rPr>
              <w:t>00</w:t>
            </w:r>
          </w:p>
        </w:tc>
      </w:tr>
      <w:tr w:rsidR="00867C49" w:rsidTr="002F19FD">
        <w:tc>
          <w:tcPr>
            <w:tcW w:w="723" w:type="dxa"/>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E024D0" w:rsidRDefault="00E024D0"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Pr>
          <w:p w:rsidR="0080180A"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(W5)</w:t>
            </w:r>
          </w:p>
        </w:tc>
        <w:tc>
          <w:tcPr>
            <w:tcW w:w="9028" w:type="dxa"/>
            <w:gridSpan w:val="2"/>
          </w:tcPr>
          <w:p w:rsidR="0080180A"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Depreciation expense for 2019 = </w:t>
            </w:r>
            <w:r w:rsidR="00A54E6E">
              <w:rPr>
                <w:rFonts w:ascii="Times New Roman" w:hAnsi="Times New Roman" w:cs="Times New Roman"/>
                <w:sz w:val="24"/>
                <w:szCs w:val="24"/>
              </w:rPr>
              <w:t>$11,400 + $19,000 + $182,400 + $35,720 = $248,520</w:t>
            </w:r>
          </w:p>
          <w:p w:rsidR="00A54E6E" w:rsidRDefault="00A54E6E"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Pr>
          <w:p w:rsidR="00FB6A5B" w:rsidRDefault="00FB6A5B"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4028"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F7E33">
              <w:rPr>
                <w:rFonts w:ascii="Times New Roman" w:hAnsi="Times New Roman" w:cs="Times New Roman"/>
                <w:sz w:val="24"/>
                <w:szCs w:val="24"/>
              </w:rPr>
              <w:t xml:space="preserve"> </w:t>
            </w:r>
            <w:r>
              <w:rPr>
                <w:rFonts w:ascii="Times New Roman" w:hAnsi="Times New Roman" w:cs="Times New Roman"/>
                <w:sz w:val="24"/>
                <w:szCs w:val="24"/>
              </w:rPr>
              <w:t xml:space="preserve">Machine#101 = $3,800 </w:t>
            </w:r>
            <w:r w:rsidR="00E7589D" w:rsidRPr="00E7589D">
              <w:rPr>
                <w:rFonts w:ascii="Times New Roman" w:hAnsi="Times New Roman" w:cs="Times New Roman"/>
                <w:sz w:val="24"/>
                <w:szCs w:val="24"/>
              </w:rPr>
              <w:t xml:space="preserve">× </w:t>
            </w:r>
            <w:r>
              <w:rPr>
                <w:rFonts w:ascii="Times New Roman" w:hAnsi="Times New Roman" w:cs="Times New Roman"/>
                <w:sz w:val="24"/>
                <w:szCs w:val="24"/>
              </w:rPr>
              <w:t xml:space="preserve">3 months  </w:t>
            </w:r>
          </w:p>
        </w:tc>
        <w:tc>
          <w:tcPr>
            <w:tcW w:w="5000"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$11,400</w:t>
            </w:r>
          </w:p>
        </w:tc>
      </w:tr>
      <w:tr w:rsidR="00867C49" w:rsidTr="002F19FD">
        <w:tc>
          <w:tcPr>
            <w:tcW w:w="723" w:type="dxa"/>
          </w:tcPr>
          <w:p w:rsidR="00FB6A5B" w:rsidRDefault="00FB6A5B"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4028"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F7E33">
              <w:rPr>
                <w:rFonts w:ascii="Times New Roman" w:hAnsi="Times New Roman" w:cs="Times New Roman"/>
                <w:sz w:val="24"/>
                <w:szCs w:val="24"/>
              </w:rPr>
              <w:t xml:space="preserve"> </w:t>
            </w:r>
            <w:r>
              <w:rPr>
                <w:rFonts w:ascii="Times New Roman" w:hAnsi="Times New Roman" w:cs="Times New Roman"/>
                <w:sz w:val="24"/>
                <w:szCs w:val="24"/>
              </w:rPr>
              <w:t xml:space="preserve">Machine#102 = $4,750 </w:t>
            </w:r>
            <w:r w:rsidR="00E7589D" w:rsidRPr="00E7589D">
              <w:rPr>
                <w:rFonts w:ascii="Times New Roman" w:hAnsi="Times New Roman" w:cs="Times New Roman"/>
                <w:sz w:val="24"/>
                <w:szCs w:val="24"/>
              </w:rPr>
              <w:t xml:space="preserve">× </w:t>
            </w:r>
            <w:r>
              <w:rPr>
                <w:rFonts w:ascii="Times New Roman" w:hAnsi="Times New Roman" w:cs="Times New Roman"/>
                <w:sz w:val="24"/>
                <w:szCs w:val="24"/>
              </w:rPr>
              <w:t xml:space="preserve">4 months </w:t>
            </w:r>
          </w:p>
        </w:tc>
        <w:tc>
          <w:tcPr>
            <w:tcW w:w="5000"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$19,000</w:t>
            </w:r>
          </w:p>
        </w:tc>
      </w:tr>
      <w:tr w:rsidR="00867C49" w:rsidTr="002F19FD">
        <w:tc>
          <w:tcPr>
            <w:tcW w:w="723" w:type="dxa"/>
          </w:tcPr>
          <w:p w:rsidR="00FB6A5B" w:rsidRDefault="00FB6A5B"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4028"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F7E33">
              <w:rPr>
                <w:rFonts w:ascii="Times New Roman" w:hAnsi="Times New Roman" w:cs="Times New Roman"/>
                <w:sz w:val="24"/>
                <w:szCs w:val="24"/>
              </w:rPr>
              <w:t xml:space="preserve"> </w:t>
            </w:r>
            <w:r>
              <w:rPr>
                <w:rFonts w:ascii="Times New Roman" w:hAnsi="Times New Roman" w:cs="Times New Roman"/>
                <w:sz w:val="24"/>
                <w:szCs w:val="24"/>
              </w:rPr>
              <w:t xml:space="preserve">Machine#103 = $15,200 </w:t>
            </w:r>
            <w:r w:rsidR="00E7589D" w:rsidRPr="00E7589D">
              <w:rPr>
                <w:rFonts w:ascii="Times New Roman" w:hAnsi="Times New Roman" w:cs="Times New Roman"/>
                <w:sz w:val="24"/>
                <w:szCs w:val="24"/>
              </w:rPr>
              <w:t xml:space="preserve">× </w:t>
            </w:r>
            <w:r>
              <w:rPr>
                <w:rFonts w:ascii="Times New Roman" w:hAnsi="Times New Roman" w:cs="Times New Roman"/>
                <w:sz w:val="24"/>
                <w:szCs w:val="24"/>
              </w:rPr>
              <w:t>12 months</w:t>
            </w:r>
          </w:p>
        </w:tc>
        <w:tc>
          <w:tcPr>
            <w:tcW w:w="5000"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$182,400</w:t>
            </w:r>
          </w:p>
        </w:tc>
      </w:tr>
      <w:tr w:rsidR="00867C49" w:rsidTr="002F19FD">
        <w:tc>
          <w:tcPr>
            <w:tcW w:w="723" w:type="dxa"/>
          </w:tcPr>
          <w:p w:rsidR="00FB6A5B" w:rsidRDefault="00FB6A5B"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4028"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F7E33">
              <w:rPr>
                <w:rFonts w:ascii="Times New Roman" w:hAnsi="Times New Roman" w:cs="Times New Roman"/>
                <w:sz w:val="24"/>
                <w:szCs w:val="24"/>
              </w:rPr>
              <w:t xml:space="preserve"> </w:t>
            </w:r>
            <w:r>
              <w:rPr>
                <w:rFonts w:ascii="Times New Roman" w:hAnsi="Times New Roman" w:cs="Times New Roman"/>
                <w:sz w:val="24"/>
                <w:szCs w:val="24"/>
              </w:rPr>
              <w:t xml:space="preserve">New machine = $4,465 </w:t>
            </w:r>
            <w:r w:rsidR="00E7589D" w:rsidRPr="00E7589D">
              <w:rPr>
                <w:rFonts w:ascii="Times New Roman" w:hAnsi="Times New Roman" w:cs="Times New Roman"/>
                <w:sz w:val="24"/>
                <w:szCs w:val="24"/>
              </w:rPr>
              <w:t xml:space="preserve">× </w:t>
            </w:r>
            <w:r>
              <w:rPr>
                <w:rFonts w:ascii="Times New Roman" w:hAnsi="Times New Roman" w:cs="Times New Roman"/>
                <w:sz w:val="24"/>
                <w:szCs w:val="24"/>
              </w:rPr>
              <w:t>8 months</w:t>
            </w:r>
          </w:p>
        </w:tc>
        <w:tc>
          <w:tcPr>
            <w:tcW w:w="5000" w:type="dxa"/>
          </w:tcPr>
          <w:p w:rsidR="00FB6A5B"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$35,720</w:t>
            </w:r>
          </w:p>
          <w:p w:rsidR="00A54DDB" w:rsidRDefault="00A54DDB" w:rsidP="00AA43AB">
            <w:pPr>
              <w:pStyle w:val="ListParagraph"/>
              <w:tabs>
                <w:tab w:val="right" w:pos="9746"/>
              </w:tabs>
              <w:snapToGrid w:val="0"/>
              <w:ind w:left="0"/>
              <w:contextualSpacing w:val="0"/>
              <w:jc w:val="both"/>
              <w:rPr>
                <w:rFonts w:ascii="Times New Roman" w:hAnsi="Times New Roman" w:cs="Times New Roman"/>
                <w:sz w:val="24"/>
                <w:szCs w:val="24"/>
              </w:rPr>
            </w:pPr>
          </w:p>
        </w:tc>
      </w:tr>
      <w:tr w:rsidR="00867C49" w:rsidTr="002F19FD">
        <w:tc>
          <w:tcPr>
            <w:tcW w:w="723" w:type="dxa"/>
            <w:tcBorders>
              <w:top w:val="nil"/>
              <w:left w:val="nil"/>
              <w:bottom w:val="nil"/>
              <w:right w:val="nil"/>
            </w:tcBorders>
          </w:tcPr>
          <w:p w:rsidR="002F19FD"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(W6)</w:t>
            </w:r>
          </w:p>
        </w:tc>
        <w:tc>
          <w:tcPr>
            <w:tcW w:w="9028" w:type="dxa"/>
            <w:gridSpan w:val="2"/>
            <w:tcBorders>
              <w:top w:val="nil"/>
              <w:left w:val="nil"/>
              <w:bottom w:val="nil"/>
            </w:tcBorders>
          </w:tcPr>
          <w:p w:rsidR="002F19FD"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Gain on disposal = $180,000 – $(240,000 – 102,600) = </w:t>
            </w:r>
            <w:r w:rsidR="00E224A8" w:rsidRPr="00E224A8">
              <w:rPr>
                <w:rFonts w:ascii="Times New Roman" w:hAnsi="Times New Roman" w:cs="Times New Roman"/>
                <w:sz w:val="24"/>
                <w:szCs w:val="24"/>
                <w:u w:val="double"/>
              </w:rPr>
              <w:t>$42,600</w:t>
            </w:r>
            <w:r>
              <w:rPr>
                <w:rFonts w:ascii="Times New Roman" w:hAnsi="Times New Roman" w:cs="Times New Roman"/>
                <w:sz w:val="24"/>
                <w:szCs w:val="24"/>
              </w:rPr>
              <w:t xml:space="preserve">   </w:t>
            </w:r>
          </w:p>
          <w:p w:rsidR="002F19FD"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67C49" w:rsidTr="002F19FD">
        <w:tc>
          <w:tcPr>
            <w:tcW w:w="723" w:type="dxa"/>
            <w:tcBorders>
              <w:top w:val="nil"/>
              <w:left w:val="nil"/>
              <w:bottom w:val="nil"/>
              <w:right w:val="nil"/>
            </w:tcBorders>
          </w:tcPr>
          <w:p w:rsidR="002F19FD"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(W7)</w:t>
            </w:r>
          </w:p>
        </w:tc>
        <w:tc>
          <w:tcPr>
            <w:tcW w:w="9028" w:type="dxa"/>
            <w:gridSpan w:val="2"/>
            <w:tcBorders>
              <w:top w:val="nil"/>
              <w:left w:val="nil"/>
              <w:bottom w:val="nil"/>
            </w:tcBorders>
          </w:tcPr>
          <w:p w:rsidR="002F19FD" w:rsidRDefault="00D768CE" w:rsidP="00AA43AB">
            <w:pPr>
              <w:pStyle w:val="ListParagraph"/>
              <w:tabs>
                <w:tab w:val="right" w:pos="9746"/>
              </w:tabs>
              <w:snapToGrid w:val="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Loss on disposal = </w:t>
            </w:r>
            <w:r>
              <w:rPr>
                <w:rFonts w:ascii="Times New Roman" w:hAnsi="Times New Roman" w:cs="Times New Roman"/>
                <w:sz w:val="24"/>
                <w:szCs w:val="24"/>
              </w:rPr>
              <w:t>$(300,000 – 133,000)</w:t>
            </w:r>
            <w:r w:rsidR="00D25814">
              <w:rPr>
                <w:rFonts w:ascii="Times New Roman" w:hAnsi="Times New Roman" w:cs="Times New Roman"/>
                <w:sz w:val="24"/>
                <w:szCs w:val="24"/>
              </w:rPr>
              <w:t xml:space="preserve"> </w:t>
            </w:r>
            <w:r w:rsidR="00D25814" w:rsidRPr="00D25814">
              <w:rPr>
                <w:rFonts w:ascii="Times New Roman" w:hAnsi="Times New Roman" w:cs="Times New Roman"/>
                <w:sz w:val="24"/>
                <w:szCs w:val="24"/>
              </w:rPr>
              <w:t xml:space="preserve">– $140,000 </w:t>
            </w:r>
            <w:r>
              <w:rPr>
                <w:rFonts w:ascii="Times New Roman" w:hAnsi="Times New Roman" w:cs="Times New Roman"/>
                <w:sz w:val="24"/>
                <w:szCs w:val="24"/>
              </w:rPr>
              <w:t xml:space="preserve">= </w:t>
            </w:r>
            <w:r w:rsidR="00E224A8" w:rsidRPr="00E224A8">
              <w:rPr>
                <w:rFonts w:ascii="Times New Roman" w:hAnsi="Times New Roman" w:cs="Times New Roman"/>
                <w:sz w:val="24"/>
                <w:szCs w:val="24"/>
                <w:u w:val="double"/>
              </w:rPr>
              <w:t>$27,000</w:t>
            </w:r>
            <w:r>
              <w:rPr>
                <w:rFonts w:ascii="Times New Roman" w:hAnsi="Times New Roman" w:cs="Times New Roman"/>
                <w:sz w:val="24"/>
                <w:szCs w:val="24"/>
              </w:rPr>
              <w:t xml:space="preserve">     </w:t>
            </w:r>
          </w:p>
          <w:p w:rsidR="002F19FD" w:rsidRDefault="002F19FD" w:rsidP="00AA43AB">
            <w:pPr>
              <w:pStyle w:val="ListParagraph"/>
              <w:tabs>
                <w:tab w:val="right" w:pos="9746"/>
              </w:tabs>
              <w:snapToGrid w:val="0"/>
              <w:ind w:left="567" w:hanging="567"/>
              <w:contextualSpacing w:val="0"/>
              <w:jc w:val="both"/>
              <w:rPr>
                <w:rFonts w:ascii="Times New Roman" w:hAnsi="Times New Roman" w:cs="Times New Roman"/>
                <w:sz w:val="24"/>
                <w:szCs w:val="24"/>
              </w:rPr>
            </w:pPr>
          </w:p>
        </w:tc>
      </w:tr>
      <w:tr w:rsidR="00867C49" w:rsidTr="002F19FD">
        <w:tc>
          <w:tcPr>
            <w:tcW w:w="723" w:type="dxa"/>
          </w:tcPr>
          <w:p w:rsidR="002F19FD" w:rsidRDefault="00D768CE" w:rsidP="00AA43AB">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(b)</w:t>
            </w:r>
          </w:p>
        </w:tc>
        <w:tc>
          <w:tcPr>
            <w:tcW w:w="9028" w:type="dxa"/>
            <w:gridSpan w:val="2"/>
          </w:tcPr>
          <w:p w:rsidR="002F19FD" w:rsidRDefault="00D768CE" w:rsidP="00CB1683">
            <w:pPr>
              <w:tabs>
                <w:tab w:val="right" w:pos="0"/>
              </w:tabs>
              <w:snapToGrid w:val="0"/>
              <w:jc w:val="both"/>
              <w:rPr>
                <w:rFonts w:ascii="Times New Roman" w:hAnsi="Times New Roman" w:cs="Times New Roman"/>
                <w:sz w:val="24"/>
                <w:szCs w:val="24"/>
              </w:rPr>
            </w:pPr>
            <w:r>
              <w:rPr>
                <w:rFonts w:ascii="Times New Roman" w:hAnsi="Times New Roman" w:cs="Times New Roman"/>
                <w:sz w:val="24"/>
                <w:szCs w:val="24"/>
              </w:rPr>
              <w:t>The purpose of providing depreciation is to allocate the cost of non-current asset over its</w:t>
            </w:r>
            <w:r w:rsidR="007659E6">
              <w:rPr>
                <w:rFonts w:ascii="Times New Roman" w:hAnsi="Times New Roman" w:cs="Times New Roman"/>
                <w:sz w:val="24"/>
                <w:szCs w:val="24"/>
              </w:rPr>
              <w:t xml:space="preserve"> estimated </w:t>
            </w:r>
            <w:r>
              <w:rPr>
                <w:rFonts w:ascii="Times New Roman" w:hAnsi="Times New Roman" w:cs="Times New Roman"/>
                <w:sz w:val="24"/>
                <w:szCs w:val="24"/>
              </w:rPr>
              <w:t xml:space="preserve">useful life. </w:t>
            </w:r>
            <w:r w:rsidRPr="000460C0">
              <w:rPr>
                <w:rFonts w:ascii="Times New Roman" w:hAnsi="Times New Roman" w:cs="Times New Roman"/>
                <w:i/>
                <w:iCs/>
                <w:sz w:val="24"/>
                <w:szCs w:val="24"/>
              </w:rPr>
              <w:t>(1)</w:t>
            </w:r>
            <w:r>
              <w:rPr>
                <w:rFonts w:ascii="Times New Roman" w:hAnsi="Times New Roman" w:cs="Times New Roman"/>
                <w:sz w:val="24"/>
                <w:szCs w:val="24"/>
              </w:rPr>
              <w:t xml:space="preserve"> </w:t>
            </w:r>
            <w:r w:rsidR="007659E6">
              <w:rPr>
                <w:rFonts w:ascii="Times New Roman" w:hAnsi="Times New Roman" w:cs="Times New Roman"/>
                <w:sz w:val="24"/>
                <w:szCs w:val="24"/>
              </w:rPr>
              <w:t xml:space="preserve">It is </w:t>
            </w:r>
            <w:r w:rsidR="00CB1683">
              <w:rPr>
                <w:rFonts w:ascii="Times New Roman" w:hAnsi="Times New Roman" w:cs="Times New Roman"/>
                <w:sz w:val="24"/>
                <w:szCs w:val="24"/>
              </w:rPr>
              <w:t>in</w:t>
            </w:r>
            <w:r w:rsidR="007659E6">
              <w:rPr>
                <w:rFonts w:ascii="Times New Roman" w:hAnsi="Times New Roman" w:cs="Times New Roman"/>
                <w:sz w:val="24"/>
                <w:szCs w:val="24"/>
              </w:rPr>
              <w:t xml:space="preserve"> compliance with the matching concept </w:t>
            </w:r>
            <w:r w:rsidR="007659E6" w:rsidRPr="000460C0">
              <w:rPr>
                <w:rFonts w:ascii="Times New Roman" w:hAnsi="Times New Roman" w:cs="Times New Roman"/>
                <w:i/>
                <w:iCs/>
                <w:sz w:val="24"/>
                <w:szCs w:val="24"/>
              </w:rPr>
              <w:t>(1)</w:t>
            </w:r>
            <w:r w:rsidR="007659E6">
              <w:rPr>
                <w:rFonts w:ascii="Times New Roman" w:hAnsi="Times New Roman" w:cs="Times New Roman"/>
                <w:i/>
                <w:iCs/>
                <w:sz w:val="24"/>
                <w:szCs w:val="24"/>
              </w:rPr>
              <w:t xml:space="preserve"> </w:t>
            </w:r>
            <w:r w:rsidR="007659E6">
              <w:rPr>
                <w:rFonts w:ascii="Times New Roman" w:hAnsi="Times New Roman" w:cs="Times New Roman"/>
                <w:sz w:val="24"/>
                <w:szCs w:val="24"/>
              </w:rPr>
              <w:t xml:space="preserve">which states that expenses should be </w:t>
            </w:r>
            <w:r w:rsidR="00721D3B">
              <w:rPr>
                <w:rFonts w:ascii="Times New Roman" w:hAnsi="Times New Roman" w:cs="Times New Roman"/>
                <w:sz w:val="24"/>
                <w:szCs w:val="24"/>
              </w:rPr>
              <w:t>linked</w:t>
            </w:r>
            <w:r w:rsidR="007659E6">
              <w:rPr>
                <w:rFonts w:ascii="Times New Roman" w:hAnsi="Times New Roman" w:cs="Times New Roman"/>
                <w:sz w:val="24"/>
                <w:szCs w:val="24"/>
              </w:rPr>
              <w:t xml:space="preserve"> </w:t>
            </w:r>
            <w:r w:rsidR="00CB1683">
              <w:rPr>
                <w:rFonts w:ascii="Times New Roman" w:hAnsi="Times New Roman" w:cs="Times New Roman"/>
                <w:sz w:val="24"/>
                <w:szCs w:val="24"/>
              </w:rPr>
              <w:t>with its</w:t>
            </w:r>
            <w:r w:rsidR="007659E6">
              <w:rPr>
                <w:rFonts w:ascii="Times New Roman" w:hAnsi="Times New Roman" w:cs="Times New Roman"/>
                <w:sz w:val="24"/>
                <w:szCs w:val="24"/>
              </w:rPr>
              <w:t xml:space="preserve"> </w:t>
            </w:r>
            <w:r w:rsidR="00CB1683">
              <w:rPr>
                <w:rFonts w:ascii="Times New Roman" w:hAnsi="Times New Roman" w:cs="Times New Roman"/>
                <w:sz w:val="24"/>
                <w:szCs w:val="24"/>
              </w:rPr>
              <w:t>relevant</w:t>
            </w:r>
            <w:r w:rsidR="007659E6">
              <w:rPr>
                <w:rFonts w:ascii="Times New Roman" w:hAnsi="Times New Roman" w:cs="Times New Roman"/>
                <w:sz w:val="24"/>
                <w:szCs w:val="24"/>
              </w:rPr>
              <w:t xml:space="preserve"> revenue</w:t>
            </w:r>
            <w:r w:rsidR="00CB1683">
              <w:rPr>
                <w:rFonts w:ascii="Times New Roman" w:hAnsi="Times New Roman" w:cs="Times New Roman"/>
                <w:sz w:val="24"/>
                <w:szCs w:val="24"/>
              </w:rPr>
              <w:t>s / benefits</w:t>
            </w:r>
            <w:r w:rsidR="006C367A">
              <w:rPr>
                <w:rFonts w:ascii="Times New Roman" w:hAnsi="Times New Roman" w:cs="Times New Roman"/>
                <w:sz w:val="24"/>
                <w:szCs w:val="24"/>
              </w:rPr>
              <w:t xml:space="preserve"> in each year</w:t>
            </w:r>
            <w:r w:rsidR="007659E6">
              <w:rPr>
                <w:rFonts w:ascii="Times New Roman" w:hAnsi="Times New Roman" w:cs="Times New Roman"/>
                <w:sz w:val="24"/>
                <w:szCs w:val="24"/>
              </w:rPr>
              <w:t xml:space="preserve">. </w:t>
            </w:r>
            <w:r w:rsidR="006C367A" w:rsidRPr="000460C0">
              <w:rPr>
                <w:rFonts w:ascii="Times New Roman" w:hAnsi="Times New Roman" w:cs="Times New Roman"/>
                <w:i/>
                <w:iCs/>
                <w:sz w:val="24"/>
                <w:szCs w:val="24"/>
              </w:rPr>
              <w:t>(1)</w:t>
            </w:r>
            <w:r w:rsidR="006C367A">
              <w:rPr>
                <w:rFonts w:ascii="Times New Roman" w:hAnsi="Times New Roman" w:cs="Times New Roman"/>
                <w:i/>
                <w:iCs/>
                <w:sz w:val="24"/>
                <w:szCs w:val="24"/>
              </w:rPr>
              <w:t xml:space="preserve"> </w:t>
            </w:r>
            <w:r w:rsidR="007659E6" w:rsidRPr="007659E6">
              <w:rPr>
                <w:rFonts w:ascii="Times New Roman" w:hAnsi="Times New Roman" w:cs="Times New Roman"/>
                <w:sz w:val="24"/>
                <w:szCs w:val="24"/>
              </w:rPr>
              <w:t>Deprec</w:t>
            </w:r>
            <w:r w:rsidR="006C367A">
              <w:rPr>
                <w:rFonts w:ascii="Times New Roman" w:hAnsi="Times New Roman" w:cs="Times New Roman"/>
                <w:sz w:val="24"/>
                <w:szCs w:val="24"/>
              </w:rPr>
              <w:t>i</w:t>
            </w:r>
            <w:r w:rsidR="007659E6" w:rsidRPr="007659E6">
              <w:rPr>
                <w:rFonts w:ascii="Times New Roman" w:hAnsi="Times New Roman" w:cs="Times New Roman"/>
                <w:sz w:val="24"/>
                <w:szCs w:val="24"/>
              </w:rPr>
              <w:t xml:space="preserve">ation expense </w:t>
            </w:r>
            <w:r w:rsidR="007659E6">
              <w:rPr>
                <w:rFonts w:ascii="Times New Roman" w:hAnsi="Times New Roman" w:cs="Times New Roman"/>
                <w:sz w:val="24"/>
                <w:szCs w:val="24"/>
              </w:rPr>
              <w:t xml:space="preserve">should be charged as an expense in the income statement </w:t>
            </w:r>
            <w:r w:rsidR="006C367A" w:rsidRPr="000460C0">
              <w:rPr>
                <w:rFonts w:ascii="Times New Roman" w:hAnsi="Times New Roman" w:cs="Times New Roman"/>
                <w:i/>
                <w:iCs/>
                <w:sz w:val="24"/>
                <w:szCs w:val="24"/>
              </w:rPr>
              <w:t>(1)</w:t>
            </w:r>
            <w:r w:rsidR="006C367A">
              <w:rPr>
                <w:rFonts w:ascii="Times New Roman" w:hAnsi="Times New Roman" w:cs="Times New Roman"/>
                <w:i/>
                <w:iCs/>
                <w:sz w:val="24"/>
                <w:szCs w:val="24"/>
              </w:rPr>
              <w:t xml:space="preserve"> </w:t>
            </w:r>
            <w:r w:rsidR="007659E6">
              <w:rPr>
                <w:rFonts w:ascii="Times New Roman" w:hAnsi="Times New Roman" w:cs="Times New Roman"/>
                <w:sz w:val="24"/>
                <w:szCs w:val="24"/>
              </w:rPr>
              <w:t>and the non-current asset should be re</w:t>
            </w:r>
            <w:r w:rsidR="00F84687">
              <w:rPr>
                <w:rFonts w:ascii="Times New Roman" w:hAnsi="Times New Roman" w:cs="Times New Roman"/>
                <w:sz w:val="24"/>
                <w:szCs w:val="24"/>
              </w:rPr>
              <w:t>ported at cost less accumulated</w:t>
            </w:r>
            <w:r w:rsidR="007659E6">
              <w:rPr>
                <w:rFonts w:ascii="Times New Roman" w:hAnsi="Times New Roman" w:cs="Times New Roman"/>
                <w:sz w:val="24"/>
                <w:szCs w:val="24"/>
              </w:rPr>
              <w:t xml:space="preserve"> depreciation on the statement of financial </w:t>
            </w:r>
            <w:r w:rsidR="00CB1683">
              <w:rPr>
                <w:rFonts w:ascii="Times New Roman" w:hAnsi="Times New Roman" w:cs="Times New Roman"/>
                <w:sz w:val="24"/>
                <w:szCs w:val="24"/>
              </w:rPr>
              <w:t>position</w:t>
            </w:r>
            <w:r w:rsidR="007659E6">
              <w:rPr>
                <w:rFonts w:ascii="Times New Roman" w:hAnsi="Times New Roman" w:cs="Times New Roman"/>
                <w:sz w:val="24"/>
                <w:szCs w:val="24"/>
              </w:rPr>
              <w:t>.</w:t>
            </w:r>
            <w:r w:rsidR="006C367A">
              <w:rPr>
                <w:rFonts w:ascii="Times New Roman" w:hAnsi="Times New Roman" w:cs="Times New Roman"/>
                <w:sz w:val="24"/>
                <w:szCs w:val="24"/>
              </w:rPr>
              <w:t xml:space="preserve"> </w:t>
            </w:r>
            <w:r w:rsidR="006C367A" w:rsidRPr="000460C0">
              <w:rPr>
                <w:rFonts w:ascii="Times New Roman" w:hAnsi="Times New Roman" w:cs="Times New Roman"/>
                <w:i/>
                <w:iCs/>
                <w:sz w:val="24"/>
                <w:szCs w:val="24"/>
              </w:rPr>
              <w:t>(1)</w:t>
            </w:r>
          </w:p>
        </w:tc>
      </w:tr>
      <w:tr w:rsidR="00867C49" w:rsidTr="002F19FD">
        <w:tc>
          <w:tcPr>
            <w:tcW w:w="723" w:type="dxa"/>
          </w:tcPr>
          <w:p w:rsidR="002F19FD" w:rsidRDefault="002F19FD" w:rsidP="00AA43AB">
            <w:pPr>
              <w:pStyle w:val="ListParagraph"/>
              <w:tabs>
                <w:tab w:val="right" w:pos="9746"/>
              </w:tabs>
              <w:snapToGrid w:val="0"/>
              <w:ind w:left="0"/>
              <w:contextualSpacing w:val="0"/>
              <w:jc w:val="both"/>
              <w:rPr>
                <w:rFonts w:ascii="Times New Roman" w:hAnsi="Times New Roman" w:cs="Times New Roman"/>
                <w:sz w:val="24"/>
                <w:szCs w:val="24"/>
              </w:rPr>
            </w:pPr>
          </w:p>
        </w:tc>
        <w:tc>
          <w:tcPr>
            <w:tcW w:w="9028" w:type="dxa"/>
            <w:gridSpan w:val="2"/>
          </w:tcPr>
          <w:p w:rsidR="002F19FD" w:rsidRDefault="00D768CE" w:rsidP="00AA43AB">
            <w:pPr>
              <w:tabs>
                <w:tab w:val="right" w:pos="0"/>
              </w:tabs>
              <w:snapToGrid w:val="0"/>
              <w:jc w:val="right"/>
              <w:rPr>
                <w:rFonts w:ascii="Times New Roman" w:hAnsi="Times New Roman" w:cs="Times New Roman"/>
                <w:sz w:val="24"/>
                <w:szCs w:val="24"/>
              </w:rPr>
            </w:pPr>
            <w:r>
              <w:rPr>
                <w:rFonts w:ascii="Times New Roman" w:hAnsi="Times New Roman" w:cs="Times New Roman"/>
                <w:sz w:val="24"/>
                <w:szCs w:val="24"/>
              </w:rPr>
              <w:t>(Total: 5 marks)</w:t>
            </w:r>
          </w:p>
        </w:tc>
      </w:tr>
    </w:tbl>
    <w:p w:rsidR="00310321" w:rsidRDefault="00310321" w:rsidP="00AA43AB">
      <w:pPr>
        <w:pStyle w:val="ListParagraph"/>
        <w:tabs>
          <w:tab w:val="right" w:pos="9746"/>
        </w:tabs>
        <w:snapToGrid w:val="0"/>
        <w:spacing w:after="0" w:line="240" w:lineRule="auto"/>
        <w:ind w:left="567" w:hanging="567"/>
        <w:contextualSpacing w:val="0"/>
        <w:jc w:val="both"/>
        <w:rPr>
          <w:rFonts w:ascii="Times New Roman" w:hAnsi="Times New Roman" w:cs="Times New Roman"/>
          <w:sz w:val="24"/>
          <w:szCs w:val="24"/>
          <w:lang w:val="en-HK"/>
        </w:rPr>
      </w:pP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9035"/>
      </w:tblGrid>
      <w:tr w:rsidR="00867C49" w:rsidTr="00971EAB">
        <w:tc>
          <w:tcPr>
            <w:tcW w:w="9742" w:type="dxa"/>
            <w:gridSpan w:val="2"/>
          </w:tcPr>
          <w:p w:rsidR="00A940C1" w:rsidRPr="00E7589D" w:rsidRDefault="00D768CE" w:rsidP="004E7881">
            <w:pPr>
              <w:rPr>
                <w:rFonts w:ascii="Times New Roman" w:eastAsia="DengXian" w:hAnsi="Times New Roman" w:cs="Times New Roman"/>
                <w:sz w:val="24"/>
                <w:szCs w:val="24"/>
                <w:u w:val="single"/>
              </w:rPr>
            </w:pPr>
            <w:r>
              <w:rPr>
                <w:rFonts w:ascii="Times New Roman" w:hAnsi="Times New Roman" w:cs="Times New Roman" w:hint="eastAsia"/>
                <w:sz w:val="24"/>
                <w:szCs w:val="24"/>
                <w:u w:val="single"/>
                <w:lang w:eastAsia="zh-TW"/>
              </w:rPr>
              <w:t>C</w:t>
            </w:r>
            <w:r>
              <w:rPr>
                <w:rFonts w:ascii="Times New Roman" w:hAnsi="Times New Roman" w:cs="Times New Roman" w:hint="eastAsia"/>
                <w:sz w:val="24"/>
                <w:szCs w:val="24"/>
                <w:u w:val="single"/>
                <w:lang w:eastAsia="zh-HK"/>
              </w:rPr>
              <w:t>hallenging question</w:t>
            </w:r>
          </w:p>
          <w:p w:rsidR="00A940C1" w:rsidRDefault="00A940C1" w:rsidP="004E7881">
            <w:pPr>
              <w:rPr>
                <w:rFonts w:ascii="Times New Roman" w:hAnsi="Times New Roman" w:cs="Times New Roman"/>
                <w:sz w:val="24"/>
                <w:szCs w:val="24"/>
              </w:rPr>
            </w:pPr>
          </w:p>
        </w:tc>
      </w:tr>
      <w:tr w:rsidR="00867C49" w:rsidTr="00971EAB">
        <w:tc>
          <w:tcPr>
            <w:tcW w:w="707" w:type="dxa"/>
          </w:tcPr>
          <w:p w:rsidR="00A940C1" w:rsidRPr="00FF0139" w:rsidRDefault="00D768CE" w:rsidP="004E7881">
            <w:pPr>
              <w:rPr>
                <w:rFonts w:ascii="Times New Roman" w:hAnsi="Times New Roman" w:cs="Times New Roman"/>
                <w:sz w:val="24"/>
                <w:szCs w:val="24"/>
              </w:rPr>
            </w:pPr>
            <w:r>
              <w:rPr>
                <w:rFonts w:ascii="Times New Roman" w:hAnsi="Times New Roman" w:cs="Times New Roman"/>
                <w:sz w:val="24"/>
                <w:szCs w:val="24"/>
              </w:rPr>
              <w:t>(ci)</w:t>
            </w:r>
          </w:p>
        </w:tc>
        <w:tc>
          <w:tcPr>
            <w:tcW w:w="9035" w:type="dxa"/>
          </w:tcPr>
          <w:p w:rsidR="00A940C1" w:rsidRDefault="00D768CE" w:rsidP="004E7881">
            <w:pPr>
              <w:jc w:val="both"/>
              <w:rPr>
                <w:rFonts w:ascii="Times New Roman" w:hAnsi="Times New Roman" w:cs="Times New Roman"/>
                <w:sz w:val="24"/>
                <w:szCs w:val="24"/>
              </w:rPr>
            </w:pPr>
            <w:r>
              <w:rPr>
                <w:rFonts w:ascii="Times New Roman" w:hAnsi="Times New Roman" w:cs="Times New Roman"/>
                <w:sz w:val="24"/>
                <w:szCs w:val="24"/>
              </w:rPr>
              <w:t>The depreciation expense</w:t>
            </w:r>
            <w:r w:rsidR="008F10F1">
              <w:rPr>
                <w:rFonts w:ascii="Times New Roman" w:hAnsi="Times New Roman" w:cs="Times New Roman"/>
                <w:sz w:val="24"/>
                <w:szCs w:val="24"/>
              </w:rPr>
              <w:t>s</w:t>
            </w:r>
            <w:r>
              <w:rPr>
                <w:rFonts w:ascii="Times New Roman" w:hAnsi="Times New Roman" w:cs="Times New Roman"/>
                <w:sz w:val="24"/>
                <w:szCs w:val="24"/>
              </w:rPr>
              <w:t xml:space="preserve"> </w:t>
            </w:r>
            <w:r w:rsidR="008F10F1">
              <w:rPr>
                <w:rFonts w:ascii="Times New Roman" w:hAnsi="Times New Roman" w:cs="Times New Roman"/>
                <w:sz w:val="24"/>
                <w:szCs w:val="24"/>
              </w:rPr>
              <w:t>under</w:t>
            </w:r>
            <w:r>
              <w:rPr>
                <w:rFonts w:ascii="Times New Roman" w:hAnsi="Times New Roman" w:cs="Times New Roman"/>
                <w:sz w:val="24"/>
                <w:szCs w:val="24"/>
              </w:rPr>
              <w:t xml:space="preserve"> straight-line method </w:t>
            </w:r>
          </w:p>
          <w:p w:rsidR="00A940C1" w:rsidRPr="00327A29" w:rsidRDefault="00D768CE" w:rsidP="004E7881">
            <w:pPr>
              <w:jc w:val="both"/>
              <w:rPr>
                <w:rFonts w:ascii="Times New Roman" w:hAnsi="Times New Roman" w:cs="Times New Roman"/>
                <w:sz w:val="24"/>
                <w:szCs w:val="24"/>
              </w:rPr>
            </w:pPr>
            <w:r>
              <w:rPr>
                <w:rFonts w:ascii="Times New Roman" w:hAnsi="Times New Roman" w:cs="Times New Roman"/>
                <w:sz w:val="24"/>
                <w:szCs w:val="24"/>
              </w:rPr>
              <w:t>=</w:t>
            </w:r>
            <w:r w:rsidRPr="008204B6">
              <w:rPr>
                <w:rFonts w:ascii="Times New Roman" w:hAnsi="Times New Roman" w:cs="Times New Roman"/>
                <w:sz w:val="24"/>
                <w:szCs w:val="24"/>
              </w:rPr>
              <w:t xml:space="preserve"> ($500,000 - $25,000) ÷ 5 </w:t>
            </w:r>
            <w:r w:rsidR="00E7589D">
              <w:rPr>
                <w:rFonts w:ascii="Times New Roman" w:hAnsi="Times New Roman" w:cs="Times New Roman"/>
                <w:sz w:val="24"/>
                <w:szCs w:val="24"/>
              </w:rPr>
              <w:t xml:space="preserve">× </w:t>
            </w:r>
            <w:r w:rsidRPr="008204B6">
              <w:rPr>
                <w:rFonts w:ascii="Times New Roman" w:hAnsi="Times New Roman" w:cs="Times New Roman"/>
                <w:sz w:val="24"/>
                <w:szCs w:val="24"/>
              </w:rPr>
              <w:t xml:space="preserve">2 = </w:t>
            </w:r>
            <w:r w:rsidRPr="008204B6">
              <w:rPr>
                <w:rFonts w:ascii="Times New Roman" w:hAnsi="Times New Roman" w:cs="Times New Roman"/>
                <w:sz w:val="24"/>
                <w:szCs w:val="24"/>
                <w:u w:val="double"/>
              </w:rPr>
              <w:t>$190,000</w:t>
            </w:r>
            <w:r w:rsidRPr="008204B6">
              <w:rPr>
                <w:rFonts w:ascii="Times New Roman" w:hAnsi="Times New Roman" w:cs="Times New Roman"/>
                <w:sz w:val="24"/>
                <w:szCs w:val="24"/>
              </w:rPr>
              <w:t xml:space="preserve"> </w:t>
            </w:r>
            <w:r w:rsidR="00327A29" w:rsidRPr="00327A29">
              <w:rPr>
                <w:rFonts w:ascii="Times New Roman" w:hAnsi="Times New Roman" w:cs="Times New Roman"/>
                <w:i/>
                <w:iCs/>
                <w:sz w:val="24"/>
                <w:szCs w:val="24"/>
              </w:rPr>
              <w:t>(1)</w:t>
            </w:r>
          </w:p>
          <w:p w:rsidR="00A940C1" w:rsidRPr="00FF0139" w:rsidRDefault="00A940C1" w:rsidP="004E7881">
            <w:pPr>
              <w:jc w:val="both"/>
              <w:rPr>
                <w:rFonts w:ascii="Times New Roman" w:hAnsi="Times New Roman" w:cs="Times New Roman"/>
                <w:sz w:val="24"/>
                <w:szCs w:val="24"/>
              </w:rPr>
            </w:pPr>
          </w:p>
        </w:tc>
      </w:tr>
      <w:tr w:rsidR="00867C49" w:rsidTr="00971EAB">
        <w:tc>
          <w:tcPr>
            <w:tcW w:w="707" w:type="dxa"/>
          </w:tcPr>
          <w:p w:rsidR="00A940C1" w:rsidRPr="00FF0139" w:rsidRDefault="00D768CE" w:rsidP="004E7881">
            <w:pPr>
              <w:rPr>
                <w:rFonts w:ascii="Times New Roman" w:hAnsi="Times New Roman" w:cs="Times New Roman"/>
                <w:sz w:val="24"/>
                <w:szCs w:val="24"/>
              </w:rPr>
            </w:pPr>
            <w:r>
              <w:rPr>
                <w:rFonts w:ascii="Times New Roman" w:hAnsi="Times New Roman" w:cs="Times New Roman"/>
                <w:sz w:val="24"/>
                <w:szCs w:val="24"/>
              </w:rPr>
              <w:t>(cii)</w:t>
            </w:r>
          </w:p>
        </w:tc>
        <w:tc>
          <w:tcPr>
            <w:tcW w:w="9035" w:type="dxa"/>
          </w:tcPr>
          <w:p w:rsidR="00A940C1" w:rsidRDefault="00D768CE" w:rsidP="004E7881">
            <w:pPr>
              <w:jc w:val="both"/>
              <w:rPr>
                <w:rFonts w:ascii="Times New Roman" w:hAnsi="Times New Roman" w:cs="Times New Roman"/>
                <w:sz w:val="24"/>
                <w:szCs w:val="24"/>
              </w:rPr>
            </w:pPr>
            <w:r>
              <w:rPr>
                <w:rFonts w:ascii="Times New Roman" w:hAnsi="Times New Roman" w:cs="Times New Roman"/>
                <w:sz w:val="24"/>
                <w:szCs w:val="24"/>
              </w:rPr>
              <w:t>The depreciation expense</w:t>
            </w:r>
            <w:r w:rsidR="008F10F1">
              <w:rPr>
                <w:rFonts w:ascii="Times New Roman" w:hAnsi="Times New Roman" w:cs="Times New Roman"/>
                <w:sz w:val="24"/>
                <w:szCs w:val="24"/>
              </w:rPr>
              <w:t>s</w:t>
            </w:r>
            <w:r>
              <w:rPr>
                <w:rFonts w:ascii="Times New Roman" w:hAnsi="Times New Roman" w:cs="Times New Roman"/>
                <w:sz w:val="24"/>
                <w:szCs w:val="24"/>
              </w:rPr>
              <w:t xml:space="preserve"> </w:t>
            </w:r>
            <w:r w:rsidR="008F10F1">
              <w:rPr>
                <w:rFonts w:ascii="Times New Roman" w:hAnsi="Times New Roman" w:cs="Times New Roman"/>
                <w:sz w:val="24"/>
                <w:szCs w:val="24"/>
              </w:rPr>
              <w:t>under</w:t>
            </w:r>
            <w:r>
              <w:rPr>
                <w:rFonts w:ascii="Times New Roman" w:hAnsi="Times New Roman" w:cs="Times New Roman"/>
                <w:sz w:val="24"/>
                <w:szCs w:val="24"/>
              </w:rPr>
              <w:t xml:space="preserve"> reducing balance method </w:t>
            </w:r>
          </w:p>
          <w:p w:rsidR="00A940C1" w:rsidRDefault="00D768CE" w:rsidP="004E7881">
            <w:pPr>
              <w:jc w:val="both"/>
              <w:rPr>
                <w:rFonts w:ascii="Times New Roman" w:hAnsi="Times New Roman" w:cs="Times New Roman"/>
                <w:sz w:val="24"/>
                <w:szCs w:val="24"/>
              </w:rPr>
            </w:pPr>
            <w:r>
              <w:rPr>
                <w:rFonts w:ascii="Times New Roman" w:hAnsi="Times New Roman" w:cs="Times New Roman"/>
                <w:sz w:val="24"/>
                <w:szCs w:val="24"/>
              </w:rPr>
              <w:t xml:space="preserve">= $500,000 </w:t>
            </w:r>
            <w:r w:rsidR="00721D3B">
              <w:rPr>
                <w:rFonts w:ascii="Times New Roman" w:hAnsi="Times New Roman" w:cs="Times New Roman"/>
                <w:sz w:val="24"/>
                <w:szCs w:val="24"/>
              </w:rPr>
              <w:t>×</w:t>
            </w:r>
            <w:r w:rsidR="005129B5">
              <w:rPr>
                <w:rFonts w:ascii="Times New Roman" w:hAnsi="Times New Roman" w:cs="Times New Roman"/>
                <w:sz w:val="24"/>
                <w:szCs w:val="24"/>
              </w:rPr>
              <w:t xml:space="preserve"> 45</w:t>
            </w:r>
            <w:r>
              <w:rPr>
                <w:rFonts w:ascii="Times New Roman" w:hAnsi="Times New Roman" w:cs="Times New Roman"/>
                <w:sz w:val="24"/>
                <w:szCs w:val="24"/>
              </w:rPr>
              <w:t xml:space="preserve">% + $500,000 </w:t>
            </w:r>
            <w:r w:rsidR="00E7589D">
              <w:rPr>
                <w:rFonts w:ascii="Times New Roman" w:hAnsi="Times New Roman" w:cs="Times New Roman"/>
                <w:sz w:val="24"/>
                <w:szCs w:val="24"/>
              </w:rPr>
              <w:t xml:space="preserve">× </w:t>
            </w:r>
            <w:r w:rsidR="005129B5">
              <w:rPr>
                <w:rFonts w:ascii="Times New Roman" w:hAnsi="Times New Roman" w:cs="Times New Roman"/>
                <w:sz w:val="24"/>
                <w:szCs w:val="24"/>
              </w:rPr>
              <w:t>55</w:t>
            </w:r>
            <w:r>
              <w:rPr>
                <w:rFonts w:ascii="Times New Roman" w:hAnsi="Times New Roman" w:cs="Times New Roman"/>
                <w:sz w:val="24"/>
                <w:szCs w:val="24"/>
              </w:rPr>
              <w:t xml:space="preserve">% </w:t>
            </w:r>
            <w:r w:rsidR="00E7589D">
              <w:rPr>
                <w:rFonts w:ascii="Times New Roman" w:hAnsi="Times New Roman" w:cs="Times New Roman"/>
                <w:sz w:val="24"/>
                <w:szCs w:val="24"/>
              </w:rPr>
              <w:t xml:space="preserve">× </w:t>
            </w:r>
            <w:r w:rsidR="005129B5">
              <w:rPr>
                <w:rFonts w:ascii="Times New Roman" w:hAnsi="Times New Roman" w:cs="Times New Roman"/>
                <w:sz w:val="24"/>
                <w:szCs w:val="24"/>
              </w:rPr>
              <w:t>45</w:t>
            </w:r>
            <w:r>
              <w:rPr>
                <w:rFonts w:ascii="Times New Roman" w:hAnsi="Times New Roman" w:cs="Times New Roman"/>
                <w:sz w:val="24"/>
                <w:szCs w:val="24"/>
              </w:rPr>
              <w:t>%</w:t>
            </w:r>
          </w:p>
          <w:p w:rsidR="00A940C1" w:rsidRPr="00327A29" w:rsidRDefault="00D768CE" w:rsidP="005129B5">
            <w:pPr>
              <w:jc w:val="both"/>
              <w:rPr>
                <w:rFonts w:ascii="Times New Roman" w:hAnsi="Times New Roman" w:cs="Times New Roman"/>
                <w:sz w:val="24"/>
                <w:szCs w:val="24"/>
              </w:rPr>
            </w:pPr>
            <w:r>
              <w:rPr>
                <w:rFonts w:ascii="Times New Roman" w:hAnsi="Times New Roman" w:cs="Times New Roman"/>
                <w:sz w:val="24"/>
                <w:szCs w:val="24"/>
              </w:rPr>
              <w:t xml:space="preserve">= </w:t>
            </w:r>
            <w:r w:rsidRPr="008C6A73">
              <w:rPr>
                <w:rFonts w:ascii="Times New Roman" w:hAnsi="Times New Roman" w:cs="Times New Roman"/>
                <w:sz w:val="24"/>
                <w:szCs w:val="24"/>
                <w:u w:val="double"/>
              </w:rPr>
              <w:t>$</w:t>
            </w:r>
            <w:r w:rsidR="005129B5">
              <w:rPr>
                <w:rFonts w:ascii="Times New Roman" w:hAnsi="Times New Roman" w:cs="Times New Roman"/>
                <w:sz w:val="24"/>
                <w:szCs w:val="24"/>
                <w:u w:val="double"/>
              </w:rPr>
              <w:t>348,75</w:t>
            </w:r>
            <w:r w:rsidRPr="008C6A73">
              <w:rPr>
                <w:rFonts w:ascii="Times New Roman" w:hAnsi="Times New Roman" w:cs="Times New Roman"/>
                <w:sz w:val="24"/>
                <w:szCs w:val="24"/>
                <w:u w:val="double"/>
              </w:rPr>
              <w:t>0</w:t>
            </w:r>
            <w:r w:rsidR="00327A29">
              <w:rPr>
                <w:rFonts w:ascii="Times New Roman" w:hAnsi="Times New Roman" w:cs="Times New Roman"/>
                <w:sz w:val="24"/>
                <w:szCs w:val="24"/>
              </w:rPr>
              <w:t xml:space="preserve"> </w:t>
            </w:r>
            <w:r w:rsidR="00327A29" w:rsidRPr="00327A29">
              <w:rPr>
                <w:rFonts w:ascii="Times New Roman" w:hAnsi="Times New Roman" w:cs="Times New Roman"/>
                <w:i/>
                <w:iCs/>
                <w:sz w:val="24"/>
                <w:szCs w:val="24"/>
              </w:rPr>
              <w:t>(2)</w:t>
            </w:r>
          </w:p>
        </w:tc>
      </w:tr>
      <w:tr w:rsidR="00867C49" w:rsidTr="00971EAB">
        <w:tc>
          <w:tcPr>
            <w:tcW w:w="707" w:type="dxa"/>
          </w:tcPr>
          <w:p w:rsidR="00A940C1" w:rsidRDefault="00A940C1" w:rsidP="004E7881">
            <w:pPr>
              <w:rPr>
                <w:rFonts w:ascii="Times New Roman" w:hAnsi="Times New Roman" w:cs="Times New Roman"/>
                <w:sz w:val="24"/>
                <w:szCs w:val="24"/>
              </w:rPr>
            </w:pPr>
          </w:p>
        </w:tc>
        <w:tc>
          <w:tcPr>
            <w:tcW w:w="9035" w:type="dxa"/>
          </w:tcPr>
          <w:p w:rsidR="00A940C1" w:rsidRDefault="00A940C1" w:rsidP="004E7881">
            <w:pPr>
              <w:jc w:val="both"/>
              <w:rPr>
                <w:rFonts w:ascii="Times New Roman" w:hAnsi="Times New Roman" w:cs="Times New Roman"/>
                <w:sz w:val="24"/>
                <w:szCs w:val="24"/>
              </w:rPr>
            </w:pPr>
          </w:p>
        </w:tc>
      </w:tr>
      <w:tr w:rsidR="00867C49" w:rsidTr="00971EAB">
        <w:tc>
          <w:tcPr>
            <w:tcW w:w="707" w:type="dxa"/>
          </w:tcPr>
          <w:p w:rsidR="00A940C1" w:rsidRDefault="00D768CE" w:rsidP="004E7881">
            <w:pPr>
              <w:rPr>
                <w:rFonts w:ascii="Times New Roman" w:hAnsi="Times New Roman" w:cs="Times New Roman"/>
                <w:sz w:val="24"/>
                <w:szCs w:val="24"/>
              </w:rPr>
            </w:pPr>
            <w:r>
              <w:rPr>
                <w:rFonts w:ascii="Times New Roman" w:hAnsi="Times New Roman" w:cs="Times New Roman"/>
                <w:sz w:val="24"/>
                <w:szCs w:val="24"/>
              </w:rPr>
              <w:t>(d)</w:t>
            </w:r>
          </w:p>
        </w:tc>
        <w:tc>
          <w:tcPr>
            <w:tcW w:w="9035" w:type="dxa"/>
          </w:tcPr>
          <w:p w:rsidR="00A940C1" w:rsidRDefault="00D768CE" w:rsidP="005129B5">
            <w:pPr>
              <w:jc w:val="both"/>
              <w:rPr>
                <w:rFonts w:ascii="Times New Roman" w:hAnsi="Times New Roman" w:cs="Times New Roman"/>
                <w:sz w:val="24"/>
                <w:szCs w:val="24"/>
              </w:rPr>
            </w:pPr>
            <w:r>
              <w:rPr>
                <w:rFonts w:ascii="Times New Roman" w:hAnsi="Times New Roman" w:cs="Times New Roman"/>
                <w:sz w:val="24"/>
                <w:szCs w:val="24"/>
              </w:rPr>
              <w:t>The ne</w:t>
            </w:r>
            <w:r w:rsidR="008F10F1">
              <w:rPr>
                <w:rFonts w:ascii="Times New Roman" w:hAnsi="Times New Roman" w:cs="Times New Roman"/>
                <w:sz w:val="24"/>
                <w:szCs w:val="24"/>
              </w:rPr>
              <w:t>t profit will be decreased by $</w:t>
            </w:r>
            <w:r w:rsidR="005129B5">
              <w:rPr>
                <w:rFonts w:ascii="Times New Roman" w:hAnsi="Times New Roman" w:cs="Times New Roman"/>
                <w:sz w:val="24"/>
                <w:szCs w:val="24"/>
              </w:rPr>
              <w:t>158,75</w:t>
            </w:r>
            <w:r>
              <w:rPr>
                <w:rFonts w:ascii="Times New Roman" w:hAnsi="Times New Roman" w:cs="Times New Roman"/>
                <w:sz w:val="24"/>
                <w:szCs w:val="24"/>
              </w:rPr>
              <w:t>0 using reducing balance method.</w:t>
            </w:r>
            <w:r w:rsidR="00327A29">
              <w:rPr>
                <w:rFonts w:ascii="Times New Roman" w:hAnsi="Times New Roman" w:cs="Times New Roman"/>
                <w:sz w:val="24"/>
                <w:szCs w:val="24"/>
              </w:rPr>
              <w:t xml:space="preserve"> </w:t>
            </w:r>
            <w:r w:rsidR="00327A29" w:rsidRPr="00327A29">
              <w:rPr>
                <w:rFonts w:ascii="Times New Roman" w:hAnsi="Times New Roman" w:cs="Times New Roman"/>
                <w:i/>
                <w:iCs/>
                <w:sz w:val="24"/>
                <w:szCs w:val="24"/>
              </w:rPr>
              <w:t>(1)</w:t>
            </w:r>
          </w:p>
        </w:tc>
      </w:tr>
      <w:tr w:rsidR="00867C49" w:rsidTr="00971EAB">
        <w:tc>
          <w:tcPr>
            <w:tcW w:w="707" w:type="dxa"/>
          </w:tcPr>
          <w:p w:rsidR="00685252" w:rsidRDefault="00685252" w:rsidP="004E7881">
            <w:pPr>
              <w:rPr>
                <w:rFonts w:ascii="Times New Roman" w:hAnsi="Times New Roman" w:cs="Times New Roman"/>
                <w:sz w:val="24"/>
                <w:szCs w:val="24"/>
              </w:rPr>
            </w:pPr>
          </w:p>
        </w:tc>
        <w:tc>
          <w:tcPr>
            <w:tcW w:w="9035" w:type="dxa"/>
          </w:tcPr>
          <w:p w:rsidR="00685252" w:rsidRDefault="00685252" w:rsidP="004E7881">
            <w:pPr>
              <w:jc w:val="both"/>
              <w:rPr>
                <w:rFonts w:ascii="Times New Roman" w:hAnsi="Times New Roman" w:cs="Times New Roman"/>
                <w:sz w:val="24"/>
                <w:szCs w:val="24"/>
              </w:rPr>
            </w:pPr>
          </w:p>
        </w:tc>
      </w:tr>
      <w:tr w:rsidR="00867C49" w:rsidTr="00971EAB">
        <w:tc>
          <w:tcPr>
            <w:tcW w:w="707" w:type="dxa"/>
          </w:tcPr>
          <w:p w:rsidR="003F2A62" w:rsidRDefault="00D768CE" w:rsidP="003F2A62">
            <w:pPr>
              <w:rPr>
                <w:rFonts w:ascii="Times New Roman" w:hAnsi="Times New Roman" w:cs="Times New Roman"/>
                <w:sz w:val="24"/>
                <w:szCs w:val="24"/>
              </w:rPr>
            </w:pPr>
            <w:r>
              <w:rPr>
                <w:rFonts w:ascii="Times New Roman" w:hAnsi="Times New Roman" w:cs="Times New Roman"/>
                <w:sz w:val="24"/>
                <w:szCs w:val="24"/>
              </w:rPr>
              <w:t>(e)</w:t>
            </w:r>
          </w:p>
        </w:tc>
        <w:tc>
          <w:tcPr>
            <w:tcW w:w="9035" w:type="dxa"/>
          </w:tcPr>
          <w:p w:rsidR="003F2A62" w:rsidRPr="008F10F1" w:rsidRDefault="00D768CE" w:rsidP="003F2A62">
            <w:pPr>
              <w:jc w:val="both"/>
              <w:rPr>
                <w:rFonts w:ascii="Times New Roman" w:hAnsi="Times New Roman" w:cs="Times New Roman"/>
                <w:sz w:val="24"/>
                <w:szCs w:val="24"/>
                <w:highlight w:val="yellow"/>
              </w:rPr>
            </w:pPr>
            <w:r>
              <w:rPr>
                <w:rFonts w:ascii="Times New Roman" w:hAnsi="Times New Roman" w:cs="Times New Roman"/>
                <w:sz w:val="24"/>
                <w:szCs w:val="24"/>
              </w:rPr>
              <w:t>According to the matching concept</w:t>
            </w:r>
            <w:r w:rsidRPr="00CA1F11">
              <w:rPr>
                <w:rFonts w:ascii="Times New Roman" w:hAnsi="Times New Roman" w:cs="Times New Roman"/>
                <w:sz w:val="24"/>
                <w:szCs w:val="24"/>
              </w:rPr>
              <w:t>,</w:t>
            </w:r>
            <w:r>
              <w:t xml:space="preserve"> </w:t>
            </w:r>
            <w:r w:rsidRPr="00244766">
              <w:rPr>
                <w:rFonts w:ascii="Times New Roman" w:hAnsi="Times New Roman" w:cs="Times New Roman"/>
                <w:sz w:val="24"/>
                <w:szCs w:val="24"/>
              </w:rPr>
              <w:t xml:space="preserve">expenses should be </w:t>
            </w:r>
            <w:r w:rsidR="00DE40CC">
              <w:rPr>
                <w:rFonts w:ascii="Times New Roman" w:hAnsi="Times New Roman" w:cs="Times New Roman"/>
                <w:sz w:val="24"/>
                <w:szCs w:val="24"/>
              </w:rPr>
              <w:t>linked</w:t>
            </w:r>
            <w:r w:rsidRPr="00244766">
              <w:rPr>
                <w:rFonts w:ascii="Times New Roman" w:hAnsi="Times New Roman" w:cs="Times New Roman"/>
                <w:sz w:val="24"/>
                <w:szCs w:val="24"/>
              </w:rPr>
              <w:t xml:space="preserve"> </w:t>
            </w:r>
            <w:r>
              <w:rPr>
                <w:rFonts w:ascii="Times New Roman" w:hAnsi="Times New Roman" w:cs="Times New Roman"/>
                <w:sz w:val="24"/>
                <w:szCs w:val="24"/>
              </w:rPr>
              <w:t>with</w:t>
            </w:r>
            <w:r w:rsidRPr="00244766">
              <w:rPr>
                <w:rFonts w:ascii="Times New Roman" w:hAnsi="Times New Roman" w:cs="Times New Roman"/>
                <w:sz w:val="24"/>
                <w:szCs w:val="24"/>
              </w:rPr>
              <w:t xml:space="preserve"> its relevant revenue</w:t>
            </w:r>
            <w:r>
              <w:rPr>
                <w:rFonts w:ascii="Times New Roman" w:hAnsi="Times New Roman" w:cs="Times New Roman"/>
                <w:sz w:val="24"/>
                <w:szCs w:val="24"/>
              </w:rPr>
              <w:t>s / benefits</w:t>
            </w:r>
            <w:r w:rsidRPr="00244766">
              <w:rPr>
                <w:rFonts w:ascii="Times New Roman" w:hAnsi="Times New Roman" w:cs="Times New Roman"/>
                <w:sz w:val="24"/>
                <w:szCs w:val="24"/>
              </w:rPr>
              <w:t xml:space="preserve"> in each year</w:t>
            </w:r>
            <w:r>
              <w:rPr>
                <w:rFonts w:ascii="Times New Roman" w:hAnsi="Times New Roman" w:cs="Times New Roman"/>
                <w:sz w:val="24"/>
                <w:szCs w:val="24"/>
              </w:rPr>
              <w:t>.</w:t>
            </w:r>
            <w:r w:rsidRPr="003F2A62">
              <w:rPr>
                <w:rFonts w:ascii="Times New Roman" w:hAnsi="Times New Roman" w:cs="Times New Roman"/>
                <w:i/>
                <w:iCs/>
                <w:sz w:val="24"/>
                <w:szCs w:val="24"/>
              </w:rPr>
              <w:t xml:space="preserve"> (1)</w:t>
            </w:r>
            <w:r>
              <w:rPr>
                <w:rFonts w:ascii="Times New Roman" w:hAnsi="Times New Roman" w:cs="Times New Roman"/>
                <w:sz w:val="24"/>
                <w:szCs w:val="24"/>
              </w:rPr>
              <w:t xml:space="preserve"> In connection with this,</w:t>
            </w:r>
            <w:r w:rsidRPr="00CA1F11">
              <w:rPr>
                <w:rFonts w:ascii="Times New Roman" w:hAnsi="Times New Roman" w:cs="Times New Roman"/>
                <w:sz w:val="24"/>
                <w:szCs w:val="24"/>
              </w:rPr>
              <w:t xml:space="preserve"> the reducing balance method </w:t>
            </w:r>
            <w:r>
              <w:rPr>
                <w:rFonts w:ascii="Times New Roman" w:hAnsi="Times New Roman" w:cs="Times New Roman"/>
                <w:sz w:val="24"/>
                <w:szCs w:val="24"/>
              </w:rPr>
              <w:t>is more appropriate</w:t>
            </w:r>
            <w:r w:rsidRPr="00CA1F11">
              <w:rPr>
                <w:rFonts w:ascii="Times New Roman" w:hAnsi="Times New Roman" w:cs="Times New Roman"/>
                <w:sz w:val="24"/>
                <w:szCs w:val="24"/>
              </w:rPr>
              <w:t xml:space="preserve"> for </w:t>
            </w:r>
            <w:r w:rsidR="00DE40CC">
              <w:rPr>
                <w:rFonts w:ascii="Times New Roman" w:hAnsi="Times New Roman" w:cs="Times New Roman"/>
                <w:sz w:val="24"/>
                <w:szCs w:val="24"/>
              </w:rPr>
              <w:t xml:space="preserve">the depreciation of non-current </w:t>
            </w:r>
            <w:r w:rsidRPr="00CA1F11">
              <w:rPr>
                <w:rFonts w:ascii="Times New Roman" w:hAnsi="Times New Roman" w:cs="Times New Roman"/>
                <w:sz w:val="24"/>
                <w:szCs w:val="24"/>
              </w:rPr>
              <w:t>assets</w:t>
            </w:r>
            <w:r>
              <w:rPr>
                <w:rFonts w:ascii="Times New Roman" w:hAnsi="Times New Roman" w:cs="Times New Roman"/>
                <w:sz w:val="24"/>
                <w:szCs w:val="24"/>
              </w:rPr>
              <w:t xml:space="preserve"> </w:t>
            </w:r>
            <w:r w:rsidR="00DE40CC">
              <w:rPr>
                <w:rFonts w:ascii="Times New Roman" w:hAnsi="Times New Roman" w:cs="Times New Roman"/>
                <w:sz w:val="24"/>
                <w:szCs w:val="24"/>
              </w:rPr>
              <w:t xml:space="preserve">by which </w:t>
            </w:r>
            <w:r>
              <w:rPr>
                <w:rFonts w:ascii="Times New Roman" w:hAnsi="Times New Roman" w:cs="Times New Roman"/>
                <w:sz w:val="24"/>
                <w:szCs w:val="24"/>
              </w:rPr>
              <w:t>benefits generated declining gradually in each year like motor vehicle</w:t>
            </w:r>
            <w:r>
              <w:rPr>
                <w:rFonts w:ascii="Times New Roman" w:hAnsi="Times New Roman" w:cs="Times New Roman" w:hint="eastAsia"/>
                <w:sz w:val="24"/>
                <w:szCs w:val="24"/>
                <w:lang w:eastAsia="zh-TW"/>
              </w:rPr>
              <w:t>s</w:t>
            </w:r>
            <w:r>
              <w:rPr>
                <w:rFonts w:ascii="Times New Roman" w:hAnsi="Times New Roman" w:cs="Times New Roman"/>
                <w:sz w:val="24"/>
                <w:szCs w:val="24"/>
                <w:lang w:eastAsia="zh-TW"/>
              </w:rPr>
              <w:t xml:space="preserve"> </w:t>
            </w:r>
            <w:r w:rsidRPr="003F2A62">
              <w:rPr>
                <w:rFonts w:ascii="Times New Roman" w:hAnsi="Times New Roman" w:cs="Times New Roman"/>
                <w:i/>
                <w:iCs/>
                <w:sz w:val="24"/>
                <w:szCs w:val="24"/>
                <w:lang w:eastAsia="zh-TW"/>
              </w:rPr>
              <w:t>(1)</w:t>
            </w:r>
            <w:r>
              <w:rPr>
                <w:rFonts w:ascii="Times New Roman" w:hAnsi="Times New Roman" w:cs="Times New Roman" w:hint="eastAsia"/>
                <w:sz w:val="24"/>
                <w:szCs w:val="24"/>
                <w:lang w:eastAsia="zh-TW"/>
              </w:rPr>
              <w:t>.</w:t>
            </w:r>
            <w:r>
              <w:rPr>
                <w:rFonts w:ascii="Times New Roman" w:hAnsi="Times New Roman" w:cs="Times New Roman"/>
                <w:sz w:val="24"/>
                <w:szCs w:val="24"/>
              </w:rPr>
              <w:t xml:space="preserve">   </w:t>
            </w:r>
          </w:p>
        </w:tc>
      </w:tr>
      <w:tr w:rsidR="00867C49" w:rsidTr="00971EAB">
        <w:tc>
          <w:tcPr>
            <w:tcW w:w="707" w:type="dxa"/>
          </w:tcPr>
          <w:p w:rsidR="00A940C1" w:rsidRDefault="00A940C1" w:rsidP="004E7881">
            <w:pPr>
              <w:rPr>
                <w:rFonts w:ascii="Times New Roman" w:hAnsi="Times New Roman" w:cs="Times New Roman"/>
                <w:sz w:val="24"/>
                <w:szCs w:val="24"/>
              </w:rPr>
            </w:pPr>
          </w:p>
        </w:tc>
        <w:tc>
          <w:tcPr>
            <w:tcW w:w="9035" w:type="dxa"/>
          </w:tcPr>
          <w:p w:rsidR="00A940C1" w:rsidRDefault="00D768CE" w:rsidP="00327A29">
            <w:pPr>
              <w:jc w:val="right"/>
              <w:rPr>
                <w:rFonts w:ascii="Times New Roman" w:hAnsi="Times New Roman" w:cs="Times New Roman"/>
                <w:sz w:val="24"/>
                <w:szCs w:val="24"/>
              </w:rPr>
            </w:pPr>
            <w:r>
              <w:rPr>
                <w:rFonts w:ascii="Times New Roman" w:hAnsi="Times New Roman" w:cs="Times New Roman"/>
                <w:sz w:val="24"/>
                <w:szCs w:val="24"/>
              </w:rPr>
              <w:t xml:space="preserve">(Total: </w:t>
            </w:r>
            <w:r w:rsidR="00685252">
              <w:rPr>
                <w:rFonts w:ascii="Times New Roman" w:hAnsi="Times New Roman" w:cs="Times New Roman"/>
                <w:sz w:val="24"/>
                <w:szCs w:val="24"/>
              </w:rPr>
              <w:t>6</w:t>
            </w:r>
            <w:r>
              <w:rPr>
                <w:rFonts w:ascii="Times New Roman" w:hAnsi="Times New Roman" w:cs="Times New Roman"/>
                <w:sz w:val="24"/>
                <w:szCs w:val="24"/>
              </w:rPr>
              <w:t xml:space="preserve"> marks)</w:t>
            </w:r>
          </w:p>
        </w:tc>
      </w:tr>
    </w:tbl>
    <w:p w:rsidR="002A7AF3" w:rsidRPr="001B0813" w:rsidRDefault="00D768CE" w:rsidP="00C66517">
      <w:pPr>
        <w:tabs>
          <w:tab w:val="right" w:pos="0"/>
          <w:tab w:val="right" w:pos="9746"/>
        </w:tabs>
        <w:snapToGrid w:val="0"/>
        <w:spacing w:after="0"/>
        <w:ind w:left="567" w:hanging="567"/>
        <w:jc w:val="both"/>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tab/>
      </w:r>
    </w:p>
    <w:sectPr w:rsidR="002A7AF3" w:rsidRPr="001B0813" w:rsidSect="00B1054F">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68CE">
      <w:pPr>
        <w:spacing w:after="0" w:line="240" w:lineRule="auto"/>
      </w:pPr>
      <w:r>
        <w:separator/>
      </w:r>
    </w:p>
  </w:endnote>
  <w:endnote w:type="continuationSeparator" w:id="0">
    <w:p w:rsidR="00000000" w:rsidRDefault="00D7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24067"/>
      <w:docPartObj>
        <w:docPartGallery w:val="Page Numbers (Bottom of Page)"/>
        <w:docPartUnique/>
      </w:docPartObj>
    </w:sdtPr>
    <w:sdtEndPr>
      <w:rPr>
        <w:noProof/>
      </w:rPr>
    </w:sdtEndPr>
    <w:sdtContent>
      <w:p w:rsidR="00AA447F" w:rsidRDefault="00D768CE">
        <w:pPr>
          <w:pStyle w:val="Footer"/>
          <w:jc w:val="right"/>
        </w:pPr>
        <w:r>
          <w:t>Elementary level: Page.</w:t>
        </w:r>
        <w:r>
          <w:fldChar w:fldCharType="begin"/>
        </w:r>
        <w:r>
          <w:instrText xml:space="preserve"> PAGE   \* MERGEFORMAT </w:instrText>
        </w:r>
        <w:r>
          <w:fldChar w:fldCharType="separate"/>
        </w:r>
        <w:r>
          <w:rPr>
            <w:noProof/>
          </w:rPr>
          <w:t>12</w:t>
        </w:r>
        <w:r>
          <w:rPr>
            <w:noProof/>
          </w:rPr>
          <w:fldChar w:fldCharType="end"/>
        </w:r>
      </w:p>
    </w:sdtContent>
  </w:sdt>
  <w:p w:rsidR="00AA447F" w:rsidRDefault="00AA4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635430"/>
      <w:docPartObj>
        <w:docPartGallery w:val="Page Numbers (Bottom of Page)"/>
        <w:docPartUnique/>
      </w:docPartObj>
    </w:sdtPr>
    <w:sdtEndPr>
      <w:rPr>
        <w:noProof/>
      </w:rPr>
    </w:sdtEndPr>
    <w:sdtContent>
      <w:p w:rsidR="00CC7A1E" w:rsidRDefault="00D768CE">
        <w:pPr>
          <w:pStyle w:val="Footer"/>
          <w:jc w:val="right"/>
        </w:pPr>
        <w:r>
          <w:t xml:space="preserve">Standard level: Page. </w:t>
        </w:r>
        <w:r>
          <w:fldChar w:fldCharType="begin"/>
        </w:r>
        <w:r>
          <w:instrText xml:space="preserve"> PAGE   \* MERGEFORMAT </w:instrText>
        </w:r>
        <w:r>
          <w:fldChar w:fldCharType="separate"/>
        </w:r>
        <w:r>
          <w:rPr>
            <w:noProof/>
          </w:rPr>
          <w:t>22</w:t>
        </w:r>
        <w:r>
          <w:rPr>
            <w:noProof/>
          </w:rPr>
          <w:fldChar w:fldCharType="end"/>
        </w:r>
      </w:p>
    </w:sdtContent>
  </w:sdt>
  <w:p w:rsidR="00CC7A1E" w:rsidRDefault="00CC7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144170"/>
      <w:docPartObj>
        <w:docPartGallery w:val="Page Numbers (Bottom of Page)"/>
        <w:docPartUnique/>
      </w:docPartObj>
    </w:sdtPr>
    <w:sdtEndPr>
      <w:rPr>
        <w:noProof/>
      </w:rPr>
    </w:sdtEndPr>
    <w:sdtContent>
      <w:p w:rsidR="00911D48" w:rsidRDefault="00D768CE">
        <w:pPr>
          <w:pStyle w:val="Footer"/>
          <w:jc w:val="right"/>
        </w:pPr>
        <w:r>
          <w:t xml:space="preserve">Advanced level: Page. </w:t>
        </w:r>
        <w:r>
          <w:fldChar w:fldCharType="begin"/>
        </w:r>
        <w:r>
          <w:instrText xml:space="preserve"> PAGE   \* MERGEFORMAT </w:instrText>
        </w:r>
        <w:r>
          <w:fldChar w:fldCharType="separate"/>
        </w:r>
        <w:r>
          <w:rPr>
            <w:noProof/>
          </w:rPr>
          <w:t>29</w:t>
        </w:r>
        <w:r>
          <w:rPr>
            <w:noProof/>
          </w:rPr>
          <w:fldChar w:fldCharType="end"/>
        </w:r>
      </w:p>
    </w:sdtContent>
  </w:sdt>
  <w:p w:rsidR="00911D48" w:rsidRDefault="00911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876048"/>
      <w:docPartObj>
        <w:docPartGallery w:val="Page Numbers (Bottom of Page)"/>
        <w:docPartUnique/>
      </w:docPartObj>
    </w:sdtPr>
    <w:sdtEndPr>
      <w:rPr>
        <w:noProof/>
      </w:rPr>
    </w:sdtEndPr>
    <w:sdtContent>
      <w:p w:rsidR="000E5904" w:rsidRDefault="00D768CE">
        <w:pPr>
          <w:pStyle w:val="Footer"/>
          <w:jc w:val="right"/>
        </w:pPr>
        <w:r>
          <w:t xml:space="preserve">Marking scheme: Page. </w:t>
        </w:r>
        <w:r>
          <w:fldChar w:fldCharType="begin"/>
        </w:r>
        <w:r>
          <w:instrText xml:space="preserve"> PAGE   \* MERGEFORMAT </w:instrText>
        </w:r>
        <w:r>
          <w:fldChar w:fldCharType="separate"/>
        </w:r>
        <w:r>
          <w:rPr>
            <w:noProof/>
          </w:rPr>
          <w:t>32</w:t>
        </w:r>
        <w:r>
          <w:rPr>
            <w:noProof/>
          </w:rPr>
          <w:fldChar w:fldCharType="end"/>
        </w:r>
      </w:p>
    </w:sdtContent>
  </w:sdt>
  <w:p w:rsidR="000E5904" w:rsidRDefault="000E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68CE">
      <w:pPr>
        <w:spacing w:after="0" w:line="240" w:lineRule="auto"/>
      </w:pPr>
      <w:r>
        <w:separator/>
      </w:r>
    </w:p>
  </w:footnote>
  <w:footnote w:type="continuationSeparator" w:id="0">
    <w:p w:rsidR="00000000" w:rsidRDefault="00D76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7F" w:rsidRPr="00856FBC" w:rsidRDefault="00D768CE" w:rsidP="00462615">
    <w:pPr>
      <w:pStyle w:val="Header"/>
      <w:rPr>
        <w:rFonts w:ascii="Times New Roman" w:hAnsi="Times New Roman" w:cs="Times New Roman"/>
      </w:rPr>
    </w:pPr>
    <w:r w:rsidRPr="00856FBC">
      <w:rPr>
        <w:rFonts w:ascii="Times New Roman" w:hAnsi="Times New Roman" w:cs="Times New Roman"/>
      </w:rPr>
      <w:t>BAFS</w:t>
    </w:r>
    <w:r>
      <w:ptab w:relativeTo="margin" w:alignment="center" w:leader="none"/>
    </w:r>
    <w:r w:rsidRPr="00856FBC">
      <w:rPr>
        <w:rFonts w:ascii="Times New Roman" w:hAnsi="Times New Roman" w:cs="Times New Roman"/>
      </w:rPr>
      <w:t xml:space="preserve">   </w:t>
    </w:r>
    <w:r>
      <w:rPr>
        <w:rFonts w:ascii="Times New Roman" w:hAnsi="Times New Roman" w:cs="Times New Roman"/>
      </w:rPr>
      <w:t xml:space="preserve">                              </w:t>
    </w:r>
    <w:r w:rsidRPr="00856FBC">
      <w:rPr>
        <w:rFonts w:ascii="Times New Roman" w:hAnsi="Times New Roman" w:cs="Times New Roman"/>
      </w:rPr>
      <w:t>Graded Assignment 2: Period-end Adjustments - Depreciation of non-current assets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1E" w:rsidRPr="0030668A" w:rsidRDefault="00D768CE" w:rsidP="00462615">
    <w:pPr>
      <w:pStyle w:val="Header"/>
      <w:rPr>
        <w:rFonts w:ascii="Times New Roman" w:hAnsi="Times New Roman" w:cs="Times New Roman"/>
      </w:rPr>
    </w:pPr>
    <w:r w:rsidRPr="0030668A">
      <w:rPr>
        <w:rFonts w:ascii="Times New Roman" w:hAnsi="Times New Roman" w:cs="Times New Roman"/>
      </w:rPr>
      <w:t>BAFS</w:t>
    </w:r>
    <w:r>
      <w:ptab w:relativeTo="margin" w:alignment="center" w:leader="none"/>
    </w:r>
    <w:r w:rsidRPr="0030668A">
      <w:rPr>
        <w:rFonts w:ascii="Times New Roman" w:hAnsi="Times New Roman" w:cs="Times New Roman"/>
      </w:rPr>
      <w:t xml:space="preserve">                               Graded Assignment 2: Period-end Adjustments - Depreciation of </w:t>
    </w:r>
    <w:r>
      <w:rPr>
        <w:rFonts w:ascii="Times New Roman" w:hAnsi="Times New Roman" w:cs="Times New Roman"/>
      </w:rPr>
      <w:t>n</w:t>
    </w:r>
    <w:r w:rsidRPr="0030668A">
      <w:rPr>
        <w:rFonts w:ascii="Times New Roman" w:hAnsi="Times New Roman" w:cs="Times New Roman"/>
      </w:rPr>
      <w:t xml:space="preserve">on-current </w:t>
    </w:r>
    <w:r>
      <w:rPr>
        <w:rFonts w:ascii="Times New Roman" w:hAnsi="Times New Roman" w:cs="Times New Roman"/>
      </w:rPr>
      <w:t>a</w:t>
    </w:r>
    <w:r w:rsidRPr="0030668A">
      <w:rPr>
        <w:rFonts w:ascii="Times New Roman" w:hAnsi="Times New Roman" w:cs="Times New Roman"/>
      </w:rPr>
      <w:t>ssets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48" w:rsidRPr="00BD689E" w:rsidRDefault="00D768CE" w:rsidP="00462615">
    <w:pPr>
      <w:pStyle w:val="Header"/>
      <w:rPr>
        <w:rFonts w:ascii="Times New Roman" w:hAnsi="Times New Roman" w:cs="Times New Roman"/>
      </w:rPr>
    </w:pPr>
    <w:r w:rsidRPr="00BD689E">
      <w:rPr>
        <w:rFonts w:ascii="Times New Roman" w:hAnsi="Times New Roman" w:cs="Times New Roman"/>
      </w:rPr>
      <w:t>BAFS</w:t>
    </w:r>
    <w:r>
      <w:ptab w:relativeTo="margin" w:alignment="center" w:leader="none"/>
    </w:r>
    <w:r w:rsidRPr="00BD689E">
      <w:rPr>
        <w:rFonts w:ascii="Times New Roman" w:hAnsi="Times New Roman" w:cs="Times New Roman"/>
      </w:rPr>
      <w:t xml:space="preserve">  </w:t>
    </w:r>
    <w:r w:rsidR="00BD689E">
      <w:rPr>
        <w:rFonts w:ascii="Times New Roman" w:hAnsi="Times New Roman" w:cs="Times New Roman"/>
      </w:rPr>
      <w:t xml:space="preserve">                             </w:t>
    </w:r>
    <w:r w:rsidRPr="00BD689E">
      <w:rPr>
        <w:rFonts w:ascii="Times New Roman" w:hAnsi="Times New Roman" w:cs="Times New Roman"/>
      </w:rPr>
      <w:t>Graded Assignment 2: Period-end Adjustments</w:t>
    </w:r>
    <w:r w:rsidR="00EF3D67">
      <w:rPr>
        <w:rFonts w:ascii="Times New Roman" w:hAnsi="Times New Roman" w:cs="Times New Roman"/>
      </w:rPr>
      <w:t xml:space="preserve"> - Depreciation of non-current a</w:t>
    </w:r>
    <w:r w:rsidRPr="00BD689E">
      <w:rPr>
        <w:rFonts w:ascii="Times New Roman" w:hAnsi="Times New Roman" w:cs="Times New Roman"/>
      </w:rPr>
      <w:t>ssets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04" w:rsidRPr="00F07170" w:rsidRDefault="00D768CE" w:rsidP="00462615">
    <w:pPr>
      <w:pStyle w:val="Header"/>
      <w:rPr>
        <w:rFonts w:ascii="Times New Roman" w:hAnsi="Times New Roman" w:cs="Times New Roman"/>
      </w:rPr>
    </w:pPr>
    <w:r w:rsidRPr="00F07170">
      <w:rPr>
        <w:rFonts w:ascii="Times New Roman" w:hAnsi="Times New Roman" w:cs="Times New Roman"/>
      </w:rPr>
      <w:t>BAFS</w:t>
    </w:r>
    <w:r>
      <w:ptab w:relativeTo="margin" w:alignment="center" w:leader="none"/>
    </w:r>
    <w:r w:rsidR="00F07170">
      <w:rPr>
        <w:rFonts w:ascii="Times New Roman" w:hAnsi="Times New Roman" w:cs="Times New Roman"/>
      </w:rPr>
      <w:t xml:space="preserve">                               </w:t>
    </w:r>
    <w:r w:rsidRPr="00F07170">
      <w:rPr>
        <w:rFonts w:ascii="Times New Roman" w:hAnsi="Times New Roman" w:cs="Times New Roman"/>
      </w:rPr>
      <w:t>Graded Assignment 2: Period-end</w:t>
    </w:r>
    <w:r w:rsidR="00F07170">
      <w:rPr>
        <w:rFonts w:ascii="Times New Roman" w:hAnsi="Times New Roman" w:cs="Times New Roman"/>
      </w:rPr>
      <w:t xml:space="preserve"> Adjustments - Depreciation of non-current a</w:t>
    </w:r>
    <w:r w:rsidRPr="00F07170">
      <w:rPr>
        <w:rFonts w:ascii="Times New Roman" w:hAnsi="Times New Roman" w:cs="Times New Roman"/>
      </w:rPr>
      <w:t>ssets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CBCC"/>
      </v:shape>
    </w:pict>
  </w:numPicBullet>
  <w:abstractNum w:abstractNumId="0" w15:restartNumberingAfterBreak="0">
    <w:nsid w:val="1D160ADE"/>
    <w:multiLevelType w:val="hybridMultilevel"/>
    <w:tmpl w:val="61F8F7C8"/>
    <w:lvl w:ilvl="0" w:tplc="4D0C4640">
      <w:start w:val="1"/>
      <w:numFmt w:val="bullet"/>
      <w:lvlText w:val=""/>
      <w:lvlPicBulletId w:val="0"/>
      <w:lvlJc w:val="left"/>
      <w:pPr>
        <w:ind w:left="720" w:hanging="360"/>
      </w:pPr>
      <w:rPr>
        <w:rFonts w:ascii="Symbol" w:hAnsi="Symbol" w:hint="default"/>
      </w:rPr>
    </w:lvl>
    <w:lvl w:ilvl="1" w:tplc="777EC0B4" w:tentative="1">
      <w:start w:val="1"/>
      <w:numFmt w:val="bullet"/>
      <w:lvlText w:val="o"/>
      <w:lvlJc w:val="left"/>
      <w:pPr>
        <w:ind w:left="1440" w:hanging="360"/>
      </w:pPr>
      <w:rPr>
        <w:rFonts w:ascii="Courier New" w:hAnsi="Courier New" w:cs="Courier New" w:hint="default"/>
      </w:rPr>
    </w:lvl>
    <w:lvl w:ilvl="2" w:tplc="70640C52" w:tentative="1">
      <w:start w:val="1"/>
      <w:numFmt w:val="bullet"/>
      <w:lvlText w:val=""/>
      <w:lvlJc w:val="left"/>
      <w:pPr>
        <w:ind w:left="2160" w:hanging="360"/>
      </w:pPr>
      <w:rPr>
        <w:rFonts w:ascii="Wingdings" w:hAnsi="Wingdings" w:hint="default"/>
      </w:rPr>
    </w:lvl>
    <w:lvl w:ilvl="3" w:tplc="003C647C" w:tentative="1">
      <w:start w:val="1"/>
      <w:numFmt w:val="bullet"/>
      <w:lvlText w:val=""/>
      <w:lvlJc w:val="left"/>
      <w:pPr>
        <w:ind w:left="2880" w:hanging="360"/>
      </w:pPr>
      <w:rPr>
        <w:rFonts w:ascii="Symbol" w:hAnsi="Symbol" w:hint="default"/>
      </w:rPr>
    </w:lvl>
    <w:lvl w:ilvl="4" w:tplc="673ABDAE" w:tentative="1">
      <w:start w:val="1"/>
      <w:numFmt w:val="bullet"/>
      <w:lvlText w:val="o"/>
      <w:lvlJc w:val="left"/>
      <w:pPr>
        <w:ind w:left="3600" w:hanging="360"/>
      </w:pPr>
      <w:rPr>
        <w:rFonts w:ascii="Courier New" w:hAnsi="Courier New" w:cs="Courier New" w:hint="default"/>
      </w:rPr>
    </w:lvl>
    <w:lvl w:ilvl="5" w:tplc="7616C7CE" w:tentative="1">
      <w:start w:val="1"/>
      <w:numFmt w:val="bullet"/>
      <w:lvlText w:val=""/>
      <w:lvlJc w:val="left"/>
      <w:pPr>
        <w:ind w:left="4320" w:hanging="360"/>
      </w:pPr>
      <w:rPr>
        <w:rFonts w:ascii="Wingdings" w:hAnsi="Wingdings" w:hint="default"/>
      </w:rPr>
    </w:lvl>
    <w:lvl w:ilvl="6" w:tplc="B972C484" w:tentative="1">
      <w:start w:val="1"/>
      <w:numFmt w:val="bullet"/>
      <w:lvlText w:val=""/>
      <w:lvlJc w:val="left"/>
      <w:pPr>
        <w:ind w:left="5040" w:hanging="360"/>
      </w:pPr>
      <w:rPr>
        <w:rFonts w:ascii="Symbol" w:hAnsi="Symbol" w:hint="default"/>
      </w:rPr>
    </w:lvl>
    <w:lvl w:ilvl="7" w:tplc="99FCCED4" w:tentative="1">
      <w:start w:val="1"/>
      <w:numFmt w:val="bullet"/>
      <w:lvlText w:val="o"/>
      <w:lvlJc w:val="left"/>
      <w:pPr>
        <w:ind w:left="5760" w:hanging="360"/>
      </w:pPr>
      <w:rPr>
        <w:rFonts w:ascii="Courier New" w:hAnsi="Courier New" w:cs="Courier New" w:hint="default"/>
      </w:rPr>
    </w:lvl>
    <w:lvl w:ilvl="8" w:tplc="1E18C484" w:tentative="1">
      <w:start w:val="1"/>
      <w:numFmt w:val="bullet"/>
      <w:lvlText w:val=""/>
      <w:lvlJc w:val="left"/>
      <w:pPr>
        <w:ind w:left="6480" w:hanging="360"/>
      </w:pPr>
      <w:rPr>
        <w:rFonts w:ascii="Wingdings" w:hAnsi="Wingdings" w:hint="default"/>
      </w:rPr>
    </w:lvl>
  </w:abstractNum>
  <w:abstractNum w:abstractNumId="1" w15:restartNumberingAfterBreak="0">
    <w:nsid w:val="6F671395"/>
    <w:multiLevelType w:val="hybridMultilevel"/>
    <w:tmpl w:val="044C4140"/>
    <w:lvl w:ilvl="0" w:tplc="2954C9E2">
      <w:start w:val="1"/>
      <w:numFmt w:val="bullet"/>
      <w:lvlText w:val=""/>
      <w:lvlJc w:val="left"/>
      <w:pPr>
        <w:ind w:left="720" w:hanging="360"/>
      </w:pPr>
      <w:rPr>
        <w:rFonts w:ascii="Symbol" w:hAnsi="Symbol" w:hint="default"/>
      </w:rPr>
    </w:lvl>
    <w:lvl w:ilvl="1" w:tplc="8D30D542" w:tentative="1">
      <w:start w:val="1"/>
      <w:numFmt w:val="bullet"/>
      <w:lvlText w:val="o"/>
      <w:lvlJc w:val="left"/>
      <w:pPr>
        <w:ind w:left="1440" w:hanging="360"/>
      </w:pPr>
      <w:rPr>
        <w:rFonts w:ascii="Courier New" w:hAnsi="Courier New" w:cs="Courier New" w:hint="default"/>
      </w:rPr>
    </w:lvl>
    <w:lvl w:ilvl="2" w:tplc="CBA87B06" w:tentative="1">
      <w:start w:val="1"/>
      <w:numFmt w:val="bullet"/>
      <w:lvlText w:val=""/>
      <w:lvlJc w:val="left"/>
      <w:pPr>
        <w:ind w:left="2160" w:hanging="360"/>
      </w:pPr>
      <w:rPr>
        <w:rFonts w:ascii="Wingdings" w:hAnsi="Wingdings" w:hint="default"/>
      </w:rPr>
    </w:lvl>
    <w:lvl w:ilvl="3" w:tplc="272629A8" w:tentative="1">
      <w:start w:val="1"/>
      <w:numFmt w:val="bullet"/>
      <w:lvlText w:val=""/>
      <w:lvlJc w:val="left"/>
      <w:pPr>
        <w:ind w:left="2880" w:hanging="360"/>
      </w:pPr>
      <w:rPr>
        <w:rFonts w:ascii="Symbol" w:hAnsi="Symbol" w:hint="default"/>
      </w:rPr>
    </w:lvl>
    <w:lvl w:ilvl="4" w:tplc="64AED6A2" w:tentative="1">
      <w:start w:val="1"/>
      <w:numFmt w:val="bullet"/>
      <w:lvlText w:val="o"/>
      <w:lvlJc w:val="left"/>
      <w:pPr>
        <w:ind w:left="3600" w:hanging="360"/>
      </w:pPr>
      <w:rPr>
        <w:rFonts w:ascii="Courier New" w:hAnsi="Courier New" w:cs="Courier New" w:hint="default"/>
      </w:rPr>
    </w:lvl>
    <w:lvl w:ilvl="5" w:tplc="B0D2E7EE" w:tentative="1">
      <w:start w:val="1"/>
      <w:numFmt w:val="bullet"/>
      <w:lvlText w:val=""/>
      <w:lvlJc w:val="left"/>
      <w:pPr>
        <w:ind w:left="4320" w:hanging="360"/>
      </w:pPr>
      <w:rPr>
        <w:rFonts w:ascii="Wingdings" w:hAnsi="Wingdings" w:hint="default"/>
      </w:rPr>
    </w:lvl>
    <w:lvl w:ilvl="6" w:tplc="47A4F6B2" w:tentative="1">
      <w:start w:val="1"/>
      <w:numFmt w:val="bullet"/>
      <w:lvlText w:val=""/>
      <w:lvlJc w:val="left"/>
      <w:pPr>
        <w:ind w:left="5040" w:hanging="360"/>
      </w:pPr>
      <w:rPr>
        <w:rFonts w:ascii="Symbol" w:hAnsi="Symbol" w:hint="default"/>
      </w:rPr>
    </w:lvl>
    <w:lvl w:ilvl="7" w:tplc="8F6A7F2A" w:tentative="1">
      <w:start w:val="1"/>
      <w:numFmt w:val="bullet"/>
      <w:lvlText w:val="o"/>
      <w:lvlJc w:val="left"/>
      <w:pPr>
        <w:ind w:left="5760" w:hanging="360"/>
      </w:pPr>
      <w:rPr>
        <w:rFonts w:ascii="Courier New" w:hAnsi="Courier New" w:cs="Courier New" w:hint="default"/>
      </w:rPr>
    </w:lvl>
    <w:lvl w:ilvl="8" w:tplc="F47491BA" w:tentative="1">
      <w:start w:val="1"/>
      <w:numFmt w:val="bullet"/>
      <w:lvlText w:val=""/>
      <w:lvlJc w:val="left"/>
      <w:pPr>
        <w:ind w:left="6480" w:hanging="360"/>
      </w:pPr>
      <w:rPr>
        <w:rFonts w:ascii="Wingdings" w:hAnsi="Wingdings" w:hint="default"/>
      </w:rPr>
    </w:lvl>
  </w:abstractNum>
  <w:abstractNum w:abstractNumId="2" w15:restartNumberingAfterBreak="0">
    <w:nsid w:val="762E14A8"/>
    <w:multiLevelType w:val="hybridMultilevel"/>
    <w:tmpl w:val="3E5CA958"/>
    <w:lvl w:ilvl="0" w:tplc="CF8019B4">
      <w:start w:val="1"/>
      <w:numFmt w:val="decimal"/>
      <w:lvlText w:val="%1."/>
      <w:lvlJc w:val="left"/>
      <w:pPr>
        <w:ind w:left="720" w:hanging="360"/>
      </w:pPr>
    </w:lvl>
    <w:lvl w:ilvl="1" w:tplc="8B000D74" w:tentative="1">
      <w:start w:val="1"/>
      <w:numFmt w:val="lowerLetter"/>
      <w:lvlText w:val="%2."/>
      <w:lvlJc w:val="left"/>
      <w:pPr>
        <w:ind w:left="1440" w:hanging="360"/>
      </w:pPr>
    </w:lvl>
    <w:lvl w:ilvl="2" w:tplc="8C202168" w:tentative="1">
      <w:start w:val="1"/>
      <w:numFmt w:val="lowerRoman"/>
      <w:lvlText w:val="%3."/>
      <w:lvlJc w:val="right"/>
      <w:pPr>
        <w:ind w:left="2160" w:hanging="180"/>
      </w:pPr>
    </w:lvl>
    <w:lvl w:ilvl="3" w:tplc="DD1AD682" w:tentative="1">
      <w:start w:val="1"/>
      <w:numFmt w:val="decimal"/>
      <w:lvlText w:val="%4."/>
      <w:lvlJc w:val="left"/>
      <w:pPr>
        <w:ind w:left="2880" w:hanging="360"/>
      </w:pPr>
    </w:lvl>
    <w:lvl w:ilvl="4" w:tplc="B628B66C" w:tentative="1">
      <w:start w:val="1"/>
      <w:numFmt w:val="lowerLetter"/>
      <w:lvlText w:val="%5."/>
      <w:lvlJc w:val="left"/>
      <w:pPr>
        <w:ind w:left="3600" w:hanging="360"/>
      </w:pPr>
    </w:lvl>
    <w:lvl w:ilvl="5" w:tplc="CFA4838C" w:tentative="1">
      <w:start w:val="1"/>
      <w:numFmt w:val="lowerRoman"/>
      <w:lvlText w:val="%6."/>
      <w:lvlJc w:val="right"/>
      <w:pPr>
        <w:ind w:left="4320" w:hanging="180"/>
      </w:pPr>
    </w:lvl>
    <w:lvl w:ilvl="6" w:tplc="33F2539A" w:tentative="1">
      <w:start w:val="1"/>
      <w:numFmt w:val="decimal"/>
      <w:lvlText w:val="%7."/>
      <w:lvlJc w:val="left"/>
      <w:pPr>
        <w:ind w:left="5040" w:hanging="360"/>
      </w:pPr>
    </w:lvl>
    <w:lvl w:ilvl="7" w:tplc="917A6F74" w:tentative="1">
      <w:start w:val="1"/>
      <w:numFmt w:val="lowerLetter"/>
      <w:lvlText w:val="%8."/>
      <w:lvlJc w:val="left"/>
      <w:pPr>
        <w:ind w:left="5760" w:hanging="360"/>
      </w:pPr>
    </w:lvl>
    <w:lvl w:ilvl="8" w:tplc="1956703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F"/>
    <w:rsid w:val="00003BC9"/>
    <w:rsid w:val="00005E16"/>
    <w:rsid w:val="00010B09"/>
    <w:rsid w:val="00020C9C"/>
    <w:rsid w:val="00023F32"/>
    <w:rsid w:val="00024BB6"/>
    <w:rsid w:val="00026970"/>
    <w:rsid w:val="00030DB2"/>
    <w:rsid w:val="0003480F"/>
    <w:rsid w:val="000352D0"/>
    <w:rsid w:val="0003608A"/>
    <w:rsid w:val="000401A5"/>
    <w:rsid w:val="0004592C"/>
    <w:rsid w:val="000460C0"/>
    <w:rsid w:val="00050B3A"/>
    <w:rsid w:val="00056E99"/>
    <w:rsid w:val="0007600F"/>
    <w:rsid w:val="00092579"/>
    <w:rsid w:val="00092779"/>
    <w:rsid w:val="00093F21"/>
    <w:rsid w:val="00096089"/>
    <w:rsid w:val="000A6E77"/>
    <w:rsid w:val="000A7ABF"/>
    <w:rsid w:val="000A7CB2"/>
    <w:rsid w:val="000B088F"/>
    <w:rsid w:val="000B408B"/>
    <w:rsid w:val="000B45C2"/>
    <w:rsid w:val="000C3452"/>
    <w:rsid w:val="000C4CD6"/>
    <w:rsid w:val="000D4031"/>
    <w:rsid w:val="000D431D"/>
    <w:rsid w:val="000D4676"/>
    <w:rsid w:val="000D473B"/>
    <w:rsid w:val="000E0E5D"/>
    <w:rsid w:val="000E3528"/>
    <w:rsid w:val="000E37CE"/>
    <w:rsid w:val="000E55FE"/>
    <w:rsid w:val="000E5904"/>
    <w:rsid w:val="000E7585"/>
    <w:rsid w:val="000E7C6B"/>
    <w:rsid w:val="000F16D3"/>
    <w:rsid w:val="000F179D"/>
    <w:rsid w:val="000F7E33"/>
    <w:rsid w:val="001214CC"/>
    <w:rsid w:val="00126D20"/>
    <w:rsid w:val="00130446"/>
    <w:rsid w:val="001345C6"/>
    <w:rsid w:val="00137643"/>
    <w:rsid w:val="001379BA"/>
    <w:rsid w:val="00146FA7"/>
    <w:rsid w:val="00155CED"/>
    <w:rsid w:val="0016095A"/>
    <w:rsid w:val="00164EDC"/>
    <w:rsid w:val="001820D2"/>
    <w:rsid w:val="00196FC8"/>
    <w:rsid w:val="001A01E2"/>
    <w:rsid w:val="001A482C"/>
    <w:rsid w:val="001A5214"/>
    <w:rsid w:val="001A7EE3"/>
    <w:rsid w:val="001B0813"/>
    <w:rsid w:val="001B28A8"/>
    <w:rsid w:val="001B36DF"/>
    <w:rsid w:val="001C1B07"/>
    <w:rsid w:val="001D6CAF"/>
    <w:rsid w:val="001D7D4C"/>
    <w:rsid w:val="001E2744"/>
    <w:rsid w:val="001E68D2"/>
    <w:rsid w:val="00202906"/>
    <w:rsid w:val="0021199D"/>
    <w:rsid w:val="002218E8"/>
    <w:rsid w:val="0022202F"/>
    <w:rsid w:val="002252C2"/>
    <w:rsid w:val="00225ACB"/>
    <w:rsid w:val="002306F3"/>
    <w:rsid w:val="00232CAC"/>
    <w:rsid w:val="002425A9"/>
    <w:rsid w:val="0024285F"/>
    <w:rsid w:val="00244766"/>
    <w:rsid w:val="0024534C"/>
    <w:rsid w:val="00245F5E"/>
    <w:rsid w:val="00251E3F"/>
    <w:rsid w:val="002600E0"/>
    <w:rsid w:val="00261AF4"/>
    <w:rsid w:val="00264118"/>
    <w:rsid w:val="00270222"/>
    <w:rsid w:val="00270DC9"/>
    <w:rsid w:val="002759E4"/>
    <w:rsid w:val="00276D30"/>
    <w:rsid w:val="00284BCA"/>
    <w:rsid w:val="00285377"/>
    <w:rsid w:val="0028786D"/>
    <w:rsid w:val="002A0657"/>
    <w:rsid w:val="002A24CC"/>
    <w:rsid w:val="002A6968"/>
    <w:rsid w:val="002A7AF3"/>
    <w:rsid w:val="002B047D"/>
    <w:rsid w:val="002B07E8"/>
    <w:rsid w:val="002B267E"/>
    <w:rsid w:val="002C2516"/>
    <w:rsid w:val="002C4BEE"/>
    <w:rsid w:val="002D0709"/>
    <w:rsid w:val="002D3FE0"/>
    <w:rsid w:val="002D4AED"/>
    <w:rsid w:val="002E49CF"/>
    <w:rsid w:val="002E5EF6"/>
    <w:rsid w:val="002F19FD"/>
    <w:rsid w:val="00303691"/>
    <w:rsid w:val="0030668A"/>
    <w:rsid w:val="00310321"/>
    <w:rsid w:val="00315F6C"/>
    <w:rsid w:val="003161AC"/>
    <w:rsid w:val="00326452"/>
    <w:rsid w:val="00327A29"/>
    <w:rsid w:val="00337382"/>
    <w:rsid w:val="0034259C"/>
    <w:rsid w:val="00355A24"/>
    <w:rsid w:val="00356C88"/>
    <w:rsid w:val="00361ADF"/>
    <w:rsid w:val="00363BAD"/>
    <w:rsid w:val="003759BB"/>
    <w:rsid w:val="003938F3"/>
    <w:rsid w:val="00393FD6"/>
    <w:rsid w:val="0039440A"/>
    <w:rsid w:val="003A279A"/>
    <w:rsid w:val="003A3334"/>
    <w:rsid w:val="003A4681"/>
    <w:rsid w:val="003A4DE0"/>
    <w:rsid w:val="003A6929"/>
    <w:rsid w:val="003A6936"/>
    <w:rsid w:val="003B0873"/>
    <w:rsid w:val="003B366F"/>
    <w:rsid w:val="003B7E6C"/>
    <w:rsid w:val="003C53FE"/>
    <w:rsid w:val="003C7C0C"/>
    <w:rsid w:val="003C7DBD"/>
    <w:rsid w:val="003D6352"/>
    <w:rsid w:val="003F2A62"/>
    <w:rsid w:val="003F7077"/>
    <w:rsid w:val="00400D6F"/>
    <w:rsid w:val="00403DAD"/>
    <w:rsid w:val="00403E10"/>
    <w:rsid w:val="0040491D"/>
    <w:rsid w:val="004056AA"/>
    <w:rsid w:val="00411EC2"/>
    <w:rsid w:val="00421FA6"/>
    <w:rsid w:val="004321C9"/>
    <w:rsid w:val="00434128"/>
    <w:rsid w:val="00435568"/>
    <w:rsid w:val="0044387D"/>
    <w:rsid w:val="00461DC1"/>
    <w:rsid w:val="00461FD1"/>
    <w:rsid w:val="00462615"/>
    <w:rsid w:val="00465A6A"/>
    <w:rsid w:val="00472A17"/>
    <w:rsid w:val="00481A89"/>
    <w:rsid w:val="00494399"/>
    <w:rsid w:val="00495B27"/>
    <w:rsid w:val="00496521"/>
    <w:rsid w:val="004A0664"/>
    <w:rsid w:val="004A15C8"/>
    <w:rsid w:val="004A38A8"/>
    <w:rsid w:val="004B46D9"/>
    <w:rsid w:val="004B48C3"/>
    <w:rsid w:val="004B7ACB"/>
    <w:rsid w:val="004C1B46"/>
    <w:rsid w:val="004C1DE4"/>
    <w:rsid w:val="004C2BA6"/>
    <w:rsid w:val="004C3343"/>
    <w:rsid w:val="004D1AC9"/>
    <w:rsid w:val="004E0CD6"/>
    <w:rsid w:val="004E21E4"/>
    <w:rsid w:val="004E558D"/>
    <w:rsid w:val="004E7881"/>
    <w:rsid w:val="004E7EDE"/>
    <w:rsid w:val="004F7629"/>
    <w:rsid w:val="00510B6F"/>
    <w:rsid w:val="005129B5"/>
    <w:rsid w:val="005147A5"/>
    <w:rsid w:val="00521769"/>
    <w:rsid w:val="005243B3"/>
    <w:rsid w:val="00532A73"/>
    <w:rsid w:val="00550D56"/>
    <w:rsid w:val="00553E13"/>
    <w:rsid w:val="00560838"/>
    <w:rsid w:val="00561007"/>
    <w:rsid w:val="00581170"/>
    <w:rsid w:val="005850C0"/>
    <w:rsid w:val="00587CF8"/>
    <w:rsid w:val="005906BB"/>
    <w:rsid w:val="00591164"/>
    <w:rsid w:val="00592B29"/>
    <w:rsid w:val="00593C48"/>
    <w:rsid w:val="00595939"/>
    <w:rsid w:val="005A0405"/>
    <w:rsid w:val="005A2947"/>
    <w:rsid w:val="005B1548"/>
    <w:rsid w:val="005B311A"/>
    <w:rsid w:val="005B3827"/>
    <w:rsid w:val="005C375D"/>
    <w:rsid w:val="005C3FF4"/>
    <w:rsid w:val="005D1899"/>
    <w:rsid w:val="005D5922"/>
    <w:rsid w:val="005E0ECC"/>
    <w:rsid w:val="005E7795"/>
    <w:rsid w:val="005F44AC"/>
    <w:rsid w:val="005F7C9C"/>
    <w:rsid w:val="00611046"/>
    <w:rsid w:val="00614C6F"/>
    <w:rsid w:val="00620794"/>
    <w:rsid w:val="00631A7C"/>
    <w:rsid w:val="00632C3A"/>
    <w:rsid w:val="0064121C"/>
    <w:rsid w:val="006536F2"/>
    <w:rsid w:val="00653CA0"/>
    <w:rsid w:val="00656A76"/>
    <w:rsid w:val="006720A1"/>
    <w:rsid w:val="00685252"/>
    <w:rsid w:val="006859BC"/>
    <w:rsid w:val="00687A2A"/>
    <w:rsid w:val="006A0AF4"/>
    <w:rsid w:val="006A75CE"/>
    <w:rsid w:val="006A7672"/>
    <w:rsid w:val="006A7BEC"/>
    <w:rsid w:val="006B082C"/>
    <w:rsid w:val="006B5F78"/>
    <w:rsid w:val="006C367A"/>
    <w:rsid w:val="006C4163"/>
    <w:rsid w:val="006D08E9"/>
    <w:rsid w:val="006E1B62"/>
    <w:rsid w:val="006F319E"/>
    <w:rsid w:val="006F5CF6"/>
    <w:rsid w:val="00701D12"/>
    <w:rsid w:val="00702C23"/>
    <w:rsid w:val="00705D93"/>
    <w:rsid w:val="00721D3B"/>
    <w:rsid w:val="007240DC"/>
    <w:rsid w:val="00727E0D"/>
    <w:rsid w:val="00746D8E"/>
    <w:rsid w:val="00763FE9"/>
    <w:rsid w:val="007659E6"/>
    <w:rsid w:val="00766238"/>
    <w:rsid w:val="00770DC1"/>
    <w:rsid w:val="00773DEB"/>
    <w:rsid w:val="00775474"/>
    <w:rsid w:val="0077797C"/>
    <w:rsid w:val="007819E4"/>
    <w:rsid w:val="00792DA3"/>
    <w:rsid w:val="007930C1"/>
    <w:rsid w:val="00794D6C"/>
    <w:rsid w:val="0079725A"/>
    <w:rsid w:val="007A35B4"/>
    <w:rsid w:val="007B05B5"/>
    <w:rsid w:val="007C361B"/>
    <w:rsid w:val="007C566B"/>
    <w:rsid w:val="007D4840"/>
    <w:rsid w:val="007D6AA0"/>
    <w:rsid w:val="007F30CC"/>
    <w:rsid w:val="007F487A"/>
    <w:rsid w:val="007F75D4"/>
    <w:rsid w:val="0080180A"/>
    <w:rsid w:val="00802CF9"/>
    <w:rsid w:val="00810D38"/>
    <w:rsid w:val="00816D7D"/>
    <w:rsid w:val="008204B6"/>
    <w:rsid w:val="008275A5"/>
    <w:rsid w:val="0083006F"/>
    <w:rsid w:val="008308BD"/>
    <w:rsid w:val="00831363"/>
    <w:rsid w:val="0083531D"/>
    <w:rsid w:val="00851E7D"/>
    <w:rsid w:val="00856FBC"/>
    <w:rsid w:val="0085753F"/>
    <w:rsid w:val="0085777C"/>
    <w:rsid w:val="00867532"/>
    <w:rsid w:val="00867C49"/>
    <w:rsid w:val="00870136"/>
    <w:rsid w:val="00880BFF"/>
    <w:rsid w:val="00883336"/>
    <w:rsid w:val="008849F5"/>
    <w:rsid w:val="00886FD2"/>
    <w:rsid w:val="00890607"/>
    <w:rsid w:val="0089167C"/>
    <w:rsid w:val="0089393F"/>
    <w:rsid w:val="008A0768"/>
    <w:rsid w:val="008A085B"/>
    <w:rsid w:val="008A1C82"/>
    <w:rsid w:val="008A2BBB"/>
    <w:rsid w:val="008A4198"/>
    <w:rsid w:val="008B2A3A"/>
    <w:rsid w:val="008B39B4"/>
    <w:rsid w:val="008C0572"/>
    <w:rsid w:val="008C349D"/>
    <w:rsid w:val="008C6A73"/>
    <w:rsid w:val="008D1B30"/>
    <w:rsid w:val="008D28FE"/>
    <w:rsid w:val="008E004F"/>
    <w:rsid w:val="008F10F1"/>
    <w:rsid w:val="008F4AA0"/>
    <w:rsid w:val="008F70F6"/>
    <w:rsid w:val="008F7A86"/>
    <w:rsid w:val="00911D48"/>
    <w:rsid w:val="00911F35"/>
    <w:rsid w:val="009178DD"/>
    <w:rsid w:val="00917DA8"/>
    <w:rsid w:val="009207FC"/>
    <w:rsid w:val="00924998"/>
    <w:rsid w:val="00927E2C"/>
    <w:rsid w:val="00940EEA"/>
    <w:rsid w:val="00945306"/>
    <w:rsid w:val="00957292"/>
    <w:rsid w:val="00966388"/>
    <w:rsid w:val="00975B16"/>
    <w:rsid w:val="009769F4"/>
    <w:rsid w:val="0099303D"/>
    <w:rsid w:val="009B07F8"/>
    <w:rsid w:val="009B4E89"/>
    <w:rsid w:val="009C1EBD"/>
    <w:rsid w:val="009C41CB"/>
    <w:rsid w:val="009C61F5"/>
    <w:rsid w:val="009D3FEA"/>
    <w:rsid w:val="009E1E7C"/>
    <w:rsid w:val="00A06F32"/>
    <w:rsid w:val="00A1346F"/>
    <w:rsid w:val="00A167C7"/>
    <w:rsid w:val="00A17883"/>
    <w:rsid w:val="00A256CE"/>
    <w:rsid w:val="00A270B4"/>
    <w:rsid w:val="00A272D5"/>
    <w:rsid w:val="00A326A5"/>
    <w:rsid w:val="00A3394E"/>
    <w:rsid w:val="00A4620A"/>
    <w:rsid w:val="00A503EC"/>
    <w:rsid w:val="00A54DDB"/>
    <w:rsid w:val="00A54E6E"/>
    <w:rsid w:val="00A56056"/>
    <w:rsid w:val="00A5669A"/>
    <w:rsid w:val="00A57E67"/>
    <w:rsid w:val="00A66DC5"/>
    <w:rsid w:val="00A71BAD"/>
    <w:rsid w:val="00A81449"/>
    <w:rsid w:val="00A85AA2"/>
    <w:rsid w:val="00A86288"/>
    <w:rsid w:val="00A91CCE"/>
    <w:rsid w:val="00A92558"/>
    <w:rsid w:val="00A940C1"/>
    <w:rsid w:val="00A976D1"/>
    <w:rsid w:val="00AA03B5"/>
    <w:rsid w:val="00AA2D3D"/>
    <w:rsid w:val="00AA43AB"/>
    <w:rsid w:val="00AA447F"/>
    <w:rsid w:val="00AA74B6"/>
    <w:rsid w:val="00AB16C9"/>
    <w:rsid w:val="00AB4A2C"/>
    <w:rsid w:val="00AD123B"/>
    <w:rsid w:val="00AD5527"/>
    <w:rsid w:val="00AE51DC"/>
    <w:rsid w:val="00AF585E"/>
    <w:rsid w:val="00B063B5"/>
    <w:rsid w:val="00B06587"/>
    <w:rsid w:val="00B07D72"/>
    <w:rsid w:val="00B16C15"/>
    <w:rsid w:val="00B31A34"/>
    <w:rsid w:val="00B32D54"/>
    <w:rsid w:val="00B3776B"/>
    <w:rsid w:val="00B4022D"/>
    <w:rsid w:val="00B5535F"/>
    <w:rsid w:val="00B67A7C"/>
    <w:rsid w:val="00B75E63"/>
    <w:rsid w:val="00B77786"/>
    <w:rsid w:val="00B8106E"/>
    <w:rsid w:val="00B81EFB"/>
    <w:rsid w:val="00B832EF"/>
    <w:rsid w:val="00B83EEB"/>
    <w:rsid w:val="00B8430A"/>
    <w:rsid w:val="00B96DE8"/>
    <w:rsid w:val="00BB10DA"/>
    <w:rsid w:val="00BC1AE6"/>
    <w:rsid w:val="00BC6FF2"/>
    <w:rsid w:val="00BC7475"/>
    <w:rsid w:val="00BD689E"/>
    <w:rsid w:val="00BD74B4"/>
    <w:rsid w:val="00BE36EF"/>
    <w:rsid w:val="00BF2A19"/>
    <w:rsid w:val="00BF523A"/>
    <w:rsid w:val="00C00C83"/>
    <w:rsid w:val="00C24870"/>
    <w:rsid w:val="00C25ED2"/>
    <w:rsid w:val="00C260FA"/>
    <w:rsid w:val="00C31F50"/>
    <w:rsid w:val="00C32F21"/>
    <w:rsid w:val="00C36FDB"/>
    <w:rsid w:val="00C43945"/>
    <w:rsid w:val="00C44F66"/>
    <w:rsid w:val="00C51526"/>
    <w:rsid w:val="00C543BD"/>
    <w:rsid w:val="00C55204"/>
    <w:rsid w:val="00C55557"/>
    <w:rsid w:val="00C64ADB"/>
    <w:rsid w:val="00C652E3"/>
    <w:rsid w:val="00C66517"/>
    <w:rsid w:val="00C7196F"/>
    <w:rsid w:val="00C72674"/>
    <w:rsid w:val="00C80575"/>
    <w:rsid w:val="00C92286"/>
    <w:rsid w:val="00C928DA"/>
    <w:rsid w:val="00C93E49"/>
    <w:rsid w:val="00C94F13"/>
    <w:rsid w:val="00CA1CE1"/>
    <w:rsid w:val="00CA1D11"/>
    <w:rsid w:val="00CA1F11"/>
    <w:rsid w:val="00CB1683"/>
    <w:rsid w:val="00CB18C6"/>
    <w:rsid w:val="00CC4E7D"/>
    <w:rsid w:val="00CC5AF8"/>
    <w:rsid w:val="00CC6F07"/>
    <w:rsid w:val="00CC7A1E"/>
    <w:rsid w:val="00CD0988"/>
    <w:rsid w:val="00CD23CC"/>
    <w:rsid w:val="00CD6995"/>
    <w:rsid w:val="00CE2FAC"/>
    <w:rsid w:val="00CF4399"/>
    <w:rsid w:val="00CF5804"/>
    <w:rsid w:val="00D005E4"/>
    <w:rsid w:val="00D07307"/>
    <w:rsid w:val="00D20CE2"/>
    <w:rsid w:val="00D25814"/>
    <w:rsid w:val="00D31996"/>
    <w:rsid w:val="00D31D0C"/>
    <w:rsid w:val="00D321F1"/>
    <w:rsid w:val="00D43899"/>
    <w:rsid w:val="00D5208E"/>
    <w:rsid w:val="00D566EA"/>
    <w:rsid w:val="00D56A42"/>
    <w:rsid w:val="00D617D9"/>
    <w:rsid w:val="00D66487"/>
    <w:rsid w:val="00D7491D"/>
    <w:rsid w:val="00D76091"/>
    <w:rsid w:val="00D7687D"/>
    <w:rsid w:val="00D768CE"/>
    <w:rsid w:val="00D8157D"/>
    <w:rsid w:val="00D83731"/>
    <w:rsid w:val="00D86E07"/>
    <w:rsid w:val="00D90657"/>
    <w:rsid w:val="00D97B16"/>
    <w:rsid w:val="00DA48EF"/>
    <w:rsid w:val="00DB4230"/>
    <w:rsid w:val="00DC45F2"/>
    <w:rsid w:val="00DC57A9"/>
    <w:rsid w:val="00DC622C"/>
    <w:rsid w:val="00DD1D05"/>
    <w:rsid w:val="00DD2920"/>
    <w:rsid w:val="00DD32B7"/>
    <w:rsid w:val="00DD3FCB"/>
    <w:rsid w:val="00DD5C27"/>
    <w:rsid w:val="00DD6FB6"/>
    <w:rsid w:val="00DD7693"/>
    <w:rsid w:val="00DE40CC"/>
    <w:rsid w:val="00DE447E"/>
    <w:rsid w:val="00DE69C2"/>
    <w:rsid w:val="00DF0DF5"/>
    <w:rsid w:val="00E024D0"/>
    <w:rsid w:val="00E1008E"/>
    <w:rsid w:val="00E14127"/>
    <w:rsid w:val="00E224A8"/>
    <w:rsid w:val="00E40F50"/>
    <w:rsid w:val="00E41763"/>
    <w:rsid w:val="00E445C1"/>
    <w:rsid w:val="00E50946"/>
    <w:rsid w:val="00E563BB"/>
    <w:rsid w:val="00E567DA"/>
    <w:rsid w:val="00E66A52"/>
    <w:rsid w:val="00E726D3"/>
    <w:rsid w:val="00E7589D"/>
    <w:rsid w:val="00E75B22"/>
    <w:rsid w:val="00E76E07"/>
    <w:rsid w:val="00E77581"/>
    <w:rsid w:val="00E8285B"/>
    <w:rsid w:val="00E85D36"/>
    <w:rsid w:val="00E91130"/>
    <w:rsid w:val="00E957C1"/>
    <w:rsid w:val="00EA4789"/>
    <w:rsid w:val="00EA5D96"/>
    <w:rsid w:val="00EB1324"/>
    <w:rsid w:val="00EB3DBC"/>
    <w:rsid w:val="00EC1C6A"/>
    <w:rsid w:val="00EC5CC0"/>
    <w:rsid w:val="00EC65F7"/>
    <w:rsid w:val="00EC72CD"/>
    <w:rsid w:val="00ED0EEC"/>
    <w:rsid w:val="00ED4BA6"/>
    <w:rsid w:val="00EF07FA"/>
    <w:rsid w:val="00EF3D67"/>
    <w:rsid w:val="00F023D9"/>
    <w:rsid w:val="00F07170"/>
    <w:rsid w:val="00F07892"/>
    <w:rsid w:val="00F11610"/>
    <w:rsid w:val="00F11994"/>
    <w:rsid w:val="00F136B2"/>
    <w:rsid w:val="00F137BC"/>
    <w:rsid w:val="00F16134"/>
    <w:rsid w:val="00F167D2"/>
    <w:rsid w:val="00F3032D"/>
    <w:rsid w:val="00F305E7"/>
    <w:rsid w:val="00F522A8"/>
    <w:rsid w:val="00F623BD"/>
    <w:rsid w:val="00F643E0"/>
    <w:rsid w:val="00F647EA"/>
    <w:rsid w:val="00F715F5"/>
    <w:rsid w:val="00F77DA9"/>
    <w:rsid w:val="00F80439"/>
    <w:rsid w:val="00F84687"/>
    <w:rsid w:val="00F86BB4"/>
    <w:rsid w:val="00F91B74"/>
    <w:rsid w:val="00F937B1"/>
    <w:rsid w:val="00FA6FAF"/>
    <w:rsid w:val="00FB028F"/>
    <w:rsid w:val="00FB07AB"/>
    <w:rsid w:val="00FB6A5B"/>
    <w:rsid w:val="00FB72C6"/>
    <w:rsid w:val="00FC299B"/>
    <w:rsid w:val="00FD2AB9"/>
    <w:rsid w:val="00FD2D5B"/>
    <w:rsid w:val="00FD4BEB"/>
    <w:rsid w:val="00FD7CF0"/>
    <w:rsid w:val="00FE4213"/>
    <w:rsid w:val="00FE692E"/>
    <w:rsid w:val="00FF007E"/>
    <w:rsid w:val="00FF0139"/>
    <w:rsid w:val="00FF09DD"/>
    <w:rsid w:val="00FF0E0F"/>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250C75B-5D12-496D-A1FA-871A080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2D"/>
  </w:style>
  <w:style w:type="paragraph" w:styleId="Footer">
    <w:name w:val="footer"/>
    <w:basedOn w:val="Normal"/>
    <w:link w:val="FooterChar"/>
    <w:uiPriority w:val="99"/>
    <w:unhideWhenUsed/>
    <w:rsid w:val="00F3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2D"/>
  </w:style>
  <w:style w:type="table" w:styleId="TableGrid">
    <w:name w:val="Table Grid"/>
    <w:basedOn w:val="TableNormal"/>
    <w:uiPriority w:val="39"/>
    <w:rsid w:val="00D81F51"/>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0E"/>
    <w:pPr>
      <w:ind w:left="720"/>
      <w:contextualSpacing/>
    </w:pPr>
    <w:rPr>
      <w:lang w:eastAsia="zh-CN"/>
    </w:rPr>
  </w:style>
  <w:style w:type="table" w:customStyle="1" w:styleId="TableGrid1">
    <w:name w:val="Table Grid1"/>
    <w:basedOn w:val="TableNormal"/>
    <w:next w:val="TableGrid"/>
    <w:uiPriority w:val="39"/>
    <w:rsid w:val="000E0E5D"/>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4789"/>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Ying-kit</dc:creator>
  <cp:lastModifiedBy>HO, Ying-kit</cp:lastModifiedBy>
  <cp:revision>2</cp:revision>
  <dcterms:created xsi:type="dcterms:W3CDTF">2021-02-09T01:44:00Z</dcterms:created>
  <dcterms:modified xsi:type="dcterms:W3CDTF">2021-02-09T01:44:00Z</dcterms:modified>
</cp:coreProperties>
</file>