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7CDA" w14:textId="340B81C0" w:rsidR="00811410" w:rsidRPr="00BD4FAE" w:rsidRDefault="00811410" w:rsidP="00811410">
      <w:pPr>
        <w:jc w:val="center"/>
        <w:rPr>
          <w:spacing w:val="20"/>
          <w:sz w:val="56"/>
          <w:szCs w:val="56"/>
        </w:rPr>
      </w:pPr>
      <w:r w:rsidRPr="00BD4FAE">
        <w:rPr>
          <w:rFonts w:ascii="Times New Roman" w:hAnsi="Times New Roman"/>
          <w:noProof/>
          <w:spacing w:val="20"/>
          <w:sz w:val="56"/>
          <w:szCs w:val="56"/>
          <w:lang w:eastAsia="zh-TW"/>
        </w:rPr>
        <w:drawing>
          <wp:anchor distT="0" distB="0" distL="114300" distR="114300" simplePos="0" relativeHeight="251686912" behindDoc="1" locked="0" layoutInCell="1" allowOverlap="1" wp14:anchorId="20C956D6" wp14:editId="387D5FD1">
            <wp:simplePos x="0" y="0"/>
            <wp:positionH relativeFrom="margin">
              <wp:posOffset>-605153</wp:posOffset>
            </wp:positionH>
            <wp:positionV relativeFrom="margin">
              <wp:posOffset>-591899</wp:posOffset>
            </wp:positionV>
            <wp:extent cx="6954590" cy="10045521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ver templat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954590" cy="1004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A9216" w14:textId="77777777" w:rsidR="00811410" w:rsidRPr="00BD4FAE" w:rsidRDefault="00811410" w:rsidP="00811410">
      <w:pPr>
        <w:jc w:val="center"/>
        <w:rPr>
          <w:spacing w:val="20"/>
          <w:sz w:val="56"/>
          <w:szCs w:val="56"/>
        </w:rPr>
      </w:pPr>
    </w:p>
    <w:p w14:paraId="55031621" w14:textId="77777777" w:rsidR="00811410" w:rsidRPr="00BD4FAE" w:rsidRDefault="00811410" w:rsidP="00811410">
      <w:pPr>
        <w:jc w:val="center"/>
        <w:rPr>
          <w:b/>
          <w:bCs/>
          <w:spacing w:val="20"/>
          <w:sz w:val="56"/>
          <w:szCs w:val="56"/>
        </w:rPr>
      </w:pPr>
    </w:p>
    <w:p w14:paraId="7274DC68" w14:textId="77777777" w:rsidR="00811410" w:rsidRPr="00BD4FAE" w:rsidRDefault="00811410" w:rsidP="00811410">
      <w:pPr>
        <w:jc w:val="center"/>
        <w:rPr>
          <w:b/>
          <w:bCs/>
          <w:spacing w:val="20"/>
          <w:sz w:val="56"/>
          <w:szCs w:val="56"/>
        </w:rPr>
      </w:pPr>
    </w:p>
    <w:p w14:paraId="08387B9E" w14:textId="77777777" w:rsidR="00811410" w:rsidRPr="00BD4FAE" w:rsidRDefault="00811410" w:rsidP="00811410">
      <w:pPr>
        <w:jc w:val="center"/>
        <w:rPr>
          <w:b/>
          <w:bCs/>
          <w:spacing w:val="20"/>
          <w:sz w:val="56"/>
          <w:szCs w:val="56"/>
        </w:rPr>
      </w:pPr>
    </w:p>
    <w:p w14:paraId="79EB1D5C" w14:textId="6F4587FE" w:rsidR="00811410" w:rsidRPr="00BD4FAE" w:rsidRDefault="00CF564D" w:rsidP="00811410">
      <w:pPr>
        <w:jc w:val="center"/>
        <w:rPr>
          <w:rFonts w:ascii="Times New Roman" w:hAnsi="Times New Roman"/>
          <w:b/>
          <w:bCs/>
          <w:spacing w:val="20"/>
          <w:sz w:val="56"/>
          <w:szCs w:val="56"/>
        </w:rPr>
      </w:pPr>
      <w:proofErr w:type="gramStart"/>
      <w:r w:rsidRPr="00BD4FAE">
        <w:rPr>
          <w:rFonts w:ascii="Times New Roman" w:hAnsi="Times New Roman"/>
          <w:b/>
          <w:sz w:val="56"/>
          <w:szCs w:val="56"/>
          <w:lang w:val="en-GB"/>
        </w:rPr>
        <w:t>xxx</w:t>
      </w:r>
      <w:proofErr w:type="gramEnd"/>
      <w:r w:rsidRPr="00BD4FAE">
        <w:rPr>
          <w:rFonts w:ascii="Times New Roman" w:hAnsi="Times New Roman"/>
          <w:b/>
          <w:sz w:val="56"/>
          <w:szCs w:val="56"/>
          <w:lang w:val="en-GB"/>
        </w:rPr>
        <w:t xml:space="preserve"> Kindergarten</w:t>
      </w:r>
    </w:p>
    <w:p w14:paraId="4BD23EC5" w14:textId="77777777" w:rsidR="00811410" w:rsidRPr="00BD4FAE" w:rsidRDefault="00811410" w:rsidP="00811410">
      <w:pPr>
        <w:jc w:val="center"/>
        <w:rPr>
          <w:rFonts w:ascii="Times New Roman" w:hAnsi="Times New Roman"/>
          <w:b/>
          <w:bCs/>
          <w:spacing w:val="20"/>
          <w:sz w:val="56"/>
          <w:szCs w:val="56"/>
        </w:rPr>
      </w:pPr>
    </w:p>
    <w:p w14:paraId="5BBED837" w14:textId="1230B206" w:rsidR="00811410" w:rsidRPr="00BD4FAE" w:rsidRDefault="00811410" w:rsidP="00811410">
      <w:pPr>
        <w:jc w:val="center"/>
        <w:rPr>
          <w:rFonts w:ascii="Times New Roman" w:hAnsi="Times New Roman"/>
          <w:b/>
          <w:bCs/>
          <w:spacing w:val="20"/>
          <w:sz w:val="48"/>
          <w:szCs w:val="48"/>
        </w:rPr>
      </w:pPr>
      <w:r w:rsidRPr="00BD4FAE">
        <w:rPr>
          <w:rFonts w:ascii="Times New Roman" w:hAnsi="Times New Roman"/>
          <w:b/>
          <w:bCs/>
          <w:spacing w:val="20"/>
          <w:sz w:val="48"/>
          <w:szCs w:val="48"/>
        </w:rPr>
        <w:t>20</w:t>
      </w:r>
      <w:r w:rsidRPr="00BD4FAE">
        <w:rPr>
          <w:rFonts w:ascii="Times New Roman" w:hAnsi="Times New Roman"/>
          <w:b/>
          <w:bCs/>
          <w:spacing w:val="20"/>
          <w:sz w:val="56"/>
          <w:szCs w:val="56"/>
        </w:rPr>
        <w:t>xx</w:t>
      </w:r>
      <w:r w:rsidRPr="00BD4FAE">
        <w:rPr>
          <w:rFonts w:ascii="Times New Roman" w:hAnsi="Times New Roman"/>
          <w:b/>
          <w:bCs/>
          <w:spacing w:val="20"/>
          <w:sz w:val="48"/>
          <w:szCs w:val="48"/>
        </w:rPr>
        <w:t>/20</w:t>
      </w:r>
      <w:r w:rsidRPr="00BD4FAE">
        <w:rPr>
          <w:rFonts w:ascii="Times New Roman" w:hAnsi="Times New Roman"/>
          <w:b/>
          <w:bCs/>
          <w:spacing w:val="20"/>
          <w:sz w:val="56"/>
          <w:szCs w:val="56"/>
        </w:rPr>
        <w:t>xx</w:t>
      </w:r>
      <w:r w:rsidR="00CF564D" w:rsidRPr="00BD4FAE">
        <w:rPr>
          <w:rFonts w:ascii="Times New Roman" w:hAnsi="Times New Roman"/>
          <w:b/>
          <w:bCs/>
          <w:spacing w:val="20"/>
          <w:sz w:val="48"/>
          <w:szCs w:val="48"/>
        </w:rPr>
        <w:t xml:space="preserve"> </w:t>
      </w:r>
    </w:p>
    <w:p w14:paraId="4379AF37" w14:textId="77777777" w:rsidR="00811410" w:rsidRPr="00BD4FAE" w:rsidRDefault="00811410" w:rsidP="00811410">
      <w:pPr>
        <w:jc w:val="center"/>
        <w:rPr>
          <w:rFonts w:ascii="Times New Roman" w:hAnsi="Times New Roman"/>
          <w:b/>
          <w:bCs/>
          <w:spacing w:val="20"/>
          <w:sz w:val="56"/>
          <w:szCs w:val="56"/>
        </w:rPr>
      </w:pPr>
    </w:p>
    <w:p w14:paraId="2E43A6C6" w14:textId="6E2F8BC9" w:rsidR="00811410" w:rsidRPr="00BD4FAE" w:rsidRDefault="00CF564D" w:rsidP="00811410">
      <w:pPr>
        <w:jc w:val="center"/>
        <w:rPr>
          <w:rFonts w:ascii="Times New Roman" w:hAnsi="Times New Roman"/>
          <w:b/>
          <w:bCs/>
          <w:spacing w:val="20"/>
          <w:sz w:val="48"/>
          <w:szCs w:val="48"/>
        </w:rPr>
      </w:pPr>
      <w:r w:rsidRPr="00BD4FAE">
        <w:rPr>
          <w:rFonts w:ascii="Times New Roman" w:hAnsi="Times New Roman"/>
          <w:b/>
          <w:sz w:val="56"/>
          <w:szCs w:val="56"/>
          <w:lang w:val="en-GB"/>
        </w:rPr>
        <w:t>School Report</w:t>
      </w:r>
    </w:p>
    <w:p w14:paraId="7461D2F1" w14:textId="77777777" w:rsidR="00811410" w:rsidRPr="00BD4FAE" w:rsidRDefault="00811410" w:rsidP="00811410">
      <w:pPr>
        <w:jc w:val="center"/>
        <w:rPr>
          <w:b/>
          <w:bCs/>
          <w:spacing w:val="20"/>
          <w:sz w:val="48"/>
          <w:szCs w:val="48"/>
        </w:rPr>
      </w:pPr>
    </w:p>
    <w:p w14:paraId="67E65FA9" w14:textId="77777777" w:rsidR="00811410" w:rsidRPr="00BD4FAE" w:rsidRDefault="00811410" w:rsidP="00811410">
      <w:pPr>
        <w:jc w:val="center"/>
        <w:rPr>
          <w:b/>
          <w:bCs/>
          <w:spacing w:val="20"/>
          <w:sz w:val="48"/>
          <w:szCs w:val="48"/>
        </w:rPr>
      </w:pPr>
    </w:p>
    <w:p w14:paraId="0BF0B6D5" w14:textId="77777777" w:rsidR="00811410" w:rsidRPr="00BD4FAE" w:rsidRDefault="00811410" w:rsidP="00811410">
      <w:pPr>
        <w:rPr>
          <w:spacing w:val="30"/>
        </w:rPr>
      </w:pPr>
    </w:p>
    <w:p w14:paraId="2CA2B417" w14:textId="77777777" w:rsidR="00811410" w:rsidRPr="00BD4FAE" w:rsidRDefault="00811410" w:rsidP="00811410">
      <w:pPr>
        <w:rPr>
          <w:spacing w:val="30"/>
        </w:rPr>
        <w:sectPr w:rsidR="00811410" w:rsidRPr="00BD4FAE" w:rsidSect="00E63AD6">
          <w:footerReference w:type="default" r:id="rId9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8E39E5C" w14:textId="1F05376D" w:rsidR="00811410" w:rsidRPr="00BD4FAE" w:rsidRDefault="00911249" w:rsidP="00811410">
      <w:pPr>
        <w:pStyle w:val="110"/>
        <w:spacing w:beforeLines="150" w:before="360"/>
        <w:jc w:val="both"/>
        <w:rPr>
          <w:b/>
          <w:spacing w:val="30"/>
          <w:lang w:eastAsia="zh-HK"/>
        </w:rPr>
      </w:pPr>
      <w:r w:rsidRPr="00BD4FAE">
        <w:rPr>
          <w:b/>
          <w:sz w:val="28"/>
          <w:szCs w:val="28"/>
          <w:lang w:val="en-GB"/>
        </w:rPr>
        <w:lastRenderedPageBreak/>
        <w:t>Content of the School Report</w:t>
      </w:r>
    </w:p>
    <w:p w14:paraId="4F3F1E9D" w14:textId="77777777" w:rsidR="00811410" w:rsidRPr="00BD4FAE" w:rsidRDefault="00811410" w:rsidP="00811410">
      <w:pPr>
        <w:pStyle w:val="110"/>
        <w:jc w:val="both"/>
        <w:rPr>
          <w:spacing w:val="30"/>
          <w:lang w:eastAsia="zh-HK"/>
        </w:rPr>
      </w:pPr>
    </w:p>
    <w:p w14:paraId="43865C27" w14:textId="36FB4B90" w:rsidR="00811410" w:rsidRPr="00BD4FAE" w:rsidRDefault="006E321C" w:rsidP="00E672B7">
      <w:pPr>
        <w:pStyle w:val="110"/>
        <w:tabs>
          <w:tab w:val="left" w:pos="1276"/>
        </w:tabs>
        <w:jc w:val="both"/>
        <w:rPr>
          <w:spacing w:val="30"/>
          <w:u w:val="single"/>
          <w:lang w:eastAsia="zh-HK"/>
        </w:rPr>
      </w:pPr>
      <w:r w:rsidRPr="00BD4FAE">
        <w:rPr>
          <w:szCs w:val="24"/>
          <w:u w:val="single"/>
          <w:lang w:val="en-GB"/>
        </w:rPr>
        <w:t>Part One</w:t>
      </w:r>
      <w:r w:rsidRPr="00BD4FAE">
        <w:rPr>
          <w:szCs w:val="24"/>
          <w:u w:val="single"/>
          <w:lang w:val="en-GB"/>
        </w:rPr>
        <w:tab/>
        <w:t>Our School</w:t>
      </w:r>
    </w:p>
    <w:p w14:paraId="148A2C52" w14:textId="74B7C4D0" w:rsidR="00811410" w:rsidRPr="00BD4FAE" w:rsidRDefault="006E321C" w:rsidP="00F91E2B">
      <w:pPr>
        <w:pStyle w:val="110"/>
        <w:numPr>
          <w:ilvl w:val="1"/>
          <w:numId w:val="86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School Mission and Vision</w:t>
      </w:r>
    </w:p>
    <w:p w14:paraId="13D30BB3" w14:textId="2624D047" w:rsidR="00811410" w:rsidRPr="00BD4FAE" w:rsidRDefault="006E321C" w:rsidP="00F91E2B">
      <w:pPr>
        <w:pStyle w:val="110"/>
        <w:numPr>
          <w:ilvl w:val="1"/>
          <w:numId w:val="86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Our Children</w:t>
      </w:r>
    </w:p>
    <w:p w14:paraId="22749790" w14:textId="105266B0" w:rsidR="00811410" w:rsidRPr="00BD4FAE" w:rsidRDefault="006E321C" w:rsidP="00F91E2B">
      <w:pPr>
        <w:pStyle w:val="110"/>
        <w:numPr>
          <w:ilvl w:val="1"/>
          <w:numId w:val="86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Our Teaching Staff</w:t>
      </w:r>
    </w:p>
    <w:p w14:paraId="6DE7385D" w14:textId="78D2D2AF" w:rsidR="00811410" w:rsidRPr="00BD4FAE" w:rsidRDefault="006E321C" w:rsidP="00F91E2B">
      <w:pPr>
        <w:pStyle w:val="110"/>
        <w:numPr>
          <w:ilvl w:val="1"/>
          <w:numId w:val="86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Management and Administration</w:t>
      </w:r>
    </w:p>
    <w:p w14:paraId="5A6A4BCF" w14:textId="25DF8911" w:rsidR="00811410" w:rsidRPr="00BD4FAE" w:rsidRDefault="006E321C" w:rsidP="00F91E2B">
      <w:pPr>
        <w:pStyle w:val="110"/>
        <w:numPr>
          <w:ilvl w:val="1"/>
          <w:numId w:val="86"/>
        </w:numPr>
        <w:spacing w:after="0"/>
        <w:jc w:val="both"/>
        <w:rPr>
          <w:spacing w:val="30"/>
          <w:lang w:eastAsia="zh-HK"/>
        </w:rPr>
      </w:pPr>
      <w:r w:rsidRPr="00BD4FAE">
        <w:rPr>
          <w:bCs/>
          <w:szCs w:val="24"/>
          <w:lang w:val="en-GB"/>
        </w:rPr>
        <w:t>Safety and Hygiene Measures</w:t>
      </w:r>
    </w:p>
    <w:p w14:paraId="3AEB2023" w14:textId="14BE2EB5" w:rsidR="00811410" w:rsidRPr="00BD4FAE" w:rsidRDefault="006E321C" w:rsidP="00F91E2B">
      <w:pPr>
        <w:pStyle w:val="110"/>
        <w:numPr>
          <w:ilvl w:val="1"/>
          <w:numId w:val="86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Activities of the Year</w:t>
      </w:r>
    </w:p>
    <w:p w14:paraId="693CB3AE" w14:textId="49BBE11A" w:rsidR="00811410" w:rsidRPr="00BD4FAE" w:rsidRDefault="006E321C" w:rsidP="00F91E2B">
      <w:pPr>
        <w:pStyle w:val="110"/>
        <w:numPr>
          <w:ilvl w:val="1"/>
          <w:numId w:val="86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Summary of Expenditure</w:t>
      </w:r>
    </w:p>
    <w:p w14:paraId="58C619AA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  <w:lang w:eastAsia="zh-HK"/>
        </w:rPr>
      </w:pPr>
    </w:p>
    <w:p w14:paraId="42D36779" w14:textId="750631BB" w:rsidR="00811410" w:rsidRPr="00BD4FAE" w:rsidRDefault="006E321C" w:rsidP="00E672B7">
      <w:pPr>
        <w:pStyle w:val="110"/>
        <w:tabs>
          <w:tab w:val="left" w:pos="1276"/>
        </w:tabs>
        <w:jc w:val="both"/>
        <w:rPr>
          <w:spacing w:val="30"/>
          <w:u w:val="single"/>
          <w:lang w:eastAsia="zh-HK"/>
        </w:rPr>
      </w:pPr>
      <w:r w:rsidRPr="00BD4FAE">
        <w:rPr>
          <w:szCs w:val="24"/>
          <w:u w:val="single"/>
          <w:lang w:val="en-GB"/>
        </w:rPr>
        <w:t xml:space="preserve">Part </w:t>
      </w:r>
      <w:proofErr w:type="gramStart"/>
      <w:r w:rsidRPr="00BD4FAE">
        <w:rPr>
          <w:szCs w:val="24"/>
          <w:u w:val="single"/>
          <w:lang w:val="en-GB"/>
        </w:rPr>
        <w:t>Two</w:t>
      </w:r>
      <w:proofErr w:type="gramEnd"/>
      <w:r w:rsidRPr="00BD4FAE">
        <w:rPr>
          <w:szCs w:val="24"/>
          <w:u w:val="single"/>
          <w:lang w:val="en-GB"/>
        </w:rPr>
        <w:tab/>
        <w:t>Self-evaluation</w:t>
      </w:r>
    </w:p>
    <w:p w14:paraId="43356932" w14:textId="547D6EBE" w:rsidR="00811410" w:rsidRPr="00BD4FAE" w:rsidRDefault="006E321C" w:rsidP="00F91E2B">
      <w:pPr>
        <w:pStyle w:val="110"/>
        <w:numPr>
          <w:ilvl w:val="1"/>
          <w:numId w:val="87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Reviewing the Effectiveness of the Work Plan for the Current School Year</w:t>
      </w:r>
    </w:p>
    <w:p w14:paraId="73116DA4" w14:textId="4717FD6B" w:rsidR="00811410" w:rsidRPr="00BD4FAE" w:rsidRDefault="006E321C" w:rsidP="00F91E2B">
      <w:pPr>
        <w:pStyle w:val="110"/>
        <w:numPr>
          <w:ilvl w:val="1"/>
          <w:numId w:val="87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Our Learning and Teaching</w:t>
      </w:r>
    </w:p>
    <w:p w14:paraId="7EA81B8B" w14:textId="30938BF2" w:rsidR="00811410" w:rsidRPr="00BD4FAE" w:rsidRDefault="006E321C" w:rsidP="00F91E2B">
      <w:pPr>
        <w:pStyle w:val="110"/>
        <w:numPr>
          <w:ilvl w:val="1"/>
          <w:numId w:val="87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Our Support to Children</w:t>
      </w:r>
    </w:p>
    <w:p w14:paraId="1235A427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  <w:lang w:eastAsia="zh-HK"/>
        </w:rPr>
      </w:pPr>
    </w:p>
    <w:p w14:paraId="2EE71B00" w14:textId="6F371F10" w:rsidR="00811410" w:rsidRPr="00E672B7" w:rsidRDefault="006E321C" w:rsidP="00E672B7">
      <w:pPr>
        <w:pStyle w:val="110"/>
        <w:tabs>
          <w:tab w:val="left" w:pos="1276"/>
        </w:tabs>
        <w:jc w:val="both"/>
        <w:rPr>
          <w:szCs w:val="24"/>
          <w:u w:val="single"/>
          <w:lang w:val="en-GB"/>
        </w:rPr>
      </w:pPr>
      <w:r w:rsidRPr="00BD4FAE">
        <w:rPr>
          <w:szCs w:val="24"/>
          <w:u w:val="single"/>
          <w:lang w:val="en-GB"/>
        </w:rPr>
        <w:t xml:space="preserve">Part </w:t>
      </w:r>
      <w:proofErr w:type="gramStart"/>
      <w:r w:rsidRPr="00BD4FAE">
        <w:rPr>
          <w:szCs w:val="24"/>
          <w:u w:val="single"/>
          <w:lang w:val="en-GB"/>
        </w:rPr>
        <w:t>Three</w:t>
      </w:r>
      <w:proofErr w:type="gramEnd"/>
      <w:r w:rsidR="0014126C">
        <w:rPr>
          <w:szCs w:val="24"/>
          <w:u w:val="single"/>
          <w:lang w:val="en-GB"/>
        </w:rPr>
        <w:tab/>
      </w:r>
      <w:r w:rsidRPr="00BD4FAE">
        <w:rPr>
          <w:szCs w:val="24"/>
          <w:u w:val="single"/>
          <w:lang w:val="en-GB"/>
        </w:rPr>
        <w:t>Development Plan</w:t>
      </w:r>
    </w:p>
    <w:p w14:paraId="730396A1" w14:textId="4206C0EF" w:rsidR="00811410" w:rsidRPr="00BD4FAE" w:rsidRDefault="006E321C" w:rsidP="00F91E2B">
      <w:pPr>
        <w:pStyle w:val="110"/>
        <w:numPr>
          <w:ilvl w:val="1"/>
          <w:numId w:val="88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Exploring Ways for Sustainable Development</w:t>
      </w:r>
    </w:p>
    <w:p w14:paraId="6BB69133" w14:textId="6F2516C7" w:rsidR="00811410" w:rsidRPr="00BD4FAE" w:rsidRDefault="006E321C" w:rsidP="00F91E2B">
      <w:pPr>
        <w:pStyle w:val="110"/>
        <w:numPr>
          <w:ilvl w:val="1"/>
          <w:numId w:val="88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Major Concerns</w:t>
      </w:r>
    </w:p>
    <w:p w14:paraId="55ED5553" w14:textId="2B4B86A8" w:rsidR="00811410" w:rsidRPr="00BD4FAE" w:rsidRDefault="006E321C" w:rsidP="00F91E2B">
      <w:pPr>
        <w:pStyle w:val="110"/>
        <w:numPr>
          <w:ilvl w:val="1"/>
          <w:numId w:val="88"/>
        </w:numPr>
        <w:spacing w:after="0"/>
        <w:jc w:val="both"/>
        <w:rPr>
          <w:spacing w:val="30"/>
          <w:lang w:eastAsia="zh-HK"/>
        </w:rPr>
      </w:pPr>
      <w:r w:rsidRPr="00BD4FAE">
        <w:rPr>
          <w:szCs w:val="24"/>
          <w:lang w:val="en-GB"/>
        </w:rPr>
        <w:t>Work Plan for Next School Year</w:t>
      </w:r>
    </w:p>
    <w:p w14:paraId="0CEF3E7A" w14:textId="77777777" w:rsidR="00811410" w:rsidRPr="00BD4FAE" w:rsidRDefault="00811410" w:rsidP="00811410">
      <w:pPr>
        <w:pStyle w:val="110"/>
        <w:spacing w:after="0"/>
        <w:jc w:val="both"/>
        <w:rPr>
          <w:spacing w:val="30"/>
          <w:lang w:eastAsia="zh-HK"/>
        </w:rPr>
      </w:pPr>
    </w:p>
    <w:p w14:paraId="513C8252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  <w:lang w:eastAsia="zh-HK"/>
        </w:rPr>
      </w:pPr>
    </w:p>
    <w:p w14:paraId="19605FE1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</w:rPr>
        <w:sectPr w:rsidR="00811410" w:rsidRPr="00BD4FAE" w:rsidSect="00E63AD6">
          <w:pgSz w:w="11907" w:h="16840" w:code="9"/>
          <w:pgMar w:top="1440" w:right="1440" w:bottom="1440" w:left="1440" w:header="709" w:footer="709" w:gutter="0"/>
          <w:pgNumType w:start="0"/>
          <w:cols w:space="708"/>
          <w:docGrid w:linePitch="360"/>
        </w:sectPr>
      </w:pP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11410" w:rsidRPr="00BD4FAE" w14:paraId="53FD5601" w14:textId="77777777" w:rsidTr="00E63AD6">
        <w:tc>
          <w:tcPr>
            <w:tcW w:w="8931" w:type="dxa"/>
            <w:shd w:val="clear" w:color="auto" w:fill="DBE0F4" w:themeFill="accent1" w:themeFillTint="33"/>
          </w:tcPr>
          <w:p w14:paraId="214AF748" w14:textId="08919492" w:rsidR="00811410" w:rsidRPr="00BD4FAE" w:rsidRDefault="001909B1" w:rsidP="001909B1">
            <w:pPr>
              <w:pStyle w:val="110"/>
              <w:spacing w:after="0"/>
              <w:jc w:val="both"/>
              <w:rPr>
                <w:rFonts w:cs="Times New Roman"/>
                <w:b/>
                <w:spacing w:val="30"/>
                <w:szCs w:val="24"/>
              </w:rPr>
            </w:pPr>
            <w:r w:rsidRPr="00BD4FAE">
              <w:rPr>
                <w:b/>
                <w:szCs w:val="24"/>
                <w:lang w:val="en-GB"/>
              </w:rPr>
              <w:lastRenderedPageBreak/>
              <w:t>Part One</w:t>
            </w:r>
            <w:r w:rsidRPr="00BD4FAE">
              <w:rPr>
                <w:b/>
                <w:szCs w:val="24"/>
                <w:lang w:val="en-GB"/>
              </w:rPr>
              <w:tab/>
              <w:t>Our School</w:t>
            </w:r>
          </w:p>
        </w:tc>
      </w:tr>
    </w:tbl>
    <w:p w14:paraId="38D93DD4" w14:textId="77777777" w:rsidR="00811410" w:rsidRPr="00BD4FAE" w:rsidRDefault="00811410" w:rsidP="00811410">
      <w:pPr>
        <w:pStyle w:val="110"/>
        <w:ind w:left="425" w:hanging="425"/>
        <w:jc w:val="both"/>
        <w:rPr>
          <w:rFonts w:cs="Times New Roman"/>
          <w:b/>
          <w:spacing w:val="30"/>
          <w:szCs w:val="24"/>
        </w:rPr>
      </w:pPr>
    </w:p>
    <w:p w14:paraId="0125C337" w14:textId="39763531" w:rsidR="00811410" w:rsidRPr="00BD4FAE" w:rsidRDefault="001909B1" w:rsidP="00F91E2B">
      <w:pPr>
        <w:pStyle w:val="110"/>
        <w:numPr>
          <w:ilvl w:val="1"/>
          <w:numId w:val="89"/>
        </w:numPr>
        <w:jc w:val="both"/>
        <w:rPr>
          <w:rFonts w:cs="Times New Roman"/>
          <w:b/>
          <w:spacing w:val="30"/>
          <w:szCs w:val="24"/>
        </w:rPr>
      </w:pPr>
      <w:r w:rsidRPr="00BD4FAE">
        <w:rPr>
          <w:b/>
          <w:szCs w:val="24"/>
          <w:lang w:val="en-GB"/>
        </w:rPr>
        <w:t xml:space="preserve">School Mission and </w:t>
      </w:r>
      <w:r w:rsidRPr="00BD4FAE">
        <w:rPr>
          <w:rFonts w:hint="eastAsia"/>
          <w:b/>
          <w:szCs w:val="24"/>
          <w:lang w:val="en-GB"/>
        </w:rPr>
        <w:t>Vis</w:t>
      </w:r>
      <w:r w:rsidRPr="00BD4FAE">
        <w:rPr>
          <w:b/>
          <w:szCs w:val="24"/>
          <w:lang w:val="en-GB"/>
        </w:rPr>
        <w:t>i</w:t>
      </w:r>
      <w:r w:rsidRPr="00BD4FAE">
        <w:rPr>
          <w:rFonts w:hint="eastAsia"/>
          <w:b/>
          <w:szCs w:val="24"/>
          <w:lang w:val="en-GB"/>
        </w:rPr>
        <w:t>on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811410" w:rsidRPr="00BD4FAE" w14:paraId="4F62819A" w14:textId="77777777" w:rsidTr="00E63AD6">
        <w:tc>
          <w:tcPr>
            <w:tcW w:w="8206" w:type="dxa"/>
          </w:tcPr>
          <w:p w14:paraId="20BEB640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rFonts w:cs="Times New Roman"/>
                <w:spacing w:val="30"/>
                <w:szCs w:val="24"/>
              </w:rPr>
            </w:pPr>
          </w:p>
        </w:tc>
      </w:tr>
    </w:tbl>
    <w:p w14:paraId="1112D9D0" w14:textId="77777777" w:rsidR="00811410" w:rsidRPr="00BD4FAE" w:rsidRDefault="00811410" w:rsidP="00811410">
      <w:pPr>
        <w:pStyle w:val="110"/>
        <w:ind w:left="720"/>
        <w:jc w:val="both"/>
        <w:rPr>
          <w:rFonts w:cs="Times New Roman"/>
          <w:b/>
          <w:spacing w:val="30"/>
          <w:szCs w:val="24"/>
        </w:rPr>
      </w:pPr>
    </w:p>
    <w:p w14:paraId="1B3AA8BA" w14:textId="2A07B123" w:rsidR="00811410" w:rsidRPr="00BD4FAE" w:rsidRDefault="001909B1" w:rsidP="00F91E2B">
      <w:pPr>
        <w:pStyle w:val="110"/>
        <w:numPr>
          <w:ilvl w:val="1"/>
          <w:numId w:val="89"/>
        </w:numPr>
        <w:jc w:val="both"/>
        <w:rPr>
          <w:rFonts w:cs="Times New Roman"/>
          <w:b/>
          <w:spacing w:val="30"/>
          <w:szCs w:val="24"/>
        </w:rPr>
      </w:pPr>
      <w:r w:rsidRPr="00BD4FAE">
        <w:rPr>
          <w:b/>
          <w:szCs w:val="24"/>
          <w:lang w:val="en-GB"/>
        </w:rPr>
        <w:t>Our Children</w:t>
      </w:r>
    </w:p>
    <w:p w14:paraId="3467A8D5" w14:textId="7BA4DBD1" w:rsidR="00811410" w:rsidRPr="00BD4FAE" w:rsidRDefault="001909B1" w:rsidP="001909B1">
      <w:pPr>
        <w:pStyle w:val="a4"/>
        <w:spacing w:afterLines="50" w:after="120"/>
        <w:contextualSpacing w:val="0"/>
        <w:rPr>
          <w:rFonts w:ascii="Times New Roman" w:hAnsi="Times New Roman"/>
          <w:spacing w:val="30"/>
          <w:sz w:val="24"/>
          <w:szCs w:val="24"/>
        </w:rPr>
      </w:pPr>
      <w:r w:rsidRPr="00BD4FAE">
        <w:rPr>
          <w:rFonts w:ascii="Times New Roman" w:hAnsi="Times New Roman"/>
          <w:sz w:val="24"/>
          <w:szCs w:val="24"/>
          <w:lang w:val="en-GB"/>
        </w:rPr>
        <w:t>The school has</w:t>
      </w:r>
      <w:r w:rsidRPr="00E672B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4FAE">
        <w:rPr>
          <w:rFonts w:ascii="Times New Roman" w:hAnsi="Times New Roman"/>
          <w:sz w:val="24"/>
          <w:szCs w:val="24"/>
          <w:u w:val="single"/>
          <w:lang w:val="en-GB"/>
        </w:rPr>
        <w:tab/>
      </w:r>
      <w:r w:rsidRPr="00BD4FAE">
        <w:rPr>
          <w:rFonts w:ascii="Times New Roman" w:hAnsi="Times New Roman"/>
          <w:sz w:val="24"/>
          <w:szCs w:val="24"/>
          <w:u w:val="single"/>
          <w:lang w:val="en-GB"/>
        </w:rPr>
        <w:tab/>
      </w:r>
      <w:r w:rsidR="003409AE" w:rsidRPr="00E672B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4FAE">
        <w:rPr>
          <w:rFonts w:ascii="Times New Roman" w:hAnsi="Times New Roman"/>
          <w:sz w:val="24"/>
          <w:szCs w:val="24"/>
          <w:lang w:val="en-GB"/>
        </w:rPr>
        <w:t xml:space="preserve">classes, which comes up to a total of </w:t>
      </w:r>
      <w:r w:rsidRPr="00BD4FAE">
        <w:rPr>
          <w:rFonts w:ascii="Times New Roman" w:hAnsi="Times New Roman"/>
          <w:sz w:val="24"/>
          <w:szCs w:val="24"/>
          <w:u w:val="single"/>
          <w:lang w:val="en-GB"/>
        </w:rPr>
        <w:tab/>
      </w:r>
      <w:r w:rsidRPr="00BD4FAE">
        <w:rPr>
          <w:rFonts w:ascii="Times New Roman" w:hAnsi="Times New Roman"/>
          <w:sz w:val="24"/>
          <w:szCs w:val="24"/>
          <w:u w:val="single"/>
          <w:lang w:val="en-GB"/>
        </w:rPr>
        <w:tab/>
      </w:r>
      <w:r w:rsidRPr="00BD4FAE">
        <w:rPr>
          <w:rFonts w:ascii="Times New Roman" w:hAnsi="Times New Roman"/>
          <w:sz w:val="24"/>
          <w:szCs w:val="24"/>
          <w:lang w:val="en-GB"/>
        </w:rPr>
        <w:t xml:space="preserve"> children this </w:t>
      </w:r>
      <w:r w:rsidR="00161D6F">
        <w:rPr>
          <w:rFonts w:ascii="Times New Roman" w:hAnsi="Times New Roman"/>
          <w:sz w:val="24"/>
          <w:szCs w:val="24"/>
          <w:lang w:val="en-GB"/>
        </w:rPr>
        <w:t xml:space="preserve">school </w:t>
      </w:r>
      <w:r w:rsidRPr="00BD4FAE">
        <w:rPr>
          <w:rFonts w:ascii="Times New Roman" w:hAnsi="Times New Roman"/>
          <w:sz w:val="24"/>
          <w:szCs w:val="24"/>
          <w:lang w:val="en-GB"/>
        </w:rPr>
        <w:t>year.  The structure of classes and the number of children are as follows: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086"/>
        <w:gridCol w:w="1087"/>
        <w:gridCol w:w="1087"/>
        <w:gridCol w:w="1087"/>
        <w:gridCol w:w="1087"/>
        <w:gridCol w:w="1087"/>
      </w:tblGrid>
      <w:tr w:rsidR="001909B1" w:rsidRPr="00BD4FAE" w14:paraId="6ECB65E6" w14:textId="77777777" w:rsidTr="00E63AD6">
        <w:tc>
          <w:tcPr>
            <w:tcW w:w="1685" w:type="dxa"/>
            <w:vMerge w:val="restart"/>
            <w:vAlign w:val="center"/>
          </w:tcPr>
          <w:p w14:paraId="07C4D53D" w14:textId="00D0D070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Class</w:t>
            </w:r>
          </w:p>
        </w:tc>
        <w:tc>
          <w:tcPr>
            <w:tcW w:w="2173" w:type="dxa"/>
            <w:gridSpan w:val="2"/>
            <w:vAlign w:val="center"/>
          </w:tcPr>
          <w:p w14:paraId="2535412E" w14:textId="2F9A2AA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AM Session</w:t>
            </w:r>
          </w:p>
        </w:tc>
        <w:tc>
          <w:tcPr>
            <w:tcW w:w="2174" w:type="dxa"/>
            <w:gridSpan w:val="2"/>
            <w:vAlign w:val="center"/>
          </w:tcPr>
          <w:p w14:paraId="07124826" w14:textId="1C5B1BFB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PM Session</w:t>
            </w:r>
          </w:p>
        </w:tc>
        <w:tc>
          <w:tcPr>
            <w:tcW w:w="2174" w:type="dxa"/>
            <w:gridSpan w:val="2"/>
            <w:vAlign w:val="center"/>
          </w:tcPr>
          <w:p w14:paraId="63668363" w14:textId="22A1671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Whole-day Session</w:t>
            </w:r>
          </w:p>
        </w:tc>
      </w:tr>
      <w:tr w:rsidR="001909B1" w:rsidRPr="00BD4FAE" w14:paraId="28EB623C" w14:textId="77777777" w:rsidTr="00E63AD6">
        <w:tc>
          <w:tcPr>
            <w:tcW w:w="1685" w:type="dxa"/>
            <w:vMerge/>
            <w:vAlign w:val="center"/>
          </w:tcPr>
          <w:p w14:paraId="0C1108D7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48CE352" w14:textId="3587683C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No. of Classes</w:t>
            </w:r>
          </w:p>
        </w:tc>
        <w:tc>
          <w:tcPr>
            <w:tcW w:w="1087" w:type="dxa"/>
            <w:vAlign w:val="center"/>
          </w:tcPr>
          <w:p w14:paraId="2BF971A5" w14:textId="450EB94B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No. of Children</w:t>
            </w:r>
          </w:p>
        </w:tc>
        <w:tc>
          <w:tcPr>
            <w:tcW w:w="1087" w:type="dxa"/>
            <w:vAlign w:val="center"/>
          </w:tcPr>
          <w:p w14:paraId="26D9FD16" w14:textId="77777777" w:rsidR="001909B1" w:rsidRPr="00BD4FAE" w:rsidRDefault="001909B1" w:rsidP="001909B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No. of</w:t>
            </w:r>
          </w:p>
          <w:p w14:paraId="1B898AE7" w14:textId="13CEF1FD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1087" w:type="dxa"/>
            <w:vAlign w:val="center"/>
          </w:tcPr>
          <w:p w14:paraId="23603335" w14:textId="77777777" w:rsidR="001909B1" w:rsidRPr="00BD4FAE" w:rsidRDefault="001909B1" w:rsidP="001909B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No. of</w:t>
            </w:r>
          </w:p>
          <w:p w14:paraId="06A29018" w14:textId="3C994FB2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1087" w:type="dxa"/>
            <w:vAlign w:val="center"/>
          </w:tcPr>
          <w:p w14:paraId="257EA9D5" w14:textId="0AEC7D38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No. of Classes</w:t>
            </w:r>
          </w:p>
        </w:tc>
        <w:tc>
          <w:tcPr>
            <w:tcW w:w="1087" w:type="dxa"/>
            <w:vAlign w:val="center"/>
          </w:tcPr>
          <w:p w14:paraId="0746244D" w14:textId="046D107D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No. of Children</w:t>
            </w:r>
          </w:p>
        </w:tc>
      </w:tr>
      <w:tr w:rsidR="001909B1" w:rsidRPr="00BD4FAE" w14:paraId="4608F855" w14:textId="77777777" w:rsidTr="00E63AD6">
        <w:tc>
          <w:tcPr>
            <w:tcW w:w="1685" w:type="dxa"/>
            <w:vAlign w:val="center"/>
          </w:tcPr>
          <w:p w14:paraId="69245D7A" w14:textId="51BEB2A1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Upper KG</w:t>
            </w:r>
          </w:p>
        </w:tc>
        <w:tc>
          <w:tcPr>
            <w:tcW w:w="1086" w:type="dxa"/>
          </w:tcPr>
          <w:p w14:paraId="33230EAD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2F6D844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2D3853E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7AB5B82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3E28F14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597A7B1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  <w:tr w:rsidR="001909B1" w:rsidRPr="00BD4FAE" w14:paraId="738FD6CF" w14:textId="77777777" w:rsidTr="00E63AD6">
        <w:tc>
          <w:tcPr>
            <w:tcW w:w="1685" w:type="dxa"/>
            <w:vAlign w:val="center"/>
          </w:tcPr>
          <w:p w14:paraId="612BB636" w14:textId="3D741D69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Lower KG</w:t>
            </w:r>
          </w:p>
        </w:tc>
        <w:tc>
          <w:tcPr>
            <w:tcW w:w="1086" w:type="dxa"/>
          </w:tcPr>
          <w:p w14:paraId="64FA0D95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7E7F068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7FEB978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21E1BD2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81DF7FF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0BFA7AA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  <w:tr w:rsidR="001909B1" w:rsidRPr="00BD4FAE" w14:paraId="5F66570F" w14:textId="77777777" w:rsidTr="00E63AD6">
        <w:tc>
          <w:tcPr>
            <w:tcW w:w="1685" w:type="dxa"/>
            <w:vAlign w:val="center"/>
          </w:tcPr>
          <w:p w14:paraId="7030A9EC" w14:textId="4BF3A180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Nursery</w:t>
            </w:r>
          </w:p>
        </w:tc>
        <w:tc>
          <w:tcPr>
            <w:tcW w:w="1086" w:type="dxa"/>
          </w:tcPr>
          <w:p w14:paraId="15F3C423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3B840DD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E9D4970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316F76C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31ECABD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F54B311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  <w:tr w:rsidR="001909B1" w:rsidRPr="00BD4FAE" w14:paraId="601A5194" w14:textId="77777777" w:rsidTr="00E63AD6">
        <w:tc>
          <w:tcPr>
            <w:tcW w:w="1685" w:type="dxa"/>
            <w:vAlign w:val="center"/>
          </w:tcPr>
          <w:p w14:paraId="7426CA04" w14:textId="54D6FA81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086" w:type="dxa"/>
          </w:tcPr>
          <w:p w14:paraId="0F20E70E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C4CB144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5396BDA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6EB3E46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9C0C020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297440B" w14:textId="77777777" w:rsidR="001909B1" w:rsidRPr="00BD4FAE" w:rsidRDefault="001909B1" w:rsidP="001909B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</w:tbl>
    <w:p w14:paraId="6CB89712" w14:textId="77777777" w:rsidR="00811410" w:rsidRPr="00BD4FAE" w:rsidRDefault="00811410" w:rsidP="00811410">
      <w:pPr>
        <w:pStyle w:val="a4"/>
        <w:rPr>
          <w:rFonts w:ascii="Times New Roman" w:hAnsi="Times New Roman"/>
          <w:spacing w:val="30"/>
          <w:sz w:val="24"/>
          <w:szCs w:val="24"/>
        </w:rPr>
      </w:pPr>
    </w:p>
    <w:p w14:paraId="0088747F" w14:textId="78183767" w:rsidR="00811410" w:rsidRPr="00BD4FAE" w:rsidRDefault="001909B1" w:rsidP="00F91E2B">
      <w:pPr>
        <w:pStyle w:val="110"/>
        <w:numPr>
          <w:ilvl w:val="1"/>
          <w:numId w:val="89"/>
        </w:numPr>
        <w:jc w:val="both"/>
        <w:rPr>
          <w:rFonts w:cs="Times New Roman"/>
          <w:b/>
          <w:spacing w:val="30"/>
          <w:szCs w:val="24"/>
        </w:rPr>
      </w:pPr>
      <w:r w:rsidRPr="00BD4FAE">
        <w:rPr>
          <w:b/>
          <w:szCs w:val="24"/>
          <w:lang w:val="en-GB"/>
        </w:rPr>
        <w:t>Our Teaching Staff</w:t>
      </w:r>
    </w:p>
    <w:p w14:paraId="0DE9CF6E" w14:textId="1769C668" w:rsidR="00811410" w:rsidRPr="00BD4FAE" w:rsidRDefault="001909B1" w:rsidP="00F91E2B">
      <w:pPr>
        <w:pStyle w:val="110"/>
        <w:numPr>
          <w:ilvl w:val="0"/>
          <w:numId w:val="91"/>
        </w:numPr>
        <w:jc w:val="both"/>
        <w:rPr>
          <w:rFonts w:cs="Times New Roman"/>
          <w:spacing w:val="30"/>
          <w:szCs w:val="24"/>
        </w:rPr>
      </w:pPr>
      <w:r w:rsidRPr="00BD4FAE">
        <w:rPr>
          <w:szCs w:val="24"/>
          <w:lang w:val="en-GB"/>
        </w:rPr>
        <w:t>Number of Teaching Staff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811410" w:rsidRPr="00BD4FAE" w14:paraId="362DD20E" w14:textId="77777777" w:rsidTr="00E63AD6">
        <w:tc>
          <w:tcPr>
            <w:tcW w:w="8206" w:type="dxa"/>
          </w:tcPr>
          <w:p w14:paraId="5DC777A4" w14:textId="5A466801" w:rsidR="00811410" w:rsidRPr="00BD4FAE" w:rsidRDefault="001909B1" w:rsidP="00F91E2B">
            <w:pPr>
              <w:pStyle w:val="110"/>
              <w:numPr>
                <w:ilvl w:val="0"/>
                <w:numId w:val="90"/>
              </w:numPr>
              <w:spacing w:beforeLines="100" w:before="240" w:afterLines="100" w:after="240" w:line="240" w:lineRule="auto"/>
              <w:ind w:left="482" w:hanging="482"/>
              <w:jc w:val="both"/>
              <w:rPr>
                <w:rFonts w:cs="Times New Roman"/>
                <w:bCs/>
                <w:spacing w:val="30"/>
                <w:szCs w:val="24"/>
              </w:rPr>
            </w:pPr>
            <w:r w:rsidRPr="00BD4FAE">
              <w:rPr>
                <w:bCs/>
                <w:szCs w:val="24"/>
                <w:lang w:val="en-GB"/>
              </w:rPr>
              <w:t>Besides the School Head, there are a total of</w:t>
            </w:r>
            <w:r w:rsidR="00811410" w:rsidRPr="00BD4FAE">
              <w:rPr>
                <w:rFonts w:cs="Times New Roman"/>
                <w:spacing w:val="30"/>
                <w:szCs w:val="24"/>
                <w:u w:val="single"/>
              </w:rPr>
              <w:t xml:space="preserve">　　　</w:t>
            </w:r>
            <w:r w:rsidRPr="00BD4FAE">
              <w:rPr>
                <w:bCs/>
                <w:szCs w:val="24"/>
                <w:lang w:val="en-GB"/>
              </w:rPr>
              <w:t>full-time teachers,</w:t>
            </w:r>
            <w:r w:rsidRPr="00BD4FAE">
              <w:rPr>
                <w:bCs/>
                <w:szCs w:val="24"/>
                <w:lang w:val="en-GB"/>
              </w:rPr>
              <w:br/>
            </w:r>
            <w:r w:rsidR="00811410" w:rsidRPr="00BD4FAE">
              <w:rPr>
                <w:rFonts w:cs="Times New Roman"/>
                <w:spacing w:val="30"/>
                <w:szCs w:val="24"/>
                <w:u w:val="single"/>
              </w:rPr>
              <w:t xml:space="preserve">　　　</w:t>
            </w:r>
            <w:r w:rsidR="003409AE" w:rsidRPr="00E672B7">
              <w:rPr>
                <w:rFonts w:cs="Times New Roman" w:hint="eastAsia"/>
                <w:spacing w:val="30"/>
                <w:szCs w:val="24"/>
              </w:rPr>
              <w:t xml:space="preserve"> </w:t>
            </w:r>
            <w:r w:rsidRPr="00BD4FAE">
              <w:rPr>
                <w:bCs/>
                <w:szCs w:val="24"/>
                <w:lang w:val="en-GB"/>
              </w:rPr>
              <w:t xml:space="preserve">part-time teachers, and </w:t>
            </w:r>
            <w:r w:rsidR="00811410" w:rsidRPr="00BD4FAE">
              <w:rPr>
                <w:rFonts w:cs="Times New Roman"/>
                <w:spacing w:val="30"/>
                <w:szCs w:val="24"/>
                <w:u w:val="single"/>
              </w:rPr>
              <w:t xml:space="preserve">　　　</w:t>
            </w:r>
            <w:r w:rsidRPr="00BD4FAE">
              <w:rPr>
                <w:bCs/>
                <w:szCs w:val="24"/>
                <w:lang w:val="en-GB"/>
              </w:rPr>
              <w:t xml:space="preserve"> supporting staff (clerk and janitor staff)</w:t>
            </w:r>
          </w:p>
          <w:p w14:paraId="4845BB43" w14:textId="40483964" w:rsidR="00811410" w:rsidRPr="00BD4FAE" w:rsidRDefault="001909B1" w:rsidP="001909B1">
            <w:pPr>
              <w:pStyle w:val="110"/>
              <w:numPr>
                <w:ilvl w:val="0"/>
                <w:numId w:val="90"/>
              </w:numPr>
              <w:spacing w:beforeLines="100" w:before="240" w:afterLines="100" w:after="240" w:line="240" w:lineRule="auto"/>
              <w:ind w:left="482" w:hanging="482"/>
              <w:jc w:val="both"/>
              <w:rPr>
                <w:rFonts w:cs="Times New Roman"/>
                <w:spacing w:val="30"/>
                <w:szCs w:val="24"/>
              </w:rPr>
            </w:pPr>
            <w:r w:rsidRPr="00BD4FAE">
              <w:rPr>
                <w:bCs/>
                <w:szCs w:val="24"/>
                <w:lang w:val="en-GB"/>
              </w:rPr>
              <w:t xml:space="preserve">There was a turnover of </w:t>
            </w:r>
            <w:r w:rsidRPr="00BD4FAE">
              <w:rPr>
                <w:rFonts w:cs="Times New Roman"/>
                <w:spacing w:val="30"/>
                <w:szCs w:val="24"/>
                <w:u w:val="single"/>
              </w:rPr>
              <w:t xml:space="preserve">　　　</w:t>
            </w:r>
            <w:r w:rsidRPr="00BD4FAE">
              <w:rPr>
                <w:bCs/>
                <w:szCs w:val="24"/>
                <w:lang w:val="en-GB"/>
              </w:rPr>
              <w:t xml:space="preserve"> </w:t>
            </w:r>
            <w:r w:rsidR="00B6792F">
              <w:rPr>
                <w:bCs/>
                <w:szCs w:val="24"/>
                <w:lang w:val="en-GB"/>
              </w:rPr>
              <w:t xml:space="preserve">full-time </w:t>
            </w:r>
            <w:r w:rsidRPr="00BD4FAE">
              <w:rPr>
                <w:bCs/>
                <w:szCs w:val="24"/>
                <w:lang w:val="en-GB"/>
              </w:rPr>
              <w:t>teachers last school year, and this accounted</w:t>
            </w:r>
            <w:r w:rsidRPr="00BD4FAE">
              <w:rPr>
                <w:rFonts w:hint="eastAsia"/>
                <w:bCs/>
                <w:szCs w:val="24"/>
                <w:lang w:val="en-GB"/>
              </w:rPr>
              <w:t xml:space="preserve"> </w:t>
            </w:r>
            <w:r w:rsidRPr="00BD4FAE">
              <w:rPr>
                <w:bCs/>
                <w:szCs w:val="24"/>
                <w:lang w:val="en-GB"/>
              </w:rPr>
              <w:t xml:space="preserve">for </w:t>
            </w:r>
            <w:r w:rsidRPr="00BD4FAE">
              <w:rPr>
                <w:rFonts w:cs="Times New Roman"/>
                <w:spacing w:val="30"/>
                <w:szCs w:val="24"/>
                <w:u w:val="single"/>
              </w:rPr>
              <w:t xml:space="preserve">　　　</w:t>
            </w:r>
            <w:r w:rsidRPr="00BD4FAE">
              <w:rPr>
                <w:bCs/>
                <w:szCs w:val="24"/>
                <w:lang w:val="en-GB"/>
              </w:rPr>
              <w:t>%</w:t>
            </w:r>
          </w:p>
        </w:tc>
      </w:tr>
    </w:tbl>
    <w:p w14:paraId="16E03F53" w14:textId="063F1A65" w:rsidR="00811410" w:rsidRPr="00BD4FAE" w:rsidRDefault="001909B1" w:rsidP="00F91E2B">
      <w:pPr>
        <w:pStyle w:val="110"/>
        <w:numPr>
          <w:ilvl w:val="0"/>
          <w:numId w:val="91"/>
        </w:numPr>
        <w:spacing w:beforeLines="50" w:before="120"/>
        <w:ind w:left="1202" w:hanging="482"/>
        <w:jc w:val="both"/>
        <w:rPr>
          <w:rFonts w:cs="Times New Roman"/>
          <w:spacing w:val="30"/>
          <w:szCs w:val="24"/>
        </w:rPr>
      </w:pPr>
      <w:r w:rsidRPr="00BD4FAE">
        <w:rPr>
          <w:szCs w:val="24"/>
          <w:lang w:val="en-GB"/>
        </w:rPr>
        <w:t>Qualification and Number of Teachers (including the School Head)</w:t>
      </w:r>
    </w:p>
    <w:tbl>
      <w:tblPr>
        <w:tblStyle w:val="af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543"/>
        <w:gridCol w:w="2221"/>
        <w:gridCol w:w="2221"/>
        <w:gridCol w:w="2221"/>
      </w:tblGrid>
      <w:tr w:rsidR="00811410" w:rsidRPr="00BD4FAE" w14:paraId="7EF29054" w14:textId="77777777" w:rsidTr="00791EEE">
        <w:trPr>
          <w:trHeight w:val="397"/>
        </w:trPr>
        <w:tc>
          <w:tcPr>
            <w:tcW w:w="1543" w:type="dxa"/>
          </w:tcPr>
          <w:p w14:paraId="33EA1DA2" w14:textId="609BE205" w:rsidR="00811410" w:rsidRPr="00BD4FAE" w:rsidRDefault="001909B1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Teacher qualification</w:t>
            </w:r>
          </w:p>
        </w:tc>
        <w:tc>
          <w:tcPr>
            <w:tcW w:w="2221" w:type="dxa"/>
            <w:shd w:val="clear" w:color="auto" w:fill="auto"/>
          </w:tcPr>
          <w:p w14:paraId="35089AB8" w14:textId="360F3132" w:rsidR="00811410" w:rsidRPr="00BD4FAE" w:rsidRDefault="00E33902" w:rsidP="00A0164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Bachelor Degree in Early Childhood Education</w:t>
            </w:r>
            <w:r w:rsidR="001F7E91" w:rsidRPr="00BD4F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(ECE)</w:t>
            </w:r>
          </w:p>
        </w:tc>
        <w:tc>
          <w:tcPr>
            <w:tcW w:w="2221" w:type="dxa"/>
            <w:shd w:val="clear" w:color="auto" w:fill="auto"/>
          </w:tcPr>
          <w:p w14:paraId="262452FF" w14:textId="2FD8C1F4" w:rsidR="00811410" w:rsidRPr="00BD4FAE" w:rsidRDefault="001F7E91" w:rsidP="00FD1EC8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Post-graduate Diploma in </w:t>
            </w: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ECE</w:t>
            </w:r>
          </w:p>
        </w:tc>
        <w:tc>
          <w:tcPr>
            <w:tcW w:w="2221" w:type="dxa"/>
            <w:shd w:val="clear" w:color="auto" w:fill="auto"/>
          </w:tcPr>
          <w:p w14:paraId="5A90C56B" w14:textId="010DDDD4" w:rsidR="00811410" w:rsidRPr="00BD4FAE" w:rsidRDefault="00E33902" w:rsidP="00FD1EC8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FAE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Certificate in </w:t>
            </w:r>
            <w:r w:rsidR="001F7E91" w:rsidRPr="00BD4FAE">
              <w:rPr>
                <w:rFonts w:ascii="Times New Roman" w:hAnsi="Times New Roman"/>
                <w:sz w:val="24"/>
                <w:szCs w:val="24"/>
                <w:lang w:val="en-GB"/>
              </w:rPr>
              <w:t>ECE</w:t>
            </w:r>
          </w:p>
        </w:tc>
      </w:tr>
      <w:tr w:rsidR="00811410" w:rsidRPr="00BD4FAE" w14:paraId="551C527F" w14:textId="77777777" w:rsidTr="00791EEE">
        <w:trPr>
          <w:trHeight w:val="170"/>
        </w:trPr>
        <w:tc>
          <w:tcPr>
            <w:tcW w:w="1543" w:type="dxa"/>
          </w:tcPr>
          <w:p w14:paraId="3A97ED63" w14:textId="4E1BDF23" w:rsidR="00811410" w:rsidRPr="00BD4FAE" w:rsidRDefault="001909B1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Number of Teachers</w:t>
            </w:r>
          </w:p>
        </w:tc>
        <w:tc>
          <w:tcPr>
            <w:tcW w:w="2221" w:type="dxa"/>
          </w:tcPr>
          <w:p w14:paraId="717AC701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0E315B9D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6945F65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  <w:tr w:rsidR="00811410" w:rsidRPr="00BD4FAE" w14:paraId="54C2D324" w14:textId="77777777" w:rsidTr="00791EEE">
        <w:trPr>
          <w:trHeight w:val="170"/>
        </w:trPr>
        <w:tc>
          <w:tcPr>
            <w:tcW w:w="1543" w:type="dxa"/>
          </w:tcPr>
          <w:p w14:paraId="3A95C3CE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2221" w:type="dxa"/>
          </w:tcPr>
          <w:p w14:paraId="1E857E5E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024DAF66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794E87F6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</w:tbl>
    <w:p w14:paraId="512AF6B3" w14:textId="356456E9" w:rsidR="00811410" w:rsidRPr="00BD4FAE" w:rsidRDefault="001F7E91" w:rsidP="00F91E2B">
      <w:pPr>
        <w:pStyle w:val="110"/>
        <w:numPr>
          <w:ilvl w:val="0"/>
          <w:numId w:val="91"/>
        </w:numPr>
        <w:spacing w:beforeLines="50" w:before="120"/>
        <w:ind w:left="1202" w:hanging="482"/>
        <w:jc w:val="both"/>
        <w:rPr>
          <w:szCs w:val="24"/>
          <w:lang w:val="en-GB"/>
        </w:rPr>
      </w:pPr>
      <w:r w:rsidRPr="00BD4FAE">
        <w:rPr>
          <w:szCs w:val="24"/>
          <w:lang w:val="en-GB"/>
        </w:rPr>
        <w:t>Teaching experience in ECE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221"/>
        <w:gridCol w:w="2221"/>
        <w:gridCol w:w="2221"/>
      </w:tblGrid>
      <w:tr w:rsidR="00811410" w:rsidRPr="00BD4FAE" w14:paraId="3B66587F" w14:textId="77777777" w:rsidTr="00791EEE">
        <w:trPr>
          <w:trHeight w:val="170"/>
        </w:trPr>
        <w:tc>
          <w:tcPr>
            <w:tcW w:w="1543" w:type="dxa"/>
            <w:shd w:val="clear" w:color="auto" w:fill="auto"/>
          </w:tcPr>
          <w:p w14:paraId="78471D12" w14:textId="48153FE3" w:rsidR="00811410" w:rsidRPr="00BD4FAE" w:rsidRDefault="001F7E91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  <w:lang w:eastAsia="zh-TW"/>
              </w:rPr>
            </w:pPr>
            <w:r w:rsidRPr="00BD4FAE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Teaching experience in </w:t>
            </w: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ECE</w:t>
            </w:r>
          </w:p>
        </w:tc>
        <w:tc>
          <w:tcPr>
            <w:tcW w:w="2221" w:type="dxa"/>
          </w:tcPr>
          <w:p w14:paraId="5B3338E5" w14:textId="04FD5651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pacing w:val="30"/>
                <w:sz w:val="24"/>
                <w:szCs w:val="24"/>
              </w:rPr>
              <w:t>0 – 3</w:t>
            </w:r>
            <w:r w:rsidR="001909B1" w:rsidRPr="00BD4F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years</w:t>
            </w:r>
          </w:p>
        </w:tc>
        <w:tc>
          <w:tcPr>
            <w:tcW w:w="2221" w:type="dxa"/>
          </w:tcPr>
          <w:p w14:paraId="571A7EAF" w14:textId="57620AA8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pacing w:val="30"/>
                <w:sz w:val="24"/>
                <w:szCs w:val="24"/>
              </w:rPr>
              <w:t>4 – 6</w:t>
            </w:r>
            <w:r w:rsidR="001909B1" w:rsidRPr="00BD4F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years</w:t>
            </w:r>
          </w:p>
        </w:tc>
        <w:tc>
          <w:tcPr>
            <w:tcW w:w="2221" w:type="dxa"/>
          </w:tcPr>
          <w:p w14:paraId="2E7AE315" w14:textId="690EAE9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pacing w:val="30"/>
                <w:sz w:val="24"/>
                <w:szCs w:val="24"/>
              </w:rPr>
              <w:t>7</w:t>
            </w:r>
            <w:r w:rsidR="001909B1" w:rsidRPr="00BD4F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years or more</w:t>
            </w:r>
          </w:p>
        </w:tc>
      </w:tr>
      <w:tr w:rsidR="00811410" w:rsidRPr="00BD4FAE" w14:paraId="77FF3785" w14:textId="77777777" w:rsidTr="00791EEE">
        <w:trPr>
          <w:trHeight w:val="170"/>
        </w:trPr>
        <w:tc>
          <w:tcPr>
            <w:tcW w:w="1543" w:type="dxa"/>
          </w:tcPr>
          <w:p w14:paraId="605DDEFF" w14:textId="7E548270" w:rsidR="00811410" w:rsidRPr="00BD4FAE" w:rsidRDefault="001909B1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Number of Teachers</w:t>
            </w:r>
          </w:p>
        </w:tc>
        <w:tc>
          <w:tcPr>
            <w:tcW w:w="2221" w:type="dxa"/>
          </w:tcPr>
          <w:p w14:paraId="0C40B4D5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965FAD7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854CB11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  <w:tr w:rsidR="00811410" w:rsidRPr="00BD4FAE" w14:paraId="5E6F07CD" w14:textId="77777777" w:rsidTr="00791EEE">
        <w:trPr>
          <w:trHeight w:val="170"/>
        </w:trPr>
        <w:tc>
          <w:tcPr>
            <w:tcW w:w="1543" w:type="dxa"/>
          </w:tcPr>
          <w:p w14:paraId="1501DC2F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D4FAE">
              <w:rPr>
                <w:rFonts w:ascii="Times New Roman" w:hAnsi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2221" w:type="dxa"/>
          </w:tcPr>
          <w:p w14:paraId="0368BC16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40456A1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57C5900" w14:textId="77777777" w:rsidR="00811410" w:rsidRPr="00BD4FAE" w:rsidRDefault="00811410" w:rsidP="00E63AD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</w:tbl>
    <w:p w14:paraId="48D08DA6" w14:textId="77777777" w:rsidR="00811410" w:rsidRPr="00BD4FAE" w:rsidRDefault="00811410" w:rsidP="00811410">
      <w:pPr>
        <w:rPr>
          <w:spacing w:val="30"/>
        </w:rPr>
      </w:pPr>
      <w:r w:rsidRPr="00BD4FAE">
        <w:rPr>
          <w:spacing w:val="30"/>
        </w:rPr>
        <w:br w:type="page"/>
      </w:r>
    </w:p>
    <w:p w14:paraId="03D6E429" w14:textId="527FB4EA" w:rsidR="00811410" w:rsidRPr="00BD4FAE" w:rsidRDefault="001909B1" w:rsidP="00F91E2B">
      <w:pPr>
        <w:pStyle w:val="110"/>
        <w:numPr>
          <w:ilvl w:val="0"/>
          <w:numId w:val="91"/>
        </w:numPr>
        <w:spacing w:beforeLines="50" w:before="120"/>
        <w:jc w:val="both"/>
        <w:rPr>
          <w:rFonts w:cs="Times New Roman"/>
          <w:spacing w:val="30"/>
        </w:rPr>
      </w:pPr>
      <w:r w:rsidRPr="00BD4FAE">
        <w:rPr>
          <w:szCs w:val="24"/>
          <w:lang w:val="en-GB"/>
        </w:rPr>
        <w:lastRenderedPageBreak/>
        <w:t>Teachers’ Professional Development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811410" w:rsidRPr="00BD4FAE" w14:paraId="05B40BCC" w14:textId="77777777" w:rsidTr="00E63AD6">
        <w:tc>
          <w:tcPr>
            <w:tcW w:w="820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5FBBDFA" w14:textId="68F9387F" w:rsidR="00811410" w:rsidRPr="00BD4FAE" w:rsidRDefault="00B6792F" w:rsidP="00B6792F">
            <w:pPr>
              <w:pStyle w:val="110"/>
              <w:spacing w:beforeLines="25" w:before="60" w:afterLines="25" w:after="60"/>
              <w:jc w:val="both"/>
              <w:rPr>
                <w:spacing w:val="30"/>
                <w:sz w:val="20"/>
              </w:rPr>
            </w:pPr>
            <w:r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Schools may o</w:t>
            </w:r>
            <w:r w:rsidR="00BD7B0C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utline </w:t>
            </w:r>
            <w:r w:rsidR="007E3BC5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the professional development needs of the teachers for this </w:t>
            </w:r>
            <w:r w:rsidR="00BD7B0C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school</w:t>
            </w:r>
            <w:r w:rsidR="007E3BC5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year, </w:t>
            </w:r>
            <w:proofErr w:type="gramStart"/>
            <w:r w:rsidR="007E3BC5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then</w:t>
            </w:r>
            <w:proofErr w:type="gramEnd"/>
            <w:r w:rsidR="007E3BC5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="00BD7B0C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elaborate the arrangement of professional development activities</w:t>
            </w:r>
            <w:r w:rsidR="007E3BC5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, including school-based activities and others.</w:t>
            </w:r>
          </w:p>
        </w:tc>
      </w:tr>
      <w:tr w:rsidR="00811410" w:rsidRPr="00BD4FAE" w14:paraId="001C711C" w14:textId="77777777" w:rsidTr="00E63AD6">
        <w:tc>
          <w:tcPr>
            <w:tcW w:w="8206" w:type="dxa"/>
            <w:tcBorders>
              <w:top w:val="dotted" w:sz="4" w:space="0" w:color="auto"/>
            </w:tcBorders>
          </w:tcPr>
          <w:p w14:paraId="67353AC4" w14:textId="533D2E8B" w:rsidR="00811410" w:rsidRPr="00BD4FAE" w:rsidRDefault="0050522E" w:rsidP="00A01647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</w:rPr>
            </w:pPr>
            <w:r w:rsidRPr="00BD4FAE">
              <w:rPr>
                <w:rFonts w:cs="Times New Roman"/>
                <w:b/>
                <w:bCs/>
                <w:lang w:eastAsia="zh-HK"/>
              </w:rPr>
              <w:t>Teachers’ Professional Development Needs</w:t>
            </w:r>
          </w:p>
        </w:tc>
      </w:tr>
      <w:tr w:rsidR="00811410" w:rsidRPr="00BD4FAE" w14:paraId="31D2464C" w14:textId="77777777" w:rsidTr="00E63AD6">
        <w:tc>
          <w:tcPr>
            <w:tcW w:w="8206" w:type="dxa"/>
          </w:tcPr>
          <w:p w14:paraId="5E2BF4F8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14:paraId="5761B7F8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14:paraId="5ADB8035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</w:tc>
      </w:tr>
      <w:tr w:rsidR="00811410" w:rsidRPr="00BD4FAE" w14:paraId="22AFC1B8" w14:textId="77777777" w:rsidTr="00E63AD6">
        <w:tc>
          <w:tcPr>
            <w:tcW w:w="8206" w:type="dxa"/>
          </w:tcPr>
          <w:p w14:paraId="6ADFB1AA" w14:textId="524E23E6" w:rsidR="00811410" w:rsidRPr="00BD4FAE" w:rsidRDefault="0050522E" w:rsidP="00A01647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/>
                <w:bCs/>
                <w:lang w:eastAsia="zh-HK"/>
              </w:rPr>
            </w:pPr>
            <w:r w:rsidRPr="00BD4FAE">
              <w:rPr>
                <w:rFonts w:cs="Times New Roman"/>
                <w:b/>
                <w:bCs/>
                <w:lang w:eastAsia="zh-HK"/>
              </w:rPr>
              <w:t>School-based Teacher Professional Development Activities</w:t>
            </w:r>
          </w:p>
        </w:tc>
      </w:tr>
      <w:tr w:rsidR="00811410" w:rsidRPr="00BD4FAE" w14:paraId="47F423FB" w14:textId="77777777" w:rsidTr="00E63AD6">
        <w:tc>
          <w:tcPr>
            <w:tcW w:w="8206" w:type="dxa"/>
          </w:tcPr>
          <w:p w14:paraId="4BA7662B" w14:textId="77777777" w:rsidR="00811410" w:rsidRPr="00BD4FAE" w:rsidRDefault="00811410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14:paraId="70074D8B" w14:textId="77777777" w:rsidR="00811410" w:rsidRPr="00BD4FAE" w:rsidRDefault="00811410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14:paraId="6336CA1A" w14:textId="77777777" w:rsidR="00811410" w:rsidRPr="00BD4FAE" w:rsidRDefault="00811410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</w:tc>
      </w:tr>
      <w:tr w:rsidR="00811410" w:rsidRPr="00BD4FAE" w14:paraId="55737841" w14:textId="77777777" w:rsidTr="00E63AD6">
        <w:tc>
          <w:tcPr>
            <w:tcW w:w="8206" w:type="dxa"/>
          </w:tcPr>
          <w:p w14:paraId="7C153A88" w14:textId="37174938" w:rsidR="00811410" w:rsidRPr="00BD4FAE" w:rsidRDefault="0050522E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/>
                <w:bCs/>
                <w:lang w:eastAsia="zh-HK"/>
              </w:rPr>
            </w:pPr>
            <w:r w:rsidRPr="00BD4FAE">
              <w:rPr>
                <w:rFonts w:cs="Times New Roman" w:hint="eastAsia"/>
                <w:b/>
                <w:bCs/>
                <w:lang w:eastAsia="zh-HK"/>
              </w:rPr>
              <w:t>Other Activities</w:t>
            </w:r>
          </w:p>
        </w:tc>
      </w:tr>
      <w:tr w:rsidR="00811410" w:rsidRPr="00BD4FAE" w14:paraId="01919800" w14:textId="77777777" w:rsidTr="00E63AD6">
        <w:tc>
          <w:tcPr>
            <w:tcW w:w="8206" w:type="dxa"/>
          </w:tcPr>
          <w:p w14:paraId="49D93166" w14:textId="77777777" w:rsidR="00811410" w:rsidRPr="00BD4FAE" w:rsidRDefault="00811410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14:paraId="2C490374" w14:textId="77777777" w:rsidR="00811410" w:rsidRPr="00BD4FAE" w:rsidRDefault="00811410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14:paraId="0816341D" w14:textId="77777777" w:rsidR="00811410" w:rsidRPr="00BD4FAE" w:rsidRDefault="00811410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14:paraId="56D9EE23" w14:textId="77777777" w:rsidR="00811410" w:rsidRPr="00BD4FAE" w:rsidRDefault="00811410" w:rsidP="00E63AD6">
            <w:pPr>
              <w:pStyle w:val="110"/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</w:tc>
      </w:tr>
    </w:tbl>
    <w:p w14:paraId="4980DEF6" w14:textId="77777777" w:rsidR="00811410" w:rsidRPr="00BD4FAE" w:rsidRDefault="00811410" w:rsidP="00811410">
      <w:pPr>
        <w:pStyle w:val="a4"/>
        <w:rPr>
          <w:spacing w:val="30"/>
        </w:rPr>
      </w:pPr>
    </w:p>
    <w:p w14:paraId="6FF66E97" w14:textId="27BB54C1" w:rsidR="00811410" w:rsidRPr="00BD4FAE" w:rsidRDefault="001909B1" w:rsidP="00F91E2B">
      <w:pPr>
        <w:pStyle w:val="110"/>
        <w:numPr>
          <w:ilvl w:val="1"/>
          <w:numId w:val="89"/>
        </w:numPr>
        <w:jc w:val="both"/>
        <w:rPr>
          <w:b/>
          <w:spacing w:val="30"/>
        </w:rPr>
      </w:pPr>
      <w:r w:rsidRPr="00BD4FAE">
        <w:rPr>
          <w:b/>
          <w:szCs w:val="24"/>
          <w:lang w:val="en-GB"/>
        </w:rPr>
        <w:t>Management and Administration</w:t>
      </w:r>
    </w:p>
    <w:p w14:paraId="5BFD7963" w14:textId="415FEDC9" w:rsidR="00811410" w:rsidRPr="00BD4FAE" w:rsidRDefault="001909B1" w:rsidP="00F91E2B">
      <w:pPr>
        <w:pStyle w:val="110"/>
        <w:numPr>
          <w:ilvl w:val="0"/>
          <w:numId w:val="92"/>
        </w:numPr>
        <w:spacing w:beforeLines="50" w:before="120"/>
        <w:jc w:val="both"/>
        <w:rPr>
          <w:rFonts w:cs="Times New Roman"/>
          <w:spacing w:val="30"/>
        </w:rPr>
      </w:pPr>
      <w:r w:rsidRPr="00BD4FAE">
        <w:rPr>
          <w:szCs w:val="24"/>
          <w:lang w:val="en-GB"/>
        </w:rPr>
        <w:t>Members of the School Management Committee and their Duties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811410" w:rsidRPr="00BD4FAE" w14:paraId="32BE4DD2" w14:textId="77777777" w:rsidTr="00E63AD6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69F69" w14:textId="3BF93DDF" w:rsidR="00811410" w:rsidRPr="00BD4FAE" w:rsidRDefault="00B6792F" w:rsidP="00B6792F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Schools have to i</w:t>
            </w:r>
            <w:r w:rsidR="0036597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ndicate the categor</w:t>
            </w:r>
            <w:r w:rsidR="00365976" w:rsidRPr="00BD4FAE">
              <w:rPr>
                <w:rFonts w:cs="Times New Roman" w:hint="eastAsia"/>
                <w:bCs/>
                <w:i/>
                <w:iCs/>
                <w:color w:val="008000"/>
                <w:sz w:val="20"/>
                <w:szCs w:val="20"/>
              </w:rPr>
              <w:t>y</w:t>
            </w:r>
            <w:r w:rsidR="0036597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of the </w:t>
            </w:r>
            <w:r w:rsidR="00365976" w:rsidRPr="00BD4FAE">
              <w:rPr>
                <w:rFonts w:cs="Times New Roman" w:hint="eastAsia"/>
                <w:bCs/>
                <w:i/>
                <w:iCs/>
                <w:color w:val="008000"/>
                <w:sz w:val="20"/>
                <w:szCs w:val="20"/>
              </w:rPr>
              <w:t>manager</w:t>
            </w:r>
            <w:r w:rsidR="0036597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</w:t>
            </w:r>
            <w:r w:rsidR="0036597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  <w:lang w:eastAsia="zh-HK"/>
              </w:rPr>
              <w:t xml:space="preserve">, </w:t>
            </w:r>
            <w:r w:rsidR="0036597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including manager nominated by the </w:t>
            </w:r>
            <w:r w:rsidR="00365976" w:rsidRPr="00BD4FAE">
              <w:rPr>
                <w:rFonts w:cs="Times New Roman" w:hint="eastAsia"/>
                <w:bCs/>
                <w:i/>
                <w:iCs/>
                <w:color w:val="008000"/>
                <w:sz w:val="20"/>
                <w:szCs w:val="20"/>
              </w:rPr>
              <w:t>operator</w:t>
            </w:r>
            <w:r w:rsidR="0036597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, member of other stakeholders of the kindergarten, or independent manager.</w:t>
            </w:r>
          </w:p>
        </w:tc>
      </w:tr>
      <w:tr w:rsidR="00811410" w:rsidRPr="00BD4FAE" w14:paraId="056AFE75" w14:textId="77777777" w:rsidTr="00E63AD6">
        <w:tc>
          <w:tcPr>
            <w:tcW w:w="8206" w:type="dxa"/>
            <w:tcBorders>
              <w:top w:val="dotted" w:sz="4" w:space="0" w:color="auto"/>
            </w:tcBorders>
          </w:tcPr>
          <w:p w14:paraId="49BC407D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14:paraId="5602D506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14:paraId="45B32A4F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</w:tc>
      </w:tr>
    </w:tbl>
    <w:p w14:paraId="74B0753D" w14:textId="77777777" w:rsidR="00811410" w:rsidRPr="00BD4FAE" w:rsidRDefault="00811410" w:rsidP="00811410">
      <w:pPr>
        <w:pStyle w:val="110"/>
        <w:spacing w:beforeLines="50" w:before="120"/>
        <w:ind w:left="425" w:hanging="425"/>
        <w:jc w:val="both"/>
        <w:rPr>
          <w:rFonts w:cs="Times New Roman"/>
          <w:spacing w:val="30"/>
        </w:rPr>
      </w:pPr>
    </w:p>
    <w:p w14:paraId="308EA1D8" w14:textId="77777777" w:rsidR="00811410" w:rsidRPr="00BD4FAE" w:rsidRDefault="00811410" w:rsidP="00811410">
      <w:pPr>
        <w:rPr>
          <w:spacing w:val="30"/>
        </w:rPr>
      </w:pPr>
      <w:r w:rsidRPr="00BD4FAE">
        <w:rPr>
          <w:spacing w:val="30"/>
        </w:rPr>
        <w:br w:type="page"/>
      </w:r>
    </w:p>
    <w:p w14:paraId="6AE39888" w14:textId="02ACA4DA" w:rsidR="00811410" w:rsidRPr="00BD4FAE" w:rsidRDefault="00D2418B" w:rsidP="00F91E2B">
      <w:pPr>
        <w:pStyle w:val="110"/>
        <w:numPr>
          <w:ilvl w:val="0"/>
          <w:numId w:val="92"/>
        </w:numPr>
        <w:spacing w:beforeLines="50" w:before="120"/>
        <w:jc w:val="both"/>
        <w:rPr>
          <w:rFonts w:cs="Times New Roman"/>
          <w:spacing w:val="30"/>
        </w:rPr>
      </w:pPr>
      <w:r w:rsidRPr="00BD4FAE">
        <w:rPr>
          <w:szCs w:val="24"/>
          <w:lang w:val="en-GB"/>
        </w:rPr>
        <w:lastRenderedPageBreak/>
        <w:t>Administrative Structure</w:t>
      </w:r>
    </w:p>
    <w:tbl>
      <w:tblPr>
        <w:tblStyle w:val="af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6"/>
      </w:tblGrid>
      <w:tr w:rsidR="00811410" w:rsidRPr="00BD4FAE" w14:paraId="46CB6509" w14:textId="77777777" w:rsidTr="00E63AD6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F9B08" w14:textId="523ADA18" w:rsidR="00811410" w:rsidRPr="00BD4FAE" w:rsidRDefault="00A01647" w:rsidP="00E63AD6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Schools may use words or diagrams to describe the administrative structure of the leading echelons, management, teachers and supporting staff (clerk and janitor staff).</w:t>
            </w:r>
          </w:p>
        </w:tc>
      </w:tr>
      <w:tr w:rsidR="00811410" w:rsidRPr="00BD4FAE" w14:paraId="26D7E348" w14:textId="77777777" w:rsidTr="00E63AD6">
        <w:trPr>
          <w:trHeight w:val="3912"/>
        </w:trPr>
        <w:tc>
          <w:tcPr>
            <w:tcW w:w="8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007" w14:textId="77777777" w:rsidR="00811410" w:rsidRPr="00BD4FAE" w:rsidRDefault="00811410" w:rsidP="00E63AD6">
            <w:pPr>
              <w:pStyle w:val="110"/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</w:tc>
      </w:tr>
    </w:tbl>
    <w:p w14:paraId="43371779" w14:textId="77777777" w:rsidR="00811410" w:rsidRPr="00BD4FAE" w:rsidRDefault="00811410" w:rsidP="00811410">
      <w:pPr>
        <w:pStyle w:val="a4"/>
        <w:rPr>
          <w:b/>
          <w:spacing w:val="30"/>
        </w:rPr>
      </w:pPr>
    </w:p>
    <w:p w14:paraId="338C6063" w14:textId="21F55A47" w:rsidR="00811410" w:rsidRPr="00BD4FAE" w:rsidRDefault="00D2418B" w:rsidP="00F91E2B">
      <w:pPr>
        <w:pStyle w:val="110"/>
        <w:numPr>
          <w:ilvl w:val="1"/>
          <w:numId w:val="89"/>
        </w:numPr>
        <w:jc w:val="both"/>
        <w:rPr>
          <w:b/>
          <w:spacing w:val="30"/>
        </w:rPr>
      </w:pPr>
      <w:r w:rsidRPr="00BD4FAE">
        <w:rPr>
          <w:b/>
          <w:szCs w:val="24"/>
          <w:lang w:val="en-GB"/>
        </w:rPr>
        <w:t>Safety and Hygiene Measures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811410" w:rsidRPr="00BD4FAE" w14:paraId="5CBEEE7A" w14:textId="77777777" w:rsidTr="00E63AD6">
        <w:tc>
          <w:tcPr>
            <w:tcW w:w="8206" w:type="dxa"/>
          </w:tcPr>
          <w:p w14:paraId="2B5A913B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4C82410D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3C06678A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</w:tc>
      </w:tr>
    </w:tbl>
    <w:p w14:paraId="23CF93E4" w14:textId="77777777" w:rsidR="00811410" w:rsidRPr="00BD4FAE" w:rsidRDefault="00811410" w:rsidP="00811410">
      <w:pPr>
        <w:pStyle w:val="a4"/>
        <w:rPr>
          <w:b/>
          <w:spacing w:val="30"/>
        </w:rPr>
      </w:pPr>
    </w:p>
    <w:p w14:paraId="6D6955EF" w14:textId="30671F84" w:rsidR="00811410" w:rsidRPr="00BD4FAE" w:rsidRDefault="00EA0D4E" w:rsidP="00F91E2B">
      <w:pPr>
        <w:pStyle w:val="110"/>
        <w:numPr>
          <w:ilvl w:val="1"/>
          <w:numId w:val="89"/>
        </w:numPr>
        <w:jc w:val="both"/>
        <w:rPr>
          <w:b/>
          <w:spacing w:val="30"/>
        </w:rPr>
      </w:pPr>
      <w:r w:rsidRPr="00BD4FAE">
        <w:rPr>
          <w:b/>
          <w:szCs w:val="24"/>
          <w:lang w:val="en-GB"/>
        </w:rPr>
        <w:t>Activities of the Year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559"/>
        <w:gridCol w:w="5529"/>
      </w:tblGrid>
      <w:tr w:rsidR="00EA0D4E" w:rsidRPr="00BD4FAE" w14:paraId="2E65E92B" w14:textId="77777777" w:rsidTr="00791EEE">
        <w:tc>
          <w:tcPr>
            <w:tcW w:w="1118" w:type="dxa"/>
            <w:tcBorders>
              <w:bottom w:val="thinThickSmallGap" w:sz="24" w:space="0" w:color="auto"/>
            </w:tcBorders>
          </w:tcPr>
          <w:p w14:paraId="7D12B64B" w14:textId="615A44E2" w:rsidR="00EA0D4E" w:rsidRPr="00BD4FAE" w:rsidRDefault="00EA0D4E" w:rsidP="00EA0D4E">
            <w:pPr>
              <w:pStyle w:val="110"/>
              <w:spacing w:after="0"/>
              <w:jc w:val="center"/>
              <w:rPr>
                <w:spacing w:val="30"/>
                <w:szCs w:val="24"/>
              </w:rPr>
            </w:pPr>
            <w:r w:rsidRPr="00BD4FAE">
              <w:rPr>
                <w:szCs w:val="24"/>
                <w:lang w:val="en-GB"/>
              </w:rPr>
              <w:t>Month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14:paraId="51E860D8" w14:textId="3A3BB02A" w:rsidR="00EA0D4E" w:rsidRPr="00BD4FAE" w:rsidRDefault="00EA0D4E" w:rsidP="00EA0D4E">
            <w:pPr>
              <w:pStyle w:val="110"/>
              <w:spacing w:after="0"/>
              <w:jc w:val="center"/>
              <w:rPr>
                <w:spacing w:val="30"/>
                <w:szCs w:val="24"/>
              </w:rPr>
            </w:pPr>
            <w:r w:rsidRPr="00BD4FAE">
              <w:rPr>
                <w:szCs w:val="24"/>
                <w:lang w:val="en-GB"/>
              </w:rPr>
              <w:t>Class</w:t>
            </w:r>
          </w:p>
        </w:tc>
        <w:tc>
          <w:tcPr>
            <w:tcW w:w="5529" w:type="dxa"/>
            <w:tcBorders>
              <w:bottom w:val="thinThickSmallGap" w:sz="24" w:space="0" w:color="auto"/>
            </w:tcBorders>
          </w:tcPr>
          <w:p w14:paraId="5AD81336" w14:textId="44AA4B03" w:rsidR="00EA0D4E" w:rsidRPr="00BD4FAE" w:rsidRDefault="00EA0D4E" w:rsidP="00EA0D4E">
            <w:pPr>
              <w:pStyle w:val="110"/>
              <w:spacing w:after="0"/>
              <w:jc w:val="center"/>
              <w:rPr>
                <w:spacing w:val="30"/>
                <w:szCs w:val="24"/>
              </w:rPr>
            </w:pPr>
            <w:r w:rsidRPr="00BD4FAE">
              <w:rPr>
                <w:szCs w:val="24"/>
                <w:lang w:val="en-GB"/>
              </w:rPr>
              <w:t>Activity</w:t>
            </w:r>
          </w:p>
        </w:tc>
      </w:tr>
      <w:tr w:rsidR="00811410" w:rsidRPr="00BD4FAE" w14:paraId="02CCB482" w14:textId="77777777" w:rsidTr="00791EEE">
        <w:tc>
          <w:tcPr>
            <w:tcW w:w="1118" w:type="dxa"/>
            <w:tcBorders>
              <w:top w:val="thinThickSmallGap" w:sz="24" w:space="0" w:color="auto"/>
            </w:tcBorders>
          </w:tcPr>
          <w:p w14:paraId="16AED557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14:paraId="4C3B1F5B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5529" w:type="dxa"/>
            <w:tcBorders>
              <w:top w:val="thinThickSmallGap" w:sz="24" w:space="0" w:color="auto"/>
            </w:tcBorders>
          </w:tcPr>
          <w:p w14:paraId="132EBB1B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32C61537" w14:textId="77777777" w:rsidTr="00791EEE">
        <w:tc>
          <w:tcPr>
            <w:tcW w:w="1118" w:type="dxa"/>
          </w:tcPr>
          <w:p w14:paraId="02358D76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14:paraId="5B809E1E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5529" w:type="dxa"/>
          </w:tcPr>
          <w:p w14:paraId="703EC2DA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28813937" w14:textId="77777777" w:rsidTr="00791EEE">
        <w:tc>
          <w:tcPr>
            <w:tcW w:w="1118" w:type="dxa"/>
          </w:tcPr>
          <w:p w14:paraId="7428A7BC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14:paraId="56B7BF72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5529" w:type="dxa"/>
          </w:tcPr>
          <w:p w14:paraId="623864D5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3426B371" w14:textId="77777777" w:rsidTr="00791EEE">
        <w:tc>
          <w:tcPr>
            <w:tcW w:w="1118" w:type="dxa"/>
          </w:tcPr>
          <w:p w14:paraId="007CB3CC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14:paraId="4B0A5128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5529" w:type="dxa"/>
          </w:tcPr>
          <w:p w14:paraId="65D84046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7A0EE3C5" w14:textId="77777777" w:rsidTr="00791EEE">
        <w:tc>
          <w:tcPr>
            <w:tcW w:w="1118" w:type="dxa"/>
          </w:tcPr>
          <w:p w14:paraId="4BBED31D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14:paraId="72B5C9F0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5529" w:type="dxa"/>
          </w:tcPr>
          <w:p w14:paraId="4310E430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60ED76BB" w14:textId="77777777" w:rsidTr="00791EEE">
        <w:tc>
          <w:tcPr>
            <w:tcW w:w="1118" w:type="dxa"/>
          </w:tcPr>
          <w:p w14:paraId="2844F0B5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14:paraId="77D31835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5529" w:type="dxa"/>
          </w:tcPr>
          <w:p w14:paraId="78549BE4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32F57333" w14:textId="77777777" w:rsidTr="00791EEE">
        <w:tc>
          <w:tcPr>
            <w:tcW w:w="1118" w:type="dxa"/>
          </w:tcPr>
          <w:p w14:paraId="10F0DC59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14:paraId="0341F1D7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  <w:tc>
          <w:tcPr>
            <w:tcW w:w="5529" w:type="dxa"/>
          </w:tcPr>
          <w:p w14:paraId="13E77EBA" w14:textId="77777777" w:rsidR="00811410" w:rsidRPr="00BD4FAE" w:rsidRDefault="00811410" w:rsidP="00EA0D4E">
            <w:pPr>
              <w:pStyle w:val="110"/>
              <w:spacing w:after="0"/>
              <w:jc w:val="both"/>
              <w:rPr>
                <w:b/>
                <w:spacing w:val="30"/>
              </w:rPr>
            </w:pPr>
          </w:p>
        </w:tc>
      </w:tr>
    </w:tbl>
    <w:p w14:paraId="0D513CE7" w14:textId="77777777" w:rsidR="00811410" w:rsidRPr="00BD4FAE" w:rsidRDefault="00811410" w:rsidP="00811410">
      <w:pPr>
        <w:pStyle w:val="110"/>
        <w:ind w:left="720"/>
        <w:jc w:val="both"/>
        <w:rPr>
          <w:b/>
          <w:spacing w:val="30"/>
        </w:rPr>
      </w:pPr>
    </w:p>
    <w:p w14:paraId="009A2770" w14:textId="77777777" w:rsidR="00811410" w:rsidRPr="00BD4FAE" w:rsidRDefault="00811410" w:rsidP="00811410">
      <w:pPr>
        <w:rPr>
          <w:b/>
          <w:spacing w:val="30"/>
        </w:rPr>
      </w:pPr>
      <w:r w:rsidRPr="00BD4FAE">
        <w:rPr>
          <w:b/>
          <w:spacing w:val="30"/>
        </w:rPr>
        <w:br w:type="page"/>
      </w:r>
    </w:p>
    <w:p w14:paraId="34E7AC09" w14:textId="101D3575" w:rsidR="00811410" w:rsidRPr="00BD4FAE" w:rsidRDefault="00EA0D4E" w:rsidP="00F91E2B">
      <w:pPr>
        <w:pStyle w:val="110"/>
        <w:numPr>
          <w:ilvl w:val="1"/>
          <w:numId w:val="89"/>
        </w:numPr>
        <w:jc w:val="both"/>
        <w:rPr>
          <w:b/>
          <w:spacing w:val="30"/>
        </w:rPr>
      </w:pPr>
      <w:r w:rsidRPr="00BD4FAE">
        <w:rPr>
          <w:rFonts w:hint="eastAsia"/>
          <w:b/>
          <w:szCs w:val="24"/>
          <w:lang w:val="en-GB"/>
        </w:rPr>
        <w:lastRenderedPageBreak/>
        <w:t>Summary</w:t>
      </w:r>
      <w:r w:rsidRPr="00BD4FAE">
        <w:rPr>
          <w:rFonts w:hint="eastAsia"/>
          <w:b/>
          <w:iCs/>
          <w:szCs w:val="24"/>
          <w:lang w:val="en-GB"/>
        </w:rPr>
        <w:t xml:space="preserve"> of Expenditure</w:t>
      </w:r>
      <w:r w:rsidRPr="00BD4FAE">
        <w:rPr>
          <w:rStyle w:val="af7"/>
          <w:b/>
          <w:spacing w:val="30"/>
        </w:rPr>
        <w:t xml:space="preserve"> </w:t>
      </w:r>
      <w:r w:rsidR="00811410" w:rsidRPr="00BD4FAE">
        <w:rPr>
          <w:rStyle w:val="af7"/>
          <w:b/>
          <w:spacing w:val="30"/>
        </w:rPr>
        <w:footnoteReference w:id="1"/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811410" w:rsidRPr="00BD4FAE" w14:paraId="7057BD3E" w14:textId="77777777" w:rsidTr="00E63AD6">
        <w:trPr>
          <w:trHeight w:val="3969"/>
        </w:trPr>
        <w:tc>
          <w:tcPr>
            <w:tcW w:w="8206" w:type="dxa"/>
          </w:tcPr>
          <w:p w14:paraId="36BF9F87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</w:tbl>
    <w:p w14:paraId="7103E8B5" w14:textId="77777777" w:rsidR="00811410" w:rsidRPr="00BD4FAE" w:rsidRDefault="00811410" w:rsidP="00811410">
      <w:pPr>
        <w:pStyle w:val="a4"/>
        <w:rPr>
          <w:b/>
          <w:spacing w:val="30"/>
        </w:rPr>
      </w:pPr>
    </w:p>
    <w:p w14:paraId="3E036B41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  <w:lang w:eastAsia="zh-HK"/>
        </w:rPr>
      </w:pPr>
      <w:r w:rsidRPr="00BD4FAE">
        <w:rPr>
          <w:spacing w:val="30"/>
          <w:lang w:eastAsia="zh-HK"/>
        </w:rPr>
        <w:br w:type="page"/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11410" w:rsidRPr="00BD4FAE" w14:paraId="5729204C" w14:textId="77777777" w:rsidTr="00E63AD6">
        <w:tc>
          <w:tcPr>
            <w:tcW w:w="8931" w:type="dxa"/>
            <w:shd w:val="clear" w:color="auto" w:fill="DBE0F4" w:themeFill="accent1" w:themeFillTint="33"/>
          </w:tcPr>
          <w:p w14:paraId="24366E10" w14:textId="1B9A66F9" w:rsidR="00811410" w:rsidRPr="00BD4FAE" w:rsidRDefault="00E804D0" w:rsidP="00B85BC9">
            <w:pPr>
              <w:pStyle w:val="110"/>
              <w:spacing w:after="0" w:line="240" w:lineRule="auto"/>
              <w:jc w:val="both"/>
              <w:rPr>
                <w:b/>
                <w:spacing w:val="30"/>
                <w:lang w:eastAsia="zh-HK"/>
              </w:rPr>
            </w:pPr>
            <w:r w:rsidRPr="00BD4FAE">
              <w:rPr>
                <w:b/>
                <w:bCs/>
                <w:szCs w:val="24"/>
                <w:lang w:val="en-GB"/>
              </w:rPr>
              <w:lastRenderedPageBreak/>
              <w:t>Part Two</w:t>
            </w:r>
            <w:r w:rsidRPr="00BD4FAE">
              <w:rPr>
                <w:b/>
                <w:bCs/>
                <w:szCs w:val="24"/>
                <w:lang w:val="en-GB"/>
              </w:rPr>
              <w:tab/>
              <w:t>Self-evaluation</w:t>
            </w:r>
          </w:p>
        </w:tc>
      </w:tr>
    </w:tbl>
    <w:p w14:paraId="5FC8DE32" w14:textId="77777777" w:rsidR="00811410" w:rsidRPr="00BD4FAE" w:rsidRDefault="00811410" w:rsidP="00B85BC9">
      <w:pPr>
        <w:pStyle w:val="110"/>
        <w:spacing w:after="0" w:line="240" w:lineRule="auto"/>
        <w:ind w:left="425" w:hanging="425"/>
        <w:jc w:val="both"/>
        <w:rPr>
          <w:b/>
          <w:spacing w:val="30"/>
        </w:rPr>
      </w:pPr>
    </w:p>
    <w:p w14:paraId="38011528" w14:textId="76DCF673" w:rsidR="00811410" w:rsidRPr="00BD4FAE" w:rsidRDefault="00E804D0" w:rsidP="00F91E2B">
      <w:pPr>
        <w:pStyle w:val="110"/>
        <w:numPr>
          <w:ilvl w:val="1"/>
          <w:numId w:val="93"/>
        </w:numPr>
        <w:jc w:val="both"/>
        <w:rPr>
          <w:b/>
          <w:spacing w:val="30"/>
        </w:rPr>
      </w:pPr>
      <w:r w:rsidRPr="00BD4FAE">
        <w:rPr>
          <w:b/>
          <w:szCs w:val="24"/>
          <w:lang w:val="en-GB"/>
        </w:rPr>
        <w:t>Reviewing the Effectiveness of the Work Plan for the Current School Year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660"/>
        <w:gridCol w:w="2742"/>
        <w:gridCol w:w="4104"/>
        <w:gridCol w:w="1420"/>
      </w:tblGrid>
      <w:tr w:rsidR="00811410" w:rsidRPr="00BD4FAE" w14:paraId="2CDF88E0" w14:textId="77777777" w:rsidTr="00E63AD6">
        <w:trPr>
          <w:trHeight w:val="2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57613" w14:textId="033A0635" w:rsidR="00811410" w:rsidRPr="00BD4FAE" w:rsidRDefault="00E84960" w:rsidP="00936E34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Based on the “Work Plan for the Next School Year” in Part Three of the report of last school year, fill in the</w:t>
            </w:r>
            <w:r w:rsidR="00B6792F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columns of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="00B6792F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M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ajor </w:t>
            </w:r>
            <w:r w:rsidR="00B6792F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C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oncern, </w:t>
            </w:r>
            <w:r w:rsidR="00CB7EC4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T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ask </w:t>
            </w:r>
            <w:r w:rsidR="00CB7EC4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O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bjectives and </w:t>
            </w:r>
            <w:r w:rsidR="00CB7EC4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trategies.  If the content of the major concern </w:t>
            </w:r>
            <w:proofErr w:type="gramStart"/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has been revised</w:t>
            </w:r>
            <w:proofErr w:type="gramEnd"/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, please briefly describe the reasons and content of the revisions in the “Remarks”.</w:t>
            </w:r>
          </w:p>
        </w:tc>
      </w:tr>
      <w:tr w:rsidR="00811410" w:rsidRPr="00BD4FAE" w14:paraId="181A0989" w14:textId="77777777" w:rsidTr="00E63AD6">
        <w:trPr>
          <w:cantSplit/>
          <w:trHeight w:val="397"/>
        </w:trPr>
        <w:tc>
          <w:tcPr>
            <w:tcW w:w="8926" w:type="dxa"/>
            <w:gridSpan w:val="4"/>
            <w:tcBorders>
              <w:top w:val="dotted" w:sz="4" w:space="0" w:color="auto"/>
            </w:tcBorders>
          </w:tcPr>
          <w:p w14:paraId="1692C847" w14:textId="068E24F1" w:rsidR="00811410" w:rsidRPr="00BD4FAE" w:rsidRDefault="002411FE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BD4FAE">
              <w:rPr>
                <w:b/>
                <w:bCs/>
                <w:lang w:val="en-GB" w:eastAsia="zh-HK"/>
              </w:rPr>
              <w:t>Major C</w:t>
            </w:r>
            <w:r w:rsidRPr="00BD4FAE">
              <w:rPr>
                <w:b/>
                <w:bCs/>
                <w:lang w:val="en-GB"/>
              </w:rPr>
              <w:t>oncern (1</w:t>
            </w:r>
            <w:r w:rsidRPr="00BD4FAE">
              <w:rPr>
                <w:rFonts w:hint="eastAsia"/>
                <w:b/>
                <w:bCs/>
                <w:lang w:val="en-GB"/>
              </w:rPr>
              <w:t>)</w:t>
            </w:r>
          </w:p>
        </w:tc>
      </w:tr>
      <w:tr w:rsidR="00811410" w:rsidRPr="00BD4FAE" w14:paraId="44DD9612" w14:textId="77777777" w:rsidTr="00E63AD6">
        <w:trPr>
          <w:trHeight w:val="1020"/>
        </w:trPr>
        <w:tc>
          <w:tcPr>
            <w:tcW w:w="8926" w:type="dxa"/>
            <w:gridSpan w:val="4"/>
          </w:tcPr>
          <w:p w14:paraId="39EC9A05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5275BA95" w14:textId="77777777" w:rsidTr="00E63AD6">
        <w:tc>
          <w:tcPr>
            <w:tcW w:w="8926" w:type="dxa"/>
            <w:gridSpan w:val="4"/>
          </w:tcPr>
          <w:p w14:paraId="03D30BBB" w14:textId="61DD2459" w:rsidR="00811410" w:rsidRPr="00BD4FAE" w:rsidRDefault="002411FE" w:rsidP="00E63AD6">
            <w:pPr>
              <w:pStyle w:val="110"/>
              <w:spacing w:beforeLines="50" w:before="120" w:afterLines="50" w:after="120"/>
              <w:jc w:val="both"/>
              <w:rPr>
                <w:b/>
              </w:rPr>
            </w:pPr>
            <w:r w:rsidRPr="00BD4FAE">
              <w:rPr>
                <w:rFonts w:hint="eastAsia"/>
                <w:b/>
              </w:rPr>
              <w:t>Task Objectives and Strategies</w:t>
            </w:r>
          </w:p>
        </w:tc>
      </w:tr>
      <w:tr w:rsidR="00811410" w:rsidRPr="00BD4FAE" w14:paraId="297A8120" w14:textId="77777777" w:rsidTr="00E63AD6">
        <w:tc>
          <w:tcPr>
            <w:tcW w:w="660" w:type="dxa"/>
          </w:tcPr>
          <w:p w14:paraId="0983C212" w14:textId="77777777" w:rsidR="00811410" w:rsidRPr="00BD4FAE" w:rsidRDefault="00811410" w:rsidP="00B85BC9">
            <w:pPr>
              <w:pStyle w:val="110"/>
              <w:spacing w:after="0" w:line="240" w:lineRule="auto"/>
              <w:jc w:val="both"/>
              <w:rPr>
                <w:b/>
                <w:spacing w:val="30"/>
              </w:rPr>
            </w:pPr>
          </w:p>
        </w:tc>
        <w:tc>
          <w:tcPr>
            <w:tcW w:w="2742" w:type="dxa"/>
          </w:tcPr>
          <w:p w14:paraId="1EB8DB26" w14:textId="0410F6AD" w:rsidR="00811410" w:rsidRPr="00BD4FAE" w:rsidRDefault="002047C7" w:rsidP="00B85BC9">
            <w:pPr>
              <w:pStyle w:val="110"/>
              <w:spacing w:after="0" w:line="240" w:lineRule="auto"/>
              <w:jc w:val="center"/>
            </w:pPr>
            <w:r w:rsidRPr="00BD4FAE">
              <w:rPr>
                <w:rFonts w:hint="eastAsia"/>
              </w:rPr>
              <w:t>T</w:t>
            </w:r>
            <w:r w:rsidRPr="00BD4FAE">
              <w:t>ask Objectives</w:t>
            </w: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34BBF388" w14:textId="41EB3CC2" w:rsidR="00811410" w:rsidRPr="00BD4FAE" w:rsidRDefault="002047C7" w:rsidP="00B85BC9">
            <w:pPr>
              <w:pStyle w:val="110"/>
              <w:spacing w:after="0" w:line="240" w:lineRule="auto"/>
              <w:jc w:val="center"/>
            </w:pPr>
            <w:r w:rsidRPr="00BD4FAE">
              <w:t>Strategies</w:t>
            </w:r>
          </w:p>
        </w:tc>
      </w:tr>
      <w:tr w:rsidR="00811410" w:rsidRPr="00BD4FAE" w14:paraId="33B35E99" w14:textId="77777777" w:rsidTr="00E63AD6">
        <w:trPr>
          <w:trHeight w:val="850"/>
        </w:trPr>
        <w:tc>
          <w:tcPr>
            <w:tcW w:w="660" w:type="dxa"/>
            <w:vMerge w:val="restart"/>
          </w:tcPr>
          <w:p w14:paraId="5BB85E7F" w14:textId="77777777" w:rsidR="00811410" w:rsidRPr="00BD4FAE" w:rsidRDefault="00811410" w:rsidP="00F91E2B">
            <w:pPr>
              <w:pStyle w:val="110"/>
              <w:numPr>
                <w:ilvl w:val="0"/>
                <w:numId w:val="110"/>
              </w:numPr>
              <w:spacing w:after="0" w:line="240" w:lineRule="auto"/>
              <w:jc w:val="both"/>
              <w:rPr>
                <w:spacing w:val="30"/>
              </w:rPr>
            </w:pPr>
          </w:p>
        </w:tc>
        <w:tc>
          <w:tcPr>
            <w:tcW w:w="2742" w:type="dxa"/>
            <w:vMerge w:val="restart"/>
          </w:tcPr>
          <w:p w14:paraId="4B0E1EFA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bottom w:val="dashed" w:sz="4" w:space="0" w:color="auto"/>
            </w:tcBorders>
          </w:tcPr>
          <w:p w14:paraId="77C74BC9" w14:textId="77777777" w:rsidR="00811410" w:rsidRPr="00BD4FAE" w:rsidRDefault="00811410" w:rsidP="00F91E2B">
            <w:pPr>
              <w:pStyle w:val="110"/>
              <w:numPr>
                <w:ilvl w:val="0"/>
                <w:numId w:val="102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5D717614" w14:textId="77777777" w:rsidTr="00E63AD6">
        <w:trPr>
          <w:trHeight w:val="850"/>
        </w:trPr>
        <w:tc>
          <w:tcPr>
            <w:tcW w:w="660" w:type="dxa"/>
            <w:vMerge/>
          </w:tcPr>
          <w:p w14:paraId="0340E1BC" w14:textId="77777777" w:rsidR="00811410" w:rsidRPr="00BD4FAE" w:rsidRDefault="00811410" w:rsidP="00F91E2B">
            <w:pPr>
              <w:pStyle w:val="110"/>
              <w:numPr>
                <w:ilvl w:val="0"/>
                <w:numId w:val="110"/>
              </w:numPr>
              <w:spacing w:after="0" w:line="240" w:lineRule="auto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14:paraId="6B20AE14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C32BBA" w14:textId="77777777" w:rsidR="00811410" w:rsidRPr="00BD4FAE" w:rsidRDefault="00811410" w:rsidP="00F91E2B">
            <w:pPr>
              <w:pStyle w:val="110"/>
              <w:numPr>
                <w:ilvl w:val="0"/>
                <w:numId w:val="102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5EDCE18B" w14:textId="77777777" w:rsidTr="00E63AD6">
        <w:trPr>
          <w:trHeight w:val="850"/>
        </w:trPr>
        <w:tc>
          <w:tcPr>
            <w:tcW w:w="660" w:type="dxa"/>
            <w:vMerge/>
          </w:tcPr>
          <w:p w14:paraId="64CBD29A" w14:textId="77777777" w:rsidR="00811410" w:rsidRPr="00BD4FAE" w:rsidRDefault="00811410" w:rsidP="00F91E2B">
            <w:pPr>
              <w:pStyle w:val="110"/>
              <w:numPr>
                <w:ilvl w:val="0"/>
                <w:numId w:val="110"/>
              </w:numPr>
              <w:spacing w:after="0" w:line="240" w:lineRule="auto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14:paraId="7A5B4904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B0D0DF3" w14:textId="77777777" w:rsidR="00811410" w:rsidRPr="00BD4FAE" w:rsidRDefault="00811410" w:rsidP="00F91E2B">
            <w:pPr>
              <w:pStyle w:val="110"/>
              <w:numPr>
                <w:ilvl w:val="0"/>
                <w:numId w:val="102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78206E66" w14:textId="77777777" w:rsidTr="00E63AD6">
        <w:trPr>
          <w:trHeight w:val="850"/>
        </w:trPr>
        <w:tc>
          <w:tcPr>
            <w:tcW w:w="660" w:type="dxa"/>
            <w:vMerge w:val="restart"/>
          </w:tcPr>
          <w:p w14:paraId="5AC56929" w14:textId="77777777" w:rsidR="00811410" w:rsidRPr="00BD4FAE" w:rsidRDefault="00811410" w:rsidP="00F91E2B">
            <w:pPr>
              <w:pStyle w:val="110"/>
              <w:numPr>
                <w:ilvl w:val="0"/>
                <w:numId w:val="110"/>
              </w:numPr>
              <w:spacing w:after="0" w:line="240" w:lineRule="auto"/>
              <w:jc w:val="both"/>
              <w:rPr>
                <w:spacing w:val="30"/>
              </w:rPr>
            </w:pPr>
          </w:p>
        </w:tc>
        <w:tc>
          <w:tcPr>
            <w:tcW w:w="2742" w:type="dxa"/>
            <w:vMerge w:val="restart"/>
          </w:tcPr>
          <w:p w14:paraId="626037AA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bottom w:val="dashed" w:sz="4" w:space="0" w:color="auto"/>
            </w:tcBorders>
          </w:tcPr>
          <w:p w14:paraId="20445292" w14:textId="77777777" w:rsidR="00811410" w:rsidRPr="00BD4FAE" w:rsidRDefault="00811410" w:rsidP="00F91E2B">
            <w:pPr>
              <w:pStyle w:val="110"/>
              <w:numPr>
                <w:ilvl w:val="0"/>
                <w:numId w:val="103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0507C2A0" w14:textId="77777777" w:rsidTr="00E63AD6">
        <w:trPr>
          <w:trHeight w:val="850"/>
        </w:trPr>
        <w:tc>
          <w:tcPr>
            <w:tcW w:w="660" w:type="dxa"/>
            <w:vMerge/>
          </w:tcPr>
          <w:p w14:paraId="0F382436" w14:textId="77777777" w:rsidR="00811410" w:rsidRPr="00BD4FAE" w:rsidRDefault="00811410" w:rsidP="00F91E2B">
            <w:pPr>
              <w:pStyle w:val="110"/>
              <w:numPr>
                <w:ilvl w:val="0"/>
                <w:numId w:val="110"/>
              </w:numPr>
              <w:spacing w:after="0" w:line="240" w:lineRule="auto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14:paraId="77D1E77B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AA5EE8" w14:textId="77777777" w:rsidR="00811410" w:rsidRPr="00BD4FAE" w:rsidRDefault="00811410" w:rsidP="00F91E2B">
            <w:pPr>
              <w:pStyle w:val="110"/>
              <w:numPr>
                <w:ilvl w:val="0"/>
                <w:numId w:val="103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526311A0" w14:textId="77777777" w:rsidTr="00E63AD6">
        <w:trPr>
          <w:trHeight w:val="850"/>
        </w:trPr>
        <w:tc>
          <w:tcPr>
            <w:tcW w:w="660" w:type="dxa"/>
            <w:vMerge/>
          </w:tcPr>
          <w:p w14:paraId="15C22D86" w14:textId="77777777" w:rsidR="00811410" w:rsidRPr="00BD4FAE" w:rsidRDefault="00811410" w:rsidP="00F91E2B">
            <w:pPr>
              <w:pStyle w:val="110"/>
              <w:numPr>
                <w:ilvl w:val="0"/>
                <w:numId w:val="110"/>
              </w:numPr>
              <w:spacing w:after="0" w:line="240" w:lineRule="auto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14:paraId="55592666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8230426" w14:textId="77777777" w:rsidR="00811410" w:rsidRPr="00BD4FAE" w:rsidRDefault="00811410" w:rsidP="00F91E2B">
            <w:pPr>
              <w:pStyle w:val="110"/>
              <w:numPr>
                <w:ilvl w:val="0"/>
                <w:numId w:val="103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2DEC4FF7" w14:textId="77777777" w:rsidTr="00E63AD6">
        <w:trPr>
          <w:trHeight w:val="850"/>
        </w:trPr>
        <w:tc>
          <w:tcPr>
            <w:tcW w:w="660" w:type="dxa"/>
            <w:vMerge w:val="restart"/>
          </w:tcPr>
          <w:p w14:paraId="3DA80F93" w14:textId="77777777" w:rsidR="00811410" w:rsidRPr="00BD4FAE" w:rsidRDefault="00811410" w:rsidP="00F91E2B">
            <w:pPr>
              <w:pStyle w:val="110"/>
              <w:numPr>
                <w:ilvl w:val="0"/>
                <w:numId w:val="110"/>
              </w:numPr>
              <w:spacing w:after="0" w:line="240" w:lineRule="auto"/>
              <w:jc w:val="both"/>
              <w:rPr>
                <w:spacing w:val="30"/>
              </w:rPr>
            </w:pPr>
          </w:p>
        </w:tc>
        <w:tc>
          <w:tcPr>
            <w:tcW w:w="2742" w:type="dxa"/>
            <w:vMerge w:val="restart"/>
          </w:tcPr>
          <w:p w14:paraId="736A5C2E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bottom w:val="dashed" w:sz="4" w:space="0" w:color="auto"/>
            </w:tcBorders>
          </w:tcPr>
          <w:p w14:paraId="525F527C" w14:textId="77777777" w:rsidR="00811410" w:rsidRPr="00BD4FAE" w:rsidRDefault="00811410" w:rsidP="00F91E2B">
            <w:pPr>
              <w:pStyle w:val="110"/>
              <w:numPr>
                <w:ilvl w:val="0"/>
                <w:numId w:val="104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787532AB" w14:textId="77777777" w:rsidTr="00E63AD6">
        <w:trPr>
          <w:trHeight w:val="850"/>
        </w:trPr>
        <w:tc>
          <w:tcPr>
            <w:tcW w:w="660" w:type="dxa"/>
            <w:vMerge/>
          </w:tcPr>
          <w:p w14:paraId="5DC4864E" w14:textId="77777777" w:rsidR="00811410" w:rsidRPr="00BD4FAE" w:rsidRDefault="00811410" w:rsidP="00E63AD6">
            <w:pPr>
              <w:pStyle w:val="110"/>
              <w:ind w:left="425" w:hanging="425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14:paraId="5761346D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252E7C" w14:textId="77777777" w:rsidR="00811410" w:rsidRPr="00BD4FAE" w:rsidRDefault="00811410" w:rsidP="00F91E2B">
            <w:pPr>
              <w:pStyle w:val="110"/>
              <w:numPr>
                <w:ilvl w:val="0"/>
                <w:numId w:val="104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0FD660B4" w14:textId="77777777" w:rsidTr="00E63AD6">
        <w:trPr>
          <w:trHeight w:val="850"/>
        </w:trPr>
        <w:tc>
          <w:tcPr>
            <w:tcW w:w="660" w:type="dxa"/>
            <w:vMerge/>
          </w:tcPr>
          <w:p w14:paraId="4325D257" w14:textId="77777777" w:rsidR="00811410" w:rsidRPr="00BD4FAE" w:rsidRDefault="00811410" w:rsidP="00E63AD6">
            <w:pPr>
              <w:pStyle w:val="110"/>
              <w:ind w:left="425" w:hanging="425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14:paraId="1D033623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gridSpan w:val="2"/>
            <w:tcBorders>
              <w:top w:val="dashed" w:sz="4" w:space="0" w:color="auto"/>
            </w:tcBorders>
          </w:tcPr>
          <w:p w14:paraId="1F40B116" w14:textId="77777777" w:rsidR="00811410" w:rsidRPr="00BD4FAE" w:rsidRDefault="00811410" w:rsidP="00F91E2B">
            <w:pPr>
              <w:pStyle w:val="110"/>
              <w:numPr>
                <w:ilvl w:val="0"/>
                <w:numId w:val="104"/>
              </w:numPr>
              <w:spacing w:after="0" w:line="240" w:lineRule="auto"/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811410" w:rsidRPr="00BD4FAE" w14:paraId="2F56DD93" w14:textId="77777777" w:rsidTr="00E63AD6">
        <w:tc>
          <w:tcPr>
            <w:tcW w:w="8926" w:type="dxa"/>
            <w:gridSpan w:val="4"/>
          </w:tcPr>
          <w:p w14:paraId="2E488659" w14:textId="033A6F4E" w:rsidR="00811410" w:rsidRPr="00BD4FAE" w:rsidRDefault="001C176B" w:rsidP="00E63AD6">
            <w:pPr>
              <w:pStyle w:val="110"/>
              <w:spacing w:beforeLines="50" w:before="120" w:afterLines="50" w:after="120"/>
              <w:jc w:val="both"/>
              <w:rPr>
                <w:b/>
              </w:rPr>
            </w:pPr>
            <w:r w:rsidRPr="00BD4FAE">
              <w:rPr>
                <w:rFonts w:hint="eastAsia"/>
                <w:b/>
              </w:rPr>
              <w:t>R</w:t>
            </w:r>
            <w:r w:rsidRPr="00BD4FAE">
              <w:rPr>
                <w:b/>
              </w:rPr>
              <w:t>emarks (if any)</w:t>
            </w:r>
          </w:p>
        </w:tc>
      </w:tr>
      <w:tr w:rsidR="00811410" w:rsidRPr="00BD4FAE" w14:paraId="4FB02A4B" w14:textId="77777777" w:rsidTr="00E63AD6">
        <w:trPr>
          <w:trHeight w:val="1134"/>
        </w:trPr>
        <w:tc>
          <w:tcPr>
            <w:tcW w:w="8926" w:type="dxa"/>
            <w:gridSpan w:val="4"/>
          </w:tcPr>
          <w:p w14:paraId="327F10B1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</w:rPr>
            </w:pPr>
          </w:p>
        </w:tc>
      </w:tr>
      <w:tr w:rsidR="00811410" w:rsidRPr="00BD4FAE" w14:paraId="66A5DC7C" w14:textId="77777777" w:rsidTr="00E63AD6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CA9AC" w14:textId="55CB62DF" w:rsidR="00811410" w:rsidRPr="00BD4FAE" w:rsidRDefault="00CB7EC4" w:rsidP="00CB7EC4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lastRenderedPageBreak/>
              <w:t xml:space="preserve">Make use of </w:t>
            </w:r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the formulated success criteria and the collected review data, consider promoting children’s learning, </w:t>
            </w:r>
            <w:proofErr w:type="spellStart"/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analyse</w:t>
            </w:r>
            <w:proofErr w:type="spellEnd"/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the effectiveness and/or shortcomings of the major concern, </w:t>
            </w:r>
            <w:proofErr w:type="spellStart"/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summarise</w:t>
            </w:r>
            <w:proofErr w:type="spellEnd"/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success and hindrance</w:t>
            </w:r>
            <w:r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factors</w:t>
            </w:r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, and briefly comment on the extent to which the</w:t>
            </w:r>
            <w:r w:rsidR="00FD1EC8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major</w:t>
            </w:r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concern </w:t>
            </w:r>
            <w:proofErr w:type="gramStart"/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ha</w:t>
            </w:r>
            <w:r w:rsidR="00FD1EC8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</w:t>
            </w:r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been achieved</w:t>
            </w:r>
            <w:proofErr w:type="gramEnd"/>
            <w:r w:rsidR="00E84960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.</w:t>
            </w:r>
          </w:p>
        </w:tc>
      </w:tr>
      <w:tr w:rsidR="00811410" w:rsidRPr="00BD4FAE" w14:paraId="5422A204" w14:textId="77777777" w:rsidTr="00E63AD6">
        <w:tc>
          <w:tcPr>
            <w:tcW w:w="8926" w:type="dxa"/>
            <w:gridSpan w:val="4"/>
            <w:tcBorders>
              <w:top w:val="dotted" w:sz="4" w:space="0" w:color="auto"/>
            </w:tcBorders>
          </w:tcPr>
          <w:p w14:paraId="04087950" w14:textId="3B49C095" w:rsidR="00811410" w:rsidRPr="00BD4FAE" w:rsidRDefault="006A1425" w:rsidP="00E63AD6">
            <w:pPr>
              <w:pStyle w:val="110"/>
              <w:spacing w:beforeLines="50" w:before="120" w:afterLines="50" w:after="120"/>
              <w:jc w:val="both"/>
              <w:rPr>
                <w:b/>
              </w:rPr>
            </w:pPr>
            <w:r w:rsidRPr="00BD4FAE">
              <w:rPr>
                <w:rFonts w:hint="eastAsia"/>
                <w:b/>
              </w:rPr>
              <w:t>Effectiveness</w:t>
            </w:r>
          </w:p>
        </w:tc>
      </w:tr>
      <w:tr w:rsidR="00811410" w:rsidRPr="00BD4FAE" w14:paraId="59E98DC4" w14:textId="77777777" w:rsidTr="00E63AD6">
        <w:tc>
          <w:tcPr>
            <w:tcW w:w="7506" w:type="dxa"/>
            <w:gridSpan w:val="3"/>
          </w:tcPr>
          <w:p w14:paraId="4FAE56E2" w14:textId="06FF2604" w:rsidR="00811410" w:rsidRPr="00BD4FAE" w:rsidRDefault="006A1425" w:rsidP="00F91E2B">
            <w:pPr>
              <w:pStyle w:val="110"/>
              <w:numPr>
                <w:ilvl w:val="0"/>
                <w:numId w:val="105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  <w:lang w:eastAsia="zh-HK"/>
              </w:rPr>
            </w:pPr>
            <w:r w:rsidRPr="00BD4FAE">
              <w:rPr>
                <w:lang w:val="en-GB" w:eastAsia="zh-HK"/>
              </w:rPr>
              <w:t xml:space="preserve">Comments </w:t>
            </w:r>
            <w:r w:rsidRPr="00BD4FAE">
              <w:rPr>
                <w:lang w:val="en-GB"/>
              </w:rPr>
              <w:t>on the Effectiveness</w:t>
            </w:r>
          </w:p>
        </w:tc>
        <w:tc>
          <w:tcPr>
            <w:tcW w:w="1420" w:type="dxa"/>
          </w:tcPr>
          <w:p w14:paraId="6E47F75D" w14:textId="587E96D1" w:rsidR="00811410" w:rsidRPr="00BD4FAE" w:rsidRDefault="006A1425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  <w:lang w:eastAsia="zh-HK"/>
              </w:rPr>
            </w:pPr>
            <w:r w:rsidRPr="00BD4FAE">
              <w:rPr>
                <w:lang w:val="en-GB" w:eastAsia="zh-HK"/>
              </w:rPr>
              <w:t>Evidence</w:t>
            </w:r>
          </w:p>
        </w:tc>
      </w:tr>
      <w:tr w:rsidR="00811410" w:rsidRPr="00BD4FAE" w14:paraId="57DE755A" w14:textId="77777777" w:rsidTr="00E63AD6">
        <w:trPr>
          <w:trHeight w:val="3685"/>
        </w:trPr>
        <w:tc>
          <w:tcPr>
            <w:tcW w:w="7506" w:type="dxa"/>
            <w:gridSpan w:val="3"/>
          </w:tcPr>
          <w:p w14:paraId="6FF07017" w14:textId="77777777" w:rsidR="00811410" w:rsidRPr="00BD4FAE" w:rsidRDefault="00811410" w:rsidP="00E63AD6">
            <w:pPr>
              <w:pStyle w:val="110"/>
              <w:spacing w:beforeLines="25" w:before="60" w:afterLines="25" w:after="60"/>
              <w:ind w:left="425" w:hanging="425"/>
              <w:jc w:val="both"/>
              <w:rPr>
                <w:spacing w:val="30"/>
              </w:rPr>
            </w:pPr>
          </w:p>
        </w:tc>
        <w:tc>
          <w:tcPr>
            <w:tcW w:w="1420" w:type="dxa"/>
          </w:tcPr>
          <w:p w14:paraId="76092507" w14:textId="77777777" w:rsidR="00811410" w:rsidRPr="00BD4FAE" w:rsidRDefault="00811410" w:rsidP="00E63AD6">
            <w:pPr>
              <w:pStyle w:val="110"/>
              <w:jc w:val="both"/>
              <w:rPr>
                <w:spacing w:val="30"/>
              </w:rPr>
            </w:pPr>
          </w:p>
        </w:tc>
      </w:tr>
      <w:tr w:rsidR="00811410" w:rsidRPr="00BD4FAE" w14:paraId="6410D6F4" w14:textId="77777777" w:rsidTr="00E63AD6"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0C48E89F" w14:textId="04C388A1" w:rsidR="00811410" w:rsidRPr="00BD4FAE" w:rsidRDefault="00FD1EC8" w:rsidP="00FD1EC8">
            <w:pPr>
              <w:pStyle w:val="110"/>
              <w:numPr>
                <w:ilvl w:val="0"/>
                <w:numId w:val="105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  <w:lang w:eastAsia="zh-HK"/>
              </w:rPr>
            </w:pPr>
            <w:r w:rsidRPr="00BD4FAE">
              <w:rPr>
                <w:lang w:val="en-GB" w:eastAsia="zh-HK"/>
              </w:rPr>
              <w:t>Comment on the extent to which the major concern has been achieved</w:t>
            </w:r>
          </w:p>
        </w:tc>
      </w:tr>
      <w:tr w:rsidR="00811410" w:rsidRPr="00BD4FAE" w14:paraId="7DDEE781" w14:textId="77777777" w:rsidTr="00E63AD6">
        <w:tc>
          <w:tcPr>
            <w:tcW w:w="8926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5133B82" w14:textId="7155550D" w:rsidR="00811410" w:rsidRPr="00BD4FAE" w:rsidRDefault="00FD1EC8" w:rsidP="00C27CB1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Please </w:t>
            </w:r>
            <w:r w:rsidR="00C27CB1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“</w:t>
            </w:r>
            <w:r w:rsidRPr="00BD4FAE">
              <w:rPr>
                <w:rFonts w:ascii="Segoe UI Symbol" w:hAnsi="Segoe UI Symbol" w:cs="Segoe UI Symbol"/>
                <w:bCs/>
                <w:i/>
                <w:iCs/>
                <w:color w:val="008000"/>
                <w:sz w:val="20"/>
                <w:szCs w:val="20"/>
              </w:rPr>
              <w:t>✓</w:t>
            </w:r>
            <w:r w:rsidR="00C27CB1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”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as appropriate.</w:t>
            </w:r>
          </w:p>
        </w:tc>
      </w:tr>
      <w:tr w:rsidR="00811410" w:rsidRPr="00BD4FAE" w14:paraId="47A92D74" w14:textId="77777777" w:rsidTr="00E63AD6">
        <w:tc>
          <w:tcPr>
            <w:tcW w:w="8926" w:type="dxa"/>
            <w:gridSpan w:val="4"/>
            <w:tcBorders>
              <w:top w:val="dotted" w:sz="4" w:space="0" w:color="auto"/>
            </w:tcBorders>
          </w:tcPr>
          <w:p w14:paraId="6B6434AD" w14:textId="19A0E7BB" w:rsidR="00811410" w:rsidRPr="00BD4FAE" w:rsidRDefault="00811410" w:rsidP="00E63AD6">
            <w:pPr>
              <w:pStyle w:val="110"/>
              <w:spacing w:beforeLines="25" w:before="60" w:afterLines="25" w:after="60"/>
              <w:ind w:leftChars="190" w:left="984" w:hangingChars="236" w:hanging="566"/>
              <w:jc w:val="both"/>
              <w:rPr>
                <w:spacing w:val="30"/>
              </w:rPr>
            </w:pPr>
            <w:r w:rsidRPr="00BD4FAE">
              <w:rPr>
                <w:spacing w:val="30"/>
                <w:lang w:eastAsia="zh-HK"/>
              </w:rPr>
              <w:sym w:font="Wingdings 2" w:char="F0A3"/>
            </w:r>
            <w:r w:rsidRPr="00BD4FAE">
              <w:rPr>
                <w:spacing w:val="30"/>
                <w:lang w:eastAsia="zh-HK"/>
              </w:rPr>
              <w:tab/>
            </w:r>
            <w:r w:rsidR="00FD1EC8" w:rsidRPr="00BD4FAE">
              <w:rPr>
                <w:rFonts w:hint="eastAsia"/>
              </w:rPr>
              <w:t>F</w:t>
            </w:r>
            <w:r w:rsidR="00FD1EC8" w:rsidRPr="00BD4FAE">
              <w:t>ully achieved</w:t>
            </w:r>
          </w:p>
          <w:p w14:paraId="7E45B194" w14:textId="42350094" w:rsidR="00811410" w:rsidRPr="00BD4FAE" w:rsidRDefault="00811410" w:rsidP="00E63AD6">
            <w:pPr>
              <w:pStyle w:val="110"/>
              <w:spacing w:beforeLines="25" w:before="60" w:afterLines="25" w:after="60"/>
              <w:ind w:leftChars="190" w:left="984" w:hangingChars="236" w:hanging="566"/>
              <w:jc w:val="both"/>
              <w:rPr>
                <w:spacing w:val="30"/>
              </w:rPr>
            </w:pPr>
            <w:r w:rsidRPr="00BD4FAE">
              <w:rPr>
                <w:spacing w:val="30"/>
                <w:lang w:eastAsia="zh-HK"/>
              </w:rPr>
              <w:sym w:font="Wingdings 2" w:char="F0A3"/>
            </w:r>
            <w:r w:rsidRPr="00BD4FAE">
              <w:rPr>
                <w:spacing w:val="30"/>
                <w:lang w:eastAsia="zh-HK"/>
              </w:rPr>
              <w:tab/>
            </w:r>
            <w:r w:rsidR="00FD1EC8" w:rsidRPr="00BD4FAE">
              <w:rPr>
                <w:rFonts w:hint="eastAsia"/>
              </w:rPr>
              <w:t>P</w:t>
            </w:r>
            <w:r w:rsidR="00FD1EC8" w:rsidRPr="00BD4FAE">
              <w:t>artially achieved</w:t>
            </w:r>
          </w:p>
          <w:p w14:paraId="52BA67C9" w14:textId="6A566D93" w:rsidR="00811410" w:rsidRPr="00BD4FAE" w:rsidRDefault="00811410" w:rsidP="00E63AD6">
            <w:pPr>
              <w:pStyle w:val="110"/>
              <w:spacing w:beforeLines="25" w:before="60" w:afterLines="25" w:after="60"/>
              <w:ind w:leftChars="190" w:left="984" w:hangingChars="236" w:hanging="566"/>
              <w:jc w:val="both"/>
              <w:rPr>
                <w:spacing w:val="30"/>
              </w:rPr>
            </w:pPr>
            <w:r w:rsidRPr="00BD4FAE">
              <w:rPr>
                <w:spacing w:val="30"/>
                <w:lang w:eastAsia="zh-HK"/>
              </w:rPr>
              <w:sym w:font="Wingdings 2" w:char="F0A3"/>
            </w:r>
            <w:r w:rsidRPr="00BD4FAE">
              <w:rPr>
                <w:spacing w:val="30"/>
                <w:lang w:eastAsia="zh-HK"/>
              </w:rPr>
              <w:tab/>
            </w:r>
            <w:r w:rsidR="00FD1EC8" w:rsidRPr="00BD4FAE">
              <w:rPr>
                <w:rFonts w:hint="eastAsia"/>
              </w:rPr>
              <w:t>Unable to carry out the plan</w:t>
            </w:r>
          </w:p>
          <w:p w14:paraId="542C6EF2" w14:textId="0D834C84" w:rsidR="00811410" w:rsidRPr="00BD4FAE" w:rsidRDefault="00811410" w:rsidP="00FD1EC8">
            <w:pPr>
              <w:pStyle w:val="110"/>
              <w:spacing w:beforeLines="25" w:before="60" w:afterLines="25" w:after="60"/>
              <w:ind w:leftChars="190" w:left="984" w:hangingChars="236" w:hanging="566"/>
              <w:jc w:val="both"/>
              <w:rPr>
                <w:b/>
                <w:spacing w:val="30"/>
              </w:rPr>
            </w:pPr>
            <w:r w:rsidRPr="00BD4FAE">
              <w:rPr>
                <w:spacing w:val="30"/>
                <w:lang w:eastAsia="zh-HK"/>
              </w:rPr>
              <w:sym w:font="Wingdings 2" w:char="F0A3"/>
            </w:r>
            <w:r w:rsidRPr="00BD4FAE">
              <w:rPr>
                <w:spacing w:val="30"/>
                <w:lang w:eastAsia="zh-HK"/>
              </w:rPr>
              <w:tab/>
            </w:r>
            <w:r w:rsidR="00FD1EC8" w:rsidRPr="00BD4FAE">
              <w:rPr>
                <w:rFonts w:hint="eastAsia"/>
              </w:rPr>
              <w:t>O</w:t>
            </w:r>
            <w:r w:rsidR="00FD1EC8" w:rsidRPr="00BD4FAE">
              <w:t xml:space="preserve">thers (please specify) </w:t>
            </w:r>
            <w:r w:rsidRPr="00BD4FAE">
              <w:rPr>
                <w:spacing w:val="30"/>
                <w:u w:val="single"/>
              </w:rPr>
              <w:tab/>
            </w:r>
            <w:r w:rsidRPr="00BD4FAE">
              <w:rPr>
                <w:spacing w:val="30"/>
                <w:u w:val="single"/>
              </w:rPr>
              <w:tab/>
            </w:r>
            <w:r w:rsidRPr="00BD4FAE">
              <w:rPr>
                <w:spacing w:val="30"/>
                <w:u w:val="single"/>
              </w:rPr>
              <w:tab/>
            </w:r>
            <w:r w:rsidRPr="00BD4FAE">
              <w:rPr>
                <w:spacing w:val="30"/>
                <w:u w:val="single"/>
              </w:rPr>
              <w:tab/>
            </w:r>
            <w:r w:rsidRPr="00BD4FAE">
              <w:rPr>
                <w:spacing w:val="30"/>
                <w:u w:val="single"/>
              </w:rPr>
              <w:tab/>
            </w:r>
            <w:r w:rsidRPr="00BD4FAE">
              <w:rPr>
                <w:spacing w:val="30"/>
                <w:u w:val="single"/>
              </w:rPr>
              <w:tab/>
            </w:r>
            <w:r w:rsidR="00936E34">
              <w:rPr>
                <w:spacing w:val="30"/>
                <w:u w:val="single"/>
              </w:rPr>
              <w:tab/>
            </w:r>
            <w:r w:rsidR="00936E34">
              <w:rPr>
                <w:spacing w:val="30"/>
                <w:u w:val="single"/>
              </w:rPr>
              <w:tab/>
            </w:r>
          </w:p>
        </w:tc>
      </w:tr>
    </w:tbl>
    <w:p w14:paraId="4041986D" w14:textId="77777777" w:rsidR="00811410" w:rsidRPr="00BD4FAE" w:rsidRDefault="00811410" w:rsidP="00811410"/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11410" w:rsidRPr="00BD4FAE" w14:paraId="133BDBEC" w14:textId="77777777" w:rsidTr="00E63AD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16CE8" w14:textId="6B9ED304" w:rsidR="007862DD" w:rsidRPr="00BD4FAE" w:rsidRDefault="007862DD" w:rsidP="00C234EA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Considering the degree of achievement of the </w:t>
            </w:r>
            <w:r w:rsidRPr="00BD4FAE">
              <w:rPr>
                <w:rFonts w:cs="Times New Roman" w:hint="eastAsia"/>
                <w:bCs/>
                <w:i/>
                <w:iCs/>
                <w:color w:val="008000"/>
                <w:sz w:val="20"/>
                <w:szCs w:val="20"/>
              </w:rPr>
              <w:t>major concern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, briefly describe the follow-up measures and/or consider the 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room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for further development. (For example: integrating into regular practices</w:t>
            </w:r>
            <w:r w:rsidR="00C234EA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or </w:t>
            </w:r>
            <w:r w:rsidR="00C234EA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adjusting the goals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and regard it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as 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the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major concern for the next school year)</w:t>
            </w:r>
          </w:p>
        </w:tc>
      </w:tr>
      <w:tr w:rsidR="00811410" w:rsidRPr="00BD4FAE" w14:paraId="4E969F97" w14:textId="77777777" w:rsidTr="00E63AD6">
        <w:tc>
          <w:tcPr>
            <w:tcW w:w="8926" w:type="dxa"/>
            <w:tcBorders>
              <w:top w:val="dotted" w:sz="4" w:space="0" w:color="auto"/>
            </w:tcBorders>
          </w:tcPr>
          <w:p w14:paraId="7A70A5D4" w14:textId="3055B966" w:rsidR="00811410" w:rsidRPr="00BD4FAE" w:rsidRDefault="00224389" w:rsidP="00E436E5">
            <w:pPr>
              <w:pStyle w:val="110"/>
              <w:spacing w:beforeLines="50" w:before="120" w:afterLines="50" w:after="120"/>
              <w:jc w:val="both"/>
              <w:rPr>
                <w:b/>
              </w:rPr>
            </w:pPr>
            <w:r w:rsidRPr="00BD4FAE">
              <w:rPr>
                <w:rFonts w:hint="eastAsia"/>
                <w:b/>
                <w:lang w:val="en-GB"/>
              </w:rPr>
              <w:t>Follow-ups</w:t>
            </w:r>
            <w:r w:rsidRPr="00BD4FAE">
              <w:rPr>
                <w:b/>
                <w:lang w:val="en-GB"/>
              </w:rPr>
              <w:t>/ Recommendations for Sustainable Development</w:t>
            </w:r>
          </w:p>
        </w:tc>
      </w:tr>
      <w:tr w:rsidR="00811410" w:rsidRPr="00BD4FAE" w14:paraId="436AEBBC" w14:textId="77777777" w:rsidTr="00E63AD6">
        <w:trPr>
          <w:trHeight w:val="2098"/>
        </w:trPr>
        <w:tc>
          <w:tcPr>
            <w:tcW w:w="8926" w:type="dxa"/>
          </w:tcPr>
          <w:p w14:paraId="03753B27" w14:textId="77777777" w:rsidR="00811410" w:rsidRPr="00BD4FAE" w:rsidRDefault="00811410" w:rsidP="00E63AD6">
            <w:pPr>
              <w:pStyle w:val="110"/>
              <w:jc w:val="both"/>
              <w:rPr>
                <w:b/>
                <w:spacing w:val="30"/>
              </w:rPr>
            </w:pPr>
          </w:p>
        </w:tc>
      </w:tr>
    </w:tbl>
    <w:p w14:paraId="77E25759" w14:textId="77777777" w:rsidR="00811410" w:rsidRPr="00BD4FAE" w:rsidRDefault="00811410" w:rsidP="00811410">
      <w:pPr>
        <w:pStyle w:val="110"/>
        <w:jc w:val="both"/>
        <w:rPr>
          <w:b/>
          <w:spacing w:val="30"/>
        </w:rPr>
      </w:pPr>
    </w:p>
    <w:p w14:paraId="413DD92F" w14:textId="77777777" w:rsidR="00811410" w:rsidRPr="00BD4FAE" w:rsidRDefault="00811410" w:rsidP="00811410">
      <w:pPr>
        <w:pStyle w:val="110"/>
        <w:jc w:val="both"/>
        <w:rPr>
          <w:b/>
          <w:spacing w:val="30"/>
        </w:rPr>
      </w:pPr>
    </w:p>
    <w:p w14:paraId="7CC1B09E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</w:rPr>
      </w:pPr>
      <w:r w:rsidRPr="00BD4FAE">
        <w:rPr>
          <w:spacing w:val="30"/>
        </w:rPr>
        <w:br w:type="page"/>
      </w:r>
    </w:p>
    <w:p w14:paraId="2DA1A7B8" w14:textId="4982FA41" w:rsidR="00811410" w:rsidRPr="00BD4FAE" w:rsidRDefault="00BA0D64" w:rsidP="00F91E2B">
      <w:pPr>
        <w:pStyle w:val="110"/>
        <w:numPr>
          <w:ilvl w:val="1"/>
          <w:numId w:val="94"/>
        </w:numPr>
        <w:jc w:val="both"/>
        <w:rPr>
          <w:b/>
          <w:spacing w:val="30"/>
        </w:rPr>
      </w:pPr>
      <w:r w:rsidRPr="00BD4FAE">
        <w:rPr>
          <w:b/>
          <w:bCs/>
          <w:szCs w:val="24"/>
          <w:lang w:val="en-GB"/>
        </w:rPr>
        <w:lastRenderedPageBreak/>
        <w:t>Our Learning and Teaching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560"/>
      </w:tblGrid>
      <w:tr w:rsidR="00811410" w:rsidRPr="00BD4FAE" w14:paraId="3A2193C5" w14:textId="77777777" w:rsidTr="00E63AD6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BFD4F" w14:textId="0A969C03" w:rsidR="00811410" w:rsidRPr="00BD4FAE" w:rsidRDefault="00B74905" w:rsidP="00B74905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proofErr w:type="spellStart"/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Analy</w:t>
            </w:r>
            <w:r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e</w:t>
            </w:r>
            <w:proofErr w:type="spellEnd"/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the 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work 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effectiveness of the school in three areas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, namely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C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urriculum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P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lanning,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C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hild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L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earning and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T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eaching, and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C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urriculum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E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valuation. 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Identify areas</w:t>
            </w:r>
            <w:r w:rsidR="004A34A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for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improvement or further development, a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nd provide examples of children’</w:t>
            </w:r>
            <w:r w:rsidR="0071766F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 performance as needed for illustration.</w:t>
            </w:r>
            <w:r w:rsidR="00DF4B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</w:p>
        </w:tc>
      </w:tr>
      <w:tr w:rsidR="00811410" w:rsidRPr="00BD4FAE" w14:paraId="3F92EBAF" w14:textId="77777777" w:rsidTr="00E63AD6"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14:paraId="352EBEC4" w14:textId="7800E512" w:rsidR="00811410" w:rsidRPr="00BD4FAE" w:rsidRDefault="00BA0D64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BD4FAE">
              <w:rPr>
                <w:b/>
                <w:szCs w:val="24"/>
                <w:lang w:val="en-GB"/>
              </w:rPr>
              <w:t>Comments on the Effectiveness of Our Work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D5922A5" w14:textId="1F174D90" w:rsidR="00811410" w:rsidRPr="00BD4FAE" w:rsidRDefault="00BA0D64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BD4FAE">
              <w:rPr>
                <w:b/>
                <w:lang w:val="en-GB" w:eastAsia="zh-HK"/>
              </w:rPr>
              <w:t>Evidence</w:t>
            </w:r>
          </w:p>
        </w:tc>
      </w:tr>
      <w:tr w:rsidR="00811410" w:rsidRPr="00BD4FAE" w14:paraId="61B922C6" w14:textId="77777777" w:rsidTr="00E63AD6">
        <w:trPr>
          <w:trHeight w:val="453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6866F4" w14:textId="77777777" w:rsidR="00811410" w:rsidRPr="00BD4FAE" w:rsidRDefault="00811410" w:rsidP="00F91E2B">
            <w:pPr>
              <w:pStyle w:val="110"/>
              <w:numPr>
                <w:ilvl w:val="0"/>
                <w:numId w:val="95"/>
              </w:numPr>
              <w:spacing w:beforeLines="100" w:before="240" w:afterLines="100" w:after="240" w:line="240" w:lineRule="auto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14:paraId="7A4251F7" w14:textId="77777777" w:rsidR="00811410" w:rsidRPr="00BD4FAE" w:rsidRDefault="00811410" w:rsidP="00F91E2B">
            <w:pPr>
              <w:pStyle w:val="110"/>
              <w:numPr>
                <w:ilvl w:val="0"/>
                <w:numId w:val="95"/>
              </w:numPr>
              <w:spacing w:beforeLines="100" w:before="240" w:afterLines="100" w:after="240" w:line="240" w:lineRule="auto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14:paraId="5D4F5AD4" w14:textId="77777777" w:rsidR="00811410" w:rsidRPr="00BD4FAE" w:rsidRDefault="00811410" w:rsidP="00F91E2B">
            <w:pPr>
              <w:pStyle w:val="110"/>
              <w:numPr>
                <w:ilvl w:val="0"/>
                <w:numId w:val="95"/>
              </w:numPr>
              <w:spacing w:beforeLines="100" w:before="240" w:afterLines="100" w:after="240" w:line="240" w:lineRule="auto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14:paraId="485C6FBA" w14:textId="77777777" w:rsidR="00811410" w:rsidRPr="00BD4FAE" w:rsidRDefault="00811410" w:rsidP="00F91E2B">
            <w:pPr>
              <w:pStyle w:val="110"/>
              <w:numPr>
                <w:ilvl w:val="0"/>
                <w:numId w:val="95"/>
              </w:numPr>
              <w:spacing w:beforeLines="100" w:before="240" w:afterLines="100" w:after="240" w:line="240" w:lineRule="auto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</w:tc>
        <w:tc>
          <w:tcPr>
            <w:tcW w:w="1560" w:type="dxa"/>
          </w:tcPr>
          <w:p w14:paraId="1D36FDF3" w14:textId="77777777" w:rsidR="00811410" w:rsidRPr="00BD4FAE" w:rsidRDefault="00811410" w:rsidP="00E63AD6">
            <w:pPr>
              <w:pStyle w:val="110"/>
              <w:jc w:val="both"/>
              <w:rPr>
                <w:spacing w:val="30"/>
              </w:rPr>
            </w:pPr>
          </w:p>
        </w:tc>
      </w:tr>
      <w:tr w:rsidR="00811410" w:rsidRPr="00BD4FAE" w14:paraId="13F50A85" w14:textId="77777777" w:rsidTr="00E63AD6">
        <w:tc>
          <w:tcPr>
            <w:tcW w:w="8931" w:type="dxa"/>
            <w:gridSpan w:val="2"/>
            <w:tcBorders>
              <w:bottom w:val="dotted" w:sz="4" w:space="0" w:color="auto"/>
            </w:tcBorders>
          </w:tcPr>
          <w:p w14:paraId="1677FB6C" w14:textId="0A389435" w:rsidR="00811410" w:rsidRPr="00BD4FAE" w:rsidRDefault="00BA0D64" w:rsidP="00BA0D64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  <w:r w:rsidRPr="00BD4FAE">
              <w:rPr>
                <w:b/>
                <w:szCs w:val="24"/>
                <w:lang w:val="en-GB"/>
              </w:rPr>
              <w:t>Recommendations for Improvement/ Further Development</w:t>
            </w:r>
          </w:p>
        </w:tc>
      </w:tr>
      <w:tr w:rsidR="00811410" w:rsidRPr="00BD4FAE" w14:paraId="59B51D44" w14:textId="77777777" w:rsidTr="00E63AD6">
        <w:trPr>
          <w:trHeight w:val="2098"/>
        </w:trPr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14:paraId="3AA15134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</w:tbl>
    <w:p w14:paraId="1430B0B1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</w:rPr>
      </w:pPr>
    </w:p>
    <w:p w14:paraId="2AF73ADD" w14:textId="77777777" w:rsidR="00811410" w:rsidRPr="00BD4FAE" w:rsidRDefault="00811410" w:rsidP="00811410">
      <w:pPr>
        <w:rPr>
          <w:spacing w:val="30"/>
        </w:rPr>
      </w:pPr>
      <w:r w:rsidRPr="00BD4FAE">
        <w:rPr>
          <w:spacing w:val="30"/>
        </w:rPr>
        <w:br w:type="page"/>
      </w:r>
    </w:p>
    <w:p w14:paraId="6999EB7A" w14:textId="53A4C865" w:rsidR="00811410" w:rsidRPr="00BD4FAE" w:rsidRDefault="00BA0D64" w:rsidP="00F91E2B">
      <w:pPr>
        <w:pStyle w:val="110"/>
        <w:numPr>
          <w:ilvl w:val="1"/>
          <w:numId w:val="94"/>
        </w:numPr>
        <w:jc w:val="both"/>
        <w:rPr>
          <w:b/>
          <w:spacing w:val="30"/>
        </w:rPr>
      </w:pPr>
      <w:r w:rsidRPr="00BD4FAE">
        <w:rPr>
          <w:b/>
          <w:szCs w:val="24"/>
          <w:lang w:val="en-GB"/>
        </w:rPr>
        <w:lastRenderedPageBreak/>
        <w:t>Our Support to Children</w:t>
      </w:r>
    </w:p>
    <w:tbl>
      <w:tblPr>
        <w:tblStyle w:val="af4"/>
        <w:tblW w:w="8936" w:type="dxa"/>
        <w:tblInd w:w="-10" w:type="dxa"/>
        <w:tblLook w:val="04A0" w:firstRow="1" w:lastRow="0" w:firstColumn="1" w:lastColumn="0" w:noHBand="0" w:noVBand="1"/>
      </w:tblPr>
      <w:tblGrid>
        <w:gridCol w:w="768"/>
        <w:gridCol w:w="8168"/>
      </w:tblGrid>
      <w:tr w:rsidR="00811410" w:rsidRPr="00BD4FAE" w14:paraId="78A0F2B7" w14:textId="77777777" w:rsidTr="00E63AD6">
        <w:trPr>
          <w:trHeight w:val="269"/>
        </w:trPr>
        <w:tc>
          <w:tcPr>
            <w:tcW w:w="8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B9431" w14:textId="28A134C5" w:rsidR="00811410" w:rsidRPr="00BD4FAE" w:rsidRDefault="00C27CB1" w:rsidP="00E63AD6">
            <w:pPr>
              <w:pStyle w:val="110"/>
              <w:spacing w:beforeLines="50" w:before="120" w:afterLines="50" w:after="120"/>
              <w:rPr>
                <w:b/>
                <w:lang w:eastAsia="zh-HK"/>
              </w:rPr>
            </w:pPr>
            <w:r w:rsidRPr="00BD4FAE">
              <w:rPr>
                <w:b/>
                <w:lang w:eastAsia="zh-HK"/>
              </w:rPr>
              <w:t>Services Arranged for Children with Special Needs</w:t>
            </w:r>
          </w:p>
        </w:tc>
      </w:tr>
      <w:tr w:rsidR="00811410" w:rsidRPr="00BD4FAE" w14:paraId="16C8CFC5" w14:textId="77777777" w:rsidTr="00C27CB1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18C4B4B" w14:textId="570F74A5" w:rsidR="00811410" w:rsidRPr="00BD4FAE" w:rsidRDefault="00C27CB1" w:rsidP="00C27CB1">
            <w:pPr>
              <w:pStyle w:val="110"/>
              <w:spacing w:beforeLines="50" w:before="120" w:afterLines="50" w:after="120"/>
              <w:ind w:left="113" w:right="113"/>
              <w:jc w:val="center"/>
              <w:rPr>
                <w:lang w:eastAsia="zh-HK"/>
              </w:rPr>
            </w:pPr>
            <w:r w:rsidRPr="00BD4FAE">
              <w:rPr>
                <w:lang w:eastAsia="zh-HK"/>
              </w:rPr>
              <w:t>Multifaceted Services</w:t>
            </w:r>
          </w:p>
        </w:tc>
        <w:tc>
          <w:tcPr>
            <w:tcW w:w="8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E315CFB" w14:textId="708FBE0F" w:rsidR="00811410" w:rsidRPr="00BD4FAE" w:rsidRDefault="00C27CB1" w:rsidP="00E63AD6">
            <w:pPr>
              <w:pStyle w:val="110"/>
              <w:spacing w:beforeLines="25" w:before="60" w:afterLines="25" w:after="60"/>
              <w:jc w:val="both"/>
              <w:rPr>
                <w:spacing w:val="30"/>
                <w:lang w:eastAsia="zh-HK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Please “</w:t>
            </w:r>
            <w:r w:rsidRPr="00BD4FAE">
              <w:rPr>
                <w:rFonts w:ascii="Segoe UI Symbol" w:hAnsi="Segoe UI Symbol" w:cs="Segoe UI Symbol"/>
                <w:bCs/>
                <w:i/>
                <w:iCs/>
                <w:color w:val="008000"/>
                <w:sz w:val="20"/>
                <w:szCs w:val="20"/>
              </w:rPr>
              <w:t>✓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” as appropriate.</w:t>
            </w:r>
          </w:p>
        </w:tc>
      </w:tr>
      <w:tr w:rsidR="00811410" w:rsidRPr="00BD4FAE" w14:paraId="54BD0DA9" w14:textId="77777777" w:rsidTr="00E63AD6">
        <w:trPr>
          <w:trHeight w:val="2086"/>
        </w:trPr>
        <w:tc>
          <w:tcPr>
            <w:tcW w:w="567" w:type="dxa"/>
            <w:vMerge/>
            <w:vAlign w:val="center"/>
          </w:tcPr>
          <w:p w14:paraId="30D77017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center"/>
              <w:rPr>
                <w:spacing w:val="30"/>
              </w:rPr>
            </w:pPr>
          </w:p>
        </w:tc>
        <w:tc>
          <w:tcPr>
            <w:tcW w:w="8369" w:type="dxa"/>
            <w:tcBorders>
              <w:top w:val="dotted" w:sz="4" w:space="0" w:color="auto"/>
            </w:tcBorders>
          </w:tcPr>
          <w:p w14:paraId="53F3ECAF" w14:textId="1F5B3A3A" w:rsidR="00811410" w:rsidRPr="00BD4FAE" w:rsidRDefault="00811410" w:rsidP="00936E34">
            <w:pPr>
              <w:pStyle w:val="110"/>
              <w:spacing w:beforeLines="50" w:before="120" w:afterLines="50" w:after="120"/>
              <w:ind w:left="545" w:rightChars="82" w:right="180" w:hangingChars="227" w:hanging="545"/>
              <w:jc w:val="both"/>
              <w:rPr>
                <w:spacing w:val="30"/>
              </w:rPr>
            </w:pPr>
            <w:r w:rsidRPr="00BD4FAE">
              <w:rPr>
                <w:rFonts w:hint="eastAsia"/>
                <w:spacing w:val="30"/>
              </w:rPr>
              <w:sym w:font="Wingdings 2" w:char="F0A3"/>
            </w:r>
            <w:r w:rsidRPr="00BD4FAE">
              <w:rPr>
                <w:spacing w:val="30"/>
              </w:rPr>
              <w:tab/>
            </w:r>
            <w:r w:rsidR="00C27CB1" w:rsidRPr="00BD4FAE">
              <w:t xml:space="preserve">On-site Pre-school Rehabilitation Services </w:t>
            </w:r>
            <w:r w:rsidR="00C27CB1" w:rsidRPr="00BD4FAE">
              <w:rPr>
                <w:rFonts w:hint="eastAsia"/>
              </w:rPr>
              <w:t>(OPRS)</w:t>
            </w:r>
            <w:r w:rsidR="00C27CB1" w:rsidRPr="00BD4FAE">
              <w:t xml:space="preserve"> </w:t>
            </w:r>
            <w:r w:rsidR="00C27CB1" w:rsidRPr="00BD4FAE">
              <w:rPr>
                <w:rFonts w:hint="eastAsia"/>
              </w:rPr>
              <w:t xml:space="preserve">(including </w:t>
            </w:r>
            <w:r w:rsidR="00C27CB1" w:rsidRPr="00BD4FAE">
              <w:t>Tier 1 Support Services</w:t>
            </w:r>
            <w:r w:rsidR="00C27CB1" w:rsidRPr="00BD4FAE">
              <w:rPr>
                <w:rFonts w:hint="eastAsia"/>
              </w:rPr>
              <w:t>)</w:t>
            </w:r>
          </w:p>
          <w:p w14:paraId="4FCBD69B" w14:textId="7AB36490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  <w:r w:rsidRPr="00BD4FAE">
              <w:rPr>
                <w:rFonts w:hint="eastAsia"/>
                <w:spacing w:val="30"/>
              </w:rPr>
              <w:sym w:font="Wingdings 2" w:char="F0A3"/>
            </w:r>
            <w:r w:rsidRPr="00BD4FAE">
              <w:rPr>
                <w:spacing w:val="30"/>
              </w:rPr>
              <w:tab/>
            </w:r>
            <w:r w:rsidR="00C27CB1" w:rsidRPr="00BD4FAE">
              <w:t>Social Work Service in Kindergarten</w:t>
            </w:r>
            <w:bookmarkStart w:id="0" w:name="_GoBack"/>
            <w:bookmarkEnd w:id="0"/>
          </w:p>
          <w:p w14:paraId="59F4DAC3" w14:textId="00E2D0EE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  <w:r w:rsidRPr="00BD4FAE">
              <w:rPr>
                <w:rFonts w:hint="eastAsia"/>
                <w:spacing w:val="30"/>
              </w:rPr>
              <w:sym w:font="Wingdings 2" w:char="F0A3"/>
            </w:r>
            <w:r w:rsidRPr="00BD4FAE">
              <w:rPr>
                <w:spacing w:val="30"/>
              </w:rPr>
              <w:tab/>
            </w:r>
            <w:r w:rsidR="00C27CB1" w:rsidRPr="00BD4FAE">
              <w:t>Integrated Programme in Kindergarten-cum-Child Care Centre</w:t>
            </w:r>
          </w:p>
          <w:p w14:paraId="21795E9B" w14:textId="3855D13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</w:pPr>
            <w:r w:rsidRPr="00BD4FAE">
              <w:rPr>
                <w:rFonts w:hint="eastAsia"/>
                <w:spacing w:val="30"/>
              </w:rPr>
              <w:sym w:font="Wingdings 2" w:char="F0A3"/>
            </w:r>
            <w:r w:rsidRPr="00BD4FAE">
              <w:rPr>
                <w:spacing w:val="30"/>
              </w:rPr>
              <w:tab/>
            </w:r>
            <w:r w:rsidR="00C27CB1" w:rsidRPr="00BD4FAE">
              <w:rPr>
                <w:rFonts w:hint="eastAsia"/>
              </w:rPr>
              <w:t>O</w:t>
            </w:r>
            <w:r w:rsidR="00C27CB1" w:rsidRPr="00BD4FAE">
              <w:t>thers (Please specify)</w:t>
            </w:r>
          </w:p>
          <w:p w14:paraId="482F2C23" w14:textId="58E349C5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  <w:u w:val="single"/>
              </w:rPr>
            </w:pPr>
            <w:r w:rsidRPr="00BD4FAE">
              <w:rPr>
                <w:spacing w:val="30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Pr="00BD4FAE">
              <w:rPr>
                <w:spacing w:val="30"/>
                <w:u w:val="single"/>
                <w:lang w:eastAsia="zh-HK"/>
              </w:rPr>
              <w:tab/>
            </w:r>
            <w:r w:rsidR="00936E34">
              <w:rPr>
                <w:spacing w:val="30"/>
                <w:u w:val="single"/>
                <w:lang w:eastAsia="zh-HK"/>
              </w:rPr>
              <w:tab/>
            </w:r>
            <w:r w:rsidR="00936E34">
              <w:rPr>
                <w:spacing w:val="30"/>
                <w:u w:val="single"/>
                <w:lang w:eastAsia="zh-HK"/>
              </w:rPr>
              <w:tab/>
            </w:r>
            <w:r w:rsidR="00936E34">
              <w:rPr>
                <w:spacing w:val="30"/>
                <w:u w:val="single"/>
                <w:lang w:eastAsia="zh-HK"/>
              </w:rPr>
              <w:tab/>
            </w:r>
          </w:p>
        </w:tc>
      </w:tr>
    </w:tbl>
    <w:p w14:paraId="73C1E927" w14:textId="77777777" w:rsidR="00811410" w:rsidRPr="00BD4FAE" w:rsidRDefault="00811410" w:rsidP="00811410">
      <w:pPr>
        <w:pStyle w:val="110"/>
        <w:jc w:val="both"/>
        <w:rPr>
          <w:b/>
          <w:spacing w:val="30"/>
        </w:rPr>
      </w:pPr>
    </w:p>
    <w:tbl>
      <w:tblPr>
        <w:tblStyle w:val="af4"/>
        <w:tblW w:w="8941" w:type="dxa"/>
        <w:tblInd w:w="-10" w:type="dxa"/>
        <w:tblLook w:val="04A0" w:firstRow="1" w:lastRow="0" w:firstColumn="1" w:lastColumn="0" w:noHBand="0" w:noVBand="1"/>
      </w:tblPr>
      <w:tblGrid>
        <w:gridCol w:w="7370"/>
        <w:gridCol w:w="1561"/>
        <w:gridCol w:w="10"/>
      </w:tblGrid>
      <w:tr w:rsidR="00811410" w:rsidRPr="00BD4FAE" w14:paraId="1F8ABFCC" w14:textId="77777777" w:rsidTr="00E63AD6">
        <w:trPr>
          <w:trHeight w:val="268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A786C" w14:textId="46930434" w:rsidR="00811410" w:rsidRPr="00BD4FAE" w:rsidRDefault="004A34A6" w:rsidP="004A34A6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Briefly describe the work/measures</w:t>
            </w:r>
            <w:r w:rsidRPr="00E03BB0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taken</w:t>
            </w:r>
            <w:r w:rsidRPr="00E85309">
              <w:rPr>
                <w:rFonts w:cs="Times New Roman"/>
                <w:bCs/>
                <w:i/>
                <w:iCs/>
                <w:color w:val="008000"/>
                <w:sz w:val="20"/>
                <w:szCs w:val="20"/>
                <w:u w:val="single"/>
              </w:rPr>
              <w:t xml:space="preserve"> </w:t>
            </w:r>
            <w:r w:rsidRPr="00E85309">
              <w:rPr>
                <w:rFonts w:cs="Times New Roman"/>
                <w:b/>
                <w:bCs/>
                <w:i/>
                <w:iCs/>
                <w:color w:val="008000"/>
                <w:sz w:val="20"/>
                <w:szCs w:val="20"/>
                <w:u w:val="single"/>
              </w:rPr>
              <w:t>in response to changes in school conditions or service needs during this school year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and 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evaluate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their effectiveness, and suggest areas for improvement or further development. </w:t>
            </w:r>
          </w:p>
        </w:tc>
      </w:tr>
      <w:tr w:rsidR="00811410" w:rsidRPr="00BD4FAE" w14:paraId="1EE11600" w14:textId="77777777" w:rsidTr="00E63AD6">
        <w:tc>
          <w:tcPr>
            <w:tcW w:w="73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ECB2A1" w14:textId="53F27D4C" w:rsidR="00811410" w:rsidRPr="00BD4FAE" w:rsidRDefault="00527895" w:rsidP="00E1063B">
            <w:pPr>
              <w:pStyle w:val="110"/>
              <w:numPr>
                <w:ilvl w:val="0"/>
                <w:numId w:val="106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b/>
              </w:rPr>
            </w:pPr>
            <w:r w:rsidRPr="00BD4FAE">
              <w:rPr>
                <w:rFonts w:hint="eastAsia"/>
                <w:b/>
              </w:rPr>
              <w:t>C</w:t>
            </w:r>
            <w:r w:rsidRPr="00BD4FAE">
              <w:rPr>
                <w:b/>
              </w:rPr>
              <w:t>om</w:t>
            </w:r>
            <w:r w:rsidRPr="00BD4FAE">
              <w:rPr>
                <w:rFonts w:hint="eastAsia"/>
                <w:b/>
              </w:rPr>
              <w:t>ments on</w:t>
            </w:r>
            <w:r w:rsidRPr="00BD4FAE">
              <w:rPr>
                <w:b/>
              </w:rPr>
              <w:t xml:space="preserve"> </w:t>
            </w:r>
            <w:r w:rsidR="00E1063B" w:rsidRPr="00BD4FAE">
              <w:rPr>
                <w:b/>
              </w:rPr>
              <w:t>the Effectiveness of our Work</w:t>
            </w:r>
            <w:r w:rsidRPr="00BD4FAE">
              <w:rPr>
                <w:b/>
              </w:rPr>
              <w:t xml:space="preserve"> </w:t>
            </w:r>
            <w:r w:rsidR="00E1063B" w:rsidRPr="00BD4FAE">
              <w:rPr>
                <w:b/>
              </w:rPr>
              <w:t xml:space="preserve">on </w:t>
            </w:r>
            <w:r w:rsidRPr="00BD4FAE">
              <w:rPr>
                <w:rFonts w:hint="eastAsia"/>
                <w:b/>
              </w:rPr>
              <w:t xml:space="preserve">Caring and Support </w:t>
            </w:r>
          </w:p>
        </w:tc>
        <w:tc>
          <w:tcPr>
            <w:tcW w:w="15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8D82D6" w14:textId="5D0D1D2A" w:rsidR="00811410" w:rsidRPr="00BD4FAE" w:rsidRDefault="00BA0D64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BD4FAE">
              <w:rPr>
                <w:b/>
                <w:lang w:val="en-GB" w:eastAsia="zh-HK"/>
              </w:rPr>
              <w:t>Evidence</w:t>
            </w:r>
          </w:p>
        </w:tc>
      </w:tr>
      <w:tr w:rsidR="00811410" w:rsidRPr="00BD4FAE" w14:paraId="1DBD3556" w14:textId="77777777" w:rsidTr="00E63AD6">
        <w:tc>
          <w:tcPr>
            <w:tcW w:w="73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5B1B3" w14:textId="40F55CBA" w:rsidR="00811410" w:rsidRPr="00BD4FAE" w:rsidRDefault="00E1063B" w:rsidP="00231371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Targets may include children with special needs, those from diverse backgrounds, </w:t>
            </w:r>
            <w:proofErr w:type="gramStart"/>
            <w:r w:rsidR="0070107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newly-admitted</w:t>
            </w:r>
            <w:proofErr w:type="gramEnd"/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, and </w:t>
            </w:r>
            <w:r w:rsidR="0070107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transiting to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Primary One. </w:t>
            </w:r>
            <w:r w:rsidR="0070107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In case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the </w:t>
            </w:r>
            <w:r w:rsidR="0070107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multifaceted services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team listed in the above table </w:t>
            </w:r>
            <w:r w:rsidR="0070107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has provided regular support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, schools</w:t>
            </w:r>
            <w:r w:rsidR="0070107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need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not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assess the effectiveness of their services.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4F069B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  <w:lang w:eastAsia="zh-HK"/>
              </w:rPr>
            </w:pPr>
          </w:p>
        </w:tc>
      </w:tr>
      <w:tr w:rsidR="00811410" w:rsidRPr="00BD4FAE" w14:paraId="7E383CF6" w14:textId="77777777" w:rsidTr="0070107B">
        <w:trPr>
          <w:trHeight w:val="1531"/>
        </w:trPr>
        <w:tc>
          <w:tcPr>
            <w:tcW w:w="73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B3F396" w14:textId="77777777" w:rsidR="00811410" w:rsidRPr="00231371" w:rsidRDefault="00811410" w:rsidP="00E63AD6">
            <w:pPr>
              <w:pStyle w:val="110"/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14:paraId="5FE5A3D1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CA7D5E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  <w:tr w:rsidR="00811410" w:rsidRPr="00BD4FAE" w14:paraId="35D674B5" w14:textId="77777777" w:rsidTr="00E63AD6">
        <w:tc>
          <w:tcPr>
            <w:tcW w:w="7370" w:type="dxa"/>
            <w:tcBorders>
              <w:bottom w:val="single" w:sz="4" w:space="0" w:color="auto"/>
            </w:tcBorders>
          </w:tcPr>
          <w:p w14:paraId="4E87A3F3" w14:textId="7634E778" w:rsidR="00811410" w:rsidRPr="00BD4FAE" w:rsidRDefault="00527895" w:rsidP="00527895">
            <w:pPr>
              <w:pStyle w:val="110"/>
              <w:numPr>
                <w:ilvl w:val="0"/>
                <w:numId w:val="106"/>
              </w:numPr>
              <w:spacing w:beforeLines="50" w:before="120" w:afterLines="50" w:after="120" w:line="240" w:lineRule="auto"/>
              <w:jc w:val="both"/>
              <w:rPr>
                <w:b/>
                <w:spacing w:val="30"/>
              </w:rPr>
            </w:pPr>
            <w:r w:rsidRPr="00BD4FAE">
              <w:rPr>
                <w:rFonts w:hint="eastAsia"/>
                <w:b/>
              </w:rPr>
              <w:t>C</w:t>
            </w:r>
            <w:r w:rsidRPr="00BD4FAE">
              <w:rPr>
                <w:b/>
              </w:rPr>
              <w:t>om</w:t>
            </w:r>
            <w:r w:rsidRPr="00BD4FAE">
              <w:rPr>
                <w:rFonts w:hint="eastAsia"/>
                <w:b/>
              </w:rPr>
              <w:t>ments on</w:t>
            </w:r>
            <w:r w:rsidRPr="00BD4FAE">
              <w:rPr>
                <w:b/>
              </w:rPr>
              <w:t xml:space="preserve"> the Effectiveness of Establishing School Partnerships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14:paraId="44A98169" w14:textId="71C5ADCE" w:rsidR="00811410" w:rsidRPr="00BD4FAE" w:rsidRDefault="00BA0D64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BD4FAE">
              <w:rPr>
                <w:b/>
                <w:lang w:val="en-GB" w:eastAsia="zh-HK"/>
              </w:rPr>
              <w:t>Evidence</w:t>
            </w:r>
          </w:p>
        </w:tc>
      </w:tr>
      <w:tr w:rsidR="00811410" w:rsidRPr="00BD4FAE" w14:paraId="4EC18F2F" w14:textId="77777777" w:rsidTr="00E63AD6">
        <w:trPr>
          <w:trHeight w:val="187"/>
        </w:trPr>
        <w:tc>
          <w:tcPr>
            <w:tcW w:w="73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F481C3E" w14:textId="44728F1E" w:rsidR="00811410" w:rsidRPr="00BD4FAE" w:rsidRDefault="0070107B" w:rsidP="0070107B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How does the school foster home-school cooperation and external connections? Please introduce the measures of the related work, and </w:t>
            </w:r>
            <w:r w:rsidR="005121BB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the</w:t>
            </w:r>
            <w:r w:rsidR="005121BB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effectiveness in promoting children</w:t>
            </w:r>
            <w:r w:rsidR="00E25745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’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 learning or growth.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</w:tcBorders>
          </w:tcPr>
          <w:p w14:paraId="0C706439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  <w:lang w:eastAsia="zh-HK"/>
              </w:rPr>
            </w:pPr>
          </w:p>
        </w:tc>
      </w:tr>
      <w:tr w:rsidR="00811410" w:rsidRPr="00BD4FAE" w14:paraId="5728C426" w14:textId="77777777" w:rsidTr="0070107B">
        <w:trPr>
          <w:trHeight w:val="1531"/>
        </w:trPr>
        <w:tc>
          <w:tcPr>
            <w:tcW w:w="7370" w:type="dxa"/>
            <w:tcBorders>
              <w:top w:val="dotted" w:sz="4" w:space="0" w:color="auto"/>
            </w:tcBorders>
          </w:tcPr>
          <w:p w14:paraId="55CD7B26" w14:textId="77777777" w:rsidR="00811410" w:rsidRPr="00BD4FAE" w:rsidRDefault="00811410" w:rsidP="00E63AD6">
            <w:pPr>
              <w:pStyle w:val="110"/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14:paraId="46FA467B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</w:p>
        </w:tc>
        <w:tc>
          <w:tcPr>
            <w:tcW w:w="1571" w:type="dxa"/>
            <w:gridSpan w:val="2"/>
            <w:vMerge/>
          </w:tcPr>
          <w:p w14:paraId="0A6EC92F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  <w:tr w:rsidR="00811410" w:rsidRPr="00BD4FAE" w14:paraId="769B7EB4" w14:textId="77777777" w:rsidTr="00E63AD6">
        <w:trPr>
          <w:gridAfter w:val="1"/>
          <w:wAfter w:w="10" w:type="dxa"/>
        </w:trPr>
        <w:tc>
          <w:tcPr>
            <w:tcW w:w="8931" w:type="dxa"/>
            <w:gridSpan w:val="2"/>
            <w:tcBorders>
              <w:bottom w:val="dotted" w:sz="4" w:space="0" w:color="auto"/>
            </w:tcBorders>
          </w:tcPr>
          <w:p w14:paraId="51F9C8DC" w14:textId="12CC3B73" w:rsidR="00811410" w:rsidRPr="00BD4FAE" w:rsidRDefault="00BA0D64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  <w:r w:rsidRPr="00BD4FAE">
              <w:rPr>
                <w:b/>
                <w:szCs w:val="24"/>
                <w:lang w:val="en-GB"/>
              </w:rPr>
              <w:t>Recommendations for Improvement/ Further Development</w:t>
            </w:r>
          </w:p>
        </w:tc>
      </w:tr>
      <w:tr w:rsidR="00811410" w:rsidRPr="00BD4FAE" w14:paraId="54706AC3" w14:textId="77777777" w:rsidTr="0070107B">
        <w:trPr>
          <w:gridAfter w:val="1"/>
          <w:wAfter w:w="10" w:type="dxa"/>
          <w:trHeight w:val="1361"/>
        </w:trPr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14:paraId="4658B6FA" w14:textId="77777777" w:rsidR="00811410" w:rsidRPr="00BD4FAE" w:rsidRDefault="00811410" w:rsidP="00E63AD6">
            <w:pPr>
              <w:pStyle w:val="110"/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</w:tbl>
    <w:p w14:paraId="1A97B241" w14:textId="25EA71FB" w:rsidR="00811410" w:rsidRPr="00BD4FAE" w:rsidRDefault="00811410" w:rsidP="00811410">
      <w:pPr>
        <w:rPr>
          <w:spacing w:val="30"/>
        </w:rPr>
      </w:pPr>
      <w:r w:rsidRPr="00BD4FAE">
        <w:rPr>
          <w:spacing w:val="30"/>
        </w:rPr>
        <w:br w:type="page"/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11410" w:rsidRPr="00BD4FAE" w14:paraId="759BC65A" w14:textId="77777777" w:rsidTr="00E63AD6">
        <w:tc>
          <w:tcPr>
            <w:tcW w:w="8931" w:type="dxa"/>
            <w:shd w:val="clear" w:color="auto" w:fill="DBE0F4" w:themeFill="accent1" w:themeFillTint="33"/>
          </w:tcPr>
          <w:p w14:paraId="489E226F" w14:textId="53D30A33" w:rsidR="00811410" w:rsidRPr="00BD4FAE" w:rsidRDefault="00032B41" w:rsidP="00032B41">
            <w:pPr>
              <w:pStyle w:val="110"/>
              <w:spacing w:after="0"/>
              <w:jc w:val="both"/>
              <w:rPr>
                <w:b/>
                <w:spacing w:val="30"/>
              </w:rPr>
            </w:pPr>
            <w:r w:rsidRPr="00BD4FAE">
              <w:rPr>
                <w:b/>
                <w:bCs/>
                <w:szCs w:val="24"/>
                <w:lang w:val="en-GB"/>
              </w:rPr>
              <w:lastRenderedPageBreak/>
              <w:br w:type="page"/>
            </w:r>
            <w:r w:rsidRPr="00BD4FAE">
              <w:rPr>
                <w:b/>
                <w:bCs/>
                <w:szCs w:val="24"/>
                <w:lang w:val="en-GB"/>
              </w:rPr>
              <w:br w:type="page"/>
            </w:r>
            <w:r w:rsidRPr="00BD4FAE">
              <w:rPr>
                <w:b/>
                <w:bCs/>
                <w:szCs w:val="24"/>
                <w:lang w:val="en-GB"/>
              </w:rPr>
              <w:br w:type="page"/>
              <w:t>Part Three</w:t>
            </w:r>
            <w:r w:rsidRPr="00BD4FAE">
              <w:rPr>
                <w:b/>
                <w:szCs w:val="24"/>
                <w:lang w:val="en-GB"/>
              </w:rPr>
              <w:tab/>
              <w:t>D</w:t>
            </w:r>
            <w:r w:rsidRPr="00BD4FAE">
              <w:rPr>
                <w:b/>
                <w:bCs/>
                <w:szCs w:val="24"/>
                <w:lang w:val="en-GB"/>
              </w:rPr>
              <w:t>evelopment Plan</w:t>
            </w:r>
          </w:p>
        </w:tc>
      </w:tr>
    </w:tbl>
    <w:p w14:paraId="74155637" w14:textId="77777777" w:rsidR="00811410" w:rsidRPr="00BD4FAE" w:rsidRDefault="00811410" w:rsidP="00811410">
      <w:pPr>
        <w:pStyle w:val="110"/>
        <w:ind w:left="425" w:hanging="425"/>
        <w:jc w:val="both"/>
        <w:rPr>
          <w:b/>
          <w:spacing w:val="30"/>
        </w:rPr>
      </w:pPr>
    </w:p>
    <w:p w14:paraId="71996EFE" w14:textId="612519AC" w:rsidR="00811410" w:rsidRPr="00BD4FAE" w:rsidRDefault="00032B41" w:rsidP="00F91E2B">
      <w:pPr>
        <w:pStyle w:val="110"/>
        <w:numPr>
          <w:ilvl w:val="1"/>
          <w:numId w:val="96"/>
        </w:numPr>
        <w:jc w:val="both"/>
        <w:rPr>
          <w:b/>
          <w:spacing w:val="30"/>
        </w:rPr>
      </w:pPr>
      <w:r w:rsidRPr="00BD4FAE">
        <w:rPr>
          <w:b/>
          <w:szCs w:val="24"/>
          <w:lang w:val="en-GB"/>
        </w:rPr>
        <w:t>Exploring Ways for Sustainable Development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811410" w:rsidRPr="00BD4FAE" w14:paraId="19B0D3F8" w14:textId="77777777" w:rsidTr="00E63AD6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3FF96" w14:textId="1950CA05" w:rsidR="00811410" w:rsidRPr="00BD4FAE" w:rsidRDefault="0070107B" w:rsidP="0070107B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In order to explore future key work for promoting children’s learning, please review the school’s recent development.  To come up with major concerns that require follow-ups, please also consider the foundation for development, opportunities and challenges of each key work.</w:t>
            </w:r>
          </w:p>
        </w:tc>
      </w:tr>
      <w:tr w:rsidR="00811410" w:rsidRPr="00BD4FAE" w14:paraId="21E457EE" w14:textId="77777777" w:rsidTr="00E63AD6"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698" w14:textId="65AF40C4" w:rsidR="00811410" w:rsidRPr="00BD4FAE" w:rsidRDefault="00032B41" w:rsidP="00E63AD6">
            <w:pPr>
              <w:spacing w:beforeLines="50" w:before="120" w:afterLines="50" w:after="120"/>
              <w:jc w:val="center"/>
              <w:rPr>
                <w:b/>
                <w:spacing w:val="30"/>
              </w:rPr>
            </w:pPr>
            <w:r w:rsidRPr="00BD4F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Key Work in the Future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339" w14:textId="73FD32DE" w:rsidR="00811410" w:rsidRPr="00BD4FAE" w:rsidRDefault="00032B41" w:rsidP="00E63AD6">
            <w:pPr>
              <w:spacing w:beforeLines="50" w:before="120" w:afterLines="50" w:after="120"/>
              <w:jc w:val="center"/>
              <w:rPr>
                <w:b/>
                <w:spacing w:val="30"/>
              </w:rPr>
            </w:pPr>
            <w:r w:rsidRPr="00BD4F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Foundation for Development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88E" w14:textId="01754E40" w:rsidR="00811410" w:rsidRPr="00BD4FAE" w:rsidRDefault="00032B41" w:rsidP="00E63AD6">
            <w:pPr>
              <w:spacing w:beforeLines="50" w:before="120" w:afterLines="50" w:after="120"/>
              <w:jc w:val="center"/>
              <w:rPr>
                <w:b/>
                <w:spacing w:val="30"/>
              </w:rPr>
            </w:pPr>
            <w:r w:rsidRPr="00BD4F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Opportunities/</w:t>
            </w:r>
            <w:r w:rsidR="00F12E8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BD4F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Challenges</w:t>
            </w:r>
          </w:p>
        </w:tc>
      </w:tr>
      <w:tr w:rsidR="00811410" w:rsidRPr="00BD4FAE" w14:paraId="500A5638" w14:textId="77777777" w:rsidTr="00E63AD6">
        <w:trPr>
          <w:trHeight w:val="141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00DFEDB" w14:textId="77777777" w:rsidR="00811410" w:rsidRPr="00BD4FAE" w:rsidRDefault="00811410" w:rsidP="00F91E2B">
            <w:pPr>
              <w:pStyle w:val="110"/>
              <w:numPr>
                <w:ilvl w:val="0"/>
                <w:numId w:val="97"/>
              </w:numPr>
              <w:spacing w:beforeLines="100" w:before="240" w:afterLines="100" w:after="240" w:line="240" w:lineRule="auto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F6F6A5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7460DEAC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434B584E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8790DD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37CD30AC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55D10DC6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</w:tc>
      </w:tr>
      <w:tr w:rsidR="00811410" w:rsidRPr="00BD4FAE" w14:paraId="60846D0A" w14:textId="77777777" w:rsidTr="00E63AD6">
        <w:trPr>
          <w:trHeight w:val="141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9A94C3" w14:textId="77777777" w:rsidR="00811410" w:rsidRPr="00BD4FAE" w:rsidRDefault="00811410" w:rsidP="00F91E2B">
            <w:pPr>
              <w:pStyle w:val="110"/>
              <w:numPr>
                <w:ilvl w:val="0"/>
                <w:numId w:val="97"/>
              </w:numPr>
              <w:spacing w:beforeLines="100" w:before="240" w:afterLines="100" w:after="240" w:line="240" w:lineRule="auto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49BE54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68176CE9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65BA2306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DE8B1A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648B29D4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49D08B7F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</w:tc>
      </w:tr>
      <w:tr w:rsidR="00811410" w:rsidRPr="00BD4FAE" w14:paraId="29160E79" w14:textId="77777777" w:rsidTr="00E63AD6">
        <w:trPr>
          <w:trHeight w:val="1417"/>
        </w:trPr>
        <w:tc>
          <w:tcPr>
            <w:tcW w:w="2977" w:type="dxa"/>
            <w:tcBorders>
              <w:top w:val="single" w:sz="4" w:space="0" w:color="auto"/>
            </w:tcBorders>
          </w:tcPr>
          <w:p w14:paraId="5357F3AB" w14:textId="77777777" w:rsidR="00811410" w:rsidRPr="00BD4FAE" w:rsidRDefault="00811410" w:rsidP="00F91E2B">
            <w:pPr>
              <w:pStyle w:val="110"/>
              <w:numPr>
                <w:ilvl w:val="0"/>
                <w:numId w:val="97"/>
              </w:numPr>
              <w:spacing w:beforeLines="100" w:before="240" w:afterLines="100" w:after="240" w:line="240" w:lineRule="auto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02BDB8F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5D92E120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66D38348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B604842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17C0E36C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  <w:p w14:paraId="5DE158BC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beforeLines="50" w:before="120" w:afterLines="50" w:after="120" w:line="240" w:lineRule="auto"/>
              <w:ind w:left="482" w:hanging="482"/>
              <w:jc w:val="both"/>
              <w:rPr>
                <w:spacing w:val="30"/>
              </w:rPr>
            </w:pPr>
          </w:p>
        </w:tc>
      </w:tr>
    </w:tbl>
    <w:p w14:paraId="4E35FA31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</w:rPr>
      </w:pPr>
    </w:p>
    <w:p w14:paraId="07CC1986" w14:textId="784A3280" w:rsidR="00811410" w:rsidRPr="00BD4FAE" w:rsidRDefault="00032B41" w:rsidP="00F91E2B">
      <w:pPr>
        <w:pStyle w:val="110"/>
        <w:numPr>
          <w:ilvl w:val="1"/>
          <w:numId w:val="98"/>
        </w:numPr>
        <w:jc w:val="both"/>
        <w:rPr>
          <w:b/>
          <w:spacing w:val="30"/>
        </w:rPr>
      </w:pPr>
      <w:r w:rsidRPr="00BD4FAE">
        <w:rPr>
          <w:b/>
          <w:bCs/>
          <w:szCs w:val="24"/>
          <w:lang w:val="en-GB"/>
        </w:rPr>
        <w:t>Major Concerns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11410" w:rsidRPr="00BD4FAE" w14:paraId="476044B7" w14:textId="77777777" w:rsidTr="00E63AD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BD67D" w14:textId="06FEE3F2" w:rsidR="00811410" w:rsidRPr="00BD4FAE" w:rsidRDefault="0070107B" w:rsidP="00C234EA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Refer to </w:t>
            </w:r>
            <w:r w:rsidR="00C234EA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item 3.1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and formulate major concern</w:t>
            </w:r>
            <w:r w:rsidR="0063068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s</w:t>
            </w:r>
            <w:r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.</w:t>
            </w:r>
          </w:p>
        </w:tc>
      </w:tr>
      <w:tr w:rsidR="00811410" w:rsidRPr="00BD4FAE" w14:paraId="494FEB56" w14:textId="77777777" w:rsidTr="00E63AD6">
        <w:tblPrEx>
          <w:tblBorders>
            <w:insideH w:val="dotted" w:sz="4" w:space="0" w:color="auto"/>
          </w:tblBorders>
        </w:tblPrEx>
        <w:trPr>
          <w:trHeight w:val="1417"/>
        </w:trPr>
        <w:tc>
          <w:tcPr>
            <w:tcW w:w="8931" w:type="dxa"/>
            <w:tcBorders>
              <w:top w:val="dotted" w:sz="4" w:space="0" w:color="auto"/>
              <w:bottom w:val="single" w:sz="4" w:space="0" w:color="auto"/>
            </w:tcBorders>
          </w:tcPr>
          <w:p w14:paraId="5338E903" w14:textId="77777777" w:rsidR="00811410" w:rsidRPr="00BD4FAE" w:rsidRDefault="00811410" w:rsidP="00F91E2B">
            <w:pPr>
              <w:pStyle w:val="110"/>
              <w:numPr>
                <w:ilvl w:val="0"/>
                <w:numId w:val="99"/>
              </w:numPr>
              <w:spacing w:beforeLines="100" w:before="240" w:afterLines="100" w:after="240" w:line="240" w:lineRule="auto"/>
              <w:jc w:val="both"/>
              <w:rPr>
                <w:spacing w:val="30"/>
              </w:rPr>
            </w:pPr>
          </w:p>
        </w:tc>
      </w:tr>
      <w:tr w:rsidR="00811410" w:rsidRPr="00BD4FAE" w14:paraId="2993D05D" w14:textId="77777777" w:rsidTr="00E63AD6">
        <w:tblPrEx>
          <w:tblBorders>
            <w:insideH w:val="dotted" w:sz="4" w:space="0" w:color="auto"/>
          </w:tblBorders>
        </w:tblPrEx>
        <w:trPr>
          <w:trHeight w:val="141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1A041484" w14:textId="77777777" w:rsidR="00811410" w:rsidRPr="00BD4FAE" w:rsidRDefault="00811410" w:rsidP="00F91E2B">
            <w:pPr>
              <w:pStyle w:val="110"/>
              <w:numPr>
                <w:ilvl w:val="0"/>
                <w:numId w:val="99"/>
              </w:numPr>
              <w:spacing w:beforeLines="100" w:before="240" w:afterLines="100" w:after="240" w:line="240" w:lineRule="auto"/>
              <w:jc w:val="both"/>
              <w:rPr>
                <w:spacing w:val="30"/>
              </w:rPr>
            </w:pPr>
          </w:p>
        </w:tc>
      </w:tr>
    </w:tbl>
    <w:p w14:paraId="26AD5368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</w:rPr>
      </w:pPr>
    </w:p>
    <w:p w14:paraId="62658B87" w14:textId="77777777" w:rsidR="00811410" w:rsidRPr="00BD4FAE" w:rsidRDefault="00811410" w:rsidP="00811410">
      <w:pPr>
        <w:pStyle w:val="110"/>
        <w:ind w:left="425" w:hanging="425"/>
        <w:jc w:val="both"/>
        <w:rPr>
          <w:spacing w:val="30"/>
        </w:rPr>
        <w:sectPr w:rsidR="00811410" w:rsidRPr="00BD4FAE" w:rsidSect="00E63AD6">
          <w:footerReference w:type="default" r:id="rId10"/>
          <w:pgSz w:w="11907" w:h="16840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CA6B692" w14:textId="6F6AB7D7" w:rsidR="00811410" w:rsidRPr="00BD4FAE" w:rsidRDefault="00F91E2B" w:rsidP="00F91E2B">
      <w:pPr>
        <w:pStyle w:val="110"/>
        <w:numPr>
          <w:ilvl w:val="1"/>
          <w:numId w:val="98"/>
        </w:numPr>
        <w:jc w:val="both"/>
        <w:rPr>
          <w:b/>
          <w:spacing w:val="30"/>
        </w:rPr>
      </w:pPr>
      <w:r w:rsidRPr="00BD4FAE">
        <w:rPr>
          <w:b/>
          <w:bCs/>
          <w:szCs w:val="24"/>
          <w:lang w:val="en-GB"/>
        </w:rPr>
        <w:lastRenderedPageBreak/>
        <w:t>Work Plan for Next School Year</w:t>
      </w:r>
    </w:p>
    <w:tbl>
      <w:tblPr>
        <w:tblStyle w:val="af4"/>
        <w:tblW w:w="14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2268"/>
        <w:gridCol w:w="2268"/>
        <w:gridCol w:w="1417"/>
        <w:gridCol w:w="1984"/>
        <w:gridCol w:w="1503"/>
        <w:gridCol w:w="1417"/>
        <w:gridCol w:w="1417"/>
        <w:gridCol w:w="1417"/>
      </w:tblGrid>
      <w:tr w:rsidR="00811410" w:rsidRPr="00BD4FAE" w14:paraId="50C406C5" w14:textId="77777777" w:rsidTr="00F91E2B">
        <w:tc>
          <w:tcPr>
            <w:tcW w:w="1408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6FAE5" w14:textId="7B7B6E29" w:rsidR="00811410" w:rsidRPr="00BD4FAE" w:rsidRDefault="00C234EA" w:rsidP="00C9467F">
            <w:pPr>
              <w:pStyle w:val="110"/>
              <w:spacing w:beforeLines="25" w:before="60" w:afterLines="25" w:after="60"/>
              <w:jc w:val="both"/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>Formulate</w:t>
            </w:r>
            <w:r w:rsidR="00630686" w:rsidRPr="00BD4FAE">
              <w:rPr>
                <w:rFonts w:cs="Times New Roman"/>
                <w:bCs/>
                <w:i/>
                <w:iCs/>
                <w:color w:val="008000"/>
                <w:sz w:val="20"/>
                <w:szCs w:val="20"/>
              </w:rPr>
              <w:t xml:space="preserve"> the major concern(s) for the next school year and plan related tasks.</w:t>
            </w:r>
          </w:p>
        </w:tc>
      </w:tr>
      <w:tr w:rsidR="00811410" w:rsidRPr="00BD4FAE" w14:paraId="2208271E" w14:textId="77777777" w:rsidTr="00F91E2B">
        <w:tc>
          <w:tcPr>
            <w:tcW w:w="1408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CC5" w14:textId="132E282F" w:rsidR="00811410" w:rsidRPr="00BD4FAE" w:rsidRDefault="00F91E2B" w:rsidP="00E63AD6">
            <w:pPr>
              <w:pStyle w:val="110"/>
              <w:spacing w:beforeLines="50" w:before="120" w:afterLines="50" w:after="120"/>
              <w:jc w:val="both"/>
              <w:rPr>
                <w:b/>
                <w:spacing w:val="30"/>
                <w:lang w:eastAsia="zh-HK"/>
              </w:rPr>
            </w:pPr>
            <w:r w:rsidRPr="00BD4FAE">
              <w:rPr>
                <w:b/>
                <w:bCs/>
                <w:szCs w:val="24"/>
                <w:lang w:val="en-GB"/>
              </w:rPr>
              <w:t xml:space="preserve">Major Concern </w:t>
            </w:r>
            <w:r w:rsidRPr="00BD4FAE">
              <w:rPr>
                <w:rFonts w:hint="eastAsia"/>
                <w:b/>
                <w:bCs/>
                <w:szCs w:val="24"/>
                <w:lang w:val="en-GB"/>
              </w:rPr>
              <w:t>(1):</w:t>
            </w:r>
          </w:p>
          <w:p w14:paraId="623EE5F1" w14:textId="77777777" w:rsidR="00811410" w:rsidRPr="00BD4FAE" w:rsidRDefault="00811410" w:rsidP="00E63AD6">
            <w:pPr>
              <w:pStyle w:val="110"/>
              <w:spacing w:beforeLines="100" w:before="240" w:afterLines="100" w:after="24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6D49DEBF" w14:textId="77777777" w:rsidTr="00F91E2B">
        <w:tc>
          <w:tcPr>
            <w:tcW w:w="397" w:type="dxa"/>
            <w:tcBorders>
              <w:top w:val="single" w:sz="4" w:space="0" w:color="auto"/>
            </w:tcBorders>
          </w:tcPr>
          <w:p w14:paraId="2DD17833" w14:textId="77777777" w:rsidR="00811410" w:rsidRPr="00BD4FAE" w:rsidRDefault="00811410" w:rsidP="00E63AD6">
            <w:pPr>
              <w:pStyle w:val="110"/>
              <w:jc w:val="center"/>
              <w:rPr>
                <w:spacing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FD0F3F" w14:textId="6459D562" w:rsidR="00811410" w:rsidRPr="00BD4FAE" w:rsidRDefault="00F91E2B" w:rsidP="00E63AD6">
            <w:pPr>
              <w:pStyle w:val="11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Objectives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3ED21C" w14:textId="543C7BCD" w:rsidR="00811410" w:rsidRPr="00BD4FAE" w:rsidRDefault="00F91E2B" w:rsidP="00E63AD6">
            <w:pPr>
              <w:pStyle w:val="11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Strategies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0F3710" w14:textId="56021D2E" w:rsidR="00811410" w:rsidRPr="00BD4FAE" w:rsidRDefault="00F91E2B" w:rsidP="00E63AD6">
            <w:pPr>
              <w:pStyle w:val="11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Time Scale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C0582C" w14:textId="16CD9A86" w:rsidR="00811410" w:rsidRPr="00BD4FAE" w:rsidRDefault="00F91E2B" w:rsidP="00E63AD6">
            <w:pPr>
              <w:pStyle w:val="11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Success Criteria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F037763" w14:textId="6AB758D6" w:rsidR="00811410" w:rsidRPr="00BD4FAE" w:rsidRDefault="00F91E2B" w:rsidP="00F91E2B">
            <w:pPr>
              <w:pStyle w:val="110"/>
              <w:spacing w:after="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Evaluation Tools/</w:t>
            </w:r>
            <w:r w:rsidRPr="00BD4FAE">
              <w:rPr>
                <w:lang w:val="en-GB"/>
              </w:rPr>
              <w:br/>
              <w:t>Information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07DDEA" w14:textId="70CB743B" w:rsidR="00811410" w:rsidRPr="00BD4FAE" w:rsidRDefault="00F91E2B" w:rsidP="00E63AD6">
            <w:pPr>
              <w:pStyle w:val="11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People in Charge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D948C1" w14:textId="75CD0099" w:rsidR="00811410" w:rsidRPr="00BD4FAE" w:rsidRDefault="00F91E2B" w:rsidP="00E63AD6">
            <w:pPr>
              <w:pStyle w:val="11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Resources Required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C8D96D" w14:textId="5A9128CC" w:rsidR="00811410" w:rsidRPr="00BD4FAE" w:rsidRDefault="00F91E2B" w:rsidP="00E63AD6">
            <w:pPr>
              <w:pStyle w:val="110"/>
              <w:jc w:val="center"/>
              <w:rPr>
                <w:spacing w:val="30"/>
              </w:rPr>
            </w:pPr>
            <w:r w:rsidRPr="00BD4FAE">
              <w:rPr>
                <w:lang w:val="en-GB"/>
              </w:rPr>
              <w:t>Remarks</w:t>
            </w:r>
          </w:p>
        </w:tc>
      </w:tr>
      <w:tr w:rsidR="00811410" w:rsidRPr="00BD4FAE" w14:paraId="4E0F0394" w14:textId="77777777" w:rsidTr="00F91E2B">
        <w:trPr>
          <w:trHeight w:val="510"/>
        </w:trPr>
        <w:tc>
          <w:tcPr>
            <w:tcW w:w="397" w:type="dxa"/>
            <w:vMerge w:val="restart"/>
          </w:tcPr>
          <w:p w14:paraId="45F32F69" w14:textId="77777777" w:rsidR="00811410" w:rsidRPr="00BD4FAE" w:rsidRDefault="00811410" w:rsidP="00F91E2B">
            <w:pPr>
              <w:pStyle w:val="110"/>
              <w:numPr>
                <w:ilvl w:val="0"/>
                <w:numId w:val="100"/>
              </w:numPr>
              <w:spacing w:after="0" w:line="240" w:lineRule="auto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 w:val="restart"/>
          </w:tcPr>
          <w:p w14:paraId="1D6EA9E3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9781BAB" w14:textId="77777777" w:rsidR="00811410" w:rsidRPr="00BD4FAE" w:rsidRDefault="00811410" w:rsidP="00F91E2B">
            <w:pPr>
              <w:pStyle w:val="110"/>
              <w:numPr>
                <w:ilvl w:val="0"/>
                <w:numId w:val="101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FCA3D6C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 w:val="restart"/>
          </w:tcPr>
          <w:p w14:paraId="1CA32AF5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3AB3C0DC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1CFA992E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 w:val="restart"/>
          </w:tcPr>
          <w:p w14:paraId="54D34AB5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48E5E928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72E707C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B9E0D6E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 w:val="restart"/>
          </w:tcPr>
          <w:p w14:paraId="4975FA45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131BD50D" w14:textId="77777777" w:rsidTr="00F91E2B">
        <w:trPr>
          <w:trHeight w:val="510"/>
        </w:trPr>
        <w:tc>
          <w:tcPr>
            <w:tcW w:w="397" w:type="dxa"/>
            <w:vMerge/>
          </w:tcPr>
          <w:p w14:paraId="31092ECA" w14:textId="77777777" w:rsidR="00811410" w:rsidRPr="00BD4FAE" w:rsidRDefault="00811410" w:rsidP="00E63AD6">
            <w:pPr>
              <w:pStyle w:val="110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14:paraId="4854D60C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9A45BF4" w14:textId="77777777" w:rsidR="00811410" w:rsidRPr="00BD4FAE" w:rsidRDefault="00811410" w:rsidP="00F91E2B">
            <w:pPr>
              <w:pStyle w:val="110"/>
              <w:numPr>
                <w:ilvl w:val="0"/>
                <w:numId w:val="101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168986D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14:paraId="14AC5FF2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14:paraId="33E9924B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29E16BF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5DB6C83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14:paraId="6DDEB03C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4FEEBABE" w14:textId="77777777" w:rsidTr="00F91E2B">
        <w:trPr>
          <w:trHeight w:val="510"/>
        </w:trPr>
        <w:tc>
          <w:tcPr>
            <w:tcW w:w="397" w:type="dxa"/>
            <w:vMerge/>
          </w:tcPr>
          <w:p w14:paraId="2DC912E3" w14:textId="77777777" w:rsidR="00811410" w:rsidRPr="00BD4FAE" w:rsidRDefault="00811410" w:rsidP="00E63AD6">
            <w:pPr>
              <w:pStyle w:val="110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14:paraId="15E66D07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43F161DC" w14:textId="77777777" w:rsidR="00811410" w:rsidRPr="00BD4FAE" w:rsidRDefault="00811410" w:rsidP="00F91E2B">
            <w:pPr>
              <w:pStyle w:val="110"/>
              <w:numPr>
                <w:ilvl w:val="0"/>
                <w:numId w:val="101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1E44173B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14:paraId="353BF1E6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14:paraId="57BBD8A0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5C724452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26B3E198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14:paraId="5DE25BF5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166872D0" w14:textId="77777777" w:rsidTr="00F91E2B">
        <w:trPr>
          <w:trHeight w:val="510"/>
        </w:trPr>
        <w:tc>
          <w:tcPr>
            <w:tcW w:w="397" w:type="dxa"/>
            <w:vMerge w:val="restart"/>
          </w:tcPr>
          <w:p w14:paraId="147EE4B7" w14:textId="77777777" w:rsidR="00811410" w:rsidRPr="00BD4FAE" w:rsidRDefault="00811410" w:rsidP="00F91E2B">
            <w:pPr>
              <w:pStyle w:val="110"/>
              <w:numPr>
                <w:ilvl w:val="0"/>
                <w:numId w:val="100"/>
              </w:numPr>
              <w:spacing w:after="0" w:line="240" w:lineRule="auto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 w:val="restart"/>
          </w:tcPr>
          <w:p w14:paraId="63190437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1C3939C" w14:textId="77777777" w:rsidR="00811410" w:rsidRPr="00BD4FAE" w:rsidRDefault="00811410" w:rsidP="00F91E2B">
            <w:pPr>
              <w:pStyle w:val="110"/>
              <w:numPr>
                <w:ilvl w:val="0"/>
                <w:numId w:val="107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702BB83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 w:val="restart"/>
          </w:tcPr>
          <w:p w14:paraId="1EE06363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21519BCB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52D27185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 w:val="restart"/>
          </w:tcPr>
          <w:p w14:paraId="6E59CCB0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060E5FD2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07EB3B5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7C11E57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 w:val="restart"/>
          </w:tcPr>
          <w:p w14:paraId="56B5C58C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495FC254" w14:textId="77777777" w:rsidTr="00F91E2B">
        <w:trPr>
          <w:trHeight w:val="510"/>
        </w:trPr>
        <w:tc>
          <w:tcPr>
            <w:tcW w:w="397" w:type="dxa"/>
            <w:vMerge/>
          </w:tcPr>
          <w:p w14:paraId="40095F11" w14:textId="77777777" w:rsidR="00811410" w:rsidRPr="00BD4FAE" w:rsidRDefault="00811410" w:rsidP="00E63AD6">
            <w:pPr>
              <w:pStyle w:val="110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14:paraId="4290F048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D5EE394" w14:textId="77777777" w:rsidR="00811410" w:rsidRPr="00BD4FAE" w:rsidRDefault="00811410" w:rsidP="00F91E2B">
            <w:pPr>
              <w:pStyle w:val="110"/>
              <w:numPr>
                <w:ilvl w:val="0"/>
                <w:numId w:val="107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4C4D9469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14:paraId="57434C58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14:paraId="4BD4C1C1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C19F7A2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4B3DD89E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14:paraId="1EAC0C47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6D768D37" w14:textId="77777777" w:rsidTr="00F91E2B">
        <w:trPr>
          <w:trHeight w:val="510"/>
        </w:trPr>
        <w:tc>
          <w:tcPr>
            <w:tcW w:w="397" w:type="dxa"/>
            <w:vMerge/>
          </w:tcPr>
          <w:p w14:paraId="79AEF5BE" w14:textId="77777777" w:rsidR="00811410" w:rsidRPr="00BD4FAE" w:rsidRDefault="00811410" w:rsidP="00E63AD6">
            <w:pPr>
              <w:pStyle w:val="110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14:paraId="48166313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1DE39CDB" w14:textId="77777777" w:rsidR="00811410" w:rsidRPr="00BD4FAE" w:rsidRDefault="00811410" w:rsidP="00F91E2B">
            <w:pPr>
              <w:pStyle w:val="110"/>
              <w:numPr>
                <w:ilvl w:val="0"/>
                <w:numId w:val="107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400545F1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14:paraId="2558F3DD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14:paraId="6090196F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132CA15A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3236ADFF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14:paraId="76BDE13B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72574B3D" w14:textId="77777777" w:rsidTr="00F91E2B">
        <w:trPr>
          <w:trHeight w:val="510"/>
        </w:trPr>
        <w:tc>
          <w:tcPr>
            <w:tcW w:w="397" w:type="dxa"/>
            <w:vMerge w:val="restart"/>
          </w:tcPr>
          <w:p w14:paraId="78146FB0" w14:textId="77777777" w:rsidR="00811410" w:rsidRPr="00BD4FAE" w:rsidRDefault="00811410" w:rsidP="00F91E2B">
            <w:pPr>
              <w:pStyle w:val="110"/>
              <w:numPr>
                <w:ilvl w:val="0"/>
                <w:numId w:val="100"/>
              </w:numPr>
              <w:spacing w:after="0" w:line="240" w:lineRule="auto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 w:val="restart"/>
          </w:tcPr>
          <w:p w14:paraId="430DA4C1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7D7656A7" w14:textId="77777777" w:rsidR="00811410" w:rsidRPr="00BD4FAE" w:rsidRDefault="00811410" w:rsidP="00F91E2B">
            <w:pPr>
              <w:pStyle w:val="110"/>
              <w:numPr>
                <w:ilvl w:val="0"/>
                <w:numId w:val="108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FE73D01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 w:val="restart"/>
          </w:tcPr>
          <w:p w14:paraId="251C1E6A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42C7942F" w14:textId="77777777" w:rsidR="00811410" w:rsidRPr="00BD4FAE" w:rsidRDefault="00811410" w:rsidP="00F91E2B">
            <w:pPr>
              <w:pStyle w:val="110"/>
              <w:numPr>
                <w:ilvl w:val="0"/>
                <w:numId w:val="109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7D8CBA71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 w:val="restart"/>
          </w:tcPr>
          <w:p w14:paraId="1AD98C6C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  <w:p w14:paraId="26ECB904" w14:textId="77777777" w:rsidR="00811410" w:rsidRPr="00BD4FAE" w:rsidRDefault="00811410" w:rsidP="00F91E2B">
            <w:pPr>
              <w:pStyle w:val="110"/>
              <w:numPr>
                <w:ilvl w:val="0"/>
                <w:numId w:val="90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282A79E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9653815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 w:val="restart"/>
          </w:tcPr>
          <w:p w14:paraId="4B2555BF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46289CFE" w14:textId="77777777" w:rsidTr="00F91E2B">
        <w:trPr>
          <w:trHeight w:val="510"/>
        </w:trPr>
        <w:tc>
          <w:tcPr>
            <w:tcW w:w="397" w:type="dxa"/>
            <w:vMerge/>
          </w:tcPr>
          <w:p w14:paraId="19EE4E9C" w14:textId="77777777" w:rsidR="00811410" w:rsidRPr="00BD4FAE" w:rsidRDefault="00811410" w:rsidP="00E63AD6">
            <w:pPr>
              <w:pStyle w:val="110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14:paraId="664A7C6E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29465EC" w14:textId="77777777" w:rsidR="00811410" w:rsidRPr="00BD4FAE" w:rsidRDefault="00811410" w:rsidP="00F91E2B">
            <w:pPr>
              <w:pStyle w:val="110"/>
              <w:numPr>
                <w:ilvl w:val="0"/>
                <w:numId w:val="108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216E009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14:paraId="629D6FD1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14:paraId="4CD787C1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37FE75C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CDB6BA5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14:paraId="68BD6DC2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  <w:tr w:rsidR="00811410" w:rsidRPr="00BD4FAE" w14:paraId="72486C87" w14:textId="77777777" w:rsidTr="00F91E2B">
        <w:trPr>
          <w:trHeight w:val="510"/>
        </w:trPr>
        <w:tc>
          <w:tcPr>
            <w:tcW w:w="397" w:type="dxa"/>
            <w:vMerge/>
          </w:tcPr>
          <w:p w14:paraId="1F1B9D3C" w14:textId="77777777" w:rsidR="00811410" w:rsidRPr="00BD4FAE" w:rsidRDefault="00811410" w:rsidP="00E63AD6">
            <w:pPr>
              <w:pStyle w:val="110"/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14:paraId="016BBBED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D151E42" w14:textId="77777777" w:rsidR="00811410" w:rsidRPr="00BD4FAE" w:rsidRDefault="00811410" w:rsidP="00F91E2B">
            <w:pPr>
              <w:pStyle w:val="110"/>
              <w:numPr>
                <w:ilvl w:val="0"/>
                <w:numId w:val="108"/>
              </w:numPr>
              <w:spacing w:after="0" w:line="240" w:lineRule="auto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E36956E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14:paraId="1F0F7EEF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14:paraId="30854A14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4779E09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7BF67EA8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14:paraId="3A65E67F" w14:textId="77777777" w:rsidR="00811410" w:rsidRPr="00BD4FAE" w:rsidRDefault="00811410" w:rsidP="00E63AD6">
            <w:pPr>
              <w:pStyle w:val="110"/>
              <w:jc w:val="both"/>
              <w:rPr>
                <w:spacing w:val="30"/>
                <w:lang w:eastAsia="zh-HK"/>
              </w:rPr>
            </w:pPr>
          </w:p>
        </w:tc>
      </w:tr>
    </w:tbl>
    <w:p w14:paraId="5F786171" w14:textId="77777777" w:rsidR="00811410" w:rsidRPr="00BD4FAE" w:rsidRDefault="00811410" w:rsidP="00811410">
      <w:pPr>
        <w:pStyle w:val="110"/>
        <w:spacing w:after="0"/>
        <w:ind w:left="425" w:hanging="425"/>
        <w:jc w:val="both"/>
        <w:rPr>
          <w:spacing w:val="30"/>
        </w:rPr>
      </w:pPr>
    </w:p>
    <w:tbl>
      <w:tblPr>
        <w:tblStyle w:val="af4"/>
        <w:tblW w:w="0" w:type="auto"/>
        <w:tblInd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322"/>
      </w:tblGrid>
      <w:tr w:rsidR="00811410" w:rsidRPr="00BD4FAE" w14:paraId="4DDE9CD3" w14:textId="77777777" w:rsidTr="00F91E2B">
        <w:trPr>
          <w:trHeight w:val="312"/>
        </w:trPr>
        <w:tc>
          <w:tcPr>
            <w:tcW w:w="3125" w:type="dxa"/>
            <w:vAlign w:val="bottom"/>
          </w:tcPr>
          <w:p w14:paraId="283F0332" w14:textId="794198F0" w:rsidR="00811410" w:rsidRPr="00BD4FAE" w:rsidRDefault="00F91E2B" w:rsidP="00E63AD6">
            <w:pPr>
              <w:spacing w:beforeLines="75" w:before="180"/>
              <w:jc w:val="right"/>
              <w:rPr>
                <w:spacing w:val="30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Signature of Supervisor: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vAlign w:val="bottom"/>
          </w:tcPr>
          <w:p w14:paraId="146A5229" w14:textId="77777777" w:rsidR="00811410" w:rsidRPr="00BD4FAE" w:rsidRDefault="00811410" w:rsidP="00E63AD6">
            <w:pPr>
              <w:spacing w:beforeLines="75" w:before="180"/>
              <w:jc w:val="both"/>
              <w:rPr>
                <w:spacing w:val="30"/>
              </w:rPr>
            </w:pPr>
          </w:p>
        </w:tc>
      </w:tr>
      <w:tr w:rsidR="00F91E2B" w:rsidRPr="00BD4FAE" w14:paraId="1E9E7087" w14:textId="77777777" w:rsidTr="00F91E2B">
        <w:trPr>
          <w:trHeight w:val="312"/>
        </w:trPr>
        <w:tc>
          <w:tcPr>
            <w:tcW w:w="3125" w:type="dxa"/>
          </w:tcPr>
          <w:p w14:paraId="703331C0" w14:textId="071E4E00" w:rsidR="00F91E2B" w:rsidRPr="00BD4FAE" w:rsidRDefault="00F91E2B" w:rsidP="00F91E2B">
            <w:pPr>
              <w:spacing w:beforeLines="75" w:before="180"/>
              <w:jc w:val="right"/>
              <w:rPr>
                <w:spacing w:val="30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Signature of School Head: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8908D" w14:textId="77777777" w:rsidR="00F91E2B" w:rsidRPr="00BD4FAE" w:rsidRDefault="00F91E2B" w:rsidP="00F91E2B">
            <w:pPr>
              <w:spacing w:beforeLines="75" w:before="180"/>
              <w:jc w:val="both"/>
              <w:rPr>
                <w:spacing w:val="30"/>
              </w:rPr>
            </w:pPr>
          </w:p>
        </w:tc>
      </w:tr>
      <w:tr w:rsidR="00F91E2B" w:rsidRPr="00BD4FAE" w14:paraId="176C4230" w14:textId="77777777" w:rsidTr="00F91E2B">
        <w:trPr>
          <w:trHeight w:val="313"/>
        </w:trPr>
        <w:tc>
          <w:tcPr>
            <w:tcW w:w="3125" w:type="dxa"/>
          </w:tcPr>
          <w:p w14:paraId="3F4FB5E6" w14:textId="782E3052" w:rsidR="00F91E2B" w:rsidRPr="00BD4FAE" w:rsidRDefault="00F91E2B" w:rsidP="00F91E2B">
            <w:pPr>
              <w:spacing w:beforeLines="75" w:before="180"/>
              <w:jc w:val="right"/>
              <w:rPr>
                <w:spacing w:val="30"/>
              </w:rPr>
            </w:pPr>
            <w:r w:rsidRPr="00BD4FAE">
              <w:rPr>
                <w:rFonts w:ascii="Times New Roman" w:hAnsi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1FDA3" w14:textId="77777777" w:rsidR="00F91E2B" w:rsidRPr="00BD4FAE" w:rsidRDefault="00F91E2B" w:rsidP="00F91E2B">
            <w:pPr>
              <w:spacing w:beforeLines="75" w:before="180"/>
              <w:jc w:val="both"/>
              <w:rPr>
                <w:spacing w:val="30"/>
              </w:rPr>
            </w:pPr>
          </w:p>
        </w:tc>
      </w:tr>
    </w:tbl>
    <w:p w14:paraId="2F33FB8A" w14:textId="77777777" w:rsidR="00811410" w:rsidRPr="00BD4FAE" w:rsidRDefault="00811410" w:rsidP="00811410">
      <w:pPr>
        <w:pStyle w:val="110"/>
        <w:spacing w:line="100" w:lineRule="exact"/>
        <w:jc w:val="both"/>
        <w:rPr>
          <w:b/>
          <w:spacing w:val="30"/>
        </w:rPr>
      </w:pPr>
    </w:p>
    <w:p w14:paraId="0CDB5315" w14:textId="77777777" w:rsidR="00CA5DA8" w:rsidRPr="00BD4FAE" w:rsidRDefault="00CA5DA8" w:rsidP="00811410">
      <w:pPr>
        <w:jc w:val="center"/>
        <w:rPr>
          <w:rFonts w:ascii="Times New Roman" w:hAnsi="Times New Roman"/>
          <w:b/>
          <w:lang w:val="en-GB" w:eastAsia="zh-TW"/>
        </w:rPr>
      </w:pPr>
    </w:p>
    <w:sectPr w:rsidR="00CA5DA8" w:rsidRPr="00BD4FAE" w:rsidSect="00E63AD6">
      <w:footerReference w:type="default" r:id="rId11"/>
      <w:pgSz w:w="16840" w:h="11907" w:orient="landscape" w:code="9"/>
      <w:pgMar w:top="993" w:right="1440" w:bottom="567" w:left="144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2B78" w14:textId="77777777" w:rsidR="00503B95" w:rsidRDefault="00503B95">
      <w:r>
        <w:separator/>
      </w:r>
    </w:p>
  </w:endnote>
  <w:endnote w:type="continuationSeparator" w:id="0">
    <w:p w14:paraId="7774E5C2" w14:textId="77777777" w:rsidR="00503B95" w:rsidRDefault="0050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FAB1" w14:textId="4E2C4CA6" w:rsidR="008464F5" w:rsidRPr="00936E34" w:rsidRDefault="009E36D0" w:rsidP="00E63AD6">
    <w:pPr>
      <w:pStyle w:val="ad"/>
      <w:jc w:val="center"/>
      <w:rPr>
        <w:sz w:val="20"/>
      </w:rPr>
    </w:pPr>
    <w:proofErr w:type="spellStart"/>
    <w:proofErr w:type="gramStart"/>
    <w:r w:rsidRPr="00936E34">
      <w:rPr>
        <w:rFonts w:hint="eastAsia"/>
        <w:sz w:val="20"/>
      </w:rPr>
      <w:t>i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0915" w14:textId="11ED4F4A" w:rsidR="008464F5" w:rsidRPr="00936E34" w:rsidRDefault="008464F5" w:rsidP="00E63AD6">
    <w:pPr>
      <w:pStyle w:val="ad"/>
      <w:jc w:val="center"/>
      <w:rPr>
        <w:sz w:val="20"/>
      </w:rPr>
    </w:pPr>
    <w:r w:rsidRPr="00936E34">
      <w:rPr>
        <w:sz w:val="20"/>
      </w:rPr>
      <w:fldChar w:fldCharType="begin"/>
    </w:r>
    <w:r w:rsidRPr="00936E34">
      <w:rPr>
        <w:sz w:val="20"/>
      </w:rPr>
      <w:instrText>PAGE   \* MERGEFORMAT</w:instrText>
    </w:r>
    <w:r w:rsidRPr="00936E34">
      <w:rPr>
        <w:sz w:val="20"/>
      </w:rPr>
      <w:fldChar w:fldCharType="separate"/>
    </w:r>
    <w:r w:rsidR="00936E34" w:rsidRPr="00936E34">
      <w:rPr>
        <w:noProof/>
        <w:sz w:val="20"/>
        <w:lang w:val="zh-TW"/>
      </w:rPr>
      <w:t>9</w:t>
    </w:r>
    <w:r w:rsidRPr="00936E34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DF9C" w14:textId="62B75B64" w:rsidR="008464F5" w:rsidRPr="00936E34" w:rsidRDefault="008464F5" w:rsidP="00E63AD6">
    <w:pPr>
      <w:pStyle w:val="ad"/>
      <w:jc w:val="center"/>
      <w:rPr>
        <w:sz w:val="20"/>
      </w:rPr>
    </w:pPr>
    <w:r w:rsidRPr="00936E34">
      <w:rPr>
        <w:sz w:val="20"/>
      </w:rPr>
      <w:fldChar w:fldCharType="begin"/>
    </w:r>
    <w:r w:rsidRPr="00936E34">
      <w:rPr>
        <w:sz w:val="20"/>
      </w:rPr>
      <w:instrText>PAGE   \* MERGEFORMAT</w:instrText>
    </w:r>
    <w:r w:rsidRPr="00936E34">
      <w:rPr>
        <w:sz w:val="20"/>
      </w:rPr>
      <w:fldChar w:fldCharType="separate"/>
    </w:r>
    <w:r w:rsidR="00936E34" w:rsidRPr="00936E34">
      <w:rPr>
        <w:noProof/>
        <w:sz w:val="20"/>
        <w:lang w:val="zh-TW"/>
      </w:rPr>
      <w:t>10</w:t>
    </w:r>
    <w:r w:rsidRPr="00936E3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B366" w14:textId="77777777" w:rsidR="00503B95" w:rsidRDefault="00503B95">
      <w:r>
        <w:separator/>
      </w:r>
    </w:p>
  </w:footnote>
  <w:footnote w:type="continuationSeparator" w:id="0">
    <w:p w14:paraId="666DA68D" w14:textId="77777777" w:rsidR="00503B95" w:rsidRDefault="00503B95">
      <w:r>
        <w:continuationSeparator/>
      </w:r>
    </w:p>
  </w:footnote>
  <w:footnote w:id="1">
    <w:p w14:paraId="60D6F84D" w14:textId="03547DB3" w:rsidR="008464F5" w:rsidRDefault="008464F5" w:rsidP="00811410">
      <w:pPr>
        <w:pStyle w:val="af5"/>
        <w:tabs>
          <w:tab w:val="left" w:pos="284"/>
        </w:tabs>
        <w:ind w:left="284" w:hangingChars="142" w:hanging="284"/>
      </w:pPr>
      <w:r>
        <w:rPr>
          <w:rStyle w:val="af7"/>
        </w:rPr>
        <w:footnoteRef/>
      </w:r>
      <w:r>
        <w:tab/>
      </w:r>
      <w:r w:rsidRPr="008625B5">
        <w:rPr>
          <w:rFonts w:ascii="Times New Roman" w:hAnsi="Times New Roman"/>
          <w:lang w:eastAsia="zh-TW"/>
        </w:rPr>
        <w:t xml:space="preserve">Excerpts from </w:t>
      </w:r>
      <w:r w:rsidRPr="008625B5">
        <w:rPr>
          <w:rFonts w:ascii="Times New Roman" w:hAnsi="Times New Roman"/>
          <w:i/>
          <w:lang w:eastAsia="zh-TW"/>
        </w:rPr>
        <w:t xml:space="preserve">Profile of Kindergartens and Kindergartens-cum-Child Care </w:t>
      </w:r>
      <w:proofErr w:type="spellStart"/>
      <w:r w:rsidRPr="008625B5">
        <w:rPr>
          <w:rFonts w:ascii="Times New Roman" w:hAnsi="Times New Roman"/>
          <w:i/>
          <w:lang w:eastAsia="zh-TW"/>
        </w:rPr>
        <w:t>Centres</w:t>
      </w:r>
      <w:proofErr w:type="spellEnd"/>
      <w:r w:rsidRPr="008625B5">
        <w:rPr>
          <w:rFonts w:ascii="Times New Roman" w:hAnsi="Times New Roman"/>
          <w:lang w:eastAsia="zh-TW"/>
        </w:rPr>
        <w:t>, such as “School Expenditure Information” may be used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CB3"/>
    <w:multiLevelType w:val="multilevel"/>
    <w:tmpl w:val="7FBA8EB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1722F"/>
    <w:multiLevelType w:val="hybridMultilevel"/>
    <w:tmpl w:val="41026A8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57121E"/>
    <w:multiLevelType w:val="hybridMultilevel"/>
    <w:tmpl w:val="896420A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1845"/>
    <w:multiLevelType w:val="hybridMultilevel"/>
    <w:tmpl w:val="676C086A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F41F0"/>
    <w:multiLevelType w:val="hybridMultilevel"/>
    <w:tmpl w:val="AFB4FEB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602"/>
    <w:multiLevelType w:val="hybridMultilevel"/>
    <w:tmpl w:val="63F0705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A20A1"/>
    <w:multiLevelType w:val="hybridMultilevel"/>
    <w:tmpl w:val="D5804104"/>
    <w:lvl w:ilvl="0" w:tplc="D37A9218">
      <w:start w:val="1"/>
      <w:numFmt w:val="bullet"/>
      <w:lvlText w:val=""/>
      <w:lvlJc w:val="left"/>
      <w:pPr>
        <w:tabs>
          <w:tab w:val="num" w:pos="890"/>
        </w:tabs>
        <w:ind w:left="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BAE3FAF"/>
    <w:multiLevelType w:val="hybridMultilevel"/>
    <w:tmpl w:val="CB92356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A73F5"/>
    <w:multiLevelType w:val="hybridMultilevel"/>
    <w:tmpl w:val="7E1C5674"/>
    <w:lvl w:ilvl="0" w:tplc="D37A9218">
      <w:start w:val="1"/>
      <w:numFmt w:val="bullet"/>
      <w:lvlText w:val="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C4C6F94"/>
    <w:multiLevelType w:val="hybridMultilevel"/>
    <w:tmpl w:val="BEB837F8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B4F00"/>
    <w:multiLevelType w:val="hybridMultilevel"/>
    <w:tmpl w:val="D0F838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A125CD"/>
    <w:multiLevelType w:val="hybridMultilevel"/>
    <w:tmpl w:val="B420A15A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C3E1E"/>
    <w:multiLevelType w:val="hybridMultilevel"/>
    <w:tmpl w:val="82D48DBC"/>
    <w:lvl w:ilvl="0" w:tplc="D37A9218">
      <w:start w:val="1"/>
      <w:numFmt w:val="bullet"/>
      <w:lvlText w:val="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F87F3C"/>
    <w:multiLevelType w:val="hybridMultilevel"/>
    <w:tmpl w:val="E0720746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B05FB"/>
    <w:multiLevelType w:val="hybridMultilevel"/>
    <w:tmpl w:val="3572E7B8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811D6"/>
    <w:multiLevelType w:val="hybridMultilevel"/>
    <w:tmpl w:val="CFB845F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F0ED6"/>
    <w:multiLevelType w:val="hybridMultilevel"/>
    <w:tmpl w:val="C980C38C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85C0E"/>
    <w:multiLevelType w:val="hybridMultilevel"/>
    <w:tmpl w:val="7FA8BD5E"/>
    <w:lvl w:ilvl="0" w:tplc="D37A9218">
      <w:start w:val="1"/>
      <w:numFmt w:val="bullet"/>
      <w:lvlText w:val=""/>
      <w:lvlJc w:val="left"/>
      <w:pPr>
        <w:tabs>
          <w:tab w:val="num" w:pos="894"/>
        </w:tabs>
        <w:ind w:left="894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19F6190D"/>
    <w:multiLevelType w:val="hybridMultilevel"/>
    <w:tmpl w:val="90D6CD8A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06976"/>
    <w:multiLevelType w:val="hybridMultilevel"/>
    <w:tmpl w:val="5E3A643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74AE6"/>
    <w:multiLevelType w:val="hybridMultilevel"/>
    <w:tmpl w:val="5544736E"/>
    <w:lvl w:ilvl="0" w:tplc="8A6CD332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B5B340E"/>
    <w:multiLevelType w:val="hybridMultilevel"/>
    <w:tmpl w:val="791E176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20F0E"/>
    <w:multiLevelType w:val="hybridMultilevel"/>
    <w:tmpl w:val="4AB436DA"/>
    <w:lvl w:ilvl="0" w:tplc="0D8AD24C">
      <w:start w:val="1"/>
      <w:numFmt w:val="bullet"/>
      <w:lvlText w:val=""/>
      <w:lvlJc w:val="left"/>
      <w:pPr>
        <w:ind w:left="1188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8A6CD332">
      <w:start w:val="1"/>
      <w:numFmt w:val="bullet"/>
      <w:lvlText w:val="˗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1BA82E31"/>
    <w:multiLevelType w:val="hybridMultilevel"/>
    <w:tmpl w:val="AA2C03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C4D63B8"/>
    <w:multiLevelType w:val="hybridMultilevel"/>
    <w:tmpl w:val="C792BB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C9C3544"/>
    <w:multiLevelType w:val="hybridMultilevel"/>
    <w:tmpl w:val="84BCC3B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FA3FE9"/>
    <w:multiLevelType w:val="hybridMultilevel"/>
    <w:tmpl w:val="2B5A879C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650E8D"/>
    <w:multiLevelType w:val="hybridMultilevel"/>
    <w:tmpl w:val="D24A0F1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7E4AF6"/>
    <w:multiLevelType w:val="multilevel"/>
    <w:tmpl w:val="0E9E02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24A4647D"/>
    <w:multiLevelType w:val="hybridMultilevel"/>
    <w:tmpl w:val="C15A429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344E62"/>
    <w:multiLevelType w:val="hybridMultilevel"/>
    <w:tmpl w:val="887699AA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8B5B6B"/>
    <w:multiLevelType w:val="hybridMultilevel"/>
    <w:tmpl w:val="C466FA14"/>
    <w:lvl w:ilvl="0" w:tplc="D37A9218">
      <w:start w:val="1"/>
      <w:numFmt w:val="bullet"/>
      <w:lvlText w:val=""/>
      <w:lvlJc w:val="left"/>
      <w:pPr>
        <w:tabs>
          <w:tab w:val="num" w:pos="890"/>
        </w:tabs>
        <w:ind w:left="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27202825"/>
    <w:multiLevelType w:val="multilevel"/>
    <w:tmpl w:val="560CA650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27483927"/>
    <w:multiLevelType w:val="hybridMultilevel"/>
    <w:tmpl w:val="8A8C8690"/>
    <w:lvl w:ilvl="0" w:tplc="534E4BBE">
      <w:start w:val="1"/>
      <w:numFmt w:val="bullet"/>
      <w:lvlText w:val=""/>
      <w:lvlJc w:val="left"/>
      <w:pPr>
        <w:tabs>
          <w:tab w:val="num" w:pos="283"/>
        </w:tabs>
        <w:ind w:left="563" w:hanging="56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7E64CB4"/>
    <w:multiLevelType w:val="hybridMultilevel"/>
    <w:tmpl w:val="4DE83E3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8C96B30"/>
    <w:multiLevelType w:val="hybridMultilevel"/>
    <w:tmpl w:val="C0EEEF6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8A78FC"/>
    <w:multiLevelType w:val="hybridMultilevel"/>
    <w:tmpl w:val="D69005AC"/>
    <w:lvl w:ilvl="0" w:tplc="94A626D6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BBF0863"/>
    <w:multiLevelType w:val="hybridMultilevel"/>
    <w:tmpl w:val="E0CCB410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4B6325"/>
    <w:multiLevelType w:val="hybridMultilevel"/>
    <w:tmpl w:val="A2A0855C"/>
    <w:lvl w:ilvl="0" w:tplc="D37A9218">
      <w:start w:val="1"/>
      <w:numFmt w:val="bullet"/>
      <w:lvlText w:val=""/>
      <w:lvlJc w:val="left"/>
      <w:pPr>
        <w:tabs>
          <w:tab w:val="num" w:pos="894"/>
        </w:tabs>
        <w:ind w:left="894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2F8D5DEE"/>
    <w:multiLevelType w:val="hybridMultilevel"/>
    <w:tmpl w:val="93F4678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137589"/>
    <w:multiLevelType w:val="hybridMultilevel"/>
    <w:tmpl w:val="CEF2C0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0237DE1"/>
    <w:multiLevelType w:val="hybridMultilevel"/>
    <w:tmpl w:val="E564D792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2" w15:restartNumberingAfterBreak="0">
    <w:nsid w:val="30B54BA9"/>
    <w:multiLevelType w:val="hybridMultilevel"/>
    <w:tmpl w:val="9BF694BC"/>
    <w:lvl w:ilvl="0" w:tplc="8410C4B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31C330DC"/>
    <w:multiLevelType w:val="hybridMultilevel"/>
    <w:tmpl w:val="5442CCAA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DC7474"/>
    <w:multiLevelType w:val="hybridMultilevel"/>
    <w:tmpl w:val="A028A030"/>
    <w:lvl w:ilvl="0" w:tplc="D37A9218">
      <w:start w:val="1"/>
      <w:numFmt w:val="bullet"/>
      <w:lvlText w:val="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191D17"/>
    <w:multiLevelType w:val="hybridMultilevel"/>
    <w:tmpl w:val="6B1A439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7902E0"/>
    <w:multiLevelType w:val="hybridMultilevel"/>
    <w:tmpl w:val="F6166E5C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8267FF"/>
    <w:multiLevelType w:val="hybridMultilevel"/>
    <w:tmpl w:val="EFBEEDE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BD2FB9"/>
    <w:multiLevelType w:val="hybridMultilevel"/>
    <w:tmpl w:val="2528DCE8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224BD2"/>
    <w:multiLevelType w:val="hybridMultilevel"/>
    <w:tmpl w:val="F90267C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6C4CCF"/>
    <w:multiLevelType w:val="hybridMultilevel"/>
    <w:tmpl w:val="C49ACADA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B12DFD"/>
    <w:multiLevelType w:val="multilevel"/>
    <w:tmpl w:val="174C3734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3C02665D"/>
    <w:multiLevelType w:val="hybridMultilevel"/>
    <w:tmpl w:val="8E70E5D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095E0B"/>
    <w:multiLevelType w:val="hybridMultilevel"/>
    <w:tmpl w:val="46442FCC"/>
    <w:lvl w:ilvl="0" w:tplc="D37A9218">
      <w:start w:val="1"/>
      <w:numFmt w:val="bullet"/>
      <w:lvlText w:val="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D035DBF"/>
    <w:multiLevelType w:val="hybridMultilevel"/>
    <w:tmpl w:val="809EA5A8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03264E"/>
    <w:multiLevelType w:val="hybridMultilevel"/>
    <w:tmpl w:val="72DCC7F6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A7392E"/>
    <w:multiLevelType w:val="hybridMultilevel"/>
    <w:tmpl w:val="C99CE5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0F828D3"/>
    <w:multiLevelType w:val="hybridMultilevel"/>
    <w:tmpl w:val="CDA4A87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2B3133D"/>
    <w:multiLevelType w:val="hybridMultilevel"/>
    <w:tmpl w:val="5E86C568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42BC5D8C"/>
    <w:multiLevelType w:val="hybridMultilevel"/>
    <w:tmpl w:val="1CA6571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48342F"/>
    <w:multiLevelType w:val="hybridMultilevel"/>
    <w:tmpl w:val="38DEEAF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9B32FA"/>
    <w:multiLevelType w:val="hybridMultilevel"/>
    <w:tmpl w:val="BF8AB038"/>
    <w:lvl w:ilvl="0" w:tplc="D37A9218">
      <w:start w:val="1"/>
      <w:numFmt w:val="bullet"/>
      <w:lvlText w:val="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88D7F85"/>
    <w:multiLevelType w:val="multilevel"/>
    <w:tmpl w:val="0E9E022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3" w15:restartNumberingAfterBreak="0">
    <w:nsid w:val="49C4281F"/>
    <w:multiLevelType w:val="hybridMultilevel"/>
    <w:tmpl w:val="B58E8EC8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60605A"/>
    <w:multiLevelType w:val="hybridMultilevel"/>
    <w:tmpl w:val="382EC37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720D7"/>
    <w:multiLevelType w:val="hybridMultilevel"/>
    <w:tmpl w:val="B7B649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BB9326A"/>
    <w:multiLevelType w:val="hybridMultilevel"/>
    <w:tmpl w:val="8B303AC2"/>
    <w:lvl w:ilvl="0" w:tplc="D37A9218">
      <w:start w:val="1"/>
      <w:numFmt w:val="bullet"/>
      <w:lvlText w:val="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7" w15:restartNumberingAfterBreak="0">
    <w:nsid w:val="4CB44DE3"/>
    <w:multiLevelType w:val="hybridMultilevel"/>
    <w:tmpl w:val="6EDA310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B75D57"/>
    <w:multiLevelType w:val="hybridMultilevel"/>
    <w:tmpl w:val="546C105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765849"/>
    <w:multiLevelType w:val="hybridMultilevel"/>
    <w:tmpl w:val="52002B8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822902"/>
    <w:multiLevelType w:val="multilevel"/>
    <w:tmpl w:val="D6D431E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1" w15:restartNumberingAfterBreak="0">
    <w:nsid w:val="51EE6516"/>
    <w:multiLevelType w:val="hybridMultilevel"/>
    <w:tmpl w:val="A85083C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9F6421"/>
    <w:multiLevelType w:val="multilevel"/>
    <w:tmpl w:val="63D41F54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537A3C71"/>
    <w:multiLevelType w:val="multilevel"/>
    <w:tmpl w:val="D186B1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53DF5363"/>
    <w:multiLevelType w:val="hybridMultilevel"/>
    <w:tmpl w:val="DD023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4132914"/>
    <w:multiLevelType w:val="hybridMultilevel"/>
    <w:tmpl w:val="254051B0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29771C"/>
    <w:multiLevelType w:val="hybridMultilevel"/>
    <w:tmpl w:val="58263924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3E1501"/>
    <w:multiLevelType w:val="hybridMultilevel"/>
    <w:tmpl w:val="E8080D72"/>
    <w:lvl w:ilvl="0" w:tplc="D37A9218">
      <w:start w:val="1"/>
      <w:numFmt w:val="bullet"/>
      <w:lvlText w:val=""/>
      <w:lvlJc w:val="left"/>
      <w:pPr>
        <w:tabs>
          <w:tab w:val="num" w:pos="890"/>
        </w:tabs>
        <w:ind w:left="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8" w15:restartNumberingAfterBreak="0">
    <w:nsid w:val="55A31420"/>
    <w:multiLevelType w:val="hybridMultilevel"/>
    <w:tmpl w:val="9BF694BC"/>
    <w:lvl w:ilvl="0" w:tplc="8410C4B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9" w15:restartNumberingAfterBreak="0">
    <w:nsid w:val="56B11CCE"/>
    <w:multiLevelType w:val="hybridMultilevel"/>
    <w:tmpl w:val="76FAB3C8"/>
    <w:lvl w:ilvl="0" w:tplc="D37A9218">
      <w:start w:val="1"/>
      <w:numFmt w:val="bullet"/>
      <w:lvlText w:val="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6D45A16"/>
    <w:multiLevelType w:val="hybridMultilevel"/>
    <w:tmpl w:val="6982323C"/>
    <w:lvl w:ilvl="0" w:tplc="D37A9218">
      <w:start w:val="1"/>
      <w:numFmt w:val="bullet"/>
      <w:lvlText w:val="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817416A"/>
    <w:multiLevelType w:val="hybridMultilevel"/>
    <w:tmpl w:val="630AE390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9E644D"/>
    <w:multiLevelType w:val="hybridMultilevel"/>
    <w:tmpl w:val="6D18CA60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5439E4"/>
    <w:multiLevelType w:val="hybridMultilevel"/>
    <w:tmpl w:val="5E08CE4C"/>
    <w:lvl w:ilvl="0" w:tplc="39085AE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5DD46741"/>
    <w:multiLevelType w:val="hybridMultilevel"/>
    <w:tmpl w:val="D038775C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81339B"/>
    <w:multiLevelType w:val="hybridMultilevel"/>
    <w:tmpl w:val="DD023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F593392"/>
    <w:multiLevelType w:val="multilevel"/>
    <w:tmpl w:val="4FD2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 w15:restartNumberingAfterBreak="0">
    <w:nsid w:val="6007253A"/>
    <w:multiLevelType w:val="hybridMultilevel"/>
    <w:tmpl w:val="B3041E4C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7632A6"/>
    <w:multiLevelType w:val="hybridMultilevel"/>
    <w:tmpl w:val="92F68E3C"/>
    <w:lvl w:ilvl="0" w:tplc="D37A9218">
      <w:start w:val="1"/>
      <w:numFmt w:val="bullet"/>
      <w:lvlText w:val="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9" w15:restartNumberingAfterBreak="0">
    <w:nsid w:val="62897A51"/>
    <w:multiLevelType w:val="hybridMultilevel"/>
    <w:tmpl w:val="AF78F970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D95E85"/>
    <w:multiLevelType w:val="hybridMultilevel"/>
    <w:tmpl w:val="C3B6C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41F3E99"/>
    <w:multiLevelType w:val="hybridMultilevel"/>
    <w:tmpl w:val="53F0A956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DA4488"/>
    <w:multiLevelType w:val="hybridMultilevel"/>
    <w:tmpl w:val="FCD65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9B35511"/>
    <w:multiLevelType w:val="hybridMultilevel"/>
    <w:tmpl w:val="725CA6A0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8B2774"/>
    <w:multiLevelType w:val="hybridMultilevel"/>
    <w:tmpl w:val="9AF4246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934633"/>
    <w:multiLevelType w:val="hybridMultilevel"/>
    <w:tmpl w:val="9AF4246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06A52B7"/>
    <w:multiLevelType w:val="hybridMultilevel"/>
    <w:tmpl w:val="F6362E2C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BC4CFD"/>
    <w:multiLevelType w:val="hybridMultilevel"/>
    <w:tmpl w:val="ACF4A426"/>
    <w:lvl w:ilvl="0" w:tplc="C6B80F9E">
      <w:numFmt w:val="bullet"/>
      <w:lvlText w:val=""/>
      <w:lvlJc w:val="left"/>
      <w:pPr>
        <w:tabs>
          <w:tab w:val="num" w:pos="1432"/>
        </w:tabs>
        <w:ind w:left="1432" w:hanging="360"/>
      </w:pPr>
      <w:rPr>
        <w:rFonts w:ascii="Wingdings" w:eastAsia="PMingLiU" w:hAnsi="Wingdings" w:cs="Brush Script MT" w:hint="default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AE045C8">
      <w:start w:val="1"/>
      <w:numFmt w:val="bullet"/>
      <w:lvlText w:val="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  <w:b w:val="0"/>
        <w:i w:val="0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73E97AE2"/>
    <w:multiLevelType w:val="hybridMultilevel"/>
    <w:tmpl w:val="E8EA12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4507D13"/>
    <w:multiLevelType w:val="hybridMultilevel"/>
    <w:tmpl w:val="EE84F9C4"/>
    <w:lvl w:ilvl="0" w:tplc="39085AE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75E52327"/>
    <w:multiLevelType w:val="hybridMultilevel"/>
    <w:tmpl w:val="6B8663E8"/>
    <w:lvl w:ilvl="0" w:tplc="D37A9218">
      <w:start w:val="1"/>
      <w:numFmt w:val="bullet"/>
      <w:lvlText w:val=""/>
      <w:lvlJc w:val="left"/>
      <w:pPr>
        <w:tabs>
          <w:tab w:val="num" w:pos="894"/>
        </w:tabs>
        <w:ind w:left="894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1" w15:restartNumberingAfterBreak="0">
    <w:nsid w:val="775B20BC"/>
    <w:multiLevelType w:val="hybridMultilevel"/>
    <w:tmpl w:val="100E63F2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B51CA3"/>
    <w:multiLevelType w:val="hybridMultilevel"/>
    <w:tmpl w:val="B83A3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8594898"/>
    <w:multiLevelType w:val="hybridMultilevel"/>
    <w:tmpl w:val="4DE83E3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B9E4134"/>
    <w:multiLevelType w:val="hybridMultilevel"/>
    <w:tmpl w:val="4DE83E3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C3F3D35"/>
    <w:multiLevelType w:val="hybridMultilevel"/>
    <w:tmpl w:val="B4BC115C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CAC2562"/>
    <w:multiLevelType w:val="hybridMultilevel"/>
    <w:tmpl w:val="B3C8A4CE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8C30A1"/>
    <w:multiLevelType w:val="multilevel"/>
    <w:tmpl w:val="1B56FE2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8" w15:restartNumberingAfterBreak="0">
    <w:nsid w:val="7E9D2B50"/>
    <w:multiLevelType w:val="hybridMultilevel"/>
    <w:tmpl w:val="B73E4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EA01551"/>
    <w:multiLevelType w:val="hybridMultilevel"/>
    <w:tmpl w:val="DC068E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 w15:restartNumberingAfterBreak="0">
    <w:nsid w:val="7ECF2E22"/>
    <w:multiLevelType w:val="hybridMultilevel"/>
    <w:tmpl w:val="0880574C"/>
    <w:lvl w:ilvl="0" w:tplc="D37A9218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8"/>
  </w:num>
  <w:num w:numId="3">
    <w:abstractNumId w:val="24"/>
  </w:num>
  <w:num w:numId="4">
    <w:abstractNumId w:val="19"/>
  </w:num>
  <w:num w:numId="5">
    <w:abstractNumId w:val="40"/>
  </w:num>
  <w:num w:numId="6">
    <w:abstractNumId w:val="20"/>
  </w:num>
  <w:num w:numId="7">
    <w:abstractNumId w:val="58"/>
  </w:num>
  <w:num w:numId="8">
    <w:abstractNumId w:val="109"/>
  </w:num>
  <w:num w:numId="9">
    <w:abstractNumId w:val="1"/>
  </w:num>
  <w:num w:numId="10">
    <w:abstractNumId w:val="98"/>
  </w:num>
  <w:num w:numId="11">
    <w:abstractNumId w:val="41"/>
  </w:num>
  <w:num w:numId="12">
    <w:abstractNumId w:val="23"/>
  </w:num>
  <w:num w:numId="13">
    <w:abstractNumId w:val="97"/>
  </w:num>
  <w:num w:numId="14">
    <w:abstractNumId w:val="56"/>
  </w:num>
  <w:num w:numId="15">
    <w:abstractNumId w:val="65"/>
  </w:num>
  <w:num w:numId="16">
    <w:abstractNumId w:val="33"/>
  </w:num>
  <w:num w:numId="17">
    <w:abstractNumId w:val="36"/>
  </w:num>
  <w:num w:numId="18">
    <w:abstractNumId w:val="44"/>
  </w:num>
  <w:num w:numId="19">
    <w:abstractNumId w:val="80"/>
  </w:num>
  <w:num w:numId="20">
    <w:abstractNumId w:val="61"/>
  </w:num>
  <w:num w:numId="21">
    <w:abstractNumId w:val="88"/>
  </w:num>
  <w:num w:numId="22">
    <w:abstractNumId w:val="66"/>
  </w:num>
  <w:num w:numId="23">
    <w:abstractNumId w:val="8"/>
  </w:num>
  <w:num w:numId="24">
    <w:abstractNumId w:val="12"/>
  </w:num>
  <w:num w:numId="25">
    <w:abstractNumId w:val="79"/>
  </w:num>
  <w:num w:numId="26">
    <w:abstractNumId w:val="53"/>
  </w:num>
  <w:num w:numId="27">
    <w:abstractNumId w:val="29"/>
  </w:num>
  <w:num w:numId="28">
    <w:abstractNumId w:val="4"/>
  </w:num>
  <w:num w:numId="29">
    <w:abstractNumId w:val="87"/>
  </w:num>
  <w:num w:numId="30">
    <w:abstractNumId w:val="26"/>
  </w:num>
  <w:num w:numId="31">
    <w:abstractNumId w:val="2"/>
  </w:num>
  <w:num w:numId="32">
    <w:abstractNumId w:val="75"/>
  </w:num>
  <w:num w:numId="33">
    <w:abstractNumId w:val="50"/>
  </w:num>
  <w:num w:numId="34">
    <w:abstractNumId w:val="69"/>
  </w:num>
  <w:num w:numId="35">
    <w:abstractNumId w:val="7"/>
  </w:num>
  <w:num w:numId="36">
    <w:abstractNumId w:val="9"/>
  </w:num>
  <w:num w:numId="37">
    <w:abstractNumId w:val="64"/>
  </w:num>
  <w:num w:numId="38">
    <w:abstractNumId w:val="14"/>
  </w:num>
  <w:num w:numId="39">
    <w:abstractNumId w:val="18"/>
  </w:num>
  <w:num w:numId="40">
    <w:abstractNumId w:val="101"/>
  </w:num>
  <w:num w:numId="41">
    <w:abstractNumId w:val="31"/>
  </w:num>
  <w:num w:numId="42">
    <w:abstractNumId w:val="77"/>
  </w:num>
  <w:num w:numId="43">
    <w:abstractNumId w:val="6"/>
  </w:num>
  <w:num w:numId="44">
    <w:abstractNumId w:val="60"/>
  </w:num>
  <w:num w:numId="45">
    <w:abstractNumId w:val="91"/>
  </w:num>
  <w:num w:numId="46">
    <w:abstractNumId w:val="15"/>
  </w:num>
  <w:num w:numId="47">
    <w:abstractNumId w:val="55"/>
  </w:num>
  <w:num w:numId="48">
    <w:abstractNumId w:val="3"/>
  </w:num>
  <w:num w:numId="49">
    <w:abstractNumId w:val="25"/>
  </w:num>
  <w:num w:numId="50">
    <w:abstractNumId w:val="30"/>
  </w:num>
  <w:num w:numId="51">
    <w:abstractNumId w:val="76"/>
  </w:num>
  <w:num w:numId="52">
    <w:abstractNumId w:val="96"/>
  </w:num>
  <w:num w:numId="53">
    <w:abstractNumId w:val="81"/>
  </w:num>
  <w:num w:numId="54">
    <w:abstractNumId w:val="47"/>
  </w:num>
  <w:num w:numId="55">
    <w:abstractNumId w:val="39"/>
  </w:num>
  <w:num w:numId="56">
    <w:abstractNumId w:val="71"/>
  </w:num>
  <w:num w:numId="57">
    <w:abstractNumId w:val="93"/>
  </w:num>
  <w:num w:numId="58">
    <w:abstractNumId w:val="35"/>
  </w:num>
  <w:num w:numId="59">
    <w:abstractNumId w:val="110"/>
  </w:num>
  <w:num w:numId="60">
    <w:abstractNumId w:val="37"/>
  </w:num>
  <w:num w:numId="61">
    <w:abstractNumId w:val="11"/>
  </w:num>
  <w:num w:numId="62">
    <w:abstractNumId w:val="106"/>
  </w:num>
  <w:num w:numId="63">
    <w:abstractNumId w:val="52"/>
  </w:num>
  <w:num w:numId="64">
    <w:abstractNumId w:val="48"/>
  </w:num>
  <w:num w:numId="65">
    <w:abstractNumId w:val="45"/>
  </w:num>
  <w:num w:numId="66">
    <w:abstractNumId w:val="63"/>
  </w:num>
  <w:num w:numId="67">
    <w:abstractNumId w:val="49"/>
  </w:num>
  <w:num w:numId="68">
    <w:abstractNumId w:val="5"/>
  </w:num>
  <w:num w:numId="69">
    <w:abstractNumId w:val="21"/>
  </w:num>
  <w:num w:numId="70">
    <w:abstractNumId w:val="46"/>
  </w:num>
  <w:num w:numId="71">
    <w:abstractNumId w:val="84"/>
  </w:num>
  <w:num w:numId="72">
    <w:abstractNumId w:val="68"/>
  </w:num>
  <w:num w:numId="73">
    <w:abstractNumId w:val="27"/>
  </w:num>
  <w:num w:numId="74">
    <w:abstractNumId w:val="59"/>
  </w:num>
  <w:num w:numId="75">
    <w:abstractNumId w:val="13"/>
  </w:num>
  <w:num w:numId="76">
    <w:abstractNumId w:val="89"/>
  </w:num>
  <w:num w:numId="77">
    <w:abstractNumId w:val="82"/>
  </w:num>
  <w:num w:numId="78">
    <w:abstractNumId w:val="100"/>
  </w:num>
  <w:num w:numId="79">
    <w:abstractNumId w:val="17"/>
  </w:num>
  <w:num w:numId="80">
    <w:abstractNumId w:val="38"/>
  </w:num>
  <w:num w:numId="81">
    <w:abstractNumId w:val="67"/>
  </w:num>
  <w:num w:numId="82">
    <w:abstractNumId w:val="54"/>
  </w:num>
  <w:num w:numId="83">
    <w:abstractNumId w:val="16"/>
  </w:num>
  <w:num w:numId="84">
    <w:abstractNumId w:val="32"/>
  </w:num>
  <w:num w:numId="85">
    <w:abstractNumId w:val="22"/>
  </w:num>
  <w:num w:numId="86">
    <w:abstractNumId w:val="28"/>
  </w:num>
  <w:num w:numId="87">
    <w:abstractNumId w:val="62"/>
  </w:num>
  <w:num w:numId="88">
    <w:abstractNumId w:val="70"/>
  </w:num>
  <w:num w:numId="89">
    <w:abstractNumId w:val="73"/>
  </w:num>
  <w:num w:numId="90">
    <w:abstractNumId w:val="99"/>
  </w:num>
  <w:num w:numId="91">
    <w:abstractNumId w:val="78"/>
  </w:num>
  <w:num w:numId="92">
    <w:abstractNumId w:val="42"/>
  </w:num>
  <w:num w:numId="93">
    <w:abstractNumId w:val="51"/>
  </w:num>
  <w:num w:numId="94">
    <w:abstractNumId w:val="0"/>
  </w:num>
  <w:num w:numId="95">
    <w:abstractNumId w:val="85"/>
  </w:num>
  <w:num w:numId="96">
    <w:abstractNumId w:val="72"/>
  </w:num>
  <w:num w:numId="97">
    <w:abstractNumId w:val="74"/>
  </w:num>
  <w:num w:numId="98">
    <w:abstractNumId w:val="107"/>
  </w:num>
  <w:num w:numId="99">
    <w:abstractNumId w:val="102"/>
  </w:num>
  <w:num w:numId="100">
    <w:abstractNumId w:val="92"/>
  </w:num>
  <w:num w:numId="101">
    <w:abstractNumId w:val="105"/>
  </w:num>
  <w:num w:numId="102">
    <w:abstractNumId w:val="104"/>
  </w:num>
  <w:num w:numId="103">
    <w:abstractNumId w:val="103"/>
  </w:num>
  <w:num w:numId="104">
    <w:abstractNumId w:val="34"/>
  </w:num>
  <w:num w:numId="105">
    <w:abstractNumId w:val="95"/>
  </w:num>
  <w:num w:numId="106">
    <w:abstractNumId w:val="94"/>
  </w:num>
  <w:num w:numId="107">
    <w:abstractNumId w:val="57"/>
  </w:num>
  <w:num w:numId="108">
    <w:abstractNumId w:val="43"/>
  </w:num>
  <w:num w:numId="109">
    <w:abstractNumId w:val="83"/>
  </w:num>
  <w:num w:numId="110">
    <w:abstractNumId w:val="90"/>
  </w:num>
  <w:num w:numId="111">
    <w:abstractNumId w:val="86"/>
  </w:num>
  <w:num w:numId="1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55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B4"/>
    <w:rsid w:val="000034B3"/>
    <w:rsid w:val="0000448E"/>
    <w:rsid w:val="000161CC"/>
    <w:rsid w:val="00017478"/>
    <w:rsid w:val="00020377"/>
    <w:rsid w:val="000217AA"/>
    <w:rsid w:val="00022BD3"/>
    <w:rsid w:val="00025850"/>
    <w:rsid w:val="00025B0C"/>
    <w:rsid w:val="00027FDE"/>
    <w:rsid w:val="0003041C"/>
    <w:rsid w:val="00032725"/>
    <w:rsid w:val="00032B41"/>
    <w:rsid w:val="00037A15"/>
    <w:rsid w:val="00040F34"/>
    <w:rsid w:val="000424B2"/>
    <w:rsid w:val="00045B37"/>
    <w:rsid w:val="000543F9"/>
    <w:rsid w:val="0005479D"/>
    <w:rsid w:val="00062BC0"/>
    <w:rsid w:val="00063047"/>
    <w:rsid w:val="0006384A"/>
    <w:rsid w:val="00070225"/>
    <w:rsid w:val="00075C7B"/>
    <w:rsid w:val="000769E2"/>
    <w:rsid w:val="00080D84"/>
    <w:rsid w:val="0008173B"/>
    <w:rsid w:val="0008670A"/>
    <w:rsid w:val="00087DF6"/>
    <w:rsid w:val="00091B75"/>
    <w:rsid w:val="000933D7"/>
    <w:rsid w:val="00097981"/>
    <w:rsid w:val="000A09C9"/>
    <w:rsid w:val="000A0EC5"/>
    <w:rsid w:val="000A7081"/>
    <w:rsid w:val="000B07F3"/>
    <w:rsid w:val="000B11D0"/>
    <w:rsid w:val="000B11DD"/>
    <w:rsid w:val="000B1D16"/>
    <w:rsid w:val="000B56CE"/>
    <w:rsid w:val="000B6138"/>
    <w:rsid w:val="000B678A"/>
    <w:rsid w:val="000B7C26"/>
    <w:rsid w:val="000C1A3D"/>
    <w:rsid w:val="000C222D"/>
    <w:rsid w:val="000C3519"/>
    <w:rsid w:val="000C41B5"/>
    <w:rsid w:val="000C61ED"/>
    <w:rsid w:val="000C6285"/>
    <w:rsid w:val="000C7DE8"/>
    <w:rsid w:val="000D2D76"/>
    <w:rsid w:val="000D351A"/>
    <w:rsid w:val="000D3542"/>
    <w:rsid w:val="000D4BEE"/>
    <w:rsid w:val="000D4CAB"/>
    <w:rsid w:val="000D5F41"/>
    <w:rsid w:val="000D711A"/>
    <w:rsid w:val="000E2FB6"/>
    <w:rsid w:val="000F6912"/>
    <w:rsid w:val="00101F68"/>
    <w:rsid w:val="00106B21"/>
    <w:rsid w:val="0010788D"/>
    <w:rsid w:val="00110A5C"/>
    <w:rsid w:val="00110AF2"/>
    <w:rsid w:val="00111298"/>
    <w:rsid w:val="00112999"/>
    <w:rsid w:val="00113F1F"/>
    <w:rsid w:val="00114B0A"/>
    <w:rsid w:val="00115602"/>
    <w:rsid w:val="00115BEC"/>
    <w:rsid w:val="00116BA9"/>
    <w:rsid w:val="00116DDF"/>
    <w:rsid w:val="00120F1E"/>
    <w:rsid w:val="001234A7"/>
    <w:rsid w:val="00124A75"/>
    <w:rsid w:val="00124FF7"/>
    <w:rsid w:val="00126011"/>
    <w:rsid w:val="00127ABD"/>
    <w:rsid w:val="00130083"/>
    <w:rsid w:val="00131DF3"/>
    <w:rsid w:val="00132A78"/>
    <w:rsid w:val="00136315"/>
    <w:rsid w:val="0014126C"/>
    <w:rsid w:val="00142D66"/>
    <w:rsid w:val="00144011"/>
    <w:rsid w:val="0015171D"/>
    <w:rsid w:val="00152A60"/>
    <w:rsid w:val="00161D6F"/>
    <w:rsid w:val="001626CE"/>
    <w:rsid w:val="00165650"/>
    <w:rsid w:val="00166F8D"/>
    <w:rsid w:val="0016774D"/>
    <w:rsid w:val="001706A3"/>
    <w:rsid w:val="00171AEA"/>
    <w:rsid w:val="00172545"/>
    <w:rsid w:val="001734E0"/>
    <w:rsid w:val="001817AF"/>
    <w:rsid w:val="00182B64"/>
    <w:rsid w:val="001909B1"/>
    <w:rsid w:val="00194FB0"/>
    <w:rsid w:val="00196081"/>
    <w:rsid w:val="001A61C1"/>
    <w:rsid w:val="001A6D0A"/>
    <w:rsid w:val="001B089D"/>
    <w:rsid w:val="001B1E9C"/>
    <w:rsid w:val="001B5C72"/>
    <w:rsid w:val="001B7EC8"/>
    <w:rsid w:val="001C12EE"/>
    <w:rsid w:val="001C176B"/>
    <w:rsid w:val="001C4084"/>
    <w:rsid w:val="001D1B6E"/>
    <w:rsid w:val="001D4D74"/>
    <w:rsid w:val="001E239B"/>
    <w:rsid w:val="001E2785"/>
    <w:rsid w:val="001E4C98"/>
    <w:rsid w:val="001E5CF7"/>
    <w:rsid w:val="001E6008"/>
    <w:rsid w:val="001E61F6"/>
    <w:rsid w:val="001F1BE2"/>
    <w:rsid w:val="001F3675"/>
    <w:rsid w:val="001F6AAF"/>
    <w:rsid w:val="001F7E91"/>
    <w:rsid w:val="002010FD"/>
    <w:rsid w:val="002026AE"/>
    <w:rsid w:val="00203CED"/>
    <w:rsid w:val="002047C7"/>
    <w:rsid w:val="00211439"/>
    <w:rsid w:val="0021662E"/>
    <w:rsid w:val="00216AA8"/>
    <w:rsid w:val="00217870"/>
    <w:rsid w:val="00224389"/>
    <w:rsid w:val="002248C5"/>
    <w:rsid w:val="002249F9"/>
    <w:rsid w:val="00226D8D"/>
    <w:rsid w:val="00231371"/>
    <w:rsid w:val="00232AE1"/>
    <w:rsid w:val="00232E58"/>
    <w:rsid w:val="002346C7"/>
    <w:rsid w:val="002363A9"/>
    <w:rsid w:val="002376C6"/>
    <w:rsid w:val="00237AF6"/>
    <w:rsid w:val="002411FE"/>
    <w:rsid w:val="00241720"/>
    <w:rsid w:val="00241FDA"/>
    <w:rsid w:val="002467C3"/>
    <w:rsid w:val="00251009"/>
    <w:rsid w:val="002537F8"/>
    <w:rsid w:val="002542CC"/>
    <w:rsid w:val="00254863"/>
    <w:rsid w:val="002562F8"/>
    <w:rsid w:val="0026252B"/>
    <w:rsid w:val="00263CBF"/>
    <w:rsid w:val="00264495"/>
    <w:rsid w:val="002655D8"/>
    <w:rsid w:val="00265C5C"/>
    <w:rsid w:val="00267AF6"/>
    <w:rsid w:val="002765D1"/>
    <w:rsid w:val="00277769"/>
    <w:rsid w:val="002778FD"/>
    <w:rsid w:val="00280C13"/>
    <w:rsid w:val="002916DF"/>
    <w:rsid w:val="00294607"/>
    <w:rsid w:val="00296E75"/>
    <w:rsid w:val="002A7BF7"/>
    <w:rsid w:val="002A7E99"/>
    <w:rsid w:val="002C317B"/>
    <w:rsid w:val="002C33BA"/>
    <w:rsid w:val="002C5536"/>
    <w:rsid w:val="002D5755"/>
    <w:rsid w:val="002E4DCE"/>
    <w:rsid w:val="002E5ED3"/>
    <w:rsid w:val="002F0019"/>
    <w:rsid w:val="002F124C"/>
    <w:rsid w:val="002F1F2B"/>
    <w:rsid w:val="002F5458"/>
    <w:rsid w:val="002F6961"/>
    <w:rsid w:val="003019E4"/>
    <w:rsid w:val="00305A56"/>
    <w:rsid w:val="00305E1E"/>
    <w:rsid w:val="0031119B"/>
    <w:rsid w:val="00311826"/>
    <w:rsid w:val="00312182"/>
    <w:rsid w:val="00317C56"/>
    <w:rsid w:val="00321B6F"/>
    <w:rsid w:val="00323377"/>
    <w:rsid w:val="00325C9C"/>
    <w:rsid w:val="003272CD"/>
    <w:rsid w:val="00331633"/>
    <w:rsid w:val="00333A46"/>
    <w:rsid w:val="00336E28"/>
    <w:rsid w:val="003409AE"/>
    <w:rsid w:val="00341F54"/>
    <w:rsid w:val="00342385"/>
    <w:rsid w:val="003424B4"/>
    <w:rsid w:val="00342953"/>
    <w:rsid w:val="00344119"/>
    <w:rsid w:val="00344130"/>
    <w:rsid w:val="003510B7"/>
    <w:rsid w:val="00355991"/>
    <w:rsid w:val="00365976"/>
    <w:rsid w:val="00370161"/>
    <w:rsid w:val="003705AD"/>
    <w:rsid w:val="00374D57"/>
    <w:rsid w:val="00375757"/>
    <w:rsid w:val="00376AFD"/>
    <w:rsid w:val="00377CF3"/>
    <w:rsid w:val="0038227B"/>
    <w:rsid w:val="003822AE"/>
    <w:rsid w:val="00382B9E"/>
    <w:rsid w:val="00383418"/>
    <w:rsid w:val="00384494"/>
    <w:rsid w:val="00386277"/>
    <w:rsid w:val="00391CF0"/>
    <w:rsid w:val="003945CB"/>
    <w:rsid w:val="003A4759"/>
    <w:rsid w:val="003A488F"/>
    <w:rsid w:val="003A77CA"/>
    <w:rsid w:val="003B2091"/>
    <w:rsid w:val="003B41EB"/>
    <w:rsid w:val="003B5DA8"/>
    <w:rsid w:val="003B6A0A"/>
    <w:rsid w:val="003C1837"/>
    <w:rsid w:val="003C6BA3"/>
    <w:rsid w:val="003C73FF"/>
    <w:rsid w:val="003C75B8"/>
    <w:rsid w:val="003D15C1"/>
    <w:rsid w:val="003D582F"/>
    <w:rsid w:val="003D674F"/>
    <w:rsid w:val="003E0000"/>
    <w:rsid w:val="003E09A2"/>
    <w:rsid w:val="003E207F"/>
    <w:rsid w:val="003E211E"/>
    <w:rsid w:val="003E35D6"/>
    <w:rsid w:val="003E5541"/>
    <w:rsid w:val="003F24F0"/>
    <w:rsid w:val="00400E16"/>
    <w:rsid w:val="004064CF"/>
    <w:rsid w:val="004066DC"/>
    <w:rsid w:val="00406C11"/>
    <w:rsid w:val="00406F03"/>
    <w:rsid w:val="00412C62"/>
    <w:rsid w:val="0042117D"/>
    <w:rsid w:val="0042569C"/>
    <w:rsid w:val="00427E40"/>
    <w:rsid w:val="00431C15"/>
    <w:rsid w:val="004377DC"/>
    <w:rsid w:val="00440CE6"/>
    <w:rsid w:val="004410FB"/>
    <w:rsid w:val="00441A9A"/>
    <w:rsid w:val="00444E2F"/>
    <w:rsid w:val="0046003F"/>
    <w:rsid w:val="004606B1"/>
    <w:rsid w:val="00461961"/>
    <w:rsid w:val="00467109"/>
    <w:rsid w:val="00471565"/>
    <w:rsid w:val="00475654"/>
    <w:rsid w:val="004775E5"/>
    <w:rsid w:val="00481B26"/>
    <w:rsid w:val="0048241E"/>
    <w:rsid w:val="00482B1C"/>
    <w:rsid w:val="00487DF1"/>
    <w:rsid w:val="00490FB9"/>
    <w:rsid w:val="004910F1"/>
    <w:rsid w:val="0049384E"/>
    <w:rsid w:val="00496C30"/>
    <w:rsid w:val="0049762B"/>
    <w:rsid w:val="004A101A"/>
    <w:rsid w:val="004A34A6"/>
    <w:rsid w:val="004A3E18"/>
    <w:rsid w:val="004A576C"/>
    <w:rsid w:val="004A75DD"/>
    <w:rsid w:val="004B0BE3"/>
    <w:rsid w:val="004B0EC8"/>
    <w:rsid w:val="004B282C"/>
    <w:rsid w:val="004B33D9"/>
    <w:rsid w:val="004B4845"/>
    <w:rsid w:val="004C1710"/>
    <w:rsid w:val="004C3221"/>
    <w:rsid w:val="004C46BD"/>
    <w:rsid w:val="004D1252"/>
    <w:rsid w:val="004D1314"/>
    <w:rsid w:val="004D2C3B"/>
    <w:rsid w:val="004D2E0B"/>
    <w:rsid w:val="004D3472"/>
    <w:rsid w:val="004D35AE"/>
    <w:rsid w:val="004D5A22"/>
    <w:rsid w:val="004D78D5"/>
    <w:rsid w:val="004E1EE7"/>
    <w:rsid w:val="004E6A5E"/>
    <w:rsid w:val="004F7D5B"/>
    <w:rsid w:val="005007FA"/>
    <w:rsid w:val="00500F5B"/>
    <w:rsid w:val="00501123"/>
    <w:rsid w:val="00503B95"/>
    <w:rsid w:val="00504AAC"/>
    <w:rsid w:val="00504CD7"/>
    <w:rsid w:val="0050522E"/>
    <w:rsid w:val="005074E6"/>
    <w:rsid w:val="005121BB"/>
    <w:rsid w:val="0051736A"/>
    <w:rsid w:val="005207F8"/>
    <w:rsid w:val="00521DEF"/>
    <w:rsid w:val="0052229D"/>
    <w:rsid w:val="00523251"/>
    <w:rsid w:val="00524524"/>
    <w:rsid w:val="00527895"/>
    <w:rsid w:val="005307E3"/>
    <w:rsid w:val="00533B73"/>
    <w:rsid w:val="00536500"/>
    <w:rsid w:val="00544E67"/>
    <w:rsid w:val="005468EC"/>
    <w:rsid w:val="00550F9F"/>
    <w:rsid w:val="00551880"/>
    <w:rsid w:val="0055311E"/>
    <w:rsid w:val="005567C7"/>
    <w:rsid w:val="00556931"/>
    <w:rsid w:val="00557BED"/>
    <w:rsid w:val="005632CF"/>
    <w:rsid w:val="00563FD3"/>
    <w:rsid w:val="005645E5"/>
    <w:rsid w:val="00567EE0"/>
    <w:rsid w:val="00570A83"/>
    <w:rsid w:val="005865C2"/>
    <w:rsid w:val="005913E2"/>
    <w:rsid w:val="005935E6"/>
    <w:rsid w:val="0059521C"/>
    <w:rsid w:val="005A1D32"/>
    <w:rsid w:val="005A2918"/>
    <w:rsid w:val="005A3DA3"/>
    <w:rsid w:val="005A5F57"/>
    <w:rsid w:val="005B149A"/>
    <w:rsid w:val="005C17C0"/>
    <w:rsid w:val="005C454E"/>
    <w:rsid w:val="005C5B81"/>
    <w:rsid w:val="005C5D1B"/>
    <w:rsid w:val="005C6CA9"/>
    <w:rsid w:val="005C72E8"/>
    <w:rsid w:val="005C7779"/>
    <w:rsid w:val="005D2604"/>
    <w:rsid w:val="005D2F2B"/>
    <w:rsid w:val="005D4966"/>
    <w:rsid w:val="005D5454"/>
    <w:rsid w:val="005D7936"/>
    <w:rsid w:val="005E363B"/>
    <w:rsid w:val="005E5DA2"/>
    <w:rsid w:val="005E5F5B"/>
    <w:rsid w:val="005E6A07"/>
    <w:rsid w:val="005E7A6E"/>
    <w:rsid w:val="005F1CCA"/>
    <w:rsid w:val="005F3AEC"/>
    <w:rsid w:val="005F5791"/>
    <w:rsid w:val="005F696C"/>
    <w:rsid w:val="006007D7"/>
    <w:rsid w:val="00600A1E"/>
    <w:rsid w:val="0060402E"/>
    <w:rsid w:val="00611373"/>
    <w:rsid w:val="0061405E"/>
    <w:rsid w:val="00614A8A"/>
    <w:rsid w:val="00615032"/>
    <w:rsid w:val="00620AF6"/>
    <w:rsid w:val="0062165A"/>
    <w:rsid w:val="006277BF"/>
    <w:rsid w:val="00630686"/>
    <w:rsid w:val="00631D37"/>
    <w:rsid w:val="00632713"/>
    <w:rsid w:val="00640324"/>
    <w:rsid w:val="00641B5E"/>
    <w:rsid w:val="0064658F"/>
    <w:rsid w:val="00650378"/>
    <w:rsid w:val="006520C7"/>
    <w:rsid w:val="00654FBA"/>
    <w:rsid w:val="006617F1"/>
    <w:rsid w:val="00667F2F"/>
    <w:rsid w:val="00670866"/>
    <w:rsid w:val="00673C6E"/>
    <w:rsid w:val="00677786"/>
    <w:rsid w:val="00681C8B"/>
    <w:rsid w:val="00684D3F"/>
    <w:rsid w:val="00684D57"/>
    <w:rsid w:val="006879CF"/>
    <w:rsid w:val="00690C20"/>
    <w:rsid w:val="00694B19"/>
    <w:rsid w:val="00696D2F"/>
    <w:rsid w:val="006A1425"/>
    <w:rsid w:val="006A25BC"/>
    <w:rsid w:val="006A351B"/>
    <w:rsid w:val="006A6EDC"/>
    <w:rsid w:val="006B1898"/>
    <w:rsid w:val="006B575A"/>
    <w:rsid w:val="006B5FD0"/>
    <w:rsid w:val="006B6D46"/>
    <w:rsid w:val="006C4E34"/>
    <w:rsid w:val="006C60F1"/>
    <w:rsid w:val="006D02F8"/>
    <w:rsid w:val="006D0FCE"/>
    <w:rsid w:val="006D119D"/>
    <w:rsid w:val="006D1F7E"/>
    <w:rsid w:val="006D44E9"/>
    <w:rsid w:val="006D7751"/>
    <w:rsid w:val="006E0328"/>
    <w:rsid w:val="006E321C"/>
    <w:rsid w:val="006E5C4F"/>
    <w:rsid w:val="006E781B"/>
    <w:rsid w:val="006E78A6"/>
    <w:rsid w:val="006F5961"/>
    <w:rsid w:val="006F5CB4"/>
    <w:rsid w:val="006F783E"/>
    <w:rsid w:val="0070107B"/>
    <w:rsid w:val="00703638"/>
    <w:rsid w:val="0070754A"/>
    <w:rsid w:val="00714513"/>
    <w:rsid w:val="00714646"/>
    <w:rsid w:val="0071766F"/>
    <w:rsid w:val="00720E9A"/>
    <w:rsid w:val="00723684"/>
    <w:rsid w:val="00724292"/>
    <w:rsid w:val="00724C59"/>
    <w:rsid w:val="007268B7"/>
    <w:rsid w:val="00727F9B"/>
    <w:rsid w:val="00731E9E"/>
    <w:rsid w:val="00734AD6"/>
    <w:rsid w:val="0074423E"/>
    <w:rsid w:val="007448FE"/>
    <w:rsid w:val="007468DF"/>
    <w:rsid w:val="00754B77"/>
    <w:rsid w:val="007557CC"/>
    <w:rsid w:val="007641DA"/>
    <w:rsid w:val="00764F94"/>
    <w:rsid w:val="0076571E"/>
    <w:rsid w:val="00770307"/>
    <w:rsid w:val="00772FF6"/>
    <w:rsid w:val="00775509"/>
    <w:rsid w:val="007757CE"/>
    <w:rsid w:val="00775993"/>
    <w:rsid w:val="007862DD"/>
    <w:rsid w:val="00786712"/>
    <w:rsid w:val="007902CF"/>
    <w:rsid w:val="00791EEE"/>
    <w:rsid w:val="007942F3"/>
    <w:rsid w:val="0079451F"/>
    <w:rsid w:val="00794CA1"/>
    <w:rsid w:val="007A10BA"/>
    <w:rsid w:val="007B2E13"/>
    <w:rsid w:val="007B48CB"/>
    <w:rsid w:val="007B68E1"/>
    <w:rsid w:val="007C1A7A"/>
    <w:rsid w:val="007C2B3A"/>
    <w:rsid w:val="007C75F9"/>
    <w:rsid w:val="007D1FEB"/>
    <w:rsid w:val="007D2D62"/>
    <w:rsid w:val="007D334F"/>
    <w:rsid w:val="007D3795"/>
    <w:rsid w:val="007E147F"/>
    <w:rsid w:val="007E2AAA"/>
    <w:rsid w:val="007E3BC5"/>
    <w:rsid w:val="007E7340"/>
    <w:rsid w:val="007E757D"/>
    <w:rsid w:val="007E7891"/>
    <w:rsid w:val="007F0347"/>
    <w:rsid w:val="007F4C54"/>
    <w:rsid w:val="007F4EF7"/>
    <w:rsid w:val="007F52E4"/>
    <w:rsid w:val="007F788D"/>
    <w:rsid w:val="00807075"/>
    <w:rsid w:val="00807A8F"/>
    <w:rsid w:val="008110A6"/>
    <w:rsid w:val="00811150"/>
    <w:rsid w:val="00811410"/>
    <w:rsid w:val="0081283B"/>
    <w:rsid w:val="0081435D"/>
    <w:rsid w:val="00814C0A"/>
    <w:rsid w:val="0081640F"/>
    <w:rsid w:val="00821F98"/>
    <w:rsid w:val="008220B6"/>
    <w:rsid w:val="008226BB"/>
    <w:rsid w:val="00823A13"/>
    <w:rsid w:val="0082755A"/>
    <w:rsid w:val="008328DB"/>
    <w:rsid w:val="00833385"/>
    <w:rsid w:val="00833747"/>
    <w:rsid w:val="008343E0"/>
    <w:rsid w:val="008349E8"/>
    <w:rsid w:val="0084428D"/>
    <w:rsid w:val="00845AC2"/>
    <w:rsid w:val="008464F5"/>
    <w:rsid w:val="00847A43"/>
    <w:rsid w:val="00851903"/>
    <w:rsid w:val="00857862"/>
    <w:rsid w:val="008605C4"/>
    <w:rsid w:val="008625B5"/>
    <w:rsid w:val="00862F86"/>
    <w:rsid w:val="0086377A"/>
    <w:rsid w:val="00865A51"/>
    <w:rsid w:val="00866553"/>
    <w:rsid w:val="00866AB9"/>
    <w:rsid w:val="008676BE"/>
    <w:rsid w:val="008729B3"/>
    <w:rsid w:val="00875F40"/>
    <w:rsid w:val="00876064"/>
    <w:rsid w:val="008773D2"/>
    <w:rsid w:val="00877C2C"/>
    <w:rsid w:val="00880133"/>
    <w:rsid w:val="00880338"/>
    <w:rsid w:val="008813AE"/>
    <w:rsid w:val="00881B06"/>
    <w:rsid w:val="00883479"/>
    <w:rsid w:val="00885798"/>
    <w:rsid w:val="00885FD2"/>
    <w:rsid w:val="008878F6"/>
    <w:rsid w:val="00890C3A"/>
    <w:rsid w:val="00891C05"/>
    <w:rsid w:val="008979BC"/>
    <w:rsid w:val="008A793D"/>
    <w:rsid w:val="008B265A"/>
    <w:rsid w:val="008B320B"/>
    <w:rsid w:val="008B5137"/>
    <w:rsid w:val="008B56B6"/>
    <w:rsid w:val="008B5B8D"/>
    <w:rsid w:val="008B7108"/>
    <w:rsid w:val="008C4D1D"/>
    <w:rsid w:val="008D21C3"/>
    <w:rsid w:val="008D2C39"/>
    <w:rsid w:val="008D33B4"/>
    <w:rsid w:val="008D35FC"/>
    <w:rsid w:val="008D727D"/>
    <w:rsid w:val="008E1D92"/>
    <w:rsid w:val="008E32F5"/>
    <w:rsid w:val="008E3A48"/>
    <w:rsid w:val="008E5D8A"/>
    <w:rsid w:val="008E60AF"/>
    <w:rsid w:val="008E6E32"/>
    <w:rsid w:val="008E7CC2"/>
    <w:rsid w:val="008E7D73"/>
    <w:rsid w:val="008F168B"/>
    <w:rsid w:val="00901CDF"/>
    <w:rsid w:val="00903C40"/>
    <w:rsid w:val="009076CE"/>
    <w:rsid w:val="00910496"/>
    <w:rsid w:val="00911249"/>
    <w:rsid w:val="00912A16"/>
    <w:rsid w:val="009145F4"/>
    <w:rsid w:val="00914C38"/>
    <w:rsid w:val="009162E3"/>
    <w:rsid w:val="0091773A"/>
    <w:rsid w:val="00920C5C"/>
    <w:rsid w:val="0092154F"/>
    <w:rsid w:val="009255C7"/>
    <w:rsid w:val="00926F2F"/>
    <w:rsid w:val="0093181C"/>
    <w:rsid w:val="00931FF3"/>
    <w:rsid w:val="0093279C"/>
    <w:rsid w:val="009332B5"/>
    <w:rsid w:val="00936E34"/>
    <w:rsid w:val="009423D6"/>
    <w:rsid w:val="009451E5"/>
    <w:rsid w:val="00953EE8"/>
    <w:rsid w:val="00962B8A"/>
    <w:rsid w:val="00963B62"/>
    <w:rsid w:val="0096639F"/>
    <w:rsid w:val="00967C3B"/>
    <w:rsid w:val="00973D7E"/>
    <w:rsid w:val="009756FB"/>
    <w:rsid w:val="0097763E"/>
    <w:rsid w:val="00980662"/>
    <w:rsid w:val="00983887"/>
    <w:rsid w:val="00991685"/>
    <w:rsid w:val="009A060D"/>
    <w:rsid w:val="009A1824"/>
    <w:rsid w:val="009A45C9"/>
    <w:rsid w:val="009A476E"/>
    <w:rsid w:val="009A4A48"/>
    <w:rsid w:val="009B48B9"/>
    <w:rsid w:val="009B51B3"/>
    <w:rsid w:val="009C6B1D"/>
    <w:rsid w:val="009C74A4"/>
    <w:rsid w:val="009D0BA6"/>
    <w:rsid w:val="009D4223"/>
    <w:rsid w:val="009D4247"/>
    <w:rsid w:val="009D660F"/>
    <w:rsid w:val="009D6C70"/>
    <w:rsid w:val="009E026D"/>
    <w:rsid w:val="009E36D0"/>
    <w:rsid w:val="009E5B6C"/>
    <w:rsid w:val="009E6B3D"/>
    <w:rsid w:val="009E6DB0"/>
    <w:rsid w:val="009F08F5"/>
    <w:rsid w:val="009F0D2D"/>
    <w:rsid w:val="009F6EA8"/>
    <w:rsid w:val="009F7254"/>
    <w:rsid w:val="00A01513"/>
    <w:rsid w:val="00A01647"/>
    <w:rsid w:val="00A12CD7"/>
    <w:rsid w:val="00A143DE"/>
    <w:rsid w:val="00A15D3A"/>
    <w:rsid w:val="00A170E4"/>
    <w:rsid w:val="00A22F75"/>
    <w:rsid w:val="00A25AF4"/>
    <w:rsid w:val="00A27124"/>
    <w:rsid w:val="00A3135F"/>
    <w:rsid w:val="00A31C2D"/>
    <w:rsid w:val="00A321C6"/>
    <w:rsid w:val="00A37EF0"/>
    <w:rsid w:val="00A405B4"/>
    <w:rsid w:val="00A420AD"/>
    <w:rsid w:val="00A447A9"/>
    <w:rsid w:val="00A45AEF"/>
    <w:rsid w:val="00A46339"/>
    <w:rsid w:val="00A527C2"/>
    <w:rsid w:val="00A52B12"/>
    <w:rsid w:val="00A54089"/>
    <w:rsid w:val="00A5418A"/>
    <w:rsid w:val="00A57A44"/>
    <w:rsid w:val="00A62F95"/>
    <w:rsid w:val="00A63673"/>
    <w:rsid w:val="00A6481F"/>
    <w:rsid w:val="00A64DC5"/>
    <w:rsid w:val="00A668A2"/>
    <w:rsid w:val="00A74A04"/>
    <w:rsid w:val="00A814B3"/>
    <w:rsid w:val="00A863EC"/>
    <w:rsid w:val="00A8739C"/>
    <w:rsid w:val="00A90F45"/>
    <w:rsid w:val="00A918F9"/>
    <w:rsid w:val="00A92290"/>
    <w:rsid w:val="00A95525"/>
    <w:rsid w:val="00A961C6"/>
    <w:rsid w:val="00AA351C"/>
    <w:rsid w:val="00AB087A"/>
    <w:rsid w:val="00AB53F3"/>
    <w:rsid w:val="00AB69EB"/>
    <w:rsid w:val="00AB73FF"/>
    <w:rsid w:val="00AC4914"/>
    <w:rsid w:val="00AC5116"/>
    <w:rsid w:val="00AC5318"/>
    <w:rsid w:val="00AC59E4"/>
    <w:rsid w:val="00AC64FA"/>
    <w:rsid w:val="00AC743B"/>
    <w:rsid w:val="00AD7221"/>
    <w:rsid w:val="00AD7597"/>
    <w:rsid w:val="00AD7B29"/>
    <w:rsid w:val="00AE641C"/>
    <w:rsid w:val="00AE77D3"/>
    <w:rsid w:val="00AE7879"/>
    <w:rsid w:val="00B02D16"/>
    <w:rsid w:val="00B0489E"/>
    <w:rsid w:val="00B10253"/>
    <w:rsid w:val="00B108DE"/>
    <w:rsid w:val="00B12432"/>
    <w:rsid w:val="00B204B7"/>
    <w:rsid w:val="00B206BF"/>
    <w:rsid w:val="00B232A4"/>
    <w:rsid w:val="00B24F0A"/>
    <w:rsid w:val="00B26157"/>
    <w:rsid w:val="00B27251"/>
    <w:rsid w:val="00B32102"/>
    <w:rsid w:val="00B32BAF"/>
    <w:rsid w:val="00B33F40"/>
    <w:rsid w:val="00B340ED"/>
    <w:rsid w:val="00B34900"/>
    <w:rsid w:val="00B35379"/>
    <w:rsid w:val="00B36E8E"/>
    <w:rsid w:val="00B41876"/>
    <w:rsid w:val="00B427EE"/>
    <w:rsid w:val="00B44793"/>
    <w:rsid w:val="00B50984"/>
    <w:rsid w:val="00B51132"/>
    <w:rsid w:val="00B60C3B"/>
    <w:rsid w:val="00B60CEE"/>
    <w:rsid w:val="00B64C09"/>
    <w:rsid w:val="00B6792F"/>
    <w:rsid w:val="00B67E76"/>
    <w:rsid w:val="00B70135"/>
    <w:rsid w:val="00B70DDE"/>
    <w:rsid w:val="00B71267"/>
    <w:rsid w:val="00B72294"/>
    <w:rsid w:val="00B73A27"/>
    <w:rsid w:val="00B74905"/>
    <w:rsid w:val="00B74EA1"/>
    <w:rsid w:val="00B76B01"/>
    <w:rsid w:val="00B7711F"/>
    <w:rsid w:val="00B8066E"/>
    <w:rsid w:val="00B80DBC"/>
    <w:rsid w:val="00B81563"/>
    <w:rsid w:val="00B85BC9"/>
    <w:rsid w:val="00B85CEA"/>
    <w:rsid w:val="00B93EE6"/>
    <w:rsid w:val="00B94074"/>
    <w:rsid w:val="00B94232"/>
    <w:rsid w:val="00B9648F"/>
    <w:rsid w:val="00BA0D64"/>
    <w:rsid w:val="00BA1FDE"/>
    <w:rsid w:val="00BB28B2"/>
    <w:rsid w:val="00BC38C2"/>
    <w:rsid w:val="00BC5732"/>
    <w:rsid w:val="00BC7237"/>
    <w:rsid w:val="00BD05BC"/>
    <w:rsid w:val="00BD1CDB"/>
    <w:rsid w:val="00BD1D71"/>
    <w:rsid w:val="00BD2EAC"/>
    <w:rsid w:val="00BD3BE7"/>
    <w:rsid w:val="00BD4FAE"/>
    <w:rsid w:val="00BD72E1"/>
    <w:rsid w:val="00BD7B0C"/>
    <w:rsid w:val="00BE089A"/>
    <w:rsid w:val="00BE0A27"/>
    <w:rsid w:val="00BE0A83"/>
    <w:rsid w:val="00BE1514"/>
    <w:rsid w:val="00BE2F13"/>
    <w:rsid w:val="00BE4386"/>
    <w:rsid w:val="00BE73C6"/>
    <w:rsid w:val="00BF6522"/>
    <w:rsid w:val="00BF66D7"/>
    <w:rsid w:val="00C007EB"/>
    <w:rsid w:val="00C00B97"/>
    <w:rsid w:val="00C02343"/>
    <w:rsid w:val="00C1048C"/>
    <w:rsid w:val="00C11BE4"/>
    <w:rsid w:val="00C13B1F"/>
    <w:rsid w:val="00C150C0"/>
    <w:rsid w:val="00C223EE"/>
    <w:rsid w:val="00C234EA"/>
    <w:rsid w:val="00C270E7"/>
    <w:rsid w:val="00C27CB1"/>
    <w:rsid w:val="00C35015"/>
    <w:rsid w:val="00C36A1E"/>
    <w:rsid w:val="00C41825"/>
    <w:rsid w:val="00C41FA8"/>
    <w:rsid w:val="00C42274"/>
    <w:rsid w:val="00C43902"/>
    <w:rsid w:val="00C44515"/>
    <w:rsid w:val="00C459AB"/>
    <w:rsid w:val="00C47513"/>
    <w:rsid w:val="00C5166A"/>
    <w:rsid w:val="00C5391D"/>
    <w:rsid w:val="00C572B2"/>
    <w:rsid w:val="00C612DF"/>
    <w:rsid w:val="00C659CD"/>
    <w:rsid w:val="00C722DC"/>
    <w:rsid w:val="00C76318"/>
    <w:rsid w:val="00C80BEE"/>
    <w:rsid w:val="00C826B2"/>
    <w:rsid w:val="00C9467F"/>
    <w:rsid w:val="00C94F17"/>
    <w:rsid w:val="00C97C79"/>
    <w:rsid w:val="00CA5B06"/>
    <w:rsid w:val="00CA5DA8"/>
    <w:rsid w:val="00CB3276"/>
    <w:rsid w:val="00CB45E3"/>
    <w:rsid w:val="00CB5C92"/>
    <w:rsid w:val="00CB7E0F"/>
    <w:rsid w:val="00CB7EC4"/>
    <w:rsid w:val="00CC03A7"/>
    <w:rsid w:val="00CC2B37"/>
    <w:rsid w:val="00CD145E"/>
    <w:rsid w:val="00CD1D13"/>
    <w:rsid w:val="00CD2FC0"/>
    <w:rsid w:val="00CD31C1"/>
    <w:rsid w:val="00CD4849"/>
    <w:rsid w:val="00CD5A25"/>
    <w:rsid w:val="00CD5B15"/>
    <w:rsid w:val="00CD6FF8"/>
    <w:rsid w:val="00CD7107"/>
    <w:rsid w:val="00CE1047"/>
    <w:rsid w:val="00CE12D0"/>
    <w:rsid w:val="00CE2098"/>
    <w:rsid w:val="00CE5832"/>
    <w:rsid w:val="00CE6D0A"/>
    <w:rsid w:val="00CF1F21"/>
    <w:rsid w:val="00CF3DB6"/>
    <w:rsid w:val="00CF564D"/>
    <w:rsid w:val="00CF6CE0"/>
    <w:rsid w:val="00CF7249"/>
    <w:rsid w:val="00CF75D4"/>
    <w:rsid w:val="00D000D7"/>
    <w:rsid w:val="00D026EE"/>
    <w:rsid w:val="00D04C03"/>
    <w:rsid w:val="00D05B46"/>
    <w:rsid w:val="00D05C5C"/>
    <w:rsid w:val="00D063EE"/>
    <w:rsid w:val="00D07A25"/>
    <w:rsid w:val="00D11A5A"/>
    <w:rsid w:val="00D15589"/>
    <w:rsid w:val="00D15804"/>
    <w:rsid w:val="00D225E2"/>
    <w:rsid w:val="00D2418B"/>
    <w:rsid w:val="00D33D54"/>
    <w:rsid w:val="00D36CBA"/>
    <w:rsid w:val="00D40567"/>
    <w:rsid w:val="00D451C3"/>
    <w:rsid w:val="00D470A0"/>
    <w:rsid w:val="00D53B31"/>
    <w:rsid w:val="00D5498D"/>
    <w:rsid w:val="00D5517F"/>
    <w:rsid w:val="00D63682"/>
    <w:rsid w:val="00D63C1A"/>
    <w:rsid w:val="00D70D85"/>
    <w:rsid w:val="00D728ED"/>
    <w:rsid w:val="00D740CA"/>
    <w:rsid w:val="00D74210"/>
    <w:rsid w:val="00D7529D"/>
    <w:rsid w:val="00D8149B"/>
    <w:rsid w:val="00D840EA"/>
    <w:rsid w:val="00D8473E"/>
    <w:rsid w:val="00D87D97"/>
    <w:rsid w:val="00D90202"/>
    <w:rsid w:val="00D93A99"/>
    <w:rsid w:val="00D96188"/>
    <w:rsid w:val="00D970E6"/>
    <w:rsid w:val="00DA1B33"/>
    <w:rsid w:val="00DA2619"/>
    <w:rsid w:val="00DA5E36"/>
    <w:rsid w:val="00DA5E54"/>
    <w:rsid w:val="00DA680C"/>
    <w:rsid w:val="00DB2DC6"/>
    <w:rsid w:val="00DB5B4B"/>
    <w:rsid w:val="00DB641C"/>
    <w:rsid w:val="00DC1899"/>
    <w:rsid w:val="00DC599E"/>
    <w:rsid w:val="00DD0399"/>
    <w:rsid w:val="00DD0A6E"/>
    <w:rsid w:val="00DD0B2F"/>
    <w:rsid w:val="00DE3651"/>
    <w:rsid w:val="00DE4F92"/>
    <w:rsid w:val="00DE5C82"/>
    <w:rsid w:val="00DE63BC"/>
    <w:rsid w:val="00DE7000"/>
    <w:rsid w:val="00DE7729"/>
    <w:rsid w:val="00DF210B"/>
    <w:rsid w:val="00DF2606"/>
    <w:rsid w:val="00DF4BBB"/>
    <w:rsid w:val="00DF5471"/>
    <w:rsid w:val="00DF6648"/>
    <w:rsid w:val="00E01A13"/>
    <w:rsid w:val="00E025F3"/>
    <w:rsid w:val="00E034C2"/>
    <w:rsid w:val="00E03780"/>
    <w:rsid w:val="00E0388D"/>
    <w:rsid w:val="00E03BB0"/>
    <w:rsid w:val="00E04064"/>
    <w:rsid w:val="00E05D20"/>
    <w:rsid w:val="00E1063B"/>
    <w:rsid w:val="00E14CED"/>
    <w:rsid w:val="00E1588F"/>
    <w:rsid w:val="00E17188"/>
    <w:rsid w:val="00E2364C"/>
    <w:rsid w:val="00E25745"/>
    <w:rsid w:val="00E317AD"/>
    <w:rsid w:val="00E31B61"/>
    <w:rsid w:val="00E31F1C"/>
    <w:rsid w:val="00E33902"/>
    <w:rsid w:val="00E37BD5"/>
    <w:rsid w:val="00E402A5"/>
    <w:rsid w:val="00E4131E"/>
    <w:rsid w:val="00E41413"/>
    <w:rsid w:val="00E436E5"/>
    <w:rsid w:val="00E45C9F"/>
    <w:rsid w:val="00E5021C"/>
    <w:rsid w:val="00E51B44"/>
    <w:rsid w:val="00E54DAC"/>
    <w:rsid w:val="00E55775"/>
    <w:rsid w:val="00E55EB5"/>
    <w:rsid w:val="00E56731"/>
    <w:rsid w:val="00E61EE4"/>
    <w:rsid w:val="00E63AD6"/>
    <w:rsid w:val="00E64FD7"/>
    <w:rsid w:val="00E66BD5"/>
    <w:rsid w:val="00E672B7"/>
    <w:rsid w:val="00E67B5B"/>
    <w:rsid w:val="00E749EA"/>
    <w:rsid w:val="00E74D58"/>
    <w:rsid w:val="00E804D0"/>
    <w:rsid w:val="00E82E0C"/>
    <w:rsid w:val="00E84960"/>
    <w:rsid w:val="00E85309"/>
    <w:rsid w:val="00E86F81"/>
    <w:rsid w:val="00E871F9"/>
    <w:rsid w:val="00E91129"/>
    <w:rsid w:val="00E93610"/>
    <w:rsid w:val="00E95459"/>
    <w:rsid w:val="00EA0D4E"/>
    <w:rsid w:val="00EA18DC"/>
    <w:rsid w:val="00EA1D87"/>
    <w:rsid w:val="00EA3BE3"/>
    <w:rsid w:val="00EA6553"/>
    <w:rsid w:val="00EA71A6"/>
    <w:rsid w:val="00EB0401"/>
    <w:rsid w:val="00EB07B1"/>
    <w:rsid w:val="00EB1D62"/>
    <w:rsid w:val="00EB3435"/>
    <w:rsid w:val="00EC2CFB"/>
    <w:rsid w:val="00EC4B97"/>
    <w:rsid w:val="00EC684D"/>
    <w:rsid w:val="00EC6D65"/>
    <w:rsid w:val="00ED29F7"/>
    <w:rsid w:val="00ED2A62"/>
    <w:rsid w:val="00ED3D9A"/>
    <w:rsid w:val="00ED4892"/>
    <w:rsid w:val="00ED4DAB"/>
    <w:rsid w:val="00ED6CF3"/>
    <w:rsid w:val="00ED6D40"/>
    <w:rsid w:val="00ED6E4E"/>
    <w:rsid w:val="00EE1024"/>
    <w:rsid w:val="00EE1EE3"/>
    <w:rsid w:val="00EE47AE"/>
    <w:rsid w:val="00EE5C6D"/>
    <w:rsid w:val="00EF0C4E"/>
    <w:rsid w:val="00EF2EEB"/>
    <w:rsid w:val="00EF5E2F"/>
    <w:rsid w:val="00EF6801"/>
    <w:rsid w:val="00EF7ABB"/>
    <w:rsid w:val="00F02982"/>
    <w:rsid w:val="00F10062"/>
    <w:rsid w:val="00F12E89"/>
    <w:rsid w:val="00F13083"/>
    <w:rsid w:val="00F133CB"/>
    <w:rsid w:val="00F16216"/>
    <w:rsid w:val="00F17680"/>
    <w:rsid w:val="00F2023D"/>
    <w:rsid w:val="00F23D84"/>
    <w:rsid w:val="00F24A9C"/>
    <w:rsid w:val="00F320C9"/>
    <w:rsid w:val="00F34891"/>
    <w:rsid w:val="00F357CF"/>
    <w:rsid w:val="00F45309"/>
    <w:rsid w:val="00F5006F"/>
    <w:rsid w:val="00F6051D"/>
    <w:rsid w:val="00F67102"/>
    <w:rsid w:val="00F7292B"/>
    <w:rsid w:val="00F7476F"/>
    <w:rsid w:val="00F754B5"/>
    <w:rsid w:val="00F7580F"/>
    <w:rsid w:val="00F775FB"/>
    <w:rsid w:val="00F8236E"/>
    <w:rsid w:val="00F83DC3"/>
    <w:rsid w:val="00F87363"/>
    <w:rsid w:val="00F900DA"/>
    <w:rsid w:val="00F91C92"/>
    <w:rsid w:val="00F91E2B"/>
    <w:rsid w:val="00F92D76"/>
    <w:rsid w:val="00FA0C39"/>
    <w:rsid w:val="00FA37CA"/>
    <w:rsid w:val="00FA746E"/>
    <w:rsid w:val="00FB0376"/>
    <w:rsid w:val="00FB1B07"/>
    <w:rsid w:val="00FB1D3C"/>
    <w:rsid w:val="00FC1C1C"/>
    <w:rsid w:val="00FC46DB"/>
    <w:rsid w:val="00FD0E59"/>
    <w:rsid w:val="00FD1EC8"/>
    <w:rsid w:val="00FD2979"/>
    <w:rsid w:val="00FE0779"/>
    <w:rsid w:val="00FE0AAE"/>
    <w:rsid w:val="00FE17AB"/>
    <w:rsid w:val="00FE4098"/>
    <w:rsid w:val="00FE4BB2"/>
    <w:rsid w:val="00FE5C99"/>
    <w:rsid w:val="00FF1361"/>
    <w:rsid w:val="00FF20DD"/>
    <w:rsid w:val="00FF2E6C"/>
    <w:rsid w:val="00FF6014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F256F2"/>
  <w15:chartTrackingRefBased/>
  <w15:docId w15:val="{9E868048-6ED8-4B0D-9E9B-1C6D98FA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51"/>
    <w:rPr>
      <w:sz w:val="22"/>
      <w:szCs w:val="22"/>
      <w:lang w:eastAsia="zh-HK"/>
    </w:rPr>
  </w:style>
  <w:style w:type="paragraph" w:styleId="1">
    <w:name w:val="heading 1"/>
    <w:basedOn w:val="a"/>
    <w:next w:val="a"/>
    <w:link w:val="10"/>
    <w:qFormat/>
    <w:rsid w:val="003424B4"/>
    <w:pPr>
      <w:keepNext/>
      <w:widowControl w:val="0"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eastAsia="zh-TW"/>
    </w:rPr>
  </w:style>
  <w:style w:type="paragraph" w:styleId="2">
    <w:name w:val="heading 2"/>
    <w:basedOn w:val="a"/>
    <w:next w:val="a"/>
    <w:qFormat/>
    <w:rsid w:val="0084428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84428D"/>
    <w:pPr>
      <w:keepNext/>
      <w:widowControl w:val="0"/>
      <w:spacing w:line="720" w:lineRule="auto"/>
      <w:outlineLvl w:val="2"/>
    </w:pPr>
    <w:rPr>
      <w:rFonts w:ascii="Arial" w:hAnsi="Arial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3424B4"/>
    <w:rPr>
      <w:rFonts w:ascii="Arial" w:eastAsia="PMingLiU" w:hAnsi="Arial" w:cs="Times New Roman"/>
      <w:b/>
      <w:bCs/>
      <w:kern w:val="52"/>
      <w:sz w:val="52"/>
      <w:szCs w:val="52"/>
      <w:lang w:eastAsia="zh-TW"/>
    </w:rPr>
  </w:style>
  <w:style w:type="paragraph" w:styleId="11">
    <w:name w:val="toc 1"/>
    <w:basedOn w:val="a"/>
    <w:next w:val="a"/>
    <w:autoRedefine/>
    <w:uiPriority w:val="39"/>
    <w:rsid w:val="00B94232"/>
    <w:pPr>
      <w:widowControl w:val="0"/>
      <w:tabs>
        <w:tab w:val="left" w:pos="426"/>
        <w:tab w:val="right" w:leader="dot" w:pos="9540"/>
      </w:tabs>
      <w:spacing w:line="360" w:lineRule="auto"/>
      <w:jc w:val="both"/>
    </w:pPr>
    <w:rPr>
      <w:rFonts w:ascii="Times New Roman" w:hAnsi="Times New Roman"/>
      <w:kern w:val="2"/>
      <w:sz w:val="24"/>
      <w:szCs w:val="24"/>
      <w:lang w:eastAsia="zh-TW"/>
    </w:rPr>
  </w:style>
  <w:style w:type="paragraph" w:styleId="20">
    <w:name w:val="toc 2"/>
    <w:basedOn w:val="a"/>
    <w:next w:val="a"/>
    <w:autoRedefine/>
    <w:uiPriority w:val="39"/>
    <w:rsid w:val="00B94232"/>
    <w:pPr>
      <w:widowControl w:val="0"/>
      <w:tabs>
        <w:tab w:val="left" w:pos="993"/>
        <w:tab w:val="right" w:leader="dot" w:pos="9498"/>
      </w:tabs>
      <w:spacing w:line="360" w:lineRule="auto"/>
      <w:ind w:leftChars="200" w:left="951" w:hangingChars="213" w:hanging="511"/>
      <w:jc w:val="both"/>
    </w:pPr>
    <w:rPr>
      <w:rFonts w:ascii="Times New Roman" w:hAnsi="Times New Roman"/>
      <w:kern w:val="2"/>
      <w:sz w:val="24"/>
      <w:szCs w:val="24"/>
      <w:lang w:eastAsia="zh-TW"/>
    </w:rPr>
  </w:style>
  <w:style w:type="paragraph" w:styleId="30">
    <w:name w:val="toc 3"/>
    <w:basedOn w:val="a"/>
    <w:next w:val="a"/>
    <w:autoRedefine/>
    <w:semiHidden/>
    <w:rsid w:val="00FA746E"/>
    <w:pPr>
      <w:widowControl w:val="0"/>
      <w:tabs>
        <w:tab w:val="left" w:pos="1440"/>
        <w:tab w:val="right" w:leader="dot" w:pos="9540"/>
      </w:tabs>
      <w:spacing w:line="360" w:lineRule="auto"/>
      <w:ind w:leftChars="400" w:left="880"/>
      <w:jc w:val="both"/>
    </w:pPr>
    <w:rPr>
      <w:rFonts w:ascii="Times New Roman" w:hAnsi="Times New Roman"/>
      <w:kern w:val="2"/>
      <w:sz w:val="24"/>
      <w:szCs w:val="24"/>
      <w:lang w:eastAsia="zh-TW"/>
    </w:rPr>
  </w:style>
  <w:style w:type="character" w:styleId="a3">
    <w:name w:val="Hyperlink"/>
    <w:uiPriority w:val="99"/>
    <w:rsid w:val="00342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4B4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5935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35E6"/>
    <w:rPr>
      <w:sz w:val="20"/>
      <w:szCs w:val="20"/>
    </w:rPr>
  </w:style>
  <w:style w:type="character" w:customStyle="1" w:styleId="a7">
    <w:name w:val="註解文字 字元"/>
    <w:link w:val="a6"/>
    <w:uiPriority w:val="99"/>
    <w:semiHidden/>
    <w:rsid w:val="005935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35E6"/>
    <w:rPr>
      <w:b/>
      <w:bCs/>
    </w:rPr>
  </w:style>
  <w:style w:type="character" w:customStyle="1" w:styleId="a9">
    <w:name w:val="註解主旨 字元"/>
    <w:link w:val="a8"/>
    <w:uiPriority w:val="99"/>
    <w:semiHidden/>
    <w:rsid w:val="005935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35E6"/>
    <w:rPr>
      <w:rFonts w:ascii="Tahoma" w:hAnsi="Tahoma" w:cs="Tahoma"/>
      <w:sz w:val="16"/>
      <w:szCs w:val="16"/>
    </w:rPr>
  </w:style>
  <w:style w:type="character" w:customStyle="1" w:styleId="ab">
    <w:name w:val="註解方塊文字 字元"/>
    <w:link w:val="aa"/>
    <w:uiPriority w:val="99"/>
    <w:semiHidden/>
    <w:rsid w:val="005935E6"/>
    <w:rPr>
      <w:rFonts w:ascii="Tahoma" w:hAnsi="Tahoma" w:cs="Tahoma"/>
      <w:sz w:val="16"/>
      <w:szCs w:val="16"/>
    </w:rPr>
  </w:style>
  <w:style w:type="paragraph" w:styleId="ac">
    <w:name w:val="header"/>
    <w:basedOn w:val="a"/>
    <w:unhideWhenUsed/>
    <w:rsid w:val="00E45C9F"/>
    <w:pPr>
      <w:widowControl w:val="0"/>
      <w:tabs>
        <w:tab w:val="center" w:pos="4320"/>
        <w:tab w:val="right" w:pos="8640"/>
      </w:tabs>
    </w:pPr>
    <w:rPr>
      <w:rFonts w:ascii="Times New Roman" w:hAnsi="Times New Roman"/>
      <w:kern w:val="2"/>
      <w:sz w:val="24"/>
      <w:szCs w:val="24"/>
      <w:lang w:eastAsia="zh-TW"/>
    </w:rPr>
  </w:style>
  <w:style w:type="paragraph" w:styleId="ad">
    <w:name w:val="footer"/>
    <w:basedOn w:val="a"/>
    <w:link w:val="ae"/>
    <w:uiPriority w:val="99"/>
    <w:unhideWhenUsed/>
    <w:rsid w:val="00E45C9F"/>
    <w:pPr>
      <w:widowControl w:val="0"/>
      <w:tabs>
        <w:tab w:val="center" w:pos="4320"/>
        <w:tab w:val="right" w:pos="8640"/>
      </w:tabs>
    </w:pPr>
    <w:rPr>
      <w:rFonts w:ascii="Times New Roman" w:hAnsi="Times New Roman"/>
      <w:kern w:val="2"/>
      <w:sz w:val="24"/>
      <w:szCs w:val="24"/>
      <w:lang w:eastAsia="zh-TW"/>
    </w:rPr>
  </w:style>
  <w:style w:type="character" w:styleId="af">
    <w:name w:val="page number"/>
    <w:basedOn w:val="a0"/>
    <w:rsid w:val="00B32BAF"/>
  </w:style>
  <w:style w:type="character" w:styleId="af0">
    <w:name w:val="FollowedHyperlink"/>
    <w:basedOn w:val="a0"/>
    <w:rsid w:val="00FA37CA"/>
    <w:rPr>
      <w:color w:val="800080"/>
      <w:u w:val="single"/>
    </w:rPr>
  </w:style>
  <w:style w:type="paragraph" w:styleId="af1">
    <w:name w:val="Date"/>
    <w:basedOn w:val="a"/>
    <w:next w:val="a"/>
    <w:rsid w:val="00241FDA"/>
    <w:pPr>
      <w:jc w:val="right"/>
    </w:pPr>
  </w:style>
  <w:style w:type="character" w:customStyle="1" w:styleId="ae">
    <w:name w:val="頁尾 字元"/>
    <w:link w:val="ad"/>
    <w:uiPriority w:val="99"/>
    <w:rsid w:val="006E0328"/>
    <w:rPr>
      <w:rFonts w:eastAsia="PMingLiU"/>
      <w:kern w:val="2"/>
      <w:sz w:val="24"/>
      <w:szCs w:val="24"/>
      <w:lang w:val="en-US" w:eastAsia="zh-TW" w:bidi="ar-SA"/>
    </w:rPr>
  </w:style>
  <w:style w:type="paragraph" w:styleId="af2">
    <w:name w:val="Body Text Indent"/>
    <w:basedOn w:val="a"/>
    <w:link w:val="af3"/>
    <w:rsid w:val="006E0328"/>
    <w:pPr>
      <w:widowControl w:val="0"/>
      <w:spacing w:after="120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3">
    <w:name w:val="本文縮排 字元"/>
    <w:link w:val="af2"/>
    <w:rsid w:val="006E0328"/>
    <w:rPr>
      <w:rFonts w:eastAsia="PMingLiU"/>
      <w:kern w:val="2"/>
      <w:sz w:val="24"/>
      <w:szCs w:val="24"/>
      <w:lang w:val="en-US" w:eastAsia="zh-TW" w:bidi="ar-SA"/>
    </w:rPr>
  </w:style>
  <w:style w:type="table" w:styleId="af4">
    <w:name w:val="Table Grid"/>
    <w:basedOn w:val="a1"/>
    <w:uiPriority w:val="39"/>
    <w:rsid w:val="006E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74E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TW"/>
    </w:rPr>
  </w:style>
  <w:style w:type="paragraph" w:styleId="af5">
    <w:name w:val="footnote text"/>
    <w:basedOn w:val="a"/>
    <w:link w:val="af6"/>
    <w:uiPriority w:val="99"/>
    <w:semiHidden/>
    <w:unhideWhenUsed/>
    <w:rsid w:val="004C3221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4C3221"/>
    <w:rPr>
      <w:lang w:eastAsia="zh-HK"/>
    </w:rPr>
  </w:style>
  <w:style w:type="character" w:styleId="af7">
    <w:name w:val="footnote reference"/>
    <w:basedOn w:val="a0"/>
    <w:uiPriority w:val="99"/>
    <w:semiHidden/>
    <w:unhideWhenUsed/>
    <w:rsid w:val="004C3221"/>
    <w:rPr>
      <w:vertAlign w:val="superscript"/>
    </w:rPr>
  </w:style>
  <w:style w:type="paragraph" w:customStyle="1" w:styleId="110">
    <w:name w:val="標題 1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21">
    <w:name w:val="標題 2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31">
    <w:name w:val="標題 3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41">
    <w:name w:val="標題 4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51">
    <w:name w:val="標題 5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61">
    <w:name w:val="標題 6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71">
    <w:name w:val="標題 7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81">
    <w:name w:val="標題 8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customStyle="1" w:styleId="91">
    <w:name w:val="標題 91"/>
    <w:basedOn w:val="a"/>
    <w:rsid w:val="00481B26"/>
    <w:pPr>
      <w:spacing w:after="160" w:line="259" w:lineRule="auto"/>
    </w:pPr>
    <w:rPr>
      <w:rFonts w:ascii="Times New Roman" w:eastAsiaTheme="minorEastAsia" w:hAnsi="Times New Roman" w:cstheme="minorBidi"/>
      <w:sz w:val="24"/>
      <w:lang w:eastAsia="zh-TW"/>
    </w:rPr>
  </w:style>
  <w:style w:type="paragraph" w:styleId="af8">
    <w:name w:val="Revision"/>
    <w:hidden/>
    <w:uiPriority w:val="99"/>
    <w:semiHidden/>
    <w:rsid w:val="000217AA"/>
    <w:rPr>
      <w:sz w:val="22"/>
      <w:szCs w:val="22"/>
      <w:lang w:eastAsia="zh-HK"/>
    </w:rPr>
  </w:style>
  <w:style w:type="paragraph" w:styleId="af9">
    <w:name w:val="TOC Heading"/>
    <w:basedOn w:val="1"/>
    <w:next w:val="a"/>
    <w:uiPriority w:val="39"/>
    <w:unhideWhenUsed/>
    <w:qFormat/>
    <w:rsid w:val="004A3E18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1479E" w:themeColor="accent1" w:themeShade="BF"/>
      <w:kern w:val="0"/>
      <w:sz w:val="32"/>
      <w:szCs w:val="32"/>
    </w:rPr>
  </w:style>
  <w:style w:type="character" w:customStyle="1" w:styleId="notion-enable-hover">
    <w:name w:val="notion-enable-hover"/>
    <w:basedOn w:val="a0"/>
    <w:rsid w:val="0078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24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氣流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490F-876D-4C2B-BCCF-12AB07E9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Links>
    <vt:vector size="96" baseType="variant">
      <vt:variant>
        <vt:i4>5898317</vt:i4>
      </vt:variant>
      <vt:variant>
        <vt:i4>108</vt:i4>
      </vt:variant>
      <vt:variant>
        <vt:i4>0</vt:i4>
      </vt:variant>
      <vt:variant>
        <vt:i4>5</vt:i4>
      </vt:variant>
      <vt:variant>
        <vt:lpwstr>http://www.edb.gov.hk/index.aspx?nodeID=5928&amp;langno=1</vt:lpwstr>
      </vt:variant>
      <vt:variant>
        <vt:lpwstr/>
      </vt:variant>
      <vt:variant>
        <vt:i4>3670079</vt:i4>
      </vt:variant>
      <vt:variant>
        <vt:i4>105</vt:i4>
      </vt:variant>
      <vt:variant>
        <vt:i4>0</vt:i4>
      </vt:variant>
      <vt:variant>
        <vt:i4>5</vt:i4>
      </vt:variant>
      <vt:variant>
        <vt:lpwstr>http://www.edb.gov.hk/en/edu-system/preprimary-kindergarten/quality-assurance-framework/sse/questionnaires/questionnaires.html</vt:lpwstr>
      </vt:variant>
      <vt:variant>
        <vt:lpwstr/>
      </vt:variant>
      <vt:variant>
        <vt:i4>8061049</vt:i4>
      </vt:variant>
      <vt:variant>
        <vt:i4>87</vt:i4>
      </vt:variant>
      <vt:variant>
        <vt:i4>0</vt:i4>
      </vt:variant>
      <vt:variant>
        <vt:i4>5</vt:i4>
      </vt:variant>
      <vt:variant>
        <vt:lpwstr>http://www.edb.gov.hk/attachment/en/edu-system/preprimary-kindergarten/quality-assurance-framework/sse/SchoolReportTemplate.doc</vt:lpwstr>
      </vt:variant>
      <vt:variant>
        <vt:lpwstr/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_Toc347311731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_Toc347311730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_Toc347311729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_Toc347311728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_Toc347311727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_Toc347311726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_Toc347311725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_Toc347311724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_Toc347311723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_Toc347311722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_Toc347311720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_Toc347311719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_Toc347311718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cp:lastModifiedBy>SI3</cp:lastModifiedBy>
  <cp:revision>5</cp:revision>
  <cp:lastPrinted>2024-08-22T06:24:00Z</cp:lastPrinted>
  <dcterms:created xsi:type="dcterms:W3CDTF">2024-08-22T06:27:00Z</dcterms:created>
  <dcterms:modified xsi:type="dcterms:W3CDTF">2024-08-22T07:02:00Z</dcterms:modified>
</cp:coreProperties>
</file>