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58939" w14:textId="6B955937" w:rsidR="002F2EFC" w:rsidRPr="00A51FA3" w:rsidRDefault="00A51FA3" w:rsidP="00A51FA3">
      <w:pPr>
        <w:tabs>
          <w:tab w:val="left" w:pos="6720"/>
          <w:tab w:val="right" w:pos="8958"/>
        </w:tabs>
        <w:rPr>
          <w:rFonts w:ascii="Times New Roman" w:hAnsi="Times New Roman"/>
          <w:szCs w:val="24"/>
          <w:lang w:eastAsia="zh-HK"/>
        </w:rPr>
      </w:pPr>
      <w:r>
        <w:rPr>
          <w:rFonts w:ascii="Times New Roman" w:hAnsi="Times New Roman"/>
          <w:szCs w:val="24"/>
          <w:lang w:eastAsia="zh-HK"/>
        </w:rPr>
        <w:tab/>
      </w:r>
      <w:r>
        <w:rPr>
          <w:rFonts w:ascii="Times New Roman" w:hAnsi="Times New Roman"/>
          <w:szCs w:val="24"/>
          <w:lang w:eastAsia="zh-HK"/>
        </w:rPr>
        <w:tab/>
      </w:r>
      <w:r w:rsidR="002F2EFC" w:rsidRPr="00A51FA3">
        <w:rPr>
          <w:rFonts w:ascii="Times New Roman" w:hAnsi="Times New Roman"/>
          <w:szCs w:val="24"/>
          <w:lang w:eastAsia="zh-HK"/>
        </w:rPr>
        <w:t>Annex 1</w:t>
      </w:r>
      <w:r w:rsidR="00C06E13" w:rsidRPr="00A51FA3">
        <w:rPr>
          <w:rFonts w:ascii="Times New Roman" w:hAnsi="Times New Roman"/>
          <w:szCs w:val="24"/>
          <w:lang w:eastAsia="zh-HK"/>
        </w:rPr>
        <w:t>1</w:t>
      </w:r>
    </w:p>
    <w:p w14:paraId="44CE02CF" w14:textId="77777777" w:rsidR="002F2EFC" w:rsidRPr="00A51FA3" w:rsidRDefault="002F2EFC" w:rsidP="002F2EFC">
      <w:pPr>
        <w:rPr>
          <w:rFonts w:ascii="Times New Roman" w:hAnsi="Times New Roman"/>
          <w:szCs w:val="24"/>
          <w:lang w:eastAsia="zh-HK"/>
        </w:rPr>
      </w:pPr>
    </w:p>
    <w:p w14:paraId="2E4E9465" w14:textId="1DB7B2CE" w:rsidR="002F2EFC" w:rsidRPr="00BC2EA0" w:rsidRDefault="002F2EFC" w:rsidP="00BC2EA0">
      <w:pPr>
        <w:pStyle w:val="Heading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72645301"/>
      <w:r w:rsidRPr="00BC2EA0">
        <w:rPr>
          <w:rFonts w:ascii="Times New Roman" w:hAnsi="Times New Roman" w:cs="Times New Roman"/>
          <w:sz w:val="28"/>
          <w:szCs w:val="28"/>
        </w:rPr>
        <w:t>Content of Special Class Period</w:t>
      </w:r>
      <w:bookmarkEnd w:id="0"/>
    </w:p>
    <w:p w14:paraId="179FAE53" w14:textId="77777777" w:rsidR="002F2EFC" w:rsidRPr="00A51FA3" w:rsidRDefault="002F2EFC" w:rsidP="002F2EFC">
      <w:pPr>
        <w:snapToGrid w:val="0"/>
        <w:rPr>
          <w:rFonts w:ascii="Times New Roman" w:hAnsi="Times New Roman"/>
          <w:szCs w:val="24"/>
          <w:lang w:eastAsia="zh-HK"/>
        </w:rPr>
      </w:pPr>
    </w:p>
    <w:p w14:paraId="63EF7281" w14:textId="5B8C8877" w:rsidR="002F2EFC" w:rsidRPr="00A51FA3" w:rsidRDefault="002F2EFC" w:rsidP="009854A1">
      <w:pPr>
        <w:pStyle w:val="ListParagraph"/>
        <w:numPr>
          <w:ilvl w:val="2"/>
          <w:numId w:val="14"/>
        </w:numPr>
        <w:tabs>
          <w:tab w:val="clear" w:pos="2160"/>
          <w:tab w:val="num" w:pos="426"/>
        </w:tabs>
        <w:ind w:leftChars="0" w:hanging="2160"/>
        <w:rPr>
          <w:rFonts w:ascii="Times New Roman" w:hAnsi="Times New Roman"/>
        </w:rPr>
      </w:pPr>
      <w:r w:rsidRPr="00A51FA3">
        <w:rPr>
          <w:rFonts w:ascii="Times New Roman" w:hAnsi="Times New Roman"/>
          <w:szCs w:val="24"/>
          <w:lang w:eastAsia="zh-HK"/>
        </w:rPr>
        <w:t>Provide concise information</w:t>
      </w:r>
      <w:r w:rsidR="00895EBE" w:rsidRPr="00A51FA3">
        <w:rPr>
          <w:rFonts w:ascii="Times New Roman" w:hAnsi="Times New Roman"/>
          <w:szCs w:val="24"/>
          <w:lang w:eastAsia="zh-HK"/>
        </w:rPr>
        <w:t xml:space="preserve"> about the incident</w:t>
      </w:r>
    </w:p>
    <w:p w14:paraId="74089C39" w14:textId="395C363E" w:rsidR="002F2EFC" w:rsidRPr="00A51FA3" w:rsidRDefault="002F2EFC" w:rsidP="00E33C21">
      <w:pPr>
        <w:numPr>
          <w:ilvl w:val="0"/>
          <w:numId w:val="22"/>
        </w:numPr>
        <w:snapToGrid w:val="0"/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lang w:eastAsia="zh-HK"/>
        </w:rPr>
        <w:t xml:space="preserve">Report the </w:t>
      </w:r>
      <w:r w:rsidR="00895EBE" w:rsidRPr="00A51FA3">
        <w:rPr>
          <w:rFonts w:ascii="Times New Roman" w:hAnsi="Times New Roman"/>
          <w:lang w:eastAsia="zh-HK"/>
        </w:rPr>
        <w:t>verified facts</w:t>
      </w:r>
      <w:r w:rsidR="00895EBE" w:rsidRPr="00A51FA3" w:rsidDel="00895EBE">
        <w:rPr>
          <w:rFonts w:ascii="Times New Roman" w:hAnsi="Times New Roman"/>
          <w:lang w:eastAsia="zh-HK"/>
        </w:rPr>
        <w:t xml:space="preserve"> </w:t>
      </w:r>
      <w:r w:rsidRPr="00A51FA3">
        <w:rPr>
          <w:rFonts w:ascii="Times New Roman" w:hAnsi="Times New Roman"/>
          <w:lang w:eastAsia="zh-HK"/>
        </w:rPr>
        <w:t>gathered by the school;</w:t>
      </w:r>
    </w:p>
    <w:p w14:paraId="7A8AC723" w14:textId="77777777" w:rsidR="00346557" w:rsidRPr="00A51FA3" w:rsidRDefault="002F2EFC" w:rsidP="00E33C21">
      <w:pPr>
        <w:numPr>
          <w:ilvl w:val="0"/>
          <w:numId w:val="22"/>
        </w:numPr>
        <w:snapToGrid w:val="0"/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>Clarify news that are untrue</w:t>
      </w:r>
      <w:r w:rsidR="00D6342B" w:rsidRPr="00A51FA3">
        <w:rPr>
          <w:rFonts w:ascii="Times New Roman" w:hAnsi="Times New Roman"/>
          <w:szCs w:val="24"/>
        </w:rPr>
        <w:t>, e.g. information from newspapers;</w:t>
      </w:r>
    </w:p>
    <w:p w14:paraId="39067084" w14:textId="7C5C9711" w:rsidR="002F2EFC" w:rsidRPr="00A51FA3" w:rsidRDefault="00346557" w:rsidP="00E33C21">
      <w:pPr>
        <w:numPr>
          <w:ilvl w:val="0"/>
          <w:numId w:val="22"/>
        </w:numPr>
        <w:snapToGrid w:val="0"/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 xml:space="preserve">If the incident involves </w:t>
      </w:r>
      <w:r w:rsidRPr="00A51FA3">
        <w:rPr>
          <w:rFonts w:ascii="Times New Roman" w:hAnsi="Times New Roman"/>
          <w:szCs w:val="24"/>
          <w:lang w:eastAsia="zh-HK"/>
        </w:rPr>
        <w:t>suicide</w:t>
      </w:r>
      <w:r w:rsidRPr="00A51FA3">
        <w:rPr>
          <w:rFonts w:ascii="Times New Roman" w:hAnsi="Times New Roman"/>
          <w:szCs w:val="24"/>
        </w:rPr>
        <w:t xml:space="preserve">, teachers should </w:t>
      </w:r>
      <w:r w:rsidRPr="00A51FA3">
        <w:rPr>
          <w:rFonts w:ascii="Times New Roman" w:hAnsi="Times New Roman"/>
          <w:szCs w:val="24"/>
          <w:lang w:eastAsia="zh-HK"/>
        </w:rPr>
        <w:t>point out that</w:t>
      </w:r>
      <w:r w:rsidRPr="00A51FA3">
        <w:rPr>
          <w:rFonts w:ascii="Times New Roman" w:hAnsi="Times New Roman"/>
          <w:szCs w:val="24"/>
        </w:rPr>
        <w:t xml:space="preserve"> the </w:t>
      </w:r>
      <w:r w:rsidRPr="00A51FA3">
        <w:rPr>
          <w:rFonts w:ascii="Times New Roman" w:hAnsi="Times New Roman"/>
          <w:szCs w:val="24"/>
          <w:lang w:eastAsia="zh-HK"/>
        </w:rPr>
        <w:t>incident</w:t>
      </w:r>
      <w:r w:rsidRPr="00A51FA3">
        <w:rPr>
          <w:rFonts w:ascii="Times New Roman" w:hAnsi="Times New Roman"/>
          <w:szCs w:val="24"/>
        </w:rPr>
        <w:t xml:space="preserve"> is under police investigation and it is inappropriate to make any speculation</w:t>
      </w:r>
      <w:r w:rsidRPr="00A51FA3">
        <w:rPr>
          <w:rFonts w:ascii="Times New Roman" w:hAnsi="Times New Roman"/>
          <w:szCs w:val="24"/>
          <w:lang w:eastAsia="zh-HK"/>
        </w:rPr>
        <w:t xml:space="preserve">.  Teachers should also point out that suicide is a complex phenomenon influenced by multiple interacting factors and causal pathways.  No single cause or stressor is sufficient to explain a suicidal act in most circumstances.  At the same time, teachers should </w:t>
      </w:r>
      <w:r w:rsidR="00521DDC" w:rsidRPr="00A51FA3">
        <w:rPr>
          <w:rFonts w:ascii="Times New Roman" w:hAnsi="Times New Roman"/>
          <w:szCs w:val="24"/>
          <w:lang w:eastAsia="zh-HK"/>
        </w:rPr>
        <w:t>emphasise</w:t>
      </w:r>
      <w:r w:rsidRPr="00A51FA3">
        <w:rPr>
          <w:rFonts w:ascii="Times New Roman" w:hAnsi="Times New Roman"/>
          <w:szCs w:val="24"/>
          <w:lang w:eastAsia="zh-HK"/>
        </w:rPr>
        <w:t xml:space="preserve"> that students should actively seek </w:t>
      </w:r>
      <w:r w:rsidRPr="00A51FA3">
        <w:rPr>
          <w:rFonts w:ascii="Times New Roman" w:hAnsi="Times New Roman"/>
          <w:szCs w:val="24"/>
        </w:rPr>
        <w:t>help</w:t>
      </w:r>
      <w:r w:rsidRPr="00A51FA3">
        <w:rPr>
          <w:rFonts w:ascii="Times New Roman" w:hAnsi="Times New Roman"/>
          <w:szCs w:val="24"/>
          <w:lang w:eastAsia="zh-HK"/>
        </w:rPr>
        <w:t xml:space="preserve"> when they encounter difficulties</w:t>
      </w:r>
    </w:p>
    <w:p w14:paraId="7F019E47" w14:textId="77777777" w:rsidR="002F2EFC" w:rsidRPr="00A51FA3" w:rsidRDefault="002F2EFC" w:rsidP="009854A1">
      <w:pPr>
        <w:pStyle w:val="ListParagraph"/>
        <w:rPr>
          <w:lang w:eastAsia="zh-HK"/>
        </w:rPr>
      </w:pPr>
    </w:p>
    <w:p w14:paraId="7C21FBD5" w14:textId="068CAA83" w:rsidR="002F2EFC" w:rsidRPr="00A51FA3" w:rsidRDefault="002F2EFC" w:rsidP="009854A1">
      <w:pPr>
        <w:pStyle w:val="ListParagraph"/>
        <w:numPr>
          <w:ilvl w:val="2"/>
          <w:numId w:val="14"/>
        </w:numPr>
        <w:tabs>
          <w:tab w:val="clear" w:pos="2160"/>
          <w:tab w:val="num" w:pos="426"/>
        </w:tabs>
        <w:ind w:leftChars="0" w:hanging="2160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 xml:space="preserve">Answer students’ </w:t>
      </w:r>
      <w:r w:rsidR="00D6342B" w:rsidRPr="00A51FA3">
        <w:rPr>
          <w:rFonts w:ascii="Times New Roman" w:hAnsi="Times New Roman"/>
          <w:szCs w:val="24"/>
          <w:lang w:eastAsia="zh-HK"/>
        </w:rPr>
        <w:t>queries</w:t>
      </w:r>
    </w:p>
    <w:p w14:paraId="3EC705E7" w14:textId="77777777" w:rsidR="00D6342B" w:rsidRPr="00A51FA3" w:rsidRDefault="00D6342B" w:rsidP="00D6342B">
      <w:pPr>
        <w:numPr>
          <w:ilvl w:val="0"/>
          <w:numId w:val="24"/>
        </w:numPr>
        <w:snapToGrid w:val="0"/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  <w:lang w:eastAsia="zh-HK"/>
        </w:rPr>
        <w:t xml:space="preserve">Let students ask questions.  </w:t>
      </w:r>
      <w:r w:rsidRPr="00A51FA3">
        <w:rPr>
          <w:rFonts w:ascii="Times New Roman" w:hAnsi="Times New Roman" w:hint="eastAsia"/>
          <w:szCs w:val="24"/>
        </w:rPr>
        <w:t>A</w:t>
      </w:r>
      <w:r w:rsidRPr="00A51FA3">
        <w:rPr>
          <w:rFonts w:ascii="Times New Roman" w:hAnsi="Times New Roman" w:hint="eastAsia"/>
          <w:szCs w:val="24"/>
          <w:lang w:eastAsia="zh-HK"/>
        </w:rPr>
        <w:t xml:space="preserve">void describing </w:t>
      </w:r>
      <w:r w:rsidRPr="00A51FA3">
        <w:rPr>
          <w:rFonts w:ascii="Times New Roman" w:hAnsi="Times New Roman"/>
          <w:szCs w:val="24"/>
          <w:lang w:eastAsia="zh-HK"/>
        </w:rPr>
        <w:t>unnecessary</w:t>
      </w:r>
      <w:r w:rsidRPr="00A51FA3">
        <w:rPr>
          <w:rFonts w:ascii="Times New Roman" w:hAnsi="Times New Roman" w:hint="eastAsia"/>
          <w:szCs w:val="24"/>
          <w:lang w:eastAsia="zh-HK"/>
        </w:rPr>
        <w:t xml:space="preserve"> </w:t>
      </w:r>
      <w:r w:rsidRPr="00A51FA3">
        <w:rPr>
          <w:rFonts w:ascii="Times New Roman" w:hAnsi="Times New Roman"/>
          <w:szCs w:val="24"/>
          <w:lang w:eastAsia="zh-HK"/>
        </w:rPr>
        <w:t xml:space="preserve">or disturbing details when answering the questions; </w:t>
      </w:r>
    </w:p>
    <w:p w14:paraId="743A3B91" w14:textId="77777777" w:rsidR="00D6342B" w:rsidRPr="00A51FA3" w:rsidRDefault="00D6342B" w:rsidP="00D6342B">
      <w:pPr>
        <w:numPr>
          <w:ilvl w:val="0"/>
          <w:numId w:val="24"/>
        </w:numPr>
        <w:snapToGrid w:val="0"/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 xml:space="preserve">Only provide verified basic information and facts; </w:t>
      </w:r>
    </w:p>
    <w:p w14:paraId="790C22E8" w14:textId="77777777" w:rsidR="00346557" w:rsidRPr="00A51FA3" w:rsidRDefault="00D6342B" w:rsidP="00E33C21">
      <w:pPr>
        <w:numPr>
          <w:ilvl w:val="0"/>
          <w:numId w:val="24"/>
        </w:numPr>
        <w:snapToGrid w:val="0"/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  <w:lang w:eastAsia="zh-HK"/>
        </w:rPr>
        <w:t>Answer</w:t>
      </w:r>
      <w:r w:rsidRPr="00A51FA3">
        <w:rPr>
          <w:rFonts w:ascii="Times New Roman" w:hAnsi="Times New Roman"/>
          <w:szCs w:val="24"/>
        </w:rPr>
        <w:t xml:space="preserve"> students' questions as far as possible. </w:t>
      </w:r>
      <w:r w:rsidRPr="00A51FA3">
        <w:rPr>
          <w:rFonts w:ascii="Times New Roman" w:hAnsi="Times New Roman"/>
          <w:szCs w:val="24"/>
          <w:lang w:eastAsia="zh-HK"/>
        </w:rPr>
        <w:t xml:space="preserve">If teachers are uncertain or do not know the answers of the questions instantly, </w:t>
      </w:r>
      <w:r w:rsidRPr="00A51FA3">
        <w:rPr>
          <w:rFonts w:ascii="Times New Roman" w:hAnsi="Times New Roman"/>
          <w:szCs w:val="24"/>
        </w:rPr>
        <w:t>c</w:t>
      </w:r>
      <w:r w:rsidRPr="00A51FA3">
        <w:rPr>
          <w:rFonts w:ascii="Times New Roman" w:hAnsi="Times New Roman"/>
          <w:szCs w:val="24"/>
          <w:lang w:eastAsia="zh-HK"/>
        </w:rPr>
        <w:t xml:space="preserve">larify and get back to the students later; </w:t>
      </w:r>
    </w:p>
    <w:p w14:paraId="37BB66C4" w14:textId="77777777" w:rsidR="002F2EFC" w:rsidRPr="00A51FA3" w:rsidRDefault="002F2EFC" w:rsidP="00E33C21">
      <w:pPr>
        <w:numPr>
          <w:ilvl w:val="0"/>
          <w:numId w:val="24"/>
        </w:numPr>
        <w:snapToGrid w:val="0"/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 xml:space="preserve">Do not ask students to recall/share their crisis </w:t>
      </w:r>
      <w:r w:rsidRPr="00A51FA3">
        <w:rPr>
          <w:rFonts w:ascii="Times New Roman" w:hAnsi="Times New Roman"/>
          <w:szCs w:val="24"/>
          <w:lang w:eastAsia="zh-HK"/>
        </w:rPr>
        <w:t xml:space="preserve">experiences. </w:t>
      </w:r>
    </w:p>
    <w:p w14:paraId="2B6231B0" w14:textId="77777777" w:rsidR="002F2EFC" w:rsidRPr="00A51FA3" w:rsidRDefault="002F2EFC" w:rsidP="002F2EFC">
      <w:pPr>
        <w:rPr>
          <w:rFonts w:ascii="Times New Roman" w:hAnsi="Times New Roman"/>
          <w:lang w:eastAsia="zh-HK"/>
        </w:rPr>
      </w:pPr>
    </w:p>
    <w:p w14:paraId="71190786" w14:textId="111CCB7A" w:rsidR="002F2EFC" w:rsidRPr="00A51FA3" w:rsidRDefault="002F2EFC" w:rsidP="00346557">
      <w:pPr>
        <w:pStyle w:val="ListParagraph"/>
        <w:numPr>
          <w:ilvl w:val="2"/>
          <w:numId w:val="14"/>
        </w:numPr>
        <w:tabs>
          <w:tab w:val="clear" w:pos="2160"/>
          <w:tab w:val="num" w:pos="426"/>
        </w:tabs>
        <w:ind w:leftChars="0" w:hanging="2160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 xml:space="preserve">Prepare students for the common reactions after </w:t>
      </w:r>
      <w:r w:rsidR="00EC4026">
        <w:rPr>
          <w:rFonts w:ascii="Times New Roman" w:hAnsi="Times New Roman"/>
          <w:szCs w:val="24"/>
          <w:lang w:eastAsia="zh-HK"/>
        </w:rPr>
        <w:t>crisis incident</w:t>
      </w:r>
    </w:p>
    <w:p w14:paraId="684290AB" w14:textId="7B2178F2" w:rsidR="00346557" w:rsidRPr="00A51FA3" w:rsidRDefault="00D6342B" w:rsidP="00E33C21">
      <w:pPr>
        <w:pStyle w:val="ListParagraph"/>
        <w:widowControl/>
        <w:numPr>
          <w:ilvl w:val="0"/>
          <w:numId w:val="24"/>
        </w:numPr>
        <w:ind w:leftChars="0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  <w:lang w:eastAsia="zh-HK"/>
        </w:rPr>
        <w:t>Emphasise shock, sadness, self-blaming, anger</w:t>
      </w:r>
      <w:r w:rsidRPr="00A51FA3">
        <w:rPr>
          <w:rFonts w:ascii="Times New Roman" w:hAnsi="Times New Roman"/>
          <w:szCs w:val="24"/>
        </w:rPr>
        <w:t xml:space="preserve"> and</w:t>
      </w:r>
      <w:r w:rsidRPr="00A51FA3">
        <w:rPr>
          <w:rFonts w:ascii="Times New Roman" w:hAnsi="Times New Roman"/>
          <w:szCs w:val="24"/>
          <w:lang w:eastAsia="zh-HK"/>
        </w:rPr>
        <w:t xml:space="preserve"> unsettling reactions, etc. are common responses</w:t>
      </w:r>
      <w:r w:rsidRPr="00A51FA3" w:rsidDel="008F7995">
        <w:rPr>
          <w:rFonts w:ascii="Times New Roman" w:hAnsi="Times New Roman"/>
          <w:szCs w:val="24"/>
        </w:rPr>
        <w:t xml:space="preserve"> </w:t>
      </w:r>
      <w:r w:rsidRPr="00A51FA3">
        <w:rPr>
          <w:rFonts w:ascii="Times New Roman" w:hAnsi="Times New Roman"/>
          <w:szCs w:val="24"/>
        </w:rPr>
        <w:t>(References 1A and 1B);</w:t>
      </w:r>
    </w:p>
    <w:p w14:paraId="23F5F784" w14:textId="5F842688" w:rsidR="002F2EFC" w:rsidRPr="00A51FA3" w:rsidRDefault="002F2EFC" w:rsidP="00E33C21">
      <w:pPr>
        <w:pStyle w:val="ListParagraph"/>
        <w:widowControl/>
        <w:numPr>
          <w:ilvl w:val="0"/>
          <w:numId w:val="24"/>
        </w:numPr>
        <w:ind w:leftChars="0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 xml:space="preserve">State that different people react to the same incident in </w:t>
      </w:r>
      <w:r w:rsidRPr="00A51FA3">
        <w:rPr>
          <w:rFonts w:ascii="Times New Roman" w:hAnsi="Times New Roman"/>
          <w:szCs w:val="24"/>
          <w:lang w:eastAsia="zh-HK"/>
        </w:rPr>
        <w:t xml:space="preserve">different ways; </w:t>
      </w:r>
      <w:r w:rsidR="00D6342B" w:rsidRPr="00A51FA3">
        <w:rPr>
          <w:rFonts w:ascii="Times New Roman" w:hAnsi="Times New Roman"/>
          <w:szCs w:val="24"/>
          <w:lang w:eastAsia="zh-HK"/>
        </w:rPr>
        <w:t xml:space="preserve">students </w:t>
      </w:r>
      <w:r w:rsidR="00D6342B" w:rsidRPr="00A51FA3">
        <w:rPr>
          <w:rFonts w:ascii="Times New Roman" w:hAnsi="Times New Roman" w:hint="eastAsia"/>
          <w:szCs w:val="24"/>
        </w:rPr>
        <w:t xml:space="preserve">should </w:t>
      </w:r>
      <w:r w:rsidR="00D6342B" w:rsidRPr="00A51FA3">
        <w:rPr>
          <w:rFonts w:ascii="Times New Roman" w:hAnsi="Times New Roman"/>
          <w:szCs w:val="24"/>
        </w:rPr>
        <w:t>respect the different crisis reactions of peers;</w:t>
      </w:r>
    </w:p>
    <w:p w14:paraId="5D9F6123" w14:textId="6924B33B" w:rsidR="002D1853" w:rsidRPr="009A656C" w:rsidRDefault="00D6342B" w:rsidP="002D1853">
      <w:pPr>
        <w:pStyle w:val="ListParagraph"/>
        <w:widowControl/>
        <w:numPr>
          <w:ilvl w:val="0"/>
          <w:numId w:val="24"/>
        </w:numPr>
        <w:ind w:leftChars="0"/>
        <w:rPr>
          <w:rFonts w:ascii="Times New Roman" w:hAnsi="Times New Roman"/>
          <w:szCs w:val="24"/>
        </w:rPr>
      </w:pPr>
      <w:r w:rsidRPr="00A51FA3">
        <w:rPr>
          <w:rFonts w:ascii="Times New Roman" w:hAnsi="Times New Roman" w:hint="eastAsia"/>
          <w:szCs w:val="24"/>
        </w:rPr>
        <w:t xml:space="preserve">Remind </w:t>
      </w:r>
      <w:r w:rsidRPr="00A51FA3">
        <w:rPr>
          <w:rFonts w:ascii="Times New Roman" w:hAnsi="Times New Roman"/>
          <w:szCs w:val="24"/>
        </w:rPr>
        <w:t xml:space="preserve">students </w:t>
      </w:r>
      <w:r w:rsidRPr="00A51FA3">
        <w:rPr>
          <w:rFonts w:ascii="Times New Roman" w:hAnsi="Times New Roman" w:hint="eastAsia"/>
          <w:szCs w:val="24"/>
        </w:rPr>
        <w:t xml:space="preserve">the importance to </w:t>
      </w:r>
      <w:r w:rsidRPr="00A51FA3">
        <w:rPr>
          <w:rFonts w:ascii="Times New Roman" w:hAnsi="Times New Roman"/>
          <w:szCs w:val="24"/>
        </w:rPr>
        <w:t>seek help</w:t>
      </w:r>
      <w:r w:rsidRPr="00A51FA3" w:rsidDel="00D6342B">
        <w:rPr>
          <w:rFonts w:ascii="Times New Roman" w:hAnsi="Times New Roman"/>
          <w:szCs w:val="24"/>
          <w:lang w:eastAsia="zh-HK"/>
        </w:rPr>
        <w:t xml:space="preserve"> </w:t>
      </w:r>
      <w:r w:rsidR="002F2EFC" w:rsidRPr="00A51FA3">
        <w:rPr>
          <w:rFonts w:ascii="Times New Roman" w:hAnsi="Times New Roman"/>
          <w:szCs w:val="24"/>
        </w:rPr>
        <w:t xml:space="preserve">when they display enduring warning signs or </w:t>
      </w:r>
      <w:r w:rsidR="00E66FE1" w:rsidRPr="00A51FA3">
        <w:rPr>
          <w:rFonts w:ascii="Times New Roman" w:hAnsi="Times New Roman"/>
          <w:szCs w:val="24"/>
        </w:rPr>
        <w:t xml:space="preserve">excessively </w:t>
      </w:r>
      <w:r w:rsidR="002F2EFC" w:rsidRPr="00A51FA3">
        <w:rPr>
          <w:rFonts w:ascii="Times New Roman" w:hAnsi="Times New Roman"/>
          <w:szCs w:val="24"/>
        </w:rPr>
        <w:t>intense reactions</w:t>
      </w:r>
      <w:r w:rsidR="002F2EFC" w:rsidRPr="00A51FA3">
        <w:rPr>
          <w:rFonts w:ascii="Times New Roman" w:hAnsi="Times New Roman"/>
          <w:szCs w:val="24"/>
          <w:lang w:eastAsia="zh-HK"/>
        </w:rPr>
        <w:t xml:space="preserve"> (Reference </w:t>
      </w:r>
      <w:r w:rsidRPr="00A51FA3">
        <w:rPr>
          <w:rFonts w:ascii="Times New Roman" w:hAnsi="Times New Roman"/>
          <w:szCs w:val="24"/>
          <w:lang w:eastAsia="zh-HK"/>
        </w:rPr>
        <w:t>1D</w:t>
      </w:r>
      <w:r w:rsidR="002F2EFC" w:rsidRPr="00A51FA3">
        <w:rPr>
          <w:rFonts w:ascii="Times New Roman" w:hAnsi="Times New Roman"/>
          <w:szCs w:val="24"/>
          <w:lang w:eastAsia="zh-HK"/>
        </w:rPr>
        <w:t>)</w:t>
      </w:r>
      <w:r w:rsidR="002F2EFC" w:rsidRPr="00A51FA3">
        <w:rPr>
          <w:rFonts w:ascii="Times New Roman" w:hAnsi="Times New Roman"/>
          <w:szCs w:val="24"/>
        </w:rPr>
        <w:t>.</w:t>
      </w:r>
    </w:p>
    <w:p w14:paraId="68C1FC4C" w14:textId="6557B9E6" w:rsidR="002F2EFC" w:rsidRDefault="002F2EFC" w:rsidP="002F2EFC">
      <w:pPr>
        <w:jc w:val="both"/>
        <w:rPr>
          <w:rFonts w:ascii="Times New Roman" w:hAnsi="Times New Roman"/>
          <w:color w:val="000000"/>
          <w:szCs w:val="24"/>
        </w:rPr>
      </w:pPr>
    </w:p>
    <w:p w14:paraId="289D3094" w14:textId="4E8ADA3A" w:rsidR="002D1853" w:rsidRPr="0099717F" w:rsidRDefault="002D1853" w:rsidP="009A656C">
      <w:pPr>
        <w:pStyle w:val="ListParagraph"/>
        <w:numPr>
          <w:ilvl w:val="2"/>
          <w:numId w:val="14"/>
        </w:numPr>
        <w:tabs>
          <w:tab w:val="clear" w:pos="2160"/>
          <w:tab w:val="num" w:pos="426"/>
        </w:tabs>
        <w:ind w:leftChars="0" w:hanging="2160"/>
        <w:rPr>
          <w:rFonts w:ascii="Times New Roman" w:hAnsi="Times New Roman"/>
          <w:szCs w:val="24"/>
          <w:lang w:eastAsia="zh-HK"/>
        </w:rPr>
      </w:pPr>
      <w:r w:rsidRPr="009A656C">
        <w:rPr>
          <w:rFonts w:ascii="Times New Roman" w:hAnsi="Times New Roman"/>
          <w:szCs w:val="24"/>
          <w:lang w:eastAsia="zh-HK"/>
        </w:rPr>
        <w:t>If necessary, teach students how to respond to the media’s enquir</w:t>
      </w:r>
      <w:r w:rsidR="006A42FA">
        <w:rPr>
          <w:rFonts w:ascii="Times New Roman" w:hAnsi="Times New Roman"/>
          <w:szCs w:val="24"/>
          <w:lang w:eastAsia="zh-HK"/>
        </w:rPr>
        <w:t>ies</w:t>
      </w:r>
    </w:p>
    <w:p w14:paraId="315D688C" w14:textId="60CB9D63" w:rsidR="002D1853" w:rsidRPr="0099717F" w:rsidRDefault="002D1853" w:rsidP="002D1853">
      <w:pPr>
        <w:pStyle w:val="ListParagraph"/>
        <w:numPr>
          <w:ilvl w:val="0"/>
          <w:numId w:val="109"/>
        </w:numPr>
        <w:snapToGrid w:val="0"/>
        <w:ind w:leftChars="0"/>
        <w:rPr>
          <w:rFonts w:ascii="Times New Roman" w:hAnsi="Times New Roman"/>
          <w:szCs w:val="24"/>
        </w:rPr>
      </w:pPr>
      <w:r>
        <w:rPr>
          <w:rFonts w:ascii="Times New Roman" w:eastAsia="DengXian" w:hAnsi="Times New Roman" w:hint="eastAsia"/>
          <w:szCs w:val="24"/>
          <w:lang w:eastAsia="zh-CN"/>
        </w:rPr>
        <w:t>S</w:t>
      </w:r>
      <w:r>
        <w:rPr>
          <w:rFonts w:ascii="Times New Roman" w:eastAsia="DengXian" w:hAnsi="Times New Roman"/>
          <w:szCs w:val="24"/>
          <w:lang w:eastAsia="zh-CN"/>
        </w:rPr>
        <w:t>tudents to choose whether or not to respond to the media’s enquir</w:t>
      </w:r>
      <w:r w:rsidR="006A42FA">
        <w:rPr>
          <w:rFonts w:ascii="Times New Roman" w:eastAsia="DengXian" w:hAnsi="Times New Roman"/>
          <w:szCs w:val="24"/>
          <w:lang w:eastAsia="zh-CN"/>
        </w:rPr>
        <w:t>ies</w:t>
      </w:r>
      <w:r w:rsidR="00C54C51">
        <w:rPr>
          <w:rFonts w:ascii="Times New Roman" w:eastAsia="DengXian" w:hAnsi="Times New Roman"/>
          <w:szCs w:val="24"/>
          <w:lang w:eastAsia="zh-CN"/>
        </w:rPr>
        <w:t>;</w:t>
      </w:r>
    </w:p>
    <w:p w14:paraId="678080F9" w14:textId="4624278A" w:rsidR="002D1853" w:rsidRPr="0099717F" w:rsidRDefault="002D1853" w:rsidP="002D1853">
      <w:pPr>
        <w:pStyle w:val="ListParagraph"/>
        <w:numPr>
          <w:ilvl w:val="0"/>
          <w:numId w:val="109"/>
        </w:numPr>
        <w:snapToGrid w:val="0"/>
        <w:ind w:leftChars="0"/>
        <w:rPr>
          <w:rFonts w:ascii="Times New Roman" w:hAnsi="Times New Roman"/>
          <w:szCs w:val="24"/>
        </w:rPr>
      </w:pPr>
      <w:r>
        <w:rPr>
          <w:rFonts w:ascii="Times New Roman" w:eastAsia="DengXian" w:hAnsi="Times New Roman"/>
          <w:szCs w:val="24"/>
          <w:lang w:eastAsia="zh-CN"/>
        </w:rPr>
        <w:t xml:space="preserve">Be respectful to the feelings of the victim’s family.  Do not disclose the victim or his/her family’s </w:t>
      </w:r>
      <w:r w:rsidR="006A42FA">
        <w:rPr>
          <w:rFonts w:ascii="Times New Roman" w:eastAsia="DengXian" w:hAnsi="Times New Roman"/>
          <w:szCs w:val="24"/>
          <w:lang w:eastAsia="zh-CN"/>
        </w:rPr>
        <w:t>personal</w:t>
      </w:r>
      <w:r>
        <w:rPr>
          <w:rFonts w:ascii="Times New Roman" w:eastAsia="DengXian" w:hAnsi="Times New Roman"/>
          <w:szCs w:val="24"/>
          <w:lang w:eastAsia="zh-CN"/>
        </w:rPr>
        <w:t xml:space="preserve"> information</w:t>
      </w:r>
      <w:r w:rsidR="00C54C51">
        <w:rPr>
          <w:rFonts w:ascii="Times New Roman" w:eastAsia="DengXian" w:hAnsi="Times New Roman"/>
          <w:szCs w:val="24"/>
          <w:lang w:eastAsia="zh-CN"/>
        </w:rPr>
        <w:t>;</w:t>
      </w:r>
    </w:p>
    <w:p w14:paraId="65585386" w14:textId="77E1A3F4" w:rsidR="002D1853" w:rsidRPr="009A656C" w:rsidRDefault="002D1853" w:rsidP="009A656C">
      <w:pPr>
        <w:pStyle w:val="ListParagraph"/>
        <w:numPr>
          <w:ilvl w:val="0"/>
          <w:numId w:val="109"/>
        </w:numPr>
        <w:snapToGrid w:val="0"/>
        <w:ind w:leftChars="0"/>
        <w:rPr>
          <w:rFonts w:ascii="Times New Roman" w:hAnsi="Times New Roman"/>
          <w:szCs w:val="24"/>
        </w:rPr>
      </w:pPr>
      <w:r>
        <w:rPr>
          <w:rFonts w:ascii="Times New Roman" w:eastAsia="DengXian" w:hAnsi="Times New Roman" w:hint="eastAsia"/>
          <w:szCs w:val="24"/>
          <w:lang w:eastAsia="zh-CN"/>
        </w:rPr>
        <w:t>D</w:t>
      </w:r>
      <w:r>
        <w:rPr>
          <w:rFonts w:ascii="Times New Roman" w:eastAsia="DengXian" w:hAnsi="Times New Roman"/>
          <w:szCs w:val="24"/>
          <w:lang w:eastAsia="zh-CN"/>
        </w:rPr>
        <w:t xml:space="preserve">o not speculate or </w:t>
      </w:r>
      <w:r w:rsidR="006B7E84">
        <w:rPr>
          <w:rFonts w:ascii="Times New Roman" w:eastAsia="DengXian" w:hAnsi="Times New Roman"/>
          <w:szCs w:val="24"/>
          <w:lang w:eastAsia="zh-CN"/>
        </w:rPr>
        <w:t>make judgment on</w:t>
      </w:r>
      <w:r>
        <w:rPr>
          <w:rFonts w:ascii="Times New Roman" w:eastAsia="DengXian" w:hAnsi="Times New Roman"/>
          <w:szCs w:val="24"/>
          <w:lang w:eastAsia="zh-CN"/>
        </w:rPr>
        <w:t xml:space="preserve"> the incident</w:t>
      </w:r>
      <w:r w:rsidR="00C54C51">
        <w:rPr>
          <w:rFonts w:ascii="Times New Roman" w:eastAsia="DengXian" w:hAnsi="Times New Roman"/>
          <w:szCs w:val="24"/>
          <w:lang w:eastAsia="zh-CN"/>
        </w:rPr>
        <w:t>;</w:t>
      </w:r>
    </w:p>
    <w:p w14:paraId="7183A244" w14:textId="11E9CDD1" w:rsidR="002D1853" w:rsidRPr="009A656C" w:rsidRDefault="002D1853" w:rsidP="009A656C">
      <w:pPr>
        <w:pStyle w:val="ListParagraph"/>
        <w:numPr>
          <w:ilvl w:val="0"/>
          <w:numId w:val="109"/>
        </w:numPr>
        <w:snapToGrid w:val="0"/>
        <w:ind w:leftChars="0"/>
        <w:rPr>
          <w:rFonts w:ascii="Times New Roman" w:hAnsi="Times New Roman"/>
          <w:szCs w:val="24"/>
        </w:rPr>
      </w:pPr>
      <w:r w:rsidRPr="009A656C">
        <w:rPr>
          <w:rFonts w:ascii="Times New Roman" w:eastAsia="DengXian" w:hAnsi="Times New Roman"/>
          <w:szCs w:val="24"/>
          <w:lang w:eastAsia="zh-CN"/>
        </w:rPr>
        <w:t>If necessary, ask the media to contact the school directly</w:t>
      </w:r>
      <w:r w:rsidR="00C54C51">
        <w:rPr>
          <w:rFonts w:ascii="Times New Roman" w:eastAsia="DengXian" w:hAnsi="Times New Roman"/>
          <w:szCs w:val="24"/>
          <w:lang w:eastAsia="zh-CN"/>
        </w:rPr>
        <w:t>.</w:t>
      </w:r>
    </w:p>
    <w:p w14:paraId="17C43EB8" w14:textId="77777777" w:rsidR="002D1853" w:rsidRPr="00A51FA3" w:rsidRDefault="002D1853" w:rsidP="002D1853">
      <w:pPr>
        <w:jc w:val="both"/>
        <w:rPr>
          <w:rFonts w:ascii="Times New Roman" w:hAnsi="Times New Roman"/>
          <w:color w:val="000000"/>
          <w:szCs w:val="24"/>
        </w:rPr>
      </w:pPr>
    </w:p>
    <w:p w14:paraId="74F8E339" w14:textId="4E4665EC" w:rsidR="002F2EFC" w:rsidRPr="00A51FA3" w:rsidRDefault="002F2EFC" w:rsidP="00346557">
      <w:pPr>
        <w:pStyle w:val="ListParagraph"/>
        <w:numPr>
          <w:ilvl w:val="2"/>
          <w:numId w:val="14"/>
        </w:numPr>
        <w:tabs>
          <w:tab w:val="clear" w:pos="2160"/>
          <w:tab w:val="num" w:pos="426"/>
        </w:tabs>
        <w:ind w:leftChars="0" w:left="426" w:hanging="426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 xml:space="preserve">Share proper coping strategies and channels to seek help </w:t>
      </w:r>
      <w:r w:rsidR="00D6342B" w:rsidRPr="00A51FA3">
        <w:rPr>
          <w:rFonts w:ascii="Times New Roman" w:hAnsi="Times New Roman"/>
          <w:szCs w:val="24"/>
          <w:lang w:eastAsia="zh-HK"/>
        </w:rPr>
        <w:t xml:space="preserve">with students </w:t>
      </w:r>
      <w:r w:rsidRPr="00A51FA3">
        <w:rPr>
          <w:rFonts w:ascii="Times New Roman" w:hAnsi="Times New Roman"/>
          <w:szCs w:val="24"/>
          <w:lang w:eastAsia="zh-HK"/>
        </w:rPr>
        <w:t>(References 3 and 4)</w:t>
      </w:r>
    </w:p>
    <w:p w14:paraId="0B31E5F7" w14:textId="77777777" w:rsidR="002F2EFC" w:rsidRPr="00A51FA3" w:rsidRDefault="002F2EFC" w:rsidP="00E33C21">
      <w:pPr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  <w:lang w:eastAsia="zh-HK"/>
        </w:rPr>
        <w:t>Teach adaptive</w:t>
      </w:r>
      <w:r w:rsidRPr="00A51FA3">
        <w:rPr>
          <w:rFonts w:ascii="Times New Roman" w:hAnsi="Times New Roman"/>
          <w:szCs w:val="24"/>
        </w:rPr>
        <w:t xml:space="preserve"> coping strategies (e.g. relaxation techniques </w:t>
      </w:r>
      <w:r w:rsidRPr="00A51FA3">
        <w:rPr>
          <w:rFonts w:ascii="Times New Roman" w:hAnsi="Times New Roman"/>
          <w:szCs w:val="24"/>
          <w:lang w:eastAsia="zh-HK"/>
        </w:rPr>
        <w:t>and</w:t>
      </w:r>
      <w:r w:rsidRPr="00A51FA3">
        <w:rPr>
          <w:rFonts w:ascii="Times New Roman" w:hAnsi="Times New Roman"/>
          <w:szCs w:val="24"/>
        </w:rPr>
        <w:t xml:space="preserve"> </w:t>
      </w:r>
      <w:r w:rsidRPr="00A51FA3">
        <w:rPr>
          <w:rFonts w:ascii="Times New Roman" w:hAnsi="Times New Roman"/>
          <w:szCs w:val="24"/>
          <w:lang w:eastAsia="zh-HK"/>
        </w:rPr>
        <w:t>seeking</w:t>
      </w:r>
      <w:r w:rsidRPr="00A51FA3">
        <w:rPr>
          <w:rFonts w:ascii="Times New Roman" w:hAnsi="Times New Roman"/>
          <w:szCs w:val="24"/>
        </w:rPr>
        <w:t xml:space="preserve"> social support);</w:t>
      </w:r>
    </w:p>
    <w:p w14:paraId="144FE9B5" w14:textId="7DC0F3CF" w:rsidR="002F2EFC" w:rsidRPr="00A51FA3" w:rsidRDefault="002F2EFC" w:rsidP="00E33C21">
      <w:pPr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>If the incident involves suicid</w:t>
      </w:r>
      <w:r w:rsidRPr="00A51FA3">
        <w:rPr>
          <w:rFonts w:ascii="Times New Roman" w:hAnsi="Times New Roman"/>
          <w:szCs w:val="24"/>
          <w:lang w:eastAsia="zh-HK"/>
        </w:rPr>
        <w:t>al behaviours</w:t>
      </w:r>
      <w:r w:rsidRPr="00A51FA3">
        <w:rPr>
          <w:rFonts w:ascii="Times New Roman" w:hAnsi="Times New Roman"/>
          <w:szCs w:val="24"/>
        </w:rPr>
        <w:t>,</w:t>
      </w:r>
      <w:r w:rsidRPr="00A51FA3">
        <w:rPr>
          <w:rFonts w:ascii="Times New Roman" w:hAnsi="Times New Roman"/>
          <w:szCs w:val="24"/>
          <w:lang w:eastAsia="zh-HK"/>
        </w:rPr>
        <w:t xml:space="preserve"> </w:t>
      </w:r>
      <w:r w:rsidR="00521DDC" w:rsidRPr="00A51FA3">
        <w:rPr>
          <w:rFonts w:ascii="Times New Roman" w:hAnsi="Times New Roman"/>
          <w:szCs w:val="24"/>
          <w:lang w:eastAsia="zh-HK"/>
        </w:rPr>
        <w:t>emphasise</w:t>
      </w:r>
      <w:r w:rsidR="00224937" w:rsidRPr="00A51FA3">
        <w:rPr>
          <w:rFonts w:ascii="Times New Roman" w:hAnsi="Times New Roman"/>
          <w:szCs w:val="24"/>
          <w:lang w:eastAsia="zh-HK"/>
        </w:rPr>
        <w:t xml:space="preserve"> </w:t>
      </w:r>
      <w:r w:rsidRPr="00A51FA3">
        <w:rPr>
          <w:rFonts w:ascii="Times New Roman" w:hAnsi="Times New Roman"/>
          <w:szCs w:val="24"/>
          <w:lang w:eastAsia="zh-HK"/>
        </w:rPr>
        <w:t xml:space="preserve">that committing </w:t>
      </w:r>
      <w:r w:rsidRPr="00A51FA3">
        <w:rPr>
          <w:rFonts w:ascii="Times New Roman" w:hAnsi="Times New Roman"/>
          <w:szCs w:val="24"/>
        </w:rPr>
        <w:t>suicide is not an appropriate coping strategy;</w:t>
      </w:r>
    </w:p>
    <w:p w14:paraId="58C58857" w14:textId="6E564DAC" w:rsidR="002F2EFC" w:rsidRPr="00A51FA3" w:rsidRDefault="002F2EFC" w:rsidP="00E33C21">
      <w:pPr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 xml:space="preserve">Learn about students’ social support </w:t>
      </w:r>
      <w:r w:rsidRPr="00A51FA3">
        <w:rPr>
          <w:rFonts w:ascii="Times New Roman" w:hAnsi="Times New Roman"/>
          <w:szCs w:val="24"/>
          <w:lang w:eastAsia="zh-HK"/>
        </w:rPr>
        <w:t>network to</w:t>
      </w:r>
      <w:r w:rsidRPr="00A51FA3">
        <w:rPr>
          <w:rFonts w:ascii="Times New Roman" w:hAnsi="Times New Roman"/>
          <w:szCs w:val="24"/>
        </w:rPr>
        <w:t xml:space="preserve"> ensure that they </w:t>
      </w:r>
      <w:r w:rsidR="00D6342B" w:rsidRPr="00A51FA3">
        <w:rPr>
          <w:rFonts w:ascii="Times New Roman" w:hAnsi="Times New Roman"/>
          <w:szCs w:val="24"/>
          <w:lang w:eastAsia="zh-HK"/>
        </w:rPr>
        <w:t>are able to</w:t>
      </w:r>
      <w:r w:rsidRPr="00A51FA3">
        <w:rPr>
          <w:rFonts w:ascii="Times New Roman" w:hAnsi="Times New Roman"/>
          <w:szCs w:val="24"/>
          <w:lang w:eastAsia="zh-HK"/>
        </w:rPr>
        <w:t xml:space="preserve"> receive</w:t>
      </w:r>
      <w:r w:rsidRPr="00A51FA3">
        <w:rPr>
          <w:rFonts w:ascii="Times New Roman" w:hAnsi="Times New Roman"/>
          <w:szCs w:val="24"/>
        </w:rPr>
        <w:t xml:space="preserve"> </w:t>
      </w:r>
      <w:r w:rsidRPr="00A51FA3">
        <w:rPr>
          <w:rFonts w:ascii="Times New Roman" w:hAnsi="Times New Roman"/>
          <w:szCs w:val="24"/>
        </w:rPr>
        <w:lastRenderedPageBreak/>
        <w:t>appropriate support;</w:t>
      </w:r>
    </w:p>
    <w:p w14:paraId="2D0C454D" w14:textId="6E866501" w:rsidR="002F2EFC" w:rsidRPr="00A51FA3" w:rsidRDefault="00D6342B" w:rsidP="00E33C21">
      <w:pPr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  <w:lang w:eastAsia="zh-HK"/>
        </w:rPr>
        <w:t xml:space="preserve">Share </w:t>
      </w:r>
      <w:r w:rsidRPr="00A51FA3">
        <w:rPr>
          <w:rFonts w:ascii="Times New Roman" w:hAnsi="Times New Roman"/>
          <w:szCs w:val="24"/>
        </w:rPr>
        <w:t>channels to seek help</w:t>
      </w:r>
      <w:r w:rsidRPr="00A51FA3">
        <w:rPr>
          <w:rFonts w:ascii="Times New Roman" w:hAnsi="Times New Roman"/>
          <w:szCs w:val="24"/>
          <w:lang w:eastAsia="zh-HK"/>
        </w:rPr>
        <w:t xml:space="preserve"> with </w:t>
      </w:r>
      <w:r w:rsidRPr="00A51FA3">
        <w:rPr>
          <w:rFonts w:ascii="Times New Roman" w:hAnsi="Times New Roman"/>
          <w:szCs w:val="24"/>
        </w:rPr>
        <w:t>students</w:t>
      </w:r>
      <w:r w:rsidR="002F2EFC" w:rsidRPr="00A51FA3">
        <w:rPr>
          <w:rFonts w:ascii="Times New Roman" w:hAnsi="Times New Roman"/>
          <w:szCs w:val="24"/>
        </w:rPr>
        <w:t xml:space="preserve">, </w:t>
      </w:r>
      <w:r w:rsidR="002F2EFC" w:rsidRPr="00A51FA3">
        <w:rPr>
          <w:rFonts w:ascii="Times New Roman" w:hAnsi="Times New Roman"/>
          <w:szCs w:val="24"/>
          <w:lang w:eastAsia="zh-HK"/>
        </w:rPr>
        <w:t>for example,</w:t>
      </w:r>
      <w:r w:rsidR="002F2EFC" w:rsidRPr="00A51FA3">
        <w:rPr>
          <w:rFonts w:ascii="Times New Roman" w:hAnsi="Times New Roman"/>
          <w:szCs w:val="24"/>
        </w:rPr>
        <w:t xml:space="preserve"> they can seek help from the school guidance </w:t>
      </w:r>
      <w:r w:rsidRPr="00A51FA3">
        <w:rPr>
          <w:rFonts w:ascii="Times New Roman" w:hAnsi="Times New Roman"/>
          <w:szCs w:val="24"/>
        </w:rPr>
        <w:t>personnel</w:t>
      </w:r>
      <w:r w:rsidR="002F2EFC" w:rsidRPr="00A51FA3">
        <w:rPr>
          <w:rFonts w:ascii="Times New Roman" w:hAnsi="Times New Roman"/>
          <w:szCs w:val="24"/>
        </w:rPr>
        <w:t>, teachers</w:t>
      </w:r>
      <w:r w:rsidR="002F2EFC" w:rsidRPr="00A51FA3">
        <w:rPr>
          <w:rFonts w:ascii="Times New Roman" w:hAnsi="Times New Roman"/>
          <w:szCs w:val="24"/>
          <w:lang w:eastAsia="zh-HK"/>
        </w:rPr>
        <w:t xml:space="preserve"> or</w:t>
      </w:r>
      <w:r w:rsidR="002F2EFC" w:rsidRPr="00A51FA3">
        <w:rPr>
          <w:rFonts w:ascii="Times New Roman" w:hAnsi="Times New Roman"/>
          <w:szCs w:val="24"/>
        </w:rPr>
        <w:t xml:space="preserve"> parents;</w:t>
      </w:r>
    </w:p>
    <w:p w14:paraId="4ACB70B1" w14:textId="34DDB6D3" w:rsidR="00D6342B" w:rsidRPr="00A51FA3" w:rsidRDefault="002F2EFC" w:rsidP="00E66FE1">
      <w:pPr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  <w:lang w:eastAsia="zh-HK"/>
        </w:rPr>
        <w:t xml:space="preserve">Encourage </w:t>
      </w:r>
      <w:r w:rsidRPr="00A51FA3">
        <w:rPr>
          <w:rFonts w:ascii="Times New Roman" w:hAnsi="Times New Roman"/>
          <w:szCs w:val="24"/>
        </w:rPr>
        <w:t>students to seek help from</w:t>
      </w:r>
      <w:r w:rsidRPr="00A51FA3">
        <w:rPr>
          <w:rFonts w:ascii="Times New Roman" w:hAnsi="Times New Roman"/>
          <w:szCs w:val="24"/>
          <w:lang w:eastAsia="zh-HK"/>
        </w:rPr>
        <w:t xml:space="preserve"> their</w:t>
      </w:r>
      <w:r w:rsidRPr="00A51FA3">
        <w:rPr>
          <w:rFonts w:ascii="Times New Roman" w:hAnsi="Times New Roman"/>
          <w:szCs w:val="24"/>
        </w:rPr>
        <w:t xml:space="preserve"> family or teachers</w:t>
      </w:r>
      <w:r w:rsidR="00D6342B" w:rsidRPr="00A51FA3">
        <w:rPr>
          <w:rFonts w:ascii="Times New Roman" w:hAnsi="Times New Roman"/>
          <w:szCs w:val="24"/>
        </w:rPr>
        <w:t xml:space="preserve"> </w:t>
      </w:r>
      <w:r w:rsidR="00D6342B" w:rsidRPr="00A51FA3">
        <w:rPr>
          <w:rFonts w:ascii="Times New Roman" w:hAnsi="Times New Roman" w:hint="eastAsia"/>
          <w:szCs w:val="24"/>
        </w:rPr>
        <w:t>as soon as possible</w:t>
      </w:r>
      <w:r w:rsidRPr="00A51FA3">
        <w:rPr>
          <w:rFonts w:ascii="Times New Roman" w:hAnsi="Times New Roman"/>
          <w:szCs w:val="24"/>
          <w:lang w:eastAsia="zh-HK"/>
        </w:rPr>
        <w:t xml:space="preserve"> </w:t>
      </w:r>
      <w:r w:rsidRPr="00A51FA3">
        <w:rPr>
          <w:rFonts w:ascii="Times New Roman" w:hAnsi="Times New Roman"/>
          <w:szCs w:val="24"/>
        </w:rPr>
        <w:t xml:space="preserve">when they </w:t>
      </w:r>
      <w:r w:rsidR="00D6342B" w:rsidRPr="00A51FA3">
        <w:rPr>
          <w:rFonts w:ascii="Times New Roman" w:hAnsi="Times New Roman"/>
          <w:szCs w:val="24"/>
        </w:rPr>
        <w:t xml:space="preserve">experience emotional disturbance or encounter difficulties. </w:t>
      </w:r>
    </w:p>
    <w:p w14:paraId="1173C8AA" w14:textId="77777777" w:rsidR="002F2EFC" w:rsidRPr="00A51FA3" w:rsidRDefault="002F2EFC" w:rsidP="002F2EFC">
      <w:pPr>
        <w:snapToGrid w:val="0"/>
        <w:ind w:left="840"/>
        <w:jc w:val="both"/>
        <w:rPr>
          <w:rFonts w:ascii="Times New Roman" w:hAnsi="Times New Roman"/>
          <w:szCs w:val="24"/>
        </w:rPr>
      </w:pPr>
    </w:p>
    <w:p w14:paraId="21E5D6F6" w14:textId="13D59F3C" w:rsidR="002F2EFC" w:rsidRPr="00A51FA3" w:rsidRDefault="00D6342B" w:rsidP="00346557">
      <w:pPr>
        <w:pStyle w:val="ListParagraph"/>
        <w:numPr>
          <w:ilvl w:val="2"/>
          <w:numId w:val="14"/>
        </w:numPr>
        <w:tabs>
          <w:tab w:val="clear" w:pos="2160"/>
          <w:tab w:val="num" w:pos="426"/>
        </w:tabs>
        <w:ind w:leftChars="0" w:left="426" w:hanging="426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 w:hint="eastAsia"/>
          <w:szCs w:val="24"/>
          <w:lang w:eastAsia="zh-HK"/>
        </w:rPr>
        <w:t>Understand and o</w:t>
      </w:r>
      <w:r w:rsidRPr="00A51FA3">
        <w:rPr>
          <w:rFonts w:ascii="Times New Roman" w:hAnsi="Times New Roman"/>
          <w:szCs w:val="24"/>
          <w:lang w:eastAsia="zh-HK"/>
        </w:rPr>
        <w:t>bserve students’ reactions, identify students in need of additional follow-up and support</w:t>
      </w:r>
    </w:p>
    <w:p w14:paraId="09744D7F" w14:textId="155867B9" w:rsidR="002F2EFC" w:rsidRPr="00A51FA3" w:rsidRDefault="002F2EFC" w:rsidP="00E33C21">
      <w:pPr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 xml:space="preserve">Identify students who show excessively intense emotional or behavioural reactions (e.g. </w:t>
      </w:r>
      <w:r w:rsidR="00E66FE1" w:rsidRPr="00A51FA3">
        <w:rPr>
          <w:rFonts w:ascii="Times New Roman" w:hAnsi="Times New Roman"/>
          <w:szCs w:val="24"/>
        </w:rPr>
        <w:t>depressed mood</w:t>
      </w:r>
      <w:r w:rsidRPr="00A51FA3">
        <w:rPr>
          <w:rFonts w:ascii="Times New Roman" w:hAnsi="Times New Roman"/>
          <w:szCs w:val="24"/>
        </w:rPr>
        <w:t>, anger, blaming of self or others);</w:t>
      </w:r>
    </w:p>
    <w:p w14:paraId="4DCDC878" w14:textId="77777777" w:rsidR="002F2EFC" w:rsidRPr="00A51FA3" w:rsidRDefault="002F2EFC" w:rsidP="00E33C21">
      <w:pPr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>Observe reactions of students who have close relationship with the victim (good friends, boyfriend/girlfriend, siblings or peers with unsatisfactory relationship with the victim);</w:t>
      </w:r>
    </w:p>
    <w:p w14:paraId="6A907A6F" w14:textId="381A13E6" w:rsidR="002F2EFC" w:rsidRPr="00A51FA3" w:rsidRDefault="002F2EFC" w:rsidP="00E33C21">
      <w:pPr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 xml:space="preserve">If the </w:t>
      </w:r>
      <w:r w:rsidR="00EC4026">
        <w:rPr>
          <w:rFonts w:ascii="Times New Roman" w:hAnsi="Times New Roman"/>
          <w:szCs w:val="24"/>
        </w:rPr>
        <w:t>crisis incident</w:t>
      </w:r>
      <w:r w:rsidRPr="00A51FA3">
        <w:rPr>
          <w:rFonts w:ascii="Times New Roman" w:hAnsi="Times New Roman"/>
          <w:szCs w:val="24"/>
        </w:rPr>
        <w:t xml:space="preserve"> involves suicide,</w:t>
      </w:r>
      <w:r w:rsidR="00D6342B" w:rsidRPr="00A51FA3">
        <w:rPr>
          <w:rFonts w:ascii="Times New Roman" w:hAnsi="Times New Roman"/>
          <w:szCs w:val="24"/>
        </w:rPr>
        <w:t xml:space="preserve"> be aware if there are students who identify with the </w:t>
      </w:r>
      <w:r w:rsidR="00521DDC" w:rsidRPr="00A51FA3">
        <w:rPr>
          <w:rFonts w:ascii="Times New Roman" w:hAnsi="Times New Roman"/>
          <w:szCs w:val="24"/>
        </w:rPr>
        <w:t>suicidal</w:t>
      </w:r>
      <w:r w:rsidR="00D6342B" w:rsidRPr="00A51FA3">
        <w:rPr>
          <w:rFonts w:ascii="Times New Roman" w:hAnsi="Times New Roman"/>
          <w:szCs w:val="24"/>
        </w:rPr>
        <w:t xml:space="preserve"> behaviour of the deceased</w:t>
      </w:r>
      <w:r w:rsidRPr="00A51FA3">
        <w:rPr>
          <w:rFonts w:ascii="Times New Roman" w:hAnsi="Times New Roman"/>
          <w:szCs w:val="24"/>
        </w:rPr>
        <w:t>;</w:t>
      </w:r>
    </w:p>
    <w:p w14:paraId="43B5E22B" w14:textId="4DA51A23" w:rsidR="002F2EFC" w:rsidRPr="00A51FA3" w:rsidRDefault="002F2EFC" w:rsidP="00E33C21">
      <w:pPr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>Refer students in need of additional support to</w:t>
      </w:r>
      <w:r w:rsidR="00D6342B" w:rsidRPr="00A51FA3">
        <w:rPr>
          <w:rFonts w:ascii="Times New Roman" w:hAnsi="Times New Roman"/>
          <w:szCs w:val="24"/>
        </w:rPr>
        <w:t xml:space="preserve"> school social worker or guidance teachers</w:t>
      </w:r>
      <w:r w:rsidR="00C54C51">
        <w:rPr>
          <w:rFonts w:ascii="Times New Roman" w:hAnsi="Times New Roman"/>
          <w:szCs w:val="24"/>
        </w:rPr>
        <w:t>;</w:t>
      </w:r>
    </w:p>
    <w:p w14:paraId="33B27067" w14:textId="79EC56B5" w:rsidR="002F2EFC" w:rsidRPr="00A51FA3" w:rsidRDefault="002F2EFC" w:rsidP="00E33C21">
      <w:pPr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 xml:space="preserve">Teachers can refer to Reference 2 for suggestions for responding to students’ </w:t>
      </w:r>
      <w:r w:rsidR="00D6342B" w:rsidRPr="00A51FA3">
        <w:rPr>
          <w:rFonts w:ascii="Times New Roman" w:hAnsi="Times New Roman"/>
          <w:szCs w:val="24"/>
        </w:rPr>
        <w:t xml:space="preserve">emotional </w:t>
      </w:r>
      <w:r w:rsidRPr="00A51FA3">
        <w:rPr>
          <w:rFonts w:ascii="Times New Roman" w:hAnsi="Times New Roman"/>
          <w:szCs w:val="24"/>
        </w:rPr>
        <w:t xml:space="preserve">reactions towards a </w:t>
      </w:r>
      <w:r w:rsidR="00EC4026">
        <w:rPr>
          <w:rFonts w:ascii="Times New Roman" w:hAnsi="Times New Roman"/>
          <w:szCs w:val="24"/>
        </w:rPr>
        <w:t>crisis incident</w:t>
      </w:r>
      <w:r w:rsidRPr="00A51FA3">
        <w:rPr>
          <w:rFonts w:ascii="Times New Roman" w:hAnsi="Times New Roman"/>
          <w:szCs w:val="24"/>
        </w:rPr>
        <w:t xml:space="preserve">. </w:t>
      </w:r>
    </w:p>
    <w:p w14:paraId="5F8EDEA8" w14:textId="77777777" w:rsidR="002F2EFC" w:rsidRPr="005D6A2A" w:rsidRDefault="002F2EFC" w:rsidP="002F2EFC">
      <w:pPr>
        <w:snapToGrid w:val="0"/>
        <w:ind w:left="840"/>
        <w:jc w:val="both"/>
        <w:rPr>
          <w:rFonts w:ascii="Times New Roman" w:hAnsi="Times New Roman"/>
          <w:szCs w:val="24"/>
          <w:lang w:eastAsia="zh-HK"/>
        </w:rPr>
      </w:pPr>
    </w:p>
    <w:p w14:paraId="0700B890" w14:textId="77777777" w:rsidR="002F2EFC" w:rsidRPr="005D6A2A" w:rsidRDefault="002F2EFC" w:rsidP="002F2EFC">
      <w:pPr>
        <w:adjustRightInd w:val="0"/>
        <w:snapToGrid w:val="0"/>
        <w:spacing w:line="480" w:lineRule="auto"/>
        <w:rPr>
          <w:rFonts w:ascii="Times New Roman" w:eastAsia="PMingLiU" w:hAnsi="Times New Roman"/>
          <w:szCs w:val="24"/>
          <w:lang w:eastAsia="zh-HK"/>
        </w:rPr>
      </w:pPr>
    </w:p>
    <w:p w14:paraId="60F5E8A5" w14:textId="025E5D83" w:rsidR="002F2EFC" w:rsidRPr="001E44CC" w:rsidRDefault="002F2EFC" w:rsidP="001E44CC">
      <w:pPr>
        <w:widowControl/>
        <w:rPr>
          <w:rFonts w:ascii="Times New Roman" w:eastAsia="PMingLiU" w:hAnsi="Times New Roman" w:hint="eastAsia"/>
          <w:szCs w:val="24"/>
          <w:lang w:eastAsia="zh-HK"/>
        </w:rPr>
      </w:pPr>
      <w:bookmarkStart w:id="1" w:name="_GoBack"/>
      <w:bookmarkEnd w:id="1"/>
    </w:p>
    <w:sectPr w:rsidR="002F2EFC" w:rsidRPr="001E44CC" w:rsidSect="000D7027">
      <w:footerReference w:type="default" r:id="rId8"/>
      <w:pgSz w:w="11906" w:h="16838" w:code="9"/>
      <w:pgMar w:top="1134" w:right="1474" w:bottom="1135" w:left="1474" w:header="567" w:footer="0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51172" w14:textId="77777777" w:rsidR="00495A75" w:rsidRDefault="00495A75">
      <w:r>
        <w:separator/>
      </w:r>
    </w:p>
  </w:endnote>
  <w:endnote w:type="continuationSeparator" w:id="0">
    <w:p w14:paraId="4ED692C4" w14:textId="77777777" w:rsidR="00495A75" w:rsidRDefault="0049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MingLiU"/>
    <w:charset w:val="88"/>
    <w:family w:val="script"/>
    <w:pitch w:val="fixed"/>
    <w:sig w:usb0="A00002FF" w:usb1="38CFFDFA" w:usb2="00000016" w:usb3="00000000" w:csb0="0016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SetoFon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1CDC2" w14:textId="77777777" w:rsidR="00665895" w:rsidRDefault="00665895"/>
  <w:p w14:paraId="4F5F7C2B" w14:textId="77777777" w:rsidR="00665895" w:rsidRDefault="00665895"/>
  <w:p w14:paraId="1D2B5EA8" w14:textId="77777777" w:rsidR="00665895" w:rsidRDefault="006658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520DE" w14:textId="77777777" w:rsidR="00495A75" w:rsidRDefault="00495A75">
      <w:r>
        <w:separator/>
      </w:r>
    </w:p>
  </w:footnote>
  <w:footnote w:type="continuationSeparator" w:id="0">
    <w:p w14:paraId="131BD876" w14:textId="77777777" w:rsidR="00495A75" w:rsidRDefault="00495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5D8"/>
    <w:multiLevelType w:val="hybridMultilevel"/>
    <w:tmpl w:val="46FE12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0D93949"/>
    <w:multiLevelType w:val="hybridMultilevel"/>
    <w:tmpl w:val="C2CE14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354F12"/>
    <w:multiLevelType w:val="hybridMultilevel"/>
    <w:tmpl w:val="68223C7C"/>
    <w:lvl w:ilvl="0" w:tplc="5268B778">
      <w:start w:val="1"/>
      <w:numFmt w:val="upperRoman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1F150C"/>
    <w:multiLevelType w:val="hybridMultilevel"/>
    <w:tmpl w:val="5B8C66B8"/>
    <w:lvl w:ilvl="0" w:tplc="A05C66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D34F0"/>
    <w:multiLevelType w:val="hybridMultilevel"/>
    <w:tmpl w:val="AE4E8DF4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7323D13"/>
    <w:multiLevelType w:val="hybridMultilevel"/>
    <w:tmpl w:val="9A205A7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BE43D5"/>
    <w:multiLevelType w:val="multilevel"/>
    <w:tmpl w:val="2C0C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BB4CF7"/>
    <w:multiLevelType w:val="hybridMultilevel"/>
    <w:tmpl w:val="41E08C2E"/>
    <w:lvl w:ilvl="0" w:tplc="41DAB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3677C4"/>
    <w:multiLevelType w:val="hybridMultilevel"/>
    <w:tmpl w:val="F0CC6F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1D0ED8"/>
    <w:multiLevelType w:val="hybridMultilevel"/>
    <w:tmpl w:val="51B03594"/>
    <w:lvl w:ilvl="0" w:tplc="0409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E1F7900"/>
    <w:multiLevelType w:val="hybridMultilevel"/>
    <w:tmpl w:val="95F45B36"/>
    <w:lvl w:ilvl="0" w:tplc="8BDC00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E102E1"/>
    <w:multiLevelType w:val="hybridMultilevel"/>
    <w:tmpl w:val="E3DAD9CC"/>
    <w:lvl w:ilvl="0" w:tplc="4C5A8E42">
      <w:start w:val="2"/>
      <w:numFmt w:val="bullet"/>
      <w:lvlText w:val="-"/>
      <w:lvlJc w:val="left"/>
      <w:pPr>
        <w:ind w:left="674" w:hanging="360"/>
      </w:pPr>
      <w:rPr>
        <w:rFonts w:ascii="Times New Roman" w:eastAsia="Gungsuh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4" w:hanging="480"/>
      </w:pPr>
      <w:rPr>
        <w:rFonts w:ascii="Wingdings" w:hAnsi="Wingdings" w:hint="default"/>
      </w:rPr>
    </w:lvl>
  </w:abstractNum>
  <w:abstractNum w:abstractNumId="12" w15:restartNumberingAfterBreak="0">
    <w:nsid w:val="0F487BCD"/>
    <w:multiLevelType w:val="hybridMultilevel"/>
    <w:tmpl w:val="540CEB7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2851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115C38DF"/>
    <w:multiLevelType w:val="hybridMultilevel"/>
    <w:tmpl w:val="F6C238B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3461264"/>
    <w:multiLevelType w:val="hybridMultilevel"/>
    <w:tmpl w:val="6A141BDC"/>
    <w:lvl w:ilvl="0" w:tplc="9E98A472">
      <w:start w:val="1"/>
      <w:numFmt w:val="lowerLetter"/>
      <w:lvlText w:val="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4651415"/>
    <w:multiLevelType w:val="hybridMultilevel"/>
    <w:tmpl w:val="DA2C6638"/>
    <w:lvl w:ilvl="0" w:tplc="ECECB52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4DC7A0A"/>
    <w:multiLevelType w:val="hybridMultilevel"/>
    <w:tmpl w:val="1EF63F9A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54F239E"/>
    <w:multiLevelType w:val="hybridMultilevel"/>
    <w:tmpl w:val="601ECA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6EA385C"/>
    <w:multiLevelType w:val="hybridMultilevel"/>
    <w:tmpl w:val="506C9C8E"/>
    <w:lvl w:ilvl="0" w:tplc="1B60907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7123F37"/>
    <w:multiLevelType w:val="hybridMultilevel"/>
    <w:tmpl w:val="FBEE82B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1" w15:restartNumberingAfterBreak="0">
    <w:nsid w:val="1820306C"/>
    <w:multiLevelType w:val="hybridMultilevel"/>
    <w:tmpl w:val="A7BA04F8"/>
    <w:lvl w:ilvl="0" w:tplc="C2105B0C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826295C"/>
    <w:multiLevelType w:val="hybridMultilevel"/>
    <w:tmpl w:val="F6EEC66C"/>
    <w:lvl w:ilvl="0" w:tplc="BDEEF4E6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18EF4B21"/>
    <w:multiLevelType w:val="hybridMultilevel"/>
    <w:tmpl w:val="DBEEC0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18F94470"/>
    <w:multiLevelType w:val="hybridMultilevel"/>
    <w:tmpl w:val="66928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9EE767B"/>
    <w:multiLevelType w:val="hybridMultilevel"/>
    <w:tmpl w:val="447EF0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AAA1FC9"/>
    <w:multiLevelType w:val="hybridMultilevel"/>
    <w:tmpl w:val="5E2AD2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ACA6069"/>
    <w:multiLevelType w:val="hybridMultilevel"/>
    <w:tmpl w:val="FDA2FC4C"/>
    <w:lvl w:ilvl="0" w:tplc="BE0C7940">
      <w:start w:val="1"/>
      <w:numFmt w:val="upperLetter"/>
      <w:lvlText w:val="(%1)"/>
      <w:lvlJc w:val="left"/>
      <w:pPr>
        <w:ind w:left="15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4" w:hanging="480"/>
      </w:pPr>
    </w:lvl>
    <w:lvl w:ilvl="2" w:tplc="0409001B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8" w15:restartNumberingAfterBreak="0">
    <w:nsid w:val="1AE92239"/>
    <w:multiLevelType w:val="hybridMultilevel"/>
    <w:tmpl w:val="9D66F1A4"/>
    <w:lvl w:ilvl="0" w:tplc="5190933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1DD369E4"/>
    <w:multiLevelType w:val="hybridMultilevel"/>
    <w:tmpl w:val="D31A1BA4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1E27696A"/>
    <w:multiLevelType w:val="hybridMultilevel"/>
    <w:tmpl w:val="F8DEDEAA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BDEEF4E6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E9455F7"/>
    <w:multiLevelType w:val="hybridMultilevel"/>
    <w:tmpl w:val="77BE48D0"/>
    <w:lvl w:ilvl="0" w:tplc="C9AEC1C4">
      <w:numFmt w:val="bullet"/>
      <w:lvlText w:val="‧"/>
      <w:lvlJc w:val="left"/>
      <w:pPr>
        <w:ind w:left="96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1F010FE4"/>
    <w:multiLevelType w:val="hybridMultilevel"/>
    <w:tmpl w:val="BC62835A"/>
    <w:lvl w:ilvl="0" w:tplc="BDEEF4E6">
      <w:start w:val="1"/>
      <w:numFmt w:val="bullet"/>
      <w:lvlText w:val=""/>
      <w:lvlJc w:val="left"/>
      <w:pPr>
        <w:ind w:left="1353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3" w15:restartNumberingAfterBreak="0">
    <w:nsid w:val="1F97280A"/>
    <w:multiLevelType w:val="hybridMultilevel"/>
    <w:tmpl w:val="A4943A40"/>
    <w:lvl w:ilvl="0" w:tplc="04090001">
      <w:start w:val="1"/>
      <w:numFmt w:val="bullet"/>
      <w:lvlText w:val=""/>
      <w:lvlJc w:val="left"/>
      <w:pPr>
        <w:ind w:left="482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4" w15:restartNumberingAfterBreak="0">
    <w:nsid w:val="1FD43DC2"/>
    <w:multiLevelType w:val="hybridMultilevel"/>
    <w:tmpl w:val="0D62A5FA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20313302"/>
    <w:multiLevelType w:val="hybridMultilevel"/>
    <w:tmpl w:val="3A285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10F6475"/>
    <w:multiLevelType w:val="hybridMultilevel"/>
    <w:tmpl w:val="86BA11FE"/>
    <w:lvl w:ilvl="0" w:tplc="0262B21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22ED1698"/>
    <w:multiLevelType w:val="hybridMultilevel"/>
    <w:tmpl w:val="649AD702"/>
    <w:lvl w:ilvl="0" w:tplc="D320F53A">
      <w:start w:val="1"/>
      <w:numFmt w:val="upperRoman"/>
      <w:lvlText w:val="%1."/>
      <w:lvlJc w:val="left"/>
      <w:pPr>
        <w:ind w:left="1680" w:hanging="720"/>
      </w:pPr>
      <w:rPr>
        <w:rFonts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24330003"/>
    <w:multiLevelType w:val="hybridMultilevel"/>
    <w:tmpl w:val="F906E6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0A2506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PMingLiU" w:eastAsia="PMingLiU" w:hAnsi="Times New Roman" w:cs="Times New Roman" w:hint="eastAsia"/>
      </w:rPr>
    </w:lvl>
    <w:lvl w:ilvl="2" w:tplc="05EA46DC">
      <w:start w:val="2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華康楷書體W5" w:hint="eastAsia"/>
        <w:sz w:val="28"/>
      </w:rPr>
    </w:lvl>
    <w:lvl w:ilvl="3" w:tplc="5F1C4274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4AE5C0E"/>
    <w:multiLevelType w:val="hybridMultilevel"/>
    <w:tmpl w:val="2A4E48C6"/>
    <w:lvl w:ilvl="0" w:tplc="4700468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4FD65C7E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51F4D8D"/>
    <w:multiLevelType w:val="hybridMultilevel"/>
    <w:tmpl w:val="4AEE0AE2"/>
    <w:lvl w:ilvl="0" w:tplc="160A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5BB26AA"/>
    <w:multiLevelType w:val="hybridMultilevel"/>
    <w:tmpl w:val="7AA447E8"/>
    <w:lvl w:ilvl="0" w:tplc="5F1C4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92E67E">
      <w:start w:val="1"/>
      <w:numFmt w:val="lowerRoman"/>
      <w:lvlText w:val="%2)"/>
      <w:lvlJc w:val="left"/>
      <w:pPr>
        <w:tabs>
          <w:tab w:val="num" w:pos="1215"/>
        </w:tabs>
        <w:ind w:left="1215" w:hanging="73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5CA7CD5"/>
    <w:multiLevelType w:val="hybridMultilevel"/>
    <w:tmpl w:val="AAAAE85E"/>
    <w:lvl w:ilvl="0" w:tplc="F8E2B39A">
      <w:start w:val="3"/>
      <w:numFmt w:val="bullet"/>
      <w:lvlText w:val="-"/>
      <w:lvlJc w:val="left"/>
      <w:pPr>
        <w:ind w:left="480" w:hanging="480"/>
      </w:pPr>
      <w:rPr>
        <w:rFonts w:ascii="Comic Sans MS" w:eastAsia="PMingLiU" w:hAnsi="Comic Sans M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27BC0423"/>
    <w:multiLevelType w:val="hybridMultilevel"/>
    <w:tmpl w:val="C94ABCCC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2BF9374A"/>
    <w:multiLevelType w:val="hybridMultilevel"/>
    <w:tmpl w:val="42F89E38"/>
    <w:lvl w:ilvl="0" w:tplc="3D6E2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C404AAB"/>
    <w:multiLevelType w:val="hybridMultilevel"/>
    <w:tmpl w:val="910AC170"/>
    <w:lvl w:ilvl="0" w:tplc="16288442">
      <w:start w:val="1"/>
      <w:numFmt w:val="lowerLetter"/>
      <w:lvlText w:val="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D763362"/>
    <w:multiLevelType w:val="hybridMultilevel"/>
    <w:tmpl w:val="60E80568"/>
    <w:lvl w:ilvl="0" w:tplc="BDEEF4E6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7" w15:restartNumberingAfterBreak="0">
    <w:nsid w:val="2E12202A"/>
    <w:multiLevelType w:val="hybridMultilevel"/>
    <w:tmpl w:val="F906E6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0A2506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PMingLiU" w:eastAsia="PMingLiU" w:hAnsi="Times New Roman" w:cs="Times New Roman" w:hint="eastAsia"/>
      </w:rPr>
    </w:lvl>
    <w:lvl w:ilvl="2" w:tplc="05EA46DC">
      <w:start w:val="2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華康楷書體W5" w:hint="eastAsia"/>
        <w:sz w:val="28"/>
      </w:rPr>
    </w:lvl>
    <w:lvl w:ilvl="3" w:tplc="5F1C4274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E273F83"/>
    <w:multiLevelType w:val="hybridMultilevel"/>
    <w:tmpl w:val="AECE9F3A"/>
    <w:lvl w:ilvl="0" w:tplc="0409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2E936FBD"/>
    <w:multiLevelType w:val="hybridMultilevel"/>
    <w:tmpl w:val="F94EEBE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30515680"/>
    <w:multiLevelType w:val="hybridMultilevel"/>
    <w:tmpl w:val="55B0C1FA"/>
    <w:lvl w:ilvl="0" w:tplc="0409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12E7AA2"/>
    <w:multiLevelType w:val="hybridMultilevel"/>
    <w:tmpl w:val="C8ACE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31583081"/>
    <w:multiLevelType w:val="hybridMultilevel"/>
    <w:tmpl w:val="0D7460D0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3" w15:restartNumberingAfterBreak="0">
    <w:nsid w:val="31A659CD"/>
    <w:multiLevelType w:val="hybridMultilevel"/>
    <w:tmpl w:val="8B4099FE"/>
    <w:lvl w:ilvl="0" w:tplc="686E9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432155E"/>
    <w:multiLevelType w:val="hybridMultilevel"/>
    <w:tmpl w:val="5FFA7754"/>
    <w:lvl w:ilvl="0" w:tplc="7812C9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58567DC"/>
    <w:multiLevelType w:val="hybridMultilevel"/>
    <w:tmpl w:val="483A4942"/>
    <w:lvl w:ilvl="0" w:tplc="B6A099F4">
      <w:start w:val="1"/>
      <w:numFmt w:val="lowerRoman"/>
      <w:lvlText w:val="%1."/>
      <w:lvlJc w:val="righ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6" w15:restartNumberingAfterBreak="0">
    <w:nsid w:val="36C903B8"/>
    <w:multiLevelType w:val="hybridMultilevel"/>
    <w:tmpl w:val="A734E30C"/>
    <w:lvl w:ilvl="0" w:tplc="A0102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6A099F4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 w:tplc="8A78805E">
      <w:start w:val="1"/>
      <w:numFmt w:val="lowerLetter"/>
      <w:lvlText w:val="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7A45A4D"/>
    <w:multiLevelType w:val="hybridMultilevel"/>
    <w:tmpl w:val="4D30AC6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38637C93"/>
    <w:multiLevelType w:val="hybridMultilevel"/>
    <w:tmpl w:val="38FA2CB0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39593820"/>
    <w:multiLevelType w:val="hybridMultilevel"/>
    <w:tmpl w:val="9F6ECB66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60" w15:restartNumberingAfterBreak="0">
    <w:nsid w:val="3A895152"/>
    <w:multiLevelType w:val="hybridMultilevel"/>
    <w:tmpl w:val="2B829CF8"/>
    <w:lvl w:ilvl="0" w:tplc="49DE4AF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B7532F7"/>
    <w:multiLevelType w:val="hybridMultilevel"/>
    <w:tmpl w:val="AC5E3D8C"/>
    <w:lvl w:ilvl="0" w:tplc="BDEEF4E6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2" w15:restartNumberingAfterBreak="0">
    <w:nsid w:val="3D4E27ED"/>
    <w:multiLevelType w:val="hybridMultilevel"/>
    <w:tmpl w:val="E94218CA"/>
    <w:lvl w:ilvl="0" w:tplc="0409001B">
      <w:start w:val="1"/>
      <w:numFmt w:val="lowerRoman"/>
      <w:lvlText w:val="%1."/>
      <w:lvlJc w:val="righ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419359AE"/>
    <w:multiLevelType w:val="hybridMultilevel"/>
    <w:tmpl w:val="539C0472"/>
    <w:lvl w:ilvl="0" w:tplc="C9AEC1C4">
      <w:numFmt w:val="bullet"/>
      <w:lvlText w:val="‧"/>
      <w:lvlJc w:val="left"/>
      <w:pPr>
        <w:ind w:left="96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42100EB9"/>
    <w:multiLevelType w:val="hybridMultilevel"/>
    <w:tmpl w:val="5A3E639E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42476C48"/>
    <w:multiLevelType w:val="hybridMultilevel"/>
    <w:tmpl w:val="BADADEE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B4441C26">
      <w:start w:val="1"/>
      <w:numFmt w:val="lowerLetter"/>
      <w:lvlText w:val="%2. 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38752C7"/>
    <w:multiLevelType w:val="hybridMultilevel"/>
    <w:tmpl w:val="AB068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3B11C01"/>
    <w:multiLevelType w:val="hybridMultilevel"/>
    <w:tmpl w:val="12165ACC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 w15:restartNumberingAfterBreak="0">
    <w:nsid w:val="44C44A74"/>
    <w:multiLevelType w:val="hybridMultilevel"/>
    <w:tmpl w:val="A30A4FBC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BDEEF4E6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456278B9"/>
    <w:multiLevelType w:val="hybridMultilevel"/>
    <w:tmpl w:val="31BA3630"/>
    <w:lvl w:ilvl="0" w:tplc="88327B6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0" w15:restartNumberingAfterBreak="0">
    <w:nsid w:val="46CE0BC9"/>
    <w:multiLevelType w:val="hybridMultilevel"/>
    <w:tmpl w:val="9316470C"/>
    <w:lvl w:ilvl="0" w:tplc="5190933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1" w15:restartNumberingAfterBreak="0">
    <w:nsid w:val="48EB2C72"/>
    <w:multiLevelType w:val="hybridMultilevel"/>
    <w:tmpl w:val="91D29D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48EE1CE1"/>
    <w:multiLevelType w:val="hybridMultilevel"/>
    <w:tmpl w:val="625832CC"/>
    <w:lvl w:ilvl="0" w:tplc="A05C66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9325815"/>
    <w:multiLevelType w:val="hybridMultilevel"/>
    <w:tmpl w:val="1890C268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4A421566"/>
    <w:multiLevelType w:val="hybridMultilevel"/>
    <w:tmpl w:val="3CAA9D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4BCD3081"/>
    <w:multiLevelType w:val="hybridMultilevel"/>
    <w:tmpl w:val="EF507B94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76" w15:restartNumberingAfterBreak="0">
    <w:nsid w:val="4C16251C"/>
    <w:multiLevelType w:val="hybridMultilevel"/>
    <w:tmpl w:val="9FB2F584"/>
    <w:lvl w:ilvl="0" w:tplc="BDEEF4E6">
      <w:start w:val="1"/>
      <w:numFmt w:val="bullet"/>
      <w:lvlText w:val="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77" w15:restartNumberingAfterBreak="0">
    <w:nsid w:val="4C6C0EED"/>
    <w:multiLevelType w:val="hybridMultilevel"/>
    <w:tmpl w:val="88AA71F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D591C6B"/>
    <w:multiLevelType w:val="hybridMultilevel"/>
    <w:tmpl w:val="BFCA213E"/>
    <w:lvl w:ilvl="0" w:tplc="5190933C">
      <w:start w:val="1"/>
      <w:numFmt w:val="bullet"/>
      <w:lvlText w:val=""/>
      <w:lvlJc w:val="left"/>
      <w:pPr>
        <w:ind w:left="13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79" w15:restartNumberingAfterBreak="0">
    <w:nsid w:val="4D946AD9"/>
    <w:multiLevelType w:val="hybridMultilevel"/>
    <w:tmpl w:val="AEE4EB2C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0" w15:restartNumberingAfterBreak="0">
    <w:nsid w:val="4DD518C6"/>
    <w:multiLevelType w:val="hybridMultilevel"/>
    <w:tmpl w:val="304074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4EBE25C2"/>
    <w:multiLevelType w:val="hybridMultilevel"/>
    <w:tmpl w:val="C2C4643A"/>
    <w:lvl w:ilvl="0" w:tplc="BDEEF4E6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2" w15:restartNumberingAfterBreak="0">
    <w:nsid w:val="4ECB1A00"/>
    <w:multiLevelType w:val="hybridMultilevel"/>
    <w:tmpl w:val="575E27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F98368C"/>
    <w:multiLevelType w:val="hybridMultilevel"/>
    <w:tmpl w:val="A2D670F2"/>
    <w:lvl w:ilvl="0" w:tplc="0682F90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2124E8A"/>
    <w:multiLevelType w:val="hybridMultilevel"/>
    <w:tmpl w:val="2DBE16DC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521C3537"/>
    <w:multiLevelType w:val="hybridMultilevel"/>
    <w:tmpl w:val="65387F58"/>
    <w:lvl w:ilvl="0" w:tplc="2F4A8C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6" w15:restartNumberingAfterBreak="0">
    <w:nsid w:val="52DB6246"/>
    <w:multiLevelType w:val="hybridMultilevel"/>
    <w:tmpl w:val="C4E89018"/>
    <w:lvl w:ilvl="0" w:tplc="5190933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7" w15:restartNumberingAfterBreak="0">
    <w:nsid w:val="531645F3"/>
    <w:multiLevelType w:val="hybridMultilevel"/>
    <w:tmpl w:val="F20E8CB0"/>
    <w:lvl w:ilvl="0" w:tplc="5190933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8" w15:restartNumberingAfterBreak="0">
    <w:nsid w:val="53BA402D"/>
    <w:multiLevelType w:val="hybridMultilevel"/>
    <w:tmpl w:val="E73C8C38"/>
    <w:lvl w:ilvl="0" w:tplc="8BFA5E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415609B"/>
    <w:multiLevelType w:val="hybridMultilevel"/>
    <w:tmpl w:val="C870190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D92E67E">
      <w:start w:val="1"/>
      <w:numFmt w:val="lowerRoman"/>
      <w:lvlText w:val="%2)"/>
      <w:lvlJc w:val="left"/>
      <w:pPr>
        <w:tabs>
          <w:tab w:val="num" w:pos="1215"/>
        </w:tabs>
        <w:ind w:left="1215" w:hanging="73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52128F5"/>
    <w:multiLevelType w:val="hybridMultilevel"/>
    <w:tmpl w:val="9D0412EA"/>
    <w:lvl w:ilvl="0" w:tplc="6A76CF64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EF985DB6">
      <w:start w:val="1"/>
      <w:numFmt w:val="decimal"/>
      <w:lvlText w:val="%2."/>
      <w:lvlJc w:val="left"/>
      <w:pPr>
        <w:ind w:left="133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56432D7"/>
    <w:multiLevelType w:val="hybridMultilevel"/>
    <w:tmpl w:val="2932C466"/>
    <w:lvl w:ilvl="0" w:tplc="5190933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2" w15:restartNumberingAfterBreak="0">
    <w:nsid w:val="55975315"/>
    <w:multiLevelType w:val="hybridMultilevel"/>
    <w:tmpl w:val="04966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6054664"/>
    <w:multiLevelType w:val="hybridMultilevel"/>
    <w:tmpl w:val="4E66028E"/>
    <w:lvl w:ilvl="0" w:tplc="B6A099F4">
      <w:start w:val="1"/>
      <w:numFmt w:val="lowerRoman"/>
      <w:lvlText w:val="%1."/>
      <w:lvlJc w:val="righ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4" w15:restartNumberingAfterBreak="0">
    <w:nsid w:val="59DE6CF9"/>
    <w:multiLevelType w:val="hybridMultilevel"/>
    <w:tmpl w:val="7052696C"/>
    <w:lvl w:ilvl="0" w:tplc="62FE11A6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5" w15:restartNumberingAfterBreak="0">
    <w:nsid w:val="59EF6DA3"/>
    <w:multiLevelType w:val="hybridMultilevel"/>
    <w:tmpl w:val="9C3C5982"/>
    <w:lvl w:ilvl="0" w:tplc="26223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AAC4194"/>
    <w:multiLevelType w:val="hybridMultilevel"/>
    <w:tmpl w:val="3B9062B2"/>
    <w:lvl w:ilvl="0" w:tplc="0409001B">
      <w:start w:val="1"/>
      <w:numFmt w:val="lowerRoman"/>
      <w:lvlText w:val="%1."/>
      <w:lvlJc w:val="righ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7" w15:restartNumberingAfterBreak="0">
    <w:nsid w:val="5C266AED"/>
    <w:multiLevelType w:val="hybridMultilevel"/>
    <w:tmpl w:val="981AB498"/>
    <w:lvl w:ilvl="0" w:tplc="EF985D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C3E1041"/>
    <w:multiLevelType w:val="hybridMultilevel"/>
    <w:tmpl w:val="7D583C86"/>
    <w:lvl w:ilvl="0" w:tplc="B6A099F4">
      <w:start w:val="1"/>
      <w:numFmt w:val="lowerRoman"/>
      <w:lvlText w:val="%1."/>
      <w:lvlJc w:val="righ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9" w15:restartNumberingAfterBreak="0">
    <w:nsid w:val="5C4D4DE0"/>
    <w:multiLevelType w:val="hybridMultilevel"/>
    <w:tmpl w:val="2374A4B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CF1514C"/>
    <w:multiLevelType w:val="hybridMultilevel"/>
    <w:tmpl w:val="577A5698"/>
    <w:lvl w:ilvl="0" w:tplc="0262B21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1" w15:restartNumberingAfterBreak="0">
    <w:nsid w:val="5D32221C"/>
    <w:multiLevelType w:val="hybridMultilevel"/>
    <w:tmpl w:val="92461C04"/>
    <w:lvl w:ilvl="0" w:tplc="0409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5D9C047B"/>
    <w:multiLevelType w:val="hybridMultilevel"/>
    <w:tmpl w:val="3F1A1CE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5F145C90"/>
    <w:multiLevelType w:val="hybridMultilevel"/>
    <w:tmpl w:val="73ECBC5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D92E67E">
      <w:start w:val="1"/>
      <w:numFmt w:val="lowerRoman"/>
      <w:lvlText w:val="%2)"/>
      <w:lvlJc w:val="left"/>
      <w:pPr>
        <w:tabs>
          <w:tab w:val="num" w:pos="1215"/>
        </w:tabs>
        <w:ind w:left="1215" w:hanging="73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D234D6"/>
    <w:multiLevelType w:val="hybridMultilevel"/>
    <w:tmpl w:val="D57C972E"/>
    <w:lvl w:ilvl="0" w:tplc="0262B21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34D4F6FC">
      <w:start w:val="2"/>
      <w:numFmt w:val="lowerLetter"/>
      <w:lvlText w:val="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5" w15:restartNumberingAfterBreak="0">
    <w:nsid w:val="60EA3779"/>
    <w:multiLevelType w:val="hybridMultilevel"/>
    <w:tmpl w:val="C76AE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35906F2"/>
    <w:multiLevelType w:val="hybridMultilevel"/>
    <w:tmpl w:val="554A6E6E"/>
    <w:lvl w:ilvl="0" w:tplc="BDEEF4E6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7" w15:restartNumberingAfterBreak="0">
    <w:nsid w:val="63FA2CF2"/>
    <w:multiLevelType w:val="hybridMultilevel"/>
    <w:tmpl w:val="8B4099FE"/>
    <w:lvl w:ilvl="0" w:tplc="686E9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240F84"/>
    <w:multiLevelType w:val="hybridMultilevel"/>
    <w:tmpl w:val="BB1494E8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9" w15:restartNumberingAfterBreak="0">
    <w:nsid w:val="642C44E6"/>
    <w:multiLevelType w:val="hybridMultilevel"/>
    <w:tmpl w:val="5192E84A"/>
    <w:lvl w:ilvl="0" w:tplc="A23C5EA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0" w15:restartNumberingAfterBreak="0">
    <w:nsid w:val="65D31136"/>
    <w:multiLevelType w:val="hybridMultilevel"/>
    <w:tmpl w:val="CD8E3488"/>
    <w:lvl w:ilvl="0" w:tplc="B6A099F4">
      <w:start w:val="1"/>
      <w:numFmt w:val="lowerRoman"/>
      <w:lvlText w:val="%1.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66341333"/>
    <w:multiLevelType w:val="hybridMultilevel"/>
    <w:tmpl w:val="BDA4B77E"/>
    <w:lvl w:ilvl="0" w:tplc="E1AABB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669E7C4F"/>
    <w:multiLevelType w:val="hybridMultilevel"/>
    <w:tmpl w:val="058C368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5268B778">
      <w:start w:val="1"/>
      <w:numFmt w:val="upperRoman"/>
      <w:lvlText w:val="%3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67CB1864"/>
    <w:multiLevelType w:val="hybridMultilevel"/>
    <w:tmpl w:val="C34A93C6"/>
    <w:lvl w:ilvl="0" w:tplc="5190933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4" w15:restartNumberingAfterBreak="0">
    <w:nsid w:val="67D40BDB"/>
    <w:multiLevelType w:val="hybridMultilevel"/>
    <w:tmpl w:val="F662BDF0"/>
    <w:lvl w:ilvl="0" w:tplc="5190933C">
      <w:start w:val="1"/>
      <w:numFmt w:val="bullet"/>
      <w:lvlText w:val=""/>
      <w:lvlJc w:val="left"/>
      <w:pPr>
        <w:ind w:left="19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28" w:hanging="480"/>
      </w:pPr>
      <w:rPr>
        <w:rFonts w:ascii="Wingdings" w:hAnsi="Wingdings" w:hint="default"/>
      </w:rPr>
    </w:lvl>
  </w:abstractNum>
  <w:abstractNum w:abstractNumId="115" w15:restartNumberingAfterBreak="0">
    <w:nsid w:val="696F12AE"/>
    <w:multiLevelType w:val="hybridMultilevel"/>
    <w:tmpl w:val="AECEAC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6AE34CC1"/>
    <w:multiLevelType w:val="hybridMultilevel"/>
    <w:tmpl w:val="FDBEFE48"/>
    <w:lvl w:ilvl="0" w:tplc="BDEEF4E6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7" w15:restartNumberingAfterBreak="0">
    <w:nsid w:val="6B6D13F7"/>
    <w:multiLevelType w:val="hybridMultilevel"/>
    <w:tmpl w:val="FC90D7BE"/>
    <w:lvl w:ilvl="0" w:tplc="0409000B">
      <w:start w:val="1"/>
      <w:numFmt w:val="bullet"/>
      <w:lvlText w:val=""/>
      <w:lvlJc w:val="left"/>
      <w:pPr>
        <w:ind w:left="11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18" w15:restartNumberingAfterBreak="0">
    <w:nsid w:val="6B8069A5"/>
    <w:multiLevelType w:val="hybridMultilevel"/>
    <w:tmpl w:val="50DEED88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9" w15:restartNumberingAfterBreak="0">
    <w:nsid w:val="6C264A05"/>
    <w:multiLevelType w:val="hybridMultilevel"/>
    <w:tmpl w:val="CCA68F5C"/>
    <w:lvl w:ilvl="0" w:tplc="5190933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0" w15:restartNumberingAfterBreak="0">
    <w:nsid w:val="6C68283C"/>
    <w:multiLevelType w:val="hybridMultilevel"/>
    <w:tmpl w:val="844CEFC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1" w15:restartNumberingAfterBreak="0">
    <w:nsid w:val="6D214D3C"/>
    <w:multiLevelType w:val="hybridMultilevel"/>
    <w:tmpl w:val="EE8C2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6FD22DA1"/>
    <w:multiLevelType w:val="hybridMultilevel"/>
    <w:tmpl w:val="67AC9536"/>
    <w:lvl w:ilvl="0" w:tplc="E68C4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31C3C95"/>
    <w:multiLevelType w:val="hybridMultilevel"/>
    <w:tmpl w:val="D6A4F7F4"/>
    <w:lvl w:ilvl="0" w:tplc="2D2C6180">
      <w:start w:val="1"/>
      <w:numFmt w:val="lowerLetter"/>
      <w:lvlText w:val="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73805341"/>
    <w:multiLevelType w:val="hybridMultilevel"/>
    <w:tmpl w:val="61E28E16"/>
    <w:lvl w:ilvl="0" w:tplc="D47880C2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 w:tplc="F8E2B39A">
      <w:start w:val="3"/>
      <w:numFmt w:val="bullet"/>
      <w:lvlText w:val="-"/>
      <w:lvlJc w:val="left"/>
      <w:pPr>
        <w:ind w:left="1680" w:hanging="360"/>
      </w:pPr>
      <w:rPr>
        <w:rFonts w:ascii="Comic Sans MS" w:eastAsia="PMingLiU" w:hAnsi="Comic Sans MS" w:cs="Times New Roman" w:hint="default"/>
      </w:rPr>
    </w:lvl>
    <w:lvl w:ilvl="3" w:tplc="F9E6A156">
      <w:start w:val="1"/>
      <w:numFmt w:val="upperRoman"/>
      <w:lvlText w:val="%4."/>
      <w:lvlJc w:val="left"/>
      <w:pPr>
        <w:ind w:left="2520" w:hanging="720"/>
      </w:pPr>
      <w:rPr>
        <w:rFonts w:hint="default"/>
      </w:rPr>
    </w:lvl>
    <w:lvl w:ilvl="4" w:tplc="DE9E1260">
      <w:start w:val="1"/>
      <w:numFmt w:val="lowerLetter"/>
      <w:lvlText w:val="%5."/>
      <w:lvlJc w:val="left"/>
      <w:pPr>
        <w:ind w:left="2640" w:hanging="360"/>
      </w:pPr>
      <w:rPr>
        <w:rFonts w:hint="default"/>
      </w:rPr>
    </w:lvl>
    <w:lvl w:ilvl="5" w:tplc="EF5E7872">
      <w:start w:val="1"/>
      <w:numFmt w:val="upperLetter"/>
      <w:lvlText w:val="(%6)"/>
      <w:lvlJc w:val="left"/>
      <w:pPr>
        <w:ind w:left="3150" w:hanging="390"/>
      </w:pPr>
      <w:rPr>
        <w:rFonts w:hint="default"/>
      </w:rPr>
    </w:lvl>
    <w:lvl w:ilvl="6" w:tplc="5B36C02C">
      <w:start w:val="1"/>
      <w:numFmt w:val="lowerLetter"/>
      <w:lvlText w:val="%7)"/>
      <w:lvlJc w:val="left"/>
      <w:pPr>
        <w:ind w:left="3600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5" w15:restartNumberingAfterBreak="0">
    <w:nsid w:val="74220B89"/>
    <w:multiLevelType w:val="hybridMultilevel"/>
    <w:tmpl w:val="5A4EC61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57B3B3C"/>
    <w:multiLevelType w:val="hybridMultilevel"/>
    <w:tmpl w:val="36F47E9C"/>
    <w:lvl w:ilvl="0" w:tplc="20AE2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A43896C8">
      <w:start w:val="1"/>
      <w:numFmt w:val="lowerLetter"/>
      <w:lvlText w:val="%4)"/>
      <w:lvlJc w:val="left"/>
      <w:pPr>
        <w:ind w:left="1920" w:hanging="480"/>
      </w:pPr>
      <w:rPr>
        <w:rFonts w:hint="eastAsia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759D607F"/>
    <w:multiLevelType w:val="hybridMultilevel"/>
    <w:tmpl w:val="8DAA4122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8" w15:restartNumberingAfterBreak="0">
    <w:nsid w:val="77C45A9C"/>
    <w:multiLevelType w:val="hybridMultilevel"/>
    <w:tmpl w:val="B53653CE"/>
    <w:lvl w:ilvl="0" w:tplc="BC826B9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8E82F18"/>
    <w:multiLevelType w:val="hybridMultilevel"/>
    <w:tmpl w:val="BB3A0FE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95B5EEF"/>
    <w:multiLevelType w:val="hybridMultilevel"/>
    <w:tmpl w:val="76EE18B8"/>
    <w:lvl w:ilvl="0" w:tplc="0409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A456931"/>
    <w:multiLevelType w:val="hybridMultilevel"/>
    <w:tmpl w:val="7E38CD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7B0F4746"/>
    <w:multiLevelType w:val="hybridMultilevel"/>
    <w:tmpl w:val="A9B2837A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BDEEF4E6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3" w15:restartNumberingAfterBreak="0">
    <w:nsid w:val="7C192E2D"/>
    <w:multiLevelType w:val="hybridMultilevel"/>
    <w:tmpl w:val="794828C2"/>
    <w:lvl w:ilvl="0" w:tplc="5190933C">
      <w:start w:val="1"/>
      <w:numFmt w:val="bullet"/>
      <w:lvlText w:val=""/>
      <w:lvlJc w:val="left"/>
      <w:pPr>
        <w:ind w:left="482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4" w15:restartNumberingAfterBreak="0">
    <w:nsid w:val="7C8C6D7A"/>
    <w:multiLevelType w:val="hybridMultilevel"/>
    <w:tmpl w:val="4BF68AF4"/>
    <w:lvl w:ilvl="0" w:tplc="5190933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5" w15:restartNumberingAfterBreak="0">
    <w:nsid w:val="7D0E553A"/>
    <w:multiLevelType w:val="hybridMultilevel"/>
    <w:tmpl w:val="B296ABD6"/>
    <w:lvl w:ilvl="0" w:tplc="F8E2B39A">
      <w:start w:val="3"/>
      <w:numFmt w:val="bullet"/>
      <w:lvlText w:val="-"/>
      <w:lvlJc w:val="left"/>
      <w:pPr>
        <w:ind w:left="372" w:hanging="480"/>
      </w:pPr>
      <w:rPr>
        <w:rFonts w:ascii="Comic Sans MS" w:eastAsia="PMingLiU" w:hAnsi="Comic Sans M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136" w15:restartNumberingAfterBreak="0">
    <w:nsid w:val="7E2D4E17"/>
    <w:multiLevelType w:val="hybridMultilevel"/>
    <w:tmpl w:val="22A2F0B2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7" w15:restartNumberingAfterBreak="0">
    <w:nsid w:val="7E3B7AA5"/>
    <w:multiLevelType w:val="hybridMultilevel"/>
    <w:tmpl w:val="AD8A3C3E"/>
    <w:lvl w:ilvl="0" w:tplc="BDEEF4E6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8" w15:restartNumberingAfterBreak="0">
    <w:nsid w:val="7E78143C"/>
    <w:multiLevelType w:val="hybridMultilevel"/>
    <w:tmpl w:val="D0E8035A"/>
    <w:lvl w:ilvl="0" w:tplc="FC1C5E16">
      <w:start w:val="1"/>
      <w:numFmt w:val="lowerLetter"/>
      <w:lvlText w:val="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7FAE06AF"/>
    <w:multiLevelType w:val="hybridMultilevel"/>
    <w:tmpl w:val="FA7628BE"/>
    <w:lvl w:ilvl="0" w:tplc="BDEEF4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7"/>
  </w:num>
  <w:num w:numId="2">
    <w:abstractNumId w:val="4"/>
  </w:num>
  <w:num w:numId="3">
    <w:abstractNumId w:val="99"/>
  </w:num>
  <w:num w:numId="4">
    <w:abstractNumId w:val="120"/>
  </w:num>
  <w:num w:numId="5">
    <w:abstractNumId w:val="36"/>
  </w:num>
  <w:num w:numId="6">
    <w:abstractNumId w:val="100"/>
  </w:num>
  <w:num w:numId="7">
    <w:abstractNumId w:val="84"/>
  </w:num>
  <w:num w:numId="8">
    <w:abstractNumId w:val="124"/>
  </w:num>
  <w:num w:numId="9">
    <w:abstractNumId w:val="65"/>
  </w:num>
  <w:num w:numId="10">
    <w:abstractNumId w:val="47"/>
  </w:num>
  <w:num w:numId="1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9"/>
  </w:num>
  <w:num w:numId="13">
    <w:abstractNumId w:val="16"/>
  </w:num>
  <w:num w:numId="14">
    <w:abstractNumId w:val="41"/>
  </w:num>
  <w:num w:numId="15">
    <w:abstractNumId w:val="92"/>
  </w:num>
  <w:num w:numId="16">
    <w:abstractNumId w:val="27"/>
  </w:num>
  <w:num w:numId="17">
    <w:abstractNumId w:val="88"/>
  </w:num>
  <w:num w:numId="18">
    <w:abstractNumId w:val="90"/>
  </w:num>
  <w:num w:numId="19">
    <w:abstractNumId w:val="12"/>
  </w:num>
  <w:num w:numId="20">
    <w:abstractNumId w:val="56"/>
  </w:num>
  <w:num w:numId="21">
    <w:abstractNumId w:val="132"/>
  </w:num>
  <w:num w:numId="22">
    <w:abstractNumId w:val="137"/>
  </w:num>
  <w:num w:numId="23">
    <w:abstractNumId w:val="46"/>
  </w:num>
  <w:num w:numId="24">
    <w:abstractNumId w:val="116"/>
  </w:num>
  <w:num w:numId="25">
    <w:abstractNumId w:val="81"/>
  </w:num>
  <w:num w:numId="26">
    <w:abstractNumId w:val="30"/>
  </w:num>
  <w:num w:numId="27">
    <w:abstractNumId w:val="68"/>
  </w:num>
  <w:num w:numId="28">
    <w:abstractNumId w:val="95"/>
  </w:num>
  <w:num w:numId="29">
    <w:abstractNumId w:val="114"/>
  </w:num>
  <w:num w:numId="30">
    <w:abstractNumId w:val="78"/>
  </w:num>
  <w:num w:numId="31">
    <w:abstractNumId w:val="82"/>
  </w:num>
  <w:num w:numId="32">
    <w:abstractNumId w:val="52"/>
  </w:num>
  <w:num w:numId="33">
    <w:abstractNumId w:val="28"/>
  </w:num>
  <w:num w:numId="34">
    <w:abstractNumId w:val="26"/>
  </w:num>
  <w:num w:numId="35">
    <w:abstractNumId w:val="87"/>
  </w:num>
  <w:num w:numId="36">
    <w:abstractNumId w:val="119"/>
  </w:num>
  <w:num w:numId="37">
    <w:abstractNumId w:val="69"/>
  </w:num>
  <w:num w:numId="38">
    <w:abstractNumId w:val="59"/>
  </w:num>
  <w:num w:numId="39">
    <w:abstractNumId w:val="23"/>
  </w:num>
  <w:num w:numId="40">
    <w:abstractNumId w:val="64"/>
  </w:num>
  <w:num w:numId="41">
    <w:abstractNumId w:val="17"/>
  </w:num>
  <w:num w:numId="42">
    <w:abstractNumId w:val="73"/>
  </w:num>
  <w:num w:numId="43">
    <w:abstractNumId w:val="139"/>
  </w:num>
  <w:num w:numId="44">
    <w:abstractNumId w:val="127"/>
  </w:num>
  <w:num w:numId="45">
    <w:abstractNumId w:val="43"/>
  </w:num>
  <w:num w:numId="46">
    <w:abstractNumId w:val="108"/>
  </w:num>
  <w:num w:numId="47">
    <w:abstractNumId w:val="79"/>
  </w:num>
  <w:num w:numId="48">
    <w:abstractNumId w:val="136"/>
  </w:num>
  <w:num w:numId="49">
    <w:abstractNumId w:val="67"/>
  </w:num>
  <w:num w:numId="50">
    <w:abstractNumId w:val="29"/>
  </w:num>
  <w:num w:numId="51">
    <w:abstractNumId w:val="22"/>
  </w:num>
  <w:num w:numId="52">
    <w:abstractNumId w:val="106"/>
  </w:num>
  <w:num w:numId="53">
    <w:abstractNumId w:val="7"/>
  </w:num>
  <w:num w:numId="54">
    <w:abstractNumId w:val="53"/>
  </w:num>
  <w:num w:numId="55">
    <w:abstractNumId w:val="19"/>
  </w:num>
  <w:num w:numId="56">
    <w:abstractNumId w:val="122"/>
  </w:num>
  <w:num w:numId="57">
    <w:abstractNumId w:val="86"/>
  </w:num>
  <w:num w:numId="58">
    <w:abstractNumId w:val="32"/>
  </w:num>
  <w:num w:numId="59">
    <w:abstractNumId w:val="117"/>
  </w:num>
  <w:num w:numId="60">
    <w:abstractNumId w:val="118"/>
  </w:num>
  <w:num w:numId="61">
    <w:abstractNumId w:val="20"/>
  </w:num>
  <w:num w:numId="62">
    <w:abstractNumId w:val="129"/>
  </w:num>
  <w:num w:numId="63">
    <w:abstractNumId w:val="113"/>
  </w:num>
  <w:num w:numId="64">
    <w:abstractNumId w:val="97"/>
  </w:num>
  <w:num w:numId="65">
    <w:abstractNumId w:val="107"/>
  </w:num>
  <w:num w:numId="66">
    <w:abstractNumId w:val="128"/>
  </w:num>
  <w:num w:numId="67">
    <w:abstractNumId w:val="58"/>
  </w:num>
  <w:num w:numId="68">
    <w:abstractNumId w:val="104"/>
  </w:num>
  <w:num w:numId="69">
    <w:abstractNumId w:val="42"/>
  </w:num>
  <w:num w:numId="70">
    <w:abstractNumId w:val="31"/>
  </w:num>
  <w:num w:numId="71">
    <w:abstractNumId w:val="63"/>
  </w:num>
  <w:num w:numId="72">
    <w:abstractNumId w:val="103"/>
  </w:num>
  <w:num w:numId="73">
    <w:abstractNumId w:val="125"/>
  </w:num>
  <w:num w:numId="74">
    <w:abstractNumId w:val="89"/>
  </w:num>
  <w:num w:numId="75">
    <w:abstractNumId w:val="25"/>
  </w:num>
  <w:num w:numId="76">
    <w:abstractNumId w:val="13"/>
  </w:num>
  <w:num w:numId="77">
    <w:abstractNumId w:val="49"/>
  </w:num>
  <w:num w:numId="78">
    <w:abstractNumId w:val="5"/>
  </w:num>
  <w:num w:numId="79">
    <w:abstractNumId w:val="1"/>
  </w:num>
  <w:num w:numId="80">
    <w:abstractNumId w:val="8"/>
  </w:num>
  <w:num w:numId="81">
    <w:abstractNumId w:val="74"/>
  </w:num>
  <w:num w:numId="82">
    <w:abstractNumId w:val="35"/>
  </w:num>
  <w:num w:numId="83">
    <w:abstractNumId w:val="18"/>
  </w:num>
  <w:num w:numId="84">
    <w:abstractNumId w:val="24"/>
  </w:num>
  <w:num w:numId="85">
    <w:abstractNumId w:val="115"/>
  </w:num>
  <w:num w:numId="86">
    <w:abstractNumId w:val="135"/>
  </w:num>
  <w:num w:numId="87">
    <w:abstractNumId w:val="134"/>
  </w:num>
  <w:num w:numId="88">
    <w:abstractNumId w:val="91"/>
  </w:num>
  <w:num w:numId="89">
    <w:abstractNumId w:val="0"/>
  </w:num>
  <w:num w:numId="90">
    <w:abstractNumId w:val="66"/>
  </w:num>
  <w:num w:numId="91">
    <w:abstractNumId w:val="38"/>
  </w:num>
  <w:num w:numId="92">
    <w:abstractNumId w:val="131"/>
  </w:num>
  <w:num w:numId="93">
    <w:abstractNumId w:val="101"/>
  </w:num>
  <w:num w:numId="94">
    <w:abstractNumId w:val="48"/>
  </w:num>
  <w:num w:numId="95">
    <w:abstractNumId w:val="9"/>
  </w:num>
  <w:num w:numId="96">
    <w:abstractNumId w:val="130"/>
  </w:num>
  <w:num w:numId="97">
    <w:abstractNumId w:val="50"/>
  </w:num>
  <w:num w:numId="98">
    <w:abstractNumId w:val="11"/>
  </w:num>
  <w:num w:numId="99">
    <w:abstractNumId w:val="75"/>
  </w:num>
  <w:num w:numId="100">
    <w:abstractNumId w:val="76"/>
  </w:num>
  <w:num w:numId="101">
    <w:abstractNumId w:val="33"/>
  </w:num>
  <w:num w:numId="102">
    <w:abstractNumId w:val="133"/>
  </w:num>
  <w:num w:numId="103">
    <w:abstractNumId w:val="70"/>
  </w:num>
  <w:num w:numId="104">
    <w:abstractNumId w:val="62"/>
  </w:num>
  <w:num w:numId="105">
    <w:abstractNumId w:val="6"/>
  </w:num>
  <w:num w:numId="106">
    <w:abstractNumId w:val="80"/>
  </w:num>
  <w:num w:numId="107">
    <w:abstractNumId w:val="71"/>
  </w:num>
  <w:num w:numId="108">
    <w:abstractNumId w:val="14"/>
  </w:num>
  <w:num w:numId="109">
    <w:abstractNumId w:val="61"/>
  </w:num>
  <w:num w:numId="110">
    <w:abstractNumId w:val="96"/>
  </w:num>
  <w:num w:numId="111">
    <w:abstractNumId w:val="105"/>
  </w:num>
  <w:num w:numId="112">
    <w:abstractNumId w:val="121"/>
  </w:num>
  <w:num w:numId="113">
    <w:abstractNumId w:val="3"/>
  </w:num>
  <w:num w:numId="114">
    <w:abstractNumId w:val="112"/>
  </w:num>
  <w:num w:numId="115">
    <w:abstractNumId w:val="72"/>
  </w:num>
  <w:num w:numId="116">
    <w:abstractNumId w:val="40"/>
  </w:num>
  <w:num w:numId="117">
    <w:abstractNumId w:val="37"/>
  </w:num>
  <w:num w:numId="118">
    <w:abstractNumId w:val="39"/>
  </w:num>
  <w:num w:numId="119">
    <w:abstractNumId w:val="54"/>
  </w:num>
  <w:num w:numId="120">
    <w:abstractNumId w:val="85"/>
  </w:num>
  <w:num w:numId="121">
    <w:abstractNumId w:val="2"/>
  </w:num>
  <w:num w:numId="122">
    <w:abstractNumId w:val="102"/>
  </w:num>
  <w:num w:numId="123">
    <w:abstractNumId w:val="94"/>
  </w:num>
  <w:num w:numId="124">
    <w:abstractNumId w:val="77"/>
  </w:num>
  <w:num w:numId="125">
    <w:abstractNumId w:val="110"/>
  </w:num>
  <w:num w:numId="126">
    <w:abstractNumId w:val="93"/>
  </w:num>
  <w:num w:numId="127">
    <w:abstractNumId w:val="34"/>
  </w:num>
  <w:num w:numId="128">
    <w:abstractNumId w:val="98"/>
  </w:num>
  <w:num w:numId="129">
    <w:abstractNumId w:val="55"/>
  </w:num>
  <w:num w:numId="130">
    <w:abstractNumId w:val="60"/>
  </w:num>
  <w:num w:numId="131">
    <w:abstractNumId w:val="44"/>
  </w:num>
  <w:num w:numId="132">
    <w:abstractNumId w:val="111"/>
  </w:num>
  <w:num w:numId="133">
    <w:abstractNumId w:val="10"/>
  </w:num>
  <w:num w:numId="134">
    <w:abstractNumId w:val="83"/>
  </w:num>
  <w:num w:numId="135">
    <w:abstractNumId w:val="45"/>
  </w:num>
  <w:num w:numId="136">
    <w:abstractNumId w:val="15"/>
  </w:num>
  <w:num w:numId="137">
    <w:abstractNumId w:val="138"/>
  </w:num>
  <w:num w:numId="138">
    <w:abstractNumId w:val="123"/>
  </w:num>
  <w:num w:numId="139">
    <w:abstractNumId w:val="126"/>
  </w:num>
  <w:num w:numId="140">
    <w:abstractNumId w:val="51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57"/>
    <w:rsid w:val="000003E7"/>
    <w:rsid w:val="00000645"/>
    <w:rsid w:val="000013D3"/>
    <w:rsid w:val="0000150B"/>
    <w:rsid w:val="00002802"/>
    <w:rsid w:val="000040DB"/>
    <w:rsid w:val="00010C17"/>
    <w:rsid w:val="00011E38"/>
    <w:rsid w:val="00012276"/>
    <w:rsid w:val="00013193"/>
    <w:rsid w:val="0001453E"/>
    <w:rsid w:val="0001690F"/>
    <w:rsid w:val="00021355"/>
    <w:rsid w:val="0002677B"/>
    <w:rsid w:val="00026870"/>
    <w:rsid w:val="00026C32"/>
    <w:rsid w:val="00043430"/>
    <w:rsid w:val="000437F3"/>
    <w:rsid w:val="00046597"/>
    <w:rsid w:val="00046945"/>
    <w:rsid w:val="00046B7F"/>
    <w:rsid w:val="0005558E"/>
    <w:rsid w:val="00057B26"/>
    <w:rsid w:val="000664EC"/>
    <w:rsid w:val="00067DD0"/>
    <w:rsid w:val="000717EA"/>
    <w:rsid w:val="00073F6D"/>
    <w:rsid w:val="00084D4A"/>
    <w:rsid w:val="00085669"/>
    <w:rsid w:val="00085A98"/>
    <w:rsid w:val="00090E4F"/>
    <w:rsid w:val="00095B22"/>
    <w:rsid w:val="000A0298"/>
    <w:rsid w:val="000A1B27"/>
    <w:rsid w:val="000A1C33"/>
    <w:rsid w:val="000A30CB"/>
    <w:rsid w:val="000A3AD5"/>
    <w:rsid w:val="000A4B00"/>
    <w:rsid w:val="000B215A"/>
    <w:rsid w:val="000B2467"/>
    <w:rsid w:val="000B501E"/>
    <w:rsid w:val="000B5413"/>
    <w:rsid w:val="000B5C2E"/>
    <w:rsid w:val="000B7230"/>
    <w:rsid w:val="000C1A91"/>
    <w:rsid w:val="000C1DF3"/>
    <w:rsid w:val="000C2187"/>
    <w:rsid w:val="000D0833"/>
    <w:rsid w:val="000D399E"/>
    <w:rsid w:val="000D40CF"/>
    <w:rsid w:val="000D485A"/>
    <w:rsid w:val="000D6A04"/>
    <w:rsid w:val="000D7027"/>
    <w:rsid w:val="000E3083"/>
    <w:rsid w:val="000E6CB2"/>
    <w:rsid w:val="000E7820"/>
    <w:rsid w:val="000F3F7B"/>
    <w:rsid w:val="00101EAE"/>
    <w:rsid w:val="00107779"/>
    <w:rsid w:val="00110BB0"/>
    <w:rsid w:val="00111393"/>
    <w:rsid w:val="00112FC5"/>
    <w:rsid w:val="00124705"/>
    <w:rsid w:val="00125475"/>
    <w:rsid w:val="00132CDA"/>
    <w:rsid w:val="00132D18"/>
    <w:rsid w:val="00133151"/>
    <w:rsid w:val="00134EF6"/>
    <w:rsid w:val="001355F0"/>
    <w:rsid w:val="00135722"/>
    <w:rsid w:val="0014241F"/>
    <w:rsid w:val="00143E22"/>
    <w:rsid w:val="001465FC"/>
    <w:rsid w:val="0014785A"/>
    <w:rsid w:val="00155DB9"/>
    <w:rsid w:val="00161FBB"/>
    <w:rsid w:val="0016441D"/>
    <w:rsid w:val="001648F5"/>
    <w:rsid w:val="00164AAE"/>
    <w:rsid w:val="00164E50"/>
    <w:rsid w:val="00166B1B"/>
    <w:rsid w:val="00167E6D"/>
    <w:rsid w:val="0017262E"/>
    <w:rsid w:val="00185D54"/>
    <w:rsid w:val="00191C97"/>
    <w:rsid w:val="001926D7"/>
    <w:rsid w:val="00197A10"/>
    <w:rsid w:val="001A1EDE"/>
    <w:rsid w:val="001A47A6"/>
    <w:rsid w:val="001A5DEF"/>
    <w:rsid w:val="001A6BB4"/>
    <w:rsid w:val="001B570A"/>
    <w:rsid w:val="001C6371"/>
    <w:rsid w:val="001D6D85"/>
    <w:rsid w:val="001E44CC"/>
    <w:rsid w:val="001E57D3"/>
    <w:rsid w:val="001E5B24"/>
    <w:rsid w:val="001F4F6B"/>
    <w:rsid w:val="001F7090"/>
    <w:rsid w:val="00203D1E"/>
    <w:rsid w:val="00207632"/>
    <w:rsid w:val="002113FA"/>
    <w:rsid w:val="00212441"/>
    <w:rsid w:val="00216993"/>
    <w:rsid w:val="00220D8A"/>
    <w:rsid w:val="00221896"/>
    <w:rsid w:val="00221DDB"/>
    <w:rsid w:val="002231B0"/>
    <w:rsid w:val="00224937"/>
    <w:rsid w:val="00225262"/>
    <w:rsid w:val="002340B7"/>
    <w:rsid w:val="00234974"/>
    <w:rsid w:val="00246AD4"/>
    <w:rsid w:val="00246F1B"/>
    <w:rsid w:val="00247A15"/>
    <w:rsid w:val="00247B6D"/>
    <w:rsid w:val="00256437"/>
    <w:rsid w:val="00256D67"/>
    <w:rsid w:val="002607FA"/>
    <w:rsid w:val="00261915"/>
    <w:rsid w:val="002659B0"/>
    <w:rsid w:val="00266B82"/>
    <w:rsid w:val="00267371"/>
    <w:rsid w:val="002721A4"/>
    <w:rsid w:val="00276D4D"/>
    <w:rsid w:val="0028085B"/>
    <w:rsid w:val="00280F57"/>
    <w:rsid w:val="00283269"/>
    <w:rsid w:val="002865F6"/>
    <w:rsid w:val="0028774F"/>
    <w:rsid w:val="002944E6"/>
    <w:rsid w:val="002A26B7"/>
    <w:rsid w:val="002A33DD"/>
    <w:rsid w:val="002A7377"/>
    <w:rsid w:val="002A73AF"/>
    <w:rsid w:val="002B31B9"/>
    <w:rsid w:val="002B34BA"/>
    <w:rsid w:val="002B4F0F"/>
    <w:rsid w:val="002C2CA4"/>
    <w:rsid w:val="002C3F3B"/>
    <w:rsid w:val="002D1853"/>
    <w:rsid w:val="002D5C67"/>
    <w:rsid w:val="002E273B"/>
    <w:rsid w:val="002E6E2E"/>
    <w:rsid w:val="002F2D57"/>
    <w:rsid w:val="002F2EFC"/>
    <w:rsid w:val="002F3FE2"/>
    <w:rsid w:val="002F5EDA"/>
    <w:rsid w:val="00305BCD"/>
    <w:rsid w:val="003071F9"/>
    <w:rsid w:val="00311438"/>
    <w:rsid w:val="00315FB0"/>
    <w:rsid w:val="00324876"/>
    <w:rsid w:val="00325780"/>
    <w:rsid w:val="0032645C"/>
    <w:rsid w:val="00331D8B"/>
    <w:rsid w:val="00331E8A"/>
    <w:rsid w:val="00337E5D"/>
    <w:rsid w:val="003441D8"/>
    <w:rsid w:val="00346557"/>
    <w:rsid w:val="003477FF"/>
    <w:rsid w:val="00347D74"/>
    <w:rsid w:val="00350C7D"/>
    <w:rsid w:val="00352D2E"/>
    <w:rsid w:val="003532A5"/>
    <w:rsid w:val="00355F64"/>
    <w:rsid w:val="00361070"/>
    <w:rsid w:val="003610F5"/>
    <w:rsid w:val="003645F9"/>
    <w:rsid w:val="003702A8"/>
    <w:rsid w:val="0037617F"/>
    <w:rsid w:val="00376DDB"/>
    <w:rsid w:val="00377EAA"/>
    <w:rsid w:val="003858CE"/>
    <w:rsid w:val="00395B17"/>
    <w:rsid w:val="003A02EA"/>
    <w:rsid w:val="003A06A7"/>
    <w:rsid w:val="003A3996"/>
    <w:rsid w:val="003B1FF1"/>
    <w:rsid w:val="003B250F"/>
    <w:rsid w:val="003B3062"/>
    <w:rsid w:val="003B3544"/>
    <w:rsid w:val="003B628C"/>
    <w:rsid w:val="003B6CC6"/>
    <w:rsid w:val="003B721E"/>
    <w:rsid w:val="003C1C68"/>
    <w:rsid w:val="003C62F7"/>
    <w:rsid w:val="003C64D6"/>
    <w:rsid w:val="003D1577"/>
    <w:rsid w:val="003D1C73"/>
    <w:rsid w:val="003D1D07"/>
    <w:rsid w:val="003D24C1"/>
    <w:rsid w:val="003D3DAF"/>
    <w:rsid w:val="003D62CB"/>
    <w:rsid w:val="003E4BC0"/>
    <w:rsid w:val="003E5DA8"/>
    <w:rsid w:val="003E7F32"/>
    <w:rsid w:val="003F1567"/>
    <w:rsid w:val="003F7AB7"/>
    <w:rsid w:val="00404EA0"/>
    <w:rsid w:val="00410ABE"/>
    <w:rsid w:val="00411E59"/>
    <w:rsid w:val="0041436A"/>
    <w:rsid w:val="00421913"/>
    <w:rsid w:val="00431415"/>
    <w:rsid w:val="00434930"/>
    <w:rsid w:val="0043596B"/>
    <w:rsid w:val="00437A51"/>
    <w:rsid w:val="00442AEF"/>
    <w:rsid w:val="00442B10"/>
    <w:rsid w:val="00445105"/>
    <w:rsid w:val="004459DF"/>
    <w:rsid w:val="00445A95"/>
    <w:rsid w:val="004510D0"/>
    <w:rsid w:val="00452F2F"/>
    <w:rsid w:val="004575A4"/>
    <w:rsid w:val="004601A1"/>
    <w:rsid w:val="004667AB"/>
    <w:rsid w:val="00475CD1"/>
    <w:rsid w:val="00480224"/>
    <w:rsid w:val="00487461"/>
    <w:rsid w:val="004900C2"/>
    <w:rsid w:val="00493940"/>
    <w:rsid w:val="00494891"/>
    <w:rsid w:val="00495A75"/>
    <w:rsid w:val="00495B32"/>
    <w:rsid w:val="004A6252"/>
    <w:rsid w:val="004A633B"/>
    <w:rsid w:val="004A774F"/>
    <w:rsid w:val="004A7BF7"/>
    <w:rsid w:val="004B1E4F"/>
    <w:rsid w:val="004B476B"/>
    <w:rsid w:val="004C15AC"/>
    <w:rsid w:val="004D0282"/>
    <w:rsid w:val="004D1B01"/>
    <w:rsid w:val="004D35D7"/>
    <w:rsid w:val="004D373D"/>
    <w:rsid w:val="004D560B"/>
    <w:rsid w:val="004D6764"/>
    <w:rsid w:val="004D6777"/>
    <w:rsid w:val="004D7A35"/>
    <w:rsid w:val="004E1A3A"/>
    <w:rsid w:val="004E3022"/>
    <w:rsid w:val="004E6A06"/>
    <w:rsid w:val="004E6A79"/>
    <w:rsid w:val="004F14B4"/>
    <w:rsid w:val="004F6D09"/>
    <w:rsid w:val="00503274"/>
    <w:rsid w:val="00506FBA"/>
    <w:rsid w:val="00507FB5"/>
    <w:rsid w:val="005122F2"/>
    <w:rsid w:val="00520224"/>
    <w:rsid w:val="005203A1"/>
    <w:rsid w:val="00521DDC"/>
    <w:rsid w:val="005254E2"/>
    <w:rsid w:val="00527E2A"/>
    <w:rsid w:val="005368CF"/>
    <w:rsid w:val="00544FD7"/>
    <w:rsid w:val="005458D2"/>
    <w:rsid w:val="00551A6D"/>
    <w:rsid w:val="00557636"/>
    <w:rsid w:val="00566327"/>
    <w:rsid w:val="00575CCF"/>
    <w:rsid w:val="00575D9A"/>
    <w:rsid w:val="0057726F"/>
    <w:rsid w:val="00577C80"/>
    <w:rsid w:val="00580089"/>
    <w:rsid w:val="005832AD"/>
    <w:rsid w:val="00583C77"/>
    <w:rsid w:val="00584A13"/>
    <w:rsid w:val="0058568F"/>
    <w:rsid w:val="0059250A"/>
    <w:rsid w:val="005942BA"/>
    <w:rsid w:val="005967DD"/>
    <w:rsid w:val="005A3F7F"/>
    <w:rsid w:val="005B0E6F"/>
    <w:rsid w:val="005B2311"/>
    <w:rsid w:val="005B68E3"/>
    <w:rsid w:val="005C5748"/>
    <w:rsid w:val="005C5753"/>
    <w:rsid w:val="005C6E50"/>
    <w:rsid w:val="005D092F"/>
    <w:rsid w:val="005D5FBD"/>
    <w:rsid w:val="005D6732"/>
    <w:rsid w:val="005E09A7"/>
    <w:rsid w:val="005E0F98"/>
    <w:rsid w:val="005E4D99"/>
    <w:rsid w:val="005E5753"/>
    <w:rsid w:val="005F1CBE"/>
    <w:rsid w:val="005F6892"/>
    <w:rsid w:val="00601839"/>
    <w:rsid w:val="0060234D"/>
    <w:rsid w:val="0060386E"/>
    <w:rsid w:val="00604897"/>
    <w:rsid w:val="00604F8B"/>
    <w:rsid w:val="0060522E"/>
    <w:rsid w:val="00607926"/>
    <w:rsid w:val="00610E8C"/>
    <w:rsid w:val="0061359A"/>
    <w:rsid w:val="00615E55"/>
    <w:rsid w:val="00616011"/>
    <w:rsid w:val="00623AC1"/>
    <w:rsid w:val="00627CA3"/>
    <w:rsid w:val="00630976"/>
    <w:rsid w:val="0063181E"/>
    <w:rsid w:val="006324A1"/>
    <w:rsid w:val="00633B32"/>
    <w:rsid w:val="0063578D"/>
    <w:rsid w:val="00645018"/>
    <w:rsid w:val="00646898"/>
    <w:rsid w:val="00646A4B"/>
    <w:rsid w:val="00646DA3"/>
    <w:rsid w:val="00651A35"/>
    <w:rsid w:val="00651D00"/>
    <w:rsid w:val="006607A7"/>
    <w:rsid w:val="00661797"/>
    <w:rsid w:val="006626C7"/>
    <w:rsid w:val="00665522"/>
    <w:rsid w:val="00665895"/>
    <w:rsid w:val="00666AD5"/>
    <w:rsid w:val="0067794F"/>
    <w:rsid w:val="0068384D"/>
    <w:rsid w:val="00685583"/>
    <w:rsid w:val="00685FC0"/>
    <w:rsid w:val="006867AA"/>
    <w:rsid w:val="00687A83"/>
    <w:rsid w:val="00695B97"/>
    <w:rsid w:val="00696274"/>
    <w:rsid w:val="00696FD0"/>
    <w:rsid w:val="0069762C"/>
    <w:rsid w:val="006976DA"/>
    <w:rsid w:val="006977CA"/>
    <w:rsid w:val="0069796A"/>
    <w:rsid w:val="00697D1B"/>
    <w:rsid w:val="006A12B8"/>
    <w:rsid w:val="006A3210"/>
    <w:rsid w:val="006A42FA"/>
    <w:rsid w:val="006A7F3C"/>
    <w:rsid w:val="006B0322"/>
    <w:rsid w:val="006B1157"/>
    <w:rsid w:val="006B73C4"/>
    <w:rsid w:val="006B7E84"/>
    <w:rsid w:val="006C0A3B"/>
    <w:rsid w:val="006D143F"/>
    <w:rsid w:val="006D1543"/>
    <w:rsid w:val="006D4F5E"/>
    <w:rsid w:val="006E54E9"/>
    <w:rsid w:val="006E5EF0"/>
    <w:rsid w:val="006E6B56"/>
    <w:rsid w:val="006F6E7F"/>
    <w:rsid w:val="00705E62"/>
    <w:rsid w:val="00707310"/>
    <w:rsid w:val="00714411"/>
    <w:rsid w:val="00716235"/>
    <w:rsid w:val="00717C73"/>
    <w:rsid w:val="0072221E"/>
    <w:rsid w:val="007228ED"/>
    <w:rsid w:val="00732151"/>
    <w:rsid w:val="00735CEE"/>
    <w:rsid w:val="00754F8B"/>
    <w:rsid w:val="00755E5F"/>
    <w:rsid w:val="007614CA"/>
    <w:rsid w:val="007615EC"/>
    <w:rsid w:val="007625AF"/>
    <w:rsid w:val="007675BD"/>
    <w:rsid w:val="00767ABA"/>
    <w:rsid w:val="00774755"/>
    <w:rsid w:val="00775D47"/>
    <w:rsid w:val="00781632"/>
    <w:rsid w:val="00783FA3"/>
    <w:rsid w:val="00786884"/>
    <w:rsid w:val="00790BBD"/>
    <w:rsid w:val="00791FD8"/>
    <w:rsid w:val="00795455"/>
    <w:rsid w:val="007A161C"/>
    <w:rsid w:val="007A2F3A"/>
    <w:rsid w:val="007A3137"/>
    <w:rsid w:val="007A3F24"/>
    <w:rsid w:val="007A5A34"/>
    <w:rsid w:val="007B485A"/>
    <w:rsid w:val="007B7ED2"/>
    <w:rsid w:val="007C0B6E"/>
    <w:rsid w:val="007D3504"/>
    <w:rsid w:val="007D4136"/>
    <w:rsid w:val="007D5719"/>
    <w:rsid w:val="007E25E4"/>
    <w:rsid w:val="007E3651"/>
    <w:rsid w:val="007E6BA4"/>
    <w:rsid w:val="007F434D"/>
    <w:rsid w:val="007F73E1"/>
    <w:rsid w:val="00804A40"/>
    <w:rsid w:val="008059D5"/>
    <w:rsid w:val="00820005"/>
    <w:rsid w:val="00822EAE"/>
    <w:rsid w:val="00833424"/>
    <w:rsid w:val="0084472F"/>
    <w:rsid w:val="008523C0"/>
    <w:rsid w:val="008542A7"/>
    <w:rsid w:val="00855018"/>
    <w:rsid w:val="00855DD2"/>
    <w:rsid w:val="00855E6A"/>
    <w:rsid w:val="00857197"/>
    <w:rsid w:val="00871B92"/>
    <w:rsid w:val="00872423"/>
    <w:rsid w:val="00876587"/>
    <w:rsid w:val="00877723"/>
    <w:rsid w:val="008841D3"/>
    <w:rsid w:val="0088552B"/>
    <w:rsid w:val="008856D0"/>
    <w:rsid w:val="0089480C"/>
    <w:rsid w:val="00895EBE"/>
    <w:rsid w:val="0089685C"/>
    <w:rsid w:val="008A262C"/>
    <w:rsid w:val="008A3031"/>
    <w:rsid w:val="008A346E"/>
    <w:rsid w:val="008A4220"/>
    <w:rsid w:val="008A6305"/>
    <w:rsid w:val="008A73A3"/>
    <w:rsid w:val="008B0B7C"/>
    <w:rsid w:val="008B12B9"/>
    <w:rsid w:val="008B17A9"/>
    <w:rsid w:val="008B3657"/>
    <w:rsid w:val="008B71B3"/>
    <w:rsid w:val="008B7C2B"/>
    <w:rsid w:val="008C4BD6"/>
    <w:rsid w:val="008C65B5"/>
    <w:rsid w:val="008E172B"/>
    <w:rsid w:val="008E4D4B"/>
    <w:rsid w:val="008E7273"/>
    <w:rsid w:val="008F01B9"/>
    <w:rsid w:val="009004F4"/>
    <w:rsid w:val="009011BC"/>
    <w:rsid w:val="00904A04"/>
    <w:rsid w:val="00904A73"/>
    <w:rsid w:val="00905F9A"/>
    <w:rsid w:val="00907EB8"/>
    <w:rsid w:val="00911B3D"/>
    <w:rsid w:val="00914F4D"/>
    <w:rsid w:val="009157F6"/>
    <w:rsid w:val="00917A3F"/>
    <w:rsid w:val="00923928"/>
    <w:rsid w:val="009247B8"/>
    <w:rsid w:val="00925B7B"/>
    <w:rsid w:val="009270C0"/>
    <w:rsid w:val="00934F98"/>
    <w:rsid w:val="00935BCA"/>
    <w:rsid w:val="00942E9A"/>
    <w:rsid w:val="00944C12"/>
    <w:rsid w:val="00946262"/>
    <w:rsid w:val="009502DF"/>
    <w:rsid w:val="009549E9"/>
    <w:rsid w:val="00955EF1"/>
    <w:rsid w:val="009626EE"/>
    <w:rsid w:val="00965A4F"/>
    <w:rsid w:val="0097064B"/>
    <w:rsid w:val="00975F4C"/>
    <w:rsid w:val="00976F52"/>
    <w:rsid w:val="00980EDA"/>
    <w:rsid w:val="00980EDE"/>
    <w:rsid w:val="00982C74"/>
    <w:rsid w:val="0098319D"/>
    <w:rsid w:val="009854A1"/>
    <w:rsid w:val="009854F3"/>
    <w:rsid w:val="0098585C"/>
    <w:rsid w:val="00986505"/>
    <w:rsid w:val="00986C15"/>
    <w:rsid w:val="0099485C"/>
    <w:rsid w:val="009A05EB"/>
    <w:rsid w:val="009A29CC"/>
    <w:rsid w:val="009A3B80"/>
    <w:rsid w:val="009A656C"/>
    <w:rsid w:val="009B0B71"/>
    <w:rsid w:val="009B0E2D"/>
    <w:rsid w:val="009B69EA"/>
    <w:rsid w:val="009C08EF"/>
    <w:rsid w:val="009D0535"/>
    <w:rsid w:val="009D2602"/>
    <w:rsid w:val="009D3978"/>
    <w:rsid w:val="009D64D8"/>
    <w:rsid w:val="009E14F1"/>
    <w:rsid w:val="009E4BEB"/>
    <w:rsid w:val="009E5A4D"/>
    <w:rsid w:val="009E7479"/>
    <w:rsid w:val="00A07B6C"/>
    <w:rsid w:val="00A15ABE"/>
    <w:rsid w:val="00A177CD"/>
    <w:rsid w:val="00A206B1"/>
    <w:rsid w:val="00A24C25"/>
    <w:rsid w:val="00A27D43"/>
    <w:rsid w:val="00A301CA"/>
    <w:rsid w:val="00A321BE"/>
    <w:rsid w:val="00A33629"/>
    <w:rsid w:val="00A34543"/>
    <w:rsid w:val="00A3587A"/>
    <w:rsid w:val="00A4004F"/>
    <w:rsid w:val="00A446B1"/>
    <w:rsid w:val="00A51FA3"/>
    <w:rsid w:val="00A52219"/>
    <w:rsid w:val="00A53029"/>
    <w:rsid w:val="00A572EF"/>
    <w:rsid w:val="00A61F2A"/>
    <w:rsid w:val="00A64ED1"/>
    <w:rsid w:val="00A71D5F"/>
    <w:rsid w:val="00A82EEF"/>
    <w:rsid w:val="00A90D61"/>
    <w:rsid w:val="00A9117C"/>
    <w:rsid w:val="00A959FD"/>
    <w:rsid w:val="00A96D8C"/>
    <w:rsid w:val="00AA0681"/>
    <w:rsid w:val="00AA6AC3"/>
    <w:rsid w:val="00AB3C55"/>
    <w:rsid w:val="00AB42BF"/>
    <w:rsid w:val="00AB5318"/>
    <w:rsid w:val="00AC5A47"/>
    <w:rsid w:val="00AD3231"/>
    <w:rsid w:val="00AD3AC7"/>
    <w:rsid w:val="00AD555A"/>
    <w:rsid w:val="00AE0281"/>
    <w:rsid w:val="00AE10C2"/>
    <w:rsid w:val="00AE1667"/>
    <w:rsid w:val="00AE2ED0"/>
    <w:rsid w:val="00AE3BF9"/>
    <w:rsid w:val="00AF501F"/>
    <w:rsid w:val="00AF7E65"/>
    <w:rsid w:val="00B021F7"/>
    <w:rsid w:val="00B03AFC"/>
    <w:rsid w:val="00B03B22"/>
    <w:rsid w:val="00B1009B"/>
    <w:rsid w:val="00B12F8F"/>
    <w:rsid w:val="00B15158"/>
    <w:rsid w:val="00B16665"/>
    <w:rsid w:val="00B17D5B"/>
    <w:rsid w:val="00B20498"/>
    <w:rsid w:val="00B20A44"/>
    <w:rsid w:val="00B21C7A"/>
    <w:rsid w:val="00B22361"/>
    <w:rsid w:val="00B23278"/>
    <w:rsid w:val="00B30497"/>
    <w:rsid w:val="00B36BEA"/>
    <w:rsid w:val="00B373C4"/>
    <w:rsid w:val="00B41219"/>
    <w:rsid w:val="00B41977"/>
    <w:rsid w:val="00B42BA2"/>
    <w:rsid w:val="00B43DE9"/>
    <w:rsid w:val="00B47422"/>
    <w:rsid w:val="00B515D7"/>
    <w:rsid w:val="00B51E27"/>
    <w:rsid w:val="00B53DED"/>
    <w:rsid w:val="00B6212C"/>
    <w:rsid w:val="00B62C10"/>
    <w:rsid w:val="00B64ADD"/>
    <w:rsid w:val="00B64F12"/>
    <w:rsid w:val="00B65899"/>
    <w:rsid w:val="00B67028"/>
    <w:rsid w:val="00B80AD6"/>
    <w:rsid w:val="00B87A8B"/>
    <w:rsid w:val="00B90EE0"/>
    <w:rsid w:val="00B9171D"/>
    <w:rsid w:val="00B93522"/>
    <w:rsid w:val="00BA2177"/>
    <w:rsid w:val="00BA2333"/>
    <w:rsid w:val="00BA3159"/>
    <w:rsid w:val="00BA4019"/>
    <w:rsid w:val="00BA7A00"/>
    <w:rsid w:val="00BB0E88"/>
    <w:rsid w:val="00BB2E5C"/>
    <w:rsid w:val="00BB32DD"/>
    <w:rsid w:val="00BC1A99"/>
    <w:rsid w:val="00BC2784"/>
    <w:rsid w:val="00BC2EA0"/>
    <w:rsid w:val="00BC5310"/>
    <w:rsid w:val="00BD601B"/>
    <w:rsid w:val="00BE22E5"/>
    <w:rsid w:val="00BE6D05"/>
    <w:rsid w:val="00BF2C60"/>
    <w:rsid w:val="00BF40AB"/>
    <w:rsid w:val="00BF4F62"/>
    <w:rsid w:val="00C021F5"/>
    <w:rsid w:val="00C03181"/>
    <w:rsid w:val="00C04E4C"/>
    <w:rsid w:val="00C05527"/>
    <w:rsid w:val="00C065DC"/>
    <w:rsid w:val="00C06E13"/>
    <w:rsid w:val="00C10CBE"/>
    <w:rsid w:val="00C118CA"/>
    <w:rsid w:val="00C15509"/>
    <w:rsid w:val="00C20AAF"/>
    <w:rsid w:val="00C238B4"/>
    <w:rsid w:val="00C241A8"/>
    <w:rsid w:val="00C24B2D"/>
    <w:rsid w:val="00C31DBC"/>
    <w:rsid w:val="00C341FC"/>
    <w:rsid w:val="00C34B01"/>
    <w:rsid w:val="00C4227D"/>
    <w:rsid w:val="00C45472"/>
    <w:rsid w:val="00C50FCB"/>
    <w:rsid w:val="00C54C51"/>
    <w:rsid w:val="00C55ABF"/>
    <w:rsid w:val="00C60313"/>
    <w:rsid w:val="00C60A9A"/>
    <w:rsid w:val="00C62171"/>
    <w:rsid w:val="00C62E2E"/>
    <w:rsid w:val="00C64159"/>
    <w:rsid w:val="00C671FE"/>
    <w:rsid w:val="00C67D07"/>
    <w:rsid w:val="00C720FD"/>
    <w:rsid w:val="00C723C5"/>
    <w:rsid w:val="00C73DA9"/>
    <w:rsid w:val="00C7464E"/>
    <w:rsid w:val="00C80251"/>
    <w:rsid w:val="00C80BAD"/>
    <w:rsid w:val="00C84E99"/>
    <w:rsid w:val="00C85BD6"/>
    <w:rsid w:val="00C87992"/>
    <w:rsid w:val="00C91A1D"/>
    <w:rsid w:val="00C92CEA"/>
    <w:rsid w:val="00C93375"/>
    <w:rsid w:val="00C95589"/>
    <w:rsid w:val="00C9759A"/>
    <w:rsid w:val="00CA0EBB"/>
    <w:rsid w:val="00CA610B"/>
    <w:rsid w:val="00CA7AC7"/>
    <w:rsid w:val="00CB0B0D"/>
    <w:rsid w:val="00CB742F"/>
    <w:rsid w:val="00CB7F23"/>
    <w:rsid w:val="00CC401C"/>
    <w:rsid w:val="00CC648C"/>
    <w:rsid w:val="00CD0B3A"/>
    <w:rsid w:val="00CD758F"/>
    <w:rsid w:val="00CF5D74"/>
    <w:rsid w:val="00CF7A30"/>
    <w:rsid w:val="00D0293D"/>
    <w:rsid w:val="00D04070"/>
    <w:rsid w:val="00D0566F"/>
    <w:rsid w:val="00D07C1B"/>
    <w:rsid w:val="00D142FA"/>
    <w:rsid w:val="00D1770D"/>
    <w:rsid w:val="00D23E08"/>
    <w:rsid w:val="00D31B43"/>
    <w:rsid w:val="00D365AF"/>
    <w:rsid w:val="00D42062"/>
    <w:rsid w:val="00D454FB"/>
    <w:rsid w:val="00D45A74"/>
    <w:rsid w:val="00D479E0"/>
    <w:rsid w:val="00D52382"/>
    <w:rsid w:val="00D53A17"/>
    <w:rsid w:val="00D6342B"/>
    <w:rsid w:val="00D64CA3"/>
    <w:rsid w:val="00D66336"/>
    <w:rsid w:val="00D76CC6"/>
    <w:rsid w:val="00D8028F"/>
    <w:rsid w:val="00D809C5"/>
    <w:rsid w:val="00D82CD6"/>
    <w:rsid w:val="00D8444B"/>
    <w:rsid w:val="00D923A3"/>
    <w:rsid w:val="00D95C2C"/>
    <w:rsid w:val="00D97C4F"/>
    <w:rsid w:val="00DA3D73"/>
    <w:rsid w:val="00DB3EBC"/>
    <w:rsid w:val="00DB453C"/>
    <w:rsid w:val="00DB7797"/>
    <w:rsid w:val="00DC03B4"/>
    <w:rsid w:val="00DC4025"/>
    <w:rsid w:val="00DC71FB"/>
    <w:rsid w:val="00DC78ED"/>
    <w:rsid w:val="00DD03BD"/>
    <w:rsid w:val="00DD1567"/>
    <w:rsid w:val="00DD1AF9"/>
    <w:rsid w:val="00DD3A18"/>
    <w:rsid w:val="00DD456B"/>
    <w:rsid w:val="00DD4934"/>
    <w:rsid w:val="00DD4B8E"/>
    <w:rsid w:val="00DD54C1"/>
    <w:rsid w:val="00DD5D55"/>
    <w:rsid w:val="00DD631F"/>
    <w:rsid w:val="00DD689A"/>
    <w:rsid w:val="00DE0983"/>
    <w:rsid w:val="00DE5D77"/>
    <w:rsid w:val="00DE76FA"/>
    <w:rsid w:val="00DF00DF"/>
    <w:rsid w:val="00DF105C"/>
    <w:rsid w:val="00DF7F09"/>
    <w:rsid w:val="00E20CE2"/>
    <w:rsid w:val="00E215EC"/>
    <w:rsid w:val="00E22D66"/>
    <w:rsid w:val="00E33C21"/>
    <w:rsid w:val="00E40398"/>
    <w:rsid w:val="00E463A3"/>
    <w:rsid w:val="00E46A39"/>
    <w:rsid w:val="00E47FE6"/>
    <w:rsid w:val="00E52069"/>
    <w:rsid w:val="00E53D4A"/>
    <w:rsid w:val="00E53E62"/>
    <w:rsid w:val="00E56A21"/>
    <w:rsid w:val="00E6034D"/>
    <w:rsid w:val="00E62AFD"/>
    <w:rsid w:val="00E62EAA"/>
    <w:rsid w:val="00E66FE1"/>
    <w:rsid w:val="00E72994"/>
    <w:rsid w:val="00E7579F"/>
    <w:rsid w:val="00E76970"/>
    <w:rsid w:val="00E76AE7"/>
    <w:rsid w:val="00E8470E"/>
    <w:rsid w:val="00E878B3"/>
    <w:rsid w:val="00E9126F"/>
    <w:rsid w:val="00E952A8"/>
    <w:rsid w:val="00E95E33"/>
    <w:rsid w:val="00E96F5D"/>
    <w:rsid w:val="00E97495"/>
    <w:rsid w:val="00E97F38"/>
    <w:rsid w:val="00EA0BE5"/>
    <w:rsid w:val="00EA2B57"/>
    <w:rsid w:val="00EB0E26"/>
    <w:rsid w:val="00EB243A"/>
    <w:rsid w:val="00EB4A19"/>
    <w:rsid w:val="00EB53F9"/>
    <w:rsid w:val="00EB5998"/>
    <w:rsid w:val="00EC00AD"/>
    <w:rsid w:val="00EC1D10"/>
    <w:rsid w:val="00EC2CC2"/>
    <w:rsid w:val="00EC3EC8"/>
    <w:rsid w:val="00EC4026"/>
    <w:rsid w:val="00EC7212"/>
    <w:rsid w:val="00ED4520"/>
    <w:rsid w:val="00ED4F48"/>
    <w:rsid w:val="00ED538E"/>
    <w:rsid w:val="00ED6D5B"/>
    <w:rsid w:val="00EE0FB9"/>
    <w:rsid w:val="00EF1F7E"/>
    <w:rsid w:val="00EF41D6"/>
    <w:rsid w:val="00EF5FD5"/>
    <w:rsid w:val="00F07E65"/>
    <w:rsid w:val="00F154D8"/>
    <w:rsid w:val="00F173BC"/>
    <w:rsid w:val="00F23009"/>
    <w:rsid w:val="00F2339C"/>
    <w:rsid w:val="00F2607D"/>
    <w:rsid w:val="00F34355"/>
    <w:rsid w:val="00F57871"/>
    <w:rsid w:val="00F60D7E"/>
    <w:rsid w:val="00F63BE9"/>
    <w:rsid w:val="00F66F81"/>
    <w:rsid w:val="00F72B0B"/>
    <w:rsid w:val="00F73DA6"/>
    <w:rsid w:val="00F74596"/>
    <w:rsid w:val="00F7683B"/>
    <w:rsid w:val="00F82AB4"/>
    <w:rsid w:val="00F854B5"/>
    <w:rsid w:val="00F8644D"/>
    <w:rsid w:val="00F866FC"/>
    <w:rsid w:val="00F9096B"/>
    <w:rsid w:val="00F94A49"/>
    <w:rsid w:val="00FA2D08"/>
    <w:rsid w:val="00FA5DF6"/>
    <w:rsid w:val="00FB2F83"/>
    <w:rsid w:val="00FB38CF"/>
    <w:rsid w:val="00FB3EBD"/>
    <w:rsid w:val="00FB649D"/>
    <w:rsid w:val="00FC0F7A"/>
    <w:rsid w:val="00FC221C"/>
    <w:rsid w:val="00FC33A4"/>
    <w:rsid w:val="00FC3927"/>
    <w:rsid w:val="00FC3E53"/>
    <w:rsid w:val="00FC41A5"/>
    <w:rsid w:val="00FD2F66"/>
    <w:rsid w:val="00FD638A"/>
    <w:rsid w:val="00FF25F6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A4DFA4"/>
  <w15:docId w15:val="{09F89008-6309-465E-95BC-269A8E4D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F57"/>
    <w:pPr>
      <w:widowControl w:val="0"/>
    </w:pPr>
    <w:rPr>
      <w:rFonts w:ascii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E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EF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2F2EFC"/>
    <w:pPr>
      <w:keepNext/>
      <w:jc w:val="both"/>
      <w:outlineLvl w:val="2"/>
    </w:pPr>
    <w:rPr>
      <w:rFonts w:ascii="Times New Roman" w:eastAsia="Arial Unicode MS" w:hAnsi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EF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2F2EFC"/>
    <w:pPr>
      <w:keepNext/>
      <w:jc w:val="right"/>
      <w:outlineLvl w:val="4"/>
    </w:pPr>
    <w:rPr>
      <w:rFonts w:ascii="Comic Sans MS" w:hAnsi="Comic Sans MS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0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80F57"/>
    <w:rPr>
      <w:rFonts w:ascii="Calibri" w:hAnsi="Calibri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80F57"/>
    <w:pPr>
      <w:ind w:leftChars="200" w:left="480"/>
    </w:pPr>
  </w:style>
  <w:style w:type="paragraph" w:styleId="BodyText">
    <w:name w:val="Body Text"/>
    <w:basedOn w:val="Normal"/>
    <w:link w:val="BodyTextChar"/>
    <w:rsid w:val="00280F57"/>
    <w:pPr>
      <w:jc w:val="both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80F57"/>
    <w:rPr>
      <w:rFonts w:ascii="Times New Roman" w:hAnsi="Times New Roman" w:cs="Times New Roman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280F57"/>
    <w:pPr>
      <w:jc w:val="center"/>
    </w:pPr>
    <w:rPr>
      <w:rFonts w:ascii="Times New Roman" w:hAnsi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80F57"/>
    <w:rPr>
      <w:rFonts w:ascii="Times New Roman" w:hAnsi="Times New Roman" w:cs="Times New Roman"/>
      <w:b/>
      <w:bCs/>
      <w:sz w:val="28"/>
      <w:szCs w:val="24"/>
      <w:u w:val="single"/>
      <w:lang w:val="en-GB"/>
    </w:rPr>
  </w:style>
  <w:style w:type="paragraph" w:styleId="NoSpacing">
    <w:name w:val="No Spacing"/>
    <w:uiPriority w:val="1"/>
    <w:qFormat/>
    <w:rsid w:val="00280F57"/>
    <w:pPr>
      <w:widowControl w:val="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80F57"/>
    <w:rPr>
      <w:color w:val="0563C1" w:themeColor="hyperlink"/>
      <w:u w:val="single"/>
    </w:rPr>
  </w:style>
  <w:style w:type="table" w:customStyle="1" w:styleId="1">
    <w:name w:val="表格格線1"/>
    <w:basedOn w:val="TableNormal"/>
    <w:next w:val="TableGrid"/>
    <w:uiPriority w:val="59"/>
    <w:rsid w:val="00280F57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8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2EFC"/>
    <w:rPr>
      <w:rFonts w:asciiTheme="majorHAnsi" w:eastAsiaTheme="majorEastAsia" w:hAnsiTheme="majorHAnsi" w:cstheme="majorBidi"/>
      <w:b/>
      <w:bCs/>
      <w:kern w:val="52"/>
      <w:sz w:val="52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F2EFC"/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character" w:customStyle="1" w:styleId="Heading3Char">
    <w:name w:val="Heading 3 Char"/>
    <w:basedOn w:val="DefaultParagraphFont"/>
    <w:link w:val="Heading3"/>
    <w:rsid w:val="002F2EFC"/>
    <w:rPr>
      <w:rFonts w:ascii="Times New Roman" w:eastAsia="Arial Unicode MS" w:hAnsi="Times New Roman" w:cs="Times New Roman"/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EFC"/>
    <w:rPr>
      <w:rFonts w:asciiTheme="majorHAnsi" w:eastAsiaTheme="majorEastAsia" w:hAnsiTheme="majorHAnsi" w:cstheme="majorBidi"/>
      <w:sz w:val="36"/>
      <w:szCs w:val="36"/>
      <w:lang w:val="en-GB"/>
    </w:rPr>
  </w:style>
  <w:style w:type="character" w:customStyle="1" w:styleId="Heading5Char">
    <w:name w:val="Heading 5 Char"/>
    <w:basedOn w:val="DefaultParagraphFont"/>
    <w:link w:val="Heading5"/>
    <w:rsid w:val="002F2EFC"/>
    <w:rPr>
      <w:rFonts w:ascii="Comic Sans MS" w:hAnsi="Comic Sans MS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F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F2EFC"/>
    <w:rPr>
      <w:rFonts w:ascii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EF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FC"/>
    <w:rPr>
      <w:rFonts w:ascii="Cambria" w:hAnsi="Cambria" w:cs="Times New Roman"/>
      <w:sz w:val="18"/>
      <w:szCs w:val="18"/>
      <w:lang w:val="en-GB"/>
    </w:rPr>
  </w:style>
  <w:style w:type="paragraph" w:styleId="BodyText3">
    <w:name w:val="Body Text 3"/>
    <w:basedOn w:val="Normal"/>
    <w:link w:val="BodyText3Char"/>
    <w:rsid w:val="002F2EFC"/>
    <w:pPr>
      <w:spacing w:line="0" w:lineRule="atLeast"/>
      <w:jc w:val="both"/>
    </w:pPr>
    <w:rPr>
      <w:rFonts w:ascii="Comic Sans MS" w:eastAsia="Gungsuh" w:hAnsi="Comic Sans MS" w:cs="Arial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2F2EFC"/>
    <w:rPr>
      <w:rFonts w:ascii="Comic Sans MS" w:eastAsia="Gungsuh" w:hAnsi="Comic Sans MS" w:cs="Arial"/>
      <w:sz w:val="28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2F2E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F2EFC"/>
    <w:rPr>
      <w:rFonts w:ascii="Calibri" w:hAnsi="Calibri" w:cs="Times New Roman"/>
      <w:lang w:val="en-GB"/>
    </w:rPr>
  </w:style>
  <w:style w:type="paragraph" w:styleId="Caption">
    <w:name w:val="caption"/>
    <w:basedOn w:val="Normal"/>
    <w:next w:val="Normal"/>
    <w:qFormat/>
    <w:rsid w:val="002F2EFC"/>
    <w:pPr>
      <w:jc w:val="right"/>
    </w:pPr>
    <w:rPr>
      <w:rFonts w:ascii="Comic Sans MS" w:hAnsi="Comic Sans MS"/>
      <w:sz w:val="28"/>
      <w:szCs w:val="24"/>
    </w:rPr>
  </w:style>
  <w:style w:type="character" w:styleId="PageNumber">
    <w:name w:val="page number"/>
    <w:basedOn w:val="DefaultParagraphFont"/>
    <w:rsid w:val="002F2EFC"/>
  </w:style>
  <w:style w:type="character" w:styleId="CommentReference">
    <w:name w:val="annotation reference"/>
    <w:basedOn w:val="DefaultParagraphFont"/>
    <w:uiPriority w:val="99"/>
    <w:semiHidden/>
    <w:unhideWhenUsed/>
    <w:rsid w:val="002F2E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E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EFC"/>
    <w:rPr>
      <w:rFonts w:ascii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FC"/>
    <w:rPr>
      <w:rFonts w:ascii="Calibri" w:hAnsi="Calibri" w:cs="Times New Roman"/>
      <w:b/>
      <w:b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EFC"/>
    <w:rPr>
      <w:rFonts w:ascii="Courier New" w:eastAsia="Times New Roman" w:hAnsi="Courier New" w:cs="Courier New"/>
      <w:kern w:val="0"/>
      <w:sz w:val="20"/>
      <w:szCs w:val="20"/>
      <w:lang w:val="en-GB"/>
    </w:rPr>
  </w:style>
  <w:style w:type="paragraph" w:customStyle="1" w:styleId="Default">
    <w:name w:val="Default"/>
    <w:rsid w:val="002F2EF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Revision">
    <w:name w:val="Revision"/>
    <w:hidden/>
    <w:uiPriority w:val="99"/>
    <w:semiHidden/>
    <w:rsid w:val="002F2EFC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F2EFC"/>
    <w:rPr>
      <w:color w:val="954F72" w:themeColor="followedHyperlink"/>
      <w:u w:val="single"/>
    </w:rPr>
  </w:style>
  <w:style w:type="paragraph" w:customStyle="1" w:styleId="A">
    <w:name w:val="標題A"/>
    <w:basedOn w:val="Normal"/>
    <w:rsid w:val="002F2EFC"/>
    <w:pPr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sz w:val="26"/>
      <w:szCs w:val="24"/>
    </w:rPr>
  </w:style>
  <w:style w:type="paragraph" w:customStyle="1" w:styleId="a0">
    <w:name w:val="附件標題"/>
    <w:basedOn w:val="Normal"/>
    <w:rsid w:val="002F2EFC"/>
    <w:pPr>
      <w:spacing w:afterLines="100" w:line="400" w:lineRule="exact"/>
      <w:jc w:val="center"/>
    </w:pPr>
    <w:rPr>
      <w:rFonts w:ascii="DFKai-SB" w:eastAsia="DFKai-SB" w:hAnsi="DFKai-SB"/>
      <w:b/>
      <w:spacing w:val="40"/>
      <w:w w:val="110"/>
      <w:sz w:val="32"/>
      <w:szCs w:val="24"/>
    </w:rPr>
  </w:style>
  <w:style w:type="paragraph" w:customStyle="1" w:styleId="10">
    <w:name w:val="表格內文1"/>
    <w:basedOn w:val="Normal"/>
    <w:rsid w:val="002F2EFC"/>
    <w:rPr>
      <w:rFonts w:ascii="Times New Roman" w:eastAsia="DFKai-SB" w:hAnsi="Times New Roman"/>
      <w:w w:val="110"/>
      <w:szCs w:val="24"/>
    </w:rPr>
  </w:style>
  <w:style w:type="paragraph" w:customStyle="1" w:styleId="Text-indent06cm">
    <w:name w:val="Text-indent 0.6cm"/>
    <w:basedOn w:val="Normal"/>
    <w:rsid w:val="002F2EFC"/>
    <w:pPr>
      <w:spacing w:afterLines="50" w:line="400" w:lineRule="exact"/>
    </w:pPr>
    <w:rPr>
      <w:rFonts w:ascii="Times New Roman" w:eastAsia="DFKai-SB" w:hAnsi="Times New Roman"/>
      <w:w w:val="110"/>
      <w:szCs w:val="24"/>
    </w:rPr>
  </w:style>
  <w:style w:type="numbering" w:customStyle="1" w:styleId="11">
    <w:name w:val="無清單1"/>
    <w:next w:val="NoList"/>
    <w:uiPriority w:val="99"/>
    <w:semiHidden/>
    <w:unhideWhenUsed/>
    <w:rsid w:val="002F2EFC"/>
  </w:style>
  <w:style w:type="table" w:customStyle="1" w:styleId="2">
    <w:name w:val="表格格線2"/>
    <w:basedOn w:val="TableNormal"/>
    <w:next w:val="TableGrid"/>
    <w:uiPriority w:val="59"/>
    <w:rsid w:val="002F2EFC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4F8B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7262E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7262E"/>
    <w:pPr>
      <w:tabs>
        <w:tab w:val="right" w:pos="8948"/>
      </w:tabs>
    </w:pPr>
  </w:style>
  <w:style w:type="paragraph" w:styleId="TOC1">
    <w:name w:val="toc 1"/>
    <w:basedOn w:val="Normal"/>
    <w:next w:val="Normal"/>
    <w:autoRedefine/>
    <w:uiPriority w:val="39"/>
    <w:unhideWhenUsed/>
    <w:rsid w:val="004459DF"/>
    <w:pPr>
      <w:widowControl/>
      <w:tabs>
        <w:tab w:val="right" w:pos="8948"/>
      </w:tabs>
    </w:pPr>
    <w:rPr>
      <w:rFonts w:ascii="Times New Roman" w:hAnsi="Times New Roman"/>
      <w:noProof/>
      <w:kern w:val="0"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177CD"/>
    <w:pPr>
      <w:widowControl/>
      <w:tabs>
        <w:tab w:val="left" w:pos="1200"/>
        <w:tab w:val="right" w:pos="8948"/>
      </w:tabs>
      <w:spacing w:after="100" w:line="259" w:lineRule="auto"/>
      <w:ind w:left="440"/>
    </w:pPr>
    <w:rPr>
      <w:rFonts w:asciiTheme="minorHAnsi" w:hAnsiTheme="minorHAnsi"/>
      <w:kern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98E0-1C6D-4674-850A-D0AA4408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NG, Kiu-yu Flora</dc:creator>
  <cp:lastModifiedBy>LI, Ching-kwan Cary</cp:lastModifiedBy>
  <cp:revision>4</cp:revision>
  <cp:lastPrinted>2024-07-11T01:33:00Z</cp:lastPrinted>
  <dcterms:created xsi:type="dcterms:W3CDTF">2024-07-25T01:41:00Z</dcterms:created>
  <dcterms:modified xsi:type="dcterms:W3CDTF">2024-07-25T01:42:00Z</dcterms:modified>
</cp:coreProperties>
</file>