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A1362" w14:textId="77777777" w:rsidR="00841CE4" w:rsidRPr="004F111F" w:rsidRDefault="00841CE4" w:rsidP="00841CE4">
      <w:pPr>
        <w:pStyle w:val="ab"/>
        <w:spacing w:before="0"/>
        <w:rPr>
          <w:rFonts w:ascii="Times New Roman" w:eastAsiaTheme="minorEastAsia" w:hAnsi="Times New Roman"/>
          <w:b w:val="0"/>
          <w:color w:val="000000"/>
          <w:sz w:val="28"/>
          <w:szCs w:val="28"/>
          <w:lang w:val="en-GB" w:eastAsia="zh-HK"/>
        </w:rPr>
      </w:pPr>
      <w:bookmarkStart w:id="0" w:name="_GoBack"/>
      <w:bookmarkEnd w:id="0"/>
      <w:r w:rsidRPr="004F111F"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  <w:t>Parent Education Resource Package for Primary Schools</w:t>
      </w:r>
    </w:p>
    <w:p w14:paraId="6416A138" w14:textId="77777777" w:rsidR="00841CE4" w:rsidRPr="004F111F" w:rsidRDefault="00841CE4" w:rsidP="00841CE4">
      <w:pPr>
        <w:pStyle w:val="ab"/>
        <w:spacing w:before="0"/>
        <w:rPr>
          <w:rFonts w:ascii="Times New Roman" w:eastAsiaTheme="minorEastAsia" w:hAnsi="Times New Roman"/>
          <w:b w:val="0"/>
          <w:color w:val="000000"/>
          <w:sz w:val="28"/>
          <w:szCs w:val="28"/>
          <w:lang w:val="en-GB" w:eastAsia="zh-HK"/>
        </w:rPr>
      </w:pPr>
    </w:p>
    <w:p w14:paraId="00D58ED2" w14:textId="2F38958B" w:rsidR="00EF0CA2" w:rsidRPr="004F111F" w:rsidRDefault="00841CE4" w:rsidP="00841CE4">
      <w:pPr>
        <w:pStyle w:val="ab"/>
        <w:spacing w:before="0"/>
        <w:rPr>
          <w:rFonts w:ascii="Times New Roman" w:eastAsiaTheme="minorEastAsia" w:hAnsi="Times New Roman"/>
          <w:b w:val="0"/>
          <w:color w:val="000000"/>
          <w:sz w:val="28"/>
          <w:szCs w:val="28"/>
          <w:lang w:val="en-GB" w:eastAsia="zh-HK"/>
        </w:rPr>
      </w:pPr>
      <w:r w:rsidRPr="004F111F">
        <w:rPr>
          <w:rFonts w:ascii="Times New Roman" w:eastAsiaTheme="majorEastAsia" w:hAnsi="Times New Roman"/>
          <w:color w:val="000000"/>
          <w:sz w:val="28"/>
          <w:szCs w:val="28"/>
          <w:lang w:val="en-GB"/>
        </w:rPr>
        <w:t>Laying a solid foundation for development:</w:t>
      </w:r>
      <w:r w:rsidRPr="004F111F">
        <w:rPr>
          <w:rFonts w:ascii="Times New Roman" w:eastAsiaTheme="majorEastAsia" w:hAnsi="Times New Roman"/>
          <w:color w:val="000000"/>
          <w:sz w:val="28"/>
          <w:szCs w:val="28"/>
          <w:lang w:val="en-GB"/>
        </w:rPr>
        <w:br/>
        <w:t>How to build a positive parent-child relationship?</w:t>
      </w:r>
    </w:p>
    <w:p w14:paraId="1BD4C2AB" w14:textId="77777777" w:rsidR="00EF0CA2" w:rsidRPr="004F111F" w:rsidRDefault="00EF0CA2" w:rsidP="00B1499B">
      <w:pPr>
        <w:pStyle w:val="ab"/>
        <w:spacing w:before="0"/>
        <w:rPr>
          <w:rFonts w:ascii="Times New Roman" w:eastAsiaTheme="minorEastAsia" w:hAnsi="Times New Roman"/>
          <w:b w:val="0"/>
          <w:color w:val="000000"/>
          <w:sz w:val="28"/>
          <w:szCs w:val="28"/>
          <w:lang w:val="en-GB" w:eastAsia="zh-HK"/>
        </w:rPr>
      </w:pPr>
    </w:p>
    <w:p w14:paraId="17F66742" w14:textId="6F36E70C" w:rsidR="00EF0CA2" w:rsidRPr="00830FDE" w:rsidRDefault="004F111F" w:rsidP="00B1499B">
      <w:pPr>
        <w:pStyle w:val="ab"/>
        <w:spacing w:before="0"/>
        <w:rPr>
          <w:rFonts w:ascii="Times New Roman" w:eastAsiaTheme="minorEastAsia" w:hAnsi="Times New Roman"/>
          <w:b w:val="0"/>
          <w:color w:val="000000"/>
          <w:sz w:val="28"/>
          <w:szCs w:val="28"/>
          <w:lang w:val="en-GB" w:eastAsia="zh-HK"/>
        </w:rPr>
      </w:pPr>
      <w:r w:rsidRPr="00830FDE"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  <w:t>Worksheet</w:t>
      </w:r>
      <w:r w:rsidR="00EA69F7" w:rsidRPr="00830FDE"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  <w:t xml:space="preserve"> on Praising Strengths Exercise</w:t>
      </w:r>
    </w:p>
    <w:p w14:paraId="40D2A258" w14:textId="77777777" w:rsidR="00EF0CA2" w:rsidRPr="00830FDE" w:rsidRDefault="00EF0CA2" w:rsidP="00530106">
      <w:pPr>
        <w:rPr>
          <w:rFonts w:ascii="Times New Roman" w:hAnsi="Times New Roman" w:cs="Times New Roman"/>
          <w:sz w:val="28"/>
          <w:szCs w:val="28"/>
          <w:lang w:val="en-GB" w:eastAsia="zh-TW"/>
        </w:rPr>
      </w:pPr>
    </w:p>
    <w:p w14:paraId="1180707F" w14:textId="2371396B" w:rsidR="00F0757B" w:rsidRPr="00830FDE" w:rsidRDefault="00A85CED" w:rsidP="002D3453">
      <w:pPr>
        <w:spacing w:line="240" w:lineRule="auto"/>
        <w:rPr>
          <w:rFonts w:ascii="Times New Roman" w:hAnsi="Times New Roman" w:cs="Times New Roman"/>
          <w:sz w:val="28"/>
          <w:szCs w:val="28"/>
          <w:lang w:val="en-GB" w:eastAsia="zh-HK"/>
        </w:rPr>
      </w:pPr>
      <w:r w:rsidRPr="00830FDE">
        <w:rPr>
          <w:rFonts w:ascii="Times New Roman" w:hAnsi="Times New Roman" w:cs="Times New Roman"/>
          <w:b/>
          <w:bCs/>
          <w:sz w:val="28"/>
          <w:szCs w:val="28"/>
          <w:lang w:val="en-GB" w:eastAsia="zh-TW"/>
        </w:rPr>
        <w:t>Objective:</w:t>
      </w:r>
      <w:r w:rsidR="0055217D" w:rsidRPr="00830FDE">
        <w:rPr>
          <w:rFonts w:ascii="Times New Roman" w:hAnsi="Times New Roman" w:cs="Times New Roman"/>
          <w:b/>
          <w:bCs/>
          <w:sz w:val="28"/>
          <w:szCs w:val="28"/>
          <w:lang w:val="en-GB" w:eastAsia="zh-TW"/>
        </w:rPr>
        <w:br/>
      </w:r>
      <w:r w:rsidR="00907E0D" w:rsidRPr="00830FDE">
        <w:rPr>
          <w:rFonts w:ascii="Times New Roman" w:hAnsi="Times New Roman" w:cs="Times New Roman"/>
          <w:bCs/>
          <w:sz w:val="28"/>
          <w:szCs w:val="28"/>
          <w:lang w:val="en-GB" w:eastAsia="zh-TW"/>
        </w:rPr>
        <w:t xml:space="preserve">When praising children, </w:t>
      </w:r>
      <w:r w:rsidR="00594D62" w:rsidRPr="00830FDE">
        <w:rPr>
          <w:rFonts w:ascii="Times New Roman" w:hAnsi="Times New Roman" w:cs="Times New Roman"/>
          <w:bCs/>
          <w:sz w:val="28"/>
          <w:szCs w:val="28"/>
          <w:lang w:val="en-GB" w:eastAsia="zh-TW"/>
        </w:rPr>
        <w:t xml:space="preserve">parents </w:t>
      </w:r>
      <w:r w:rsidR="00907E0D" w:rsidRPr="00830FDE">
        <w:rPr>
          <w:rFonts w:ascii="Times New Roman" w:hAnsi="Times New Roman" w:cs="Times New Roman"/>
          <w:bCs/>
          <w:sz w:val="28"/>
          <w:szCs w:val="28"/>
          <w:lang w:val="en-GB" w:eastAsia="zh-TW"/>
        </w:rPr>
        <w:t xml:space="preserve">can </w:t>
      </w:r>
      <w:r w:rsidR="00594D62" w:rsidRPr="00830FDE">
        <w:rPr>
          <w:rFonts w:ascii="Times New Roman" w:hAnsi="Times New Roman" w:cs="Times New Roman"/>
          <w:bCs/>
          <w:sz w:val="28"/>
          <w:szCs w:val="28"/>
          <w:lang w:val="en-GB" w:eastAsia="zh-TW"/>
        </w:rPr>
        <w:t xml:space="preserve">focus on their children’s </w:t>
      </w:r>
      <w:r w:rsidR="00AD4A95" w:rsidRPr="00830FDE">
        <w:rPr>
          <w:rFonts w:ascii="Times New Roman" w:hAnsi="Times New Roman" w:cs="Times New Roman"/>
          <w:bCs/>
          <w:sz w:val="28"/>
          <w:szCs w:val="28"/>
          <w:lang w:val="en-GB" w:eastAsia="zh-TW"/>
        </w:rPr>
        <w:t>actions</w:t>
      </w:r>
      <w:r w:rsidR="00594D62" w:rsidRPr="00830FDE">
        <w:rPr>
          <w:rFonts w:ascii="Times New Roman" w:hAnsi="Times New Roman" w:cs="Times New Roman"/>
          <w:bCs/>
          <w:sz w:val="28"/>
          <w:szCs w:val="28"/>
          <w:lang w:val="en-GB" w:eastAsia="zh-TW"/>
        </w:rPr>
        <w:t>, efforts and strategies</w:t>
      </w:r>
      <w:r w:rsidR="00A949BC" w:rsidRPr="00830FDE">
        <w:rPr>
          <w:rFonts w:ascii="Times New Roman" w:hAnsi="Times New Roman" w:cs="Times New Roman"/>
          <w:bCs/>
          <w:sz w:val="28"/>
          <w:szCs w:val="28"/>
          <w:lang w:val="en-GB" w:eastAsia="zh-TW"/>
        </w:rPr>
        <w:t xml:space="preserve"> and </w:t>
      </w:r>
      <w:r w:rsidR="00CC5CA4" w:rsidRPr="00830FDE">
        <w:rPr>
          <w:rFonts w:ascii="Times New Roman" w:hAnsi="Times New Roman" w:cs="Times New Roman"/>
          <w:bCs/>
          <w:sz w:val="28"/>
          <w:szCs w:val="28"/>
          <w:lang w:val="en-GB" w:eastAsia="zh-TW"/>
        </w:rPr>
        <w:t>link these aspects</w:t>
      </w:r>
      <w:r w:rsidR="00A949BC" w:rsidRPr="00830FDE">
        <w:rPr>
          <w:rFonts w:ascii="Times New Roman" w:hAnsi="Times New Roman" w:cs="Times New Roman"/>
          <w:bCs/>
          <w:sz w:val="28"/>
          <w:szCs w:val="28"/>
          <w:lang w:val="en-GB" w:eastAsia="zh-TW"/>
        </w:rPr>
        <w:t xml:space="preserve"> to their children’s inner strengths</w:t>
      </w:r>
      <w:r w:rsidR="00CC5CA4" w:rsidRPr="00830FDE">
        <w:rPr>
          <w:rFonts w:ascii="Times New Roman" w:hAnsi="Times New Roman" w:cs="Times New Roman"/>
          <w:bCs/>
          <w:sz w:val="28"/>
          <w:szCs w:val="28"/>
          <w:lang w:val="en-GB" w:eastAsia="zh-TW"/>
        </w:rPr>
        <w:t>.</w:t>
      </w:r>
      <w:r w:rsidR="002D3453" w:rsidRPr="00830FDE">
        <w:rPr>
          <w:rFonts w:ascii="Times New Roman" w:hAnsi="Times New Roman" w:cs="Times New Roman"/>
          <w:sz w:val="28"/>
          <w:szCs w:val="28"/>
          <w:lang w:val="en-GB" w:eastAsia="zh-HK"/>
        </w:rPr>
        <w:br/>
      </w:r>
      <w:r w:rsidR="002D3453" w:rsidRPr="00830FDE">
        <w:rPr>
          <w:rFonts w:ascii="Times New Roman" w:hAnsi="Times New Roman" w:cs="Times New Roman"/>
          <w:sz w:val="28"/>
          <w:szCs w:val="28"/>
          <w:lang w:val="en-GB" w:eastAsia="zh-HK"/>
        </w:rPr>
        <w:br/>
      </w:r>
      <w:r w:rsidR="00AD4A95" w:rsidRPr="00830FDE">
        <w:rPr>
          <w:rFonts w:ascii="Times New Roman" w:hAnsi="Times New Roman" w:cs="Times New Roman"/>
          <w:b/>
          <w:sz w:val="28"/>
          <w:szCs w:val="28"/>
          <w:lang w:val="en-GB" w:eastAsia="zh-HK"/>
        </w:rPr>
        <w:t xml:space="preserve">Programme </w:t>
      </w:r>
      <w:r w:rsidR="00830FDE" w:rsidRPr="00830FDE">
        <w:rPr>
          <w:rFonts w:ascii="Times New Roman" w:hAnsi="Times New Roman" w:cs="Times New Roman"/>
          <w:b/>
          <w:sz w:val="28"/>
          <w:szCs w:val="28"/>
          <w:lang w:val="en-GB" w:eastAsia="zh-HK"/>
        </w:rPr>
        <w:t>D</w:t>
      </w:r>
      <w:r w:rsidR="001608E0" w:rsidRPr="00830FDE">
        <w:rPr>
          <w:rFonts w:ascii="Times New Roman" w:hAnsi="Times New Roman" w:cs="Times New Roman"/>
          <w:b/>
          <w:sz w:val="28"/>
          <w:szCs w:val="28"/>
          <w:lang w:val="en-GB" w:eastAsia="zh-HK"/>
        </w:rPr>
        <w:t>uration</w:t>
      </w:r>
      <w:r w:rsidRPr="00830FDE">
        <w:rPr>
          <w:rFonts w:ascii="Times New Roman" w:hAnsi="Times New Roman" w:cs="Times New Roman"/>
          <w:b/>
          <w:sz w:val="28"/>
          <w:szCs w:val="28"/>
          <w:lang w:val="en-GB" w:eastAsia="zh-HK"/>
        </w:rPr>
        <w:t xml:space="preserve">: </w:t>
      </w:r>
      <w:r w:rsidRPr="00830FDE">
        <w:rPr>
          <w:rFonts w:ascii="Times New Roman" w:hAnsi="Times New Roman" w:cs="Times New Roman"/>
          <w:sz w:val="28"/>
          <w:szCs w:val="28"/>
          <w:lang w:val="en-GB" w:eastAsia="zh-TW"/>
        </w:rPr>
        <w:t>About 8 minutes</w:t>
      </w:r>
      <w:r w:rsidR="002D3453" w:rsidRPr="00830FDE">
        <w:rPr>
          <w:rFonts w:ascii="Times New Roman" w:hAnsi="Times New Roman" w:cs="Times New Roman"/>
          <w:sz w:val="28"/>
          <w:szCs w:val="28"/>
          <w:lang w:val="en-GB" w:eastAsia="zh-HK"/>
        </w:rPr>
        <w:br/>
      </w:r>
      <w:r w:rsidR="002D3453" w:rsidRPr="00830FDE">
        <w:rPr>
          <w:rFonts w:ascii="Times New Roman" w:hAnsi="Times New Roman" w:cs="Times New Roman"/>
          <w:sz w:val="28"/>
          <w:szCs w:val="28"/>
          <w:lang w:val="en-GB" w:eastAsia="zh-HK"/>
        </w:rPr>
        <w:br/>
      </w:r>
      <w:r w:rsidRPr="00830FDE">
        <w:rPr>
          <w:rFonts w:ascii="Times New Roman" w:hAnsi="Times New Roman" w:cs="Times New Roman"/>
          <w:b/>
          <w:sz w:val="28"/>
          <w:szCs w:val="28"/>
          <w:lang w:val="en-GB" w:eastAsia="zh-TW"/>
        </w:rPr>
        <w:t>Part 1 instructions:</w:t>
      </w:r>
    </w:p>
    <w:p w14:paraId="558C4D51" w14:textId="1D621588" w:rsidR="00990D37" w:rsidRPr="00830FDE" w:rsidRDefault="00A85CED" w:rsidP="00990D37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</w:pPr>
      <w:r w:rsidRPr="00830FDE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Steps: </w:t>
      </w:r>
      <w:r w:rsidR="00880D1D" w:rsidRPr="00830FDE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>Invite</w:t>
      </w:r>
      <w:r w:rsidR="001F70FB" w:rsidRPr="00830FDE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 </w:t>
      </w:r>
      <w:r w:rsidR="00BD097F" w:rsidRPr="00830FDE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parents to </w:t>
      </w:r>
      <w:r w:rsidR="005F110E" w:rsidRPr="00830FDE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identify three strengths possessed by their children among </w:t>
      </w:r>
      <w:r w:rsidR="00A544C4" w:rsidRPr="00830FDE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the 24 strengths on </w:t>
      </w:r>
      <w:r w:rsidR="00872F7D" w:rsidRPr="00830FDE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Slide </w:t>
      </w:r>
      <w:r w:rsidR="00A544C4" w:rsidRPr="00830FDE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12 of the </w:t>
      </w:r>
      <w:r w:rsidR="00872F7D" w:rsidRPr="00830FDE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PowerPoint </w:t>
      </w:r>
      <w:r w:rsidR="00A544C4" w:rsidRPr="00830FDE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and </w:t>
      </w:r>
      <w:r w:rsidR="005F110E" w:rsidRPr="00830FDE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>write down the last time their children exhibited these strengths in the table below.</w:t>
      </w:r>
    </w:p>
    <w:p w14:paraId="0616197A" w14:textId="358CF10F" w:rsidR="00990D37" w:rsidRPr="00830FDE" w:rsidRDefault="00A85CED" w:rsidP="001E19E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</w:pPr>
      <w:r w:rsidRPr="00830FDE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>Example: “</w:t>
      </w:r>
      <w:r w:rsidR="00345270" w:rsidRPr="00830FDE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I really appreciate </w:t>
      </w:r>
      <w:r w:rsidR="00931066" w:rsidRPr="00830FDE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how you </w:t>
      </w:r>
      <w:r w:rsidR="00931066" w:rsidRPr="00830FDE">
        <w:rPr>
          <w:rFonts w:ascii="Times New Roman" w:hAnsi="Times New Roman" w:cs="Times New Roman"/>
          <w:b/>
          <w:noProof/>
          <w:sz w:val="28"/>
          <w:szCs w:val="28"/>
          <w:lang w:val="en-GB" w:eastAsia="zh-TW"/>
        </w:rPr>
        <w:t xml:space="preserve">took the initiative to </w:t>
      </w:r>
      <w:r w:rsidR="00775FAB" w:rsidRPr="00830FDE">
        <w:rPr>
          <w:rFonts w:ascii="Times New Roman" w:hAnsi="Times New Roman" w:cs="Times New Roman"/>
          <w:b/>
          <w:noProof/>
          <w:sz w:val="28"/>
          <w:szCs w:val="28"/>
          <w:lang w:val="en-GB" w:eastAsia="zh-TW"/>
        </w:rPr>
        <w:t>greet</w:t>
      </w:r>
      <w:r w:rsidR="00931066" w:rsidRPr="00830FDE">
        <w:rPr>
          <w:rFonts w:ascii="Times New Roman" w:hAnsi="Times New Roman" w:cs="Times New Roman"/>
          <w:b/>
          <w:noProof/>
          <w:sz w:val="28"/>
          <w:szCs w:val="28"/>
          <w:lang w:val="en-GB" w:eastAsia="zh-TW"/>
        </w:rPr>
        <w:t xml:space="preserve"> </w:t>
      </w:r>
      <w:r w:rsidR="00FC6AAF" w:rsidRPr="00830FDE">
        <w:rPr>
          <w:rFonts w:ascii="Times New Roman" w:hAnsi="Times New Roman" w:cs="Times New Roman"/>
          <w:b/>
          <w:noProof/>
          <w:sz w:val="28"/>
          <w:szCs w:val="28"/>
          <w:lang w:val="en-GB" w:eastAsia="zh-TW"/>
        </w:rPr>
        <w:t xml:space="preserve">the </w:t>
      </w:r>
      <w:r w:rsidR="00931066" w:rsidRPr="00830FDE">
        <w:rPr>
          <w:rFonts w:ascii="Times New Roman" w:hAnsi="Times New Roman" w:cs="Times New Roman"/>
          <w:b/>
          <w:noProof/>
          <w:sz w:val="28"/>
          <w:szCs w:val="28"/>
          <w:lang w:val="en-GB" w:eastAsia="zh-TW"/>
        </w:rPr>
        <w:t>uncle</w:t>
      </w:r>
      <w:r w:rsidR="00931066" w:rsidRPr="00830FDE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 just now! You</w:t>
      </w:r>
      <w:r w:rsidR="00DB073D" w:rsidRPr="00830FDE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 </w:t>
      </w:r>
      <w:r w:rsidR="00AD4A95" w:rsidRPr="00830FDE">
        <w:rPr>
          <w:rFonts w:ascii="Times New Roman" w:hAnsi="Times New Roman" w:cs="Times New Roman"/>
          <w:noProof/>
          <w:sz w:val="28"/>
          <w:szCs w:val="28"/>
          <w:lang w:val="en-GB" w:eastAsia="zh-TW"/>
        </w:rPr>
        <w:t xml:space="preserve"> </w:t>
      </w:r>
      <w:r w:rsidR="001F70FB" w:rsidRPr="00830FDE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are </w:t>
      </w:r>
      <w:r w:rsidR="00A845B2" w:rsidRPr="00830FDE">
        <w:rPr>
          <w:rFonts w:ascii="Times New Roman" w:hAnsi="Times New Roman" w:cs="Times New Roman"/>
          <w:noProof/>
          <w:sz w:val="28"/>
          <w:szCs w:val="28"/>
          <w:lang w:val="en-GB" w:eastAsia="zh-TW"/>
        </w:rPr>
        <w:t>really</w:t>
      </w:r>
      <w:r w:rsidR="00830FDE" w:rsidRPr="00830FDE">
        <w:rPr>
          <w:rFonts w:ascii="Times New Roman" w:hAnsi="Times New Roman" w:cs="Times New Roman"/>
          <w:noProof/>
          <w:sz w:val="28"/>
          <w:szCs w:val="28"/>
          <w:lang w:val="en-GB" w:eastAsia="zh-TW"/>
        </w:rPr>
        <w:t xml:space="preserve"> </w:t>
      </w:r>
      <w:r w:rsidR="001F70FB" w:rsidRPr="00830FDE">
        <w:rPr>
          <w:rFonts w:ascii="Times New Roman" w:hAnsi="Times New Roman" w:cs="Times New Roman"/>
          <w:b/>
          <w:bCs/>
          <w:noProof/>
          <w:sz w:val="28"/>
          <w:szCs w:val="28"/>
          <w:lang w:val="en-GB" w:eastAsia="zh-TW"/>
        </w:rPr>
        <w:t>socially intelligent</w:t>
      </w:r>
      <w:r w:rsidR="00DB073D" w:rsidRPr="00830FDE">
        <w:rPr>
          <w:rFonts w:ascii="Times New Roman" w:hAnsi="Times New Roman" w:cs="Times New Roman"/>
          <w:b/>
          <w:noProof/>
          <w:sz w:val="28"/>
          <w:szCs w:val="28"/>
          <w:lang w:val="en-GB" w:eastAsia="zh-TW"/>
        </w:rPr>
        <w:t xml:space="preserve"> and </w:t>
      </w:r>
      <w:r w:rsidR="005F01A6" w:rsidRPr="00830FDE">
        <w:rPr>
          <w:rFonts w:ascii="Times New Roman" w:hAnsi="Times New Roman" w:cs="Times New Roman"/>
          <w:b/>
          <w:noProof/>
          <w:sz w:val="28"/>
          <w:szCs w:val="28"/>
          <w:lang w:val="en-GB" w:eastAsia="zh-TW"/>
        </w:rPr>
        <w:t>good at making</w:t>
      </w:r>
      <w:r w:rsidR="00010E60" w:rsidRPr="00830FDE">
        <w:rPr>
          <w:rFonts w:ascii="Times New Roman" w:hAnsi="Times New Roman" w:cs="Times New Roman"/>
          <w:b/>
          <w:noProof/>
          <w:sz w:val="28"/>
          <w:szCs w:val="28"/>
          <w:lang w:val="en-GB" w:eastAsia="zh-TW"/>
        </w:rPr>
        <w:t xml:space="preserve"> friends with people</w:t>
      </w:r>
      <w:r w:rsidR="00010E60" w:rsidRPr="00830FDE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>!”</w:t>
      </w:r>
    </w:p>
    <w:p w14:paraId="36FFFF4A" w14:textId="77777777" w:rsidR="00990D37" w:rsidRPr="004F111F" w:rsidRDefault="00990D37" w:rsidP="00990D37">
      <w:pPr>
        <w:pStyle w:val="a4"/>
        <w:spacing w:after="0"/>
        <w:ind w:left="360"/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5386"/>
      </w:tblGrid>
      <w:tr w:rsidR="00B7108E" w:rsidRPr="004F111F" w14:paraId="76FD30BF" w14:textId="77777777" w:rsidTr="00990D37">
        <w:tc>
          <w:tcPr>
            <w:tcW w:w="3543" w:type="dxa"/>
          </w:tcPr>
          <w:p w14:paraId="3032FD11" w14:textId="6CFC9AD8" w:rsidR="00B7108E" w:rsidRPr="004F111F" w:rsidRDefault="00010E60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Child’s strengths</w:t>
            </w:r>
          </w:p>
        </w:tc>
        <w:tc>
          <w:tcPr>
            <w:tcW w:w="5386" w:type="dxa"/>
          </w:tcPr>
          <w:p w14:paraId="2F23443A" w14:textId="7B08AA55" w:rsidR="00B7108E" w:rsidRPr="004F111F" w:rsidRDefault="00010E60" w:rsidP="00880D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The last time </w:t>
            </w:r>
            <w:r w:rsidR="00A77FE2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you </w:t>
            </w:r>
            <w:r w:rsidR="00880D1D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noticed </w:t>
            </w:r>
            <w:r w:rsidR="00A77FE2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your child exhibiting this strength was...</w:t>
            </w:r>
          </w:p>
        </w:tc>
      </w:tr>
      <w:tr w:rsidR="00B7108E" w:rsidRPr="004F111F" w14:paraId="7B2D3998" w14:textId="77777777" w:rsidTr="00990D37">
        <w:tc>
          <w:tcPr>
            <w:tcW w:w="3543" w:type="dxa"/>
          </w:tcPr>
          <w:p w14:paraId="6A43FAC2" w14:textId="39D829DD" w:rsidR="00B7108E" w:rsidRPr="004F111F" w:rsidRDefault="00010E60" w:rsidP="00990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Strength 1:</w:t>
            </w:r>
          </w:p>
        </w:tc>
        <w:tc>
          <w:tcPr>
            <w:tcW w:w="5386" w:type="dxa"/>
          </w:tcPr>
          <w:p w14:paraId="4CF7C98E" w14:textId="77777777" w:rsidR="00B7108E" w:rsidRPr="004F111F" w:rsidRDefault="00B7108E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1FB14B98" w14:textId="77777777" w:rsidR="00B64916" w:rsidRPr="004F111F" w:rsidRDefault="00B64916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58FC27B3" w14:textId="77777777" w:rsidR="0037070C" w:rsidRPr="004F111F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5C8BD312" w14:textId="77777777" w:rsidR="0037070C" w:rsidRPr="004F111F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B7108E" w:rsidRPr="004F111F" w14:paraId="2151C33F" w14:textId="77777777" w:rsidTr="00990D37">
        <w:tc>
          <w:tcPr>
            <w:tcW w:w="3543" w:type="dxa"/>
          </w:tcPr>
          <w:p w14:paraId="1107772E" w14:textId="176D66FD" w:rsidR="00B7108E" w:rsidRPr="004F111F" w:rsidRDefault="00010E60" w:rsidP="00990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Strength 2:</w:t>
            </w:r>
          </w:p>
        </w:tc>
        <w:tc>
          <w:tcPr>
            <w:tcW w:w="5386" w:type="dxa"/>
          </w:tcPr>
          <w:p w14:paraId="6673D608" w14:textId="77777777" w:rsidR="00B7108E" w:rsidRPr="004F111F" w:rsidRDefault="00B7108E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52CD7E8C" w14:textId="77777777" w:rsidR="00B64916" w:rsidRPr="004F111F" w:rsidRDefault="00B64916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04E6E533" w14:textId="77777777" w:rsidR="0037070C" w:rsidRPr="004F111F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28F38569" w14:textId="77777777" w:rsidR="0037070C" w:rsidRPr="004F111F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B7108E" w:rsidRPr="004F111F" w14:paraId="708D31ED" w14:textId="77777777" w:rsidTr="00990D37">
        <w:tc>
          <w:tcPr>
            <w:tcW w:w="3543" w:type="dxa"/>
          </w:tcPr>
          <w:p w14:paraId="58BC00E8" w14:textId="2388A7CB" w:rsidR="00B7108E" w:rsidRPr="004F111F" w:rsidRDefault="00010E60" w:rsidP="00990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Strength 3:</w:t>
            </w:r>
          </w:p>
        </w:tc>
        <w:tc>
          <w:tcPr>
            <w:tcW w:w="5386" w:type="dxa"/>
          </w:tcPr>
          <w:p w14:paraId="3F7BA6E3" w14:textId="77777777" w:rsidR="00B7108E" w:rsidRPr="004F111F" w:rsidRDefault="00B7108E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382D8C5B" w14:textId="77777777" w:rsidR="00B64916" w:rsidRPr="004F111F" w:rsidRDefault="00B64916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05BE2DCE" w14:textId="77777777" w:rsidR="0037070C" w:rsidRPr="004F111F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6BEFFB6B" w14:textId="77777777" w:rsidR="0037070C" w:rsidRPr="004F111F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50590E33" w14:textId="4C25C82F" w:rsidR="00990D37" w:rsidRDefault="00990D37">
      <w:pPr>
        <w:rPr>
          <w:rFonts w:ascii="Times New Roman" w:hAnsi="Times New Roman" w:cs="Times New Roman"/>
          <w:sz w:val="28"/>
          <w:szCs w:val="28"/>
          <w:lang w:val="en-GB" w:eastAsia="zh-TW"/>
        </w:rPr>
      </w:pPr>
    </w:p>
    <w:p w14:paraId="607D9E85" w14:textId="77777777" w:rsidR="00224A96" w:rsidRPr="004F111F" w:rsidRDefault="00224A96">
      <w:pPr>
        <w:rPr>
          <w:rFonts w:ascii="Times New Roman" w:hAnsi="Times New Roman" w:cs="Times New Roman"/>
          <w:sz w:val="28"/>
          <w:szCs w:val="28"/>
          <w:lang w:val="en-GB" w:eastAsia="zh-TW"/>
        </w:rPr>
      </w:pPr>
    </w:p>
    <w:p w14:paraId="03828862" w14:textId="5E03165F" w:rsidR="00990D37" w:rsidRPr="004F111F" w:rsidRDefault="00A77FE2" w:rsidP="00990D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 w:eastAsia="zh-HK"/>
        </w:rPr>
      </w:pPr>
      <w:r>
        <w:rPr>
          <w:rFonts w:ascii="Times New Roman" w:hAnsi="Times New Roman" w:cs="Times New Roman"/>
          <w:b/>
          <w:sz w:val="28"/>
          <w:szCs w:val="28"/>
          <w:lang w:val="en-GB" w:eastAsia="zh-TW"/>
        </w:rPr>
        <w:lastRenderedPageBreak/>
        <w:t>Part 2 instructions:</w:t>
      </w:r>
    </w:p>
    <w:p w14:paraId="2B49C285" w14:textId="167B6F93" w:rsidR="00990D37" w:rsidRPr="004F111F" w:rsidRDefault="0098021C" w:rsidP="00990D37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Steps: </w:t>
      </w:r>
      <w:r w:rsidR="00880D1D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Invite </w:t>
      </w:r>
      <w:r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>parents to:</w:t>
      </w:r>
    </w:p>
    <w:p w14:paraId="7F73FA99" w14:textId="18741513" w:rsidR="00990D37" w:rsidRPr="004F111F" w:rsidRDefault="00A93692" w:rsidP="00CA0B39">
      <w:pPr>
        <w:pStyle w:val="a4"/>
        <w:numPr>
          <w:ilvl w:val="0"/>
          <w:numId w:val="7"/>
        </w:numPr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>Praise their child</w:t>
      </w:r>
      <w:r w:rsidR="00880D1D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>ren</w:t>
      </w:r>
      <w:r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’s </w:t>
      </w:r>
      <w:r w:rsidR="00AD4A95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>actions</w:t>
      </w:r>
      <w:r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, efforts or strategies (e.g.: </w:t>
      </w:r>
      <w:r w:rsidRPr="00A93692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Thank you for taking the initiative to </w:t>
      </w:r>
      <w:r w:rsidR="006413B2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>tidy up</w:t>
      </w:r>
      <w:r w:rsidRPr="00A93692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 your room</w:t>
      </w:r>
      <w:r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>!);</w:t>
      </w:r>
    </w:p>
    <w:p w14:paraId="6C92C5C7" w14:textId="44B08145" w:rsidR="00990D37" w:rsidRPr="004F111F" w:rsidRDefault="00A93692" w:rsidP="00CA0B39">
      <w:pPr>
        <w:pStyle w:val="a4"/>
        <w:numPr>
          <w:ilvl w:val="0"/>
          <w:numId w:val="7"/>
        </w:numPr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>Help their child</w:t>
      </w:r>
      <w:r w:rsidR="00880D1D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>ren</w:t>
      </w:r>
      <w:r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 understand </w:t>
      </w:r>
      <w:r w:rsidR="00EE790F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>the impact they have on others</w:t>
      </w:r>
      <w:r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 (e.g.: I feel really comfortable and relieved when I come home from work to see your room </w:t>
      </w:r>
      <w:r w:rsidR="00CC5CA4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>looking</w:t>
      </w:r>
      <w:r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 neat and tidy!);</w:t>
      </w:r>
    </w:p>
    <w:p w14:paraId="12C7A06D" w14:textId="51794509" w:rsidR="00990D37" w:rsidRPr="004F111F" w:rsidRDefault="00A93692" w:rsidP="00E07E8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>Link their child</w:t>
      </w:r>
      <w:r w:rsidR="00880D1D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>ren</w:t>
      </w:r>
      <w:r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’s </w:t>
      </w:r>
      <w:r w:rsidR="00AD4A95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>actions</w:t>
      </w:r>
      <w:r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, efforts and strategies to their strengths (e.g.: </w:t>
      </w:r>
      <w:r w:rsidR="00AD4A95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You have </w:t>
      </w:r>
      <w:r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>become really self-disciplined!)</w:t>
      </w:r>
    </w:p>
    <w:p w14:paraId="05EBEAEE" w14:textId="77777777" w:rsidR="00CA0B39" w:rsidRPr="004F111F" w:rsidRDefault="00CA0B39" w:rsidP="00990D37">
      <w:pPr>
        <w:spacing w:after="0"/>
        <w:rPr>
          <w:rFonts w:ascii="Times New Roman" w:hAnsi="Times New Roman" w:cs="Times New Roman"/>
          <w:b/>
          <w:bCs/>
          <w:noProof/>
          <w:sz w:val="28"/>
          <w:szCs w:val="28"/>
          <w:lang w:val="en-GB" w:eastAsia="zh-TW"/>
        </w:rPr>
      </w:pPr>
    </w:p>
    <w:p w14:paraId="453E7F05" w14:textId="0999EDD1" w:rsidR="00990D37" w:rsidRPr="004F111F" w:rsidRDefault="00A93692" w:rsidP="00990D37">
      <w:pPr>
        <w:spacing w:after="0"/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GB" w:eastAsia="zh-TW"/>
        </w:rPr>
        <w:t xml:space="preserve">Exercise 1: </w:t>
      </w:r>
      <w:r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Your child proactively shares snacks with </w:t>
      </w:r>
      <w:r w:rsidR="002F300B"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his/her </w:t>
      </w:r>
      <w:r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>younger brother.</w:t>
      </w:r>
    </w:p>
    <w:p w14:paraId="34D13928" w14:textId="598A72D8" w:rsidR="00CA0B39" w:rsidRPr="004F111F" w:rsidRDefault="00CA0B39" w:rsidP="00990D37">
      <w:pPr>
        <w:spacing w:after="0"/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CA0B39" w:rsidRPr="004F111F" w14:paraId="40459369" w14:textId="77777777" w:rsidTr="0055217D">
        <w:trPr>
          <w:trHeight w:val="1052"/>
        </w:trPr>
        <w:tc>
          <w:tcPr>
            <w:tcW w:w="3964" w:type="dxa"/>
          </w:tcPr>
          <w:p w14:paraId="44E9CB4E" w14:textId="71452152" w:rsidR="00CA0B39" w:rsidRPr="004F111F" w:rsidRDefault="00A93692" w:rsidP="00A842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  <w:t xml:space="preserve">Describe your child’s </w:t>
            </w:r>
            <w:r w:rsidR="00A84205" w:rsidRPr="00AD4A95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  <w:t>actions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  <w:t>, efforts or strategies</w:t>
            </w:r>
          </w:p>
        </w:tc>
        <w:tc>
          <w:tcPr>
            <w:tcW w:w="5386" w:type="dxa"/>
          </w:tcPr>
          <w:p w14:paraId="32E9F21B" w14:textId="77777777" w:rsidR="00CA0B39" w:rsidRPr="004F111F" w:rsidRDefault="00CA0B39" w:rsidP="00990D37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</w:p>
          <w:p w14:paraId="305273FB" w14:textId="77777777" w:rsidR="00CA0B39" w:rsidRPr="004F111F" w:rsidRDefault="00CA0B39" w:rsidP="00990D37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</w:p>
          <w:p w14:paraId="58293791" w14:textId="715F72A2" w:rsidR="00CA0B39" w:rsidRPr="004F111F" w:rsidRDefault="00CA0B39" w:rsidP="00990D37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</w:p>
        </w:tc>
      </w:tr>
      <w:tr w:rsidR="00CA0B39" w:rsidRPr="004F111F" w14:paraId="14F473BA" w14:textId="77777777" w:rsidTr="0055217D">
        <w:trPr>
          <w:trHeight w:val="1082"/>
        </w:trPr>
        <w:tc>
          <w:tcPr>
            <w:tcW w:w="3964" w:type="dxa"/>
          </w:tcPr>
          <w:p w14:paraId="483505E6" w14:textId="01E64B0F" w:rsidR="00CA0B39" w:rsidRPr="004F111F" w:rsidRDefault="00A93692" w:rsidP="002F300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  <w:t>Help your child understand</w:t>
            </w:r>
            <w:r w:rsidR="00EE790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  <w:t xml:space="preserve"> the impact it has on others</w:t>
            </w:r>
          </w:p>
        </w:tc>
        <w:tc>
          <w:tcPr>
            <w:tcW w:w="5386" w:type="dxa"/>
          </w:tcPr>
          <w:p w14:paraId="3CA0DB70" w14:textId="77777777" w:rsidR="00CA0B39" w:rsidRPr="004F111F" w:rsidRDefault="00CA0B39" w:rsidP="00990D37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</w:p>
          <w:p w14:paraId="1981D586" w14:textId="77777777" w:rsidR="00CA0B39" w:rsidRPr="004F111F" w:rsidRDefault="00CA0B39" w:rsidP="00990D37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</w:p>
          <w:p w14:paraId="353031D4" w14:textId="75BDB685" w:rsidR="00CA0B39" w:rsidRPr="004F111F" w:rsidRDefault="00CA0B39" w:rsidP="00990D37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</w:p>
        </w:tc>
      </w:tr>
      <w:tr w:rsidR="00CA0B39" w:rsidRPr="004F111F" w14:paraId="3704542C" w14:textId="77777777" w:rsidTr="0055217D">
        <w:trPr>
          <w:trHeight w:val="1112"/>
        </w:trPr>
        <w:tc>
          <w:tcPr>
            <w:tcW w:w="3964" w:type="dxa"/>
          </w:tcPr>
          <w:p w14:paraId="010854A8" w14:textId="4B1E988E" w:rsidR="00CA0B39" w:rsidRPr="004F111F" w:rsidRDefault="00A93692" w:rsidP="00A842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  <w:t xml:space="preserve">Link your child’s </w:t>
            </w:r>
            <w:r w:rsidR="00A84205" w:rsidRPr="00AD4A95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  <w:t>actions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  <w:t xml:space="preserve">, efforts, and strategies to </w:t>
            </w:r>
            <w:r w:rsidR="002F300B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  <w:t xml:space="preserve">his/her 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  <w:t>strengths</w:t>
            </w:r>
          </w:p>
        </w:tc>
        <w:tc>
          <w:tcPr>
            <w:tcW w:w="5386" w:type="dxa"/>
          </w:tcPr>
          <w:p w14:paraId="4F1CBE89" w14:textId="77777777" w:rsidR="00CA0B39" w:rsidRPr="004F111F" w:rsidRDefault="00CA0B39" w:rsidP="00990D37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</w:p>
          <w:p w14:paraId="00B5B20A" w14:textId="77777777" w:rsidR="00CA0B39" w:rsidRPr="004F111F" w:rsidRDefault="00CA0B39" w:rsidP="00990D37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</w:p>
          <w:p w14:paraId="37A45958" w14:textId="0A100E52" w:rsidR="00CA0B39" w:rsidRPr="004F111F" w:rsidRDefault="00CA0B39" w:rsidP="00990D37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</w:p>
        </w:tc>
      </w:tr>
    </w:tbl>
    <w:p w14:paraId="2F64B4F7" w14:textId="77777777" w:rsidR="00CA0B39" w:rsidRPr="004F111F" w:rsidRDefault="00CA0B39" w:rsidP="00990D37">
      <w:pPr>
        <w:spacing w:after="0"/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</w:pPr>
    </w:p>
    <w:p w14:paraId="145C1BA9" w14:textId="06EA1CEF" w:rsidR="00CA0B39" w:rsidRPr="004F111F" w:rsidRDefault="00A93692" w:rsidP="00CA0B39">
      <w:pPr>
        <w:spacing w:after="0"/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GB" w:eastAsia="zh-TW"/>
        </w:rPr>
        <w:t>Exercise 2:</w:t>
      </w:r>
      <w:r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  <w:t xml:space="preserve"> Your child circles words related to addition, subtraction, multiplication and division first when doing a mathematics word problem.</w:t>
      </w:r>
    </w:p>
    <w:p w14:paraId="2C9DEC20" w14:textId="77777777" w:rsidR="00CA0B39" w:rsidRPr="004F111F" w:rsidRDefault="00CA0B39" w:rsidP="00CA0B39">
      <w:pPr>
        <w:spacing w:after="0"/>
        <w:rPr>
          <w:rFonts w:ascii="Times New Roman" w:hAnsi="Times New Roman" w:cs="Times New Roman"/>
          <w:bCs/>
          <w:noProof/>
          <w:sz w:val="28"/>
          <w:szCs w:val="28"/>
          <w:lang w:val="en-GB"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CA0B39" w:rsidRPr="004F111F" w14:paraId="60F008E5" w14:textId="77777777" w:rsidTr="0055217D">
        <w:trPr>
          <w:trHeight w:val="1074"/>
        </w:trPr>
        <w:tc>
          <w:tcPr>
            <w:tcW w:w="3964" w:type="dxa"/>
          </w:tcPr>
          <w:p w14:paraId="41785746" w14:textId="6FCF6363" w:rsidR="00CA0B39" w:rsidRPr="004F111F" w:rsidRDefault="00A93692" w:rsidP="00A842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  <w:t xml:space="preserve">Describe your child’s </w:t>
            </w:r>
            <w:r w:rsidR="00A84205" w:rsidRPr="00AD4A95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  <w:t>actions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  <w:t>, efforts or strategies</w:t>
            </w:r>
          </w:p>
        </w:tc>
        <w:tc>
          <w:tcPr>
            <w:tcW w:w="5386" w:type="dxa"/>
          </w:tcPr>
          <w:p w14:paraId="40B8F57E" w14:textId="77777777" w:rsidR="00CA0B39" w:rsidRPr="004F111F" w:rsidRDefault="00CA0B39" w:rsidP="00344D5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</w:p>
          <w:p w14:paraId="12AEAD2E" w14:textId="77777777" w:rsidR="00CA0B39" w:rsidRPr="004F111F" w:rsidRDefault="00CA0B39" w:rsidP="00344D5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</w:p>
          <w:p w14:paraId="0FC057AC" w14:textId="250218F6" w:rsidR="00CA0B39" w:rsidRPr="004F111F" w:rsidRDefault="00CA0B39" w:rsidP="00344D5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</w:p>
        </w:tc>
      </w:tr>
      <w:tr w:rsidR="00CA0B39" w:rsidRPr="004F111F" w14:paraId="380E1B67" w14:textId="77777777" w:rsidTr="0055217D">
        <w:trPr>
          <w:trHeight w:val="1090"/>
        </w:trPr>
        <w:tc>
          <w:tcPr>
            <w:tcW w:w="3964" w:type="dxa"/>
          </w:tcPr>
          <w:p w14:paraId="739227DC" w14:textId="01C5FED8" w:rsidR="00CA0B39" w:rsidRPr="004F111F" w:rsidRDefault="00A93692" w:rsidP="002F300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  <w:t xml:space="preserve">Help your child understand </w:t>
            </w:r>
            <w:r w:rsidR="00EE790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  <w:t>the impact it has on others</w:t>
            </w:r>
          </w:p>
        </w:tc>
        <w:tc>
          <w:tcPr>
            <w:tcW w:w="5386" w:type="dxa"/>
          </w:tcPr>
          <w:p w14:paraId="491007A0" w14:textId="77777777" w:rsidR="00CA0B39" w:rsidRPr="004F111F" w:rsidRDefault="00CA0B39" w:rsidP="00344D5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</w:p>
          <w:p w14:paraId="070163C3" w14:textId="77777777" w:rsidR="00CA0B39" w:rsidRPr="004F111F" w:rsidRDefault="00CA0B39" w:rsidP="00344D5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</w:p>
          <w:p w14:paraId="17E7F0D0" w14:textId="5C845F8B" w:rsidR="00CA0B39" w:rsidRPr="004F111F" w:rsidRDefault="00CA0B39" w:rsidP="00344D5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</w:p>
        </w:tc>
      </w:tr>
      <w:tr w:rsidR="00CA0B39" w:rsidRPr="004F111F" w14:paraId="2DFC79B5" w14:textId="77777777" w:rsidTr="0055217D">
        <w:trPr>
          <w:trHeight w:val="1134"/>
        </w:trPr>
        <w:tc>
          <w:tcPr>
            <w:tcW w:w="3964" w:type="dxa"/>
          </w:tcPr>
          <w:p w14:paraId="103E0EF8" w14:textId="588F3FFD" w:rsidR="00CA0B39" w:rsidRPr="004F111F" w:rsidRDefault="00A93692" w:rsidP="00A842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  <w:t xml:space="preserve">Link your child’s </w:t>
            </w:r>
            <w:r w:rsidR="00A84205" w:rsidRPr="00AD4A95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  <w:t>actions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  <w:t xml:space="preserve">, efforts, and strategies to </w:t>
            </w:r>
            <w:r w:rsidR="002F300B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  <w:t xml:space="preserve">his/her 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  <w:t>strengths</w:t>
            </w:r>
          </w:p>
        </w:tc>
        <w:tc>
          <w:tcPr>
            <w:tcW w:w="5386" w:type="dxa"/>
          </w:tcPr>
          <w:p w14:paraId="37D0FDB0" w14:textId="77777777" w:rsidR="00CA0B39" w:rsidRPr="004F111F" w:rsidRDefault="00CA0B39" w:rsidP="00344D5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</w:p>
          <w:p w14:paraId="67A10840" w14:textId="77777777" w:rsidR="00CA0B39" w:rsidRPr="004F111F" w:rsidRDefault="00CA0B39" w:rsidP="00344D5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</w:p>
          <w:p w14:paraId="022058D4" w14:textId="5D5250F4" w:rsidR="00CA0B39" w:rsidRPr="004F111F" w:rsidRDefault="00CA0B39" w:rsidP="00344D5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GB" w:eastAsia="zh-TW"/>
              </w:rPr>
            </w:pPr>
          </w:p>
        </w:tc>
      </w:tr>
    </w:tbl>
    <w:p w14:paraId="3D55E0EC" w14:textId="3CF07A53" w:rsidR="00B7108E" w:rsidRPr="004F111F" w:rsidRDefault="00B7108E" w:rsidP="00B7108E">
      <w:pPr>
        <w:rPr>
          <w:rFonts w:ascii="Times New Roman" w:eastAsia="DengXian" w:hAnsi="Times New Roman" w:cs="Times New Roman"/>
          <w:sz w:val="28"/>
          <w:szCs w:val="28"/>
          <w:lang w:val="en-GB" w:eastAsia="zh-TW"/>
        </w:rPr>
      </w:pPr>
    </w:p>
    <w:sectPr w:rsidR="00B7108E" w:rsidRPr="004F111F" w:rsidSect="00B71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F583B" w14:textId="77777777" w:rsidR="00F45E31" w:rsidRDefault="00F45E31" w:rsidP="00FD58D2">
      <w:pPr>
        <w:spacing w:after="0" w:line="240" w:lineRule="auto"/>
      </w:pPr>
      <w:r>
        <w:separator/>
      </w:r>
    </w:p>
  </w:endnote>
  <w:endnote w:type="continuationSeparator" w:id="0">
    <w:p w14:paraId="5F338159" w14:textId="77777777" w:rsidR="00F45E31" w:rsidRDefault="00F45E31" w:rsidP="00FD58D2">
      <w:pPr>
        <w:spacing w:after="0" w:line="240" w:lineRule="auto"/>
      </w:pPr>
      <w:r>
        <w:continuationSeparator/>
      </w:r>
    </w:p>
  </w:endnote>
  <w:endnote w:type="continuationNotice" w:id="1">
    <w:p w14:paraId="5DC5873D" w14:textId="77777777" w:rsidR="00F45E31" w:rsidRDefault="00F45E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8C8B8" w14:textId="77777777" w:rsidR="00F45E31" w:rsidRDefault="00F45E31" w:rsidP="00FD58D2">
      <w:pPr>
        <w:spacing w:after="0" w:line="240" w:lineRule="auto"/>
      </w:pPr>
      <w:r>
        <w:separator/>
      </w:r>
    </w:p>
  </w:footnote>
  <w:footnote w:type="continuationSeparator" w:id="0">
    <w:p w14:paraId="6C8C1C7E" w14:textId="77777777" w:rsidR="00F45E31" w:rsidRDefault="00F45E31" w:rsidP="00FD58D2">
      <w:pPr>
        <w:spacing w:after="0" w:line="240" w:lineRule="auto"/>
      </w:pPr>
      <w:r>
        <w:continuationSeparator/>
      </w:r>
    </w:p>
  </w:footnote>
  <w:footnote w:type="continuationNotice" w:id="1">
    <w:p w14:paraId="3C79C892" w14:textId="77777777" w:rsidR="00F45E31" w:rsidRDefault="00F45E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914"/>
    <w:multiLevelType w:val="hybridMultilevel"/>
    <w:tmpl w:val="6F128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9E15D6"/>
    <w:multiLevelType w:val="hybridMultilevel"/>
    <w:tmpl w:val="E27EA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6D4469"/>
    <w:multiLevelType w:val="hybridMultilevel"/>
    <w:tmpl w:val="5B8A53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0F0302"/>
    <w:multiLevelType w:val="hybridMultilevel"/>
    <w:tmpl w:val="A426B6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CA621D"/>
    <w:multiLevelType w:val="hybridMultilevel"/>
    <w:tmpl w:val="9A4034AC"/>
    <w:lvl w:ilvl="0" w:tplc="22CAE18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4075C8"/>
    <w:multiLevelType w:val="hybridMultilevel"/>
    <w:tmpl w:val="4964073E"/>
    <w:lvl w:ilvl="0" w:tplc="5B8EBA6C">
      <w:start w:val="1"/>
      <w:numFmt w:val="decimal"/>
      <w:lvlText w:val="%1."/>
      <w:lvlJc w:val="left"/>
      <w:pPr>
        <w:ind w:left="720" w:hanging="360"/>
      </w:pPr>
      <w:rPr>
        <w:rFonts w:ascii="微軟正黑體" w:hAnsi="微軟正黑體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17A18"/>
    <w:multiLevelType w:val="hybridMultilevel"/>
    <w:tmpl w:val="8FA05D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5B6187"/>
    <w:multiLevelType w:val="hybridMultilevel"/>
    <w:tmpl w:val="78A82156"/>
    <w:lvl w:ilvl="0" w:tplc="22CAE1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F1"/>
    <w:rsid w:val="00010E60"/>
    <w:rsid w:val="000D174F"/>
    <w:rsid w:val="000E6E77"/>
    <w:rsid w:val="000F63C9"/>
    <w:rsid w:val="001579C7"/>
    <w:rsid w:val="001608E0"/>
    <w:rsid w:val="001760C2"/>
    <w:rsid w:val="001811EB"/>
    <w:rsid w:val="001F70FB"/>
    <w:rsid w:val="00224A96"/>
    <w:rsid w:val="002929F9"/>
    <w:rsid w:val="002A60FA"/>
    <w:rsid w:val="002C0DFF"/>
    <w:rsid w:val="002D3453"/>
    <w:rsid w:val="002E6A05"/>
    <w:rsid w:val="002F300B"/>
    <w:rsid w:val="00315ADD"/>
    <w:rsid w:val="00316EAB"/>
    <w:rsid w:val="00324869"/>
    <w:rsid w:val="00345270"/>
    <w:rsid w:val="0037070C"/>
    <w:rsid w:val="003772DE"/>
    <w:rsid w:val="003C353A"/>
    <w:rsid w:val="003E3E2B"/>
    <w:rsid w:val="00453397"/>
    <w:rsid w:val="00492F79"/>
    <w:rsid w:val="00497432"/>
    <w:rsid w:val="004C6DC5"/>
    <w:rsid w:val="004F111F"/>
    <w:rsid w:val="004F4286"/>
    <w:rsid w:val="004F65F2"/>
    <w:rsid w:val="004F6E21"/>
    <w:rsid w:val="00507558"/>
    <w:rsid w:val="00525A00"/>
    <w:rsid w:val="00530106"/>
    <w:rsid w:val="00535879"/>
    <w:rsid w:val="0054799A"/>
    <w:rsid w:val="0055217D"/>
    <w:rsid w:val="00562582"/>
    <w:rsid w:val="00594D62"/>
    <w:rsid w:val="00595F99"/>
    <w:rsid w:val="005F01A6"/>
    <w:rsid w:val="005F110E"/>
    <w:rsid w:val="00633055"/>
    <w:rsid w:val="0063308B"/>
    <w:rsid w:val="006413B2"/>
    <w:rsid w:val="00675CB1"/>
    <w:rsid w:val="00682C0B"/>
    <w:rsid w:val="00697585"/>
    <w:rsid w:val="006B48C9"/>
    <w:rsid w:val="006B795D"/>
    <w:rsid w:val="006D066B"/>
    <w:rsid w:val="006F66DE"/>
    <w:rsid w:val="00702C7F"/>
    <w:rsid w:val="007722D1"/>
    <w:rsid w:val="00775FAB"/>
    <w:rsid w:val="007C5CBD"/>
    <w:rsid w:val="007C6F6A"/>
    <w:rsid w:val="007D5140"/>
    <w:rsid w:val="00830FDE"/>
    <w:rsid w:val="008339DF"/>
    <w:rsid w:val="00841CE4"/>
    <w:rsid w:val="00867855"/>
    <w:rsid w:val="00872F7D"/>
    <w:rsid w:val="00880D1D"/>
    <w:rsid w:val="008A0520"/>
    <w:rsid w:val="008E34E3"/>
    <w:rsid w:val="00907E0D"/>
    <w:rsid w:val="00931066"/>
    <w:rsid w:val="00933B77"/>
    <w:rsid w:val="00961628"/>
    <w:rsid w:val="0096260A"/>
    <w:rsid w:val="009709B2"/>
    <w:rsid w:val="0098021C"/>
    <w:rsid w:val="009817A7"/>
    <w:rsid w:val="00990D37"/>
    <w:rsid w:val="009C5133"/>
    <w:rsid w:val="009D65F1"/>
    <w:rsid w:val="009E2B94"/>
    <w:rsid w:val="00A544C4"/>
    <w:rsid w:val="00A77FE2"/>
    <w:rsid w:val="00A84205"/>
    <w:rsid w:val="00A845B2"/>
    <w:rsid w:val="00A85CED"/>
    <w:rsid w:val="00A93692"/>
    <w:rsid w:val="00A94690"/>
    <w:rsid w:val="00A949BC"/>
    <w:rsid w:val="00AA6E22"/>
    <w:rsid w:val="00AA6F21"/>
    <w:rsid w:val="00AC37A1"/>
    <w:rsid w:val="00AD4A95"/>
    <w:rsid w:val="00B1499B"/>
    <w:rsid w:val="00B64916"/>
    <w:rsid w:val="00B7108E"/>
    <w:rsid w:val="00B772FA"/>
    <w:rsid w:val="00BD097F"/>
    <w:rsid w:val="00C61948"/>
    <w:rsid w:val="00C83066"/>
    <w:rsid w:val="00CA0B39"/>
    <w:rsid w:val="00CC5CA4"/>
    <w:rsid w:val="00CD2F9A"/>
    <w:rsid w:val="00CF6643"/>
    <w:rsid w:val="00D5538D"/>
    <w:rsid w:val="00D82231"/>
    <w:rsid w:val="00DB073D"/>
    <w:rsid w:val="00DB118E"/>
    <w:rsid w:val="00DD042D"/>
    <w:rsid w:val="00E16E89"/>
    <w:rsid w:val="00E4613A"/>
    <w:rsid w:val="00E6125A"/>
    <w:rsid w:val="00E67BD2"/>
    <w:rsid w:val="00E70CC2"/>
    <w:rsid w:val="00EA4453"/>
    <w:rsid w:val="00EA69F7"/>
    <w:rsid w:val="00ED4D2E"/>
    <w:rsid w:val="00EE790F"/>
    <w:rsid w:val="00EF0CA2"/>
    <w:rsid w:val="00F068DD"/>
    <w:rsid w:val="00F074DB"/>
    <w:rsid w:val="00F0757B"/>
    <w:rsid w:val="00F135ED"/>
    <w:rsid w:val="00F45E31"/>
    <w:rsid w:val="00F91C0D"/>
    <w:rsid w:val="00F9436F"/>
    <w:rsid w:val="00FB45A1"/>
    <w:rsid w:val="00FB6F5F"/>
    <w:rsid w:val="00FC6AAF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48C06A"/>
  <w15:chartTrackingRefBased/>
  <w15:docId w15:val="{CEF3A8AA-D2DF-4ECF-80F1-395F37FD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0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7070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FD58D2"/>
  </w:style>
  <w:style w:type="paragraph" w:styleId="a9">
    <w:name w:val="footer"/>
    <w:basedOn w:val="a"/>
    <w:link w:val="aa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FD58D2"/>
  </w:style>
  <w:style w:type="paragraph" w:styleId="ab">
    <w:name w:val="Title"/>
    <w:basedOn w:val="a"/>
    <w:link w:val="ac"/>
    <w:qFormat/>
    <w:rsid w:val="00F0757B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c">
    <w:name w:val="標題 字元"/>
    <w:basedOn w:val="a0"/>
    <w:link w:val="ab"/>
    <w:rsid w:val="00F0757B"/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styleId="ad">
    <w:name w:val="annotation reference"/>
    <w:basedOn w:val="a0"/>
    <w:uiPriority w:val="99"/>
    <w:semiHidden/>
    <w:unhideWhenUsed/>
    <w:rsid w:val="00F075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0757B"/>
    <w:pPr>
      <w:spacing w:line="240" w:lineRule="auto"/>
    </w:pPr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F0757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0757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0757B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F0757B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99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65D1-B4F7-43DB-8A0A-45908EAB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Masterlingua</dc:creator>
  <cp:keywords/>
  <dc:description/>
  <cp:lastModifiedBy>HSC&amp;PEd</cp:lastModifiedBy>
  <cp:revision>3</cp:revision>
  <cp:lastPrinted>2024-08-01T03:05:00Z</cp:lastPrinted>
  <dcterms:created xsi:type="dcterms:W3CDTF">2024-08-21T07:34:00Z</dcterms:created>
  <dcterms:modified xsi:type="dcterms:W3CDTF">2024-09-20T10:39:00Z</dcterms:modified>
</cp:coreProperties>
</file>