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13" w:rsidRDefault="00617B13" w:rsidP="00617B13">
      <w:pPr>
        <w:jc w:val="center"/>
        <w:rPr>
          <w:b/>
        </w:rPr>
      </w:pPr>
      <w:r>
        <w:rPr>
          <w:rFonts w:hint="eastAsia"/>
          <w:b/>
        </w:rPr>
        <w:t>高中體育選修科</w:t>
      </w:r>
    </w:p>
    <w:p w:rsidR="00617B13" w:rsidRDefault="00617B13" w:rsidP="00617B13">
      <w:pPr>
        <w:jc w:val="center"/>
        <w:rPr>
          <w:b/>
        </w:rPr>
      </w:pPr>
      <w:r>
        <w:rPr>
          <w:rFonts w:hint="eastAsia"/>
          <w:b/>
        </w:rPr>
        <w:t>第八部分</w:t>
      </w:r>
      <w:r>
        <w:rPr>
          <w:b/>
        </w:rPr>
        <w:t xml:space="preserve"> </w:t>
      </w:r>
      <w:r>
        <w:rPr>
          <w:rFonts w:hint="eastAsia"/>
          <w:b/>
        </w:rPr>
        <w:t>社會影響</w:t>
      </w:r>
    </w:p>
    <w:p w:rsidR="00617B13" w:rsidRDefault="00617B13" w:rsidP="00617B13">
      <w:pPr>
        <w:jc w:val="center"/>
        <w:rPr>
          <w:b/>
        </w:rPr>
      </w:pPr>
      <w:r>
        <w:rPr>
          <w:rFonts w:hint="eastAsia"/>
          <w:b/>
        </w:rPr>
        <w:t>工作紙</w:t>
      </w:r>
      <w:r>
        <w:rPr>
          <w:rFonts w:hint="eastAsia"/>
          <w:b/>
        </w:rPr>
        <w:t xml:space="preserve"> </w:t>
      </w:r>
      <w:bookmarkStart w:id="0" w:name="_GoBack"/>
      <w:bookmarkEnd w:id="0"/>
      <w:r>
        <w:rPr>
          <w:rFonts w:hint="eastAsia"/>
          <w:b/>
        </w:rPr>
        <w:t>六</w:t>
      </w:r>
    </w:p>
    <w:p w:rsidR="00617B13" w:rsidRDefault="00617B13" w:rsidP="00FA0524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zh-HK"/>
        </w:rPr>
      </w:pPr>
    </w:p>
    <w:p w:rsidR="00787E80" w:rsidRPr="00FA0524" w:rsidRDefault="00787E80" w:rsidP="00FA0524">
      <w:pPr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FA0524">
        <w:rPr>
          <w:rFonts w:ascii="Times New Roman" w:hAnsi="Times New Roman"/>
          <w:b/>
          <w:sz w:val="28"/>
          <w:szCs w:val="28"/>
          <w:u w:val="single"/>
        </w:rPr>
        <w:t>運動與用藥</w:t>
      </w:r>
    </w:p>
    <w:p w:rsidR="00787E80" w:rsidRPr="00FA0524" w:rsidRDefault="00787E80" w:rsidP="000365EE">
      <w:pPr>
        <w:pStyle w:val="a3"/>
        <w:numPr>
          <w:ilvl w:val="0"/>
          <w:numId w:val="5"/>
        </w:numPr>
        <w:snapToGrid w:val="0"/>
        <w:spacing w:beforeLines="50" w:before="180"/>
        <w:ind w:leftChars="0"/>
        <w:jc w:val="both"/>
        <w:rPr>
          <w:rFonts w:ascii="Times New Roman" w:hAnsi="Times New Roman"/>
          <w:szCs w:val="24"/>
          <w:u w:val="single"/>
        </w:rPr>
      </w:pPr>
      <w:r w:rsidRPr="00FA0524">
        <w:rPr>
          <w:rFonts w:ascii="Times New Roman" w:hAnsi="Times New Roman"/>
          <w:szCs w:val="24"/>
          <w:u w:val="single"/>
          <w:lang w:eastAsia="zh-CN"/>
        </w:rPr>
        <w:t>主題：</w:t>
      </w:r>
    </w:p>
    <w:p w:rsidR="00787E80" w:rsidRPr="00FA0524" w:rsidRDefault="00787E80" w:rsidP="00FA0524">
      <w:pPr>
        <w:pStyle w:val="a3"/>
        <w:numPr>
          <w:ilvl w:val="0"/>
          <w:numId w:val="3"/>
        </w:numPr>
        <w:ind w:leftChars="0" w:hanging="519"/>
        <w:jc w:val="both"/>
        <w:rPr>
          <w:rFonts w:ascii="Times New Roman" w:hAnsi="Times New Roman"/>
          <w:szCs w:val="24"/>
          <w:shd w:val="clear" w:color="auto" w:fill="FFFFFF"/>
        </w:rPr>
      </w:pPr>
      <w:r w:rsidRPr="00FA0524">
        <w:rPr>
          <w:rFonts w:ascii="Times New Roman" w:hAnsi="Times New Roman"/>
          <w:color w:val="000000"/>
          <w:szCs w:val="24"/>
        </w:rPr>
        <w:t>運動員</w:t>
      </w:r>
      <w:r w:rsidR="00731C63">
        <w:rPr>
          <w:rFonts w:ascii="Times New Roman" w:hAnsi="Times New Roman" w:hint="eastAsia"/>
          <w:color w:val="000000"/>
          <w:szCs w:val="24"/>
        </w:rPr>
        <w:t>為</w:t>
      </w:r>
      <w:r w:rsidR="00731C63" w:rsidRPr="00FA0524">
        <w:rPr>
          <w:rFonts w:ascii="Times New Roman" w:hAnsi="Times New Roman"/>
          <w:color w:val="000000"/>
          <w:szCs w:val="24"/>
        </w:rPr>
        <w:t>甚麼</w:t>
      </w:r>
      <w:r w:rsidR="00F64C60">
        <w:rPr>
          <w:rFonts w:ascii="Times New Roman" w:hAnsi="Times New Roman" w:hint="eastAsia"/>
          <w:color w:val="000000"/>
          <w:szCs w:val="24"/>
        </w:rPr>
        <w:t>在競技運動中</w:t>
      </w:r>
      <w:r w:rsidRPr="00FA0524">
        <w:rPr>
          <w:rFonts w:ascii="Times New Roman" w:hAnsi="Times New Roman"/>
          <w:color w:val="000000"/>
          <w:szCs w:val="24"/>
        </w:rPr>
        <w:t>用藥？</w:t>
      </w:r>
    </w:p>
    <w:p w:rsidR="00787E80" w:rsidRPr="00FA0524" w:rsidRDefault="00FA0524" w:rsidP="00FA0524">
      <w:pPr>
        <w:pStyle w:val="a3"/>
        <w:numPr>
          <w:ilvl w:val="0"/>
          <w:numId w:val="3"/>
        </w:numPr>
        <w:ind w:leftChars="0" w:hanging="519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</w:rPr>
        <w:t>根據</w:t>
      </w:r>
      <w:r>
        <w:rPr>
          <w:rFonts w:ascii="Times New Roman" w:hAnsi="Times New Roman" w:hint="eastAsia"/>
          <w:szCs w:val="24"/>
        </w:rPr>
        <w:t>奧林匹克主義</w:t>
      </w:r>
      <w:r w:rsidR="00787E80" w:rsidRPr="00FA0524">
        <w:rPr>
          <w:rFonts w:ascii="Times New Roman" w:hAnsi="Times New Roman"/>
          <w:szCs w:val="24"/>
        </w:rPr>
        <w:t>，</w:t>
      </w:r>
      <w:r w:rsidR="009859D1">
        <w:rPr>
          <w:rFonts w:ascii="Times New Roman" w:hAnsi="Times New Roman" w:hint="eastAsia"/>
          <w:szCs w:val="24"/>
        </w:rPr>
        <w:t>若</w:t>
      </w:r>
      <w:r w:rsidR="00787E80" w:rsidRPr="00FA0524">
        <w:rPr>
          <w:rFonts w:ascii="Times New Roman" w:hAnsi="Times New Roman"/>
          <w:szCs w:val="24"/>
        </w:rPr>
        <w:t>運動員用藥</w:t>
      </w:r>
      <w:r w:rsidR="00F549C0" w:rsidRPr="00FA0524">
        <w:rPr>
          <w:rFonts w:ascii="Times New Roman" w:hAnsi="Times New Roman"/>
          <w:szCs w:val="24"/>
        </w:rPr>
        <w:t>提升表現</w:t>
      </w:r>
      <w:r w:rsidR="00F549C0">
        <w:rPr>
          <w:rFonts w:ascii="Times New Roman" w:hAnsi="Times New Roman" w:hint="eastAsia"/>
          <w:szCs w:val="24"/>
        </w:rPr>
        <w:t>，</w:t>
      </w:r>
      <w:r w:rsidR="00787E80" w:rsidRPr="00FA0524">
        <w:rPr>
          <w:rFonts w:ascii="Times New Roman" w:hAnsi="Times New Roman"/>
          <w:szCs w:val="24"/>
        </w:rPr>
        <w:t>不論是否</w:t>
      </w:r>
      <w:r w:rsidR="00F549C0">
        <w:rPr>
          <w:rFonts w:ascii="Times New Roman" w:hAnsi="Times New Roman" w:hint="eastAsia"/>
          <w:szCs w:val="24"/>
        </w:rPr>
        <w:t>使用</w:t>
      </w:r>
      <w:r w:rsidR="00787E80" w:rsidRPr="00FA0524">
        <w:rPr>
          <w:rFonts w:ascii="Times New Roman" w:hAnsi="Times New Roman"/>
          <w:szCs w:val="24"/>
        </w:rPr>
        <w:t>禁藥</w:t>
      </w:r>
      <w:r w:rsidR="00F549C0">
        <w:rPr>
          <w:rFonts w:ascii="Times New Roman" w:hAnsi="Times New Roman" w:hint="eastAsia"/>
          <w:szCs w:val="24"/>
        </w:rPr>
        <w:t>，這種行為</w:t>
      </w:r>
      <w:r w:rsidR="00787E80" w:rsidRPr="00FA0524">
        <w:rPr>
          <w:rFonts w:ascii="Times New Roman" w:hAnsi="Times New Roman"/>
          <w:szCs w:val="24"/>
        </w:rPr>
        <w:t>是否</w:t>
      </w:r>
      <w:r w:rsidR="00731C63">
        <w:rPr>
          <w:rFonts w:ascii="Times New Roman" w:hAnsi="Times New Roman" w:hint="eastAsia"/>
          <w:szCs w:val="24"/>
        </w:rPr>
        <w:t>恰當</w:t>
      </w:r>
      <w:r w:rsidR="00787E80" w:rsidRPr="00FA0524">
        <w:rPr>
          <w:rFonts w:ascii="Times New Roman" w:hAnsi="Times New Roman"/>
          <w:szCs w:val="24"/>
        </w:rPr>
        <w:t>？</w:t>
      </w:r>
    </w:p>
    <w:p w:rsidR="00787E80" w:rsidRPr="00FA0524" w:rsidRDefault="00787E80" w:rsidP="00FA0524">
      <w:pPr>
        <w:pStyle w:val="a3"/>
        <w:numPr>
          <w:ilvl w:val="0"/>
          <w:numId w:val="3"/>
        </w:numPr>
        <w:ind w:leftChars="0" w:hanging="519"/>
        <w:jc w:val="both"/>
        <w:rPr>
          <w:rFonts w:ascii="Times New Roman" w:hAnsi="Times New Roman"/>
          <w:szCs w:val="24"/>
          <w:shd w:val="clear" w:color="auto" w:fill="FFFFFF"/>
        </w:rPr>
      </w:pPr>
      <w:r w:rsidRPr="00FA0524">
        <w:rPr>
          <w:rFonts w:ascii="Times New Roman" w:hAnsi="Times New Roman"/>
          <w:color w:val="000000"/>
          <w:szCs w:val="24"/>
        </w:rPr>
        <w:t>實施反禁藥</w:t>
      </w:r>
      <w:r w:rsidR="0000391B">
        <w:rPr>
          <w:rFonts w:ascii="Times New Roman" w:hAnsi="Times New Roman" w:hint="eastAsia"/>
          <w:color w:val="000000"/>
          <w:szCs w:val="24"/>
        </w:rPr>
        <w:t>計劃</w:t>
      </w:r>
      <w:r w:rsidRPr="00FA0524">
        <w:rPr>
          <w:rFonts w:ascii="Times New Roman" w:hAnsi="Times New Roman"/>
          <w:color w:val="000000"/>
          <w:szCs w:val="24"/>
        </w:rPr>
        <w:t>有甚麼</w:t>
      </w:r>
      <w:r w:rsidR="00FA0524">
        <w:rPr>
          <w:rFonts w:ascii="Times New Roman" w:hAnsi="Times New Roman" w:hint="eastAsia"/>
          <w:color w:val="000000"/>
          <w:szCs w:val="24"/>
        </w:rPr>
        <w:t>困</w:t>
      </w:r>
      <w:r w:rsidRPr="00FA0524">
        <w:rPr>
          <w:rFonts w:ascii="Times New Roman" w:hAnsi="Times New Roman"/>
          <w:color w:val="000000"/>
          <w:szCs w:val="24"/>
        </w:rPr>
        <w:t>難？</w:t>
      </w:r>
    </w:p>
    <w:p w:rsidR="00787E80" w:rsidRPr="00FA0524" w:rsidRDefault="00787E80" w:rsidP="00FA0524">
      <w:pPr>
        <w:pStyle w:val="a3"/>
        <w:numPr>
          <w:ilvl w:val="0"/>
          <w:numId w:val="3"/>
        </w:numPr>
        <w:ind w:leftChars="0" w:hanging="519"/>
        <w:jc w:val="both"/>
        <w:rPr>
          <w:rFonts w:ascii="Times New Roman" w:hAnsi="Times New Roman"/>
          <w:szCs w:val="24"/>
          <w:shd w:val="clear" w:color="auto" w:fill="FFFFFF"/>
        </w:rPr>
      </w:pPr>
      <w:r w:rsidRPr="00FA0524">
        <w:rPr>
          <w:rFonts w:ascii="Times New Roman" w:hAnsi="Times New Roman"/>
          <w:color w:val="000000"/>
          <w:szCs w:val="24"/>
        </w:rPr>
        <w:t>如果</w:t>
      </w:r>
      <w:r w:rsidR="00FA0524">
        <w:rPr>
          <w:rFonts w:ascii="Times New Roman" w:hAnsi="Times New Roman" w:hint="eastAsia"/>
          <w:color w:val="000000"/>
          <w:szCs w:val="24"/>
        </w:rPr>
        <w:t>傑出</w:t>
      </w:r>
      <w:r w:rsidRPr="00FA0524">
        <w:rPr>
          <w:rFonts w:ascii="Times New Roman" w:hAnsi="Times New Roman"/>
          <w:color w:val="000000"/>
          <w:szCs w:val="24"/>
        </w:rPr>
        <w:t>運動員被揭發使用禁藥，會對社會有甚麼影響？</w:t>
      </w:r>
    </w:p>
    <w:p w:rsidR="00787E80" w:rsidRPr="00FA0524" w:rsidRDefault="00787E80" w:rsidP="005C41F3">
      <w:pPr>
        <w:pStyle w:val="a3"/>
        <w:ind w:leftChars="0" w:left="567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787E80" w:rsidRPr="00FA0524" w:rsidRDefault="00787E80" w:rsidP="000365EE">
      <w:pPr>
        <w:pStyle w:val="a3"/>
        <w:numPr>
          <w:ilvl w:val="0"/>
          <w:numId w:val="5"/>
        </w:numPr>
        <w:snapToGrid w:val="0"/>
        <w:spacing w:beforeLines="50" w:before="180"/>
        <w:ind w:leftChars="0"/>
        <w:jc w:val="both"/>
        <w:rPr>
          <w:rFonts w:ascii="Times New Roman" w:hAnsi="Times New Roman"/>
          <w:szCs w:val="24"/>
          <w:u w:val="single"/>
        </w:rPr>
      </w:pPr>
      <w:r w:rsidRPr="00FA0524">
        <w:rPr>
          <w:rFonts w:ascii="Times New Roman" w:hAnsi="Times New Roman"/>
          <w:szCs w:val="24"/>
          <w:u w:val="single"/>
          <w:lang w:eastAsia="zh-CN"/>
        </w:rPr>
        <w:t>內容：</w:t>
      </w:r>
    </w:p>
    <w:p w:rsidR="00787E80" w:rsidRPr="00FA0524" w:rsidRDefault="00787E80" w:rsidP="00FA0524">
      <w:pPr>
        <w:pStyle w:val="a3"/>
        <w:numPr>
          <w:ilvl w:val="0"/>
          <w:numId w:val="21"/>
        </w:numPr>
        <w:ind w:leftChars="0" w:hanging="519"/>
        <w:jc w:val="both"/>
        <w:rPr>
          <w:rFonts w:ascii="Times New Roman" w:hAnsi="Times New Roman"/>
          <w:color w:val="000000"/>
          <w:szCs w:val="24"/>
        </w:rPr>
      </w:pPr>
      <w:r w:rsidRPr="00FA0524">
        <w:rPr>
          <w:rFonts w:ascii="Times New Roman" w:hAnsi="Times New Roman"/>
          <w:color w:val="000000"/>
          <w:szCs w:val="24"/>
        </w:rPr>
        <w:t>用藥的原因：</w:t>
      </w:r>
      <w:r w:rsidRPr="00FA0524">
        <w:rPr>
          <w:rFonts w:ascii="Times New Roman" w:hAnsi="Times New Roman"/>
          <w:color w:val="000000"/>
          <w:szCs w:val="24"/>
        </w:rPr>
        <w:t xml:space="preserve"> </w:t>
      </w:r>
    </w:p>
    <w:p w:rsidR="00787E80" w:rsidRPr="00FA0524" w:rsidRDefault="00787E80" w:rsidP="00FA0524">
      <w:pPr>
        <w:pStyle w:val="a3"/>
        <w:numPr>
          <w:ilvl w:val="0"/>
          <w:numId w:val="19"/>
        </w:numPr>
        <w:ind w:leftChars="0" w:left="1276"/>
        <w:jc w:val="both"/>
        <w:rPr>
          <w:rFonts w:ascii="Times New Roman" w:hAnsi="Times New Roman"/>
          <w:szCs w:val="24"/>
          <w:shd w:val="clear" w:color="auto" w:fill="FFFFFF"/>
        </w:rPr>
      </w:pPr>
      <w:r w:rsidRPr="00FA0524">
        <w:rPr>
          <w:rFonts w:ascii="Times New Roman" w:hAnsi="Times New Roman"/>
          <w:szCs w:val="24"/>
          <w:shd w:val="clear" w:color="auto" w:fill="FFFFFF"/>
        </w:rPr>
        <w:t>普遍來說，不惜一切</w:t>
      </w:r>
      <w:r w:rsidR="007D6093">
        <w:rPr>
          <w:rFonts w:ascii="Times New Roman" w:hAnsi="Times New Roman" w:hint="eastAsia"/>
          <w:szCs w:val="24"/>
          <w:shd w:val="clear" w:color="auto" w:fill="FFFFFF"/>
        </w:rPr>
        <w:t>去取</w:t>
      </w:r>
      <w:r w:rsidRPr="00FA0524">
        <w:rPr>
          <w:rFonts w:ascii="Times New Roman" w:hAnsi="Times New Roman"/>
          <w:szCs w:val="24"/>
          <w:shd w:val="clear" w:color="auto" w:fill="FFFFFF"/>
        </w:rPr>
        <w:t>勝的</w:t>
      </w:r>
      <w:r w:rsidR="0000391B">
        <w:rPr>
          <w:rFonts w:ascii="Times New Roman" w:hAnsi="Times New Roman" w:hint="eastAsia"/>
          <w:szCs w:val="24"/>
          <w:shd w:val="clear" w:color="auto" w:fill="FFFFFF"/>
        </w:rPr>
        <w:t>想法</w:t>
      </w:r>
      <w:r w:rsidRPr="00FA0524">
        <w:rPr>
          <w:rFonts w:ascii="Times New Roman" w:hAnsi="Times New Roman"/>
          <w:szCs w:val="24"/>
          <w:shd w:val="clear" w:color="auto" w:fill="FFFFFF"/>
        </w:rPr>
        <w:t>和名譽與</w:t>
      </w:r>
      <w:r w:rsidR="007D6093">
        <w:rPr>
          <w:rFonts w:ascii="Times New Roman" w:hAnsi="Times New Roman" w:hint="eastAsia"/>
          <w:szCs w:val="24"/>
          <w:shd w:val="clear" w:color="auto" w:fill="FFFFFF"/>
        </w:rPr>
        <w:t>金錢</w:t>
      </w:r>
      <w:r w:rsidRPr="00FA0524">
        <w:rPr>
          <w:rFonts w:ascii="Times New Roman" w:hAnsi="Times New Roman"/>
          <w:szCs w:val="24"/>
          <w:shd w:val="clear" w:color="auto" w:fill="FFFFFF"/>
        </w:rPr>
        <w:t>上的得益</w:t>
      </w:r>
      <w:r w:rsidR="0014604C">
        <w:rPr>
          <w:rFonts w:ascii="Times New Roman" w:hAnsi="Times New Roman" w:hint="eastAsia"/>
          <w:szCs w:val="24"/>
          <w:shd w:val="clear" w:color="auto" w:fill="FFFFFF"/>
        </w:rPr>
        <w:t>都</w:t>
      </w:r>
      <w:r w:rsidRPr="00FA0524">
        <w:rPr>
          <w:rFonts w:ascii="Times New Roman" w:hAnsi="Times New Roman"/>
          <w:szCs w:val="24"/>
          <w:shd w:val="clear" w:color="auto" w:fill="FFFFFF"/>
        </w:rPr>
        <w:t>是最</w:t>
      </w:r>
      <w:r w:rsidR="0014604C">
        <w:rPr>
          <w:rFonts w:ascii="Times New Roman" w:hAnsi="Times New Roman" w:hint="eastAsia"/>
          <w:szCs w:val="24"/>
          <w:shd w:val="clear" w:color="auto" w:fill="FFFFFF"/>
        </w:rPr>
        <w:t>常見</w:t>
      </w:r>
      <w:r w:rsidRPr="00FA0524">
        <w:rPr>
          <w:rFonts w:ascii="Times New Roman" w:hAnsi="Times New Roman"/>
          <w:szCs w:val="24"/>
          <w:shd w:val="clear" w:color="auto" w:fill="FFFFFF"/>
        </w:rPr>
        <w:t>和</w:t>
      </w:r>
      <w:r w:rsidR="000365EE" w:rsidRPr="00FA0524">
        <w:rPr>
          <w:rFonts w:ascii="Times New Roman" w:hAnsi="Times New Roman"/>
          <w:szCs w:val="24"/>
          <w:shd w:val="clear" w:color="auto" w:fill="FFFFFF"/>
        </w:rPr>
        <w:t>最</w:t>
      </w:r>
      <w:r w:rsidRPr="00FA0524">
        <w:rPr>
          <w:rFonts w:ascii="Times New Roman" w:hAnsi="Times New Roman"/>
          <w:szCs w:val="24"/>
          <w:shd w:val="clear" w:color="auto" w:fill="FFFFFF"/>
        </w:rPr>
        <w:t>明顯的</w:t>
      </w:r>
      <w:r w:rsidR="0014604C">
        <w:rPr>
          <w:rFonts w:ascii="Times New Roman" w:hAnsi="Times New Roman" w:hint="eastAsia"/>
          <w:szCs w:val="24"/>
          <w:shd w:val="clear" w:color="auto" w:fill="FFFFFF"/>
        </w:rPr>
        <w:t>原因</w:t>
      </w:r>
      <w:r w:rsidRPr="00FA0524">
        <w:rPr>
          <w:rFonts w:ascii="Times New Roman" w:hAnsi="Times New Roman"/>
          <w:szCs w:val="24"/>
          <w:shd w:val="clear" w:color="auto" w:fill="FFFFFF"/>
        </w:rPr>
        <w:t>。</w:t>
      </w:r>
    </w:p>
    <w:p w:rsidR="00787E80" w:rsidRDefault="00787E80" w:rsidP="00FA0524">
      <w:pPr>
        <w:pStyle w:val="a3"/>
        <w:numPr>
          <w:ilvl w:val="0"/>
          <w:numId w:val="19"/>
        </w:numPr>
        <w:ind w:leftChars="0" w:left="1276"/>
        <w:jc w:val="both"/>
        <w:rPr>
          <w:rFonts w:ascii="Times New Roman" w:hAnsi="Times New Roman"/>
          <w:szCs w:val="24"/>
          <w:shd w:val="clear" w:color="auto" w:fill="FFFFFF"/>
          <w:lang w:eastAsia="zh-CN"/>
        </w:rPr>
      </w:pPr>
      <w:r w:rsidRPr="00FA0524">
        <w:rPr>
          <w:rFonts w:ascii="Times New Roman" w:hAnsi="Times New Roman"/>
          <w:szCs w:val="24"/>
          <w:shd w:val="clear" w:color="auto" w:fill="FFFFFF"/>
        </w:rPr>
        <w:t>不過，運動社會學</w:t>
      </w:r>
      <w:r w:rsidR="007D6093">
        <w:rPr>
          <w:rFonts w:ascii="Times New Roman" w:hAnsi="Times New Roman" w:hint="eastAsia"/>
          <w:szCs w:val="24"/>
          <w:shd w:val="clear" w:color="auto" w:fill="FFFFFF"/>
        </w:rPr>
        <w:t>者</w:t>
      </w:r>
      <w:r w:rsidRPr="00FA0524">
        <w:rPr>
          <w:rFonts w:ascii="Times New Roman" w:hAnsi="Times New Roman"/>
          <w:szCs w:val="24"/>
          <w:shd w:val="clear" w:color="auto" w:fill="FFFFFF"/>
        </w:rPr>
        <w:t>發現更深入的原因</w:t>
      </w:r>
      <w:r w:rsidR="0014604C">
        <w:rPr>
          <w:rFonts w:ascii="Times New Roman" w:hAnsi="Times New Roman" w:hint="eastAsia"/>
          <w:szCs w:val="24"/>
          <w:shd w:val="clear" w:color="auto" w:fill="FFFFFF"/>
        </w:rPr>
        <w:t>，</w:t>
      </w:r>
      <w:r w:rsidRPr="00FA0524">
        <w:rPr>
          <w:rFonts w:ascii="Times New Roman" w:hAnsi="Times New Roman"/>
          <w:szCs w:val="24"/>
          <w:shd w:val="clear" w:color="auto" w:fill="FFFFFF"/>
        </w:rPr>
        <w:t>他們</w:t>
      </w:r>
      <w:r w:rsidR="0014604C">
        <w:rPr>
          <w:rFonts w:ascii="Times New Roman" w:hAnsi="Times New Roman" w:hint="eastAsia"/>
          <w:szCs w:val="24"/>
          <w:shd w:val="clear" w:color="auto" w:fill="FFFFFF"/>
        </w:rPr>
        <w:t>認為運動員用</w:t>
      </w:r>
      <w:r w:rsidR="0014604C" w:rsidRPr="00FA0524">
        <w:rPr>
          <w:rFonts w:ascii="Times New Roman" w:hAnsi="Times New Roman"/>
          <w:color w:val="000000"/>
          <w:szCs w:val="24"/>
        </w:rPr>
        <w:t>藥</w:t>
      </w:r>
      <w:r w:rsidRPr="00FA0524">
        <w:rPr>
          <w:rFonts w:ascii="Times New Roman" w:hAnsi="Times New Roman"/>
          <w:szCs w:val="24"/>
          <w:shd w:val="clear" w:color="auto" w:fill="FFFFFF"/>
        </w:rPr>
        <w:t>可能不止</w:t>
      </w:r>
      <w:r w:rsidR="000E5466">
        <w:rPr>
          <w:rFonts w:ascii="Times New Roman" w:hAnsi="Times New Roman" w:hint="eastAsia"/>
          <w:szCs w:val="24"/>
          <w:shd w:val="clear" w:color="auto" w:fill="FFFFFF"/>
        </w:rPr>
        <w:t>是</w:t>
      </w:r>
      <w:r w:rsidRPr="00FA0524">
        <w:rPr>
          <w:rFonts w:ascii="Times New Roman" w:hAnsi="Times New Roman"/>
          <w:szCs w:val="24"/>
          <w:shd w:val="clear" w:color="auto" w:fill="FFFFFF"/>
        </w:rPr>
        <w:t>因為獲勝的壓力和物質上的回報</w:t>
      </w:r>
      <w:r w:rsidR="000E5466">
        <w:rPr>
          <w:rFonts w:ascii="Times New Roman" w:hAnsi="Times New Roman" w:hint="eastAsia"/>
          <w:szCs w:val="24"/>
          <w:shd w:val="clear" w:color="auto" w:fill="FFFFFF"/>
        </w:rPr>
        <w:t>，</w:t>
      </w:r>
      <w:r w:rsidRPr="00FA0524">
        <w:rPr>
          <w:rFonts w:ascii="Times New Roman" w:hAnsi="Times New Roman"/>
          <w:szCs w:val="24"/>
          <w:shd w:val="clear" w:color="auto" w:fill="FFFFFF"/>
        </w:rPr>
        <w:t>研究發現某些</w:t>
      </w:r>
      <w:r w:rsidR="007D6093" w:rsidRPr="00FA0524">
        <w:rPr>
          <w:rFonts w:ascii="Times New Roman" w:hAnsi="Times New Roman"/>
          <w:szCs w:val="24"/>
          <w:shd w:val="clear" w:color="auto" w:fill="FFFFFF"/>
        </w:rPr>
        <w:t>用藥</w:t>
      </w:r>
      <w:r w:rsidR="00BF6AA5">
        <w:rPr>
          <w:rFonts w:ascii="Times New Roman" w:hAnsi="Times New Roman" w:hint="eastAsia"/>
          <w:szCs w:val="24"/>
          <w:shd w:val="clear" w:color="auto" w:fill="FFFFFF"/>
        </w:rPr>
        <w:t>的</w:t>
      </w:r>
      <w:r w:rsidRPr="00FA0524">
        <w:rPr>
          <w:rFonts w:ascii="Times New Roman" w:hAnsi="Times New Roman"/>
          <w:szCs w:val="24"/>
          <w:shd w:val="clear" w:color="auto" w:fill="FFFFFF"/>
        </w:rPr>
        <w:t>運動</w:t>
      </w:r>
      <w:r w:rsidR="007D6093">
        <w:rPr>
          <w:rFonts w:ascii="Times New Roman" w:hAnsi="Times New Roman" w:hint="eastAsia"/>
          <w:szCs w:val="24"/>
          <w:shd w:val="clear" w:color="auto" w:fill="FFFFFF"/>
        </w:rPr>
        <w:t>員</w:t>
      </w:r>
      <w:r w:rsidR="000365EE" w:rsidRPr="00FA0524">
        <w:rPr>
          <w:rFonts w:ascii="Times New Roman" w:hAnsi="Times New Roman"/>
          <w:szCs w:val="24"/>
          <w:shd w:val="clear" w:color="auto" w:fill="FFFFFF"/>
        </w:rPr>
        <w:t>是非常專</w:t>
      </w:r>
      <w:r w:rsidRPr="00FA0524">
        <w:rPr>
          <w:rFonts w:ascii="Times New Roman" w:hAnsi="Times New Roman"/>
          <w:szCs w:val="24"/>
          <w:shd w:val="clear" w:color="auto" w:fill="FFFFFF"/>
        </w:rPr>
        <w:t>業和努力的</w:t>
      </w:r>
      <w:r w:rsidR="009017F1">
        <w:rPr>
          <w:rFonts w:ascii="Times New Roman" w:hAnsi="Times New Roman" w:hint="eastAsia"/>
          <w:szCs w:val="24"/>
          <w:shd w:val="clear" w:color="auto" w:fill="FFFFFF"/>
        </w:rPr>
        <w:t>，</w:t>
      </w:r>
      <w:r w:rsidR="00D06AA1">
        <w:rPr>
          <w:rFonts w:ascii="Times New Roman" w:hAnsi="Times New Roman" w:hint="eastAsia"/>
          <w:szCs w:val="24"/>
          <w:shd w:val="clear" w:color="auto" w:fill="FFFFFF"/>
        </w:rPr>
        <w:t>他們</w:t>
      </w:r>
      <w:r w:rsidR="000E5466">
        <w:rPr>
          <w:rFonts w:ascii="Times New Roman" w:hAnsi="Times New Roman" w:hint="eastAsia"/>
          <w:szCs w:val="24"/>
          <w:shd w:val="clear" w:color="auto" w:fill="FFFFFF"/>
        </w:rPr>
        <w:t>只是不加思考地</w:t>
      </w:r>
      <w:r w:rsidRPr="00FA0524">
        <w:rPr>
          <w:rFonts w:ascii="Times New Roman" w:hAnsi="Times New Roman"/>
          <w:szCs w:val="24"/>
          <w:shd w:val="clear" w:color="auto" w:fill="FFFFFF"/>
        </w:rPr>
        <w:t>遵循運動文化</w:t>
      </w:r>
      <w:r w:rsidR="00D06AA1">
        <w:rPr>
          <w:rFonts w:ascii="Times New Roman" w:hAnsi="Times New Roman" w:hint="eastAsia"/>
          <w:szCs w:val="24"/>
          <w:shd w:val="clear" w:color="auto" w:fill="FFFFFF"/>
        </w:rPr>
        <w:t>中</w:t>
      </w:r>
      <w:r w:rsidR="000E5466">
        <w:rPr>
          <w:rFonts w:ascii="Times New Roman" w:hAnsi="Times New Roman" w:hint="eastAsia"/>
          <w:szCs w:val="24"/>
          <w:shd w:val="clear" w:color="auto" w:fill="FFFFFF"/>
        </w:rPr>
        <w:t>的</w:t>
      </w:r>
      <w:r w:rsidR="00D06AA1">
        <w:rPr>
          <w:rFonts w:ascii="Times New Roman" w:hAnsi="Times New Roman" w:hint="eastAsia"/>
          <w:szCs w:val="24"/>
          <w:shd w:val="clear" w:color="auto" w:fill="FFFFFF"/>
        </w:rPr>
        <w:t>行為</w:t>
      </w:r>
      <w:r w:rsidRPr="00FA0524">
        <w:rPr>
          <w:rFonts w:ascii="Times New Roman" w:hAnsi="Times New Roman"/>
          <w:szCs w:val="24"/>
          <w:shd w:val="clear" w:color="auto" w:fill="FFFFFF"/>
        </w:rPr>
        <w:t>而用藥物去提升表現。他們其實是為了</w:t>
      </w:r>
      <w:r w:rsidR="00BF6AA5">
        <w:rPr>
          <w:rFonts w:ascii="Times New Roman" w:hAnsi="Times New Roman" w:hint="eastAsia"/>
          <w:szCs w:val="24"/>
          <w:shd w:val="clear" w:color="auto" w:fill="FFFFFF"/>
        </w:rPr>
        <w:t>在</w:t>
      </w:r>
      <w:proofErr w:type="gramStart"/>
      <w:r w:rsidR="00BF6AA5" w:rsidRPr="00FA0524">
        <w:rPr>
          <w:rFonts w:ascii="Times New Roman" w:hAnsi="Times New Roman"/>
          <w:szCs w:val="24"/>
          <w:shd w:val="clear" w:color="auto" w:fill="FFFFFF"/>
        </w:rPr>
        <w:t>朋</w:t>
      </w:r>
      <w:r w:rsidR="00BF6AA5" w:rsidRPr="00FA0524">
        <w:rPr>
          <w:rFonts w:ascii="Times New Roman" w:hAnsi="Times New Roman"/>
          <w:color w:val="222222"/>
          <w:szCs w:val="24"/>
          <w:shd w:val="clear" w:color="auto" w:fill="FFFFFF"/>
        </w:rPr>
        <w:t>輩</w:t>
      </w:r>
      <w:r w:rsidR="00BF6AA5">
        <w:rPr>
          <w:rFonts w:ascii="Times New Roman" w:hAnsi="Times New Roman" w:hint="eastAsia"/>
          <w:color w:val="222222"/>
          <w:szCs w:val="24"/>
          <w:shd w:val="clear" w:color="auto" w:fill="FFFFFF"/>
        </w:rPr>
        <w:t>與</w:t>
      </w:r>
      <w:r w:rsidR="00BF6AA5" w:rsidRPr="00FA0524">
        <w:rPr>
          <w:rFonts w:ascii="Times New Roman" w:hAnsi="Times New Roman"/>
          <w:color w:val="222222"/>
          <w:szCs w:val="24"/>
          <w:shd w:val="clear" w:color="auto" w:fill="FFFFFF"/>
        </w:rPr>
        <w:t>支持者</w:t>
      </w:r>
      <w:proofErr w:type="gramEnd"/>
      <w:r w:rsidR="00BF6AA5">
        <w:rPr>
          <w:rFonts w:ascii="Times New Roman" w:hAnsi="Times New Roman" w:hint="eastAsia"/>
          <w:color w:val="222222"/>
          <w:szCs w:val="24"/>
          <w:shd w:val="clear" w:color="auto" w:fill="FFFFFF"/>
        </w:rPr>
        <w:t>間</w:t>
      </w:r>
      <w:r w:rsidR="000E5466">
        <w:rPr>
          <w:rFonts w:ascii="Times New Roman" w:hAnsi="Times New Roman" w:hint="eastAsia"/>
          <w:szCs w:val="24"/>
          <w:shd w:val="clear" w:color="auto" w:fill="FFFFFF"/>
        </w:rPr>
        <w:t>建立</w:t>
      </w:r>
      <w:r w:rsidR="00BF6AA5">
        <w:rPr>
          <w:rFonts w:ascii="Times New Roman" w:hAnsi="Times New Roman" w:hint="eastAsia"/>
          <w:szCs w:val="24"/>
          <w:shd w:val="clear" w:color="auto" w:fill="FFFFFF"/>
        </w:rPr>
        <w:t>和維持地位，</w:t>
      </w:r>
      <w:r w:rsidR="007D1E5E">
        <w:rPr>
          <w:rFonts w:ascii="Times New Roman" w:hAnsi="Times New Roman" w:hint="eastAsia"/>
          <w:szCs w:val="24"/>
          <w:shd w:val="clear" w:color="auto" w:fill="FFFFFF"/>
        </w:rPr>
        <w:t>從而</w:t>
      </w:r>
      <w:r w:rsidR="00BF6AA5">
        <w:rPr>
          <w:rFonts w:ascii="Times New Roman" w:hAnsi="Times New Roman" w:hint="eastAsia"/>
          <w:szCs w:val="24"/>
          <w:shd w:val="clear" w:color="auto" w:fill="FFFFFF"/>
        </w:rPr>
        <w:t>得到別人</w:t>
      </w:r>
      <w:r w:rsidRPr="00FA0524">
        <w:rPr>
          <w:rFonts w:ascii="Times New Roman" w:hAnsi="Times New Roman"/>
          <w:color w:val="222222"/>
          <w:szCs w:val="24"/>
          <w:shd w:val="clear" w:color="auto" w:fill="FFFFFF"/>
        </w:rPr>
        <w:t>的關注</w:t>
      </w:r>
      <w:r w:rsidR="009017F1">
        <w:rPr>
          <w:rFonts w:ascii="Times New Roman" w:hAnsi="Times New Roman" w:hint="eastAsia"/>
          <w:color w:val="222222"/>
          <w:szCs w:val="24"/>
          <w:shd w:val="clear" w:color="auto" w:fill="FFFFFF"/>
        </w:rPr>
        <w:t>、</w:t>
      </w:r>
      <w:r w:rsidR="009017F1" w:rsidRPr="00FA0524">
        <w:rPr>
          <w:rFonts w:ascii="Times New Roman" w:hAnsi="Times New Roman"/>
          <w:szCs w:val="24"/>
          <w:shd w:val="clear" w:color="auto" w:fill="FFFFFF"/>
        </w:rPr>
        <w:t>認同</w:t>
      </w:r>
      <w:r w:rsidRPr="00FA0524">
        <w:rPr>
          <w:rFonts w:ascii="Times New Roman" w:hAnsi="Times New Roman"/>
          <w:color w:val="222222"/>
          <w:szCs w:val="24"/>
          <w:shd w:val="clear" w:color="auto" w:fill="FFFFFF"/>
        </w:rPr>
        <w:t>與尊重</w:t>
      </w:r>
      <w:r w:rsidR="000365EE" w:rsidRPr="00FA0524">
        <w:rPr>
          <w:rFonts w:ascii="Times New Roman" w:hAnsi="Times New Roman"/>
          <w:color w:val="222222"/>
          <w:szCs w:val="24"/>
          <w:shd w:val="clear" w:color="auto" w:fill="FFFFFF"/>
        </w:rPr>
        <w:t>，</w:t>
      </w:r>
      <w:r w:rsidRPr="00FA0524">
        <w:rPr>
          <w:rFonts w:ascii="Times New Roman" w:hAnsi="Times New Roman"/>
          <w:szCs w:val="24"/>
          <w:shd w:val="clear" w:color="auto" w:fill="FFFFFF"/>
          <w:lang w:eastAsia="zh-CN"/>
        </w:rPr>
        <w:t>這情況特別適用於現代高水平運</w:t>
      </w:r>
      <w:r w:rsidR="000365EE" w:rsidRPr="00FA0524">
        <w:rPr>
          <w:rFonts w:ascii="Times New Roman" w:hAnsi="Times New Roman"/>
          <w:szCs w:val="24"/>
          <w:shd w:val="clear" w:color="auto" w:fill="FFFFFF"/>
        </w:rPr>
        <w:t>動世</w:t>
      </w:r>
      <w:r w:rsidRPr="00FA0524">
        <w:rPr>
          <w:rFonts w:ascii="Times New Roman" w:hAnsi="Times New Roman"/>
          <w:szCs w:val="24"/>
          <w:shd w:val="clear" w:color="auto" w:fill="FFFFFF"/>
          <w:lang w:eastAsia="zh-CN"/>
        </w:rPr>
        <w:t>界。</w:t>
      </w:r>
    </w:p>
    <w:p w:rsidR="00762BC5" w:rsidRPr="00FA0524" w:rsidRDefault="00762BC5" w:rsidP="00762BC5">
      <w:pPr>
        <w:pStyle w:val="a3"/>
        <w:ind w:leftChars="0" w:left="1276"/>
        <w:jc w:val="both"/>
        <w:rPr>
          <w:rFonts w:ascii="Times New Roman" w:hAnsi="Times New Roman"/>
          <w:szCs w:val="24"/>
          <w:shd w:val="clear" w:color="auto" w:fill="FFFFFF"/>
          <w:lang w:eastAsia="zh-CN"/>
        </w:rPr>
      </w:pPr>
    </w:p>
    <w:p w:rsidR="00787E80" w:rsidRPr="00FA0524" w:rsidRDefault="00787E80" w:rsidP="00FA0524">
      <w:pPr>
        <w:pStyle w:val="a3"/>
        <w:numPr>
          <w:ilvl w:val="0"/>
          <w:numId w:val="21"/>
        </w:numPr>
        <w:ind w:leftChars="0" w:hanging="519"/>
        <w:jc w:val="both"/>
        <w:rPr>
          <w:rFonts w:ascii="Times New Roman" w:hAnsi="Times New Roman"/>
          <w:color w:val="000000"/>
          <w:szCs w:val="24"/>
        </w:rPr>
      </w:pPr>
      <w:r w:rsidRPr="00FA0524">
        <w:rPr>
          <w:rFonts w:ascii="Times New Roman" w:hAnsi="Times New Roman"/>
          <w:color w:val="000000"/>
          <w:szCs w:val="24"/>
        </w:rPr>
        <w:t>在</w:t>
      </w:r>
      <w:r w:rsidR="009017F1">
        <w:rPr>
          <w:rFonts w:ascii="Times New Roman" w:hAnsi="Times New Roman" w:hint="eastAsia"/>
          <w:szCs w:val="24"/>
        </w:rPr>
        <w:t>奧林匹克主義</w:t>
      </w:r>
      <w:r w:rsidR="009017F1">
        <w:rPr>
          <w:rFonts w:ascii="Times New Roman" w:hAnsi="Times New Roman" w:hint="eastAsia"/>
          <w:color w:val="000000"/>
          <w:szCs w:val="24"/>
        </w:rPr>
        <w:t>中，</w:t>
      </w:r>
      <w:r w:rsidR="009017F1" w:rsidRPr="00FA0524">
        <w:rPr>
          <w:rFonts w:ascii="Times New Roman" w:hAnsi="Times New Roman"/>
          <w:color w:val="000000"/>
          <w:szCs w:val="24"/>
        </w:rPr>
        <w:t>以下</w:t>
      </w:r>
      <w:r w:rsidR="009017F1">
        <w:rPr>
          <w:rFonts w:ascii="Times New Roman" w:hAnsi="Times New Roman" w:hint="eastAsia"/>
          <w:color w:val="000000"/>
          <w:szCs w:val="24"/>
        </w:rPr>
        <w:t>是</w:t>
      </w:r>
      <w:r w:rsidR="009017F1" w:rsidRPr="00FA0524">
        <w:rPr>
          <w:rFonts w:ascii="Times New Roman" w:hAnsi="Times New Roman"/>
          <w:color w:val="000000"/>
          <w:szCs w:val="24"/>
        </w:rPr>
        <w:t>不准許運動</w:t>
      </w:r>
      <w:r w:rsidR="009017F1">
        <w:rPr>
          <w:rFonts w:ascii="Times New Roman" w:hAnsi="Times New Roman" w:hint="eastAsia"/>
          <w:color w:val="000000"/>
          <w:szCs w:val="24"/>
        </w:rPr>
        <w:t>員</w:t>
      </w:r>
      <w:r w:rsidR="009017F1" w:rsidRPr="00FA0524">
        <w:rPr>
          <w:rFonts w:ascii="Times New Roman" w:hAnsi="Times New Roman"/>
          <w:color w:val="000000"/>
          <w:szCs w:val="24"/>
        </w:rPr>
        <w:t>使用藥物</w:t>
      </w:r>
      <w:r w:rsidR="009017F1">
        <w:rPr>
          <w:rFonts w:ascii="Times New Roman" w:hAnsi="Times New Roman" w:hint="eastAsia"/>
          <w:color w:val="000000"/>
          <w:szCs w:val="24"/>
        </w:rPr>
        <w:t>的</w:t>
      </w:r>
      <w:r w:rsidRPr="00FA0524">
        <w:rPr>
          <w:rFonts w:ascii="Times New Roman" w:hAnsi="Times New Roman"/>
          <w:color w:val="000000"/>
          <w:szCs w:val="24"/>
        </w:rPr>
        <w:t>主要原因：</w:t>
      </w:r>
    </w:p>
    <w:p w:rsidR="00787E80" w:rsidRPr="00FA0524" w:rsidRDefault="00787E80" w:rsidP="00FA0524">
      <w:pPr>
        <w:pStyle w:val="a3"/>
        <w:numPr>
          <w:ilvl w:val="0"/>
          <w:numId w:val="23"/>
        </w:numPr>
        <w:ind w:leftChars="0" w:left="1276"/>
        <w:jc w:val="both"/>
        <w:rPr>
          <w:rFonts w:ascii="Times New Roman" w:hAnsi="Times New Roman"/>
          <w:szCs w:val="24"/>
          <w:shd w:val="clear" w:color="auto" w:fill="FFFFFF"/>
        </w:rPr>
      </w:pPr>
      <w:r w:rsidRPr="00FA0524">
        <w:rPr>
          <w:rFonts w:ascii="Times New Roman" w:hAnsi="Times New Roman"/>
          <w:szCs w:val="24"/>
          <w:shd w:val="clear" w:color="auto" w:fill="FFFFFF"/>
        </w:rPr>
        <w:t>根據</w:t>
      </w:r>
      <w:r w:rsidR="009017F1">
        <w:rPr>
          <w:rFonts w:ascii="Times New Roman" w:hAnsi="Times New Roman" w:hint="eastAsia"/>
          <w:szCs w:val="24"/>
        </w:rPr>
        <w:t>奧林匹克主義</w:t>
      </w:r>
      <w:r w:rsidRPr="00FA0524">
        <w:rPr>
          <w:rFonts w:ascii="Times New Roman" w:hAnsi="Times New Roman"/>
          <w:szCs w:val="24"/>
          <w:shd w:val="clear" w:color="auto" w:fill="FFFFFF"/>
        </w:rPr>
        <w:t>，真正的比賽應</w:t>
      </w:r>
      <w:r w:rsidR="00BF6AA5">
        <w:rPr>
          <w:rFonts w:ascii="Times New Roman" w:hAnsi="Times New Roman" w:hint="eastAsia"/>
          <w:szCs w:val="24"/>
          <w:shd w:val="clear" w:color="auto" w:fill="FFFFFF"/>
        </w:rPr>
        <w:t>是</w:t>
      </w:r>
      <w:r w:rsidRPr="00FA0524">
        <w:rPr>
          <w:rFonts w:ascii="Times New Roman" w:hAnsi="Times New Roman"/>
          <w:szCs w:val="24"/>
          <w:shd w:val="clear" w:color="auto" w:fill="FFFFFF"/>
        </w:rPr>
        <w:t>比拼運動員本身的自然能力，</w:t>
      </w:r>
      <w:r w:rsidR="004C74DE" w:rsidRPr="00FA0524">
        <w:rPr>
          <w:rFonts w:ascii="Times New Roman" w:hAnsi="Times New Roman"/>
          <w:szCs w:val="24"/>
          <w:shd w:val="clear" w:color="auto" w:fill="FFFFFF"/>
        </w:rPr>
        <w:t>運動員</w:t>
      </w:r>
      <w:r w:rsidRPr="00FA0524">
        <w:rPr>
          <w:rFonts w:ascii="Times New Roman" w:hAnsi="Times New Roman"/>
          <w:szCs w:val="24"/>
          <w:shd w:val="clear" w:color="auto" w:fill="FFFFFF"/>
        </w:rPr>
        <w:t>不應借助任何外力去提升表現。</w:t>
      </w:r>
    </w:p>
    <w:p w:rsidR="00787E80" w:rsidRPr="00FA0524" w:rsidRDefault="004C74DE" w:rsidP="00FA0524">
      <w:pPr>
        <w:pStyle w:val="a3"/>
        <w:numPr>
          <w:ilvl w:val="0"/>
          <w:numId w:val="23"/>
        </w:numPr>
        <w:ind w:leftChars="0" w:left="1276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 w:hint="eastAsia"/>
          <w:szCs w:val="24"/>
          <w:shd w:val="clear" w:color="auto" w:fill="FFFFFF"/>
        </w:rPr>
        <w:t>在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道德上，</w:t>
      </w:r>
      <w:r w:rsidR="00AA3596">
        <w:rPr>
          <w:rFonts w:ascii="Times New Roman" w:hAnsi="Times New Roman" w:hint="eastAsia"/>
          <w:szCs w:val="24"/>
          <w:shd w:val="clear" w:color="auto" w:fill="FFFFFF"/>
        </w:rPr>
        <w:t>透過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運動</w:t>
      </w:r>
      <w:r w:rsidR="00BF6AA5">
        <w:rPr>
          <w:rFonts w:ascii="Times New Roman" w:hAnsi="Times New Roman" w:hint="eastAsia"/>
          <w:szCs w:val="24"/>
          <w:shd w:val="clear" w:color="auto" w:fill="FFFFFF"/>
        </w:rPr>
        <w:t>可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建立良好</w:t>
      </w:r>
      <w:r>
        <w:rPr>
          <w:rFonts w:ascii="Times New Roman" w:hAnsi="Times New Roman" w:hint="eastAsia"/>
          <w:szCs w:val="24"/>
          <w:shd w:val="clear" w:color="auto" w:fill="FFFFFF"/>
        </w:rPr>
        <w:t>品格</w:t>
      </w:r>
      <w:r w:rsidR="00AA3596">
        <w:rPr>
          <w:rFonts w:ascii="Times New Roman" w:hAnsi="Times New Roman" w:hint="eastAsia"/>
          <w:szCs w:val="24"/>
          <w:shd w:val="clear" w:color="auto" w:fill="FFFFFF"/>
        </w:rPr>
        <w:t>的</w:t>
      </w:r>
      <w:r w:rsidR="00BF6AA5">
        <w:rPr>
          <w:rFonts w:ascii="Times New Roman" w:hAnsi="Times New Roman" w:hint="eastAsia"/>
          <w:szCs w:val="24"/>
          <w:shd w:val="clear" w:color="auto" w:fill="FFFFFF"/>
        </w:rPr>
        <w:t>觀念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將被破壞</w:t>
      </w:r>
      <w:r>
        <w:rPr>
          <w:rFonts w:ascii="Times New Roman" w:hAnsi="Times New Roman" w:hint="eastAsia"/>
          <w:szCs w:val="24"/>
          <w:shd w:val="clear" w:color="auto" w:fill="FFFFFF"/>
        </w:rPr>
        <w:t>殆盡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。</w:t>
      </w:r>
    </w:p>
    <w:p w:rsidR="00787E80" w:rsidRPr="00FA0524" w:rsidRDefault="004C74DE" w:rsidP="00FA0524">
      <w:pPr>
        <w:pStyle w:val="a3"/>
        <w:numPr>
          <w:ilvl w:val="0"/>
          <w:numId w:val="23"/>
        </w:numPr>
        <w:ind w:leftChars="0" w:left="1276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 w:hint="eastAsia"/>
          <w:szCs w:val="24"/>
          <w:shd w:val="clear" w:color="auto" w:fill="FFFFFF"/>
        </w:rPr>
        <w:t>若競技變成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醫學科技和藥理學的</w:t>
      </w:r>
      <w:r>
        <w:rPr>
          <w:rFonts w:ascii="Times New Roman" w:hAnsi="Times New Roman" w:hint="eastAsia"/>
          <w:szCs w:val="24"/>
          <w:shd w:val="clear" w:color="auto" w:fill="FFFFFF"/>
        </w:rPr>
        <w:t>比賽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，</w:t>
      </w:r>
      <w:r w:rsidR="00AA3596">
        <w:rPr>
          <w:rFonts w:ascii="Times New Roman" w:hAnsi="Times New Roman" w:hint="eastAsia"/>
          <w:szCs w:val="24"/>
        </w:rPr>
        <w:t>奧林匹克主義</w:t>
      </w:r>
      <w:r>
        <w:rPr>
          <w:rFonts w:ascii="Times New Roman" w:hAnsi="Times New Roman" w:hint="eastAsia"/>
          <w:szCs w:val="24"/>
        </w:rPr>
        <w:t>中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的公平競賽將</w:t>
      </w:r>
      <w:proofErr w:type="gramStart"/>
      <w:r>
        <w:rPr>
          <w:rFonts w:ascii="Times New Roman" w:hAnsi="Times New Roman" w:hint="eastAsia"/>
          <w:szCs w:val="24"/>
          <w:shd w:val="clear" w:color="auto" w:fill="FFFFFF"/>
        </w:rPr>
        <w:t>盪</w:t>
      </w:r>
      <w:proofErr w:type="gramEnd"/>
      <w:r>
        <w:rPr>
          <w:rFonts w:ascii="Times New Roman" w:hAnsi="Times New Roman" w:hint="eastAsia"/>
          <w:szCs w:val="24"/>
          <w:shd w:val="clear" w:color="auto" w:fill="FFFFFF"/>
        </w:rPr>
        <w:t>然無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存。</w:t>
      </w:r>
    </w:p>
    <w:p w:rsidR="00787E80" w:rsidRPr="00FA0524" w:rsidRDefault="00AA3596" w:rsidP="00FA0524">
      <w:pPr>
        <w:pStyle w:val="a3"/>
        <w:numPr>
          <w:ilvl w:val="0"/>
          <w:numId w:val="23"/>
        </w:numPr>
        <w:ind w:leftChars="0" w:left="1276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 w:hint="eastAsia"/>
          <w:szCs w:val="24"/>
          <w:shd w:val="clear" w:color="auto" w:fill="FFFFFF"/>
        </w:rPr>
        <w:t>運動用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藥</w:t>
      </w:r>
      <w:r w:rsidR="006945B8">
        <w:rPr>
          <w:rFonts w:ascii="Times New Roman" w:hAnsi="Times New Roman" w:hint="eastAsia"/>
          <w:szCs w:val="24"/>
          <w:shd w:val="clear" w:color="auto" w:fill="FFFFFF"/>
        </w:rPr>
        <w:t>所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帶來的副作用並未</w:t>
      </w:r>
      <w:r w:rsidR="00D839B8">
        <w:rPr>
          <w:rFonts w:ascii="Times New Roman" w:hAnsi="Times New Roman" w:hint="eastAsia"/>
          <w:szCs w:val="24"/>
          <w:shd w:val="clear" w:color="auto" w:fill="FFFFFF"/>
        </w:rPr>
        <w:t>完全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明確</w:t>
      </w:r>
      <w:r w:rsidR="006945B8">
        <w:rPr>
          <w:rFonts w:ascii="Times New Roman" w:hAnsi="Times New Roman" w:hint="eastAsia"/>
          <w:szCs w:val="24"/>
          <w:shd w:val="clear" w:color="auto" w:fill="FFFFFF"/>
        </w:rPr>
        <w:t>和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受</w:t>
      </w:r>
      <w:r w:rsidR="002262E1">
        <w:rPr>
          <w:rFonts w:ascii="Times New Roman" w:hAnsi="Times New Roman" w:hint="eastAsia"/>
          <w:szCs w:val="24"/>
          <w:shd w:val="clear" w:color="auto" w:fill="FFFFFF"/>
        </w:rPr>
        <w:t>監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控，</w:t>
      </w:r>
      <w:r w:rsidR="006945B8">
        <w:rPr>
          <w:rFonts w:ascii="Times New Roman" w:hAnsi="Times New Roman" w:hint="eastAsia"/>
          <w:szCs w:val="24"/>
          <w:shd w:val="clear" w:color="auto" w:fill="FFFFFF"/>
        </w:rPr>
        <w:t>運動員的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健康是另一</w:t>
      </w:r>
      <w:r w:rsidR="000365EE" w:rsidRPr="00FA0524">
        <w:rPr>
          <w:rFonts w:ascii="Times New Roman" w:hAnsi="Times New Roman"/>
          <w:szCs w:val="24"/>
          <w:shd w:val="clear" w:color="auto" w:fill="FFFFFF"/>
        </w:rPr>
        <w:t>關注</w:t>
      </w:r>
      <w:r w:rsidR="006945B8">
        <w:rPr>
          <w:rFonts w:ascii="Times New Roman" w:hAnsi="Times New Roman" w:hint="eastAsia"/>
          <w:szCs w:val="24"/>
          <w:shd w:val="clear" w:color="auto" w:fill="FFFFFF"/>
        </w:rPr>
        <w:t>點</w:t>
      </w:r>
      <w:r w:rsidR="000365EE" w:rsidRPr="00FA0524">
        <w:rPr>
          <w:rFonts w:ascii="Times New Roman" w:hAnsi="Times New Roman"/>
          <w:szCs w:val="24"/>
          <w:shd w:val="clear" w:color="auto" w:fill="FFFFFF"/>
        </w:rPr>
        <w:t>。</w:t>
      </w:r>
    </w:p>
    <w:p w:rsidR="00787E80" w:rsidRPr="00FA0524" w:rsidRDefault="006945B8" w:rsidP="00FA0524">
      <w:pPr>
        <w:pStyle w:val="a3"/>
        <w:numPr>
          <w:ilvl w:val="0"/>
          <w:numId w:val="23"/>
        </w:numPr>
        <w:ind w:leftChars="0" w:left="1276"/>
        <w:jc w:val="both"/>
        <w:rPr>
          <w:rFonts w:ascii="Times New Roman" w:hAnsi="Times New Roman"/>
          <w:szCs w:val="24"/>
          <w:shd w:val="clear" w:color="auto" w:fill="FFFFFF"/>
        </w:rPr>
      </w:pPr>
      <w:r w:rsidRPr="00FA0524">
        <w:rPr>
          <w:rFonts w:ascii="Times New Roman" w:hAnsi="Times New Roman"/>
          <w:szCs w:val="24"/>
          <w:shd w:val="clear" w:color="auto" w:fill="FFFFFF"/>
        </w:rPr>
        <w:t>發展中國家與</w:t>
      </w:r>
      <w:r>
        <w:rPr>
          <w:rFonts w:ascii="Times New Roman" w:hAnsi="Times New Roman" w:hint="eastAsia"/>
          <w:szCs w:val="24"/>
          <w:shd w:val="clear" w:color="auto" w:fill="FFFFFF"/>
        </w:rPr>
        <w:t>發達</w:t>
      </w:r>
      <w:r w:rsidRPr="00FA0524">
        <w:rPr>
          <w:rFonts w:ascii="Times New Roman" w:hAnsi="Times New Roman"/>
          <w:szCs w:val="24"/>
          <w:shd w:val="clear" w:color="auto" w:fill="FFFFFF"/>
        </w:rPr>
        <w:t>國家</w:t>
      </w:r>
      <w:r>
        <w:rPr>
          <w:rFonts w:ascii="Times New Roman" w:hAnsi="Times New Roman" w:hint="eastAsia"/>
          <w:szCs w:val="24"/>
          <w:shd w:val="clear" w:color="auto" w:fill="FFFFFF"/>
        </w:rPr>
        <w:t>在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運動科學</w:t>
      </w:r>
      <w:r w:rsidR="00AA3596">
        <w:rPr>
          <w:rFonts w:ascii="Times New Roman" w:hAnsi="Times New Roman" w:hint="eastAsia"/>
          <w:szCs w:val="24"/>
          <w:shd w:val="clear" w:color="auto" w:fill="FFFFFF"/>
        </w:rPr>
        <w:t>水平</w:t>
      </w:r>
      <w:r w:rsidR="00517DC0">
        <w:rPr>
          <w:rFonts w:ascii="Times New Roman" w:hAnsi="Times New Roman" w:hint="eastAsia"/>
          <w:szCs w:val="24"/>
          <w:shd w:val="clear" w:color="auto" w:fill="FFFFFF"/>
        </w:rPr>
        <w:t>、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科技支援</w:t>
      </w:r>
      <w:r w:rsidR="00517DC0">
        <w:rPr>
          <w:rFonts w:ascii="Times New Roman" w:hAnsi="Times New Roman" w:hint="eastAsia"/>
          <w:szCs w:val="24"/>
          <w:shd w:val="clear" w:color="auto" w:fill="FFFFFF"/>
        </w:rPr>
        <w:t>和應付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背後財政負擔</w:t>
      </w:r>
      <w:r w:rsidR="00517DC0" w:rsidRPr="00FA0524">
        <w:rPr>
          <w:rFonts w:ascii="Times New Roman" w:hAnsi="Times New Roman"/>
          <w:szCs w:val="24"/>
          <w:shd w:val="clear" w:color="auto" w:fill="FFFFFF"/>
        </w:rPr>
        <w:t>的</w:t>
      </w:r>
      <w:r w:rsidR="00517DC0">
        <w:rPr>
          <w:rFonts w:ascii="Times New Roman" w:hAnsi="Times New Roman" w:hint="eastAsia"/>
          <w:szCs w:val="24"/>
          <w:shd w:val="clear" w:color="auto" w:fill="FFFFFF"/>
        </w:rPr>
        <w:t>能力都有很大的差距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，</w:t>
      </w:r>
      <w:r w:rsidR="00517DC0">
        <w:rPr>
          <w:rFonts w:ascii="Times New Roman" w:hAnsi="Times New Roman" w:hint="eastAsia"/>
          <w:szCs w:val="24"/>
          <w:shd w:val="clear" w:color="auto" w:fill="FFFFFF"/>
        </w:rPr>
        <w:t>造成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比賽不公平。</w:t>
      </w:r>
    </w:p>
    <w:p w:rsidR="00787E80" w:rsidRPr="00FA0524" w:rsidRDefault="00517DC0" w:rsidP="00FA0524">
      <w:pPr>
        <w:pStyle w:val="a3"/>
        <w:numPr>
          <w:ilvl w:val="0"/>
          <w:numId w:val="23"/>
        </w:numPr>
        <w:ind w:leftChars="0" w:left="1276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 w:hint="eastAsia"/>
          <w:szCs w:val="24"/>
          <w:shd w:val="clear" w:color="auto" w:fill="FFFFFF"/>
        </w:rPr>
        <w:t>因此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自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1999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年開始，國際奧委會以及世界反運動禁藥機構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(WADA)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投入</w:t>
      </w:r>
      <w:proofErr w:type="gramStart"/>
      <w:r w:rsidR="00887487">
        <w:rPr>
          <w:rFonts w:ascii="Times New Roman" w:hAnsi="Times New Roman" w:hint="eastAsia"/>
          <w:szCs w:val="24"/>
          <w:shd w:val="clear" w:color="auto" w:fill="FFFFFF"/>
        </w:rPr>
        <w:t>鉅</w:t>
      </w:r>
      <w:proofErr w:type="gramEnd"/>
      <w:r w:rsidR="00887487">
        <w:rPr>
          <w:rFonts w:ascii="Times New Roman" w:hAnsi="Times New Roman" w:hint="eastAsia"/>
          <w:szCs w:val="24"/>
          <w:shd w:val="clear" w:color="auto" w:fill="FFFFFF"/>
        </w:rPr>
        <w:t>大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資源去對付運動用藥</w:t>
      </w:r>
      <w:r>
        <w:rPr>
          <w:rFonts w:ascii="Times New Roman" w:hAnsi="Times New Roman" w:hint="eastAsia"/>
          <w:szCs w:val="24"/>
          <w:shd w:val="clear" w:color="auto" w:fill="FFFFFF"/>
        </w:rPr>
        <w:t>的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問題</w:t>
      </w:r>
      <w:r w:rsidR="009F0C9A">
        <w:rPr>
          <w:rFonts w:ascii="Times New Roman" w:hAnsi="Times New Roman" w:hint="eastAsia"/>
          <w:szCs w:val="24"/>
          <w:shd w:val="clear" w:color="auto" w:fill="FFFFFF"/>
        </w:rPr>
        <w:t>。</w:t>
      </w:r>
    </w:p>
    <w:p w:rsidR="00787E80" w:rsidRPr="00FA0524" w:rsidRDefault="00787E80" w:rsidP="00CF7D3B">
      <w:pPr>
        <w:pStyle w:val="a3"/>
        <w:ind w:leftChars="0" w:left="1440"/>
        <w:jc w:val="both"/>
        <w:rPr>
          <w:rFonts w:ascii="Times New Roman" w:hAnsi="Times New Roman"/>
          <w:szCs w:val="24"/>
          <w:shd w:val="clear" w:color="auto" w:fill="FFFFFF"/>
        </w:rPr>
      </w:pPr>
      <w:r w:rsidRPr="00FA0524">
        <w:rPr>
          <w:rFonts w:ascii="Times New Roman" w:hAnsi="Times New Roman"/>
          <w:szCs w:val="24"/>
          <w:shd w:val="clear" w:color="auto" w:fill="FFFFFF"/>
        </w:rPr>
        <w:t xml:space="preserve">  </w:t>
      </w:r>
    </w:p>
    <w:p w:rsidR="00787E80" w:rsidRPr="00FA0524" w:rsidRDefault="00787E80" w:rsidP="00FA0524">
      <w:pPr>
        <w:pStyle w:val="a3"/>
        <w:numPr>
          <w:ilvl w:val="0"/>
          <w:numId w:val="21"/>
        </w:numPr>
        <w:ind w:leftChars="0" w:hanging="519"/>
        <w:jc w:val="both"/>
        <w:rPr>
          <w:rFonts w:ascii="Times New Roman" w:hAnsi="Times New Roman"/>
          <w:color w:val="000000"/>
          <w:szCs w:val="24"/>
        </w:rPr>
      </w:pPr>
      <w:r w:rsidRPr="00FA0524">
        <w:rPr>
          <w:rFonts w:ascii="Times New Roman" w:hAnsi="Times New Roman"/>
          <w:color w:val="000000"/>
          <w:szCs w:val="24"/>
        </w:rPr>
        <w:t>執行反禁藥</w:t>
      </w:r>
      <w:r w:rsidR="003E79D4">
        <w:rPr>
          <w:rFonts w:ascii="Times New Roman" w:hAnsi="Times New Roman" w:hint="eastAsia"/>
          <w:color w:val="000000"/>
          <w:szCs w:val="24"/>
        </w:rPr>
        <w:t>計劃</w:t>
      </w:r>
      <w:r w:rsidRPr="00FA0524">
        <w:rPr>
          <w:rFonts w:ascii="Times New Roman" w:hAnsi="Times New Roman"/>
          <w:color w:val="000000"/>
          <w:szCs w:val="24"/>
        </w:rPr>
        <w:t>的</w:t>
      </w:r>
      <w:r w:rsidR="009D1503">
        <w:rPr>
          <w:rFonts w:ascii="Times New Roman" w:hAnsi="Times New Roman" w:hint="eastAsia"/>
          <w:color w:val="000000"/>
          <w:szCs w:val="24"/>
        </w:rPr>
        <w:t>困難</w:t>
      </w:r>
      <w:r w:rsidRPr="00FA0524">
        <w:rPr>
          <w:rFonts w:ascii="Times New Roman" w:hAnsi="Times New Roman"/>
          <w:color w:val="000000"/>
          <w:szCs w:val="24"/>
        </w:rPr>
        <w:t>：</w:t>
      </w:r>
    </w:p>
    <w:p w:rsidR="00787E80" w:rsidRPr="00FA0524" w:rsidRDefault="00787E80" w:rsidP="00FA0524">
      <w:pPr>
        <w:pStyle w:val="a3"/>
        <w:numPr>
          <w:ilvl w:val="0"/>
          <w:numId w:val="22"/>
        </w:numPr>
        <w:ind w:leftChars="0" w:left="1276"/>
        <w:jc w:val="both"/>
        <w:rPr>
          <w:rFonts w:ascii="Times New Roman" w:hAnsi="Times New Roman"/>
          <w:szCs w:val="24"/>
          <w:shd w:val="clear" w:color="auto" w:fill="FFFFFF"/>
        </w:rPr>
      </w:pPr>
      <w:r w:rsidRPr="00FA0524">
        <w:rPr>
          <w:rFonts w:ascii="Times New Roman" w:hAnsi="Times New Roman"/>
          <w:szCs w:val="24"/>
          <w:shd w:val="clear" w:color="auto" w:fill="FFFFFF"/>
        </w:rPr>
        <w:t>缺乏一</w:t>
      </w:r>
      <w:r w:rsidR="002262E1">
        <w:rPr>
          <w:rFonts w:ascii="Times New Roman" w:hAnsi="Times New Roman" w:hint="eastAsia"/>
          <w:szCs w:val="24"/>
          <w:shd w:val="clear" w:color="auto" w:fill="FFFFFF"/>
        </w:rPr>
        <w:t>些</w:t>
      </w:r>
      <w:r w:rsidR="003E79D4">
        <w:rPr>
          <w:rFonts w:ascii="Times New Roman" w:hAnsi="Times New Roman" w:hint="eastAsia"/>
          <w:szCs w:val="24"/>
          <w:shd w:val="clear" w:color="auto" w:fill="FFFFFF"/>
        </w:rPr>
        <w:t>為</w:t>
      </w:r>
      <w:r w:rsidR="009D1503">
        <w:rPr>
          <w:rFonts w:ascii="Times New Roman" w:hAnsi="Times New Roman" w:hint="eastAsia"/>
          <w:szCs w:val="24"/>
          <w:shd w:val="clear" w:color="auto" w:fill="FFFFFF"/>
        </w:rPr>
        <w:t>不同</w:t>
      </w:r>
      <w:proofErr w:type="gramStart"/>
      <w:r w:rsidRPr="00FA0524">
        <w:rPr>
          <w:rFonts w:ascii="Times New Roman" w:hAnsi="Times New Roman"/>
          <w:szCs w:val="24"/>
          <w:shd w:val="clear" w:color="auto" w:fill="FFFFFF"/>
        </w:rPr>
        <w:t>持份者</w:t>
      </w:r>
      <w:r w:rsidR="003E79D4">
        <w:rPr>
          <w:rFonts w:ascii="Times New Roman" w:hAnsi="Times New Roman" w:hint="eastAsia"/>
          <w:szCs w:val="24"/>
          <w:shd w:val="clear" w:color="auto" w:fill="FFFFFF"/>
        </w:rPr>
        <w:t>包括</w:t>
      </w:r>
      <w:proofErr w:type="gramEnd"/>
      <w:r w:rsidRPr="00FA0524">
        <w:rPr>
          <w:rFonts w:ascii="Times New Roman" w:hAnsi="Times New Roman"/>
          <w:szCs w:val="24"/>
          <w:shd w:val="clear" w:color="auto" w:fill="FFFFFF"/>
        </w:rPr>
        <w:t>運動員、教練、訓練員、家長、</w:t>
      </w:r>
      <w:r w:rsidR="002262E1">
        <w:rPr>
          <w:rFonts w:ascii="Times New Roman" w:hAnsi="Times New Roman" w:hint="eastAsia"/>
          <w:szCs w:val="24"/>
          <w:shd w:val="clear" w:color="auto" w:fill="FFFFFF"/>
        </w:rPr>
        <w:t>商業</w:t>
      </w:r>
      <w:r w:rsidRPr="00FA0524">
        <w:rPr>
          <w:rFonts w:ascii="Times New Roman" w:hAnsi="Times New Roman"/>
          <w:szCs w:val="24"/>
          <w:shd w:val="clear" w:color="auto" w:fill="FFFFFF"/>
        </w:rPr>
        <w:t>管理人員</w:t>
      </w:r>
      <w:r w:rsidR="006B4166">
        <w:rPr>
          <w:rFonts w:ascii="Times New Roman" w:hAnsi="Times New Roman" w:hint="eastAsia"/>
          <w:szCs w:val="24"/>
          <w:shd w:val="clear" w:color="auto" w:fill="FFFFFF"/>
        </w:rPr>
        <w:t>而</w:t>
      </w:r>
      <w:r w:rsidR="006B4166">
        <w:rPr>
          <w:rFonts w:ascii="Times New Roman" w:hAnsi="Times New Roman" w:hint="eastAsia"/>
          <w:szCs w:val="24"/>
          <w:shd w:val="clear" w:color="auto" w:fill="FFFFFF"/>
        </w:rPr>
        <w:lastRenderedPageBreak/>
        <w:t>設</w:t>
      </w:r>
      <w:r w:rsidRPr="00FA0524">
        <w:rPr>
          <w:rFonts w:ascii="Times New Roman" w:hAnsi="Times New Roman"/>
          <w:szCs w:val="24"/>
          <w:shd w:val="clear" w:color="auto" w:fill="FFFFFF"/>
        </w:rPr>
        <w:t>的全面藥物使用教育計劃</w:t>
      </w:r>
      <w:r w:rsidR="009F0C9A">
        <w:rPr>
          <w:rFonts w:ascii="Times New Roman" w:hAnsi="Times New Roman" w:hint="eastAsia"/>
          <w:szCs w:val="24"/>
          <w:shd w:val="clear" w:color="auto" w:fill="FFFFFF"/>
        </w:rPr>
        <w:t>。</w:t>
      </w:r>
    </w:p>
    <w:p w:rsidR="00787E80" w:rsidRPr="00FA0524" w:rsidRDefault="00787E80" w:rsidP="00FA0524">
      <w:pPr>
        <w:pStyle w:val="a3"/>
        <w:numPr>
          <w:ilvl w:val="0"/>
          <w:numId w:val="22"/>
        </w:numPr>
        <w:ind w:leftChars="0" w:left="1276"/>
        <w:jc w:val="both"/>
        <w:rPr>
          <w:rFonts w:ascii="Times New Roman" w:hAnsi="Times New Roman"/>
          <w:szCs w:val="24"/>
          <w:shd w:val="clear" w:color="auto" w:fill="FFFFFF"/>
        </w:rPr>
      </w:pPr>
      <w:r w:rsidRPr="00FA0524">
        <w:rPr>
          <w:rFonts w:ascii="Times New Roman" w:hAnsi="Times New Roman"/>
          <w:szCs w:val="24"/>
          <w:shd w:val="clear" w:color="auto" w:fill="FFFFFF"/>
        </w:rPr>
        <w:t>缺乏</w:t>
      </w:r>
      <w:r w:rsidR="009D1503">
        <w:rPr>
          <w:rFonts w:ascii="Times New Roman" w:hAnsi="Times New Roman"/>
          <w:szCs w:val="24"/>
          <w:shd w:val="clear" w:color="auto" w:fill="FFFFFF"/>
        </w:rPr>
        <w:t>一套</w:t>
      </w:r>
      <w:r w:rsidR="009D1503">
        <w:rPr>
          <w:rFonts w:ascii="Times New Roman" w:hAnsi="Times New Roman" w:hint="eastAsia"/>
          <w:szCs w:val="24"/>
          <w:shd w:val="clear" w:color="auto" w:fill="FFFFFF"/>
        </w:rPr>
        <w:t>清晰</w:t>
      </w:r>
      <w:r w:rsidR="000365EE" w:rsidRPr="00FA0524">
        <w:rPr>
          <w:rFonts w:ascii="Times New Roman" w:hAnsi="Times New Roman"/>
          <w:szCs w:val="24"/>
          <w:shd w:val="clear" w:color="auto" w:fill="FFFFFF"/>
        </w:rPr>
        <w:t>的健康指引和道德規範</w:t>
      </w:r>
      <w:r w:rsidR="009D1503">
        <w:rPr>
          <w:rFonts w:ascii="Times New Roman" w:hAnsi="Times New Roman" w:hint="eastAsia"/>
          <w:szCs w:val="24"/>
          <w:shd w:val="clear" w:color="auto" w:fill="FFFFFF"/>
        </w:rPr>
        <w:t>，讓</w:t>
      </w:r>
      <w:r w:rsidRPr="00FA0524">
        <w:rPr>
          <w:rFonts w:ascii="Times New Roman" w:hAnsi="Times New Roman"/>
          <w:szCs w:val="24"/>
          <w:shd w:val="clear" w:color="auto" w:fill="FFFFFF"/>
        </w:rPr>
        <w:t>運動科學家、</w:t>
      </w:r>
      <w:r w:rsidR="000365EE" w:rsidRPr="00FA0524">
        <w:rPr>
          <w:rFonts w:ascii="Times New Roman" w:hAnsi="Times New Roman"/>
          <w:szCs w:val="24"/>
          <w:shd w:val="clear" w:color="auto" w:fill="FFFFFF"/>
        </w:rPr>
        <w:t>醫學專業人士、藥理學家、教練與訓練員</w:t>
      </w:r>
      <w:r w:rsidR="002262E1">
        <w:rPr>
          <w:rFonts w:ascii="Times New Roman" w:hAnsi="Times New Roman" w:hint="eastAsia"/>
          <w:szCs w:val="24"/>
          <w:shd w:val="clear" w:color="auto" w:fill="FFFFFF"/>
        </w:rPr>
        <w:t>參考，以</w:t>
      </w:r>
      <w:r w:rsidR="000365EE" w:rsidRPr="00FA0524">
        <w:rPr>
          <w:rFonts w:ascii="Times New Roman" w:hAnsi="Times New Roman"/>
          <w:szCs w:val="24"/>
          <w:shd w:val="clear" w:color="auto" w:fill="FFFFFF"/>
        </w:rPr>
        <w:t>協助運動員面對</w:t>
      </w:r>
      <w:r w:rsidR="002262E1" w:rsidRPr="00FA0524">
        <w:rPr>
          <w:rFonts w:ascii="Times New Roman" w:hAnsi="Times New Roman"/>
          <w:szCs w:val="24"/>
          <w:shd w:val="clear" w:color="auto" w:fill="FFFFFF"/>
        </w:rPr>
        <w:t>藥物</w:t>
      </w:r>
      <w:r w:rsidR="002262E1">
        <w:rPr>
          <w:rFonts w:ascii="Times New Roman" w:hAnsi="Times New Roman" w:hint="eastAsia"/>
          <w:szCs w:val="24"/>
          <w:shd w:val="clear" w:color="auto" w:fill="FFFFFF"/>
        </w:rPr>
        <w:t>問題</w:t>
      </w:r>
      <w:r w:rsidR="009F0C9A">
        <w:rPr>
          <w:rFonts w:ascii="Times New Roman" w:hAnsi="Times New Roman" w:hint="eastAsia"/>
          <w:szCs w:val="24"/>
          <w:shd w:val="clear" w:color="auto" w:fill="FFFFFF"/>
        </w:rPr>
        <w:t>。</w:t>
      </w:r>
    </w:p>
    <w:p w:rsidR="00787E80" w:rsidRPr="00FA0524" w:rsidRDefault="00FA099D" w:rsidP="00FA0524">
      <w:pPr>
        <w:pStyle w:val="a3"/>
        <w:numPr>
          <w:ilvl w:val="0"/>
          <w:numId w:val="22"/>
        </w:numPr>
        <w:ind w:leftChars="0" w:left="1276"/>
        <w:jc w:val="both"/>
        <w:rPr>
          <w:rFonts w:ascii="Times New Roman" w:hAnsi="Times New Roman"/>
          <w:szCs w:val="24"/>
          <w:shd w:val="clear" w:color="auto" w:fill="FFFFFF"/>
        </w:rPr>
      </w:pPr>
      <w:r w:rsidRPr="00FA0524">
        <w:rPr>
          <w:rFonts w:ascii="Times New Roman" w:hAnsi="Times New Roman"/>
          <w:szCs w:val="24"/>
          <w:shd w:val="clear" w:color="auto" w:fill="FFFFFF"/>
        </w:rPr>
        <w:t>懲罰</w:t>
      </w:r>
      <w:r>
        <w:rPr>
          <w:rFonts w:ascii="Times New Roman" w:hAnsi="Times New Roman" w:hint="eastAsia"/>
          <w:szCs w:val="24"/>
          <w:shd w:val="clear" w:color="auto" w:fill="FFFFFF"/>
        </w:rPr>
        <w:t>太輕不足</w:t>
      </w:r>
      <w:r w:rsidRPr="00FA0524">
        <w:rPr>
          <w:rFonts w:ascii="Times New Roman" w:hAnsi="Times New Roman"/>
          <w:szCs w:val="24"/>
          <w:shd w:val="clear" w:color="auto" w:fill="FFFFFF"/>
        </w:rPr>
        <w:t>以阻嚇運動員</w:t>
      </w:r>
      <w:r>
        <w:rPr>
          <w:rFonts w:ascii="Times New Roman" w:hAnsi="Times New Roman" w:hint="eastAsia"/>
          <w:szCs w:val="24"/>
          <w:shd w:val="clear" w:color="auto" w:fill="FFFFFF"/>
        </w:rPr>
        <w:t>，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因為獲勝的回報高</w:t>
      </w:r>
      <w:r>
        <w:rPr>
          <w:rFonts w:ascii="Times New Roman" w:hAnsi="Times New Roman" w:hint="eastAsia"/>
          <w:szCs w:val="24"/>
          <w:shd w:val="clear" w:color="auto" w:fill="FFFFFF"/>
        </w:rPr>
        <w:t>，又可</w:t>
      </w:r>
      <w:r w:rsidR="009D1503">
        <w:rPr>
          <w:rFonts w:ascii="Times New Roman" w:hAnsi="Times New Roman" w:hint="eastAsia"/>
          <w:szCs w:val="24"/>
          <w:shd w:val="clear" w:color="auto" w:fill="FFFFFF"/>
        </w:rPr>
        <w:t>得</w:t>
      </w:r>
      <w:r>
        <w:rPr>
          <w:rFonts w:ascii="Times New Roman" w:hAnsi="Times New Roman" w:hint="eastAsia"/>
          <w:szCs w:val="24"/>
          <w:shd w:val="clear" w:color="auto" w:fill="FFFFFF"/>
        </w:rPr>
        <w:t>到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朋輩的認同</w:t>
      </w:r>
      <w:r>
        <w:rPr>
          <w:rFonts w:ascii="Times New Roman" w:hAnsi="Times New Roman" w:hint="eastAsia"/>
          <w:szCs w:val="24"/>
          <w:shd w:val="clear" w:color="auto" w:fill="FFFFFF"/>
        </w:rPr>
        <w:t>，而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運動界</w:t>
      </w:r>
      <w:r>
        <w:rPr>
          <w:rFonts w:ascii="Times New Roman" w:hAnsi="Times New Roman" w:hint="eastAsia"/>
          <w:szCs w:val="24"/>
          <w:shd w:val="clear" w:color="auto" w:fill="FFFFFF"/>
        </w:rPr>
        <w:t>亦</w:t>
      </w:r>
      <w:r w:rsidRPr="00FA0524">
        <w:rPr>
          <w:rFonts w:ascii="Times New Roman" w:hAnsi="Times New Roman"/>
          <w:szCs w:val="24"/>
          <w:shd w:val="clear" w:color="auto" w:fill="FFFFFF"/>
        </w:rPr>
        <w:t>過分遵循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用藥</w:t>
      </w:r>
      <w:r w:rsidRPr="00FA0524">
        <w:rPr>
          <w:rFonts w:ascii="Times New Roman" w:hAnsi="Times New Roman"/>
          <w:szCs w:val="24"/>
          <w:shd w:val="clear" w:color="auto" w:fill="FFFFFF"/>
        </w:rPr>
        <w:t>的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文化</w:t>
      </w:r>
      <w:r w:rsidR="009F0C9A">
        <w:rPr>
          <w:rFonts w:ascii="Times New Roman" w:hAnsi="Times New Roman" w:hint="eastAsia"/>
          <w:szCs w:val="24"/>
          <w:shd w:val="clear" w:color="auto" w:fill="FFFFFF"/>
        </w:rPr>
        <w:t>。</w:t>
      </w:r>
    </w:p>
    <w:p w:rsidR="000365EE" w:rsidRPr="00FA0524" w:rsidRDefault="009B0088" w:rsidP="00FA0524">
      <w:pPr>
        <w:pStyle w:val="a3"/>
        <w:numPr>
          <w:ilvl w:val="0"/>
          <w:numId w:val="22"/>
        </w:numPr>
        <w:ind w:leftChars="0" w:left="1276"/>
        <w:jc w:val="both"/>
        <w:rPr>
          <w:rFonts w:ascii="Times New Roman" w:hAnsi="Times New Roman"/>
          <w:szCs w:val="24"/>
          <w:shd w:val="clear" w:color="auto" w:fill="FFFFFF"/>
        </w:rPr>
      </w:pPr>
      <w:r w:rsidRPr="00FA0524">
        <w:rPr>
          <w:rFonts w:ascii="Times New Roman" w:hAnsi="Times New Roman"/>
          <w:szCs w:val="24"/>
          <w:shd w:val="clear" w:color="auto" w:fill="FFFFFF"/>
        </w:rPr>
        <w:t>運動員</w:t>
      </w:r>
      <w:r>
        <w:rPr>
          <w:rFonts w:ascii="Times New Roman" w:hAnsi="Times New Roman" w:hint="eastAsia"/>
          <w:szCs w:val="24"/>
          <w:shd w:val="clear" w:color="auto" w:fill="FFFFFF"/>
        </w:rPr>
        <w:t>的出色表現</w:t>
      </w:r>
      <w:r w:rsidR="001456B1">
        <w:rPr>
          <w:rFonts w:ascii="Times New Roman" w:hAnsi="Times New Roman" w:hint="eastAsia"/>
          <w:szCs w:val="24"/>
          <w:shd w:val="clear" w:color="auto" w:fill="FFFFFF"/>
        </w:rPr>
        <w:t>常用作商業廣告，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因</w:t>
      </w:r>
      <w:r w:rsidR="001456B1">
        <w:rPr>
          <w:rFonts w:ascii="Times New Roman" w:hAnsi="Times New Roman" w:hint="eastAsia"/>
          <w:szCs w:val="24"/>
          <w:shd w:val="clear" w:color="auto" w:fill="FFFFFF"/>
        </w:rPr>
        <w:t>此商界對競技</w:t>
      </w:r>
      <w:r w:rsidRPr="00FA0524">
        <w:rPr>
          <w:rFonts w:ascii="Times New Roman" w:hAnsi="Times New Roman"/>
          <w:szCs w:val="24"/>
          <w:shd w:val="clear" w:color="auto" w:fill="FFFFFF"/>
        </w:rPr>
        <w:t>運動</w:t>
      </w:r>
      <w:r w:rsidR="001456B1">
        <w:rPr>
          <w:rFonts w:ascii="Times New Roman" w:hAnsi="Times New Roman" w:hint="eastAsia"/>
          <w:szCs w:val="24"/>
          <w:shd w:val="clear" w:color="auto" w:fill="FFFFFF"/>
        </w:rPr>
        <w:t>有</w:t>
      </w:r>
      <w:r w:rsidR="009F0C9A">
        <w:rPr>
          <w:rFonts w:ascii="Times New Roman" w:hAnsi="Times New Roman" w:hint="eastAsia"/>
          <w:szCs w:val="24"/>
          <w:shd w:val="clear" w:color="auto" w:fill="FFFFFF"/>
        </w:rPr>
        <w:t>巨大</w:t>
      </w:r>
      <w:r w:rsidR="002B5422">
        <w:rPr>
          <w:rFonts w:ascii="Times New Roman" w:hAnsi="Times New Roman" w:hint="eastAsia"/>
          <w:szCs w:val="24"/>
          <w:shd w:val="clear" w:color="auto" w:fill="FFFFFF"/>
        </w:rPr>
        <w:t>的</w:t>
      </w:r>
      <w:r w:rsidR="001456B1">
        <w:rPr>
          <w:rFonts w:ascii="Times New Roman" w:hAnsi="Times New Roman" w:hint="eastAsia"/>
          <w:szCs w:val="24"/>
          <w:shd w:val="clear" w:color="auto" w:fill="FFFFFF"/>
        </w:rPr>
        <w:t>影響力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，</w:t>
      </w:r>
      <w:r w:rsidR="001456B1">
        <w:rPr>
          <w:rFonts w:ascii="Times New Roman" w:hAnsi="Times New Roman" w:hint="eastAsia"/>
          <w:szCs w:val="24"/>
          <w:shd w:val="clear" w:color="auto" w:fill="FFFFFF"/>
        </w:rPr>
        <w:t>可</w:t>
      </w:r>
      <w:r w:rsidR="00300229">
        <w:rPr>
          <w:rFonts w:ascii="Times New Roman" w:hAnsi="Times New Roman" w:hint="eastAsia"/>
          <w:szCs w:val="24"/>
          <w:shd w:val="clear" w:color="auto" w:fill="FFFFFF"/>
        </w:rPr>
        <w:t>能</w:t>
      </w:r>
      <w:r w:rsidR="001456B1">
        <w:rPr>
          <w:rFonts w:ascii="Times New Roman" w:hAnsi="Times New Roman" w:hint="eastAsia"/>
          <w:szCs w:val="24"/>
          <w:shd w:val="clear" w:color="auto" w:fill="FFFFFF"/>
        </w:rPr>
        <w:t>導致某些</w:t>
      </w:r>
      <w:r w:rsidR="000365EE" w:rsidRPr="00FA0524">
        <w:rPr>
          <w:rFonts w:ascii="Times New Roman" w:hAnsi="Times New Roman"/>
          <w:szCs w:val="24"/>
          <w:shd w:val="clear" w:color="auto" w:fill="FFFFFF"/>
        </w:rPr>
        <w:t>運動員</w:t>
      </w:r>
      <w:r w:rsidR="001456B1">
        <w:rPr>
          <w:rFonts w:ascii="Times New Roman" w:hAnsi="Times New Roman" w:hint="eastAsia"/>
          <w:szCs w:val="24"/>
          <w:shd w:val="clear" w:color="auto" w:fill="FFFFFF"/>
        </w:rPr>
        <w:t>服</w:t>
      </w:r>
      <w:r w:rsidR="000365EE" w:rsidRPr="00FA0524">
        <w:rPr>
          <w:rFonts w:ascii="Times New Roman" w:hAnsi="Times New Roman"/>
          <w:szCs w:val="24"/>
          <w:shd w:val="clear" w:color="auto" w:fill="FFFFFF"/>
        </w:rPr>
        <w:t>用</w:t>
      </w:r>
      <w:r w:rsidR="001456B1">
        <w:rPr>
          <w:rFonts w:ascii="Times New Roman" w:hAnsi="Times New Roman" w:hint="eastAsia"/>
          <w:szCs w:val="24"/>
          <w:shd w:val="clear" w:color="auto" w:fill="FFFFFF"/>
        </w:rPr>
        <w:t>禁</w:t>
      </w:r>
      <w:r w:rsidR="000365EE" w:rsidRPr="00FA0524">
        <w:rPr>
          <w:rFonts w:ascii="Times New Roman" w:hAnsi="Times New Roman"/>
          <w:szCs w:val="24"/>
          <w:shd w:val="clear" w:color="auto" w:fill="FFFFFF"/>
        </w:rPr>
        <w:t>藥。</w:t>
      </w:r>
    </w:p>
    <w:p w:rsidR="00787E80" w:rsidRPr="00FA0524" w:rsidRDefault="00787E80" w:rsidP="00FA0524">
      <w:pPr>
        <w:pStyle w:val="a3"/>
        <w:numPr>
          <w:ilvl w:val="0"/>
          <w:numId w:val="22"/>
        </w:numPr>
        <w:ind w:leftChars="0" w:left="1276"/>
        <w:jc w:val="both"/>
        <w:rPr>
          <w:rFonts w:ascii="Times New Roman" w:hAnsi="Times New Roman"/>
          <w:szCs w:val="24"/>
          <w:shd w:val="clear" w:color="auto" w:fill="FFFFFF"/>
        </w:rPr>
      </w:pPr>
      <w:r w:rsidRPr="00FA0524">
        <w:rPr>
          <w:rFonts w:ascii="Times New Roman" w:hAnsi="Times New Roman"/>
          <w:szCs w:val="24"/>
          <w:shd w:val="clear" w:color="auto" w:fill="FFFFFF"/>
        </w:rPr>
        <w:t>非法藥物</w:t>
      </w:r>
      <w:r w:rsidR="00FA099D" w:rsidRPr="00FA0524">
        <w:rPr>
          <w:rFonts w:ascii="Times New Roman" w:hAnsi="Times New Roman"/>
          <w:szCs w:val="24"/>
          <w:shd w:val="clear" w:color="auto" w:fill="FFFFFF"/>
        </w:rPr>
        <w:t>製造</w:t>
      </w:r>
      <w:r w:rsidRPr="00FA0524">
        <w:rPr>
          <w:rFonts w:ascii="Times New Roman" w:hAnsi="Times New Roman"/>
          <w:szCs w:val="24"/>
          <w:shd w:val="clear" w:color="auto" w:fill="FFFFFF"/>
        </w:rPr>
        <w:t>業已非常發達</w:t>
      </w:r>
      <w:r w:rsidR="009F0C9A">
        <w:rPr>
          <w:rFonts w:ascii="Times New Roman" w:hAnsi="Times New Roman" w:hint="eastAsia"/>
          <w:szCs w:val="24"/>
          <w:shd w:val="clear" w:color="auto" w:fill="FFFFFF"/>
        </w:rPr>
        <w:t>。</w:t>
      </w:r>
    </w:p>
    <w:p w:rsidR="00787E80" w:rsidRPr="00FA0524" w:rsidRDefault="00787E80" w:rsidP="00A87408">
      <w:pPr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787E80" w:rsidRPr="00FA0524" w:rsidRDefault="00787E80" w:rsidP="00FA0524">
      <w:pPr>
        <w:pStyle w:val="a3"/>
        <w:numPr>
          <w:ilvl w:val="0"/>
          <w:numId w:val="21"/>
        </w:numPr>
        <w:ind w:leftChars="0" w:hanging="519"/>
        <w:jc w:val="both"/>
        <w:rPr>
          <w:rFonts w:ascii="Times New Roman" w:hAnsi="Times New Roman"/>
          <w:color w:val="000000"/>
          <w:szCs w:val="24"/>
        </w:rPr>
      </w:pPr>
      <w:r w:rsidRPr="00FA0524">
        <w:rPr>
          <w:rFonts w:ascii="Times New Roman" w:hAnsi="Times New Roman"/>
          <w:color w:val="000000"/>
          <w:szCs w:val="24"/>
        </w:rPr>
        <w:t>如果</w:t>
      </w:r>
      <w:r w:rsidR="009F0C9A">
        <w:rPr>
          <w:rFonts w:ascii="Times New Roman" w:hAnsi="Times New Roman" w:hint="eastAsia"/>
          <w:color w:val="000000"/>
          <w:szCs w:val="24"/>
        </w:rPr>
        <w:t>傑出</w:t>
      </w:r>
      <w:r w:rsidRPr="00FA0524">
        <w:rPr>
          <w:rFonts w:ascii="Times New Roman" w:hAnsi="Times New Roman"/>
          <w:color w:val="000000"/>
          <w:szCs w:val="24"/>
        </w:rPr>
        <w:t>運動員被揭發使用禁藥對社會的影響：</w:t>
      </w:r>
    </w:p>
    <w:p w:rsidR="00787E80" w:rsidRPr="00FA0524" w:rsidRDefault="00787E80" w:rsidP="00FA0524">
      <w:pPr>
        <w:pStyle w:val="a3"/>
        <w:numPr>
          <w:ilvl w:val="0"/>
          <w:numId w:val="24"/>
        </w:numPr>
        <w:ind w:leftChars="0" w:left="1276"/>
        <w:jc w:val="both"/>
        <w:rPr>
          <w:rFonts w:ascii="Times New Roman" w:hAnsi="Times New Roman"/>
          <w:szCs w:val="24"/>
          <w:shd w:val="clear" w:color="auto" w:fill="FFFFFF"/>
        </w:rPr>
      </w:pPr>
      <w:r w:rsidRPr="00FA0524">
        <w:rPr>
          <w:rFonts w:ascii="Times New Roman" w:hAnsi="Times New Roman"/>
          <w:szCs w:val="24"/>
          <w:shd w:val="clear" w:color="auto" w:fill="FFFFFF"/>
        </w:rPr>
        <w:t>運動</w:t>
      </w:r>
      <w:r w:rsidR="00842A90">
        <w:rPr>
          <w:rFonts w:ascii="Times New Roman" w:hAnsi="Times New Roman" w:hint="eastAsia"/>
          <w:szCs w:val="24"/>
          <w:shd w:val="clear" w:color="auto" w:fill="FFFFFF"/>
        </w:rPr>
        <w:t>可</w:t>
      </w:r>
      <w:r w:rsidRPr="00FA0524">
        <w:rPr>
          <w:rFonts w:ascii="Times New Roman" w:hAnsi="Times New Roman"/>
          <w:szCs w:val="24"/>
          <w:shd w:val="clear" w:color="auto" w:fill="FFFFFF"/>
        </w:rPr>
        <w:t>建立良好品格的「運動神話」將會破滅</w:t>
      </w:r>
      <w:r w:rsidR="00AD272F">
        <w:rPr>
          <w:rFonts w:ascii="Times New Roman" w:hAnsi="Times New Roman" w:hint="eastAsia"/>
          <w:szCs w:val="24"/>
          <w:shd w:val="clear" w:color="auto" w:fill="FFFFFF"/>
        </w:rPr>
        <w:t>。</w:t>
      </w:r>
    </w:p>
    <w:p w:rsidR="00787E80" w:rsidRPr="00FA0524" w:rsidRDefault="00215C65" w:rsidP="00FA0524">
      <w:pPr>
        <w:pStyle w:val="a3"/>
        <w:numPr>
          <w:ilvl w:val="0"/>
          <w:numId w:val="24"/>
        </w:numPr>
        <w:ind w:leftChars="0" w:left="1276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 w:hint="eastAsia"/>
          <w:szCs w:val="24"/>
          <w:shd w:val="clear" w:color="auto" w:fill="FFFFFF"/>
        </w:rPr>
        <w:t>削弱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好榜樣的效應</w:t>
      </w:r>
      <w:r w:rsidR="00AD272F">
        <w:rPr>
          <w:rFonts w:ascii="Times New Roman" w:hAnsi="Times New Roman" w:hint="eastAsia"/>
          <w:szCs w:val="24"/>
          <w:shd w:val="clear" w:color="auto" w:fill="FFFFFF"/>
        </w:rPr>
        <w:t>。</w:t>
      </w:r>
    </w:p>
    <w:p w:rsidR="00787E80" w:rsidRPr="00FA0524" w:rsidRDefault="00787E80" w:rsidP="00FA0524">
      <w:pPr>
        <w:pStyle w:val="a3"/>
        <w:numPr>
          <w:ilvl w:val="0"/>
          <w:numId w:val="24"/>
        </w:numPr>
        <w:ind w:leftChars="0" w:left="1276"/>
        <w:jc w:val="both"/>
        <w:rPr>
          <w:rFonts w:ascii="Times New Roman" w:hAnsi="Times New Roman"/>
          <w:szCs w:val="24"/>
          <w:shd w:val="clear" w:color="auto" w:fill="FFFFFF"/>
        </w:rPr>
      </w:pPr>
      <w:r w:rsidRPr="00FA0524">
        <w:rPr>
          <w:rFonts w:ascii="Times New Roman" w:hAnsi="Times New Roman"/>
          <w:szCs w:val="24"/>
          <w:shd w:val="clear" w:color="auto" w:fill="FFFFFF"/>
        </w:rPr>
        <w:t>運動對社會的傳統價值及</w:t>
      </w:r>
      <w:r w:rsidR="00215C65">
        <w:rPr>
          <w:rFonts w:ascii="Times New Roman" w:hAnsi="Times New Roman" w:hint="eastAsia"/>
          <w:szCs w:val="24"/>
          <w:shd w:val="clear" w:color="auto" w:fill="FFFFFF"/>
        </w:rPr>
        <w:t>相關的</w:t>
      </w:r>
      <w:r w:rsidRPr="00FA0524">
        <w:rPr>
          <w:rFonts w:ascii="Times New Roman" w:hAnsi="Times New Roman"/>
          <w:szCs w:val="24"/>
          <w:shd w:val="clear" w:color="auto" w:fill="FFFFFF"/>
        </w:rPr>
        <w:t>信念將被質疑</w:t>
      </w:r>
      <w:r w:rsidR="00AD272F">
        <w:rPr>
          <w:rFonts w:ascii="Times New Roman" w:hAnsi="Times New Roman" w:hint="eastAsia"/>
          <w:szCs w:val="24"/>
          <w:shd w:val="clear" w:color="auto" w:fill="FFFFFF"/>
        </w:rPr>
        <w:t>。</w:t>
      </w:r>
    </w:p>
    <w:p w:rsidR="00787E80" w:rsidRPr="00FA0524" w:rsidRDefault="00111BA0" w:rsidP="00FA0524">
      <w:pPr>
        <w:pStyle w:val="a3"/>
        <w:numPr>
          <w:ilvl w:val="0"/>
          <w:numId w:val="24"/>
        </w:numPr>
        <w:ind w:leftChars="0" w:left="1276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 w:hint="eastAsia"/>
          <w:szCs w:val="24"/>
          <w:shd w:val="clear" w:color="auto" w:fill="FFFFFF"/>
        </w:rPr>
        <w:t>誤導大眾體育不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是學校課程必</w:t>
      </w:r>
      <w:r w:rsidR="001F3D98">
        <w:rPr>
          <w:rFonts w:ascii="Times New Roman" w:hAnsi="Times New Roman" w:hint="eastAsia"/>
          <w:szCs w:val="24"/>
          <w:shd w:val="clear" w:color="auto" w:fill="FFFFFF"/>
        </w:rPr>
        <w:t>修</w:t>
      </w:r>
      <w:r w:rsidR="00787E80" w:rsidRPr="00FA0524">
        <w:rPr>
          <w:rFonts w:ascii="Times New Roman" w:hAnsi="Times New Roman"/>
          <w:szCs w:val="24"/>
          <w:shd w:val="clear" w:color="auto" w:fill="FFFFFF"/>
        </w:rPr>
        <w:t>部分</w:t>
      </w:r>
      <w:r w:rsidR="00AD272F">
        <w:rPr>
          <w:rFonts w:ascii="Times New Roman" w:hAnsi="Times New Roman" w:hint="eastAsia"/>
          <w:szCs w:val="24"/>
          <w:shd w:val="clear" w:color="auto" w:fill="FFFFFF"/>
        </w:rPr>
        <w:t>。</w:t>
      </w:r>
    </w:p>
    <w:p w:rsidR="00787E80" w:rsidRPr="00FA0524" w:rsidRDefault="00787E80" w:rsidP="00FA0524">
      <w:pPr>
        <w:pStyle w:val="a3"/>
        <w:numPr>
          <w:ilvl w:val="0"/>
          <w:numId w:val="24"/>
        </w:numPr>
        <w:ind w:leftChars="0" w:left="1276"/>
        <w:jc w:val="both"/>
        <w:rPr>
          <w:rFonts w:ascii="Times New Roman" w:hAnsi="Times New Roman"/>
          <w:szCs w:val="24"/>
          <w:shd w:val="clear" w:color="auto" w:fill="FFFFFF"/>
        </w:rPr>
      </w:pPr>
      <w:r w:rsidRPr="00FA0524">
        <w:rPr>
          <w:rFonts w:ascii="Times New Roman" w:hAnsi="Times New Roman"/>
          <w:szCs w:val="24"/>
          <w:shd w:val="clear" w:color="auto" w:fill="FFFFFF"/>
        </w:rPr>
        <w:t>加深用藥者</w:t>
      </w:r>
      <w:r w:rsidR="00F44F76" w:rsidRPr="00FA0524">
        <w:rPr>
          <w:rFonts w:ascii="Times New Roman" w:hAnsi="Times New Roman"/>
          <w:szCs w:val="24"/>
          <w:shd w:val="clear" w:color="auto" w:fill="FFFFFF"/>
        </w:rPr>
        <w:t>的用藥</w:t>
      </w:r>
      <w:r w:rsidR="00F44F76">
        <w:rPr>
          <w:rFonts w:ascii="Times New Roman" w:hAnsi="Times New Roman" w:hint="eastAsia"/>
          <w:szCs w:val="24"/>
          <w:shd w:val="clear" w:color="auto" w:fill="FFFFFF"/>
        </w:rPr>
        <w:t>有理</w:t>
      </w:r>
      <w:r w:rsidR="00F44F76" w:rsidRPr="00FA0524">
        <w:rPr>
          <w:rFonts w:ascii="Times New Roman" w:hAnsi="Times New Roman"/>
          <w:szCs w:val="24"/>
          <w:shd w:val="clear" w:color="auto" w:fill="FFFFFF"/>
        </w:rPr>
        <w:t>錯誤</w:t>
      </w:r>
      <w:r w:rsidR="00F44F76">
        <w:rPr>
          <w:rFonts w:ascii="Times New Roman" w:hAnsi="Times New Roman" w:hint="eastAsia"/>
          <w:szCs w:val="24"/>
          <w:shd w:val="clear" w:color="auto" w:fill="FFFFFF"/>
        </w:rPr>
        <w:t>觀念</w:t>
      </w:r>
      <w:r w:rsidR="00F44F76">
        <w:rPr>
          <w:rFonts w:ascii="Times New Roman" w:hAnsi="Times New Roman" w:hint="eastAsia"/>
          <w:szCs w:val="24"/>
          <w:shd w:val="clear" w:color="auto" w:fill="FFFFFF"/>
          <w:lang w:eastAsia="zh-HK"/>
        </w:rPr>
        <w:t>，</w:t>
      </w:r>
      <w:r w:rsidRPr="00FA0524">
        <w:rPr>
          <w:rFonts w:ascii="Times New Roman" w:hAnsi="Times New Roman"/>
          <w:szCs w:val="24"/>
          <w:shd w:val="clear" w:color="auto" w:fill="FFFFFF"/>
        </w:rPr>
        <w:t>因</w:t>
      </w:r>
      <w:r w:rsidR="00F44F76">
        <w:rPr>
          <w:rFonts w:ascii="Times New Roman" w:hAnsi="Times New Roman" w:hint="eastAsia"/>
          <w:szCs w:val="24"/>
          <w:shd w:val="clear" w:color="auto" w:fill="FFFFFF"/>
        </w:rPr>
        <w:t>為</w:t>
      </w:r>
      <w:r w:rsidRPr="00FA0524">
        <w:rPr>
          <w:rFonts w:ascii="Times New Roman" w:hAnsi="Times New Roman"/>
          <w:szCs w:val="24"/>
          <w:shd w:val="clear" w:color="auto" w:fill="FFFFFF"/>
        </w:rPr>
        <w:t>傑出運動員如岩士唐</w:t>
      </w:r>
      <w:r w:rsidRPr="00FA0524">
        <w:rPr>
          <w:rFonts w:ascii="Times New Roman" w:hAnsi="Times New Roman"/>
          <w:szCs w:val="24"/>
          <w:shd w:val="clear" w:color="auto" w:fill="FFFFFF"/>
        </w:rPr>
        <w:t>(Lance Armstrong)</w:t>
      </w:r>
      <w:r w:rsidR="00F44F76">
        <w:rPr>
          <w:rFonts w:ascii="Times New Roman" w:hAnsi="Times New Roman" w:hint="eastAsia"/>
          <w:szCs w:val="24"/>
          <w:shd w:val="clear" w:color="auto" w:fill="FFFFFF"/>
        </w:rPr>
        <w:t>也使用禁藥</w:t>
      </w:r>
      <w:r w:rsidR="00AD272F">
        <w:rPr>
          <w:rFonts w:ascii="Times New Roman" w:hAnsi="Times New Roman" w:hint="eastAsia"/>
          <w:szCs w:val="24"/>
          <w:shd w:val="clear" w:color="auto" w:fill="FFFFFF"/>
        </w:rPr>
        <w:t>。</w:t>
      </w:r>
    </w:p>
    <w:p w:rsidR="00787E80" w:rsidRPr="00FA0524" w:rsidRDefault="00787E80" w:rsidP="000365EE">
      <w:pPr>
        <w:pStyle w:val="a3"/>
        <w:numPr>
          <w:ilvl w:val="0"/>
          <w:numId w:val="5"/>
        </w:numPr>
        <w:snapToGrid w:val="0"/>
        <w:spacing w:beforeLines="50" w:before="180"/>
        <w:ind w:leftChars="0"/>
        <w:jc w:val="both"/>
        <w:rPr>
          <w:rFonts w:ascii="Times New Roman" w:hAnsi="Times New Roman"/>
          <w:szCs w:val="24"/>
          <w:u w:val="single"/>
        </w:rPr>
      </w:pPr>
      <w:r w:rsidRPr="00FA0524">
        <w:rPr>
          <w:rFonts w:ascii="Times New Roman" w:hAnsi="Times New Roman"/>
          <w:szCs w:val="24"/>
          <w:u w:val="single"/>
          <w:lang w:eastAsia="zh-CN"/>
        </w:rPr>
        <w:t>問題與活動：</w:t>
      </w:r>
    </w:p>
    <w:p w:rsidR="00787E80" w:rsidRPr="00FA0524" w:rsidRDefault="00787E80" w:rsidP="000365EE">
      <w:pPr>
        <w:pStyle w:val="a3"/>
        <w:numPr>
          <w:ilvl w:val="0"/>
          <w:numId w:val="20"/>
        </w:numPr>
        <w:snapToGrid w:val="0"/>
        <w:spacing w:beforeLines="50" w:before="180"/>
        <w:ind w:leftChars="0"/>
        <w:jc w:val="both"/>
        <w:rPr>
          <w:rFonts w:ascii="Times New Roman" w:hAnsi="Times New Roman"/>
          <w:szCs w:val="24"/>
        </w:rPr>
      </w:pPr>
      <w:r w:rsidRPr="00FA0524">
        <w:rPr>
          <w:rFonts w:ascii="Times New Roman" w:hAnsi="Times New Roman"/>
          <w:szCs w:val="24"/>
        </w:rPr>
        <w:t>如果藥物</w:t>
      </w:r>
      <w:r w:rsidR="00D03778">
        <w:rPr>
          <w:rFonts w:ascii="Times New Roman" w:hAnsi="Times New Roman" w:hint="eastAsia"/>
          <w:szCs w:val="24"/>
        </w:rPr>
        <w:t>是</w:t>
      </w:r>
      <w:r w:rsidRPr="00FA0524">
        <w:rPr>
          <w:rFonts w:ascii="Times New Roman" w:hAnsi="Times New Roman"/>
          <w:szCs w:val="24"/>
        </w:rPr>
        <w:t>安全</w:t>
      </w:r>
      <w:r w:rsidR="00D03778">
        <w:rPr>
          <w:rFonts w:ascii="Times New Roman" w:hAnsi="Times New Roman" w:hint="eastAsia"/>
          <w:szCs w:val="24"/>
        </w:rPr>
        <w:t>的</w:t>
      </w:r>
      <w:r w:rsidRPr="00FA0524">
        <w:rPr>
          <w:rFonts w:ascii="Times New Roman" w:hAnsi="Times New Roman"/>
          <w:szCs w:val="24"/>
        </w:rPr>
        <w:t>又不被國際奧委會禁止使用，你會使用嗎？</w:t>
      </w:r>
      <w:r w:rsidR="005E7698" w:rsidRPr="00FA0524">
        <w:rPr>
          <w:rFonts w:ascii="Times New Roman" w:hAnsi="Times New Roman"/>
          <w:szCs w:val="24"/>
        </w:rPr>
        <w:t>為什麼？</w:t>
      </w:r>
    </w:p>
    <w:p w:rsidR="00787E80" w:rsidRPr="00FA0524" w:rsidRDefault="00787E80" w:rsidP="000365EE">
      <w:pPr>
        <w:pStyle w:val="a3"/>
        <w:numPr>
          <w:ilvl w:val="0"/>
          <w:numId w:val="20"/>
        </w:numPr>
        <w:snapToGrid w:val="0"/>
        <w:spacing w:beforeLines="50" w:before="180"/>
        <w:ind w:leftChars="0"/>
        <w:jc w:val="both"/>
        <w:rPr>
          <w:rFonts w:ascii="Times New Roman" w:hAnsi="Times New Roman"/>
          <w:szCs w:val="24"/>
        </w:rPr>
      </w:pPr>
      <w:r w:rsidRPr="00FA0524">
        <w:rPr>
          <w:rFonts w:ascii="Times New Roman" w:hAnsi="Times New Roman"/>
          <w:szCs w:val="24"/>
        </w:rPr>
        <w:t>你認為人參是「表現提升藥物」</w:t>
      </w:r>
      <w:r w:rsidRPr="00FA0524">
        <w:rPr>
          <w:rFonts w:ascii="Times New Roman" w:hAnsi="Times New Roman"/>
          <w:szCs w:val="24"/>
        </w:rPr>
        <w:t>(PEDs)</w:t>
      </w:r>
      <w:r w:rsidRPr="00FA0524">
        <w:rPr>
          <w:rFonts w:ascii="Times New Roman" w:hAnsi="Times New Roman"/>
          <w:szCs w:val="24"/>
        </w:rPr>
        <w:t>嗎？為什麼？</w:t>
      </w:r>
    </w:p>
    <w:p w:rsidR="00787E80" w:rsidRPr="00FA0524" w:rsidRDefault="00787E80" w:rsidP="000365EE">
      <w:pPr>
        <w:pStyle w:val="a3"/>
        <w:numPr>
          <w:ilvl w:val="0"/>
          <w:numId w:val="20"/>
        </w:numPr>
        <w:snapToGrid w:val="0"/>
        <w:spacing w:beforeLines="50" w:before="180"/>
        <w:ind w:leftChars="0"/>
        <w:jc w:val="both"/>
        <w:rPr>
          <w:rFonts w:ascii="Times New Roman" w:hAnsi="Times New Roman"/>
          <w:szCs w:val="24"/>
        </w:rPr>
      </w:pPr>
      <w:r w:rsidRPr="00FA0524">
        <w:rPr>
          <w:rFonts w:ascii="Times New Roman" w:hAnsi="Times New Roman"/>
          <w:szCs w:val="24"/>
        </w:rPr>
        <w:t>試找出世界反運動禁藥機構</w:t>
      </w:r>
      <w:r w:rsidRPr="00FA0524">
        <w:rPr>
          <w:rFonts w:ascii="Times New Roman" w:hAnsi="Times New Roman"/>
          <w:szCs w:val="24"/>
          <w:lang w:eastAsia="zh-HK"/>
        </w:rPr>
        <w:t>(WADA)</w:t>
      </w:r>
      <w:r w:rsidRPr="00FA0524">
        <w:rPr>
          <w:rFonts w:ascii="Times New Roman" w:hAnsi="Times New Roman"/>
          <w:szCs w:val="24"/>
        </w:rPr>
        <w:t>的禁</w:t>
      </w:r>
      <w:r w:rsidR="00096B16">
        <w:rPr>
          <w:rFonts w:ascii="Times New Roman" w:hAnsi="Times New Roman" w:hint="eastAsia"/>
          <w:szCs w:val="24"/>
        </w:rPr>
        <w:t>用</w:t>
      </w:r>
      <w:r w:rsidR="00866070">
        <w:rPr>
          <w:rFonts w:ascii="Times New Roman" w:hAnsi="Times New Roman" w:hint="eastAsia"/>
          <w:szCs w:val="24"/>
        </w:rPr>
        <w:t>物質</w:t>
      </w:r>
      <w:r w:rsidR="00096B16">
        <w:rPr>
          <w:rFonts w:ascii="Times New Roman" w:hAnsi="Times New Roman" w:hint="eastAsia"/>
          <w:szCs w:val="24"/>
        </w:rPr>
        <w:t>清單</w:t>
      </w:r>
      <w:r w:rsidRPr="00FA0524">
        <w:rPr>
          <w:rFonts w:ascii="Times New Roman" w:hAnsi="Times New Roman"/>
          <w:szCs w:val="24"/>
        </w:rPr>
        <w:t>。</w:t>
      </w:r>
    </w:p>
    <w:p w:rsidR="00787E80" w:rsidRPr="00FA0524" w:rsidRDefault="00787E80" w:rsidP="000365EE">
      <w:pPr>
        <w:pStyle w:val="a3"/>
        <w:snapToGrid w:val="0"/>
        <w:spacing w:beforeLines="50" w:before="180"/>
        <w:ind w:leftChars="0" w:left="720"/>
        <w:jc w:val="both"/>
        <w:rPr>
          <w:rFonts w:ascii="Times New Roman" w:hAnsi="Times New Roman"/>
          <w:szCs w:val="24"/>
          <w:u w:val="single"/>
        </w:rPr>
      </w:pPr>
    </w:p>
    <w:p w:rsidR="00787E80" w:rsidRPr="00FA0524" w:rsidRDefault="00787E80" w:rsidP="000365EE">
      <w:pPr>
        <w:pStyle w:val="a3"/>
        <w:numPr>
          <w:ilvl w:val="0"/>
          <w:numId w:val="5"/>
        </w:numPr>
        <w:snapToGrid w:val="0"/>
        <w:spacing w:beforeLines="50" w:before="180"/>
        <w:ind w:leftChars="0"/>
        <w:jc w:val="both"/>
        <w:rPr>
          <w:rFonts w:ascii="Times New Roman" w:hAnsi="Times New Roman"/>
          <w:szCs w:val="24"/>
          <w:u w:val="single"/>
        </w:rPr>
      </w:pPr>
      <w:r w:rsidRPr="00FA0524">
        <w:rPr>
          <w:rFonts w:ascii="Times New Roman" w:hAnsi="Times New Roman"/>
          <w:szCs w:val="24"/>
          <w:u w:val="single"/>
          <w:lang w:eastAsia="zh-CN"/>
        </w:rPr>
        <w:t>參考資料</w:t>
      </w:r>
    </w:p>
    <w:p w:rsidR="00664F92" w:rsidRPr="000563E6" w:rsidRDefault="00664F92" w:rsidP="00664F92">
      <w:pPr>
        <w:pStyle w:val="a3"/>
        <w:numPr>
          <w:ilvl w:val="2"/>
          <w:numId w:val="5"/>
        </w:numPr>
        <w:snapToGrid w:val="0"/>
        <w:spacing w:beforeLines="50" w:before="180"/>
        <w:ind w:leftChars="0" w:left="1134" w:hanging="283"/>
        <w:jc w:val="both"/>
        <w:rPr>
          <w:rFonts w:ascii="Times New Roman" w:hAnsi="Times New Roman"/>
          <w:szCs w:val="24"/>
          <w:u w:val="single"/>
        </w:rPr>
      </w:pPr>
      <w:r w:rsidRPr="000563E6">
        <w:rPr>
          <w:rFonts w:ascii="Times New Roman" w:hAnsi="Times New Roman"/>
        </w:rPr>
        <w:t xml:space="preserve">Coakley, J. (2015). </w:t>
      </w:r>
      <w:r w:rsidRPr="000563E6">
        <w:rPr>
          <w:rFonts w:ascii="Times New Roman" w:hAnsi="Times New Roman"/>
          <w:i/>
          <w:iCs/>
        </w:rPr>
        <w:t>Sport in society: Issues and controversies</w:t>
      </w:r>
      <w:r w:rsidRPr="000563E6">
        <w:rPr>
          <w:rFonts w:ascii="Times New Roman" w:hAnsi="Times New Roman"/>
        </w:rPr>
        <w:t xml:space="preserve"> (11</w:t>
      </w:r>
      <w:r w:rsidRPr="000563E6">
        <w:rPr>
          <w:rFonts w:ascii="Times New Roman" w:hAnsi="Times New Roman"/>
          <w:vertAlign w:val="superscript"/>
        </w:rPr>
        <w:t>th</w:t>
      </w:r>
      <w:r w:rsidRPr="000563E6">
        <w:rPr>
          <w:rFonts w:ascii="Times New Roman" w:hAnsi="Times New Roman"/>
        </w:rPr>
        <w:t xml:space="preserve"> edition). WCB McGraw – Hill.</w:t>
      </w:r>
    </w:p>
    <w:p w:rsidR="00664F92" w:rsidRPr="000563E6" w:rsidRDefault="00664F92" w:rsidP="00664F92">
      <w:pPr>
        <w:pStyle w:val="a3"/>
        <w:numPr>
          <w:ilvl w:val="2"/>
          <w:numId w:val="5"/>
        </w:numPr>
        <w:snapToGrid w:val="0"/>
        <w:spacing w:beforeLines="50" w:before="180"/>
        <w:ind w:leftChars="0" w:left="1134" w:hanging="283"/>
        <w:jc w:val="both"/>
        <w:rPr>
          <w:rFonts w:ascii="Times New Roman" w:hAnsi="Times New Roman"/>
          <w:szCs w:val="24"/>
          <w:u w:val="single"/>
        </w:rPr>
      </w:pPr>
      <w:r w:rsidRPr="000563E6">
        <w:rPr>
          <w:rFonts w:ascii="Times New Roman" w:hAnsi="Times New Roman"/>
          <w:noProof/>
        </w:rPr>
        <w:t xml:space="preserve">Gleaves, J. (2014). A Global History of Doping in Sport: Drugs, Nationalism and Politics. </w:t>
      </w:r>
      <w:r w:rsidRPr="000563E6">
        <w:rPr>
          <w:rFonts w:ascii="Times New Roman" w:hAnsi="Times New Roman"/>
          <w:i/>
          <w:iCs/>
          <w:noProof/>
        </w:rPr>
        <w:t>International Journal of the History of Sport</w:t>
      </w:r>
      <w:r w:rsidRPr="000563E6">
        <w:rPr>
          <w:rFonts w:ascii="Times New Roman" w:hAnsi="Times New Roman"/>
          <w:noProof/>
        </w:rPr>
        <w:t xml:space="preserve">, </w:t>
      </w:r>
      <w:r w:rsidRPr="000563E6">
        <w:rPr>
          <w:rFonts w:ascii="Times New Roman" w:hAnsi="Times New Roman"/>
          <w:i/>
          <w:iCs/>
          <w:noProof/>
        </w:rPr>
        <w:t>31</w:t>
      </w:r>
      <w:r w:rsidRPr="000563E6">
        <w:rPr>
          <w:rFonts w:ascii="Times New Roman" w:hAnsi="Times New Roman"/>
          <w:noProof/>
        </w:rPr>
        <w:t>(8), 815–819.</w:t>
      </w:r>
    </w:p>
    <w:p w:rsidR="00664F92" w:rsidRPr="000563E6" w:rsidRDefault="00664F92" w:rsidP="00664F92">
      <w:pPr>
        <w:pStyle w:val="a3"/>
        <w:numPr>
          <w:ilvl w:val="2"/>
          <w:numId w:val="5"/>
        </w:numPr>
        <w:snapToGrid w:val="0"/>
        <w:spacing w:beforeLines="50" w:before="180"/>
        <w:ind w:leftChars="0" w:left="1134" w:hanging="283"/>
        <w:jc w:val="both"/>
        <w:rPr>
          <w:rFonts w:ascii="Times New Roman" w:hAnsi="Times New Roman"/>
          <w:szCs w:val="24"/>
          <w:u w:val="single"/>
        </w:rPr>
      </w:pPr>
      <w:r w:rsidRPr="000563E6">
        <w:rPr>
          <w:rFonts w:ascii="Times New Roman" w:hAnsi="Times New Roman"/>
          <w:noProof/>
        </w:rPr>
        <w:t xml:space="preserve">Loraschi, A., Galli, N., &amp; Cosentino, M. (2014). Dietary Supplement and Drug Use and Doping Knowledge and Attitudes in Italian Young Elite Cyclists. </w:t>
      </w:r>
      <w:r w:rsidRPr="000563E6">
        <w:rPr>
          <w:rFonts w:ascii="Times New Roman" w:hAnsi="Times New Roman"/>
          <w:i/>
          <w:iCs/>
          <w:noProof/>
        </w:rPr>
        <w:t>Clinical Journal of Sport Medicine</w:t>
      </w:r>
      <w:r w:rsidRPr="000563E6">
        <w:rPr>
          <w:rFonts w:ascii="Times New Roman" w:hAnsi="Times New Roman"/>
          <w:noProof/>
        </w:rPr>
        <w:t xml:space="preserve">, </w:t>
      </w:r>
      <w:r w:rsidRPr="000563E6">
        <w:rPr>
          <w:rFonts w:ascii="Times New Roman" w:hAnsi="Times New Roman"/>
          <w:i/>
          <w:iCs/>
          <w:noProof/>
        </w:rPr>
        <w:t>24</w:t>
      </w:r>
      <w:r w:rsidRPr="000563E6">
        <w:rPr>
          <w:rFonts w:ascii="Times New Roman" w:hAnsi="Times New Roman"/>
          <w:noProof/>
        </w:rPr>
        <w:t>(3), 238–244.</w:t>
      </w:r>
    </w:p>
    <w:p w:rsidR="00787E80" w:rsidRPr="00FA0524" w:rsidRDefault="00787E80">
      <w:pPr>
        <w:rPr>
          <w:rFonts w:ascii="Times New Roman" w:hAnsi="Times New Roman"/>
          <w:szCs w:val="24"/>
          <w:u w:val="single"/>
        </w:rPr>
      </w:pPr>
    </w:p>
    <w:sectPr w:rsidR="00787E80" w:rsidRPr="00FA0524" w:rsidSect="00AA3596">
      <w:pgSz w:w="11906" w:h="16838"/>
      <w:pgMar w:top="1440" w:right="141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ED4" w:rsidRDefault="00536ED4" w:rsidP="00FB46CD">
      <w:r>
        <w:separator/>
      </w:r>
    </w:p>
  </w:endnote>
  <w:endnote w:type="continuationSeparator" w:id="0">
    <w:p w:rsidR="00536ED4" w:rsidRDefault="00536ED4" w:rsidP="00FB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ED4" w:rsidRDefault="00536ED4" w:rsidP="00FB46CD">
      <w:r>
        <w:separator/>
      </w:r>
    </w:p>
  </w:footnote>
  <w:footnote w:type="continuationSeparator" w:id="0">
    <w:p w:rsidR="00536ED4" w:rsidRDefault="00536ED4" w:rsidP="00FB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131"/>
    <w:multiLevelType w:val="hybridMultilevel"/>
    <w:tmpl w:val="89D07AD4"/>
    <w:lvl w:ilvl="0" w:tplc="1C2ACA40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">
    <w:nsid w:val="0C281200"/>
    <w:multiLevelType w:val="hybridMultilevel"/>
    <w:tmpl w:val="C23AA246"/>
    <w:lvl w:ilvl="0" w:tplc="E9366272">
      <w:start w:val="1"/>
      <w:numFmt w:val="lowerLetter"/>
      <w:lvlText w:val="(%1)"/>
      <w:lvlJc w:val="left"/>
      <w:pPr>
        <w:ind w:left="84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E2E356B"/>
    <w:multiLevelType w:val="hybridMultilevel"/>
    <w:tmpl w:val="EF205DDA"/>
    <w:lvl w:ilvl="0" w:tplc="F02A42F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">
    <w:nsid w:val="20EF2138"/>
    <w:multiLevelType w:val="hybridMultilevel"/>
    <w:tmpl w:val="FA645AE8"/>
    <w:lvl w:ilvl="0" w:tplc="06E02564">
      <w:start w:val="1"/>
      <w:numFmt w:val="decimal"/>
      <w:lvlText w:val="%1."/>
      <w:lvlJc w:val="left"/>
      <w:pPr>
        <w:ind w:left="360" w:hanging="360"/>
      </w:pPr>
      <w:rPr>
        <w:rFonts w:eastAsia="SimSun" w:cs="Times New Roma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2056113"/>
    <w:multiLevelType w:val="hybridMultilevel"/>
    <w:tmpl w:val="8E20D1BC"/>
    <w:lvl w:ilvl="0" w:tplc="E7B4853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A6B0F92"/>
    <w:multiLevelType w:val="hybridMultilevel"/>
    <w:tmpl w:val="ACA4BC8E"/>
    <w:lvl w:ilvl="0" w:tplc="C88E720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6">
    <w:nsid w:val="2C9D36FE"/>
    <w:multiLevelType w:val="hybridMultilevel"/>
    <w:tmpl w:val="312CC23A"/>
    <w:lvl w:ilvl="0" w:tplc="596CFE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 w:val="0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>
    <w:nsid w:val="39E95891"/>
    <w:multiLevelType w:val="hybridMultilevel"/>
    <w:tmpl w:val="D6EEE87C"/>
    <w:lvl w:ilvl="0" w:tplc="C4A45878">
      <w:start w:val="1"/>
      <w:numFmt w:val="decimal"/>
      <w:lvlText w:val="(%1)"/>
      <w:lvlJc w:val="left"/>
      <w:pPr>
        <w:ind w:left="945" w:hanging="36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B82217F"/>
    <w:multiLevelType w:val="hybridMultilevel"/>
    <w:tmpl w:val="5AA4DDF4"/>
    <w:lvl w:ilvl="0" w:tplc="B72EE4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BEA4817"/>
    <w:multiLevelType w:val="hybridMultilevel"/>
    <w:tmpl w:val="1D2A194C"/>
    <w:lvl w:ilvl="0" w:tplc="BE08EEBE">
      <w:start w:val="1"/>
      <w:numFmt w:val="lowerLetter"/>
      <w:lvlText w:val="(%1)"/>
      <w:lvlJc w:val="left"/>
      <w:pPr>
        <w:ind w:left="945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0484D6F"/>
    <w:multiLevelType w:val="hybridMultilevel"/>
    <w:tmpl w:val="F9C485F0"/>
    <w:lvl w:ilvl="0" w:tplc="C950924A">
      <w:start w:val="1"/>
      <w:numFmt w:val="decimal"/>
      <w:lvlText w:val="(%1)"/>
      <w:lvlJc w:val="left"/>
      <w:pPr>
        <w:ind w:left="945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11">
    <w:nsid w:val="4E205914"/>
    <w:multiLevelType w:val="hybridMultilevel"/>
    <w:tmpl w:val="828CA13A"/>
    <w:lvl w:ilvl="0" w:tplc="1434615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E596F0D"/>
    <w:multiLevelType w:val="hybridMultilevel"/>
    <w:tmpl w:val="EF205DDA"/>
    <w:lvl w:ilvl="0" w:tplc="F02A42F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3">
    <w:nsid w:val="4E6705FB"/>
    <w:multiLevelType w:val="hybridMultilevel"/>
    <w:tmpl w:val="EC9A64A8"/>
    <w:lvl w:ilvl="0" w:tplc="A70ACEEC">
      <w:start w:val="1"/>
      <w:numFmt w:val="lowerLetter"/>
      <w:lvlText w:val="(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4">
    <w:nsid w:val="555F59E0"/>
    <w:multiLevelType w:val="hybridMultilevel"/>
    <w:tmpl w:val="F7C02D44"/>
    <w:lvl w:ilvl="0" w:tplc="5B623260">
      <w:start w:val="3"/>
      <w:numFmt w:val="upperRoman"/>
      <w:lvlText w:val="(%1)"/>
      <w:lvlJc w:val="left"/>
      <w:pPr>
        <w:ind w:left="720" w:hanging="720"/>
      </w:pPr>
      <w:rPr>
        <w:rFonts w:eastAsia="SimSu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BA64161"/>
    <w:multiLevelType w:val="hybridMultilevel"/>
    <w:tmpl w:val="AD482516"/>
    <w:lvl w:ilvl="0" w:tplc="2A36E2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6">
    <w:nsid w:val="62B16AC7"/>
    <w:multiLevelType w:val="hybridMultilevel"/>
    <w:tmpl w:val="7AEE71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6408605E"/>
    <w:multiLevelType w:val="hybridMultilevel"/>
    <w:tmpl w:val="EE76BA08"/>
    <w:lvl w:ilvl="0" w:tplc="54C6C0C4">
      <w:start w:val="1"/>
      <w:numFmt w:val="decimal"/>
      <w:lvlText w:val="(%1)"/>
      <w:lvlJc w:val="left"/>
      <w:pPr>
        <w:ind w:left="720" w:hanging="360"/>
      </w:pPr>
      <w:rPr>
        <w:rFonts w:ascii="Times New Roman" w:eastAsia="SimSun" w:hAnsi="Times New Roman" w:cs="Times New Roman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8">
    <w:nsid w:val="670278BD"/>
    <w:multiLevelType w:val="hybridMultilevel"/>
    <w:tmpl w:val="2688AE6E"/>
    <w:lvl w:ilvl="0" w:tplc="74542386">
      <w:start w:val="1"/>
      <w:numFmt w:val="upperLetter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7073F91"/>
    <w:multiLevelType w:val="hybridMultilevel"/>
    <w:tmpl w:val="EF205DDA"/>
    <w:lvl w:ilvl="0" w:tplc="F02A42F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0">
    <w:nsid w:val="6BCB19BB"/>
    <w:multiLevelType w:val="hybridMultilevel"/>
    <w:tmpl w:val="F9C485F0"/>
    <w:lvl w:ilvl="0" w:tplc="C950924A">
      <w:start w:val="1"/>
      <w:numFmt w:val="decimal"/>
      <w:lvlText w:val="(%1)"/>
      <w:lvlJc w:val="left"/>
      <w:pPr>
        <w:ind w:left="945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21">
    <w:nsid w:val="720A482B"/>
    <w:multiLevelType w:val="hybridMultilevel"/>
    <w:tmpl w:val="EF205DDA"/>
    <w:lvl w:ilvl="0" w:tplc="F02A42F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2">
    <w:nsid w:val="7B2D530A"/>
    <w:multiLevelType w:val="hybridMultilevel"/>
    <w:tmpl w:val="75468E14"/>
    <w:lvl w:ilvl="0" w:tplc="2EDC2778">
      <w:start w:val="1"/>
      <w:numFmt w:val="decimal"/>
      <w:lvlText w:val="(%1)"/>
      <w:lvlJc w:val="left"/>
      <w:pPr>
        <w:ind w:left="502" w:hanging="360"/>
      </w:pPr>
      <w:rPr>
        <w:rFonts w:eastAsia="SimSu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23">
    <w:nsid w:val="7CAA4665"/>
    <w:multiLevelType w:val="hybridMultilevel"/>
    <w:tmpl w:val="727436D2"/>
    <w:lvl w:ilvl="0" w:tplc="E6CA5B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17"/>
  </w:num>
  <w:num w:numId="9">
    <w:abstractNumId w:val="0"/>
  </w:num>
  <w:num w:numId="10">
    <w:abstractNumId w:val="11"/>
  </w:num>
  <w:num w:numId="11">
    <w:abstractNumId w:val="15"/>
  </w:num>
  <w:num w:numId="12">
    <w:abstractNumId w:val="8"/>
  </w:num>
  <w:num w:numId="13">
    <w:abstractNumId w:val="1"/>
  </w:num>
  <w:num w:numId="14">
    <w:abstractNumId w:val="22"/>
  </w:num>
  <w:num w:numId="15">
    <w:abstractNumId w:val="23"/>
  </w:num>
  <w:num w:numId="16">
    <w:abstractNumId w:val="14"/>
  </w:num>
  <w:num w:numId="17">
    <w:abstractNumId w:val="6"/>
  </w:num>
  <w:num w:numId="18">
    <w:abstractNumId w:val="13"/>
  </w:num>
  <w:num w:numId="19">
    <w:abstractNumId w:val="21"/>
  </w:num>
  <w:num w:numId="20">
    <w:abstractNumId w:val="5"/>
  </w:num>
  <w:num w:numId="21">
    <w:abstractNumId w:val="20"/>
  </w:num>
  <w:num w:numId="22">
    <w:abstractNumId w:val="19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3A"/>
    <w:rsid w:val="0000391B"/>
    <w:rsid w:val="00004224"/>
    <w:rsid w:val="000105AA"/>
    <w:rsid w:val="00022CE2"/>
    <w:rsid w:val="000334B0"/>
    <w:rsid w:val="00034615"/>
    <w:rsid w:val="000365EE"/>
    <w:rsid w:val="00041BCF"/>
    <w:rsid w:val="00072E94"/>
    <w:rsid w:val="000768D0"/>
    <w:rsid w:val="00087CFB"/>
    <w:rsid w:val="00096B16"/>
    <w:rsid w:val="000B12AD"/>
    <w:rsid w:val="000B4FAA"/>
    <w:rsid w:val="000B50B6"/>
    <w:rsid w:val="000B63C5"/>
    <w:rsid w:val="000B6686"/>
    <w:rsid w:val="000C1812"/>
    <w:rsid w:val="000C7076"/>
    <w:rsid w:val="000D412D"/>
    <w:rsid w:val="000D6562"/>
    <w:rsid w:val="000E0077"/>
    <w:rsid w:val="000E5466"/>
    <w:rsid w:val="000E6B6D"/>
    <w:rsid w:val="000F4F06"/>
    <w:rsid w:val="00101D79"/>
    <w:rsid w:val="0010374A"/>
    <w:rsid w:val="00111BA0"/>
    <w:rsid w:val="00124F5B"/>
    <w:rsid w:val="001456B1"/>
    <w:rsid w:val="0014604C"/>
    <w:rsid w:val="00154FCF"/>
    <w:rsid w:val="0015690F"/>
    <w:rsid w:val="00175A72"/>
    <w:rsid w:val="00180A04"/>
    <w:rsid w:val="00185A4D"/>
    <w:rsid w:val="00191138"/>
    <w:rsid w:val="001A3FD5"/>
    <w:rsid w:val="001C3816"/>
    <w:rsid w:val="001D3564"/>
    <w:rsid w:val="001E724B"/>
    <w:rsid w:val="001F379B"/>
    <w:rsid w:val="001F3D98"/>
    <w:rsid w:val="002047CD"/>
    <w:rsid w:val="00215C65"/>
    <w:rsid w:val="00217A0F"/>
    <w:rsid w:val="002262E1"/>
    <w:rsid w:val="0023263C"/>
    <w:rsid w:val="0023546F"/>
    <w:rsid w:val="00241585"/>
    <w:rsid w:val="0024505A"/>
    <w:rsid w:val="0025281A"/>
    <w:rsid w:val="00253D56"/>
    <w:rsid w:val="00270698"/>
    <w:rsid w:val="0029329C"/>
    <w:rsid w:val="002B5422"/>
    <w:rsid w:val="002D3834"/>
    <w:rsid w:val="002F14A3"/>
    <w:rsid w:val="002F4B70"/>
    <w:rsid w:val="002F4F9D"/>
    <w:rsid w:val="00300229"/>
    <w:rsid w:val="003270C3"/>
    <w:rsid w:val="003613F9"/>
    <w:rsid w:val="00370B09"/>
    <w:rsid w:val="003B7A8C"/>
    <w:rsid w:val="003C118F"/>
    <w:rsid w:val="003C29B9"/>
    <w:rsid w:val="003D3D8E"/>
    <w:rsid w:val="003E2F68"/>
    <w:rsid w:val="003E79D4"/>
    <w:rsid w:val="00404073"/>
    <w:rsid w:val="00421B65"/>
    <w:rsid w:val="00421FE2"/>
    <w:rsid w:val="00444AF4"/>
    <w:rsid w:val="00447761"/>
    <w:rsid w:val="004609A5"/>
    <w:rsid w:val="004B3E5B"/>
    <w:rsid w:val="004B75F0"/>
    <w:rsid w:val="004C7468"/>
    <w:rsid w:val="004C74DE"/>
    <w:rsid w:val="004E2347"/>
    <w:rsid w:val="004E6767"/>
    <w:rsid w:val="004E793A"/>
    <w:rsid w:val="004E7C9B"/>
    <w:rsid w:val="004F21F2"/>
    <w:rsid w:val="00500428"/>
    <w:rsid w:val="005005D3"/>
    <w:rsid w:val="00511946"/>
    <w:rsid w:val="00517DC0"/>
    <w:rsid w:val="00536ED4"/>
    <w:rsid w:val="00537229"/>
    <w:rsid w:val="00544A60"/>
    <w:rsid w:val="00563B57"/>
    <w:rsid w:val="00566E6E"/>
    <w:rsid w:val="0057190D"/>
    <w:rsid w:val="00580259"/>
    <w:rsid w:val="00586C89"/>
    <w:rsid w:val="00587ECF"/>
    <w:rsid w:val="00591EE9"/>
    <w:rsid w:val="005A030F"/>
    <w:rsid w:val="005B06BA"/>
    <w:rsid w:val="005B6D73"/>
    <w:rsid w:val="005C41F3"/>
    <w:rsid w:val="005D4F6A"/>
    <w:rsid w:val="005E7698"/>
    <w:rsid w:val="00606BA7"/>
    <w:rsid w:val="00607821"/>
    <w:rsid w:val="00617B13"/>
    <w:rsid w:val="00634982"/>
    <w:rsid w:val="00641720"/>
    <w:rsid w:val="00652AB9"/>
    <w:rsid w:val="00655B41"/>
    <w:rsid w:val="00664F92"/>
    <w:rsid w:val="0068797D"/>
    <w:rsid w:val="006945B8"/>
    <w:rsid w:val="006A1C49"/>
    <w:rsid w:val="006A4007"/>
    <w:rsid w:val="006B1B84"/>
    <w:rsid w:val="006B4166"/>
    <w:rsid w:val="006B56C4"/>
    <w:rsid w:val="006C78FA"/>
    <w:rsid w:val="006D12CB"/>
    <w:rsid w:val="006F3FFC"/>
    <w:rsid w:val="00700638"/>
    <w:rsid w:val="00716F10"/>
    <w:rsid w:val="0072243A"/>
    <w:rsid w:val="00731C63"/>
    <w:rsid w:val="007443B6"/>
    <w:rsid w:val="0075214E"/>
    <w:rsid w:val="00762BC5"/>
    <w:rsid w:val="007660CD"/>
    <w:rsid w:val="00772EEF"/>
    <w:rsid w:val="00787D31"/>
    <w:rsid w:val="00787E80"/>
    <w:rsid w:val="0079025F"/>
    <w:rsid w:val="007A086E"/>
    <w:rsid w:val="007B018A"/>
    <w:rsid w:val="007B624B"/>
    <w:rsid w:val="007B6DB9"/>
    <w:rsid w:val="007D1E5E"/>
    <w:rsid w:val="007D6093"/>
    <w:rsid w:val="00800AAD"/>
    <w:rsid w:val="00810BB8"/>
    <w:rsid w:val="008242E2"/>
    <w:rsid w:val="00827959"/>
    <w:rsid w:val="00842A90"/>
    <w:rsid w:val="00842B6C"/>
    <w:rsid w:val="00866070"/>
    <w:rsid w:val="00866E0A"/>
    <w:rsid w:val="00886089"/>
    <w:rsid w:val="00887487"/>
    <w:rsid w:val="008D1635"/>
    <w:rsid w:val="008F2D99"/>
    <w:rsid w:val="008F32CE"/>
    <w:rsid w:val="009017F1"/>
    <w:rsid w:val="00907061"/>
    <w:rsid w:val="00914EC9"/>
    <w:rsid w:val="00921F19"/>
    <w:rsid w:val="0094129D"/>
    <w:rsid w:val="0098434B"/>
    <w:rsid w:val="009859D1"/>
    <w:rsid w:val="00993AA5"/>
    <w:rsid w:val="009A29DB"/>
    <w:rsid w:val="009B0088"/>
    <w:rsid w:val="009B522E"/>
    <w:rsid w:val="009C0178"/>
    <w:rsid w:val="009C35FA"/>
    <w:rsid w:val="009D1503"/>
    <w:rsid w:val="009D313C"/>
    <w:rsid w:val="009E629B"/>
    <w:rsid w:val="009E6AAF"/>
    <w:rsid w:val="009F0C9A"/>
    <w:rsid w:val="00A279FB"/>
    <w:rsid w:val="00A40697"/>
    <w:rsid w:val="00A4227F"/>
    <w:rsid w:val="00A44122"/>
    <w:rsid w:val="00A67A2C"/>
    <w:rsid w:val="00A8044E"/>
    <w:rsid w:val="00A8290B"/>
    <w:rsid w:val="00A87408"/>
    <w:rsid w:val="00AA3596"/>
    <w:rsid w:val="00AA57A6"/>
    <w:rsid w:val="00AB6A1A"/>
    <w:rsid w:val="00AC1F7D"/>
    <w:rsid w:val="00AD272F"/>
    <w:rsid w:val="00AE409C"/>
    <w:rsid w:val="00AE71C5"/>
    <w:rsid w:val="00B076E8"/>
    <w:rsid w:val="00B07724"/>
    <w:rsid w:val="00B07DCA"/>
    <w:rsid w:val="00B20230"/>
    <w:rsid w:val="00B21746"/>
    <w:rsid w:val="00B246A9"/>
    <w:rsid w:val="00B401CD"/>
    <w:rsid w:val="00B614BB"/>
    <w:rsid w:val="00B67EFB"/>
    <w:rsid w:val="00B80168"/>
    <w:rsid w:val="00B84ADC"/>
    <w:rsid w:val="00B95E77"/>
    <w:rsid w:val="00BA47FD"/>
    <w:rsid w:val="00BB62FC"/>
    <w:rsid w:val="00BF5E65"/>
    <w:rsid w:val="00BF6AA5"/>
    <w:rsid w:val="00C00DE8"/>
    <w:rsid w:val="00C20B14"/>
    <w:rsid w:val="00C27CC8"/>
    <w:rsid w:val="00C62561"/>
    <w:rsid w:val="00CA2B50"/>
    <w:rsid w:val="00CE0AA2"/>
    <w:rsid w:val="00CF7D3B"/>
    <w:rsid w:val="00D011A2"/>
    <w:rsid w:val="00D03256"/>
    <w:rsid w:val="00D03778"/>
    <w:rsid w:val="00D06AA1"/>
    <w:rsid w:val="00D30EEC"/>
    <w:rsid w:val="00D36CA4"/>
    <w:rsid w:val="00D42950"/>
    <w:rsid w:val="00D51206"/>
    <w:rsid w:val="00D60C80"/>
    <w:rsid w:val="00D839B8"/>
    <w:rsid w:val="00D844AD"/>
    <w:rsid w:val="00D86190"/>
    <w:rsid w:val="00DA4B8C"/>
    <w:rsid w:val="00DB7569"/>
    <w:rsid w:val="00DC1E68"/>
    <w:rsid w:val="00DC4AD4"/>
    <w:rsid w:val="00DD2B46"/>
    <w:rsid w:val="00DD7EFA"/>
    <w:rsid w:val="00DE07E3"/>
    <w:rsid w:val="00DF1ED1"/>
    <w:rsid w:val="00E00B7F"/>
    <w:rsid w:val="00E00DDC"/>
    <w:rsid w:val="00E07039"/>
    <w:rsid w:val="00E20F18"/>
    <w:rsid w:val="00E20FAE"/>
    <w:rsid w:val="00E256F5"/>
    <w:rsid w:val="00E331DD"/>
    <w:rsid w:val="00E46AA5"/>
    <w:rsid w:val="00E700F9"/>
    <w:rsid w:val="00E82EB7"/>
    <w:rsid w:val="00E93CDB"/>
    <w:rsid w:val="00EB2DF9"/>
    <w:rsid w:val="00EB6CA3"/>
    <w:rsid w:val="00EC5C42"/>
    <w:rsid w:val="00EE7E65"/>
    <w:rsid w:val="00F03BD5"/>
    <w:rsid w:val="00F04D92"/>
    <w:rsid w:val="00F11670"/>
    <w:rsid w:val="00F26285"/>
    <w:rsid w:val="00F31A61"/>
    <w:rsid w:val="00F35340"/>
    <w:rsid w:val="00F439E6"/>
    <w:rsid w:val="00F44BE1"/>
    <w:rsid w:val="00F44F76"/>
    <w:rsid w:val="00F549C0"/>
    <w:rsid w:val="00F56A92"/>
    <w:rsid w:val="00F64C60"/>
    <w:rsid w:val="00F64E72"/>
    <w:rsid w:val="00F73EBB"/>
    <w:rsid w:val="00F81E02"/>
    <w:rsid w:val="00F82C37"/>
    <w:rsid w:val="00F94F73"/>
    <w:rsid w:val="00FA0524"/>
    <w:rsid w:val="00FA099D"/>
    <w:rsid w:val="00FA4103"/>
    <w:rsid w:val="00FB46CD"/>
    <w:rsid w:val="00FE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6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locked/>
    <w:rsid w:val="00FB46C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FB46CD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6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locked/>
    <w:rsid w:val="00FB46C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FB46CD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ECED64B8-A5F8-47F1-A501-A785AB3E4E37}"/>
</file>

<file path=customXml/itemProps2.xml><?xml version="1.0" encoding="utf-8"?>
<ds:datastoreItem xmlns:ds="http://schemas.openxmlformats.org/officeDocument/2006/customXml" ds:itemID="{E956EEE7-F3B7-45C7-830A-F8BCB0C02BCC}"/>
</file>

<file path=customXml/itemProps3.xml><?xml version="1.0" encoding="utf-8"?>
<ds:datastoreItem xmlns:ds="http://schemas.openxmlformats.org/officeDocument/2006/customXml" ds:itemID="{E067CD06-043F-45CE-9E4C-89AC4A7D65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CHAU, Chi-kong</cp:lastModifiedBy>
  <cp:revision>2</cp:revision>
  <dcterms:created xsi:type="dcterms:W3CDTF">2016-07-08T08:34:00Z</dcterms:created>
  <dcterms:modified xsi:type="dcterms:W3CDTF">2016-07-08T08:34:00Z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