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3728" w14:textId="33348EE1" w:rsidR="00862C96" w:rsidRPr="000F19F6" w:rsidRDefault="008200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sz w:val="32"/>
          <w:szCs w:val="32"/>
          <w:u w:val="single"/>
        </w:rPr>
      </w:pPr>
      <w:r w:rsidRPr="000F19F6">
        <w:rPr>
          <w:rFonts w:asciiTheme="minorEastAsia" w:eastAsiaTheme="minorEastAsia" w:hAnsiTheme="minorEastAsia" w:cs="微軟正黑體"/>
          <w:b/>
          <w:sz w:val="32"/>
          <w:szCs w:val="32"/>
        </w:rPr>
        <w:t>把中藥獻給世界</w:t>
      </w:r>
      <w:r w:rsidR="002C73F5" w:rsidRPr="000F19F6">
        <w:rPr>
          <w:rFonts w:asciiTheme="minorEastAsia" w:eastAsiaTheme="minorEastAsia" w:hAnsiTheme="minorEastAsia" w:cs="微軟正黑體" w:hint="eastAsia"/>
          <w:b/>
          <w:sz w:val="32"/>
          <w:szCs w:val="32"/>
        </w:rPr>
        <w:t>的奇女子</w:t>
      </w:r>
      <w:proofErr w:type="gramStart"/>
      <w:r w:rsidRPr="000F19F6">
        <w:rPr>
          <w:rFonts w:asciiTheme="minorEastAsia" w:eastAsiaTheme="minorEastAsia" w:hAnsiTheme="minorEastAsia" w:cs="微軟正黑體"/>
          <w:b/>
          <w:sz w:val="32"/>
          <w:szCs w:val="32"/>
        </w:rPr>
        <w:t>——</w:t>
      </w:r>
      <w:r w:rsidRPr="000F19F6">
        <w:rPr>
          <w:rFonts w:asciiTheme="minorEastAsia" w:eastAsiaTheme="minorEastAsia" w:hAnsiTheme="minorEastAsia" w:cs="微軟正黑體"/>
          <w:b/>
          <w:sz w:val="32"/>
          <w:szCs w:val="32"/>
          <w:u w:val="single"/>
        </w:rPr>
        <w:t>屠呦呦</w:t>
      </w:r>
      <w:proofErr w:type="gramEnd"/>
    </w:p>
    <w:tbl>
      <w:tblPr>
        <w:tblStyle w:val="af6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862C96" w:rsidRPr="000F19F6" w14:paraId="5DF1374F" w14:textId="77777777">
        <w:tc>
          <w:tcPr>
            <w:tcW w:w="9776" w:type="dxa"/>
          </w:tcPr>
          <w:p w14:paraId="1D4F3B0E" w14:textId="77777777" w:rsidR="00FC1F04" w:rsidRDefault="00FC1F04" w:rsidP="00FC1F04">
            <w:pPr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每年宣布諾貝爾獎得主的新聞，都會成為世界的焦點。2015年, 當諾貝爾獎委員會公佈了生物學或醫學奬獲獎者的資料後，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北京</w:t>
            </w:r>
            <w:r>
              <w:rPr>
                <w:rFonts w:asciiTheme="minorEastAsia" w:eastAsiaTheme="minorEastAsia" w:hAnsiTheme="minorEastAsia" w:cs="微軟正黑體" w:hint="eastAsia"/>
              </w:rPr>
              <w:t>頓時沸騰起來，因為其中一名獲奬者的簡介寫著：「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，生於1930年，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中國中醫科學</w:t>
            </w:r>
            <w:r>
              <w:rPr>
                <w:rFonts w:asciiTheme="minorEastAsia" w:eastAsiaTheme="minorEastAsia" w:hAnsiTheme="minorEastAsia" w:cs="微軟正黑體" w:hint="eastAsia"/>
              </w:rPr>
              <w:t>院，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北京</w:t>
            </w:r>
            <w:r>
              <w:rPr>
                <w:rFonts w:asciiTheme="minorEastAsia" w:eastAsiaTheme="minorEastAsia" w:hAnsiTheme="minorEastAsia" w:cs="微軟正黑體" w:hint="eastAsia"/>
              </w:rPr>
              <w:t>，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中國</w:t>
            </w:r>
            <w:r>
              <w:rPr>
                <w:rFonts w:asciiTheme="minorEastAsia" w:eastAsiaTheme="minorEastAsia" w:hAnsiTheme="minorEastAsia" w:cs="微軟正黑體" w:hint="eastAsia"/>
              </w:rPr>
              <w:t>。」</w:t>
            </w:r>
          </w:p>
          <w:p w14:paraId="03995232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2BF2EDEE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此時，身在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北京</w:t>
            </w:r>
            <w:r>
              <w:rPr>
                <w:rFonts w:asciiTheme="minorEastAsia" w:eastAsiaTheme="minorEastAsia" w:hAnsiTheme="minorEastAsia" w:cs="微軟正黑體" w:hint="eastAsia"/>
              </w:rPr>
              <w:t>家中的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也接到了諾貝爾獎頒獎大會的祝賀來電。已經85歲的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，以一</w:t>
            </w:r>
            <w:r>
              <w:rPr>
                <w:rFonts w:ascii="細明體-ExtB" w:eastAsia="細明體-ExtB" w:hAnsi="細明體-ExtB" w:cs="細明體-ExtB" w:hint="eastAsia"/>
              </w:rPr>
              <w:t>貫</w:t>
            </w:r>
            <w:r>
              <w:rPr>
                <w:rFonts w:asciiTheme="minorEastAsia" w:eastAsiaTheme="minorEastAsia" w:hAnsiTheme="minorEastAsia" w:cs="微軟正黑體" w:hint="eastAsia"/>
              </w:rPr>
              <w:t>的淡定自若說：「感謝大會。這不但是我個人的榮譽，更是國際社會對中國醫藥科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研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人員的認可。」</w:t>
            </w:r>
          </w:p>
          <w:p w14:paraId="219E8BEB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5A6A82A6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出生在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寧波</w:t>
            </w:r>
            <w:r>
              <w:rPr>
                <w:rFonts w:asciiTheme="minorEastAsia" w:eastAsiaTheme="minorEastAsia" w:hAnsiTheme="minorEastAsia" w:cs="微軟正黑體" w:hint="eastAsia"/>
              </w:rPr>
              <w:t>，因為出生時的哭聲幼小，她的爸爸便想起在《詩經》中有「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鹿鳴，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食野之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蒿」一句，就為女兒取名「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」。這個名字，巧合地牽引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的人生與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青蒿結連在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一起。誰想到，她的名字竟然在85年後和青蒿一起被銘刻在諾貝爾獎的歷史上。</w:t>
            </w:r>
          </w:p>
          <w:p w14:paraId="4322F0B2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2E78C710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為什麼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會對藥醫學產生興趣呢？那要追溯到七十年前。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在16歲時得過非常嚴重的肺結核病。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這病傳染性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高，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經過長達兩年多的隔離治療，才完全康復。俗語說：久病成醫。然而，康復後的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沒有把目標放在當醫生，卻對能夠治好自己的肺結核病的醫藥很感興趣。她想：如果學會如何用藥，不僅能自救，也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能救其他人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，何樂而不為呢？就是這種簡單的「治己救人」的想法，推動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走上藥醫學研究之路。</w:t>
            </w:r>
          </w:p>
          <w:p w14:paraId="6A7987F4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53617EFF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有了這個目標，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發奮學習，努力追回因患病而落後的學業，最終成功考進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北京大學</w:t>
            </w:r>
            <w:r>
              <w:rPr>
                <w:rFonts w:asciiTheme="minorEastAsia" w:eastAsiaTheme="minorEastAsia" w:hAnsiTheme="minorEastAsia" w:cs="微軟正黑體" w:hint="eastAsia"/>
              </w:rPr>
              <w:t>醫學院藥學系。</w:t>
            </w:r>
          </w:p>
          <w:p w14:paraId="5E51D0EE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03C92191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那是新中國成立初期，百廢待興，其中醫藥業更是求才若渴。北大藥學系中的藥物化學是當時炙手可熱的科目，藥學系大部份學生都會選擇修讀這項專業，以求畢業後有較佳的出路。但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沒有跟隨主流，她堅定地選讀了冷門的生物醫藥學，專攻原產中藥的分類和從植物中提取分離的技術。</w:t>
            </w:r>
          </w:p>
          <w:p w14:paraId="561968C1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27D48CFB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雖然無心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插柳，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卻嘗到甜美的果子。大學畢業那年，碰上國家正在籌建中醫研究院，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順理成章被招攬到研究院的中醫研究所工作。同屆同學都十分羨慕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的幸運，說她有福星的庇佑。但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沒有因為眼前的順利而飄飄然，她想起爸爸經常對她說，成功非僥倖，別人成功的背後，要付出很大的努力。所以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更加盡心盡力地在研究所工作，短短幾年，因為她嚴謹認真的工作態度和出色的表現，被委任成為研究所首席科學家。這時，一個巨大的挑戰正在走近。</w:t>
            </w:r>
          </w:p>
          <w:p w14:paraId="20313CFF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1BFDC4E0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1960年，越南戰爭升級，同時戰場上出現了比子彈更可怕的「死神」--- 抗藥性惡性瘧疾。它肆意地襲擊交戰的雙方，同時也向鄰近國家，甚至全球步步進逼，於是世界各國都急於研製新型的抗瘧疾藥。</w:t>
            </w:r>
          </w:p>
          <w:p w14:paraId="71768EBA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6C4E6F1A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中國火速招募500多名國内的科學家，著手研發新的抗瘧疾藥物。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受命擔任其中一組的組長，負責從傳統中醫藥文獻和配方中，搜尋與整理有用的資料，再進行研究。</w:t>
            </w:r>
          </w:p>
          <w:p w14:paraId="18092A44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32A722E2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研究人員要在三千多種中草藥中進行篩選和研究，當中包括青蒿。在初期的試驗中，青蒿對抗新型瘧疾的反應一般，被研究人員標記為「無效」。 熟讀醫藥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古藉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的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卻留意</w:t>
            </w:r>
            <w:r>
              <w:rPr>
                <w:rFonts w:asciiTheme="minorEastAsia" w:eastAsiaTheme="minorEastAsia" w:hAnsiTheme="minorEastAsia" w:cs="微軟正黑體" w:hint="eastAsia"/>
              </w:rPr>
              <w:lastRenderedPageBreak/>
              <w:t>到，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東晉</w:t>
            </w:r>
            <w:r>
              <w:rPr>
                <w:rFonts w:asciiTheme="minorEastAsia" w:eastAsiaTheme="minorEastAsia" w:hAnsiTheme="minorEastAsia" w:cs="微軟正黑體" w:hint="eastAsia"/>
              </w:rPr>
              <w:t>名醫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葛洪</w:t>
            </w:r>
            <w:r>
              <w:rPr>
                <w:rFonts w:asciiTheme="minorEastAsia" w:eastAsiaTheme="minorEastAsia" w:hAnsiTheme="minorEastAsia" w:cs="微軟正黑體" w:hint="eastAsia"/>
              </w:rPr>
              <w:t>在《肘後備急方》中提到，把青蒿「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絞汁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」服用，可以有效阻截瘧疾的擴散。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感到十分好奇，為什麼古人要「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絞汁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」服用青蒿，而非如一般中藥採取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水煎呢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？</w:t>
            </w:r>
          </w:p>
          <w:p w14:paraId="50F20A13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707949CD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這個別人看來無關重要的服用方法，卻被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捉住不放。經過不斷的推敲和研究，最後她發現青蒿中的有效成份，原來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是忌高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温和酶解的，所以之前用一般的高温提煉方法，錯誤地把青蒿最有效的成份破壞了，自然對瘧疾無效用了。</w:t>
            </w:r>
          </w:p>
          <w:p w14:paraId="78112193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4441F804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摸到了鎖匙，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和團隊馬上日以繼夜地反覆試驗，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可是卻迎來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一次又一次的失敗。其他研究小組都勸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放棄青蒿，不要再花時間在被檢定為「無效」的草藥上。但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堅信自己的研究方向是對的，她力排眾議，同時不斷鼓勵自己的研究團隊：「我們只管專心做好對青蒿的研究，正如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愛迪生</w:t>
            </w:r>
            <w:r>
              <w:rPr>
                <w:rFonts w:asciiTheme="minorEastAsia" w:eastAsiaTheme="minorEastAsia" w:hAnsiTheme="minorEastAsia" w:cs="微軟正黑體" w:hint="eastAsia"/>
              </w:rPr>
              <w:t>研發電燈泡，每次的失敗都是離成功更進一步。我們的方向正確，只要堅持下去，一定能找到合適的方法提取青蒿的！」在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和團隊的不懈努力下，終於發現用沸點低的乙醚來提取青蒿，可以克服溫度和酶解帶來的障礙，大大提高提取成效。</w:t>
            </w:r>
          </w:p>
          <w:p w14:paraId="31D495C9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4382FBD0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下一步，就是要大量提取青蒿的有效成分用作深入分析。可以當時的研究條件簡陋，要從一堆青蒿中提出一個含量高的成分是十分不容易的。為了加快提取進程，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想盡辦法。她到市場買了幾個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腌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鹹菜用的大缸，來代替實驗室常用的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小瓶小罐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，用來盛放乙醚，浸泡青蒿。為了加快進度，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跟時間競賽，常常廢寢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忘餐地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進行研究工作，累了便帶著疲倦的身體和一身酒精、乙醚味回家，簡單梳洗小休後，便回到研究所繼續工作。這些有機熔劑除了給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帶來一身的氣味，還令她得了中毒性肝炎。家人和同事都好擔心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的健康，可是她依然無怨無悔地埋首工作，因為她知道自己的工作意義重大，而且刻不容緩。</w:t>
            </w:r>
          </w:p>
          <w:p w14:paraId="13033275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7CB36873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一天，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照常帶領團隊在實驗室中進行樣品實驗。之前190個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樣本均告失敗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，大家繼續對第191號樣品進行檢測。當研究人員檢視樣品對瘧原蟲的抑制率時，發現這一次的抑制率竟然達到了100%！「我們成功了！我們成功了！」這個得來不易的結果，讓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和她的團隊興奮歡呼，還流下了激動的眼淚。</w:t>
            </w:r>
          </w:p>
          <w:p w14:paraId="09BAFB97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6552946A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很快，由青蒿提取物研發出來的藥物來到臨床試驗的階段，可是由於當時自願參加試藥的病人很少，令研究裹足不前。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毅然帶上自願試藥的呈請信，來到上級面前，誠懇地說：「我是組長，有責任參與試藥！請您批准我的申請。」上級被眼前這位文靜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卻督定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，瘦小卻勇敢的女子說服了。其他研究人員也被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的身先士卒感動了，紛紛申請成為試藥員。經過安全性實驗及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自身試服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，短短兩年便證實到青蒿素比起西藥，對鼠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瘧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猴瘧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更具療效，抗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瘧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 xml:space="preserve">新藥由此誕生，中藥的效用也令世界眼前一亮！ </w:t>
            </w:r>
          </w:p>
          <w:p w14:paraId="2C148811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2AB4BAAF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以青蒿素為基礎製成的複方藥物，很快被世界衛生組織列入「基本藥品」目錄，成為瘧疾的標準治療方案，推薦到全世界應用。在青蒿素問世前，全球每年約有四億人次感染瘧疾，至少一百萬人因此喪命；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青蒿素類藥物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面世後，就算在瘧疾重災區如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非洲</w:t>
            </w:r>
            <w:r>
              <w:rPr>
                <w:rFonts w:asciiTheme="minorEastAsia" w:eastAsiaTheme="minorEastAsia" w:hAnsiTheme="minorEastAsia" w:cs="微軟正黑體" w:hint="eastAsia"/>
              </w:rPr>
              <w:t>，治癒率亦高達97%，為飽受瘧疾困擾的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非洲</w:t>
            </w:r>
            <w:r>
              <w:rPr>
                <w:rFonts w:asciiTheme="minorEastAsia" w:eastAsiaTheme="minorEastAsia" w:hAnsiTheme="minorEastAsia" w:cs="微軟正黑體" w:hint="eastAsia"/>
              </w:rPr>
              <w:t>國家帶來了新希望。</w:t>
            </w:r>
          </w:p>
          <w:p w14:paraId="726AA27D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7FE88A38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lastRenderedPageBreak/>
              <w:t>因為卓越的醫學貢獻，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成為首位榮獲</w:t>
            </w:r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美國</w:t>
            </w:r>
            <w:r>
              <w:rPr>
                <w:rFonts w:asciiTheme="minorEastAsia" w:eastAsiaTheme="minorEastAsia" w:hAnsiTheme="minorEastAsia" w:cs="微軟正黑體" w:hint="eastAsia"/>
              </w:rPr>
              <w:t>拉斯克醫學獎、生理學或醫學諾貝爾獎的中國人，她也是首名獲得國家最高科學技術奬的女科學家。國際天文學聯合會小行星中心把第31230號小行星命名為「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星」，以表彰她對全球人類健康的貢獻。</w:t>
            </w:r>
          </w:p>
          <w:p w14:paraId="170B8D71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313DEEB6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面對突如其來的榮耀和吹捧，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依然選擇淡然以對。她很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清楚，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青蒿素的成功，是很多研究員共同努力的成果，背後很多無名英雄都應該被稱許。所以每次訪問，她都一一提及科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研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團隊中的每一個人，說奬項是屬於中國科學家群體的，非她個人的。</w:t>
            </w:r>
          </w:p>
          <w:p w14:paraId="2FFB7A9C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</w:p>
          <w:p w14:paraId="5D9B78E1" w14:textId="77777777" w:rsidR="00FC1F04" w:rsidRDefault="00FC1F04" w:rsidP="00FC1F04">
            <w:pPr>
              <w:rPr>
                <w:rFonts w:asciiTheme="minorEastAsia" w:eastAsiaTheme="minorEastAsia" w:hAnsiTheme="minorEastAsia" w:cs="微軟正黑體" w:hint="eastAsia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獲獎後的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沒有忘記自己的初心，仍然希望一盡己力，努力開發傳統醫藥，給世界帶來更多的治療藥物。2022年，聯合國教科文組織因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在寄生蟲疾病方面的研究成果，授予她赤道幾內亞國際生命科學研究獎。而此時已經92歲的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  <w:u w:val="single"/>
              </w:rPr>
              <w:t>屠呦呦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，記掛著的不是獲得更多奬項的肯定，而是新的瘧疾病源會否對青蒿素產生了耐藥性。一個瘦弱的肩膀，竟能擔起大使命； 一份心</w:t>
            </w:r>
            <w:proofErr w:type="gramStart"/>
            <w:r>
              <w:rPr>
                <w:rFonts w:asciiTheme="minorEastAsia" w:eastAsiaTheme="minorEastAsia" w:hAnsiTheme="minorEastAsia" w:cs="微軟正黑體" w:hint="eastAsia"/>
              </w:rPr>
              <w:t>繫</w:t>
            </w:r>
            <w:proofErr w:type="gramEnd"/>
            <w:r>
              <w:rPr>
                <w:rFonts w:asciiTheme="minorEastAsia" w:eastAsiaTheme="minorEastAsia" w:hAnsiTheme="minorEastAsia" w:cs="微軟正黑體" w:hint="eastAsia"/>
              </w:rPr>
              <w:t>蒼生的善良，就可造福全世界。</w:t>
            </w:r>
          </w:p>
          <w:p w14:paraId="5DF1374E" w14:textId="345F3760" w:rsidR="00862C96" w:rsidRPr="000F19F6" w:rsidRDefault="00FC1F04" w:rsidP="00FC1F04">
            <w:pPr>
              <w:rPr>
                <w:rFonts w:asciiTheme="minorEastAsia" w:eastAsiaTheme="minorEastAsia" w:hAnsiTheme="minorEastAsia" w:cs="微軟正黑體"/>
              </w:rPr>
            </w:pPr>
            <w:r>
              <w:rPr>
                <w:rFonts w:asciiTheme="minorEastAsia" w:eastAsiaTheme="minorEastAsia" w:hAnsiTheme="minorEastAsia" w:cs="微軟正黑體" w:hint="eastAsia"/>
              </w:rPr>
              <w:t>（2457字）</w:t>
            </w:r>
          </w:p>
        </w:tc>
      </w:tr>
    </w:tbl>
    <w:p w14:paraId="5DF13750" w14:textId="77777777" w:rsidR="00862C96" w:rsidRPr="000F19F6" w:rsidRDefault="00862C96">
      <w:pPr>
        <w:jc w:val="both"/>
        <w:rPr>
          <w:rFonts w:asciiTheme="minorEastAsia" w:eastAsiaTheme="minorEastAsia" w:hAnsiTheme="minorEastAsia" w:cs="Microsoft YaHei"/>
        </w:rPr>
      </w:pPr>
    </w:p>
    <w:p w14:paraId="665C8C77" w14:textId="77777777" w:rsidR="000F19F6" w:rsidRDefault="000F19F6">
      <w:pPr>
        <w:rPr>
          <w:rFonts w:asciiTheme="minorEastAsia" w:eastAsiaTheme="minorEastAsia" w:hAnsiTheme="minorEastAsia" w:cs="微軟正黑體"/>
          <w:b/>
          <w:sz w:val="28"/>
          <w:szCs w:val="28"/>
        </w:rPr>
      </w:pPr>
      <w:r>
        <w:rPr>
          <w:rFonts w:asciiTheme="minorEastAsia" w:eastAsiaTheme="minorEastAsia" w:hAnsiTheme="minorEastAsia" w:cs="微軟正黑體"/>
          <w:b/>
          <w:sz w:val="28"/>
          <w:szCs w:val="28"/>
        </w:rPr>
        <w:br w:type="page"/>
      </w:r>
    </w:p>
    <w:p w14:paraId="5DF13761" w14:textId="1355FD56" w:rsidR="00862C96" w:rsidRPr="000F19F6" w:rsidRDefault="008200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sz w:val="28"/>
          <w:szCs w:val="28"/>
          <w:u w:val="single"/>
        </w:rPr>
      </w:pPr>
      <w:r w:rsidRPr="000F19F6">
        <w:rPr>
          <w:rFonts w:asciiTheme="minorEastAsia" w:eastAsiaTheme="minorEastAsia" w:hAnsiTheme="minorEastAsia" w:cs="微軟正黑體"/>
          <w:b/>
          <w:sz w:val="28"/>
          <w:szCs w:val="28"/>
        </w:rPr>
        <w:lastRenderedPageBreak/>
        <w:t>把中藥獻給世界</w:t>
      </w:r>
      <w:proofErr w:type="gramStart"/>
      <w:r w:rsidRPr="000F19F6">
        <w:rPr>
          <w:rFonts w:asciiTheme="minorEastAsia" w:eastAsiaTheme="minorEastAsia" w:hAnsiTheme="minorEastAsia" w:cs="微軟正黑體"/>
          <w:b/>
          <w:sz w:val="28"/>
          <w:szCs w:val="28"/>
        </w:rPr>
        <w:t>——</w:t>
      </w:r>
      <w:r w:rsidRPr="000F19F6">
        <w:rPr>
          <w:rFonts w:asciiTheme="minorEastAsia" w:eastAsiaTheme="minorEastAsia" w:hAnsiTheme="minorEastAsia" w:cs="微軟正黑體"/>
          <w:b/>
          <w:sz w:val="28"/>
          <w:szCs w:val="28"/>
          <w:u w:val="single"/>
        </w:rPr>
        <w:t>屠呦呦</w:t>
      </w:r>
      <w:proofErr w:type="gramEnd"/>
      <w:r w:rsidR="007C63C2">
        <w:rPr>
          <w:rFonts w:asciiTheme="minorEastAsia" w:eastAsiaTheme="minorEastAsia" w:hAnsiTheme="minorEastAsia" w:cs="微軟正黑體" w:hint="eastAsia"/>
          <w:b/>
          <w:sz w:val="28"/>
          <w:szCs w:val="28"/>
          <w:u w:val="single"/>
        </w:rPr>
        <w:t xml:space="preserve"> </w:t>
      </w:r>
      <w:r w:rsidR="000F19F6" w:rsidRPr="000F19F6">
        <w:rPr>
          <w:rFonts w:asciiTheme="minorEastAsia" w:eastAsiaTheme="minorEastAsia" w:hAnsiTheme="minorEastAsia" w:cs="微軟正黑體"/>
          <w:b/>
          <w:sz w:val="28"/>
          <w:szCs w:val="28"/>
        </w:rPr>
        <w:t>問題</w:t>
      </w:r>
      <w:r w:rsidR="00F7002D" w:rsidRPr="00C43BAC">
        <w:rPr>
          <w:rFonts w:asciiTheme="minorEastAsia" w:hAnsiTheme="minorEastAsia" w:cs="STHeiti"/>
          <w:b/>
          <w:sz w:val="28"/>
          <w:szCs w:val="28"/>
        </w:rPr>
        <w:t>（</w:t>
      </w:r>
      <w:proofErr w:type="spellStart"/>
      <w:r w:rsidR="00F7002D" w:rsidRPr="00DA51FD">
        <w:rPr>
          <w:rFonts w:asciiTheme="minorEastAsia" w:hAnsiTheme="minorEastAsia" w:cs="STHeiti" w:hint="eastAsia"/>
          <w:b/>
          <w:sz w:val="28"/>
          <w:szCs w:val="28"/>
        </w:rPr>
        <w:t>請圈出合適答案</w:t>
      </w:r>
      <w:proofErr w:type="spellEnd"/>
      <w:r w:rsidR="00F7002D" w:rsidRPr="00C43BAC">
        <w:rPr>
          <w:rFonts w:asciiTheme="minorEastAsia" w:hAnsiTheme="minorEastAsia" w:cs="STHeiti"/>
          <w:b/>
          <w:sz w:val="28"/>
          <w:szCs w:val="28"/>
        </w:rPr>
        <w:t>）</w:t>
      </w:r>
    </w:p>
    <w:p w14:paraId="5DF13762" w14:textId="77777777" w:rsidR="00862C96" w:rsidRPr="000F19F6" w:rsidRDefault="00820020">
      <w:pPr>
        <w:rPr>
          <w:rFonts w:asciiTheme="minorEastAsia" w:eastAsiaTheme="minorEastAsia" w:hAnsiTheme="minorEastAsia" w:cs="微軟正黑體"/>
          <w:b/>
        </w:rPr>
      </w:pPr>
      <w:r w:rsidRPr="000F19F6">
        <w:rPr>
          <w:rFonts w:asciiTheme="minorEastAsia" w:eastAsiaTheme="minorEastAsia" w:hAnsiTheme="minorEastAsia" w:cs="微軟正黑體"/>
          <w:b/>
        </w:rPr>
        <w:t>1</w:t>
      </w:r>
      <w:proofErr w:type="gramStart"/>
      <w:r w:rsidRPr="000F19F6">
        <w:rPr>
          <w:rFonts w:asciiTheme="minorEastAsia" w:eastAsiaTheme="minorEastAsia" w:hAnsiTheme="minorEastAsia" w:cs="微軟正黑體"/>
          <w:b/>
        </w:rPr>
        <w:t>）</w:t>
      </w:r>
      <w:r w:rsidRPr="000F19F6">
        <w:rPr>
          <w:rFonts w:asciiTheme="minorEastAsia" w:eastAsiaTheme="minorEastAsia" w:hAnsiTheme="minorEastAsia" w:cs="微軟正黑體"/>
          <w:b/>
          <w:u w:val="single"/>
        </w:rPr>
        <w:t>屠呦呦</w:t>
      </w:r>
      <w:proofErr w:type="gramEnd"/>
      <w:r w:rsidRPr="000F19F6">
        <w:rPr>
          <w:rFonts w:asciiTheme="minorEastAsia" w:eastAsiaTheme="minorEastAsia" w:hAnsiTheme="minorEastAsia" w:cs="微軟正黑體"/>
          <w:b/>
        </w:rPr>
        <w:t>在多少歲得到諾貝爾獎</w:t>
      </w:r>
      <w:r w:rsidRPr="000F19F6">
        <w:rPr>
          <w:rFonts w:asciiTheme="minorEastAsia" w:eastAsiaTheme="minorEastAsia" w:hAnsiTheme="minorEastAsia" w:cs="微軟正黑體"/>
          <w:b/>
          <w:highlight w:val="white"/>
        </w:rPr>
        <w:t>？</w:t>
      </w:r>
    </w:p>
    <w:p w14:paraId="5DF13763" w14:textId="3F952660" w:rsidR="00862C96" w:rsidRPr="00F7002D" w:rsidRDefault="00820020">
      <w:pPr>
        <w:rPr>
          <w:rFonts w:asciiTheme="minorEastAsia" w:eastAsiaTheme="minorEastAsia" w:hAnsiTheme="minorEastAsia" w:cs="微軟正黑體"/>
        </w:rPr>
      </w:pPr>
      <w:r w:rsidRPr="00F7002D">
        <w:rPr>
          <w:rFonts w:asciiTheme="minorEastAsia" w:eastAsiaTheme="minorEastAsia" w:hAnsiTheme="minorEastAsia" w:cs="微軟正黑體"/>
        </w:rPr>
        <w:t>A 85</w:t>
      </w:r>
      <w:r w:rsidR="00E262F2" w:rsidRPr="00F7002D">
        <w:rPr>
          <w:rFonts w:asciiTheme="minorEastAsia" w:eastAsiaTheme="minorEastAsia" w:hAnsiTheme="minorEastAsia" w:cs="微軟正黑體" w:hint="eastAsia"/>
        </w:rPr>
        <w:t>歲</w:t>
      </w:r>
    </w:p>
    <w:p w14:paraId="5DF13764" w14:textId="2995083D" w:rsidR="00862C96" w:rsidRPr="000F19F6" w:rsidRDefault="00820020">
      <w:pPr>
        <w:rPr>
          <w:rFonts w:asciiTheme="minorEastAsia" w:eastAsiaTheme="minorEastAsia" w:hAnsiTheme="minorEastAsia" w:cs="微軟正黑體"/>
        </w:rPr>
      </w:pPr>
      <w:r w:rsidRPr="000F19F6">
        <w:rPr>
          <w:rFonts w:asciiTheme="minorEastAsia" w:eastAsiaTheme="minorEastAsia" w:hAnsiTheme="minorEastAsia" w:cs="微軟正黑體"/>
        </w:rPr>
        <w:t xml:space="preserve">B </w:t>
      </w:r>
      <w:r w:rsidR="00E262F2" w:rsidRPr="000F19F6">
        <w:rPr>
          <w:rFonts w:asciiTheme="minorEastAsia" w:eastAsiaTheme="minorEastAsia" w:hAnsiTheme="minorEastAsia" w:cs="微軟正黑體" w:hint="eastAsia"/>
          <w:highlight w:val="white"/>
        </w:rPr>
        <w:t>68歲</w:t>
      </w:r>
    </w:p>
    <w:p w14:paraId="5DF13765" w14:textId="15DD49A5" w:rsidR="00862C96" w:rsidRPr="000F19F6" w:rsidRDefault="00820020">
      <w:pPr>
        <w:rPr>
          <w:rFonts w:asciiTheme="minorEastAsia" w:eastAsiaTheme="minorEastAsia" w:hAnsiTheme="minorEastAsia" w:cs="微軟正黑體"/>
        </w:rPr>
      </w:pPr>
      <w:r w:rsidRPr="000F19F6">
        <w:rPr>
          <w:rFonts w:asciiTheme="minorEastAsia" w:eastAsiaTheme="minorEastAsia" w:hAnsiTheme="minorEastAsia" w:cs="微軟正黑體"/>
        </w:rPr>
        <w:t xml:space="preserve">C </w:t>
      </w:r>
      <w:r w:rsidR="00E262F2" w:rsidRPr="000F19F6">
        <w:rPr>
          <w:rFonts w:asciiTheme="minorEastAsia" w:eastAsiaTheme="minorEastAsia" w:hAnsiTheme="minorEastAsia" w:cs="微軟正黑體" w:hint="eastAsia"/>
        </w:rPr>
        <w:t>98歲</w:t>
      </w:r>
    </w:p>
    <w:p w14:paraId="5DF13766" w14:textId="77777777" w:rsidR="00862C96" w:rsidRPr="000F19F6" w:rsidRDefault="00862C96">
      <w:pPr>
        <w:rPr>
          <w:rFonts w:asciiTheme="minorEastAsia" w:eastAsiaTheme="minorEastAsia" w:hAnsiTheme="minorEastAsia" w:cs="微軟正黑體"/>
        </w:rPr>
      </w:pPr>
    </w:p>
    <w:p w14:paraId="5DF13767" w14:textId="77777777" w:rsidR="00862C96" w:rsidRPr="000F19F6" w:rsidRDefault="00820020">
      <w:pPr>
        <w:rPr>
          <w:rFonts w:asciiTheme="minorEastAsia" w:eastAsiaTheme="minorEastAsia" w:hAnsiTheme="minorEastAsia" w:cs="微軟正黑體"/>
          <w:b/>
        </w:rPr>
      </w:pPr>
      <w:r w:rsidRPr="000F19F6">
        <w:rPr>
          <w:rFonts w:asciiTheme="minorEastAsia" w:eastAsiaTheme="minorEastAsia" w:hAnsiTheme="minorEastAsia" w:cs="微軟正黑體"/>
          <w:b/>
        </w:rPr>
        <w:t>2</w:t>
      </w:r>
      <w:proofErr w:type="gramStart"/>
      <w:r w:rsidRPr="000F19F6">
        <w:rPr>
          <w:rFonts w:asciiTheme="minorEastAsia" w:eastAsiaTheme="minorEastAsia" w:hAnsiTheme="minorEastAsia" w:cs="微軟正黑體"/>
          <w:b/>
        </w:rPr>
        <w:t>）</w:t>
      </w:r>
      <w:r w:rsidRPr="000F19F6">
        <w:rPr>
          <w:rFonts w:asciiTheme="minorEastAsia" w:eastAsiaTheme="minorEastAsia" w:hAnsiTheme="minorEastAsia" w:cs="微軟正黑體"/>
          <w:b/>
          <w:u w:val="single"/>
        </w:rPr>
        <w:t>屠呦呦</w:t>
      </w:r>
      <w:proofErr w:type="gramEnd"/>
      <w:r w:rsidRPr="000F19F6">
        <w:rPr>
          <w:rFonts w:asciiTheme="minorEastAsia" w:eastAsiaTheme="minorEastAsia" w:hAnsiTheme="minorEastAsia" w:cs="微軟正黑體"/>
          <w:b/>
        </w:rPr>
        <w:t>會對藥醫學產生興趣呢？</w:t>
      </w:r>
    </w:p>
    <w:p w14:paraId="5DF13768" w14:textId="2BB091AF" w:rsidR="00862C96" w:rsidRPr="000F19F6" w:rsidRDefault="00820020">
      <w:pPr>
        <w:rPr>
          <w:rFonts w:asciiTheme="minorEastAsia" w:eastAsiaTheme="minorEastAsia" w:hAnsiTheme="minorEastAsia" w:cs="微軟正黑體"/>
          <w:highlight w:val="white"/>
        </w:rPr>
      </w:pPr>
      <w:r w:rsidRPr="000F19F6">
        <w:rPr>
          <w:rFonts w:asciiTheme="minorEastAsia" w:eastAsiaTheme="minorEastAsia" w:hAnsiTheme="minorEastAsia" w:cs="微軟正黑體"/>
        </w:rPr>
        <w:t xml:space="preserve">A </w:t>
      </w:r>
      <w:proofErr w:type="gramStart"/>
      <w:r w:rsidRPr="000F19F6">
        <w:rPr>
          <w:rFonts w:asciiTheme="minorEastAsia" w:eastAsiaTheme="minorEastAsia" w:hAnsiTheme="minorEastAsia" w:cs="微軟正黑體"/>
          <w:u w:val="single"/>
        </w:rPr>
        <w:t>屠呦呦</w:t>
      </w:r>
      <w:proofErr w:type="gramEnd"/>
      <w:r w:rsidRPr="000F19F6">
        <w:rPr>
          <w:rFonts w:asciiTheme="minorEastAsia" w:eastAsiaTheme="minorEastAsia" w:hAnsiTheme="minorEastAsia" w:cs="微軟正黑體"/>
          <w:highlight w:val="white"/>
        </w:rPr>
        <w:t>在16歲時得過心臟病</w:t>
      </w:r>
    </w:p>
    <w:p w14:paraId="5DF13769" w14:textId="097369DA" w:rsidR="00862C96" w:rsidRPr="00F7002D" w:rsidRDefault="00820020">
      <w:pPr>
        <w:rPr>
          <w:rFonts w:asciiTheme="minorEastAsia" w:eastAsiaTheme="minorEastAsia" w:hAnsiTheme="minorEastAsia" w:cs="微軟正黑體"/>
          <w:highlight w:val="white"/>
        </w:rPr>
      </w:pPr>
      <w:r w:rsidRPr="00F7002D">
        <w:rPr>
          <w:rFonts w:asciiTheme="minorEastAsia" w:eastAsiaTheme="minorEastAsia" w:hAnsiTheme="minorEastAsia" w:cs="微軟正黑體"/>
        </w:rPr>
        <w:t xml:space="preserve">B </w:t>
      </w:r>
      <w:proofErr w:type="gramStart"/>
      <w:r w:rsidRPr="00F7002D">
        <w:rPr>
          <w:rFonts w:asciiTheme="minorEastAsia" w:eastAsiaTheme="minorEastAsia" w:hAnsiTheme="minorEastAsia" w:cs="微軟正黑體"/>
        </w:rPr>
        <w:t>屠呦呦</w:t>
      </w:r>
      <w:proofErr w:type="gramEnd"/>
      <w:r w:rsidRPr="00F7002D">
        <w:rPr>
          <w:rFonts w:asciiTheme="minorEastAsia" w:eastAsiaTheme="minorEastAsia" w:hAnsiTheme="minorEastAsia" w:cs="微軟正黑體"/>
          <w:highlight w:val="white"/>
        </w:rPr>
        <w:t>在16歲時得過肺結核病</w:t>
      </w:r>
    </w:p>
    <w:p w14:paraId="5DF1376A" w14:textId="2FD1B6F9" w:rsidR="00862C96" w:rsidRPr="000F19F6" w:rsidRDefault="00820020">
      <w:pPr>
        <w:rPr>
          <w:rFonts w:asciiTheme="minorEastAsia" w:eastAsiaTheme="minorEastAsia" w:hAnsiTheme="minorEastAsia" w:cs="微軟正黑體"/>
          <w:u w:val="single"/>
        </w:rPr>
      </w:pPr>
      <w:r w:rsidRPr="000F56CC">
        <w:rPr>
          <w:rFonts w:asciiTheme="minorEastAsia" w:eastAsiaTheme="minorEastAsia" w:hAnsiTheme="minorEastAsia" w:cs="微軟正黑體"/>
        </w:rPr>
        <w:t>C</w:t>
      </w:r>
      <w:proofErr w:type="gramStart"/>
      <w:r w:rsidRPr="000F19F6">
        <w:rPr>
          <w:rFonts w:asciiTheme="minorEastAsia" w:eastAsiaTheme="minorEastAsia" w:hAnsiTheme="minorEastAsia" w:cs="微軟正黑體"/>
          <w:u w:val="single"/>
        </w:rPr>
        <w:t>屠呦呦</w:t>
      </w:r>
      <w:proofErr w:type="gramEnd"/>
      <w:r w:rsidRPr="000F19F6">
        <w:rPr>
          <w:rFonts w:asciiTheme="minorEastAsia" w:eastAsiaTheme="minorEastAsia" w:hAnsiTheme="minorEastAsia" w:cs="微軟正黑體"/>
          <w:highlight w:val="white"/>
        </w:rPr>
        <w:t>在16歲時得過癌症</w:t>
      </w:r>
    </w:p>
    <w:p w14:paraId="5DF1376B" w14:textId="77777777" w:rsidR="00862C96" w:rsidRPr="000F19F6" w:rsidRDefault="00862C96">
      <w:pPr>
        <w:rPr>
          <w:rFonts w:asciiTheme="minorEastAsia" w:eastAsiaTheme="minorEastAsia" w:hAnsiTheme="minorEastAsia" w:cs="微軟正黑體"/>
        </w:rPr>
      </w:pPr>
    </w:p>
    <w:p w14:paraId="5DF1376C" w14:textId="77777777" w:rsidR="00862C96" w:rsidRPr="000F19F6" w:rsidRDefault="00820020">
      <w:pPr>
        <w:rPr>
          <w:rFonts w:asciiTheme="minorEastAsia" w:eastAsiaTheme="minorEastAsia" w:hAnsiTheme="minorEastAsia" w:cs="微軟正黑體"/>
          <w:b/>
        </w:rPr>
      </w:pPr>
      <w:r w:rsidRPr="000F19F6">
        <w:rPr>
          <w:rFonts w:asciiTheme="minorEastAsia" w:eastAsiaTheme="minorEastAsia" w:hAnsiTheme="minorEastAsia" w:cs="微軟正黑體"/>
          <w:b/>
        </w:rPr>
        <w:t>3</w:t>
      </w:r>
      <w:proofErr w:type="gramStart"/>
      <w:r w:rsidRPr="000F19F6">
        <w:rPr>
          <w:rFonts w:asciiTheme="minorEastAsia" w:eastAsiaTheme="minorEastAsia" w:hAnsiTheme="minorEastAsia" w:cs="微軟正黑體"/>
          <w:b/>
        </w:rPr>
        <w:t>）</w:t>
      </w:r>
      <w:r w:rsidRPr="000F19F6">
        <w:rPr>
          <w:rFonts w:asciiTheme="minorEastAsia" w:eastAsiaTheme="minorEastAsia" w:hAnsiTheme="minorEastAsia" w:cs="微軟正黑體"/>
          <w:b/>
          <w:u w:val="single"/>
        </w:rPr>
        <w:t>屠呦呦</w:t>
      </w:r>
      <w:proofErr w:type="gramEnd"/>
      <w:r w:rsidRPr="000F19F6">
        <w:rPr>
          <w:rFonts w:asciiTheme="minorEastAsia" w:eastAsiaTheme="minorEastAsia" w:hAnsiTheme="minorEastAsia" w:cs="微軟正黑體"/>
          <w:b/>
        </w:rPr>
        <w:t>透過研究哪一種草藥致成功對抗抗藥性惡性瘧疾？</w:t>
      </w:r>
    </w:p>
    <w:p w14:paraId="5DF1376D" w14:textId="1B65447A" w:rsidR="00862C96" w:rsidRPr="00F7002D" w:rsidRDefault="00820020">
      <w:pPr>
        <w:rPr>
          <w:rFonts w:asciiTheme="minorEastAsia" w:eastAsiaTheme="minorEastAsia" w:hAnsiTheme="minorEastAsia" w:cs="微軟正黑體"/>
        </w:rPr>
      </w:pPr>
      <w:r w:rsidRPr="00F7002D">
        <w:rPr>
          <w:rFonts w:asciiTheme="minorEastAsia" w:eastAsiaTheme="minorEastAsia" w:hAnsiTheme="minorEastAsia" w:cs="微軟正黑體"/>
        </w:rPr>
        <w:t>A 青蒿素</w:t>
      </w:r>
    </w:p>
    <w:p w14:paraId="5DF1376E" w14:textId="1700C3E1" w:rsidR="00862C96" w:rsidRPr="000F19F6" w:rsidRDefault="00820020">
      <w:pPr>
        <w:rPr>
          <w:rFonts w:asciiTheme="minorEastAsia" w:eastAsiaTheme="minorEastAsia" w:hAnsiTheme="minorEastAsia" w:cs="微軟正黑體"/>
        </w:rPr>
      </w:pPr>
      <w:r w:rsidRPr="000F19F6">
        <w:rPr>
          <w:rFonts w:asciiTheme="minorEastAsia" w:eastAsiaTheme="minorEastAsia" w:hAnsiTheme="minorEastAsia" w:cs="微軟正黑體"/>
        </w:rPr>
        <w:t xml:space="preserve">B </w:t>
      </w:r>
      <w:r w:rsidRPr="000F19F6">
        <w:rPr>
          <w:rFonts w:asciiTheme="minorEastAsia" w:eastAsiaTheme="minorEastAsia" w:hAnsiTheme="minorEastAsia" w:cs="微軟正黑體"/>
          <w:highlight w:val="white"/>
        </w:rPr>
        <w:t>乙醚</w:t>
      </w:r>
    </w:p>
    <w:p w14:paraId="5DF1376F" w14:textId="13675420" w:rsidR="00862C96" w:rsidRPr="000F19F6" w:rsidRDefault="00820020">
      <w:pPr>
        <w:rPr>
          <w:rFonts w:asciiTheme="minorEastAsia" w:eastAsiaTheme="minorEastAsia" w:hAnsiTheme="minorEastAsia" w:cs="微軟正黑體"/>
        </w:rPr>
      </w:pPr>
      <w:r w:rsidRPr="000F19F6">
        <w:rPr>
          <w:rFonts w:asciiTheme="minorEastAsia" w:eastAsiaTheme="minorEastAsia" w:hAnsiTheme="minorEastAsia" w:cs="微軟正黑體"/>
        </w:rPr>
        <w:t>C 乙醇</w:t>
      </w:r>
    </w:p>
    <w:p w14:paraId="5DF13770" w14:textId="77777777" w:rsidR="00862C96" w:rsidRPr="000F19F6" w:rsidRDefault="00862C96">
      <w:pPr>
        <w:rPr>
          <w:rFonts w:asciiTheme="minorEastAsia" w:eastAsiaTheme="minorEastAsia" w:hAnsiTheme="minorEastAsia" w:cs="微軟正黑體"/>
        </w:rPr>
      </w:pPr>
    </w:p>
    <w:p w14:paraId="5DF13771" w14:textId="77777777" w:rsidR="00862C96" w:rsidRPr="000F19F6" w:rsidRDefault="00820020">
      <w:pPr>
        <w:rPr>
          <w:rFonts w:asciiTheme="minorEastAsia" w:eastAsiaTheme="minorEastAsia" w:hAnsiTheme="minorEastAsia" w:cs="微軟正黑體"/>
          <w:b/>
        </w:rPr>
      </w:pPr>
      <w:r w:rsidRPr="000F19F6">
        <w:rPr>
          <w:rFonts w:asciiTheme="minorEastAsia" w:eastAsiaTheme="minorEastAsia" w:hAnsiTheme="minorEastAsia" w:cs="微軟正黑體"/>
          <w:b/>
        </w:rPr>
        <w:t>4</w:t>
      </w:r>
      <w:proofErr w:type="gramStart"/>
      <w:r w:rsidRPr="000F19F6">
        <w:rPr>
          <w:rFonts w:asciiTheme="minorEastAsia" w:eastAsiaTheme="minorEastAsia" w:hAnsiTheme="minorEastAsia" w:cs="微軟正黑體"/>
          <w:b/>
        </w:rPr>
        <w:t>）</w:t>
      </w:r>
      <w:r w:rsidRPr="000F19F6">
        <w:rPr>
          <w:rFonts w:asciiTheme="minorEastAsia" w:eastAsiaTheme="minorEastAsia" w:hAnsiTheme="minorEastAsia" w:cs="微軟正黑體"/>
          <w:b/>
          <w:u w:val="single"/>
        </w:rPr>
        <w:t>屠呦呦</w:t>
      </w:r>
      <w:proofErr w:type="gramEnd"/>
      <w:r w:rsidRPr="000F19F6">
        <w:rPr>
          <w:rFonts w:asciiTheme="minorEastAsia" w:eastAsiaTheme="minorEastAsia" w:hAnsiTheme="minorEastAsia" w:cs="微軟正黑體"/>
          <w:b/>
        </w:rPr>
        <w:t>日以繼夜地研究，最終在第幾次的實驗中得到成功？</w:t>
      </w:r>
    </w:p>
    <w:p w14:paraId="5DF13772" w14:textId="7E130ABD" w:rsidR="00862C96" w:rsidRPr="000F19F6" w:rsidRDefault="00820020">
      <w:pPr>
        <w:rPr>
          <w:rFonts w:asciiTheme="minorEastAsia" w:eastAsiaTheme="minorEastAsia" w:hAnsiTheme="minorEastAsia" w:cs="微軟正黑體"/>
        </w:rPr>
      </w:pPr>
      <w:r w:rsidRPr="000F19F6">
        <w:rPr>
          <w:rFonts w:asciiTheme="minorEastAsia" w:eastAsiaTheme="minorEastAsia" w:hAnsiTheme="minorEastAsia" w:cs="微軟正黑體"/>
        </w:rPr>
        <w:t>A 1</w:t>
      </w:r>
      <w:r w:rsidRPr="000F19F6">
        <w:rPr>
          <w:rFonts w:asciiTheme="minorEastAsia" w:eastAsiaTheme="minorEastAsia" w:hAnsiTheme="minorEastAsia" w:cs="微軟正黑體" w:hint="eastAsia"/>
        </w:rPr>
        <w:t>01</w:t>
      </w:r>
    </w:p>
    <w:p w14:paraId="5DF13773" w14:textId="1E805F23" w:rsidR="00862C96" w:rsidRPr="000F19F6" w:rsidRDefault="00820020">
      <w:pPr>
        <w:rPr>
          <w:rFonts w:asciiTheme="minorEastAsia" w:eastAsiaTheme="minorEastAsia" w:hAnsiTheme="minorEastAsia" w:cs="微軟正黑體"/>
        </w:rPr>
      </w:pPr>
      <w:r w:rsidRPr="000F19F6">
        <w:rPr>
          <w:rFonts w:asciiTheme="minorEastAsia" w:eastAsiaTheme="minorEastAsia" w:hAnsiTheme="minorEastAsia" w:cs="微軟正黑體"/>
        </w:rPr>
        <w:t xml:space="preserve">B </w:t>
      </w:r>
      <w:r w:rsidRPr="000F19F6">
        <w:rPr>
          <w:rFonts w:asciiTheme="minorEastAsia" w:eastAsiaTheme="minorEastAsia" w:hAnsiTheme="minorEastAsia" w:cs="微軟正黑體"/>
          <w:highlight w:val="white"/>
        </w:rPr>
        <w:t>1</w:t>
      </w:r>
      <w:r w:rsidRPr="000F19F6">
        <w:rPr>
          <w:rFonts w:asciiTheme="minorEastAsia" w:eastAsiaTheme="minorEastAsia" w:hAnsiTheme="minorEastAsia" w:cs="微軟正黑體" w:hint="eastAsia"/>
          <w:highlight w:val="white"/>
        </w:rPr>
        <w:t>61</w:t>
      </w:r>
    </w:p>
    <w:p w14:paraId="5DF13774" w14:textId="3B9000ED" w:rsidR="00862C96" w:rsidRPr="00F7002D" w:rsidRDefault="00820020">
      <w:pPr>
        <w:rPr>
          <w:rFonts w:asciiTheme="minorEastAsia" w:eastAsiaTheme="minorEastAsia" w:hAnsiTheme="minorEastAsia" w:cs="微軟正黑體"/>
        </w:rPr>
      </w:pPr>
      <w:r w:rsidRPr="00F7002D">
        <w:rPr>
          <w:rFonts w:asciiTheme="minorEastAsia" w:eastAsiaTheme="minorEastAsia" w:hAnsiTheme="minorEastAsia" w:cs="微軟正黑體"/>
        </w:rPr>
        <w:t>C 191</w:t>
      </w:r>
    </w:p>
    <w:p w14:paraId="5DF13775" w14:textId="77777777" w:rsidR="00862C96" w:rsidRPr="000F19F6" w:rsidRDefault="00862C96">
      <w:pPr>
        <w:rPr>
          <w:rFonts w:asciiTheme="minorEastAsia" w:eastAsiaTheme="minorEastAsia" w:hAnsiTheme="minorEastAsia" w:cs="微軟正黑體"/>
        </w:rPr>
      </w:pPr>
    </w:p>
    <w:p w14:paraId="5DF13776" w14:textId="77777777" w:rsidR="00862C96" w:rsidRPr="000F19F6" w:rsidRDefault="00820020">
      <w:pPr>
        <w:rPr>
          <w:rFonts w:asciiTheme="minorEastAsia" w:eastAsiaTheme="minorEastAsia" w:hAnsiTheme="minorEastAsia" w:cs="微軟正黑體"/>
          <w:b/>
        </w:rPr>
      </w:pPr>
      <w:r w:rsidRPr="000F19F6">
        <w:rPr>
          <w:rFonts w:asciiTheme="minorEastAsia" w:eastAsiaTheme="minorEastAsia" w:hAnsiTheme="minorEastAsia" w:cs="微軟正黑體"/>
          <w:b/>
        </w:rPr>
        <w:t>5</w:t>
      </w:r>
      <w:proofErr w:type="gramStart"/>
      <w:r w:rsidRPr="000F19F6">
        <w:rPr>
          <w:rFonts w:asciiTheme="minorEastAsia" w:eastAsiaTheme="minorEastAsia" w:hAnsiTheme="minorEastAsia" w:cs="微軟正黑體"/>
          <w:b/>
        </w:rPr>
        <w:t>）</w:t>
      </w:r>
      <w:r w:rsidRPr="000F19F6">
        <w:rPr>
          <w:rFonts w:asciiTheme="minorEastAsia" w:eastAsiaTheme="minorEastAsia" w:hAnsiTheme="minorEastAsia" w:cs="微軟正黑體"/>
          <w:b/>
          <w:u w:val="single"/>
        </w:rPr>
        <w:t>屠呦呦</w:t>
      </w:r>
      <w:proofErr w:type="gramEnd"/>
      <w:r w:rsidRPr="000F19F6">
        <w:rPr>
          <w:rFonts w:asciiTheme="minorEastAsia" w:eastAsiaTheme="minorEastAsia" w:hAnsiTheme="minorEastAsia" w:cs="微軟正黑體"/>
          <w:b/>
        </w:rPr>
        <w:t>榮獲許多殊榮，例如美國拉斯克醫學獎、生理學或醫學諾貝爾獎</w:t>
      </w:r>
      <w:r w:rsidRPr="000F19F6">
        <w:rPr>
          <w:rFonts w:asciiTheme="minorEastAsia" w:eastAsiaTheme="minorEastAsia" w:hAnsiTheme="minorEastAsia" w:cs="新細明體"/>
          <w:b/>
        </w:rPr>
        <w:t>、</w:t>
      </w:r>
      <w:r w:rsidRPr="000F19F6">
        <w:rPr>
          <w:rFonts w:asciiTheme="minorEastAsia" w:eastAsiaTheme="minorEastAsia" w:hAnsiTheme="minorEastAsia" w:cs="微軟正黑體"/>
          <w:b/>
        </w:rPr>
        <w:t>首名獲國家最高科學技術奬的女科學家，赤道幾內亞國際生命科學研究獎等。但她並沒有感到驕傲，而是說：</w:t>
      </w:r>
    </w:p>
    <w:p w14:paraId="5DF13777" w14:textId="19A79489" w:rsidR="00862C96" w:rsidRPr="000F19F6" w:rsidRDefault="00820020">
      <w:pPr>
        <w:rPr>
          <w:rFonts w:asciiTheme="minorEastAsia" w:eastAsiaTheme="minorEastAsia" w:hAnsiTheme="minorEastAsia" w:cs="微軟正黑體"/>
        </w:rPr>
      </w:pPr>
      <w:r w:rsidRPr="000F19F6">
        <w:rPr>
          <w:rFonts w:asciiTheme="minorEastAsia" w:eastAsiaTheme="minorEastAsia" w:hAnsiTheme="minorEastAsia" w:cs="微軟正黑體"/>
        </w:rPr>
        <w:t>A 「成績是屬於科</w:t>
      </w:r>
      <w:proofErr w:type="gramStart"/>
      <w:r w:rsidRPr="000F19F6">
        <w:rPr>
          <w:rFonts w:asciiTheme="minorEastAsia" w:eastAsiaTheme="minorEastAsia" w:hAnsiTheme="minorEastAsia" w:cs="微軟正黑體"/>
        </w:rPr>
        <w:t>研</w:t>
      </w:r>
      <w:proofErr w:type="gramEnd"/>
      <w:r w:rsidRPr="000F19F6">
        <w:rPr>
          <w:rFonts w:asciiTheme="minorEastAsia" w:eastAsiaTheme="minorEastAsia" w:hAnsiTheme="minorEastAsia" w:cs="微軟正黑體"/>
        </w:rPr>
        <w:t>團隊中的每一個人」</w:t>
      </w:r>
    </w:p>
    <w:p w14:paraId="5DF13778" w14:textId="386F1C90" w:rsidR="00862C96" w:rsidRPr="000F19F6" w:rsidRDefault="00820020">
      <w:pPr>
        <w:rPr>
          <w:rFonts w:asciiTheme="minorEastAsia" w:eastAsiaTheme="minorEastAsia" w:hAnsiTheme="minorEastAsia" w:cs="微軟正黑體"/>
          <w:highlight w:val="white"/>
        </w:rPr>
      </w:pPr>
      <w:r w:rsidRPr="000F19F6">
        <w:rPr>
          <w:rFonts w:asciiTheme="minorEastAsia" w:eastAsiaTheme="minorEastAsia" w:hAnsiTheme="minorEastAsia" w:cs="微軟正黑體"/>
        </w:rPr>
        <w:t>B 「屬於中國科學家群體的」</w:t>
      </w:r>
    </w:p>
    <w:p w14:paraId="5DF13779" w14:textId="3DCE8FCA" w:rsidR="00862C96" w:rsidRPr="00F7002D" w:rsidRDefault="00820020">
      <w:pPr>
        <w:rPr>
          <w:rFonts w:asciiTheme="minorEastAsia" w:eastAsiaTheme="minorEastAsia" w:hAnsiTheme="minorEastAsia" w:cs="微軟正黑體"/>
        </w:rPr>
      </w:pPr>
      <w:r w:rsidRPr="00F7002D">
        <w:rPr>
          <w:rFonts w:asciiTheme="minorEastAsia" w:eastAsiaTheme="minorEastAsia" w:hAnsiTheme="minorEastAsia" w:cs="微軟正黑體"/>
        </w:rPr>
        <w:t xml:space="preserve">C </w:t>
      </w:r>
      <w:r w:rsidRPr="00F7002D">
        <w:rPr>
          <w:rFonts w:asciiTheme="minorEastAsia" w:eastAsiaTheme="minorEastAsia" w:hAnsiTheme="minorEastAsia" w:cs="微軟正黑體"/>
          <w:highlight w:val="white"/>
        </w:rPr>
        <w:t>以上皆正確</w:t>
      </w:r>
    </w:p>
    <w:p w14:paraId="5DF1377A" w14:textId="45280624" w:rsidR="00F7002D" w:rsidRDefault="00F7002D">
      <w:pPr>
        <w:rPr>
          <w:rFonts w:asciiTheme="minorEastAsia" w:eastAsiaTheme="minorEastAsia" w:hAnsiTheme="minorEastAsia" w:cs="微軟正黑體"/>
          <w:u w:val="single"/>
        </w:rPr>
      </w:pPr>
      <w:r>
        <w:rPr>
          <w:rFonts w:asciiTheme="minorEastAsia" w:eastAsiaTheme="minorEastAsia" w:hAnsiTheme="minorEastAsia" w:cs="微軟正黑體"/>
          <w:u w:val="single"/>
        </w:rPr>
        <w:br w:type="page"/>
      </w:r>
    </w:p>
    <w:p w14:paraId="1CD464CF" w14:textId="77777777" w:rsidR="0007721A" w:rsidRPr="00C43BAC" w:rsidRDefault="0007721A" w:rsidP="0007721A">
      <w:pPr>
        <w:rPr>
          <w:rFonts w:asciiTheme="minorEastAsia" w:hAnsiTheme="minorEastAsia" w:cs="微軟正黑體"/>
          <w:b/>
          <w:bCs/>
          <w:sz w:val="28"/>
          <w:szCs w:val="28"/>
        </w:rPr>
      </w:pPr>
      <w:proofErr w:type="spellStart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</w:t>
      </w:r>
      <w:proofErr w:type="spellEnd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2B80625B" w14:textId="77777777" w:rsidR="00862C96" w:rsidRPr="000F19F6" w:rsidRDefault="00862C96">
      <w:pPr>
        <w:rPr>
          <w:rFonts w:asciiTheme="minorEastAsia" w:eastAsiaTheme="minorEastAsia" w:hAnsiTheme="minorEastAsia" w:cs="微軟正黑體"/>
          <w:u w:val="single"/>
        </w:rPr>
      </w:pPr>
    </w:p>
    <w:p w14:paraId="5DF1377B" w14:textId="6D30FCFE" w:rsidR="00862C96" w:rsidRPr="000F19F6" w:rsidRDefault="00820020" w:rsidP="00C618E7">
      <w:pPr>
        <w:widowControl w:val="0"/>
        <w:numPr>
          <w:ilvl w:val="0"/>
          <w:numId w:val="2"/>
        </w:numPr>
        <w:rPr>
          <w:rFonts w:asciiTheme="minorEastAsia" w:eastAsiaTheme="minorEastAsia" w:hAnsiTheme="minorEastAsia" w:cs="微軟正黑體"/>
        </w:rPr>
      </w:pPr>
      <w:proofErr w:type="gramStart"/>
      <w:r w:rsidRPr="000F19F6">
        <w:rPr>
          <w:rFonts w:asciiTheme="minorEastAsia" w:eastAsiaTheme="minorEastAsia" w:hAnsiTheme="minorEastAsia" w:cs="微軟正黑體"/>
          <w:u w:val="single"/>
        </w:rPr>
        <w:t>屠呦呦</w:t>
      </w:r>
      <w:proofErr w:type="gramEnd"/>
      <w:r w:rsidRPr="000F19F6">
        <w:rPr>
          <w:rFonts w:asciiTheme="minorEastAsia" w:eastAsiaTheme="minorEastAsia" w:hAnsiTheme="minorEastAsia" w:cs="微軟正黑體"/>
        </w:rPr>
        <w:t>不把握</w:t>
      </w:r>
      <w:r w:rsidR="001D3B24" w:rsidRPr="000F19F6">
        <w:rPr>
          <w:rFonts w:asciiTheme="minorEastAsia" w:eastAsiaTheme="minorEastAsia" w:hAnsiTheme="minorEastAsia" w:cs="微軟正黑體" w:hint="eastAsia"/>
        </w:rPr>
        <w:t>機會</w:t>
      </w:r>
      <w:r w:rsidRPr="000F19F6">
        <w:rPr>
          <w:rFonts w:asciiTheme="minorEastAsia" w:eastAsiaTheme="minorEastAsia" w:hAnsiTheme="minorEastAsia" w:cs="微軟正黑體"/>
        </w:rPr>
        <w:t>成為醫生或修讀主流的藥學系，而選擇冷門之路？她的選擇對你有什麼啟發？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01F2" w14:paraId="1E4CE22E" w14:textId="77777777" w:rsidTr="00FA4053">
        <w:trPr>
          <w:trHeight w:val="567"/>
        </w:trPr>
        <w:tc>
          <w:tcPr>
            <w:tcW w:w="9356" w:type="dxa"/>
          </w:tcPr>
          <w:p w14:paraId="3785AD0F" w14:textId="77777777" w:rsidR="006F01F2" w:rsidRDefault="006F01F2" w:rsidP="00FA4053"/>
        </w:tc>
      </w:tr>
      <w:tr w:rsidR="006F01F2" w14:paraId="09327C7D" w14:textId="77777777" w:rsidTr="00FA4053">
        <w:trPr>
          <w:trHeight w:val="567"/>
        </w:trPr>
        <w:tc>
          <w:tcPr>
            <w:tcW w:w="9356" w:type="dxa"/>
          </w:tcPr>
          <w:p w14:paraId="068DCE5D" w14:textId="77777777" w:rsidR="006F01F2" w:rsidRDefault="006F01F2" w:rsidP="00FA4053"/>
        </w:tc>
      </w:tr>
      <w:tr w:rsidR="006F01F2" w14:paraId="1FCD02C8" w14:textId="77777777" w:rsidTr="00FA4053">
        <w:trPr>
          <w:trHeight w:val="567"/>
        </w:trPr>
        <w:tc>
          <w:tcPr>
            <w:tcW w:w="9356" w:type="dxa"/>
          </w:tcPr>
          <w:p w14:paraId="70DE6B73" w14:textId="77777777" w:rsidR="006F01F2" w:rsidRDefault="006F01F2" w:rsidP="00FA4053"/>
        </w:tc>
      </w:tr>
    </w:tbl>
    <w:p w14:paraId="64A2D5A2" w14:textId="77777777" w:rsidR="001D3B24" w:rsidRPr="000F19F6" w:rsidRDefault="001D3B24" w:rsidP="00450E89">
      <w:pPr>
        <w:widowControl w:val="0"/>
        <w:ind w:left="720"/>
        <w:rPr>
          <w:rFonts w:asciiTheme="minorEastAsia" w:eastAsiaTheme="minorEastAsia" w:hAnsiTheme="minorEastAsia" w:cs="微軟正黑體"/>
          <w:u w:val="single"/>
        </w:rPr>
      </w:pPr>
    </w:p>
    <w:p w14:paraId="5DF1377C" w14:textId="49422E39" w:rsidR="00862C96" w:rsidRPr="000F19F6" w:rsidRDefault="0082002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proofErr w:type="gramStart"/>
      <w:r w:rsidRPr="000F19F6">
        <w:rPr>
          <w:rFonts w:asciiTheme="minorEastAsia" w:eastAsiaTheme="minorEastAsia" w:hAnsiTheme="minorEastAsia" w:cs="微軟正黑體"/>
          <w:u w:val="single"/>
        </w:rPr>
        <w:t>屠呦呦</w:t>
      </w:r>
      <w:proofErr w:type="gramEnd"/>
      <w:r w:rsidRPr="000F19F6">
        <w:rPr>
          <w:rFonts w:asciiTheme="minorEastAsia" w:eastAsiaTheme="minorEastAsia" w:hAnsiTheme="minorEastAsia" w:cs="微軟正黑體"/>
        </w:rPr>
        <w:t>成功為人類醫藥界帶來重大的突破，受到不同程度的吹捧，但是在她成功</w:t>
      </w:r>
      <w:r w:rsidR="007A680F" w:rsidRPr="000F19F6">
        <w:rPr>
          <w:rFonts w:asciiTheme="minorEastAsia" w:eastAsiaTheme="minorEastAsia" w:hAnsiTheme="minorEastAsia" w:cs="微軟正黑體" w:hint="eastAsia"/>
        </w:rPr>
        <w:t>後如何</w:t>
      </w:r>
      <w:r w:rsidRPr="000F19F6">
        <w:rPr>
          <w:rFonts w:asciiTheme="minorEastAsia" w:eastAsiaTheme="minorEastAsia" w:hAnsiTheme="minorEastAsia" w:cs="微軟正黑體"/>
        </w:rPr>
        <w:t>保持謙卑？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F01F2" w14:paraId="6F23A756" w14:textId="77777777" w:rsidTr="00FA4053">
        <w:trPr>
          <w:trHeight w:val="567"/>
        </w:trPr>
        <w:tc>
          <w:tcPr>
            <w:tcW w:w="9356" w:type="dxa"/>
          </w:tcPr>
          <w:p w14:paraId="57E7B550" w14:textId="77777777" w:rsidR="006F01F2" w:rsidRDefault="006F01F2" w:rsidP="00FA4053"/>
        </w:tc>
      </w:tr>
      <w:tr w:rsidR="006F01F2" w14:paraId="74EE91B8" w14:textId="77777777" w:rsidTr="00FA4053">
        <w:trPr>
          <w:trHeight w:val="567"/>
        </w:trPr>
        <w:tc>
          <w:tcPr>
            <w:tcW w:w="9356" w:type="dxa"/>
          </w:tcPr>
          <w:p w14:paraId="45D76FF3" w14:textId="77777777" w:rsidR="006F01F2" w:rsidRDefault="006F01F2" w:rsidP="00FA4053"/>
        </w:tc>
      </w:tr>
      <w:tr w:rsidR="006F01F2" w14:paraId="1C4E9174" w14:textId="77777777" w:rsidTr="00FA4053">
        <w:trPr>
          <w:trHeight w:val="567"/>
        </w:trPr>
        <w:tc>
          <w:tcPr>
            <w:tcW w:w="9356" w:type="dxa"/>
          </w:tcPr>
          <w:p w14:paraId="7F5934E1" w14:textId="77777777" w:rsidR="006F01F2" w:rsidRDefault="006F01F2" w:rsidP="00FA4053"/>
        </w:tc>
      </w:tr>
    </w:tbl>
    <w:p w14:paraId="65FB1951" w14:textId="77777777" w:rsidR="00E412ED" w:rsidRPr="000F19F6" w:rsidRDefault="00E412ED" w:rsidP="00E412ED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26A08043" w14:textId="16B195BC" w:rsidR="000534F0" w:rsidRPr="000F19F6" w:rsidRDefault="00E412E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0F19F6">
        <w:rPr>
          <w:rFonts w:asciiTheme="minorEastAsia" w:eastAsiaTheme="minorEastAsia" w:hAnsiTheme="minorEastAsia" w:cs="微軟正黑體" w:hint="eastAsia"/>
        </w:rPr>
        <w:t>有人說</w:t>
      </w:r>
      <w:r w:rsidR="00EA086A" w:rsidRPr="000F19F6">
        <w:rPr>
          <w:rFonts w:asciiTheme="minorEastAsia" w:eastAsiaTheme="minorEastAsia" w:hAnsiTheme="minorEastAsia" w:cs="微軟正黑體"/>
        </w:rPr>
        <w:t>「</w:t>
      </w:r>
      <w:r w:rsidR="00EA086A" w:rsidRPr="000F19F6">
        <w:rPr>
          <w:rFonts w:asciiTheme="minorEastAsia" w:eastAsiaTheme="minorEastAsia" w:hAnsiTheme="minorEastAsia" w:cs="微軟正黑體" w:hint="eastAsia"/>
        </w:rPr>
        <w:t>面對失敗</w:t>
      </w:r>
      <w:r w:rsidR="00206E80" w:rsidRPr="000F19F6">
        <w:rPr>
          <w:rFonts w:asciiTheme="minorEastAsia" w:eastAsiaTheme="minorEastAsia" w:hAnsiTheme="minorEastAsia" w:cs="微軟正黑體" w:hint="eastAsia"/>
        </w:rPr>
        <w:t>還</w:t>
      </w:r>
      <w:r w:rsidR="00EA086A" w:rsidRPr="000F19F6">
        <w:rPr>
          <w:rFonts w:asciiTheme="minorEastAsia" w:eastAsiaTheme="minorEastAsia" w:hAnsiTheme="minorEastAsia" w:cs="微軟正黑體" w:hint="eastAsia"/>
        </w:rPr>
        <w:t>容易，面對成功</w:t>
      </w:r>
      <w:r w:rsidR="00206E80" w:rsidRPr="000F19F6">
        <w:rPr>
          <w:rFonts w:asciiTheme="minorEastAsia" w:eastAsiaTheme="minorEastAsia" w:hAnsiTheme="minorEastAsia" w:cs="微軟正黑體" w:hint="eastAsia"/>
        </w:rPr>
        <w:t>卻</w:t>
      </w:r>
      <w:r w:rsidR="00EA086A" w:rsidRPr="000F19F6">
        <w:rPr>
          <w:rFonts w:asciiTheme="minorEastAsia" w:eastAsiaTheme="minorEastAsia" w:hAnsiTheme="minorEastAsia" w:cs="微軟正黑體" w:hint="eastAsia"/>
        </w:rPr>
        <w:t>更難</w:t>
      </w:r>
      <w:r w:rsidR="00206E80" w:rsidRPr="000F19F6">
        <w:rPr>
          <w:rFonts w:asciiTheme="minorEastAsia" w:eastAsiaTheme="minorEastAsia" w:hAnsiTheme="minorEastAsia" w:cs="微軟正黑體" w:hint="eastAsia"/>
        </w:rPr>
        <w:t>。</w:t>
      </w:r>
      <w:r w:rsidR="00EA086A" w:rsidRPr="000F19F6">
        <w:rPr>
          <w:rFonts w:asciiTheme="minorEastAsia" w:eastAsiaTheme="minorEastAsia" w:hAnsiTheme="minorEastAsia" w:cs="微軟正黑體"/>
        </w:rPr>
        <w:t>」</w:t>
      </w:r>
      <w:r w:rsidR="00206E80" w:rsidRPr="000F19F6">
        <w:rPr>
          <w:rFonts w:asciiTheme="minorEastAsia" w:eastAsiaTheme="minorEastAsia" w:hAnsiTheme="minorEastAsia" w:cs="微軟正黑體" w:hint="eastAsia"/>
        </w:rPr>
        <w:t>你同意嗎?</w:t>
      </w:r>
      <w:r w:rsidR="00BA397E">
        <w:rPr>
          <w:rFonts w:asciiTheme="minorEastAsia" w:eastAsiaTheme="minorEastAsia" w:hAnsiTheme="minorEastAsia" w:cs="微軟正黑體" w:hint="eastAsia"/>
        </w:rPr>
        <w:t>試</w:t>
      </w:r>
      <w:r w:rsidR="00206E80" w:rsidRPr="000F19F6">
        <w:rPr>
          <w:rFonts w:asciiTheme="minorEastAsia" w:eastAsiaTheme="minorEastAsia" w:hAnsiTheme="minorEastAsia" w:cs="微軟正黑體" w:hint="eastAsia"/>
        </w:rPr>
        <w:t>用50字以上談談你的看法。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A397E" w14:paraId="0B220E41" w14:textId="77777777" w:rsidTr="00FA4053">
        <w:trPr>
          <w:trHeight w:val="567"/>
        </w:trPr>
        <w:tc>
          <w:tcPr>
            <w:tcW w:w="9356" w:type="dxa"/>
          </w:tcPr>
          <w:p w14:paraId="1014DAFE" w14:textId="77777777" w:rsidR="00BA397E" w:rsidRDefault="00BA397E" w:rsidP="00FA4053"/>
        </w:tc>
      </w:tr>
      <w:tr w:rsidR="00BA397E" w14:paraId="49243BB5" w14:textId="77777777" w:rsidTr="00FA4053">
        <w:trPr>
          <w:trHeight w:val="567"/>
        </w:trPr>
        <w:tc>
          <w:tcPr>
            <w:tcW w:w="9356" w:type="dxa"/>
          </w:tcPr>
          <w:p w14:paraId="72BFF4EE" w14:textId="77777777" w:rsidR="00BA397E" w:rsidRDefault="00BA397E" w:rsidP="00FA4053"/>
        </w:tc>
      </w:tr>
      <w:tr w:rsidR="00BA397E" w14:paraId="7071EAE4" w14:textId="77777777" w:rsidTr="00FA4053">
        <w:trPr>
          <w:trHeight w:val="567"/>
        </w:trPr>
        <w:tc>
          <w:tcPr>
            <w:tcW w:w="9356" w:type="dxa"/>
          </w:tcPr>
          <w:p w14:paraId="401E961F" w14:textId="77777777" w:rsidR="00BA397E" w:rsidRDefault="00BA397E" w:rsidP="00FA4053"/>
        </w:tc>
      </w:tr>
      <w:tr w:rsidR="00BA397E" w14:paraId="04B1D223" w14:textId="77777777" w:rsidTr="00FA4053">
        <w:trPr>
          <w:trHeight w:val="567"/>
        </w:trPr>
        <w:tc>
          <w:tcPr>
            <w:tcW w:w="9356" w:type="dxa"/>
          </w:tcPr>
          <w:p w14:paraId="592F3FDC" w14:textId="77777777" w:rsidR="00BA397E" w:rsidRDefault="00BA397E" w:rsidP="00FA4053"/>
        </w:tc>
      </w:tr>
      <w:tr w:rsidR="00BA397E" w14:paraId="1C1E82E0" w14:textId="77777777" w:rsidTr="00FA4053">
        <w:trPr>
          <w:trHeight w:val="567"/>
        </w:trPr>
        <w:tc>
          <w:tcPr>
            <w:tcW w:w="9356" w:type="dxa"/>
          </w:tcPr>
          <w:p w14:paraId="34898E22" w14:textId="77777777" w:rsidR="00BA397E" w:rsidRDefault="00BA397E" w:rsidP="00FA4053"/>
        </w:tc>
      </w:tr>
      <w:tr w:rsidR="00BA397E" w14:paraId="70614A1B" w14:textId="77777777" w:rsidTr="00FA4053">
        <w:trPr>
          <w:trHeight w:val="567"/>
        </w:trPr>
        <w:tc>
          <w:tcPr>
            <w:tcW w:w="9356" w:type="dxa"/>
          </w:tcPr>
          <w:p w14:paraId="598F7AA7" w14:textId="77777777" w:rsidR="00BA397E" w:rsidRDefault="00BA397E" w:rsidP="00FA4053"/>
        </w:tc>
      </w:tr>
    </w:tbl>
    <w:p w14:paraId="4FE6C705" w14:textId="77777777" w:rsidR="00206E80" w:rsidRPr="000F19F6" w:rsidRDefault="00206E80" w:rsidP="00206E8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sectPr w:rsidR="00206E80" w:rsidRPr="000F19F6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F1847" w14:textId="77777777" w:rsidR="00D16472" w:rsidRDefault="00D16472">
      <w:r>
        <w:separator/>
      </w:r>
    </w:p>
  </w:endnote>
  <w:endnote w:type="continuationSeparator" w:id="0">
    <w:p w14:paraId="163AB9F9" w14:textId="77777777" w:rsidR="00D16472" w:rsidRDefault="00D1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3780" w14:textId="77777777" w:rsidR="00862C96" w:rsidRDefault="008200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FC1F04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5DF13781" w14:textId="77777777" w:rsidR="00862C96" w:rsidRDefault="00862C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3782" w14:textId="549FD672" w:rsidR="00862C96" w:rsidRDefault="0082002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2C73F5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5DF13783" w14:textId="77777777" w:rsidR="00862C96" w:rsidRDefault="00862C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A2365" w14:textId="77777777" w:rsidR="00D16472" w:rsidRDefault="00D16472">
      <w:r>
        <w:separator/>
      </w:r>
    </w:p>
  </w:footnote>
  <w:footnote w:type="continuationSeparator" w:id="0">
    <w:p w14:paraId="177E52F8" w14:textId="77777777" w:rsidR="00D16472" w:rsidRDefault="00D1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377F" w14:textId="3C0A0284" w:rsidR="00862C96" w:rsidRDefault="00820020">
    <w:pPr>
      <w:rPr>
        <w:rFonts w:ascii="微軟正黑體" w:eastAsia="微軟正黑體" w:hAnsi="微軟正黑體" w:cs="微軟正黑體"/>
      </w:rPr>
    </w:pPr>
    <w:r>
      <w:rPr>
        <w:rFonts w:ascii="微軟正黑體" w:eastAsia="微軟正黑體" w:hAnsi="微軟正黑體" w:cs="微軟正黑體"/>
        <w:color w:val="000000"/>
      </w:rPr>
      <w:t>（4）</w:t>
    </w:r>
    <w:proofErr w:type="gramStart"/>
    <w:r>
      <w:rPr>
        <w:rFonts w:ascii="微軟正黑體" w:eastAsia="微軟正黑體" w:hAnsi="微軟正黑體" w:cs="微軟正黑體"/>
        <w:color w:val="000000"/>
      </w:rPr>
      <w:t>屠呦呦</w:t>
    </w:r>
    <w:proofErr w:type="gramEnd"/>
    <w:r>
      <w:rPr>
        <w:rFonts w:ascii="微軟正黑體" w:eastAsia="微軟正黑體" w:hAnsi="微軟正黑體" w:cs="微軟正黑體"/>
        <w:color w:val="000000"/>
      </w:rPr>
      <w:t xml:space="preserve"> </w:t>
    </w:r>
    <w:proofErr w:type="gramStart"/>
    <w:r>
      <w:rPr>
        <w:rFonts w:ascii="微軟正黑體" w:eastAsia="微軟正黑體" w:hAnsi="微軟正黑體" w:cs="微軟正黑體"/>
        <w:color w:val="000000"/>
      </w:rPr>
      <w:t>——</w:t>
    </w:r>
    <w:proofErr w:type="gramEnd"/>
    <w:r>
      <w:rPr>
        <w:rFonts w:ascii="微軟正黑體" w:eastAsia="微軟正黑體" w:hAnsi="微軟正黑體" w:cs="微軟正黑體"/>
        <w:color w:val="000000"/>
        <w:highlight w:val="white"/>
      </w:rPr>
      <w:t xml:space="preserve"> 勇於承擔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F05"/>
    <w:multiLevelType w:val="multilevel"/>
    <w:tmpl w:val="5B5C5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E0675E"/>
    <w:multiLevelType w:val="multilevel"/>
    <w:tmpl w:val="0D94299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01701109">
    <w:abstractNumId w:val="0"/>
  </w:num>
  <w:num w:numId="2" w16cid:durableId="21289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96"/>
    <w:rsid w:val="000534F0"/>
    <w:rsid w:val="0007721A"/>
    <w:rsid w:val="000F19F6"/>
    <w:rsid w:val="000F56CC"/>
    <w:rsid w:val="001605B7"/>
    <w:rsid w:val="001D3B24"/>
    <w:rsid w:val="00206E80"/>
    <w:rsid w:val="002C73F5"/>
    <w:rsid w:val="002D3899"/>
    <w:rsid w:val="00450E89"/>
    <w:rsid w:val="00500EC3"/>
    <w:rsid w:val="005F6221"/>
    <w:rsid w:val="006D2B5B"/>
    <w:rsid w:val="006F01F2"/>
    <w:rsid w:val="007A680F"/>
    <w:rsid w:val="007C63C2"/>
    <w:rsid w:val="00820020"/>
    <w:rsid w:val="00862C96"/>
    <w:rsid w:val="00957968"/>
    <w:rsid w:val="00992F6E"/>
    <w:rsid w:val="00BA397E"/>
    <w:rsid w:val="00BB5ABC"/>
    <w:rsid w:val="00C0186A"/>
    <w:rsid w:val="00C618E7"/>
    <w:rsid w:val="00CC54E5"/>
    <w:rsid w:val="00D16472"/>
    <w:rsid w:val="00E262F2"/>
    <w:rsid w:val="00E412ED"/>
    <w:rsid w:val="00EA086A"/>
    <w:rsid w:val="00F7002D"/>
    <w:rsid w:val="00F9270F"/>
    <w:rsid w:val="00F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F13728"/>
  <w15:docId w15:val="{A0E911A1-DC54-4DDC-9030-FF927D76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E80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6258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02391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6258DB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6258DB"/>
  </w:style>
  <w:style w:type="paragraph" w:styleId="a7">
    <w:name w:val="footer"/>
    <w:basedOn w:val="a"/>
    <w:link w:val="a8"/>
    <w:uiPriority w:val="99"/>
    <w:unhideWhenUsed/>
    <w:rsid w:val="006258DB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6258DB"/>
  </w:style>
  <w:style w:type="character" w:customStyle="1" w:styleId="10">
    <w:name w:val="標題 1 字元"/>
    <w:basedOn w:val="a0"/>
    <w:link w:val="1"/>
    <w:uiPriority w:val="9"/>
    <w:rsid w:val="006258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DF573C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5A6EB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A6EB1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34492D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ab">
    <w:name w:val="FollowedHyperlink"/>
    <w:basedOn w:val="a0"/>
    <w:uiPriority w:val="99"/>
    <w:semiHidden/>
    <w:unhideWhenUsed/>
    <w:rsid w:val="005B6776"/>
    <w:rPr>
      <w:color w:val="954F72" w:themeColor="followedHyperlink"/>
      <w:u w:val="single"/>
    </w:rPr>
  </w:style>
  <w:style w:type="character" w:styleId="ac">
    <w:name w:val="Emphasis"/>
    <w:basedOn w:val="a0"/>
    <w:uiPriority w:val="20"/>
    <w:qFormat/>
    <w:rsid w:val="007748D2"/>
    <w:rPr>
      <w:i/>
      <w:iCs/>
    </w:rPr>
  </w:style>
  <w:style w:type="paragraph" w:styleId="ad">
    <w:name w:val="List Paragraph"/>
    <w:basedOn w:val="a"/>
    <w:uiPriority w:val="34"/>
    <w:qFormat/>
    <w:rsid w:val="00D07E2C"/>
    <w:pPr>
      <w:ind w:left="720"/>
      <w:contextualSpacing/>
    </w:pPr>
  </w:style>
  <w:style w:type="character" w:styleId="ae">
    <w:name w:val="Strong"/>
    <w:basedOn w:val="a0"/>
    <w:uiPriority w:val="22"/>
    <w:qFormat/>
    <w:rsid w:val="00E25828"/>
    <w:rPr>
      <w:b/>
      <w:bCs/>
    </w:rPr>
  </w:style>
  <w:style w:type="character" w:styleId="af">
    <w:name w:val="page number"/>
    <w:basedOn w:val="a0"/>
    <w:uiPriority w:val="99"/>
    <w:semiHidden/>
    <w:unhideWhenUsed/>
    <w:rsid w:val="00844FCB"/>
  </w:style>
  <w:style w:type="character" w:customStyle="1" w:styleId="normaltextrun">
    <w:name w:val="normaltextrun"/>
    <w:basedOn w:val="a0"/>
    <w:rsid w:val="00126267"/>
  </w:style>
  <w:style w:type="character" w:customStyle="1" w:styleId="eop">
    <w:name w:val="eop"/>
    <w:basedOn w:val="a0"/>
    <w:rsid w:val="00126267"/>
  </w:style>
  <w:style w:type="character" w:customStyle="1" w:styleId="20">
    <w:name w:val="標題 2 字元"/>
    <w:basedOn w:val="a0"/>
    <w:link w:val="2"/>
    <w:uiPriority w:val="9"/>
    <w:rsid w:val="00060A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1B7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1B738D"/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C44F65"/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C44F65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44F65"/>
    <w:rPr>
      <w:vertAlign w:val="superscript"/>
    </w:rPr>
  </w:style>
  <w:style w:type="paragraph" w:customStyle="1" w:styleId="paragraph">
    <w:name w:val="paragraph"/>
    <w:basedOn w:val="a"/>
    <w:rsid w:val="00957A20"/>
    <w:pPr>
      <w:spacing w:before="100" w:beforeAutospacing="1" w:after="100" w:afterAutospacing="1"/>
    </w:pPr>
  </w:style>
  <w:style w:type="character" w:customStyle="1" w:styleId="a4">
    <w:name w:val="標題 字元"/>
    <w:basedOn w:val="a0"/>
    <w:link w:val="a3"/>
    <w:uiPriority w:val="10"/>
    <w:rsid w:val="00E02391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f3">
    <w:name w:val="Table Grid"/>
    <w:basedOn w:val="a1"/>
    <w:uiPriority w:val="39"/>
    <w:rsid w:val="00E02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/WPiJ1t4Lr68cOyb0e6d93xO7g==">AMUW2mXhTdGtyZ8F/ZLIWS6OupFw/7gSYLpdVFcWDivmapB/m5LKfdAyv6jzqg6nDHDnYdSd8ihTRM2d24UOTtqiCI3fxxAiKsLPvlSQxrqZ2GHvH6YArRQ=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Wong</dc:creator>
  <cp:lastModifiedBy>mcqlemcqle</cp:lastModifiedBy>
  <cp:revision>32</cp:revision>
  <dcterms:created xsi:type="dcterms:W3CDTF">2022-07-12T20:56:00Z</dcterms:created>
  <dcterms:modified xsi:type="dcterms:W3CDTF">2023-03-15T11:59:00Z</dcterms:modified>
</cp:coreProperties>
</file>