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472C4" w:themeColor="accent1"/>
        </w:rPr>
        <w:id w:val="-1355882844"/>
        <w:docPartObj>
          <w:docPartGallery w:val="Cover Pages"/>
          <w:docPartUnique/>
        </w:docPartObj>
      </w:sdtPr>
      <w:sdtEndPr>
        <w:rPr>
          <w:rFonts w:ascii="Times New Roman" w:eastAsia="新細明體" w:hAnsi="Times New Roman" w:cs="Times New Roman"/>
          <w:color w:val="auto"/>
          <w:sz w:val="24"/>
          <w:szCs w:val="24"/>
          <w:lang w:val="en-HK" w:eastAsia="zh-TW"/>
        </w:rPr>
      </w:sdtEndPr>
      <w:sdtContent>
        <w:p w14:paraId="377217B4" w14:textId="77777777" w:rsidR="00E11165" w:rsidRDefault="00E11165" w:rsidP="00E11165">
          <w:pPr>
            <w:jc w:val="center"/>
            <w:rPr>
              <w:rFonts w:ascii="Times New Roman" w:hAnsi="Times New Roman" w:cs="Times New Roman"/>
              <w:b/>
              <w:sz w:val="28"/>
              <w:szCs w:val="28"/>
            </w:rPr>
          </w:pPr>
          <w:r w:rsidRPr="00FA44B1">
            <w:rPr>
              <w:rFonts w:ascii="Times New Roman" w:hAnsi="Times New Roman" w:cs="Times New Roman" w:hint="eastAsia"/>
              <w:b/>
              <w:sz w:val="28"/>
              <w:szCs w:val="28"/>
            </w:rPr>
            <w:t>前言</w:t>
          </w:r>
        </w:p>
        <w:p w14:paraId="2F042D1C" w14:textId="77777777" w:rsidR="00E11165" w:rsidRDefault="00E11165" w:rsidP="00E11165">
          <w:pPr>
            <w:jc w:val="center"/>
            <w:rPr>
              <w:rFonts w:ascii="Times New Roman" w:hAnsi="Times New Roman" w:cs="Times New Roman"/>
              <w:b/>
              <w:sz w:val="28"/>
              <w:szCs w:val="28"/>
            </w:rPr>
          </w:pPr>
        </w:p>
        <w:p w14:paraId="713117AA" w14:textId="77777777" w:rsidR="008D7376" w:rsidRDefault="008D7376" w:rsidP="008D7376">
          <w:pPr>
            <w:jc w:val="both"/>
            <w:rPr>
              <w:rFonts w:ascii="Times New Roman" w:eastAsia="SimSun" w:hAnsi="Times New Roman" w:cs="Times New Roman"/>
              <w:color w:val="000000"/>
              <w:sz w:val="28"/>
              <w:szCs w:val="28"/>
            </w:rPr>
          </w:pPr>
          <w:r>
            <w:rPr>
              <w:rFonts w:ascii="新細明體" w:eastAsia="新細明體" w:cs="新細明體" w:hint="eastAsia"/>
              <w:bCs/>
              <w:color w:val="000000"/>
              <w:sz w:val="28"/>
              <w:szCs w:val="28"/>
            </w:rPr>
            <w:t>本資源為教師提供</w:t>
          </w:r>
          <w:r>
            <w:rPr>
              <w:rFonts w:ascii="新細明體" w:eastAsia="新細明體" w:cs="新細明體" w:hint="eastAsia"/>
              <w:bCs/>
              <w:color w:val="000000"/>
              <w:sz w:val="28"/>
              <w:szCs w:val="28"/>
              <w:lang w:eastAsia="zh-HK"/>
            </w:rPr>
            <w:t>了</w:t>
          </w:r>
          <w:r>
            <w:rPr>
              <w:rFonts w:ascii="新細明體" w:eastAsia="新細明體" w:cs="新細明體" w:hint="eastAsia"/>
              <w:bCs/>
              <w:color w:val="000000"/>
              <w:sz w:val="28"/>
              <w:szCs w:val="28"/>
            </w:rPr>
            <w:t>分層課業例子以作參考，資源的內容並不包括所有學習情境。教師宜按學生不同的學習需要作適當的調適。</w:t>
          </w:r>
        </w:p>
        <w:p w14:paraId="114FE72E" w14:textId="72E7DE18" w:rsidR="00E11165" w:rsidRPr="008D7376" w:rsidRDefault="00E11165" w:rsidP="00E11165">
          <w:pPr>
            <w:pStyle w:val="NoSpacing"/>
            <w:spacing w:before="1540" w:after="240"/>
            <w:jc w:val="center"/>
            <w:rPr>
              <w:color w:val="4472C4" w:themeColor="accent1"/>
              <w:lang w:eastAsia="zh-TW"/>
            </w:rPr>
          </w:pPr>
        </w:p>
        <w:p w14:paraId="5708F80D" w14:textId="6AF3EB18" w:rsidR="00E11165" w:rsidRDefault="00E11165">
          <w:pP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br w:type="page"/>
          </w:r>
        </w:p>
      </w:sdtContent>
    </w:sdt>
    <w:p w14:paraId="27C6BD81" w14:textId="046CA52A" w:rsidR="000D572B" w:rsidRPr="001B6760" w:rsidRDefault="00454FCB" w:rsidP="00E928AD">
      <w:pPr>
        <w:spacing w:after="0" w:line="360" w:lineRule="auto"/>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lastRenderedPageBreak/>
        <w:t>分層課業：銀行往來調節表</w:t>
      </w:r>
    </w:p>
    <w:p w14:paraId="1025D6CD" w14:textId="0D6A30CB" w:rsidR="00AD0A90" w:rsidRPr="001B6760" w:rsidRDefault="00454FCB" w:rsidP="00E928AD">
      <w:pPr>
        <w:spacing w:after="0" w:line="360" w:lineRule="auto"/>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初階課業</w:t>
      </w:r>
      <w:r w:rsidR="008D465B" w:rsidRPr="001B6760">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pacing w:val="20"/>
          <w:sz w:val="24"/>
          <w:szCs w:val="24"/>
        </w:rPr>
        <w:t>題目</w:t>
      </w:r>
    </w:p>
    <w:p w14:paraId="039D5729" w14:textId="1788A7C5" w:rsidR="00FA4530" w:rsidRPr="001B6760" w:rsidRDefault="00FA4530" w:rsidP="000D572B">
      <w:pPr>
        <w:spacing w:after="0"/>
        <w:jc w:val="center"/>
        <w:rPr>
          <w:rFonts w:ascii="Times New Roman" w:eastAsia="新細明體" w:hAnsi="Times New Roman" w:cs="Times New Roman"/>
          <w:sz w:val="24"/>
          <w:szCs w:val="24"/>
          <w:lang w:val="en-HK"/>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9089"/>
      </w:tblGrid>
      <w:tr w:rsidR="00015416" w:rsidRPr="001B6760" w14:paraId="6E110BB0" w14:textId="77777777" w:rsidTr="00015416">
        <w:tc>
          <w:tcPr>
            <w:tcW w:w="543" w:type="dxa"/>
          </w:tcPr>
          <w:p w14:paraId="2D73EE1A" w14:textId="77777777" w:rsidR="00015416" w:rsidRPr="00913F97" w:rsidRDefault="00015416" w:rsidP="00665804">
            <w:pPr>
              <w:ind w:left="288" w:hanging="288"/>
              <w:jc w:val="center"/>
              <w:rPr>
                <w:rFonts w:ascii="Times New Roman" w:eastAsia="新細明體" w:hAnsi="Times New Roman" w:cs="Times New Roman"/>
                <w:sz w:val="24"/>
                <w:szCs w:val="24"/>
                <w:lang w:val="en-HK"/>
              </w:rPr>
            </w:pPr>
            <w:r w:rsidRPr="00913F97">
              <w:rPr>
                <w:rFonts w:ascii="Times New Roman" w:eastAsia="新細明體" w:hAnsi="Times New Roman" w:cs="Times New Roman"/>
                <w:sz w:val="24"/>
                <w:szCs w:val="24"/>
                <w:lang w:val="en-HK"/>
              </w:rPr>
              <w:t>(A)</w:t>
            </w:r>
          </w:p>
        </w:tc>
        <w:tc>
          <w:tcPr>
            <w:tcW w:w="9096" w:type="dxa"/>
          </w:tcPr>
          <w:p w14:paraId="538232E3" w14:textId="03F4AD81" w:rsidR="00015416" w:rsidRPr="001B6760" w:rsidRDefault="008B2DA3" w:rsidP="00AE2A27">
            <w:pPr>
              <w:ind w:right="-8"/>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sz w:val="24"/>
                <w:szCs w:val="24"/>
                <w:lang w:eastAsia="zh-TW"/>
              </w:rPr>
              <w:t>列出</w:t>
            </w:r>
            <w:r w:rsidRPr="00913F97">
              <w:rPr>
                <w:rFonts w:ascii="Times New Roman" w:eastAsia="新細明體" w:hAnsi="Times New Roman" w:cs="Times New Roman"/>
                <w:sz w:val="24"/>
                <w:szCs w:val="24"/>
                <w:lang w:val="en-HK" w:eastAsia="zh-TW"/>
              </w:rPr>
              <w:t>銀行往來調節表</w:t>
            </w:r>
            <w:r w:rsidRPr="00913F97">
              <w:rPr>
                <w:rFonts w:ascii="Times New Roman" w:eastAsia="新細明體" w:hAnsi="Times New Roman" w:cs="Times New Roman"/>
                <w:sz w:val="24"/>
                <w:szCs w:val="24"/>
                <w:lang w:eastAsia="zh-TW"/>
              </w:rPr>
              <w:t>的功能。</w:t>
            </w:r>
            <w:r w:rsidR="00015416" w:rsidRPr="00913F97">
              <w:rPr>
                <w:rFonts w:ascii="Times New Roman" w:eastAsia="新細明體" w:hAnsi="Times New Roman" w:cs="Times New Roman"/>
                <w:sz w:val="24"/>
                <w:szCs w:val="24"/>
                <w:lang w:val="en-HK" w:eastAsia="zh-TW"/>
              </w:rPr>
              <w:t xml:space="preserve">                                     </w:t>
            </w:r>
            <w:r w:rsidRPr="00913F97">
              <w:rPr>
                <w:rFonts w:ascii="Times New Roman" w:eastAsia="新細明體" w:hAnsi="Times New Roman" w:cs="Times New Roman"/>
                <w:sz w:val="24"/>
                <w:szCs w:val="24"/>
                <w:lang w:val="en-HK" w:eastAsia="zh-TW"/>
              </w:rPr>
              <w:t xml:space="preserve">                                      </w:t>
            </w:r>
            <w:r w:rsidR="00015416" w:rsidRPr="00913F97">
              <w:rPr>
                <w:rFonts w:ascii="Times New Roman" w:eastAsia="新細明體" w:hAnsi="Times New Roman" w:cs="Times New Roman"/>
                <w:sz w:val="24"/>
                <w:szCs w:val="24"/>
                <w:lang w:val="en-HK" w:eastAsia="zh-TW"/>
              </w:rPr>
              <w:t xml:space="preserve">  </w:t>
            </w:r>
            <w:r w:rsidR="00F07858" w:rsidRPr="00913F97">
              <w:rPr>
                <w:rFonts w:ascii="Times New Roman" w:eastAsia="新細明體" w:hAnsi="Times New Roman" w:cs="Times New Roman"/>
                <w:sz w:val="24"/>
                <w:szCs w:val="24"/>
                <w:lang w:val="en-HK" w:eastAsia="zh-TW"/>
              </w:rPr>
              <w:t xml:space="preserve">        </w:t>
            </w:r>
            <w:r w:rsidR="00015416" w:rsidRPr="00913F97">
              <w:rPr>
                <w:rFonts w:ascii="Times New Roman" w:eastAsia="新細明體" w:hAnsi="Times New Roman" w:cs="Times New Roman"/>
                <w:sz w:val="24"/>
                <w:szCs w:val="24"/>
                <w:lang w:val="en-HK" w:eastAsia="zh-TW"/>
              </w:rPr>
              <w:t xml:space="preserve"> (</w:t>
            </w:r>
            <w:r w:rsidR="00F07858" w:rsidRPr="00913F97">
              <w:rPr>
                <w:rFonts w:ascii="Times New Roman" w:eastAsia="新細明體" w:hAnsi="Times New Roman" w:cs="Times New Roman"/>
                <w:sz w:val="24"/>
                <w:szCs w:val="24"/>
                <w:lang w:val="en-HK" w:eastAsia="zh-TW"/>
              </w:rPr>
              <w:t>1</w:t>
            </w:r>
            <w:r w:rsidR="00015416" w:rsidRPr="00913F97">
              <w:rPr>
                <w:rFonts w:ascii="Times New Roman" w:eastAsia="新細明體" w:hAnsi="Times New Roman" w:cs="Times New Roman"/>
                <w:sz w:val="24"/>
                <w:szCs w:val="24"/>
                <w:lang w:val="en-HK" w:eastAsia="zh-TW"/>
              </w:rPr>
              <w:t xml:space="preserve"> </w:t>
            </w:r>
            <w:r w:rsidR="00454FCB" w:rsidRPr="00913F97">
              <w:rPr>
                <w:rFonts w:ascii="Times New Roman" w:eastAsia="新細明體" w:hAnsi="Times New Roman" w:cs="Times New Roman"/>
                <w:sz w:val="24"/>
                <w:szCs w:val="24"/>
                <w:lang w:val="en-HK" w:eastAsia="zh-TW"/>
              </w:rPr>
              <w:t>分</w:t>
            </w:r>
            <w:r w:rsidR="00015416" w:rsidRPr="00913F97">
              <w:rPr>
                <w:rFonts w:ascii="Times New Roman" w:eastAsia="新細明體" w:hAnsi="Times New Roman" w:cs="Times New Roman"/>
                <w:sz w:val="24"/>
                <w:szCs w:val="24"/>
                <w:lang w:val="en-HK" w:eastAsia="zh-TW"/>
              </w:rPr>
              <w:t>)</w:t>
            </w:r>
          </w:p>
          <w:p w14:paraId="44E70754" w14:textId="77777777" w:rsidR="00015416" w:rsidRPr="001B6760" w:rsidRDefault="00015416" w:rsidP="00AE2A27">
            <w:pPr>
              <w:rPr>
                <w:rFonts w:ascii="Times New Roman" w:eastAsia="新細明體" w:hAnsi="Times New Roman" w:cs="Times New Roman"/>
                <w:sz w:val="24"/>
                <w:szCs w:val="24"/>
                <w:lang w:val="en-HK" w:eastAsia="zh-TW"/>
              </w:rPr>
            </w:pPr>
          </w:p>
        </w:tc>
      </w:tr>
      <w:tr w:rsidR="00015416" w:rsidRPr="001B6760" w14:paraId="7FDE8894" w14:textId="77777777" w:rsidTr="00015416">
        <w:tc>
          <w:tcPr>
            <w:tcW w:w="543" w:type="dxa"/>
          </w:tcPr>
          <w:p w14:paraId="1EFA478A" w14:textId="77777777" w:rsidR="00015416" w:rsidRPr="001B6760" w:rsidRDefault="00015416" w:rsidP="00665804">
            <w:pPr>
              <w:ind w:left="202" w:hanging="202"/>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(B)</w:t>
            </w:r>
          </w:p>
        </w:tc>
        <w:tc>
          <w:tcPr>
            <w:tcW w:w="9096" w:type="dxa"/>
          </w:tcPr>
          <w:p w14:paraId="0297427E" w14:textId="5B9EDFB3" w:rsidR="00015416" w:rsidRPr="001B6760" w:rsidRDefault="008B2DA3" w:rsidP="00AE2A27">
            <w:pPr>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以下</w:t>
            </w:r>
            <w:r w:rsidR="004F70A8">
              <w:rPr>
                <w:rFonts w:ascii="Times New Roman" w:eastAsia="新細明體" w:hAnsi="Times New Roman" w:cs="Times New Roman"/>
                <w:sz w:val="24"/>
                <w:szCs w:val="24"/>
                <w:lang w:val="en-HK" w:eastAsia="zh-TW"/>
              </w:rPr>
              <w:t>銀行存款帳</w:t>
            </w:r>
            <w:r w:rsidRPr="001B6760">
              <w:rPr>
                <w:rFonts w:ascii="Times New Roman" w:eastAsia="新細明體" w:hAnsi="Times New Roman" w:cs="Times New Roman"/>
                <w:sz w:val="24"/>
                <w:szCs w:val="24"/>
                <w:lang w:val="en-HK" w:eastAsia="zh-TW"/>
              </w:rPr>
              <w:t>節錄自麗莎公司</w:t>
            </w:r>
            <w:r w:rsidR="004F70A8">
              <w:rPr>
                <w:rFonts w:ascii="Times New Roman" w:eastAsia="新細明體" w:hAnsi="Times New Roman" w:cs="Times New Roman" w:hint="eastAsia"/>
                <w:sz w:val="24"/>
                <w:szCs w:val="24"/>
                <w:lang w:val="en-HK" w:eastAsia="zh-HK"/>
              </w:rPr>
              <w:t>截至</w:t>
            </w:r>
            <w:r w:rsidRPr="001B6760">
              <w:rPr>
                <w:rFonts w:ascii="Times New Roman" w:eastAsia="新細明體" w:hAnsi="Times New Roman" w:cs="Times New Roman"/>
                <w:sz w:val="24"/>
                <w:szCs w:val="24"/>
                <w:lang w:eastAsia="zh-TW"/>
              </w:rPr>
              <w:t>2020</w:t>
            </w:r>
            <w:r w:rsidRPr="001B6760">
              <w:rPr>
                <w:rFonts w:ascii="Times New Roman" w:eastAsia="新細明體" w:hAnsi="Times New Roman" w:cs="Times New Roman"/>
                <w:sz w:val="24"/>
                <w:szCs w:val="24"/>
                <w:lang w:eastAsia="zh-TW"/>
              </w:rPr>
              <w:t>年</w:t>
            </w:r>
            <w:r w:rsidRPr="001B6760">
              <w:rPr>
                <w:rFonts w:ascii="Times New Roman" w:eastAsia="新細明體" w:hAnsi="Times New Roman" w:cs="Times New Roman"/>
                <w:sz w:val="24"/>
                <w:szCs w:val="24"/>
                <w:lang w:eastAsia="zh-TW"/>
              </w:rPr>
              <w:t>4</w:t>
            </w:r>
            <w:r w:rsidRPr="001B6760">
              <w:rPr>
                <w:rFonts w:ascii="Times New Roman" w:eastAsia="新細明體" w:hAnsi="Times New Roman" w:cs="Times New Roman"/>
                <w:sz w:val="24"/>
                <w:szCs w:val="24"/>
                <w:lang w:eastAsia="zh-TW"/>
              </w:rPr>
              <w:t>月</w:t>
            </w:r>
            <w:r w:rsidRPr="001B6760">
              <w:rPr>
                <w:rFonts w:ascii="Times New Roman" w:eastAsia="新細明體" w:hAnsi="Times New Roman" w:cs="Times New Roman"/>
                <w:sz w:val="24"/>
                <w:szCs w:val="24"/>
                <w:lang w:eastAsia="zh-TW"/>
              </w:rPr>
              <w:t>30</w:t>
            </w:r>
            <w:r w:rsidRPr="001B6760">
              <w:rPr>
                <w:rFonts w:ascii="Times New Roman" w:eastAsia="新細明體" w:hAnsi="Times New Roman" w:cs="Times New Roman"/>
                <w:sz w:val="24"/>
                <w:szCs w:val="24"/>
                <w:lang w:eastAsia="zh-TW"/>
              </w:rPr>
              <w:t>日</w:t>
            </w:r>
            <w:r w:rsidR="004F70A8">
              <w:rPr>
                <w:rFonts w:ascii="Times New Roman" w:eastAsia="新細明體" w:hAnsi="Times New Roman" w:cs="Times New Roman" w:hint="eastAsia"/>
                <w:sz w:val="24"/>
                <w:szCs w:val="24"/>
                <w:lang w:eastAsia="zh-HK"/>
              </w:rPr>
              <w:t>止</w:t>
            </w:r>
            <w:r w:rsidR="004F70A8">
              <w:rPr>
                <w:rFonts w:ascii="Times New Roman" w:eastAsia="新細明體" w:hAnsi="Times New Roman" w:cs="Times New Roman"/>
                <w:sz w:val="24"/>
                <w:szCs w:val="24"/>
                <w:lang w:eastAsia="zh-TW"/>
              </w:rPr>
              <w:t>月</w:t>
            </w:r>
            <w:r w:rsidR="004F70A8">
              <w:rPr>
                <w:rFonts w:ascii="Times New Roman" w:eastAsia="新細明體" w:hAnsi="Times New Roman" w:cs="Times New Roman" w:hint="eastAsia"/>
                <w:sz w:val="24"/>
                <w:szCs w:val="24"/>
                <w:lang w:eastAsia="zh-HK"/>
              </w:rPr>
              <w:t>份</w:t>
            </w:r>
            <w:r w:rsidR="004F70A8" w:rsidRPr="003B7C69">
              <w:rPr>
                <w:rFonts w:ascii="Times New Roman" w:eastAsia="新細明體" w:hAnsi="Times New Roman" w:cs="Times New Roman"/>
                <w:sz w:val="24"/>
                <w:szCs w:val="24"/>
                <w:lang w:eastAsia="zh-TW"/>
              </w:rPr>
              <w:t>的</w:t>
            </w:r>
            <w:r w:rsidR="004F70A8">
              <w:rPr>
                <w:rFonts w:ascii="Times New Roman" w:eastAsia="新細明體" w:hAnsi="Times New Roman" w:cs="Times New Roman" w:hint="eastAsia"/>
                <w:sz w:val="24"/>
                <w:szCs w:val="24"/>
                <w:lang w:eastAsia="zh-HK"/>
              </w:rPr>
              <w:t>現金</w:t>
            </w:r>
            <w:r w:rsidR="004F70A8" w:rsidRPr="003B7C69">
              <w:rPr>
                <w:rFonts w:ascii="Times New Roman" w:eastAsia="新細明體" w:hAnsi="Times New Roman" w:cs="Times New Roman"/>
                <w:sz w:val="24"/>
                <w:szCs w:val="24"/>
                <w:lang w:eastAsia="zh-TW"/>
              </w:rPr>
              <w:t>簿</w:t>
            </w:r>
            <w:r w:rsidRPr="001B6760">
              <w:rPr>
                <w:rFonts w:ascii="Times New Roman" w:eastAsia="新細明體" w:hAnsi="Times New Roman" w:cs="Times New Roman"/>
                <w:sz w:val="24"/>
                <w:szCs w:val="24"/>
                <w:lang w:eastAsia="zh-TW"/>
              </w:rPr>
              <w:t>：</w:t>
            </w:r>
          </w:p>
        </w:tc>
      </w:tr>
    </w:tbl>
    <w:p w14:paraId="172A8770" w14:textId="77777777" w:rsidR="00015416" w:rsidRPr="001B6760" w:rsidRDefault="00015416" w:rsidP="00015416">
      <w:pPr>
        <w:spacing w:after="0"/>
        <w:jc w:val="center"/>
        <w:rPr>
          <w:rFonts w:ascii="Times New Roman" w:eastAsia="新細明體" w:hAnsi="Times New Roman" w:cs="Times New Roman"/>
          <w:sz w:val="24"/>
          <w:szCs w:val="24"/>
          <w:lang w:val="en-HK" w:eastAsia="zh-TW"/>
        </w:rPr>
      </w:pPr>
    </w:p>
    <w:tbl>
      <w:tblPr>
        <w:tblStyle w:val="TableGrid"/>
        <w:tblW w:w="11134" w:type="dxa"/>
        <w:tblInd w:w="-968" w:type="dxa"/>
        <w:tblLayout w:type="fixed"/>
        <w:tblLook w:val="04A0" w:firstRow="1" w:lastRow="0" w:firstColumn="1" w:lastColumn="0" w:noHBand="0" w:noVBand="1"/>
      </w:tblPr>
      <w:tblGrid>
        <w:gridCol w:w="1438"/>
        <w:gridCol w:w="296"/>
        <w:gridCol w:w="1465"/>
        <w:gridCol w:w="296"/>
        <w:gridCol w:w="592"/>
        <w:gridCol w:w="1134"/>
        <w:gridCol w:w="887"/>
        <w:gridCol w:w="672"/>
        <w:gridCol w:w="1701"/>
        <w:gridCol w:w="468"/>
        <w:gridCol w:w="510"/>
        <w:gridCol w:w="298"/>
        <w:gridCol w:w="142"/>
        <w:gridCol w:w="15"/>
        <w:gridCol w:w="296"/>
        <w:gridCol w:w="397"/>
        <w:gridCol w:w="290"/>
        <w:gridCol w:w="6"/>
        <w:gridCol w:w="231"/>
      </w:tblGrid>
      <w:tr w:rsidR="00015416" w:rsidRPr="001B6760" w14:paraId="16107ED5" w14:textId="77777777" w:rsidTr="003F5811">
        <w:trPr>
          <w:gridAfter w:val="1"/>
          <w:wAfter w:w="231" w:type="dxa"/>
          <w:trHeight w:val="297"/>
        </w:trPr>
        <w:tc>
          <w:tcPr>
            <w:tcW w:w="1734" w:type="dxa"/>
            <w:gridSpan w:val="2"/>
            <w:tcBorders>
              <w:top w:val="nil"/>
              <w:left w:val="nil"/>
              <w:bottom w:val="single" w:sz="4" w:space="0" w:color="auto"/>
              <w:right w:val="nil"/>
            </w:tcBorders>
          </w:tcPr>
          <w:p w14:paraId="559A8CDB" w14:textId="77777777" w:rsidR="00015416" w:rsidRPr="001B6760" w:rsidRDefault="00015416" w:rsidP="00AE2A27">
            <w:pPr>
              <w:tabs>
                <w:tab w:val="right" w:pos="9746"/>
              </w:tabs>
              <w:snapToGrid w:val="0"/>
              <w:contextualSpacing/>
              <w:rPr>
                <w:rFonts w:ascii="Times New Roman" w:eastAsia="新細明體" w:hAnsi="Times New Roman" w:cs="Times New Roman"/>
                <w:sz w:val="24"/>
                <w:szCs w:val="24"/>
                <w:lang w:val="en-HK" w:eastAsia="zh-TW"/>
              </w:rPr>
            </w:pPr>
          </w:p>
        </w:tc>
        <w:tc>
          <w:tcPr>
            <w:tcW w:w="8476" w:type="dxa"/>
            <w:gridSpan w:val="13"/>
            <w:tcBorders>
              <w:top w:val="nil"/>
              <w:left w:val="nil"/>
              <w:bottom w:val="single" w:sz="4" w:space="0" w:color="auto"/>
              <w:right w:val="nil"/>
            </w:tcBorders>
          </w:tcPr>
          <w:p w14:paraId="251A9E1A" w14:textId="76DEC79C" w:rsidR="00015416" w:rsidRPr="001B6760" w:rsidRDefault="00015416" w:rsidP="00AE2A27">
            <w:pPr>
              <w:tabs>
                <w:tab w:val="right" w:pos="9746"/>
              </w:tabs>
              <w:snapToGrid w:val="0"/>
              <w:contextualSpacing/>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eastAsia="zh-TW"/>
              </w:rPr>
              <w:t xml:space="preserve">                                                   </w:t>
            </w:r>
            <w:r w:rsidR="00454FCB" w:rsidRPr="001B6760">
              <w:rPr>
                <w:rFonts w:ascii="Times New Roman" w:eastAsia="新細明體" w:hAnsi="Times New Roman" w:cs="Times New Roman"/>
                <w:sz w:val="24"/>
                <w:szCs w:val="24"/>
                <w:lang w:val="en-HK"/>
              </w:rPr>
              <w:t>銀行存款</w:t>
            </w:r>
          </w:p>
        </w:tc>
        <w:tc>
          <w:tcPr>
            <w:tcW w:w="693" w:type="dxa"/>
            <w:gridSpan w:val="3"/>
            <w:tcBorders>
              <w:top w:val="nil"/>
              <w:left w:val="nil"/>
              <w:bottom w:val="single" w:sz="4" w:space="0" w:color="auto"/>
              <w:right w:val="nil"/>
            </w:tcBorders>
          </w:tcPr>
          <w:p w14:paraId="09301E8B" w14:textId="77777777" w:rsidR="00015416" w:rsidRPr="001B6760" w:rsidRDefault="00015416" w:rsidP="00AE2A27">
            <w:pPr>
              <w:tabs>
                <w:tab w:val="right" w:pos="9746"/>
              </w:tabs>
              <w:snapToGrid w:val="0"/>
              <w:contextualSpacing/>
              <w:jc w:val="center"/>
              <w:rPr>
                <w:rFonts w:ascii="Times New Roman" w:eastAsia="新細明體" w:hAnsi="Times New Roman" w:cs="Times New Roman"/>
                <w:sz w:val="24"/>
                <w:szCs w:val="24"/>
                <w:lang w:val="en-HK"/>
              </w:rPr>
            </w:pPr>
          </w:p>
        </w:tc>
      </w:tr>
      <w:tr w:rsidR="00015416" w:rsidRPr="001B6760" w14:paraId="118005AF" w14:textId="77777777" w:rsidTr="003F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1734" w:type="dxa"/>
            <w:gridSpan w:val="2"/>
            <w:tcBorders>
              <w:top w:val="single" w:sz="4" w:space="0" w:color="auto"/>
            </w:tcBorders>
          </w:tcPr>
          <w:p w14:paraId="11DE7E09" w14:textId="134C34A1" w:rsidR="00015416" w:rsidRPr="001B6760" w:rsidRDefault="00454FCB" w:rsidP="00AE2A27">
            <w:pPr>
              <w:tabs>
                <w:tab w:val="right" w:pos="9746"/>
              </w:tabs>
              <w:snapToGrid w:val="0"/>
              <w:ind w:right="12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2020</w:t>
            </w:r>
            <w:r w:rsidRPr="001B6760">
              <w:rPr>
                <w:rFonts w:ascii="Times New Roman" w:eastAsia="新細明體" w:hAnsi="Times New Roman" w:cs="Times New Roman"/>
                <w:sz w:val="24"/>
                <w:szCs w:val="24"/>
                <w:lang w:val="en-HK"/>
              </w:rPr>
              <w:t>年</w:t>
            </w:r>
          </w:p>
        </w:tc>
        <w:tc>
          <w:tcPr>
            <w:tcW w:w="1761" w:type="dxa"/>
            <w:gridSpan w:val="2"/>
            <w:tcBorders>
              <w:top w:val="single" w:sz="4" w:space="0" w:color="auto"/>
              <w:left w:val="nil"/>
            </w:tcBorders>
          </w:tcPr>
          <w:p w14:paraId="1F95CBC7" w14:textId="77777777" w:rsidR="00015416" w:rsidRPr="001B6760" w:rsidRDefault="00015416" w:rsidP="00AE2A27">
            <w:pPr>
              <w:tabs>
                <w:tab w:val="right" w:pos="9746"/>
              </w:tabs>
              <w:snapToGrid w:val="0"/>
              <w:jc w:val="both"/>
              <w:rPr>
                <w:rFonts w:ascii="Times New Roman" w:eastAsia="新細明體" w:hAnsi="Times New Roman" w:cs="Times New Roman"/>
                <w:sz w:val="24"/>
                <w:szCs w:val="24"/>
                <w:lang w:val="en-HK"/>
              </w:rPr>
            </w:pPr>
          </w:p>
        </w:tc>
        <w:tc>
          <w:tcPr>
            <w:tcW w:w="1726" w:type="dxa"/>
            <w:gridSpan w:val="2"/>
            <w:tcBorders>
              <w:top w:val="single" w:sz="4" w:space="0" w:color="auto"/>
              <w:right w:val="single" w:sz="4" w:space="0" w:color="auto"/>
            </w:tcBorders>
          </w:tcPr>
          <w:p w14:paraId="50B76716" w14:textId="77777777" w:rsidR="00015416" w:rsidRPr="001B6760" w:rsidRDefault="00015416"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c>
          <w:tcPr>
            <w:tcW w:w="1559" w:type="dxa"/>
            <w:gridSpan w:val="2"/>
            <w:tcBorders>
              <w:top w:val="single" w:sz="4" w:space="0" w:color="auto"/>
              <w:left w:val="single" w:sz="4" w:space="0" w:color="auto"/>
            </w:tcBorders>
          </w:tcPr>
          <w:p w14:paraId="26FA9002" w14:textId="5FE0A458" w:rsidR="00015416" w:rsidRPr="001B6760" w:rsidRDefault="00454FCB" w:rsidP="00AE2A27">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2020</w:t>
            </w:r>
            <w:r w:rsidRPr="001B6760">
              <w:rPr>
                <w:rFonts w:ascii="Times New Roman" w:eastAsia="新細明體" w:hAnsi="Times New Roman" w:cs="Times New Roman"/>
                <w:sz w:val="24"/>
                <w:szCs w:val="24"/>
                <w:lang w:val="en-HK"/>
              </w:rPr>
              <w:t>年</w:t>
            </w:r>
          </w:p>
        </w:tc>
        <w:tc>
          <w:tcPr>
            <w:tcW w:w="3827" w:type="dxa"/>
            <w:gridSpan w:val="8"/>
            <w:tcBorders>
              <w:top w:val="single" w:sz="4" w:space="0" w:color="auto"/>
            </w:tcBorders>
          </w:tcPr>
          <w:p w14:paraId="75736E78" w14:textId="24C5E97D" w:rsidR="00015416" w:rsidRPr="001B6760" w:rsidRDefault="00454FCB" w:rsidP="003F5811">
            <w:pPr>
              <w:tabs>
                <w:tab w:val="right" w:pos="9746"/>
              </w:tabs>
              <w:snapToGrid w:val="0"/>
              <w:ind w:right="884"/>
              <w:jc w:val="right"/>
              <w:rPr>
                <w:rFonts w:ascii="Times New Roman" w:eastAsia="新細明體" w:hAnsi="Times New Roman" w:cs="Times New Roman"/>
                <w:b/>
                <w:sz w:val="24"/>
                <w:szCs w:val="24"/>
                <w:lang w:val="en-HK"/>
              </w:rPr>
            </w:pPr>
            <w:r w:rsidRPr="001B6760">
              <w:rPr>
                <w:rFonts w:ascii="Times New Roman" w:eastAsia="新細明體" w:hAnsi="Times New Roman" w:cs="Times New Roman"/>
                <w:b/>
                <w:sz w:val="24"/>
                <w:szCs w:val="24"/>
                <w:lang w:val="en-HK"/>
              </w:rPr>
              <w:t>支票號碼</w:t>
            </w:r>
          </w:p>
        </w:tc>
        <w:tc>
          <w:tcPr>
            <w:tcW w:w="527" w:type="dxa"/>
            <w:gridSpan w:val="3"/>
            <w:tcBorders>
              <w:top w:val="single" w:sz="4" w:space="0" w:color="auto"/>
            </w:tcBorders>
          </w:tcPr>
          <w:p w14:paraId="6861F850" w14:textId="77777777" w:rsidR="00015416" w:rsidRPr="001B6760" w:rsidRDefault="00015416" w:rsidP="003F5811">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r>
      <w:tr w:rsidR="003F5811" w:rsidRPr="001B6760" w14:paraId="52AB8BC7" w14:textId="77777777" w:rsidTr="003F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7" w:type="dxa"/>
          <w:trHeight w:val="297"/>
        </w:trPr>
        <w:tc>
          <w:tcPr>
            <w:tcW w:w="1438" w:type="dxa"/>
            <w:vMerge w:val="restart"/>
          </w:tcPr>
          <w:p w14:paraId="075D40BB" w14:textId="2E17A241" w:rsidR="003F5811" w:rsidRPr="001B6760" w:rsidRDefault="003F5811" w:rsidP="003F5811">
            <w:pPr>
              <w:tabs>
                <w:tab w:val="right" w:pos="9746"/>
              </w:tabs>
              <w:snapToGrid w:val="0"/>
              <w:ind w:right="-2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1</w:t>
            </w:r>
            <w:r w:rsidRPr="001B6760">
              <w:rPr>
                <w:rFonts w:ascii="Times New Roman" w:eastAsia="新細明體" w:hAnsi="Times New Roman" w:cs="Times New Roman"/>
                <w:sz w:val="24"/>
                <w:szCs w:val="24"/>
                <w:lang w:val="en-HK"/>
              </w:rPr>
              <w:t>日</w:t>
            </w:r>
          </w:p>
          <w:p w14:paraId="13F38CE2" w14:textId="6CEE862E" w:rsidR="003F5811" w:rsidRPr="001B6760" w:rsidRDefault="003F5811" w:rsidP="003F5811">
            <w:pPr>
              <w:tabs>
                <w:tab w:val="right" w:pos="9746"/>
              </w:tabs>
              <w:snapToGrid w:val="0"/>
              <w:ind w:left="9" w:right="22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w:t>
            </w:r>
            <w:r w:rsidRPr="001B6760">
              <w:rPr>
                <w:rFonts w:ascii="Times New Roman" w:eastAsia="新細明體" w:hAnsi="Times New Roman" w:cs="Times New Roman"/>
                <w:sz w:val="24"/>
                <w:szCs w:val="24"/>
                <w:lang w:val="en-HK"/>
              </w:rPr>
              <w:t>日</w:t>
            </w:r>
          </w:p>
          <w:p w14:paraId="01706377" w14:textId="73AE732F" w:rsidR="003F5811" w:rsidRPr="001B6760" w:rsidRDefault="003F5811" w:rsidP="003F5811">
            <w:pPr>
              <w:tabs>
                <w:tab w:val="right" w:pos="9746"/>
              </w:tabs>
              <w:snapToGrid w:val="0"/>
              <w:ind w:left="9" w:right="22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8</w:t>
            </w:r>
            <w:r w:rsidRPr="001B6760">
              <w:rPr>
                <w:rFonts w:ascii="Times New Roman" w:eastAsia="新細明體" w:hAnsi="Times New Roman" w:cs="Times New Roman"/>
                <w:sz w:val="24"/>
                <w:szCs w:val="24"/>
                <w:lang w:val="en-HK"/>
              </w:rPr>
              <w:t>日</w:t>
            </w:r>
          </w:p>
          <w:p w14:paraId="4FA489E5" w14:textId="0F96EBC0" w:rsidR="003F5811" w:rsidRPr="001B6760" w:rsidRDefault="003F5811" w:rsidP="003F5811">
            <w:pPr>
              <w:tabs>
                <w:tab w:val="right" w:pos="9746"/>
              </w:tabs>
              <w:snapToGrid w:val="0"/>
              <w:ind w:left="9" w:right="22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22</w:t>
            </w:r>
            <w:r w:rsidRPr="001B6760">
              <w:rPr>
                <w:rFonts w:ascii="Times New Roman" w:eastAsia="新細明體" w:hAnsi="Times New Roman" w:cs="Times New Roman"/>
                <w:sz w:val="24"/>
                <w:szCs w:val="24"/>
                <w:lang w:val="en-HK"/>
              </w:rPr>
              <w:t>日</w:t>
            </w:r>
          </w:p>
          <w:p w14:paraId="764B02D6" w14:textId="0DC2BE05" w:rsidR="003F5811" w:rsidRPr="001B6760" w:rsidRDefault="003F5811" w:rsidP="003F5811">
            <w:pPr>
              <w:tabs>
                <w:tab w:val="right" w:pos="9746"/>
              </w:tabs>
              <w:snapToGrid w:val="0"/>
              <w:ind w:left="9" w:right="22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26</w:t>
            </w:r>
            <w:r w:rsidRPr="001B6760">
              <w:rPr>
                <w:rFonts w:ascii="Times New Roman" w:eastAsia="新細明體" w:hAnsi="Times New Roman" w:cs="Times New Roman"/>
                <w:sz w:val="24"/>
                <w:szCs w:val="24"/>
                <w:lang w:val="en-HK"/>
              </w:rPr>
              <w:t>日</w:t>
            </w:r>
          </w:p>
          <w:p w14:paraId="3B9E6A02" w14:textId="2591E4A1" w:rsidR="003F5811" w:rsidRPr="001B6760" w:rsidRDefault="003F5811" w:rsidP="003F5811">
            <w:pPr>
              <w:tabs>
                <w:tab w:val="right" w:pos="9746"/>
              </w:tabs>
              <w:snapToGrid w:val="0"/>
              <w:ind w:left="9" w:right="22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27</w:t>
            </w:r>
            <w:r w:rsidRPr="001B6760">
              <w:rPr>
                <w:rFonts w:ascii="Times New Roman" w:eastAsia="新細明體" w:hAnsi="Times New Roman" w:cs="Times New Roman"/>
                <w:sz w:val="24"/>
                <w:szCs w:val="24"/>
                <w:lang w:val="en-HK"/>
              </w:rPr>
              <w:t>日</w:t>
            </w:r>
          </w:p>
        </w:tc>
        <w:tc>
          <w:tcPr>
            <w:tcW w:w="1761" w:type="dxa"/>
            <w:gridSpan w:val="2"/>
            <w:tcBorders>
              <w:left w:val="nil"/>
            </w:tcBorders>
          </w:tcPr>
          <w:p w14:paraId="47559BD4" w14:textId="12DCDFE6" w:rsidR="003F5811" w:rsidRPr="001B6760" w:rsidRDefault="003F5811" w:rsidP="00AE2A2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承上結餘</w:t>
            </w:r>
          </w:p>
        </w:tc>
        <w:tc>
          <w:tcPr>
            <w:tcW w:w="2022" w:type="dxa"/>
            <w:gridSpan w:val="3"/>
            <w:tcBorders>
              <w:right w:val="single" w:sz="4" w:space="0" w:color="auto"/>
            </w:tcBorders>
          </w:tcPr>
          <w:p w14:paraId="3A47EA55" w14:textId="28B49BE2" w:rsidR="003F5811" w:rsidRPr="001B6760" w:rsidRDefault="003F5811"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87,500</w:t>
            </w:r>
          </w:p>
        </w:tc>
        <w:tc>
          <w:tcPr>
            <w:tcW w:w="1559" w:type="dxa"/>
            <w:gridSpan w:val="2"/>
            <w:vMerge w:val="restart"/>
          </w:tcPr>
          <w:p w14:paraId="2599500E" w14:textId="0E2A1444" w:rsidR="003F5811" w:rsidRPr="001B6760" w:rsidRDefault="003F5811" w:rsidP="003F5811">
            <w:pPr>
              <w:tabs>
                <w:tab w:val="right" w:pos="9746"/>
              </w:tabs>
              <w:snapToGrid w:val="0"/>
              <w:ind w:right="34"/>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11</w:t>
            </w:r>
            <w:r w:rsidRPr="001B6760">
              <w:rPr>
                <w:rFonts w:ascii="Times New Roman" w:eastAsia="新細明體" w:hAnsi="Times New Roman" w:cs="Times New Roman"/>
                <w:sz w:val="24"/>
                <w:szCs w:val="24"/>
                <w:lang w:val="en-HK"/>
              </w:rPr>
              <w:t>日</w:t>
            </w:r>
          </w:p>
          <w:p w14:paraId="52DAA940" w14:textId="7B402926" w:rsidR="003F5811" w:rsidRPr="001B6760" w:rsidRDefault="003F5811" w:rsidP="00AE2A27">
            <w:pPr>
              <w:tabs>
                <w:tab w:val="right" w:pos="9746"/>
              </w:tabs>
              <w:snapToGrid w:val="0"/>
              <w:ind w:right="240" w:hanging="103"/>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13</w:t>
            </w:r>
            <w:r w:rsidRPr="001B6760">
              <w:rPr>
                <w:rFonts w:ascii="Times New Roman" w:eastAsia="新細明體" w:hAnsi="Times New Roman" w:cs="Times New Roman"/>
                <w:sz w:val="24"/>
                <w:szCs w:val="24"/>
                <w:lang w:val="en-HK"/>
              </w:rPr>
              <w:t>日</w:t>
            </w:r>
          </w:p>
          <w:p w14:paraId="299BD0FF" w14:textId="0E6EB608" w:rsidR="003F5811" w:rsidRPr="001B6760" w:rsidRDefault="003F5811" w:rsidP="00AE2A27">
            <w:pPr>
              <w:tabs>
                <w:tab w:val="right" w:pos="9746"/>
              </w:tabs>
              <w:snapToGrid w:val="0"/>
              <w:ind w:right="240" w:hanging="103"/>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30</w:t>
            </w:r>
            <w:r w:rsidRPr="001B6760">
              <w:rPr>
                <w:rFonts w:ascii="Times New Roman" w:eastAsia="新細明體" w:hAnsi="Times New Roman" w:cs="Times New Roman"/>
                <w:sz w:val="24"/>
                <w:szCs w:val="24"/>
                <w:lang w:val="en-HK"/>
              </w:rPr>
              <w:t>日</w:t>
            </w:r>
          </w:p>
          <w:p w14:paraId="31608BF7" w14:textId="4849FF70" w:rsidR="003F5811" w:rsidRPr="001B6760" w:rsidRDefault="003F5811" w:rsidP="00AE2A27">
            <w:pPr>
              <w:tabs>
                <w:tab w:val="right" w:pos="9746"/>
              </w:tabs>
              <w:snapToGrid w:val="0"/>
              <w:ind w:right="240" w:hanging="103"/>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30</w:t>
            </w:r>
            <w:r w:rsidRPr="001B6760">
              <w:rPr>
                <w:rFonts w:ascii="Times New Roman" w:eastAsia="新細明體" w:hAnsi="Times New Roman" w:cs="Times New Roman"/>
                <w:sz w:val="24"/>
                <w:szCs w:val="24"/>
                <w:lang w:val="en-HK"/>
              </w:rPr>
              <w:t>日</w:t>
            </w:r>
          </w:p>
        </w:tc>
        <w:tc>
          <w:tcPr>
            <w:tcW w:w="1701" w:type="dxa"/>
            <w:tcBorders>
              <w:left w:val="nil"/>
            </w:tcBorders>
          </w:tcPr>
          <w:p w14:paraId="5FE63F7F" w14:textId="0535F0AB" w:rsidR="003F5811" w:rsidRPr="001B6760" w:rsidRDefault="003F5811" w:rsidP="00AE2A27">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鮑勃有限公司</w:t>
            </w:r>
          </w:p>
        </w:tc>
        <w:tc>
          <w:tcPr>
            <w:tcW w:w="1418" w:type="dxa"/>
            <w:gridSpan w:val="4"/>
          </w:tcPr>
          <w:p w14:paraId="1F1ED0E4" w14:textId="77777777" w:rsidR="003F5811" w:rsidRPr="001B6760" w:rsidRDefault="003F5811" w:rsidP="00AE2A27">
            <w:pPr>
              <w:tabs>
                <w:tab w:val="right" w:pos="9746"/>
              </w:tabs>
              <w:snapToGrid w:val="0"/>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105367</w:t>
            </w:r>
          </w:p>
        </w:tc>
        <w:tc>
          <w:tcPr>
            <w:tcW w:w="998" w:type="dxa"/>
            <w:gridSpan w:val="4"/>
          </w:tcPr>
          <w:p w14:paraId="7C4087ED" w14:textId="77777777" w:rsidR="003F5811" w:rsidRPr="001B6760" w:rsidRDefault="003F5811"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3,800</w:t>
            </w:r>
          </w:p>
        </w:tc>
      </w:tr>
      <w:tr w:rsidR="003F5811" w:rsidRPr="001B6760" w14:paraId="0C51D122" w14:textId="77777777" w:rsidTr="003F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7" w:type="dxa"/>
          <w:trHeight w:val="297"/>
        </w:trPr>
        <w:tc>
          <w:tcPr>
            <w:tcW w:w="1438" w:type="dxa"/>
            <w:vMerge/>
          </w:tcPr>
          <w:p w14:paraId="13D97879" w14:textId="1DCAC7BC" w:rsidR="003F5811" w:rsidRPr="001B6760" w:rsidRDefault="003F5811" w:rsidP="00AE2A27">
            <w:pPr>
              <w:tabs>
                <w:tab w:val="right" w:pos="9746"/>
              </w:tabs>
              <w:snapToGrid w:val="0"/>
              <w:ind w:right="360"/>
              <w:rPr>
                <w:rFonts w:ascii="Times New Roman" w:eastAsia="新細明體" w:hAnsi="Times New Roman" w:cs="Times New Roman"/>
                <w:sz w:val="24"/>
                <w:szCs w:val="24"/>
                <w:lang w:val="en-HK"/>
              </w:rPr>
            </w:pPr>
          </w:p>
        </w:tc>
        <w:tc>
          <w:tcPr>
            <w:tcW w:w="1761" w:type="dxa"/>
            <w:gridSpan w:val="2"/>
            <w:tcBorders>
              <w:left w:val="nil"/>
            </w:tcBorders>
          </w:tcPr>
          <w:p w14:paraId="18EF7694" w14:textId="030D50E6" w:rsidR="003F5811" w:rsidRPr="001B6760" w:rsidRDefault="003F5811" w:rsidP="00AE2A2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銷貨</w:t>
            </w:r>
          </w:p>
        </w:tc>
        <w:tc>
          <w:tcPr>
            <w:tcW w:w="2022" w:type="dxa"/>
            <w:gridSpan w:val="3"/>
            <w:tcBorders>
              <w:right w:val="single" w:sz="4" w:space="0" w:color="auto"/>
            </w:tcBorders>
          </w:tcPr>
          <w:p w14:paraId="35A4BD38" w14:textId="77777777" w:rsidR="003F5811" w:rsidRPr="001B6760" w:rsidRDefault="003F5811"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35,000</w:t>
            </w:r>
          </w:p>
        </w:tc>
        <w:tc>
          <w:tcPr>
            <w:tcW w:w="1559" w:type="dxa"/>
            <w:gridSpan w:val="2"/>
            <w:vMerge/>
          </w:tcPr>
          <w:p w14:paraId="59344F81" w14:textId="61C0340A" w:rsidR="003F5811" w:rsidRPr="001B6760" w:rsidRDefault="003F5811" w:rsidP="00AE2A27">
            <w:pPr>
              <w:tabs>
                <w:tab w:val="right" w:pos="9746"/>
              </w:tabs>
              <w:snapToGrid w:val="0"/>
              <w:ind w:right="240" w:hanging="103"/>
              <w:rPr>
                <w:rFonts w:ascii="Times New Roman" w:eastAsia="新細明體" w:hAnsi="Times New Roman" w:cs="Times New Roman"/>
                <w:sz w:val="24"/>
                <w:szCs w:val="24"/>
                <w:lang w:val="en-HK"/>
              </w:rPr>
            </w:pPr>
          </w:p>
        </w:tc>
        <w:tc>
          <w:tcPr>
            <w:tcW w:w="1701" w:type="dxa"/>
            <w:tcBorders>
              <w:left w:val="nil"/>
            </w:tcBorders>
          </w:tcPr>
          <w:p w14:paraId="46DAF256" w14:textId="78F8C405" w:rsidR="003F5811" w:rsidRPr="0035144C" w:rsidRDefault="003F5811" w:rsidP="00AE2A27">
            <w:pPr>
              <w:tabs>
                <w:tab w:val="right" w:pos="9746"/>
              </w:tabs>
              <w:snapToGrid w:val="0"/>
              <w:rPr>
                <w:rFonts w:ascii="Times New Roman" w:eastAsia="DengXian" w:hAnsi="Times New Roman" w:cs="Times New Roman"/>
                <w:sz w:val="24"/>
                <w:szCs w:val="24"/>
                <w:lang w:val="en-HK"/>
              </w:rPr>
            </w:pPr>
            <w:r w:rsidRPr="001B6760">
              <w:rPr>
                <w:rFonts w:ascii="Times New Roman" w:eastAsia="新細明體" w:hAnsi="Times New Roman" w:cs="Times New Roman"/>
                <w:sz w:val="24"/>
                <w:szCs w:val="24"/>
                <w:lang w:val="en-HK"/>
              </w:rPr>
              <w:t>電費</w:t>
            </w:r>
          </w:p>
        </w:tc>
        <w:tc>
          <w:tcPr>
            <w:tcW w:w="1418" w:type="dxa"/>
            <w:gridSpan w:val="4"/>
          </w:tcPr>
          <w:p w14:paraId="588FAB5A" w14:textId="77777777" w:rsidR="003F5811" w:rsidRPr="001B6760" w:rsidRDefault="003F5811" w:rsidP="00AE2A27">
            <w:pPr>
              <w:tabs>
                <w:tab w:val="right" w:pos="9746"/>
              </w:tabs>
              <w:snapToGrid w:val="0"/>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105368</w:t>
            </w:r>
          </w:p>
        </w:tc>
        <w:tc>
          <w:tcPr>
            <w:tcW w:w="998" w:type="dxa"/>
            <w:gridSpan w:val="4"/>
          </w:tcPr>
          <w:p w14:paraId="1AAD7AEF" w14:textId="77777777" w:rsidR="003F5811" w:rsidRPr="001B6760" w:rsidRDefault="003F5811"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1,560</w:t>
            </w:r>
          </w:p>
        </w:tc>
      </w:tr>
      <w:tr w:rsidR="003F5811" w:rsidRPr="001B6760" w14:paraId="57212183" w14:textId="77777777" w:rsidTr="003F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7" w:type="dxa"/>
          <w:trHeight w:val="286"/>
        </w:trPr>
        <w:tc>
          <w:tcPr>
            <w:tcW w:w="1438" w:type="dxa"/>
            <w:vMerge/>
          </w:tcPr>
          <w:p w14:paraId="18C51DE1" w14:textId="591015B4" w:rsidR="003F5811" w:rsidRPr="001B6760" w:rsidRDefault="003F5811" w:rsidP="00AE2A27">
            <w:pPr>
              <w:tabs>
                <w:tab w:val="right" w:pos="9746"/>
              </w:tabs>
              <w:snapToGrid w:val="0"/>
              <w:ind w:right="360"/>
              <w:rPr>
                <w:rFonts w:ascii="Times New Roman" w:eastAsia="新細明體" w:hAnsi="Times New Roman" w:cs="Times New Roman"/>
                <w:sz w:val="24"/>
                <w:szCs w:val="24"/>
                <w:lang w:val="en-HK"/>
              </w:rPr>
            </w:pPr>
          </w:p>
        </w:tc>
        <w:tc>
          <w:tcPr>
            <w:tcW w:w="1761" w:type="dxa"/>
            <w:gridSpan w:val="2"/>
            <w:tcBorders>
              <w:left w:val="nil"/>
            </w:tcBorders>
          </w:tcPr>
          <w:p w14:paraId="5D17F51D" w14:textId="3655B3D3" w:rsidR="003F5811" w:rsidRPr="001B6760" w:rsidRDefault="003F5811" w:rsidP="00AE2A2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安迪有限公司</w:t>
            </w:r>
          </w:p>
        </w:tc>
        <w:tc>
          <w:tcPr>
            <w:tcW w:w="2022" w:type="dxa"/>
            <w:gridSpan w:val="3"/>
            <w:tcBorders>
              <w:right w:val="single" w:sz="4" w:space="0" w:color="auto"/>
            </w:tcBorders>
          </w:tcPr>
          <w:p w14:paraId="7B233219" w14:textId="77777777" w:rsidR="003F5811" w:rsidRPr="001B6760" w:rsidRDefault="003F5811"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42,000</w:t>
            </w:r>
          </w:p>
        </w:tc>
        <w:tc>
          <w:tcPr>
            <w:tcW w:w="1559" w:type="dxa"/>
            <w:gridSpan w:val="2"/>
            <w:vMerge/>
          </w:tcPr>
          <w:p w14:paraId="6358BB2E" w14:textId="5C0DFA60" w:rsidR="003F5811" w:rsidRPr="001B6760" w:rsidRDefault="003F5811" w:rsidP="00AE2A27">
            <w:pPr>
              <w:tabs>
                <w:tab w:val="right" w:pos="9746"/>
              </w:tabs>
              <w:snapToGrid w:val="0"/>
              <w:ind w:right="240" w:hanging="103"/>
              <w:rPr>
                <w:rFonts w:ascii="Times New Roman" w:eastAsia="新細明體" w:hAnsi="Times New Roman" w:cs="Times New Roman"/>
                <w:sz w:val="24"/>
                <w:szCs w:val="24"/>
                <w:lang w:val="en-HK"/>
              </w:rPr>
            </w:pPr>
          </w:p>
        </w:tc>
        <w:tc>
          <w:tcPr>
            <w:tcW w:w="2679" w:type="dxa"/>
            <w:gridSpan w:val="3"/>
            <w:tcBorders>
              <w:left w:val="nil"/>
            </w:tcBorders>
          </w:tcPr>
          <w:p w14:paraId="5E11C8E6" w14:textId="5BC310FA" w:rsidR="003F5811" w:rsidRPr="001B6760" w:rsidRDefault="003F5811" w:rsidP="00AE2A27">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現金</w:t>
            </w:r>
          </w:p>
        </w:tc>
        <w:tc>
          <w:tcPr>
            <w:tcW w:w="298" w:type="dxa"/>
          </w:tcPr>
          <w:p w14:paraId="6B54FCB0" w14:textId="77777777" w:rsidR="003F5811" w:rsidRPr="001B6760" w:rsidRDefault="003F5811" w:rsidP="00AE2A27">
            <w:pPr>
              <w:tabs>
                <w:tab w:val="right" w:pos="9746"/>
              </w:tabs>
              <w:snapToGrid w:val="0"/>
              <w:jc w:val="center"/>
              <w:rPr>
                <w:rFonts w:ascii="Times New Roman" w:eastAsia="新細明體" w:hAnsi="Times New Roman" w:cs="Times New Roman"/>
                <w:sz w:val="24"/>
                <w:szCs w:val="24"/>
                <w:lang w:val="en-HK"/>
              </w:rPr>
            </w:pPr>
          </w:p>
        </w:tc>
        <w:tc>
          <w:tcPr>
            <w:tcW w:w="1140" w:type="dxa"/>
            <w:gridSpan w:val="5"/>
          </w:tcPr>
          <w:p w14:paraId="366EE3AD" w14:textId="77777777" w:rsidR="003F5811" w:rsidRPr="001B6760" w:rsidRDefault="003F5811"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6,800</w:t>
            </w:r>
          </w:p>
        </w:tc>
      </w:tr>
      <w:tr w:rsidR="003F5811" w:rsidRPr="001B6760" w14:paraId="112A9C75" w14:textId="77777777" w:rsidTr="003F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37" w:type="dxa"/>
          <w:trHeight w:val="297"/>
        </w:trPr>
        <w:tc>
          <w:tcPr>
            <w:tcW w:w="1438" w:type="dxa"/>
            <w:vMerge/>
          </w:tcPr>
          <w:p w14:paraId="485D652C" w14:textId="711FF8AD" w:rsidR="003F5811" w:rsidRPr="001B6760" w:rsidRDefault="003F5811" w:rsidP="00AE2A27">
            <w:pPr>
              <w:tabs>
                <w:tab w:val="right" w:pos="9746"/>
              </w:tabs>
              <w:snapToGrid w:val="0"/>
              <w:ind w:right="360"/>
              <w:rPr>
                <w:rFonts w:ascii="Times New Roman" w:eastAsia="新細明體" w:hAnsi="Times New Roman" w:cs="Times New Roman"/>
                <w:sz w:val="24"/>
                <w:szCs w:val="24"/>
                <w:lang w:val="en-HK"/>
              </w:rPr>
            </w:pPr>
          </w:p>
        </w:tc>
        <w:tc>
          <w:tcPr>
            <w:tcW w:w="1761" w:type="dxa"/>
            <w:gridSpan w:val="2"/>
            <w:tcBorders>
              <w:left w:val="nil"/>
            </w:tcBorders>
          </w:tcPr>
          <w:p w14:paraId="41FF23CC" w14:textId="28077E95" w:rsidR="003F5811" w:rsidRPr="001B6760" w:rsidRDefault="003F5811" w:rsidP="00AE2A2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彼得公司</w:t>
            </w:r>
          </w:p>
        </w:tc>
        <w:tc>
          <w:tcPr>
            <w:tcW w:w="2022" w:type="dxa"/>
            <w:gridSpan w:val="3"/>
            <w:tcBorders>
              <w:right w:val="single" w:sz="4" w:space="0" w:color="auto"/>
            </w:tcBorders>
          </w:tcPr>
          <w:p w14:paraId="740D28A4" w14:textId="77777777" w:rsidR="003F5811" w:rsidRPr="001B6760" w:rsidRDefault="003F5811"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10,500</w:t>
            </w:r>
          </w:p>
        </w:tc>
        <w:tc>
          <w:tcPr>
            <w:tcW w:w="1559" w:type="dxa"/>
            <w:gridSpan w:val="2"/>
            <w:vMerge/>
          </w:tcPr>
          <w:p w14:paraId="3626D482" w14:textId="0FDCF7F2" w:rsidR="003F5811" w:rsidRPr="001B6760" w:rsidRDefault="003F5811" w:rsidP="00AE2A27">
            <w:pPr>
              <w:tabs>
                <w:tab w:val="right" w:pos="9746"/>
              </w:tabs>
              <w:snapToGrid w:val="0"/>
              <w:ind w:right="240" w:hanging="103"/>
              <w:rPr>
                <w:rFonts w:ascii="Times New Roman" w:eastAsia="新細明體" w:hAnsi="Times New Roman" w:cs="Times New Roman"/>
                <w:sz w:val="24"/>
                <w:szCs w:val="24"/>
                <w:lang w:val="en-HK"/>
              </w:rPr>
            </w:pPr>
          </w:p>
        </w:tc>
        <w:tc>
          <w:tcPr>
            <w:tcW w:w="2679" w:type="dxa"/>
            <w:gridSpan w:val="3"/>
            <w:tcBorders>
              <w:left w:val="nil"/>
            </w:tcBorders>
          </w:tcPr>
          <w:p w14:paraId="0AB35180" w14:textId="3195E8EC" w:rsidR="003F5811" w:rsidRPr="001B6760" w:rsidRDefault="003F5811" w:rsidP="00AE2A27">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結餘轉下</w:t>
            </w:r>
          </w:p>
        </w:tc>
        <w:tc>
          <w:tcPr>
            <w:tcW w:w="298" w:type="dxa"/>
          </w:tcPr>
          <w:p w14:paraId="1C4A5FE9" w14:textId="77777777" w:rsidR="003F5811" w:rsidRPr="001B6760" w:rsidRDefault="003F5811" w:rsidP="00AE2A27">
            <w:pPr>
              <w:tabs>
                <w:tab w:val="right" w:pos="9746"/>
              </w:tabs>
              <w:snapToGrid w:val="0"/>
              <w:rPr>
                <w:rFonts w:ascii="Times New Roman" w:eastAsia="新細明體" w:hAnsi="Times New Roman" w:cs="Times New Roman"/>
                <w:sz w:val="24"/>
                <w:szCs w:val="24"/>
                <w:lang w:val="en-HK"/>
              </w:rPr>
            </w:pPr>
          </w:p>
        </w:tc>
        <w:tc>
          <w:tcPr>
            <w:tcW w:w="1140" w:type="dxa"/>
            <w:gridSpan w:val="5"/>
          </w:tcPr>
          <w:p w14:paraId="6C4E4143" w14:textId="4CAEFDC2" w:rsidR="003F5811" w:rsidRPr="001B6760" w:rsidRDefault="003F5811" w:rsidP="00665804">
            <w:pPr>
              <w:tabs>
                <w:tab w:val="right" w:pos="9746"/>
              </w:tabs>
              <w:snapToGrid w:val="0"/>
              <w:ind w:right="-13"/>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288,840</w:t>
            </w:r>
          </w:p>
        </w:tc>
      </w:tr>
      <w:tr w:rsidR="003F5811" w:rsidRPr="001B6760" w14:paraId="6B800EA2" w14:textId="77777777" w:rsidTr="003F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27" w:type="dxa"/>
          <w:trHeight w:val="297"/>
        </w:trPr>
        <w:tc>
          <w:tcPr>
            <w:tcW w:w="1438" w:type="dxa"/>
            <w:vMerge/>
          </w:tcPr>
          <w:p w14:paraId="45066010" w14:textId="24D18746" w:rsidR="003F5811" w:rsidRPr="001B6760" w:rsidRDefault="003F5811" w:rsidP="00AE2A27">
            <w:pPr>
              <w:tabs>
                <w:tab w:val="right" w:pos="9746"/>
              </w:tabs>
              <w:snapToGrid w:val="0"/>
              <w:ind w:right="360"/>
              <w:rPr>
                <w:rFonts w:ascii="Times New Roman" w:eastAsia="新細明體" w:hAnsi="Times New Roman" w:cs="Times New Roman"/>
                <w:sz w:val="24"/>
                <w:szCs w:val="24"/>
                <w:lang w:val="en-HK"/>
              </w:rPr>
            </w:pPr>
          </w:p>
        </w:tc>
        <w:tc>
          <w:tcPr>
            <w:tcW w:w="1761" w:type="dxa"/>
            <w:gridSpan w:val="2"/>
            <w:tcBorders>
              <w:left w:val="nil"/>
            </w:tcBorders>
          </w:tcPr>
          <w:p w14:paraId="20A02533" w14:textId="794C1696" w:rsidR="003F5811" w:rsidRPr="001B6760" w:rsidRDefault="003F5811" w:rsidP="00AE2A2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貝蒂有限公司</w:t>
            </w:r>
          </w:p>
        </w:tc>
        <w:tc>
          <w:tcPr>
            <w:tcW w:w="2022" w:type="dxa"/>
            <w:gridSpan w:val="3"/>
            <w:tcBorders>
              <w:right w:val="single" w:sz="4" w:space="0" w:color="auto"/>
            </w:tcBorders>
          </w:tcPr>
          <w:p w14:paraId="3ABFD1C5" w14:textId="77777777" w:rsidR="003F5811" w:rsidRPr="001B6760" w:rsidRDefault="003F5811"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46,000</w:t>
            </w:r>
          </w:p>
        </w:tc>
        <w:tc>
          <w:tcPr>
            <w:tcW w:w="887" w:type="dxa"/>
          </w:tcPr>
          <w:p w14:paraId="6BDF4DE7" w14:textId="77777777" w:rsidR="003F5811" w:rsidRPr="001B6760" w:rsidRDefault="003F5811" w:rsidP="00AE2A27">
            <w:pPr>
              <w:tabs>
                <w:tab w:val="right" w:pos="9746"/>
              </w:tabs>
              <w:snapToGrid w:val="0"/>
              <w:ind w:right="240"/>
              <w:rPr>
                <w:rFonts w:ascii="Times New Roman" w:eastAsia="新細明體" w:hAnsi="Times New Roman" w:cs="Times New Roman"/>
                <w:sz w:val="24"/>
                <w:szCs w:val="24"/>
                <w:lang w:val="en-HK"/>
              </w:rPr>
            </w:pPr>
          </w:p>
        </w:tc>
        <w:tc>
          <w:tcPr>
            <w:tcW w:w="2841" w:type="dxa"/>
            <w:gridSpan w:val="3"/>
            <w:tcBorders>
              <w:left w:val="nil"/>
            </w:tcBorders>
          </w:tcPr>
          <w:p w14:paraId="70BC80DD" w14:textId="77777777" w:rsidR="003F5811" w:rsidRPr="001B6760" w:rsidRDefault="003F5811" w:rsidP="00AE2A27">
            <w:pPr>
              <w:tabs>
                <w:tab w:val="right" w:pos="9746"/>
              </w:tabs>
              <w:snapToGrid w:val="0"/>
              <w:rPr>
                <w:rFonts w:ascii="Times New Roman" w:eastAsia="新細明體" w:hAnsi="Times New Roman" w:cs="Times New Roman"/>
                <w:sz w:val="24"/>
                <w:szCs w:val="24"/>
                <w:lang w:val="en-HK"/>
              </w:rPr>
            </w:pPr>
          </w:p>
        </w:tc>
        <w:tc>
          <w:tcPr>
            <w:tcW w:w="965" w:type="dxa"/>
            <w:gridSpan w:val="4"/>
          </w:tcPr>
          <w:p w14:paraId="0AA8987F" w14:textId="77777777" w:rsidR="003F5811" w:rsidRPr="001B6760" w:rsidRDefault="003F5811" w:rsidP="00AE2A27">
            <w:pPr>
              <w:tabs>
                <w:tab w:val="right" w:pos="9746"/>
              </w:tabs>
              <w:snapToGrid w:val="0"/>
              <w:rPr>
                <w:rFonts w:ascii="Times New Roman" w:eastAsia="新細明體" w:hAnsi="Times New Roman" w:cs="Times New Roman"/>
                <w:sz w:val="24"/>
                <w:szCs w:val="24"/>
                <w:lang w:val="en-HK"/>
              </w:rPr>
            </w:pPr>
          </w:p>
        </w:tc>
        <w:tc>
          <w:tcPr>
            <w:tcW w:w="693" w:type="dxa"/>
            <w:gridSpan w:val="2"/>
          </w:tcPr>
          <w:p w14:paraId="00EEFD82" w14:textId="77777777" w:rsidR="003F5811" w:rsidRPr="001B6760" w:rsidRDefault="003F5811" w:rsidP="00AE2A27">
            <w:pPr>
              <w:tabs>
                <w:tab w:val="right" w:pos="9746"/>
              </w:tabs>
              <w:snapToGrid w:val="0"/>
              <w:jc w:val="right"/>
              <w:rPr>
                <w:rFonts w:ascii="Times New Roman" w:eastAsia="新細明體" w:hAnsi="Times New Roman" w:cs="Times New Roman"/>
                <w:sz w:val="24"/>
                <w:szCs w:val="24"/>
                <w:lang w:val="en-HK"/>
              </w:rPr>
            </w:pPr>
          </w:p>
        </w:tc>
      </w:tr>
      <w:tr w:rsidR="003F5811" w:rsidRPr="001B6760" w14:paraId="1FB3AC7E" w14:textId="77777777" w:rsidTr="003F58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27" w:type="dxa"/>
          <w:trHeight w:val="286"/>
        </w:trPr>
        <w:tc>
          <w:tcPr>
            <w:tcW w:w="1438" w:type="dxa"/>
            <w:vMerge/>
          </w:tcPr>
          <w:p w14:paraId="62EB0C0B" w14:textId="58B65B1A" w:rsidR="003F5811" w:rsidRPr="001B6760" w:rsidRDefault="003F5811" w:rsidP="00AE2A27">
            <w:pPr>
              <w:tabs>
                <w:tab w:val="right" w:pos="9746"/>
              </w:tabs>
              <w:snapToGrid w:val="0"/>
              <w:ind w:right="360"/>
              <w:rPr>
                <w:rFonts w:ascii="Times New Roman" w:eastAsia="新細明體" w:hAnsi="Times New Roman" w:cs="Times New Roman"/>
                <w:sz w:val="24"/>
                <w:szCs w:val="24"/>
                <w:lang w:val="en-HK"/>
              </w:rPr>
            </w:pPr>
          </w:p>
        </w:tc>
        <w:tc>
          <w:tcPr>
            <w:tcW w:w="2649" w:type="dxa"/>
            <w:gridSpan w:val="4"/>
            <w:tcBorders>
              <w:left w:val="nil"/>
            </w:tcBorders>
          </w:tcPr>
          <w:p w14:paraId="6E39F588" w14:textId="0A3DEC07" w:rsidR="003F5811" w:rsidRPr="001B6760" w:rsidRDefault="003F5811" w:rsidP="00AE2A2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艾斯特公司</w:t>
            </w:r>
            <w:r w:rsidRPr="001B6760">
              <w:rPr>
                <w:rFonts w:ascii="Times New Roman" w:eastAsia="新細明體" w:hAnsi="Times New Roman" w:cs="Times New Roman"/>
                <w:sz w:val="24"/>
                <w:szCs w:val="24"/>
                <w:lang w:val="en-HK"/>
              </w:rPr>
              <w:t xml:space="preserve"> </w:t>
            </w:r>
          </w:p>
        </w:tc>
        <w:tc>
          <w:tcPr>
            <w:tcW w:w="1134" w:type="dxa"/>
            <w:tcBorders>
              <w:right w:val="single" w:sz="4" w:space="0" w:color="auto"/>
            </w:tcBorders>
          </w:tcPr>
          <w:p w14:paraId="408D660E" w14:textId="77777777" w:rsidR="003F5811" w:rsidRPr="001B6760" w:rsidRDefault="003F5811"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80,000</w:t>
            </w:r>
          </w:p>
        </w:tc>
        <w:tc>
          <w:tcPr>
            <w:tcW w:w="887" w:type="dxa"/>
          </w:tcPr>
          <w:p w14:paraId="0B910679" w14:textId="77777777" w:rsidR="003F5811" w:rsidRPr="001B6760" w:rsidRDefault="003F5811" w:rsidP="00AE2A27">
            <w:pPr>
              <w:tabs>
                <w:tab w:val="right" w:pos="9746"/>
              </w:tabs>
              <w:snapToGrid w:val="0"/>
              <w:ind w:right="240"/>
              <w:rPr>
                <w:rFonts w:ascii="Times New Roman" w:eastAsia="新細明體" w:hAnsi="Times New Roman" w:cs="Times New Roman"/>
                <w:sz w:val="24"/>
                <w:szCs w:val="24"/>
                <w:lang w:val="en-HK"/>
              </w:rPr>
            </w:pPr>
          </w:p>
        </w:tc>
        <w:tc>
          <w:tcPr>
            <w:tcW w:w="2841" w:type="dxa"/>
            <w:gridSpan w:val="3"/>
            <w:tcBorders>
              <w:left w:val="nil"/>
            </w:tcBorders>
          </w:tcPr>
          <w:p w14:paraId="55B20C33" w14:textId="77777777" w:rsidR="003F5811" w:rsidRPr="001B6760" w:rsidRDefault="003F5811" w:rsidP="00AE2A27">
            <w:pPr>
              <w:tabs>
                <w:tab w:val="right" w:pos="9746"/>
              </w:tabs>
              <w:snapToGrid w:val="0"/>
              <w:rPr>
                <w:rFonts w:ascii="Times New Roman" w:eastAsia="新細明體" w:hAnsi="Times New Roman" w:cs="Times New Roman"/>
                <w:sz w:val="24"/>
                <w:szCs w:val="24"/>
                <w:lang w:val="en-HK"/>
              </w:rPr>
            </w:pPr>
          </w:p>
        </w:tc>
        <w:tc>
          <w:tcPr>
            <w:tcW w:w="965" w:type="dxa"/>
            <w:gridSpan w:val="4"/>
          </w:tcPr>
          <w:p w14:paraId="2A8ADBDE" w14:textId="77777777" w:rsidR="003F5811" w:rsidRPr="001B6760" w:rsidRDefault="003F5811" w:rsidP="00AE2A27">
            <w:pPr>
              <w:tabs>
                <w:tab w:val="right" w:pos="9746"/>
              </w:tabs>
              <w:snapToGrid w:val="0"/>
              <w:rPr>
                <w:rFonts w:ascii="Times New Roman" w:eastAsia="新細明體" w:hAnsi="Times New Roman" w:cs="Times New Roman"/>
                <w:sz w:val="24"/>
                <w:szCs w:val="24"/>
                <w:lang w:val="en-HK"/>
              </w:rPr>
            </w:pPr>
          </w:p>
        </w:tc>
        <w:tc>
          <w:tcPr>
            <w:tcW w:w="693" w:type="dxa"/>
            <w:gridSpan w:val="2"/>
          </w:tcPr>
          <w:p w14:paraId="2C21973C" w14:textId="77777777" w:rsidR="003F5811" w:rsidRPr="001B6760" w:rsidRDefault="003F5811" w:rsidP="00AE2A27">
            <w:pPr>
              <w:tabs>
                <w:tab w:val="right" w:pos="9746"/>
              </w:tabs>
              <w:snapToGrid w:val="0"/>
              <w:jc w:val="right"/>
              <w:rPr>
                <w:rFonts w:ascii="Times New Roman" w:eastAsia="新細明體" w:hAnsi="Times New Roman" w:cs="Times New Roman"/>
                <w:sz w:val="24"/>
                <w:szCs w:val="24"/>
                <w:lang w:val="en-HK"/>
              </w:rPr>
            </w:pPr>
          </w:p>
        </w:tc>
      </w:tr>
    </w:tbl>
    <w:p w14:paraId="4AED337E" w14:textId="77777777" w:rsidR="00015416" w:rsidRPr="001B6760" w:rsidRDefault="00015416" w:rsidP="00015416">
      <w:pPr>
        <w:ind w:left="567"/>
        <w:rPr>
          <w:rFonts w:ascii="Times New Roman" w:eastAsia="新細明體" w:hAnsi="Times New Roman" w:cs="Times New Roman"/>
          <w:sz w:val="24"/>
          <w:szCs w:val="24"/>
          <w:lang w:val="en-HK"/>
        </w:rPr>
      </w:pPr>
    </w:p>
    <w:p w14:paraId="08DD3AD3" w14:textId="38696B58" w:rsidR="00015416" w:rsidRPr="001B6760" w:rsidRDefault="003F5811" w:rsidP="00015416">
      <w:pPr>
        <w:ind w:left="567"/>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麗莎公司收到以下</w:t>
      </w:r>
      <w:r w:rsidRPr="001B6760">
        <w:rPr>
          <w:rFonts w:ascii="Times New Roman" w:eastAsia="新細明體" w:hAnsi="Times New Roman" w:cs="Times New Roman"/>
          <w:sz w:val="24"/>
          <w:szCs w:val="24"/>
          <w:lang w:val="en-HK" w:eastAsia="zh-TW"/>
        </w:rPr>
        <w:t>2020</w:t>
      </w:r>
      <w:r w:rsidRPr="001B6760">
        <w:rPr>
          <w:rFonts w:ascii="Times New Roman" w:eastAsia="新細明體" w:hAnsi="Times New Roman" w:cs="Times New Roman"/>
          <w:sz w:val="24"/>
          <w:szCs w:val="24"/>
          <w:lang w:val="en-HK" w:eastAsia="zh-TW"/>
        </w:rPr>
        <w:t>年</w:t>
      </w:r>
      <w:r w:rsidRPr="001B6760">
        <w:rPr>
          <w:rFonts w:ascii="Times New Roman" w:eastAsia="新細明體" w:hAnsi="Times New Roman" w:cs="Times New Roman"/>
          <w:sz w:val="24"/>
          <w:szCs w:val="24"/>
          <w:lang w:val="en-HK" w:eastAsia="zh-TW"/>
        </w:rPr>
        <w:t>4</w:t>
      </w:r>
      <w:r w:rsidRPr="001B6760">
        <w:rPr>
          <w:rFonts w:ascii="Times New Roman" w:eastAsia="新細明體" w:hAnsi="Times New Roman" w:cs="Times New Roman"/>
          <w:sz w:val="24"/>
          <w:szCs w:val="24"/>
          <w:lang w:val="en-HK" w:eastAsia="zh-TW"/>
        </w:rPr>
        <w:t>月</w:t>
      </w:r>
      <w:r w:rsidR="00393E02">
        <w:rPr>
          <w:rFonts w:ascii="Times New Roman" w:eastAsia="新細明體" w:hAnsi="Times New Roman" w:cs="Times New Roman" w:hint="eastAsia"/>
          <w:sz w:val="24"/>
          <w:szCs w:val="24"/>
          <w:lang w:eastAsia="zh-HK"/>
        </w:rPr>
        <w:t>份</w:t>
      </w:r>
      <w:r w:rsidRPr="001B6760">
        <w:rPr>
          <w:rFonts w:ascii="Times New Roman" w:eastAsia="新細明體" w:hAnsi="Times New Roman" w:cs="Times New Roman"/>
          <w:sz w:val="24"/>
          <w:szCs w:val="24"/>
          <w:lang w:val="en-HK" w:eastAsia="zh-TW"/>
        </w:rPr>
        <w:t>的</w:t>
      </w:r>
      <w:r w:rsidR="004F70A8">
        <w:rPr>
          <w:rFonts w:ascii="Times New Roman" w:eastAsia="新細明體" w:hAnsi="Times New Roman" w:cs="Times New Roman"/>
          <w:sz w:val="24"/>
          <w:szCs w:val="24"/>
          <w:lang w:val="en-HK" w:eastAsia="zh-TW"/>
        </w:rPr>
        <w:t>銀行月結單</w:t>
      </w:r>
      <w:r w:rsidRPr="001B6760">
        <w:rPr>
          <w:rFonts w:ascii="Times New Roman" w:eastAsia="新細明體" w:hAnsi="Times New Roman" w:cs="Times New Roman"/>
          <w:sz w:val="24"/>
          <w:szCs w:val="24"/>
          <w:lang w:val="en-HK" w:eastAsia="zh-TW"/>
        </w:rPr>
        <w:t>。</w:t>
      </w:r>
    </w:p>
    <w:tbl>
      <w:tblPr>
        <w:tblStyle w:val="TableGrid"/>
        <w:tblW w:w="8871" w:type="dxa"/>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
        <w:gridCol w:w="685"/>
        <w:gridCol w:w="545"/>
        <w:gridCol w:w="144"/>
        <w:gridCol w:w="2739"/>
        <w:gridCol w:w="386"/>
        <w:gridCol w:w="118"/>
        <w:gridCol w:w="489"/>
        <w:gridCol w:w="425"/>
        <w:gridCol w:w="14"/>
        <w:gridCol w:w="341"/>
        <w:gridCol w:w="791"/>
        <w:gridCol w:w="371"/>
        <w:gridCol w:w="10"/>
        <w:gridCol w:w="352"/>
        <w:gridCol w:w="767"/>
        <w:gridCol w:w="312"/>
        <w:gridCol w:w="114"/>
        <w:gridCol w:w="245"/>
      </w:tblGrid>
      <w:tr w:rsidR="00015416" w:rsidRPr="001B6760" w14:paraId="06B10985" w14:textId="77777777" w:rsidTr="003F5811">
        <w:tc>
          <w:tcPr>
            <w:tcW w:w="1253" w:type="dxa"/>
            <w:gridSpan w:val="3"/>
          </w:tcPr>
          <w:p w14:paraId="2A266029" w14:textId="33E41AA6" w:rsidR="00015416" w:rsidRPr="001B6760" w:rsidRDefault="003F5811"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日期</w:t>
            </w:r>
          </w:p>
        </w:tc>
        <w:tc>
          <w:tcPr>
            <w:tcW w:w="3269" w:type="dxa"/>
            <w:gridSpan w:val="3"/>
          </w:tcPr>
          <w:p w14:paraId="1D43BE84" w14:textId="4F9B416D" w:rsidR="00015416" w:rsidRPr="001B6760" w:rsidRDefault="004F70A8" w:rsidP="00AE2A27">
            <w:pPr>
              <w:rPr>
                <w:rFonts w:ascii="Times New Roman" w:eastAsia="新細明體" w:hAnsi="Times New Roman" w:cs="Times New Roman"/>
                <w:sz w:val="24"/>
                <w:szCs w:val="24"/>
                <w:lang w:val="en-HK"/>
              </w:rPr>
            </w:pPr>
            <w:r>
              <w:rPr>
                <w:rFonts w:ascii="Times New Roman" w:hAnsi="Times New Roman" w:cs="Times New Roman" w:hint="eastAsia"/>
                <w:sz w:val="24"/>
                <w:szCs w:val="24"/>
                <w:lang w:val="en-HK" w:eastAsia="zh-HK"/>
              </w:rPr>
              <w:t>摘</w:t>
            </w:r>
            <w:r>
              <w:rPr>
                <w:rFonts w:ascii="Times New Roman" w:hAnsi="Times New Roman" w:cs="Times New Roman" w:hint="eastAsia"/>
                <w:sz w:val="24"/>
                <w:szCs w:val="24"/>
                <w:lang w:val="en-HK" w:eastAsia="zh-TW"/>
              </w:rPr>
              <w:t>要</w:t>
            </w:r>
          </w:p>
        </w:tc>
        <w:tc>
          <w:tcPr>
            <w:tcW w:w="1387" w:type="dxa"/>
            <w:gridSpan w:val="5"/>
          </w:tcPr>
          <w:p w14:paraId="4AF09B94" w14:textId="2B5115ED" w:rsidR="00015416" w:rsidRPr="001B6760" w:rsidRDefault="0035144C" w:rsidP="00AE2A27">
            <w:pPr>
              <w:jc w:val="center"/>
              <w:rPr>
                <w:rFonts w:ascii="Times New Roman" w:eastAsia="新細明體" w:hAnsi="Times New Roman" w:cs="Times New Roman"/>
                <w:sz w:val="24"/>
                <w:szCs w:val="24"/>
                <w:lang w:val="en-HK"/>
              </w:rPr>
            </w:pPr>
            <w:r>
              <w:rPr>
                <w:rFonts w:ascii="Times New Roman" w:eastAsia="新細明體" w:hAnsi="Times New Roman" w:cs="Times New Roman" w:hint="eastAsia"/>
                <w:sz w:val="24"/>
                <w:szCs w:val="24"/>
                <w:lang w:val="en-HK" w:eastAsia="zh-HK"/>
              </w:rPr>
              <w:t>提款</w:t>
            </w:r>
          </w:p>
        </w:tc>
        <w:tc>
          <w:tcPr>
            <w:tcW w:w="1524" w:type="dxa"/>
            <w:gridSpan w:val="4"/>
          </w:tcPr>
          <w:p w14:paraId="0B8D5D80" w14:textId="60C2E0D0" w:rsidR="00015416" w:rsidRPr="001B6760" w:rsidRDefault="00454FCB" w:rsidP="00AE2A27">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存</w:t>
            </w:r>
            <w:r w:rsidR="0035144C">
              <w:rPr>
                <w:rFonts w:ascii="Times New Roman" w:eastAsia="新細明體" w:hAnsi="Times New Roman" w:cs="Times New Roman" w:hint="eastAsia"/>
                <w:sz w:val="24"/>
                <w:szCs w:val="24"/>
                <w:lang w:val="en-HK" w:eastAsia="zh-HK"/>
              </w:rPr>
              <w:t>款</w:t>
            </w:r>
          </w:p>
        </w:tc>
        <w:tc>
          <w:tcPr>
            <w:tcW w:w="1438" w:type="dxa"/>
            <w:gridSpan w:val="4"/>
          </w:tcPr>
          <w:p w14:paraId="4948BE15" w14:textId="634FE842" w:rsidR="00015416" w:rsidRPr="001B6760" w:rsidRDefault="00454FCB" w:rsidP="00AE2A27">
            <w:pPr>
              <w:ind w:right="347"/>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結餘</w:t>
            </w:r>
          </w:p>
        </w:tc>
      </w:tr>
      <w:tr w:rsidR="00015416" w:rsidRPr="001B6760" w14:paraId="71D36D15" w14:textId="77777777" w:rsidTr="003F5811">
        <w:tc>
          <w:tcPr>
            <w:tcW w:w="1253" w:type="dxa"/>
            <w:gridSpan w:val="3"/>
          </w:tcPr>
          <w:p w14:paraId="50C6D748" w14:textId="3186BFD5" w:rsidR="00015416" w:rsidRPr="001B6760" w:rsidRDefault="00454FCB"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2020</w:t>
            </w:r>
            <w:r w:rsidRPr="001B6760">
              <w:rPr>
                <w:rFonts w:ascii="Times New Roman" w:eastAsia="新細明體" w:hAnsi="Times New Roman" w:cs="Times New Roman"/>
                <w:sz w:val="24"/>
                <w:szCs w:val="24"/>
                <w:lang w:val="en-HK"/>
              </w:rPr>
              <w:t>年</w:t>
            </w:r>
          </w:p>
        </w:tc>
        <w:tc>
          <w:tcPr>
            <w:tcW w:w="3269" w:type="dxa"/>
            <w:gridSpan w:val="3"/>
          </w:tcPr>
          <w:p w14:paraId="773DC62F" w14:textId="77777777" w:rsidR="00015416" w:rsidRPr="001B6760" w:rsidRDefault="00015416" w:rsidP="00AE2A27">
            <w:pPr>
              <w:jc w:val="center"/>
              <w:rPr>
                <w:rFonts w:ascii="Times New Roman" w:eastAsia="新細明體" w:hAnsi="Times New Roman" w:cs="Times New Roman"/>
                <w:sz w:val="24"/>
                <w:szCs w:val="24"/>
                <w:lang w:val="en-HK"/>
              </w:rPr>
            </w:pPr>
          </w:p>
        </w:tc>
        <w:tc>
          <w:tcPr>
            <w:tcW w:w="1387" w:type="dxa"/>
            <w:gridSpan w:val="5"/>
          </w:tcPr>
          <w:p w14:paraId="17E901E5" w14:textId="77777777" w:rsidR="00015416" w:rsidRPr="001B6760" w:rsidRDefault="00015416" w:rsidP="00AE2A27">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c>
          <w:tcPr>
            <w:tcW w:w="1524" w:type="dxa"/>
            <w:gridSpan w:val="4"/>
          </w:tcPr>
          <w:p w14:paraId="60FA7BBE" w14:textId="77777777" w:rsidR="00015416" w:rsidRPr="001B6760" w:rsidRDefault="00015416" w:rsidP="00AE2A27">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c>
          <w:tcPr>
            <w:tcW w:w="1438" w:type="dxa"/>
            <w:gridSpan w:val="4"/>
          </w:tcPr>
          <w:p w14:paraId="046A01CB" w14:textId="77777777" w:rsidR="00015416" w:rsidRPr="001B6760" w:rsidRDefault="00015416" w:rsidP="00AE2A27">
            <w:pPr>
              <w:ind w:right="-103" w:hanging="354"/>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r>
      <w:tr w:rsidR="003F5811" w:rsidRPr="001B6760" w14:paraId="3A2ED1A1" w14:textId="77777777" w:rsidTr="003F5811">
        <w:tc>
          <w:tcPr>
            <w:tcW w:w="1253" w:type="dxa"/>
            <w:gridSpan w:val="3"/>
            <w:vMerge w:val="restart"/>
          </w:tcPr>
          <w:p w14:paraId="0E805DEB" w14:textId="1C3860EC" w:rsidR="003F5811" w:rsidRPr="001B6760" w:rsidRDefault="003F5811" w:rsidP="003F5811">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1</w:t>
            </w:r>
            <w:r w:rsidRPr="001B6760">
              <w:rPr>
                <w:rFonts w:ascii="Times New Roman" w:eastAsia="新細明體" w:hAnsi="Times New Roman" w:cs="Times New Roman"/>
                <w:sz w:val="24"/>
                <w:szCs w:val="24"/>
                <w:lang w:val="en-HK"/>
              </w:rPr>
              <w:t>日</w:t>
            </w:r>
          </w:p>
          <w:p w14:paraId="105BC65B" w14:textId="115BA3EC" w:rsidR="003F5811" w:rsidRPr="001B6760" w:rsidRDefault="003F5811" w:rsidP="003F5811">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w:t>
            </w:r>
            <w:r w:rsidRPr="001B6760">
              <w:rPr>
                <w:rFonts w:ascii="Times New Roman" w:eastAsia="新細明體" w:hAnsi="Times New Roman" w:cs="Times New Roman"/>
                <w:sz w:val="24"/>
                <w:szCs w:val="24"/>
                <w:lang w:val="en-HK"/>
              </w:rPr>
              <w:t>日</w:t>
            </w:r>
          </w:p>
          <w:p w14:paraId="2BD53EC4" w14:textId="287D076A" w:rsidR="003F5811" w:rsidRPr="001B6760" w:rsidRDefault="003F5811" w:rsidP="003F5811">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4</w:t>
            </w:r>
            <w:r w:rsidRPr="001B6760">
              <w:rPr>
                <w:rFonts w:ascii="Times New Roman" w:eastAsia="新細明體" w:hAnsi="Times New Roman" w:cs="Times New Roman"/>
                <w:sz w:val="24"/>
                <w:szCs w:val="24"/>
                <w:lang w:val="en-HK"/>
              </w:rPr>
              <w:t>日</w:t>
            </w:r>
          </w:p>
          <w:p w14:paraId="2ED5B767" w14:textId="55B06914" w:rsidR="003F5811" w:rsidRPr="001B6760" w:rsidRDefault="003F5811" w:rsidP="003F5811">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10</w:t>
            </w:r>
            <w:r w:rsidRPr="001B6760">
              <w:rPr>
                <w:rFonts w:ascii="Times New Roman" w:eastAsia="新細明體" w:hAnsi="Times New Roman" w:cs="Times New Roman"/>
                <w:sz w:val="24"/>
                <w:szCs w:val="24"/>
                <w:lang w:val="en-HK"/>
              </w:rPr>
              <w:t>日</w:t>
            </w:r>
          </w:p>
          <w:p w14:paraId="57E9A7DC" w14:textId="131B7003" w:rsidR="003F5811" w:rsidRPr="001B6760" w:rsidRDefault="003F5811" w:rsidP="003F5811">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15</w:t>
            </w:r>
            <w:r w:rsidRPr="001B6760">
              <w:rPr>
                <w:rFonts w:ascii="Times New Roman" w:eastAsia="新細明體" w:hAnsi="Times New Roman" w:cs="Times New Roman"/>
                <w:sz w:val="24"/>
                <w:szCs w:val="24"/>
                <w:lang w:val="en-HK"/>
              </w:rPr>
              <w:t>日</w:t>
            </w:r>
          </w:p>
          <w:p w14:paraId="39D97AAA" w14:textId="36B993FA" w:rsidR="003F5811" w:rsidRPr="001B6760" w:rsidRDefault="003F5811" w:rsidP="003F5811">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18</w:t>
            </w:r>
            <w:r w:rsidRPr="001B6760">
              <w:rPr>
                <w:rFonts w:ascii="Times New Roman" w:eastAsia="新細明體" w:hAnsi="Times New Roman" w:cs="Times New Roman"/>
                <w:sz w:val="24"/>
                <w:szCs w:val="24"/>
                <w:lang w:val="en-HK"/>
              </w:rPr>
              <w:t>日</w:t>
            </w:r>
            <w:r w:rsidRPr="001B6760">
              <w:rPr>
                <w:rFonts w:ascii="Times New Roman" w:eastAsia="新細明體" w:hAnsi="Times New Roman" w:cs="Times New Roman"/>
                <w:sz w:val="24"/>
                <w:szCs w:val="24"/>
                <w:lang w:val="en-HK"/>
              </w:rPr>
              <w:t xml:space="preserve">      </w:t>
            </w:r>
          </w:p>
          <w:p w14:paraId="67439A21" w14:textId="4572ACC0" w:rsidR="003F5811" w:rsidRPr="001B6760" w:rsidRDefault="003F5811" w:rsidP="003F5811">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23</w:t>
            </w:r>
            <w:r w:rsidRPr="001B6760">
              <w:rPr>
                <w:rFonts w:ascii="Times New Roman" w:eastAsia="新細明體" w:hAnsi="Times New Roman" w:cs="Times New Roman"/>
                <w:sz w:val="24"/>
                <w:szCs w:val="24"/>
                <w:lang w:val="en-HK"/>
              </w:rPr>
              <w:t>日</w:t>
            </w:r>
          </w:p>
          <w:p w14:paraId="277CE40B" w14:textId="5B5A1DFC" w:rsidR="003F5811" w:rsidRPr="001B6760" w:rsidRDefault="003F5811" w:rsidP="003F5811">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24</w:t>
            </w:r>
            <w:r w:rsidRPr="001B6760">
              <w:rPr>
                <w:rFonts w:ascii="Times New Roman" w:eastAsia="新細明體" w:hAnsi="Times New Roman" w:cs="Times New Roman"/>
                <w:sz w:val="24"/>
                <w:szCs w:val="24"/>
                <w:lang w:val="en-HK"/>
              </w:rPr>
              <w:t>日</w:t>
            </w:r>
          </w:p>
          <w:p w14:paraId="7D453DBA" w14:textId="2B3D3D64" w:rsidR="003F5811" w:rsidRPr="001B6760" w:rsidRDefault="003F5811" w:rsidP="003F5811">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27</w:t>
            </w:r>
            <w:r w:rsidRPr="001B6760">
              <w:rPr>
                <w:rFonts w:ascii="Times New Roman" w:eastAsia="新細明體" w:hAnsi="Times New Roman" w:cs="Times New Roman"/>
                <w:sz w:val="24"/>
                <w:szCs w:val="24"/>
                <w:lang w:val="en-HK"/>
              </w:rPr>
              <w:t>日</w:t>
            </w:r>
          </w:p>
          <w:p w14:paraId="6E5C9AC5" w14:textId="77777777" w:rsidR="003F5811" w:rsidRPr="001B6760" w:rsidRDefault="003F5811" w:rsidP="003F5811">
            <w:pPr>
              <w:rPr>
                <w:rFonts w:ascii="Times New Roman" w:eastAsia="新細明體" w:hAnsi="Times New Roman" w:cs="Times New Roman"/>
                <w:sz w:val="24"/>
                <w:szCs w:val="24"/>
                <w:lang w:val="en-HK"/>
              </w:rPr>
            </w:pPr>
          </w:p>
          <w:p w14:paraId="645E1090" w14:textId="6768EDEE" w:rsidR="003F5811" w:rsidRPr="001B6760" w:rsidRDefault="003F5811" w:rsidP="003F5811">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28</w:t>
            </w:r>
            <w:r w:rsidRPr="001B6760">
              <w:rPr>
                <w:rFonts w:ascii="Times New Roman" w:eastAsia="新細明體" w:hAnsi="Times New Roman" w:cs="Times New Roman"/>
                <w:sz w:val="24"/>
                <w:szCs w:val="24"/>
                <w:lang w:val="en-HK"/>
              </w:rPr>
              <w:t>日</w:t>
            </w:r>
          </w:p>
          <w:p w14:paraId="07AE583B" w14:textId="3F7CC40A" w:rsidR="003F5811" w:rsidRPr="001B6760" w:rsidRDefault="003F5811" w:rsidP="003F5811">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29</w:t>
            </w:r>
            <w:r w:rsidRPr="001B6760">
              <w:rPr>
                <w:rFonts w:ascii="Times New Roman" w:eastAsia="新細明體" w:hAnsi="Times New Roman" w:cs="Times New Roman"/>
                <w:sz w:val="24"/>
                <w:szCs w:val="24"/>
                <w:lang w:val="en-HK"/>
              </w:rPr>
              <w:t>日</w:t>
            </w:r>
          </w:p>
          <w:p w14:paraId="467B82D6" w14:textId="5A156EEF" w:rsidR="003F5811" w:rsidRPr="001B6760" w:rsidRDefault="003F5811" w:rsidP="003F5811">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30</w:t>
            </w:r>
            <w:r w:rsidRPr="001B6760">
              <w:rPr>
                <w:rFonts w:ascii="Times New Roman" w:eastAsia="新細明體" w:hAnsi="Times New Roman" w:cs="Times New Roman"/>
                <w:sz w:val="24"/>
                <w:szCs w:val="24"/>
                <w:lang w:val="en-HK"/>
              </w:rPr>
              <w:t>日</w:t>
            </w:r>
          </w:p>
          <w:p w14:paraId="1F8E9CB7" w14:textId="034DA756" w:rsidR="003F5811" w:rsidRPr="001B6760" w:rsidRDefault="003F5811" w:rsidP="003F5811">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30</w:t>
            </w:r>
            <w:r w:rsidRPr="001B6760">
              <w:rPr>
                <w:rFonts w:ascii="Times New Roman" w:eastAsia="新細明體" w:hAnsi="Times New Roman" w:cs="Times New Roman"/>
                <w:sz w:val="24"/>
                <w:szCs w:val="24"/>
                <w:lang w:val="en-HK"/>
              </w:rPr>
              <w:t>日</w:t>
            </w:r>
          </w:p>
        </w:tc>
        <w:tc>
          <w:tcPr>
            <w:tcW w:w="3269" w:type="dxa"/>
            <w:gridSpan w:val="3"/>
          </w:tcPr>
          <w:p w14:paraId="3D1EE7C1" w14:textId="3E920435" w:rsidR="003F5811" w:rsidRPr="001B6760" w:rsidRDefault="003F5811"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承上結餘</w:t>
            </w:r>
          </w:p>
        </w:tc>
        <w:tc>
          <w:tcPr>
            <w:tcW w:w="1046" w:type="dxa"/>
            <w:gridSpan w:val="4"/>
          </w:tcPr>
          <w:p w14:paraId="65ADB7B2" w14:textId="77777777" w:rsidR="003F5811" w:rsidRPr="001B6760" w:rsidRDefault="003F5811" w:rsidP="00AE2A27">
            <w:pPr>
              <w:jc w:val="right"/>
              <w:rPr>
                <w:rFonts w:ascii="Times New Roman" w:eastAsia="新細明體" w:hAnsi="Times New Roman" w:cs="Times New Roman"/>
                <w:sz w:val="24"/>
                <w:szCs w:val="24"/>
                <w:lang w:val="en-HK"/>
              </w:rPr>
            </w:pPr>
          </w:p>
        </w:tc>
        <w:tc>
          <w:tcPr>
            <w:tcW w:w="341" w:type="dxa"/>
          </w:tcPr>
          <w:p w14:paraId="546D06AC" w14:textId="77777777" w:rsidR="003F5811" w:rsidRPr="001B6760" w:rsidRDefault="003F5811" w:rsidP="00AE2A27">
            <w:pPr>
              <w:rPr>
                <w:rFonts w:ascii="Times New Roman" w:eastAsia="新細明體" w:hAnsi="Times New Roman" w:cs="Times New Roman"/>
                <w:sz w:val="24"/>
                <w:szCs w:val="24"/>
                <w:lang w:val="en-HK"/>
              </w:rPr>
            </w:pPr>
          </w:p>
        </w:tc>
        <w:tc>
          <w:tcPr>
            <w:tcW w:w="1162" w:type="dxa"/>
            <w:gridSpan w:val="2"/>
          </w:tcPr>
          <w:p w14:paraId="75A5DA9C" w14:textId="77777777" w:rsidR="003F5811" w:rsidRPr="001B6760" w:rsidRDefault="003F5811" w:rsidP="00AE2A27">
            <w:pPr>
              <w:jc w:val="right"/>
              <w:rPr>
                <w:rFonts w:ascii="Times New Roman" w:eastAsia="新細明體" w:hAnsi="Times New Roman" w:cs="Times New Roman"/>
                <w:sz w:val="24"/>
                <w:szCs w:val="24"/>
                <w:lang w:val="en-HK"/>
              </w:rPr>
            </w:pPr>
          </w:p>
        </w:tc>
        <w:tc>
          <w:tcPr>
            <w:tcW w:w="362" w:type="dxa"/>
            <w:gridSpan w:val="2"/>
          </w:tcPr>
          <w:p w14:paraId="76C0829D" w14:textId="77777777" w:rsidR="003F5811" w:rsidRPr="001B6760" w:rsidRDefault="003F5811" w:rsidP="00AE2A27">
            <w:pPr>
              <w:rPr>
                <w:rFonts w:ascii="Times New Roman" w:eastAsia="新細明體" w:hAnsi="Times New Roman" w:cs="Times New Roman"/>
                <w:sz w:val="24"/>
                <w:szCs w:val="24"/>
                <w:lang w:val="en-HK"/>
              </w:rPr>
            </w:pPr>
          </w:p>
        </w:tc>
        <w:tc>
          <w:tcPr>
            <w:tcW w:w="1079" w:type="dxa"/>
            <w:gridSpan w:val="2"/>
          </w:tcPr>
          <w:p w14:paraId="525FA942"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100,000</w:t>
            </w:r>
          </w:p>
        </w:tc>
        <w:tc>
          <w:tcPr>
            <w:tcW w:w="359" w:type="dxa"/>
            <w:gridSpan w:val="2"/>
          </w:tcPr>
          <w:p w14:paraId="3AED3C4B" w14:textId="77777777" w:rsidR="003F5811" w:rsidRPr="001B6760" w:rsidRDefault="003F5811" w:rsidP="00AE2A27">
            <w:pPr>
              <w:rPr>
                <w:rFonts w:ascii="Times New Roman" w:eastAsia="新細明體" w:hAnsi="Times New Roman" w:cs="Times New Roman"/>
                <w:sz w:val="24"/>
                <w:szCs w:val="24"/>
                <w:lang w:val="en-HK"/>
              </w:rPr>
            </w:pPr>
          </w:p>
        </w:tc>
      </w:tr>
      <w:tr w:rsidR="003F5811" w:rsidRPr="001B6760" w14:paraId="236125F3" w14:textId="77777777" w:rsidTr="003F5811">
        <w:tc>
          <w:tcPr>
            <w:tcW w:w="1253" w:type="dxa"/>
            <w:gridSpan w:val="3"/>
            <w:vMerge/>
          </w:tcPr>
          <w:p w14:paraId="1F9FB6A0" w14:textId="22757118" w:rsidR="003F5811" w:rsidRPr="001B6760" w:rsidRDefault="003F5811" w:rsidP="00AE2A27">
            <w:pPr>
              <w:jc w:val="right"/>
              <w:rPr>
                <w:rFonts w:ascii="Times New Roman" w:eastAsia="新細明體" w:hAnsi="Times New Roman" w:cs="Times New Roman"/>
                <w:sz w:val="24"/>
                <w:szCs w:val="24"/>
                <w:lang w:val="en-HK"/>
              </w:rPr>
            </w:pPr>
          </w:p>
        </w:tc>
        <w:tc>
          <w:tcPr>
            <w:tcW w:w="3269" w:type="dxa"/>
            <w:gridSpan w:val="3"/>
          </w:tcPr>
          <w:p w14:paraId="4D2DDBC9" w14:textId="2F3782DA" w:rsidR="003F5811" w:rsidRPr="001B6760" w:rsidRDefault="003F5811"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直接</w:t>
            </w:r>
            <w:r w:rsidR="0035144C">
              <w:rPr>
                <w:rFonts w:ascii="Times New Roman" w:eastAsia="新細明體" w:hAnsi="Times New Roman" w:cs="Times New Roman" w:hint="eastAsia"/>
                <w:sz w:val="24"/>
                <w:szCs w:val="24"/>
                <w:lang w:val="en-HK" w:eastAsia="zh-HK"/>
              </w:rPr>
              <w:t>借記</w:t>
            </w:r>
            <w:r w:rsidRPr="001B6760">
              <w:rPr>
                <w:rFonts w:ascii="Times New Roman" w:eastAsia="新細明體" w:hAnsi="Times New Roman" w:cs="Times New Roman"/>
                <w:sz w:val="24"/>
                <w:szCs w:val="24"/>
                <w:lang w:val="en-HK"/>
              </w:rPr>
              <w:t xml:space="preserve"> – </w:t>
            </w:r>
            <w:r w:rsidRPr="001B6760">
              <w:rPr>
                <w:rFonts w:ascii="Times New Roman" w:eastAsia="新細明體" w:hAnsi="Times New Roman" w:cs="Times New Roman"/>
                <w:sz w:val="24"/>
                <w:szCs w:val="24"/>
                <w:lang w:val="en-HK"/>
              </w:rPr>
              <w:t>電話帳單</w:t>
            </w:r>
          </w:p>
        </w:tc>
        <w:tc>
          <w:tcPr>
            <w:tcW w:w="1046" w:type="dxa"/>
            <w:gridSpan w:val="4"/>
          </w:tcPr>
          <w:p w14:paraId="735588AE"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850</w:t>
            </w:r>
          </w:p>
        </w:tc>
        <w:tc>
          <w:tcPr>
            <w:tcW w:w="341" w:type="dxa"/>
          </w:tcPr>
          <w:p w14:paraId="3369732C" w14:textId="77777777" w:rsidR="003F5811" w:rsidRPr="001B6760" w:rsidRDefault="003F5811" w:rsidP="00AE2A27">
            <w:pPr>
              <w:rPr>
                <w:rFonts w:ascii="Times New Roman" w:eastAsia="新細明體" w:hAnsi="Times New Roman" w:cs="Times New Roman"/>
                <w:sz w:val="24"/>
                <w:szCs w:val="24"/>
                <w:lang w:val="en-HK"/>
              </w:rPr>
            </w:pPr>
          </w:p>
        </w:tc>
        <w:tc>
          <w:tcPr>
            <w:tcW w:w="1162" w:type="dxa"/>
            <w:gridSpan w:val="2"/>
          </w:tcPr>
          <w:p w14:paraId="6F74317A" w14:textId="77777777" w:rsidR="003F5811" w:rsidRPr="001B6760" w:rsidRDefault="003F5811" w:rsidP="00AE2A27">
            <w:pPr>
              <w:jc w:val="right"/>
              <w:rPr>
                <w:rFonts w:ascii="Times New Roman" w:eastAsia="新細明體" w:hAnsi="Times New Roman" w:cs="Times New Roman"/>
                <w:sz w:val="24"/>
                <w:szCs w:val="24"/>
                <w:lang w:val="en-HK"/>
              </w:rPr>
            </w:pPr>
          </w:p>
        </w:tc>
        <w:tc>
          <w:tcPr>
            <w:tcW w:w="362" w:type="dxa"/>
            <w:gridSpan w:val="2"/>
          </w:tcPr>
          <w:p w14:paraId="579B14FF" w14:textId="77777777" w:rsidR="003F5811" w:rsidRPr="001B6760" w:rsidRDefault="003F5811" w:rsidP="00AE2A27">
            <w:pPr>
              <w:rPr>
                <w:rFonts w:ascii="Times New Roman" w:eastAsia="新細明體" w:hAnsi="Times New Roman" w:cs="Times New Roman"/>
                <w:sz w:val="24"/>
                <w:szCs w:val="24"/>
                <w:lang w:val="en-HK"/>
              </w:rPr>
            </w:pPr>
          </w:p>
        </w:tc>
        <w:tc>
          <w:tcPr>
            <w:tcW w:w="1079" w:type="dxa"/>
            <w:gridSpan w:val="2"/>
          </w:tcPr>
          <w:p w14:paraId="73816841"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99,150</w:t>
            </w:r>
          </w:p>
        </w:tc>
        <w:tc>
          <w:tcPr>
            <w:tcW w:w="359" w:type="dxa"/>
            <w:gridSpan w:val="2"/>
          </w:tcPr>
          <w:p w14:paraId="46897BDA" w14:textId="77777777" w:rsidR="003F5811" w:rsidRPr="001B6760" w:rsidRDefault="003F5811" w:rsidP="00AE2A27">
            <w:pPr>
              <w:rPr>
                <w:rFonts w:ascii="Times New Roman" w:eastAsia="新細明體" w:hAnsi="Times New Roman" w:cs="Times New Roman"/>
                <w:sz w:val="24"/>
                <w:szCs w:val="24"/>
                <w:lang w:val="en-HK"/>
              </w:rPr>
            </w:pPr>
          </w:p>
        </w:tc>
      </w:tr>
      <w:tr w:rsidR="003F5811" w:rsidRPr="001B6760" w14:paraId="201B8A78" w14:textId="77777777" w:rsidTr="003F5811">
        <w:tc>
          <w:tcPr>
            <w:tcW w:w="1253" w:type="dxa"/>
            <w:gridSpan w:val="3"/>
            <w:vMerge/>
          </w:tcPr>
          <w:p w14:paraId="6492497E" w14:textId="1D7F5EF8" w:rsidR="003F5811" w:rsidRPr="001B6760" w:rsidRDefault="003F5811" w:rsidP="00AE2A27">
            <w:pPr>
              <w:jc w:val="right"/>
              <w:rPr>
                <w:rFonts w:ascii="Times New Roman" w:eastAsia="新細明體" w:hAnsi="Times New Roman" w:cs="Times New Roman"/>
                <w:sz w:val="24"/>
                <w:szCs w:val="24"/>
                <w:lang w:val="en-HK"/>
              </w:rPr>
            </w:pPr>
          </w:p>
        </w:tc>
        <w:tc>
          <w:tcPr>
            <w:tcW w:w="3269" w:type="dxa"/>
            <w:gridSpan w:val="3"/>
          </w:tcPr>
          <w:p w14:paraId="5B1A61A8" w14:textId="7FA39F43" w:rsidR="003F5811" w:rsidRPr="001B6760" w:rsidRDefault="003F5811"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支票存</w:t>
            </w:r>
            <w:r w:rsidR="0035144C">
              <w:rPr>
                <w:rFonts w:ascii="Times New Roman" w:eastAsia="新細明體" w:hAnsi="Times New Roman" w:cs="Times New Roman" w:hint="eastAsia"/>
                <w:sz w:val="24"/>
                <w:szCs w:val="24"/>
                <w:lang w:val="en-HK" w:eastAsia="zh-HK"/>
              </w:rPr>
              <w:t>款</w:t>
            </w:r>
          </w:p>
        </w:tc>
        <w:tc>
          <w:tcPr>
            <w:tcW w:w="1046" w:type="dxa"/>
            <w:gridSpan w:val="4"/>
          </w:tcPr>
          <w:p w14:paraId="1E213FAD" w14:textId="77777777" w:rsidR="003F5811" w:rsidRPr="001B6760" w:rsidRDefault="003F5811" w:rsidP="00AE2A27">
            <w:pPr>
              <w:jc w:val="right"/>
              <w:rPr>
                <w:rFonts w:ascii="Times New Roman" w:eastAsia="新細明體" w:hAnsi="Times New Roman" w:cs="Times New Roman"/>
                <w:sz w:val="24"/>
                <w:szCs w:val="24"/>
                <w:lang w:val="en-HK"/>
              </w:rPr>
            </w:pPr>
          </w:p>
        </w:tc>
        <w:tc>
          <w:tcPr>
            <w:tcW w:w="341" w:type="dxa"/>
          </w:tcPr>
          <w:p w14:paraId="7C949AEC" w14:textId="77777777" w:rsidR="003F5811" w:rsidRPr="001B6760" w:rsidRDefault="003F5811" w:rsidP="00AE2A27">
            <w:pPr>
              <w:rPr>
                <w:rFonts w:ascii="Times New Roman" w:eastAsia="新細明體" w:hAnsi="Times New Roman" w:cs="Times New Roman"/>
                <w:sz w:val="24"/>
                <w:szCs w:val="24"/>
                <w:lang w:val="en-HK"/>
              </w:rPr>
            </w:pPr>
          </w:p>
        </w:tc>
        <w:tc>
          <w:tcPr>
            <w:tcW w:w="1162" w:type="dxa"/>
            <w:gridSpan w:val="2"/>
          </w:tcPr>
          <w:p w14:paraId="6C085016"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35,000</w:t>
            </w:r>
          </w:p>
        </w:tc>
        <w:tc>
          <w:tcPr>
            <w:tcW w:w="362" w:type="dxa"/>
            <w:gridSpan w:val="2"/>
          </w:tcPr>
          <w:p w14:paraId="15F53BAE" w14:textId="77777777" w:rsidR="003F5811" w:rsidRPr="001B6760" w:rsidRDefault="003F5811" w:rsidP="00AE2A27">
            <w:pPr>
              <w:rPr>
                <w:rFonts w:ascii="Times New Roman" w:eastAsia="新細明體" w:hAnsi="Times New Roman" w:cs="Times New Roman"/>
                <w:sz w:val="24"/>
                <w:szCs w:val="24"/>
                <w:lang w:val="en-HK"/>
              </w:rPr>
            </w:pPr>
          </w:p>
        </w:tc>
        <w:tc>
          <w:tcPr>
            <w:tcW w:w="1079" w:type="dxa"/>
            <w:gridSpan w:val="2"/>
          </w:tcPr>
          <w:p w14:paraId="7BFF3409"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134,150</w:t>
            </w:r>
          </w:p>
        </w:tc>
        <w:tc>
          <w:tcPr>
            <w:tcW w:w="359" w:type="dxa"/>
            <w:gridSpan w:val="2"/>
          </w:tcPr>
          <w:p w14:paraId="087C3575" w14:textId="77777777" w:rsidR="003F5811" w:rsidRPr="001B6760" w:rsidRDefault="003F5811" w:rsidP="00AE2A27">
            <w:pPr>
              <w:rPr>
                <w:rFonts w:ascii="Times New Roman" w:eastAsia="新細明體" w:hAnsi="Times New Roman" w:cs="Times New Roman"/>
                <w:sz w:val="24"/>
                <w:szCs w:val="24"/>
                <w:lang w:val="en-HK"/>
              </w:rPr>
            </w:pPr>
          </w:p>
        </w:tc>
      </w:tr>
      <w:tr w:rsidR="003F5811" w:rsidRPr="001B6760" w14:paraId="51B143C3" w14:textId="77777777" w:rsidTr="003F5811">
        <w:tc>
          <w:tcPr>
            <w:tcW w:w="1253" w:type="dxa"/>
            <w:gridSpan w:val="3"/>
            <w:vMerge/>
          </w:tcPr>
          <w:p w14:paraId="06767145" w14:textId="19BE9420" w:rsidR="003F5811" w:rsidRPr="001B6760" w:rsidRDefault="003F5811" w:rsidP="00AE2A27">
            <w:pPr>
              <w:jc w:val="right"/>
              <w:rPr>
                <w:rFonts w:ascii="Times New Roman" w:eastAsia="新細明體" w:hAnsi="Times New Roman" w:cs="Times New Roman"/>
                <w:sz w:val="24"/>
                <w:szCs w:val="24"/>
                <w:lang w:val="en-HK"/>
              </w:rPr>
            </w:pPr>
          </w:p>
        </w:tc>
        <w:tc>
          <w:tcPr>
            <w:tcW w:w="3269" w:type="dxa"/>
            <w:gridSpan w:val="3"/>
          </w:tcPr>
          <w:p w14:paraId="08E42901" w14:textId="4CB8F0EB" w:rsidR="003F5811" w:rsidRPr="001B6760" w:rsidRDefault="003F5811"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海倫有限公司</w:t>
            </w:r>
          </w:p>
        </w:tc>
        <w:tc>
          <w:tcPr>
            <w:tcW w:w="1046" w:type="dxa"/>
            <w:gridSpan w:val="4"/>
          </w:tcPr>
          <w:p w14:paraId="3405C309" w14:textId="77777777" w:rsidR="003F5811" w:rsidRPr="001B6760" w:rsidRDefault="003F5811" w:rsidP="00AE2A27">
            <w:pPr>
              <w:jc w:val="right"/>
              <w:rPr>
                <w:rFonts w:ascii="Times New Roman" w:eastAsia="新細明體" w:hAnsi="Times New Roman" w:cs="Times New Roman"/>
                <w:sz w:val="24"/>
                <w:szCs w:val="24"/>
                <w:lang w:val="en-HK"/>
              </w:rPr>
            </w:pPr>
          </w:p>
        </w:tc>
        <w:tc>
          <w:tcPr>
            <w:tcW w:w="341" w:type="dxa"/>
          </w:tcPr>
          <w:p w14:paraId="5C180889" w14:textId="77777777" w:rsidR="003F5811" w:rsidRPr="001B6760" w:rsidRDefault="003F5811" w:rsidP="00AE2A27">
            <w:pPr>
              <w:rPr>
                <w:rFonts w:ascii="Times New Roman" w:eastAsia="新細明體" w:hAnsi="Times New Roman" w:cs="Times New Roman"/>
                <w:sz w:val="24"/>
                <w:szCs w:val="24"/>
                <w:lang w:val="en-HK"/>
              </w:rPr>
            </w:pPr>
          </w:p>
        </w:tc>
        <w:tc>
          <w:tcPr>
            <w:tcW w:w="1162" w:type="dxa"/>
            <w:gridSpan w:val="2"/>
          </w:tcPr>
          <w:p w14:paraId="210C4890"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50,000</w:t>
            </w:r>
          </w:p>
        </w:tc>
        <w:tc>
          <w:tcPr>
            <w:tcW w:w="362" w:type="dxa"/>
            <w:gridSpan w:val="2"/>
          </w:tcPr>
          <w:p w14:paraId="6F487927" w14:textId="77777777" w:rsidR="003F5811" w:rsidRPr="001B6760" w:rsidRDefault="003F5811" w:rsidP="00AE2A27">
            <w:pPr>
              <w:rPr>
                <w:rFonts w:ascii="Times New Roman" w:eastAsia="新細明體" w:hAnsi="Times New Roman" w:cs="Times New Roman"/>
                <w:sz w:val="24"/>
                <w:szCs w:val="24"/>
                <w:lang w:val="en-HK"/>
              </w:rPr>
            </w:pPr>
          </w:p>
        </w:tc>
        <w:tc>
          <w:tcPr>
            <w:tcW w:w="1079" w:type="dxa"/>
            <w:gridSpan w:val="2"/>
          </w:tcPr>
          <w:p w14:paraId="4A5CB9E3"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184,150</w:t>
            </w:r>
          </w:p>
        </w:tc>
        <w:tc>
          <w:tcPr>
            <w:tcW w:w="359" w:type="dxa"/>
            <w:gridSpan w:val="2"/>
          </w:tcPr>
          <w:p w14:paraId="625428E2" w14:textId="77777777" w:rsidR="003F5811" w:rsidRPr="001B6760" w:rsidRDefault="003F5811" w:rsidP="00AE2A27">
            <w:pPr>
              <w:rPr>
                <w:rFonts w:ascii="Times New Roman" w:eastAsia="新細明體" w:hAnsi="Times New Roman" w:cs="Times New Roman"/>
                <w:sz w:val="24"/>
                <w:szCs w:val="24"/>
                <w:lang w:val="en-HK"/>
              </w:rPr>
            </w:pPr>
          </w:p>
        </w:tc>
      </w:tr>
      <w:tr w:rsidR="003F5811" w:rsidRPr="001B6760" w14:paraId="19A16CE4" w14:textId="77777777" w:rsidTr="003F5811">
        <w:tc>
          <w:tcPr>
            <w:tcW w:w="1253" w:type="dxa"/>
            <w:gridSpan w:val="3"/>
            <w:vMerge/>
          </w:tcPr>
          <w:p w14:paraId="380AC685" w14:textId="0AAD865C" w:rsidR="003F5811" w:rsidRPr="001B6760" w:rsidRDefault="003F5811" w:rsidP="00AE2A27">
            <w:pPr>
              <w:jc w:val="right"/>
              <w:rPr>
                <w:rFonts w:ascii="Times New Roman" w:eastAsia="新細明體" w:hAnsi="Times New Roman" w:cs="Times New Roman"/>
                <w:sz w:val="24"/>
                <w:szCs w:val="24"/>
                <w:lang w:val="en-HK"/>
              </w:rPr>
            </w:pPr>
          </w:p>
        </w:tc>
        <w:tc>
          <w:tcPr>
            <w:tcW w:w="3269" w:type="dxa"/>
            <w:gridSpan w:val="3"/>
          </w:tcPr>
          <w:p w14:paraId="106EBDA7" w14:textId="5EA5FFDB" w:rsidR="003F5811" w:rsidRPr="001B6760" w:rsidRDefault="003F5811"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w:t>
            </w:r>
            <w:r w:rsidRPr="001B6760">
              <w:rPr>
                <w:rFonts w:ascii="Times New Roman" w:eastAsia="新細明體" w:hAnsi="Times New Roman" w:cs="Times New Roman"/>
                <w:sz w:val="24"/>
                <w:szCs w:val="24"/>
                <w:lang w:val="en-HK" w:eastAsia="zh-TW"/>
              </w:rPr>
              <w:t xml:space="preserve"> </w:t>
            </w:r>
            <w:r w:rsidRPr="001B6760">
              <w:rPr>
                <w:rFonts w:ascii="Times New Roman" w:eastAsia="新細明體" w:hAnsi="Times New Roman" w:cs="Times New Roman"/>
                <w:sz w:val="24"/>
                <w:szCs w:val="24"/>
                <w:lang w:val="en-HK"/>
              </w:rPr>
              <w:t>- 105368</w:t>
            </w:r>
          </w:p>
        </w:tc>
        <w:tc>
          <w:tcPr>
            <w:tcW w:w="1046" w:type="dxa"/>
            <w:gridSpan w:val="4"/>
          </w:tcPr>
          <w:p w14:paraId="036E6146"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1,560</w:t>
            </w:r>
          </w:p>
        </w:tc>
        <w:tc>
          <w:tcPr>
            <w:tcW w:w="341" w:type="dxa"/>
          </w:tcPr>
          <w:p w14:paraId="3C967759" w14:textId="77777777" w:rsidR="003F5811" w:rsidRPr="001B6760" w:rsidRDefault="003F5811" w:rsidP="00AE2A27">
            <w:pPr>
              <w:rPr>
                <w:rFonts w:ascii="Times New Roman" w:eastAsia="新細明體" w:hAnsi="Times New Roman" w:cs="Times New Roman"/>
                <w:sz w:val="24"/>
                <w:szCs w:val="24"/>
                <w:lang w:val="en-HK"/>
              </w:rPr>
            </w:pPr>
          </w:p>
        </w:tc>
        <w:tc>
          <w:tcPr>
            <w:tcW w:w="1162" w:type="dxa"/>
            <w:gridSpan w:val="2"/>
          </w:tcPr>
          <w:p w14:paraId="736D5EA8" w14:textId="77777777" w:rsidR="003F5811" w:rsidRPr="001B6760" w:rsidRDefault="003F5811" w:rsidP="00AE2A27">
            <w:pPr>
              <w:jc w:val="right"/>
              <w:rPr>
                <w:rFonts w:ascii="Times New Roman" w:eastAsia="新細明體" w:hAnsi="Times New Roman" w:cs="Times New Roman"/>
                <w:sz w:val="24"/>
                <w:szCs w:val="24"/>
                <w:lang w:val="en-HK"/>
              </w:rPr>
            </w:pPr>
          </w:p>
        </w:tc>
        <w:tc>
          <w:tcPr>
            <w:tcW w:w="362" w:type="dxa"/>
            <w:gridSpan w:val="2"/>
          </w:tcPr>
          <w:p w14:paraId="45D53E41" w14:textId="77777777" w:rsidR="003F5811" w:rsidRPr="001B6760" w:rsidRDefault="003F5811" w:rsidP="00AE2A27">
            <w:pPr>
              <w:rPr>
                <w:rFonts w:ascii="Times New Roman" w:eastAsia="新細明體" w:hAnsi="Times New Roman" w:cs="Times New Roman"/>
                <w:sz w:val="24"/>
                <w:szCs w:val="24"/>
                <w:lang w:val="en-HK"/>
              </w:rPr>
            </w:pPr>
          </w:p>
        </w:tc>
        <w:tc>
          <w:tcPr>
            <w:tcW w:w="1079" w:type="dxa"/>
            <w:gridSpan w:val="2"/>
          </w:tcPr>
          <w:p w14:paraId="20C21AC2"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182,590</w:t>
            </w:r>
          </w:p>
        </w:tc>
        <w:tc>
          <w:tcPr>
            <w:tcW w:w="359" w:type="dxa"/>
            <w:gridSpan w:val="2"/>
          </w:tcPr>
          <w:p w14:paraId="51894178" w14:textId="77777777" w:rsidR="003F5811" w:rsidRPr="001B6760" w:rsidRDefault="003F5811" w:rsidP="00AE2A27">
            <w:pPr>
              <w:rPr>
                <w:rFonts w:ascii="Times New Roman" w:eastAsia="新細明體" w:hAnsi="Times New Roman" w:cs="Times New Roman"/>
                <w:sz w:val="24"/>
                <w:szCs w:val="24"/>
                <w:lang w:val="en-HK"/>
              </w:rPr>
            </w:pPr>
          </w:p>
        </w:tc>
      </w:tr>
      <w:tr w:rsidR="003F5811" w:rsidRPr="001B6760" w14:paraId="158ADCEA" w14:textId="77777777" w:rsidTr="003F5811">
        <w:tc>
          <w:tcPr>
            <w:tcW w:w="1253" w:type="dxa"/>
            <w:gridSpan w:val="3"/>
            <w:vMerge/>
          </w:tcPr>
          <w:p w14:paraId="5289BD1E" w14:textId="66149710" w:rsidR="003F5811" w:rsidRPr="001B6760" w:rsidRDefault="003F5811" w:rsidP="00AE2A27">
            <w:pPr>
              <w:jc w:val="right"/>
              <w:rPr>
                <w:rFonts w:ascii="Times New Roman" w:eastAsia="新細明體" w:hAnsi="Times New Roman" w:cs="Times New Roman"/>
                <w:sz w:val="24"/>
                <w:szCs w:val="24"/>
                <w:lang w:val="en-HK"/>
              </w:rPr>
            </w:pPr>
          </w:p>
        </w:tc>
        <w:tc>
          <w:tcPr>
            <w:tcW w:w="3269" w:type="dxa"/>
            <w:gridSpan w:val="3"/>
          </w:tcPr>
          <w:p w14:paraId="092900C4" w14:textId="461CBA0B" w:rsidR="003F5811" w:rsidRPr="001B6760" w:rsidRDefault="003F5811"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股息</w:t>
            </w:r>
            <w:r w:rsidRPr="001B6760">
              <w:rPr>
                <w:rFonts w:ascii="Times New Roman" w:eastAsia="新細明體" w:hAnsi="Times New Roman" w:cs="Times New Roman"/>
                <w:sz w:val="24"/>
                <w:szCs w:val="24"/>
                <w:lang w:val="en-HK"/>
              </w:rPr>
              <w:t xml:space="preserve"> </w:t>
            </w:r>
          </w:p>
        </w:tc>
        <w:tc>
          <w:tcPr>
            <w:tcW w:w="1046" w:type="dxa"/>
            <w:gridSpan w:val="4"/>
          </w:tcPr>
          <w:p w14:paraId="050F2304" w14:textId="77777777" w:rsidR="003F5811" w:rsidRPr="001B6760" w:rsidRDefault="003F5811" w:rsidP="00AE2A27">
            <w:pPr>
              <w:jc w:val="right"/>
              <w:rPr>
                <w:rFonts w:ascii="Times New Roman" w:eastAsia="新細明體" w:hAnsi="Times New Roman" w:cs="Times New Roman"/>
                <w:sz w:val="24"/>
                <w:szCs w:val="24"/>
                <w:lang w:val="en-HK"/>
              </w:rPr>
            </w:pPr>
          </w:p>
        </w:tc>
        <w:tc>
          <w:tcPr>
            <w:tcW w:w="341" w:type="dxa"/>
          </w:tcPr>
          <w:p w14:paraId="30BF12B1" w14:textId="77777777" w:rsidR="003F5811" w:rsidRPr="001B6760" w:rsidRDefault="003F5811" w:rsidP="00AE2A27">
            <w:pPr>
              <w:rPr>
                <w:rFonts w:ascii="Times New Roman" w:eastAsia="新細明體" w:hAnsi="Times New Roman" w:cs="Times New Roman"/>
                <w:sz w:val="24"/>
                <w:szCs w:val="24"/>
                <w:lang w:val="en-HK"/>
              </w:rPr>
            </w:pPr>
          </w:p>
        </w:tc>
        <w:tc>
          <w:tcPr>
            <w:tcW w:w="1162" w:type="dxa"/>
            <w:gridSpan w:val="2"/>
          </w:tcPr>
          <w:p w14:paraId="2D3CD9A8"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8,400</w:t>
            </w:r>
          </w:p>
        </w:tc>
        <w:tc>
          <w:tcPr>
            <w:tcW w:w="362" w:type="dxa"/>
            <w:gridSpan w:val="2"/>
          </w:tcPr>
          <w:p w14:paraId="1276D534" w14:textId="77777777" w:rsidR="003F5811" w:rsidRPr="001B6760" w:rsidRDefault="003F5811" w:rsidP="00AE2A27">
            <w:pPr>
              <w:rPr>
                <w:rFonts w:ascii="Times New Roman" w:eastAsia="新細明體" w:hAnsi="Times New Roman" w:cs="Times New Roman"/>
                <w:sz w:val="24"/>
                <w:szCs w:val="24"/>
                <w:lang w:val="en-HK"/>
              </w:rPr>
            </w:pPr>
          </w:p>
        </w:tc>
        <w:tc>
          <w:tcPr>
            <w:tcW w:w="1079" w:type="dxa"/>
            <w:gridSpan w:val="2"/>
          </w:tcPr>
          <w:p w14:paraId="73DDF731"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190,990</w:t>
            </w:r>
          </w:p>
        </w:tc>
        <w:tc>
          <w:tcPr>
            <w:tcW w:w="359" w:type="dxa"/>
            <w:gridSpan w:val="2"/>
          </w:tcPr>
          <w:p w14:paraId="256101B2" w14:textId="77777777" w:rsidR="003F5811" w:rsidRPr="001B6760" w:rsidRDefault="003F5811" w:rsidP="00AE2A27">
            <w:pPr>
              <w:rPr>
                <w:rFonts w:ascii="Times New Roman" w:eastAsia="新細明體" w:hAnsi="Times New Roman" w:cs="Times New Roman"/>
                <w:sz w:val="24"/>
                <w:szCs w:val="24"/>
                <w:lang w:val="en-HK"/>
              </w:rPr>
            </w:pPr>
          </w:p>
        </w:tc>
      </w:tr>
      <w:tr w:rsidR="003F5811" w:rsidRPr="001B6760" w14:paraId="5A7F7535" w14:textId="77777777" w:rsidTr="003F5811">
        <w:tc>
          <w:tcPr>
            <w:tcW w:w="1253" w:type="dxa"/>
            <w:gridSpan w:val="3"/>
            <w:vMerge/>
          </w:tcPr>
          <w:p w14:paraId="23E203C8" w14:textId="05BE6EC7" w:rsidR="003F5811" w:rsidRPr="001B6760" w:rsidRDefault="003F5811" w:rsidP="00AE2A27">
            <w:pPr>
              <w:jc w:val="right"/>
              <w:rPr>
                <w:rFonts w:ascii="Times New Roman" w:eastAsia="新細明體" w:hAnsi="Times New Roman" w:cs="Times New Roman"/>
                <w:sz w:val="24"/>
                <w:szCs w:val="24"/>
                <w:lang w:val="en-HK"/>
              </w:rPr>
            </w:pPr>
          </w:p>
        </w:tc>
        <w:tc>
          <w:tcPr>
            <w:tcW w:w="3269" w:type="dxa"/>
            <w:gridSpan w:val="3"/>
          </w:tcPr>
          <w:p w14:paraId="30B7E347" w14:textId="3953A98A" w:rsidR="003F5811" w:rsidRPr="001B6760" w:rsidRDefault="003F5811"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銀行手續費</w:t>
            </w:r>
          </w:p>
        </w:tc>
        <w:tc>
          <w:tcPr>
            <w:tcW w:w="1046" w:type="dxa"/>
            <w:gridSpan w:val="4"/>
          </w:tcPr>
          <w:p w14:paraId="1996E98C"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200</w:t>
            </w:r>
          </w:p>
        </w:tc>
        <w:tc>
          <w:tcPr>
            <w:tcW w:w="341" w:type="dxa"/>
          </w:tcPr>
          <w:p w14:paraId="4D8A4FAA" w14:textId="77777777" w:rsidR="003F5811" w:rsidRPr="001B6760" w:rsidRDefault="003F5811" w:rsidP="00AE2A27">
            <w:pPr>
              <w:rPr>
                <w:rFonts w:ascii="Times New Roman" w:eastAsia="新細明體" w:hAnsi="Times New Roman" w:cs="Times New Roman"/>
                <w:sz w:val="24"/>
                <w:szCs w:val="24"/>
                <w:lang w:val="en-HK"/>
              </w:rPr>
            </w:pPr>
          </w:p>
        </w:tc>
        <w:tc>
          <w:tcPr>
            <w:tcW w:w="1162" w:type="dxa"/>
            <w:gridSpan w:val="2"/>
          </w:tcPr>
          <w:p w14:paraId="4E1F0240" w14:textId="77777777" w:rsidR="003F5811" w:rsidRPr="001B6760" w:rsidRDefault="003F5811" w:rsidP="00AE2A27">
            <w:pPr>
              <w:jc w:val="right"/>
              <w:rPr>
                <w:rFonts w:ascii="Times New Roman" w:eastAsia="新細明體" w:hAnsi="Times New Roman" w:cs="Times New Roman"/>
                <w:sz w:val="24"/>
                <w:szCs w:val="24"/>
                <w:lang w:val="en-HK"/>
              </w:rPr>
            </w:pPr>
          </w:p>
        </w:tc>
        <w:tc>
          <w:tcPr>
            <w:tcW w:w="362" w:type="dxa"/>
            <w:gridSpan w:val="2"/>
          </w:tcPr>
          <w:p w14:paraId="16A634C2" w14:textId="77777777" w:rsidR="003F5811" w:rsidRPr="001B6760" w:rsidRDefault="003F5811" w:rsidP="00AE2A27">
            <w:pPr>
              <w:rPr>
                <w:rFonts w:ascii="Times New Roman" w:eastAsia="新細明體" w:hAnsi="Times New Roman" w:cs="Times New Roman"/>
                <w:sz w:val="24"/>
                <w:szCs w:val="24"/>
                <w:lang w:val="en-HK"/>
              </w:rPr>
            </w:pPr>
          </w:p>
        </w:tc>
        <w:tc>
          <w:tcPr>
            <w:tcW w:w="1079" w:type="dxa"/>
            <w:gridSpan w:val="2"/>
          </w:tcPr>
          <w:p w14:paraId="0142B259"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190,790</w:t>
            </w:r>
          </w:p>
        </w:tc>
        <w:tc>
          <w:tcPr>
            <w:tcW w:w="359" w:type="dxa"/>
            <w:gridSpan w:val="2"/>
          </w:tcPr>
          <w:p w14:paraId="76C0B8D3" w14:textId="77777777" w:rsidR="003F5811" w:rsidRPr="001B6760" w:rsidRDefault="003F5811" w:rsidP="00AE2A27">
            <w:pPr>
              <w:rPr>
                <w:rFonts w:ascii="Times New Roman" w:eastAsia="新細明體" w:hAnsi="Times New Roman" w:cs="Times New Roman"/>
                <w:sz w:val="24"/>
                <w:szCs w:val="24"/>
                <w:lang w:val="en-HK"/>
              </w:rPr>
            </w:pPr>
          </w:p>
        </w:tc>
      </w:tr>
      <w:tr w:rsidR="003F5811" w:rsidRPr="001B6760" w14:paraId="6DD12392" w14:textId="77777777" w:rsidTr="003F5811">
        <w:tc>
          <w:tcPr>
            <w:tcW w:w="1253" w:type="dxa"/>
            <w:gridSpan w:val="3"/>
            <w:vMerge/>
          </w:tcPr>
          <w:p w14:paraId="7ABE002E" w14:textId="725A792A" w:rsidR="003F5811" w:rsidRPr="001B6760" w:rsidRDefault="003F5811" w:rsidP="00AE2A27">
            <w:pPr>
              <w:jc w:val="right"/>
              <w:rPr>
                <w:rFonts w:ascii="Times New Roman" w:eastAsia="新細明體" w:hAnsi="Times New Roman" w:cs="Times New Roman"/>
                <w:sz w:val="24"/>
                <w:szCs w:val="24"/>
                <w:lang w:val="en-HK"/>
              </w:rPr>
            </w:pPr>
          </w:p>
        </w:tc>
        <w:tc>
          <w:tcPr>
            <w:tcW w:w="3269" w:type="dxa"/>
            <w:gridSpan w:val="3"/>
          </w:tcPr>
          <w:p w14:paraId="6619DE78" w14:textId="4321C4C7" w:rsidR="003F5811" w:rsidRPr="001B6760" w:rsidRDefault="003F5811"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支票存</w:t>
            </w:r>
            <w:r w:rsidR="0035144C">
              <w:rPr>
                <w:rFonts w:ascii="Times New Roman" w:eastAsia="新細明體" w:hAnsi="Times New Roman" w:cs="Times New Roman" w:hint="eastAsia"/>
                <w:sz w:val="24"/>
                <w:szCs w:val="24"/>
                <w:lang w:val="en-HK" w:eastAsia="zh-HK"/>
              </w:rPr>
              <w:t>款</w:t>
            </w:r>
          </w:p>
        </w:tc>
        <w:tc>
          <w:tcPr>
            <w:tcW w:w="1046" w:type="dxa"/>
            <w:gridSpan w:val="4"/>
          </w:tcPr>
          <w:p w14:paraId="097881E1" w14:textId="77777777" w:rsidR="003F5811" w:rsidRPr="001B6760" w:rsidRDefault="003F5811" w:rsidP="00AE2A27">
            <w:pPr>
              <w:jc w:val="right"/>
              <w:rPr>
                <w:rFonts w:ascii="Times New Roman" w:eastAsia="新細明體" w:hAnsi="Times New Roman" w:cs="Times New Roman"/>
                <w:sz w:val="24"/>
                <w:szCs w:val="24"/>
                <w:lang w:val="en-HK"/>
              </w:rPr>
            </w:pPr>
          </w:p>
        </w:tc>
        <w:tc>
          <w:tcPr>
            <w:tcW w:w="341" w:type="dxa"/>
          </w:tcPr>
          <w:p w14:paraId="6F1B57DF" w14:textId="77777777" w:rsidR="003F5811" w:rsidRPr="001B6760" w:rsidRDefault="003F5811" w:rsidP="00AE2A27">
            <w:pPr>
              <w:rPr>
                <w:rFonts w:ascii="Times New Roman" w:eastAsia="新細明體" w:hAnsi="Times New Roman" w:cs="Times New Roman"/>
                <w:sz w:val="24"/>
                <w:szCs w:val="24"/>
                <w:lang w:val="en-HK"/>
              </w:rPr>
            </w:pPr>
          </w:p>
        </w:tc>
        <w:tc>
          <w:tcPr>
            <w:tcW w:w="1162" w:type="dxa"/>
            <w:gridSpan w:val="2"/>
          </w:tcPr>
          <w:p w14:paraId="0706FCA1"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10,050</w:t>
            </w:r>
          </w:p>
        </w:tc>
        <w:tc>
          <w:tcPr>
            <w:tcW w:w="362" w:type="dxa"/>
            <w:gridSpan w:val="2"/>
          </w:tcPr>
          <w:p w14:paraId="32164E48" w14:textId="77777777" w:rsidR="003F5811" w:rsidRPr="001B6760" w:rsidRDefault="003F5811" w:rsidP="00AE2A27">
            <w:pPr>
              <w:rPr>
                <w:rFonts w:ascii="Times New Roman" w:eastAsia="新細明體" w:hAnsi="Times New Roman" w:cs="Times New Roman"/>
                <w:sz w:val="24"/>
                <w:szCs w:val="24"/>
                <w:lang w:val="en-HK"/>
              </w:rPr>
            </w:pPr>
          </w:p>
        </w:tc>
        <w:tc>
          <w:tcPr>
            <w:tcW w:w="1079" w:type="dxa"/>
            <w:gridSpan w:val="2"/>
          </w:tcPr>
          <w:p w14:paraId="1CC5F6ED"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200,840</w:t>
            </w:r>
          </w:p>
        </w:tc>
        <w:tc>
          <w:tcPr>
            <w:tcW w:w="359" w:type="dxa"/>
            <w:gridSpan w:val="2"/>
          </w:tcPr>
          <w:p w14:paraId="719EA29C" w14:textId="77777777" w:rsidR="003F5811" w:rsidRPr="001B6760" w:rsidRDefault="003F5811" w:rsidP="00AE2A27">
            <w:pPr>
              <w:rPr>
                <w:rFonts w:ascii="Times New Roman" w:eastAsia="新細明體" w:hAnsi="Times New Roman" w:cs="Times New Roman"/>
                <w:sz w:val="24"/>
                <w:szCs w:val="24"/>
                <w:lang w:val="en-HK"/>
              </w:rPr>
            </w:pPr>
          </w:p>
        </w:tc>
      </w:tr>
      <w:tr w:rsidR="003F5811" w:rsidRPr="001B6760" w14:paraId="533A48E3" w14:textId="77777777" w:rsidTr="003F5811">
        <w:trPr>
          <w:trHeight w:val="486"/>
        </w:trPr>
        <w:tc>
          <w:tcPr>
            <w:tcW w:w="1253" w:type="dxa"/>
            <w:gridSpan w:val="3"/>
            <w:vMerge/>
          </w:tcPr>
          <w:p w14:paraId="5D2882D3" w14:textId="45FCD79F" w:rsidR="003F5811" w:rsidRPr="001B6760" w:rsidRDefault="003F5811" w:rsidP="00AE2A27">
            <w:pPr>
              <w:jc w:val="right"/>
              <w:rPr>
                <w:rFonts w:ascii="Times New Roman" w:eastAsia="新細明體" w:hAnsi="Times New Roman" w:cs="Times New Roman"/>
                <w:sz w:val="24"/>
                <w:szCs w:val="24"/>
                <w:lang w:val="en-HK"/>
              </w:rPr>
            </w:pPr>
          </w:p>
        </w:tc>
        <w:tc>
          <w:tcPr>
            <w:tcW w:w="3387" w:type="dxa"/>
            <w:gridSpan w:val="4"/>
          </w:tcPr>
          <w:p w14:paraId="762FD2C8" w14:textId="0186CE74" w:rsidR="003F5811" w:rsidRPr="001B6760" w:rsidRDefault="003F5811"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支票存</w:t>
            </w:r>
            <w:r w:rsidR="0035144C">
              <w:rPr>
                <w:rFonts w:ascii="Times New Roman" w:eastAsia="新細明體" w:hAnsi="Times New Roman" w:cs="Times New Roman" w:hint="eastAsia"/>
                <w:sz w:val="24"/>
                <w:szCs w:val="24"/>
                <w:lang w:val="en-HK" w:eastAsia="zh-HK"/>
              </w:rPr>
              <w:t>款</w:t>
            </w:r>
            <w:r w:rsidRPr="001B6760">
              <w:rPr>
                <w:rFonts w:ascii="Times New Roman" w:eastAsia="新細明體" w:hAnsi="Times New Roman" w:cs="Times New Roman"/>
                <w:sz w:val="24"/>
                <w:szCs w:val="24"/>
                <w:lang w:val="en-HK"/>
              </w:rPr>
              <w:t xml:space="preserve"> </w:t>
            </w:r>
          </w:p>
          <w:p w14:paraId="23B645B5" w14:textId="59066785" w:rsidR="003F5811" w:rsidRPr="001B6760" w:rsidRDefault="003F5811"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r w:rsidRPr="001B6760">
              <w:rPr>
                <w:rFonts w:ascii="Times New Roman" w:eastAsia="新細明體" w:hAnsi="Times New Roman" w:cs="Times New Roman"/>
                <w:sz w:val="24"/>
                <w:szCs w:val="24"/>
                <w:lang w:val="en-HK"/>
              </w:rPr>
              <w:t>支票號碼：</w:t>
            </w:r>
            <w:r w:rsidRPr="001B6760">
              <w:rPr>
                <w:rFonts w:ascii="Times New Roman" w:eastAsia="新細明體" w:hAnsi="Times New Roman" w:cs="Times New Roman"/>
                <w:sz w:val="24"/>
                <w:szCs w:val="24"/>
                <w:lang w:val="en-HK"/>
              </w:rPr>
              <w:t xml:space="preserve"> 325647)</w:t>
            </w:r>
          </w:p>
        </w:tc>
        <w:tc>
          <w:tcPr>
            <w:tcW w:w="928" w:type="dxa"/>
            <w:gridSpan w:val="3"/>
          </w:tcPr>
          <w:p w14:paraId="229CFEC2" w14:textId="77777777" w:rsidR="003F5811" w:rsidRPr="001B6760" w:rsidRDefault="003F5811" w:rsidP="00AE2A27">
            <w:pPr>
              <w:jc w:val="right"/>
              <w:rPr>
                <w:rFonts w:ascii="Times New Roman" w:eastAsia="新細明體" w:hAnsi="Times New Roman" w:cs="Times New Roman"/>
                <w:sz w:val="24"/>
                <w:szCs w:val="24"/>
                <w:lang w:val="en-HK"/>
              </w:rPr>
            </w:pPr>
          </w:p>
        </w:tc>
        <w:tc>
          <w:tcPr>
            <w:tcW w:w="341" w:type="dxa"/>
          </w:tcPr>
          <w:p w14:paraId="7BE60F52" w14:textId="77777777" w:rsidR="003F5811" w:rsidRPr="001B6760" w:rsidRDefault="003F5811" w:rsidP="00AE2A27">
            <w:pPr>
              <w:rPr>
                <w:rFonts w:ascii="Times New Roman" w:eastAsia="新細明體" w:hAnsi="Times New Roman" w:cs="Times New Roman"/>
                <w:sz w:val="24"/>
                <w:szCs w:val="24"/>
                <w:lang w:val="en-HK"/>
              </w:rPr>
            </w:pPr>
          </w:p>
        </w:tc>
        <w:tc>
          <w:tcPr>
            <w:tcW w:w="1162" w:type="dxa"/>
            <w:gridSpan w:val="2"/>
          </w:tcPr>
          <w:p w14:paraId="43E6BB7E"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46,000</w:t>
            </w:r>
          </w:p>
        </w:tc>
        <w:tc>
          <w:tcPr>
            <w:tcW w:w="362" w:type="dxa"/>
            <w:gridSpan w:val="2"/>
          </w:tcPr>
          <w:p w14:paraId="05B3B09C" w14:textId="77777777" w:rsidR="003F5811" w:rsidRPr="001B6760" w:rsidRDefault="003F5811" w:rsidP="00AE2A27">
            <w:pPr>
              <w:rPr>
                <w:rFonts w:ascii="Times New Roman" w:eastAsia="新細明體" w:hAnsi="Times New Roman" w:cs="Times New Roman"/>
                <w:sz w:val="24"/>
                <w:szCs w:val="24"/>
                <w:lang w:val="en-HK"/>
              </w:rPr>
            </w:pPr>
          </w:p>
        </w:tc>
        <w:tc>
          <w:tcPr>
            <w:tcW w:w="1079" w:type="dxa"/>
            <w:gridSpan w:val="2"/>
          </w:tcPr>
          <w:p w14:paraId="598B105C"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246,840</w:t>
            </w:r>
          </w:p>
        </w:tc>
        <w:tc>
          <w:tcPr>
            <w:tcW w:w="359" w:type="dxa"/>
            <w:gridSpan w:val="2"/>
          </w:tcPr>
          <w:p w14:paraId="46FF8265" w14:textId="77777777" w:rsidR="003F5811" w:rsidRPr="001B6760" w:rsidRDefault="003F5811" w:rsidP="00AE2A27">
            <w:pPr>
              <w:rPr>
                <w:rFonts w:ascii="Times New Roman" w:eastAsia="新細明體" w:hAnsi="Times New Roman" w:cs="Times New Roman"/>
                <w:sz w:val="24"/>
                <w:szCs w:val="24"/>
                <w:lang w:val="en-HK"/>
              </w:rPr>
            </w:pPr>
          </w:p>
        </w:tc>
      </w:tr>
      <w:tr w:rsidR="003F5811" w:rsidRPr="001B6760" w14:paraId="0516CEC9" w14:textId="77777777" w:rsidTr="003F5811">
        <w:tc>
          <w:tcPr>
            <w:tcW w:w="1253" w:type="dxa"/>
            <w:gridSpan w:val="3"/>
            <w:vMerge/>
          </w:tcPr>
          <w:p w14:paraId="09A71CDF" w14:textId="02FDCDD1" w:rsidR="003F5811" w:rsidRPr="001B6760" w:rsidRDefault="003F5811" w:rsidP="00AE2A27">
            <w:pPr>
              <w:jc w:val="right"/>
              <w:rPr>
                <w:rFonts w:ascii="Times New Roman" w:eastAsia="新細明體" w:hAnsi="Times New Roman" w:cs="Times New Roman"/>
                <w:sz w:val="24"/>
                <w:szCs w:val="24"/>
                <w:lang w:val="en-HK"/>
              </w:rPr>
            </w:pPr>
          </w:p>
        </w:tc>
        <w:tc>
          <w:tcPr>
            <w:tcW w:w="3269" w:type="dxa"/>
            <w:gridSpan w:val="3"/>
          </w:tcPr>
          <w:p w14:paraId="6B0B4E15" w14:textId="1229CCF7" w:rsidR="003F5811" w:rsidRPr="001B6760" w:rsidRDefault="004F70A8" w:rsidP="00AE2A27">
            <w:pPr>
              <w:rPr>
                <w:rFonts w:ascii="Times New Roman" w:eastAsia="新細明體" w:hAnsi="Times New Roman" w:cs="Times New Roman"/>
                <w:sz w:val="24"/>
                <w:szCs w:val="24"/>
                <w:lang w:val="en-HK"/>
              </w:rPr>
            </w:pPr>
            <w:r>
              <w:rPr>
                <w:rFonts w:ascii="Times New Roman" w:hAnsi="Times New Roman" w:cs="Times New Roman" w:hint="eastAsia"/>
                <w:sz w:val="24"/>
                <w:szCs w:val="24"/>
                <w:lang w:val="en-HK" w:eastAsia="zh-HK"/>
              </w:rPr>
              <w:t>請與</w:t>
            </w:r>
            <w:r>
              <w:rPr>
                <w:rFonts w:ascii="Times New Roman" w:hAnsi="Times New Roman" w:cs="Times New Roman"/>
                <w:sz w:val="24"/>
                <w:szCs w:val="24"/>
                <w:lang w:val="en-HK"/>
              </w:rPr>
              <w:t>發票人</w:t>
            </w:r>
            <w:r>
              <w:rPr>
                <w:rFonts w:ascii="Times New Roman" w:hAnsi="Times New Roman" w:cs="Times New Roman" w:hint="eastAsia"/>
                <w:sz w:val="24"/>
                <w:szCs w:val="24"/>
                <w:lang w:val="en-HK" w:eastAsia="zh-HK"/>
              </w:rPr>
              <w:t>接洽</w:t>
            </w:r>
          </w:p>
        </w:tc>
        <w:tc>
          <w:tcPr>
            <w:tcW w:w="1046" w:type="dxa"/>
            <w:gridSpan w:val="4"/>
          </w:tcPr>
          <w:p w14:paraId="2BBF68E0"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46,000</w:t>
            </w:r>
          </w:p>
        </w:tc>
        <w:tc>
          <w:tcPr>
            <w:tcW w:w="341" w:type="dxa"/>
          </w:tcPr>
          <w:p w14:paraId="69272CEB" w14:textId="77777777" w:rsidR="003F5811" w:rsidRPr="001B6760" w:rsidRDefault="003F5811" w:rsidP="00AE2A27">
            <w:pPr>
              <w:rPr>
                <w:rFonts w:ascii="Times New Roman" w:eastAsia="新細明體" w:hAnsi="Times New Roman" w:cs="Times New Roman"/>
                <w:sz w:val="24"/>
                <w:szCs w:val="24"/>
                <w:lang w:val="en-HK"/>
              </w:rPr>
            </w:pPr>
          </w:p>
        </w:tc>
        <w:tc>
          <w:tcPr>
            <w:tcW w:w="1162" w:type="dxa"/>
            <w:gridSpan w:val="2"/>
          </w:tcPr>
          <w:p w14:paraId="1EF32185" w14:textId="77777777" w:rsidR="003F5811" w:rsidRPr="001B6760" w:rsidRDefault="003F5811" w:rsidP="00AE2A27">
            <w:pPr>
              <w:jc w:val="right"/>
              <w:rPr>
                <w:rFonts w:ascii="Times New Roman" w:eastAsia="新細明體" w:hAnsi="Times New Roman" w:cs="Times New Roman"/>
                <w:sz w:val="24"/>
                <w:szCs w:val="24"/>
                <w:lang w:val="en-HK"/>
              </w:rPr>
            </w:pPr>
          </w:p>
        </w:tc>
        <w:tc>
          <w:tcPr>
            <w:tcW w:w="362" w:type="dxa"/>
            <w:gridSpan w:val="2"/>
          </w:tcPr>
          <w:p w14:paraId="70599F3D" w14:textId="77777777" w:rsidR="003F5811" w:rsidRPr="001B6760" w:rsidRDefault="003F5811" w:rsidP="00AE2A27">
            <w:pPr>
              <w:rPr>
                <w:rFonts w:ascii="Times New Roman" w:eastAsia="新細明體" w:hAnsi="Times New Roman" w:cs="Times New Roman"/>
                <w:sz w:val="24"/>
                <w:szCs w:val="24"/>
                <w:lang w:val="en-HK"/>
              </w:rPr>
            </w:pPr>
          </w:p>
        </w:tc>
        <w:tc>
          <w:tcPr>
            <w:tcW w:w="1079" w:type="dxa"/>
            <w:gridSpan w:val="2"/>
          </w:tcPr>
          <w:p w14:paraId="393EE2A5"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200,840</w:t>
            </w:r>
          </w:p>
        </w:tc>
        <w:tc>
          <w:tcPr>
            <w:tcW w:w="359" w:type="dxa"/>
            <w:gridSpan w:val="2"/>
          </w:tcPr>
          <w:p w14:paraId="3C89949B" w14:textId="77777777" w:rsidR="003F5811" w:rsidRPr="001B6760" w:rsidRDefault="003F5811" w:rsidP="00AE2A27">
            <w:pPr>
              <w:rPr>
                <w:rFonts w:ascii="Times New Roman" w:eastAsia="新細明體" w:hAnsi="Times New Roman" w:cs="Times New Roman"/>
                <w:sz w:val="24"/>
                <w:szCs w:val="24"/>
                <w:lang w:val="en-HK"/>
              </w:rPr>
            </w:pPr>
          </w:p>
        </w:tc>
      </w:tr>
      <w:tr w:rsidR="003F5811" w:rsidRPr="001B6760" w14:paraId="7EAB8EA7" w14:textId="77777777" w:rsidTr="003F5811">
        <w:tc>
          <w:tcPr>
            <w:tcW w:w="1253" w:type="dxa"/>
            <w:gridSpan w:val="3"/>
            <w:vMerge/>
          </w:tcPr>
          <w:p w14:paraId="5C509C60" w14:textId="0A7D43B9" w:rsidR="003F5811" w:rsidRPr="001B6760" w:rsidRDefault="003F5811" w:rsidP="00AE2A27">
            <w:pPr>
              <w:jc w:val="right"/>
              <w:rPr>
                <w:rFonts w:ascii="Times New Roman" w:eastAsia="新細明體" w:hAnsi="Times New Roman" w:cs="Times New Roman"/>
                <w:sz w:val="24"/>
                <w:szCs w:val="24"/>
                <w:lang w:val="en-HK"/>
              </w:rPr>
            </w:pPr>
          </w:p>
        </w:tc>
        <w:tc>
          <w:tcPr>
            <w:tcW w:w="3269" w:type="dxa"/>
            <w:gridSpan w:val="3"/>
          </w:tcPr>
          <w:p w14:paraId="1B8BFB00" w14:textId="2BAAE88C" w:rsidR="003F5811" w:rsidRPr="001B6760" w:rsidRDefault="003F5811"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支票存</w:t>
            </w:r>
            <w:r w:rsidR="0035144C">
              <w:rPr>
                <w:rFonts w:ascii="Times New Roman" w:eastAsia="新細明體" w:hAnsi="Times New Roman" w:cs="Times New Roman" w:hint="eastAsia"/>
                <w:sz w:val="24"/>
                <w:szCs w:val="24"/>
                <w:lang w:val="en-HK" w:eastAsia="zh-HK"/>
              </w:rPr>
              <w:t>款</w:t>
            </w:r>
            <w:r w:rsidRPr="001B6760">
              <w:rPr>
                <w:rFonts w:ascii="Times New Roman" w:eastAsia="新細明體" w:hAnsi="Times New Roman" w:cs="Times New Roman"/>
                <w:sz w:val="24"/>
                <w:szCs w:val="24"/>
                <w:lang w:val="en-HK"/>
              </w:rPr>
              <w:t xml:space="preserve"> </w:t>
            </w:r>
          </w:p>
        </w:tc>
        <w:tc>
          <w:tcPr>
            <w:tcW w:w="1046" w:type="dxa"/>
            <w:gridSpan w:val="4"/>
          </w:tcPr>
          <w:p w14:paraId="6428E698" w14:textId="77777777" w:rsidR="003F5811" w:rsidRPr="001B6760" w:rsidRDefault="003F5811" w:rsidP="00AE2A27">
            <w:pPr>
              <w:jc w:val="right"/>
              <w:rPr>
                <w:rFonts w:ascii="Times New Roman" w:eastAsia="新細明體" w:hAnsi="Times New Roman" w:cs="Times New Roman"/>
                <w:sz w:val="24"/>
                <w:szCs w:val="24"/>
                <w:lang w:val="en-HK"/>
              </w:rPr>
            </w:pPr>
          </w:p>
        </w:tc>
        <w:tc>
          <w:tcPr>
            <w:tcW w:w="341" w:type="dxa"/>
          </w:tcPr>
          <w:p w14:paraId="10234CE2" w14:textId="77777777" w:rsidR="003F5811" w:rsidRPr="001B6760" w:rsidRDefault="003F5811" w:rsidP="00AE2A27">
            <w:pPr>
              <w:rPr>
                <w:rFonts w:ascii="Times New Roman" w:eastAsia="新細明體" w:hAnsi="Times New Roman" w:cs="Times New Roman"/>
                <w:sz w:val="24"/>
                <w:szCs w:val="24"/>
                <w:lang w:val="en-HK"/>
              </w:rPr>
            </w:pPr>
          </w:p>
        </w:tc>
        <w:tc>
          <w:tcPr>
            <w:tcW w:w="1162" w:type="dxa"/>
            <w:gridSpan w:val="2"/>
          </w:tcPr>
          <w:p w14:paraId="354930A6"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2,800</w:t>
            </w:r>
          </w:p>
        </w:tc>
        <w:tc>
          <w:tcPr>
            <w:tcW w:w="362" w:type="dxa"/>
            <w:gridSpan w:val="2"/>
          </w:tcPr>
          <w:p w14:paraId="53DC3322" w14:textId="77777777" w:rsidR="003F5811" w:rsidRPr="001B6760" w:rsidRDefault="003F5811" w:rsidP="00AE2A27">
            <w:pPr>
              <w:rPr>
                <w:rFonts w:ascii="Times New Roman" w:eastAsia="新細明體" w:hAnsi="Times New Roman" w:cs="Times New Roman"/>
                <w:sz w:val="24"/>
                <w:szCs w:val="24"/>
                <w:lang w:val="en-HK"/>
              </w:rPr>
            </w:pPr>
          </w:p>
        </w:tc>
        <w:tc>
          <w:tcPr>
            <w:tcW w:w="1079" w:type="dxa"/>
            <w:gridSpan w:val="2"/>
          </w:tcPr>
          <w:p w14:paraId="41A28F98"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203,640</w:t>
            </w:r>
          </w:p>
        </w:tc>
        <w:tc>
          <w:tcPr>
            <w:tcW w:w="359" w:type="dxa"/>
            <w:gridSpan w:val="2"/>
          </w:tcPr>
          <w:p w14:paraId="146B97CF" w14:textId="77777777" w:rsidR="003F5811" w:rsidRPr="001B6760" w:rsidRDefault="003F5811" w:rsidP="00AE2A27">
            <w:pPr>
              <w:rPr>
                <w:rFonts w:ascii="Times New Roman" w:eastAsia="新細明體" w:hAnsi="Times New Roman" w:cs="Times New Roman"/>
                <w:sz w:val="24"/>
                <w:szCs w:val="24"/>
                <w:lang w:val="en-HK"/>
              </w:rPr>
            </w:pPr>
          </w:p>
        </w:tc>
      </w:tr>
      <w:tr w:rsidR="003F5811" w:rsidRPr="001B6760" w14:paraId="6120FE62" w14:textId="77777777" w:rsidTr="003F5811">
        <w:tc>
          <w:tcPr>
            <w:tcW w:w="1253" w:type="dxa"/>
            <w:gridSpan w:val="3"/>
            <w:vMerge/>
          </w:tcPr>
          <w:p w14:paraId="2937821C" w14:textId="1ABE5401" w:rsidR="003F5811" w:rsidRPr="001B6760" w:rsidRDefault="003F5811" w:rsidP="00AE2A27">
            <w:pPr>
              <w:jc w:val="right"/>
              <w:rPr>
                <w:rFonts w:ascii="Times New Roman" w:eastAsia="新細明體" w:hAnsi="Times New Roman" w:cs="Times New Roman"/>
                <w:sz w:val="24"/>
                <w:szCs w:val="24"/>
                <w:lang w:val="en-HK"/>
              </w:rPr>
            </w:pPr>
          </w:p>
        </w:tc>
        <w:tc>
          <w:tcPr>
            <w:tcW w:w="3269" w:type="dxa"/>
            <w:gridSpan w:val="3"/>
          </w:tcPr>
          <w:p w14:paraId="51872843" w14:textId="77F762FF" w:rsidR="003F5811" w:rsidRPr="001B6760" w:rsidRDefault="003F5811"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w:t>
            </w:r>
            <w:r w:rsidRPr="001B6760">
              <w:rPr>
                <w:rFonts w:ascii="Times New Roman" w:eastAsia="新細明體" w:hAnsi="Times New Roman" w:cs="Times New Roman"/>
                <w:sz w:val="24"/>
                <w:szCs w:val="24"/>
                <w:lang w:val="en-HK" w:eastAsia="zh-TW"/>
              </w:rPr>
              <w:t xml:space="preserve"> </w:t>
            </w:r>
            <w:r w:rsidRPr="001B6760">
              <w:rPr>
                <w:rFonts w:ascii="Times New Roman" w:eastAsia="新細明體" w:hAnsi="Times New Roman" w:cs="Times New Roman"/>
                <w:sz w:val="24"/>
                <w:szCs w:val="24"/>
                <w:lang w:val="en-HK"/>
              </w:rPr>
              <w:t>- 105350</w:t>
            </w:r>
          </w:p>
        </w:tc>
        <w:tc>
          <w:tcPr>
            <w:tcW w:w="1046" w:type="dxa"/>
            <w:gridSpan w:val="4"/>
          </w:tcPr>
          <w:p w14:paraId="4920861B"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3,500</w:t>
            </w:r>
          </w:p>
        </w:tc>
        <w:tc>
          <w:tcPr>
            <w:tcW w:w="341" w:type="dxa"/>
          </w:tcPr>
          <w:p w14:paraId="7FC585A2" w14:textId="77777777" w:rsidR="003F5811" w:rsidRPr="001B6760" w:rsidRDefault="003F5811" w:rsidP="00AE2A27">
            <w:pPr>
              <w:rPr>
                <w:rFonts w:ascii="Times New Roman" w:eastAsia="新細明體" w:hAnsi="Times New Roman" w:cs="Times New Roman"/>
                <w:sz w:val="24"/>
                <w:szCs w:val="24"/>
                <w:lang w:val="en-HK"/>
              </w:rPr>
            </w:pPr>
          </w:p>
        </w:tc>
        <w:tc>
          <w:tcPr>
            <w:tcW w:w="1162" w:type="dxa"/>
            <w:gridSpan w:val="2"/>
          </w:tcPr>
          <w:p w14:paraId="57A49129" w14:textId="77777777" w:rsidR="003F5811" w:rsidRPr="001B6760" w:rsidRDefault="003F5811" w:rsidP="00AE2A27">
            <w:pPr>
              <w:jc w:val="right"/>
              <w:rPr>
                <w:rFonts w:ascii="Times New Roman" w:eastAsia="新細明體" w:hAnsi="Times New Roman" w:cs="Times New Roman"/>
                <w:sz w:val="24"/>
                <w:szCs w:val="24"/>
                <w:lang w:val="en-HK"/>
              </w:rPr>
            </w:pPr>
          </w:p>
        </w:tc>
        <w:tc>
          <w:tcPr>
            <w:tcW w:w="362" w:type="dxa"/>
            <w:gridSpan w:val="2"/>
          </w:tcPr>
          <w:p w14:paraId="5F61AEBB" w14:textId="77777777" w:rsidR="003F5811" w:rsidRPr="001B6760" w:rsidRDefault="003F5811" w:rsidP="00AE2A27">
            <w:pPr>
              <w:rPr>
                <w:rFonts w:ascii="Times New Roman" w:eastAsia="新細明體" w:hAnsi="Times New Roman" w:cs="Times New Roman"/>
                <w:sz w:val="24"/>
                <w:szCs w:val="24"/>
                <w:lang w:val="en-HK"/>
              </w:rPr>
            </w:pPr>
          </w:p>
        </w:tc>
        <w:tc>
          <w:tcPr>
            <w:tcW w:w="1079" w:type="dxa"/>
            <w:gridSpan w:val="2"/>
          </w:tcPr>
          <w:p w14:paraId="417917CC"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200,140</w:t>
            </w:r>
          </w:p>
        </w:tc>
        <w:tc>
          <w:tcPr>
            <w:tcW w:w="359" w:type="dxa"/>
            <w:gridSpan w:val="2"/>
          </w:tcPr>
          <w:p w14:paraId="5D92BB1C" w14:textId="77777777" w:rsidR="003F5811" w:rsidRPr="001B6760" w:rsidRDefault="003F5811" w:rsidP="00AE2A27">
            <w:pPr>
              <w:rPr>
                <w:rFonts w:ascii="Times New Roman" w:eastAsia="新細明體" w:hAnsi="Times New Roman" w:cs="Times New Roman"/>
                <w:sz w:val="24"/>
                <w:szCs w:val="24"/>
                <w:lang w:val="en-HK"/>
              </w:rPr>
            </w:pPr>
          </w:p>
        </w:tc>
      </w:tr>
      <w:tr w:rsidR="003F5811" w:rsidRPr="001B6760" w14:paraId="143CBD59" w14:textId="77777777" w:rsidTr="003F5811">
        <w:tc>
          <w:tcPr>
            <w:tcW w:w="1253" w:type="dxa"/>
            <w:gridSpan w:val="3"/>
            <w:vMerge/>
          </w:tcPr>
          <w:p w14:paraId="2AA87650" w14:textId="6FCC6B34" w:rsidR="003F5811" w:rsidRPr="001B6760" w:rsidRDefault="003F5811" w:rsidP="00AE2A27">
            <w:pPr>
              <w:jc w:val="right"/>
              <w:rPr>
                <w:rFonts w:ascii="Times New Roman" w:eastAsia="新細明體" w:hAnsi="Times New Roman" w:cs="Times New Roman"/>
                <w:sz w:val="24"/>
                <w:szCs w:val="24"/>
                <w:lang w:val="en-HK"/>
              </w:rPr>
            </w:pPr>
          </w:p>
        </w:tc>
        <w:tc>
          <w:tcPr>
            <w:tcW w:w="3269" w:type="dxa"/>
            <w:gridSpan w:val="3"/>
          </w:tcPr>
          <w:p w14:paraId="1BCF93C9" w14:textId="56A8035F" w:rsidR="003F5811" w:rsidRPr="001B6760" w:rsidRDefault="003F5811" w:rsidP="00AE2A27">
            <w:pP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rPr>
              <w:t>現金存</w:t>
            </w:r>
            <w:r w:rsidR="0035144C">
              <w:rPr>
                <w:rFonts w:ascii="Times New Roman" w:eastAsia="新細明體" w:hAnsi="Times New Roman" w:cs="Times New Roman" w:hint="eastAsia"/>
                <w:sz w:val="24"/>
                <w:szCs w:val="24"/>
                <w:lang w:val="en-HK" w:eastAsia="zh-HK"/>
              </w:rPr>
              <w:t>款</w:t>
            </w:r>
          </w:p>
        </w:tc>
        <w:tc>
          <w:tcPr>
            <w:tcW w:w="1046" w:type="dxa"/>
            <w:gridSpan w:val="4"/>
          </w:tcPr>
          <w:p w14:paraId="05654CC1" w14:textId="77777777" w:rsidR="003F5811" w:rsidRPr="001B6760" w:rsidRDefault="003F5811" w:rsidP="00AE2A27">
            <w:pPr>
              <w:jc w:val="right"/>
              <w:rPr>
                <w:rFonts w:ascii="Times New Roman" w:eastAsia="新細明體" w:hAnsi="Times New Roman" w:cs="Times New Roman"/>
                <w:sz w:val="24"/>
                <w:szCs w:val="24"/>
                <w:lang w:val="en-HK"/>
              </w:rPr>
            </w:pPr>
          </w:p>
        </w:tc>
        <w:tc>
          <w:tcPr>
            <w:tcW w:w="341" w:type="dxa"/>
          </w:tcPr>
          <w:p w14:paraId="1A3E4D93" w14:textId="77777777" w:rsidR="003F5811" w:rsidRPr="001B6760" w:rsidRDefault="003F5811" w:rsidP="00AE2A27">
            <w:pPr>
              <w:rPr>
                <w:rFonts w:ascii="Times New Roman" w:eastAsia="新細明體" w:hAnsi="Times New Roman" w:cs="Times New Roman"/>
                <w:sz w:val="24"/>
                <w:szCs w:val="24"/>
                <w:lang w:val="en-HK"/>
              </w:rPr>
            </w:pPr>
          </w:p>
        </w:tc>
        <w:tc>
          <w:tcPr>
            <w:tcW w:w="1162" w:type="dxa"/>
            <w:gridSpan w:val="2"/>
          </w:tcPr>
          <w:p w14:paraId="6332C27D"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6,800</w:t>
            </w:r>
          </w:p>
        </w:tc>
        <w:tc>
          <w:tcPr>
            <w:tcW w:w="362" w:type="dxa"/>
            <w:gridSpan w:val="2"/>
          </w:tcPr>
          <w:p w14:paraId="2D5C1731" w14:textId="77777777" w:rsidR="003F5811" w:rsidRPr="001B6760" w:rsidRDefault="003F5811" w:rsidP="00AE2A27">
            <w:pPr>
              <w:rPr>
                <w:rFonts w:ascii="Times New Roman" w:eastAsia="新細明體" w:hAnsi="Times New Roman" w:cs="Times New Roman"/>
                <w:sz w:val="24"/>
                <w:szCs w:val="24"/>
                <w:lang w:val="en-HK"/>
              </w:rPr>
            </w:pPr>
          </w:p>
        </w:tc>
        <w:tc>
          <w:tcPr>
            <w:tcW w:w="1079" w:type="dxa"/>
            <w:gridSpan w:val="2"/>
          </w:tcPr>
          <w:p w14:paraId="40F28E37" w14:textId="77777777" w:rsidR="003F5811" w:rsidRPr="001B6760" w:rsidRDefault="003F5811" w:rsidP="00AE2A27">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206,940</w:t>
            </w:r>
          </w:p>
        </w:tc>
        <w:tc>
          <w:tcPr>
            <w:tcW w:w="359" w:type="dxa"/>
            <w:gridSpan w:val="2"/>
          </w:tcPr>
          <w:p w14:paraId="34469E89" w14:textId="77777777" w:rsidR="003F5811" w:rsidRPr="001B6760" w:rsidRDefault="003F5811" w:rsidP="00AE2A27">
            <w:pPr>
              <w:rPr>
                <w:rFonts w:ascii="Times New Roman" w:eastAsia="新細明體" w:hAnsi="Times New Roman" w:cs="Times New Roman"/>
                <w:sz w:val="24"/>
                <w:szCs w:val="24"/>
                <w:lang w:val="en-HK"/>
              </w:rPr>
            </w:pPr>
          </w:p>
        </w:tc>
      </w:tr>
      <w:tr w:rsidR="00015416" w:rsidRPr="001B6760" w14:paraId="6FD07359" w14:textId="77777777" w:rsidTr="003F5811">
        <w:trPr>
          <w:gridBefore w:val="1"/>
          <w:gridAfter w:val="1"/>
          <w:wBefore w:w="23" w:type="dxa"/>
          <w:wAfter w:w="245" w:type="dxa"/>
        </w:trPr>
        <w:tc>
          <w:tcPr>
            <w:tcW w:w="685" w:type="dxa"/>
          </w:tcPr>
          <w:p w14:paraId="7938AF0F" w14:textId="77777777" w:rsidR="00015416" w:rsidRPr="001B6760" w:rsidRDefault="00015416" w:rsidP="00AE2A27">
            <w:pPr>
              <w:rPr>
                <w:rFonts w:ascii="Times New Roman" w:eastAsia="新細明體" w:hAnsi="Times New Roman" w:cs="Times New Roman"/>
                <w:sz w:val="24"/>
                <w:szCs w:val="24"/>
                <w:lang w:val="en-HK"/>
              </w:rPr>
            </w:pPr>
          </w:p>
        </w:tc>
        <w:tc>
          <w:tcPr>
            <w:tcW w:w="689" w:type="dxa"/>
            <w:gridSpan w:val="2"/>
          </w:tcPr>
          <w:p w14:paraId="0EA0C757" w14:textId="77777777" w:rsidR="00015416" w:rsidRPr="001B6760" w:rsidRDefault="00015416" w:rsidP="00AE2A27">
            <w:pPr>
              <w:jc w:val="right"/>
              <w:rPr>
                <w:rFonts w:ascii="Times New Roman" w:eastAsia="新細明體" w:hAnsi="Times New Roman" w:cs="Times New Roman"/>
                <w:sz w:val="24"/>
                <w:szCs w:val="24"/>
                <w:lang w:val="en-HK"/>
              </w:rPr>
            </w:pPr>
          </w:p>
        </w:tc>
        <w:tc>
          <w:tcPr>
            <w:tcW w:w="2739" w:type="dxa"/>
          </w:tcPr>
          <w:p w14:paraId="490C15DE" w14:textId="77777777" w:rsidR="00015416" w:rsidRPr="001B6760" w:rsidRDefault="00015416" w:rsidP="00AE2A27">
            <w:pPr>
              <w:rPr>
                <w:rFonts w:ascii="Times New Roman" w:eastAsia="新細明體" w:hAnsi="Times New Roman" w:cs="Times New Roman"/>
                <w:sz w:val="24"/>
                <w:szCs w:val="24"/>
                <w:lang w:val="en-HK"/>
              </w:rPr>
            </w:pPr>
          </w:p>
        </w:tc>
        <w:tc>
          <w:tcPr>
            <w:tcW w:w="993" w:type="dxa"/>
            <w:gridSpan w:val="3"/>
          </w:tcPr>
          <w:p w14:paraId="6FAFC781" w14:textId="77777777" w:rsidR="00015416" w:rsidRPr="001B6760" w:rsidRDefault="00015416" w:rsidP="00AE2A27">
            <w:pPr>
              <w:jc w:val="right"/>
              <w:rPr>
                <w:rFonts w:ascii="Times New Roman" w:eastAsia="新細明體" w:hAnsi="Times New Roman" w:cs="Times New Roman"/>
                <w:sz w:val="24"/>
                <w:szCs w:val="24"/>
                <w:lang w:val="en-HK"/>
              </w:rPr>
            </w:pPr>
          </w:p>
        </w:tc>
        <w:tc>
          <w:tcPr>
            <w:tcW w:w="425" w:type="dxa"/>
          </w:tcPr>
          <w:p w14:paraId="4585823E" w14:textId="77777777" w:rsidR="00015416" w:rsidRPr="001B6760" w:rsidRDefault="00015416" w:rsidP="00AE2A27">
            <w:pPr>
              <w:rPr>
                <w:rFonts w:ascii="Times New Roman" w:eastAsia="新細明體" w:hAnsi="Times New Roman" w:cs="Times New Roman"/>
                <w:sz w:val="24"/>
                <w:szCs w:val="24"/>
                <w:lang w:val="en-HK"/>
              </w:rPr>
            </w:pPr>
          </w:p>
        </w:tc>
        <w:tc>
          <w:tcPr>
            <w:tcW w:w="1146" w:type="dxa"/>
            <w:gridSpan w:val="3"/>
          </w:tcPr>
          <w:p w14:paraId="2DE27165" w14:textId="77777777" w:rsidR="00015416" w:rsidRPr="001B6760" w:rsidRDefault="00015416" w:rsidP="00AE2A27">
            <w:pPr>
              <w:jc w:val="right"/>
              <w:rPr>
                <w:rFonts w:ascii="Times New Roman" w:eastAsia="新細明體" w:hAnsi="Times New Roman" w:cs="Times New Roman"/>
                <w:sz w:val="24"/>
                <w:szCs w:val="24"/>
                <w:lang w:val="en-HK"/>
              </w:rPr>
            </w:pPr>
          </w:p>
        </w:tc>
        <w:tc>
          <w:tcPr>
            <w:tcW w:w="381" w:type="dxa"/>
            <w:gridSpan w:val="2"/>
          </w:tcPr>
          <w:p w14:paraId="6325069B" w14:textId="77777777" w:rsidR="00015416" w:rsidRPr="001B6760" w:rsidRDefault="00015416" w:rsidP="00AE2A27">
            <w:pPr>
              <w:rPr>
                <w:rFonts w:ascii="Times New Roman" w:eastAsia="新細明體" w:hAnsi="Times New Roman" w:cs="Times New Roman"/>
                <w:sz w:val="24"/>
                <w:szCs w:val="24"/>
                <w:lang w:val="en-HK"/>
              </w:rPr>
            </w:pPr>
          </w:p>
        </w:tc>
        <w:tc>
          <w:tcPr>
            <w:tcW w:w="1119" w:type="dxa"/>
            <w:gridSpan w:val="2"/>
          </w:tcPr>
          <w:p w14:paraId="1E7B5D20" w14:textId="77777777" w:rsidR="00015416" w:rsidRPr="001B6760" w:rsidRDefault="00015416" w:rsidP="00AE2A27">
            <w:pPr>
              <w:jc w:val="right"/>
              <w:rPr>
                <w:rFonts w:ascii="Times New Roman" w:eastAsia="新細明體" w:hAnsi="Times New Roman" w:cs="Times New Roman"/>
                <w:sz w:val="24"/>
                <w:szCs w:val="24"/>
                <w:lang w:val="en-HK"/>
              </w:rPr>
            </w:pPr>
          </w:p>
        </w:tc>
        <w:tc>
          <w:tcPr>
            <w:tcW w:w="426" w:type="dxa"/>
            <w:gridSpan w:val="2"/>
          </w:tcPr>
          <w:p w14:paraId="7DB04EEA" w14:textId="77777777" w:rsidR="00015416" w:rsidRPr="001B6760" w:rsidRDefault="00015416" w:rsidP="00AE2A27">
            <w:pPr>
              <w:rPr>
                <w:rFonts w:ascii="Times New Roman" w:eastAsia="新細明體" w:hAnsi="Times New Roman" w:cs="Times New Roman"/>
                <w:sz w:val="24"/>
                <w:szCs w:val="24"/>
                <w:lang w:val="en-HK"/>
              </w:rPr>
            </w:pPr>
          </w:p>
        </w:tc>
      </w:tr>
    </w:tbl>
    <w:p w14:paraId="2AE5FF6A" w14:textId="68A8D574" w:rsidR="00015416" w:rsidRPr="001B6760" w:rsidRDefault="004F70A8" w:rsidP="00015416">
      <w:pPr>
        <w:ind w:left="709" w:hanging="142"/>
        <w:rPr>
          <w:rFonts w:ascii="Times New Roman" w:eastAsia="新細明體" w:hAnsi="Times New Roman" w:cs="Times New Roman"/>
          <w:sz w:val="24"/>
          <w:szCs w:val="24"/>
          <w:lang w:val="en-HK"/>
        </w:rPr>
      </w:pPr>
      <w:r>
        <w:rPr>
          <w:rFonts w:ascii="Times New Roman" w:hAnsi="Times New Roman" w:cs="Times New Roman" w:hint="eastAsia"/>
          <w:sz w:val="24"/>
          <w:szCs w:val="24"/>
          <w:lang w:val="en-HK" w:eastAsia="zh-HK"/>
        </w:rPr>
        <w:t>其</w:t>
      </w:r>
      <w:r>
        <w:rPr>
          <w:rFonts w:ascii="Times New Roman" w:hAnsi="Times New Roman" w:cs="Times New Roman" w:hint="eastAsia"/>
          <w:sz w:val="24"/>
          <w:szCs w:val="24"/>
          <w:lang w:val="en-HK" w:eastAsia="zh-TW"/>
        </w:rPr>
        <w:t>他</w:t>
      </w:r>
      <w:r w:rsidR="00824C05" w:rsidRPr="001B6760">
        <w:rPr>
          <w:rFonts w:ascii="Times New Roman" w:eastAsia="新細明體" w:hAnsi="Times New Roman" w:cs="Times New Roman"/>
          <w:sz w:val="24"/>
          <w:szCs w:val="24"/>
          <w:lang w:val="en-HK"/>
        </w:rPr>
        <w:t>資料</w:t>
      </w:r>
      <w:r w:rsidR="00824C05" w:rsidRPr="001B6760">
        <w:rPr>
          <w:rFonts w:ascii="Times New Roman" w:eastAsia="新細明體" w:hAnsi="Times New Roman" w:cs="Times New Roman"/>
          <w:sz w:val="24"/>
          <w:szCs w:val="24"/>
          <w:lang w:val="en-HK" w:eastAsia="zh-TW"/>
        </w:rPr>
        <w:t>：</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647"/>
      </w:tblGrid>
      <w:tr w:rsidR="00015416" w:rsidRPr="001B6760" w14:paraId="307ABDD7" w14:textId="77777777" w:rsidTr="00AE2A27">
        <w:tc>
          <w:tcPr>
            <w:tcW w:w="567" w:type="dxa"/>
          </w:tcPr>
          <w:p w14:paraId="54845681" w14:textId="77777777" w:rsidR="00015416" w:rsidRPr="001B6760" w:rsidRDefault="00015416" w:rsidP="00AE2A27">
            <w:pPr>
              <w:ind w:left="-17" w:hanging="92"/>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(i)</w:t>
            </w:r>
          </w:p>
        </w:tc>
        <w:tc>
          <w:tcPr>
            <w:tcW w:w="8647" w:type="dxa"/>
          </w:tcPr>
          <w:p w14:paraId="73F77A43" w14:textId="01C3A3A3" w:rsidR="00015416" w:rsidRPr="001B6760" w:rsidRDefault="00913FA5" w:rsidP="00AE2A27">
            <w:pPr>
              <w:jc w:val="both"/>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在</w:t>
            </w:r>
            <w:r w:rsidR="00824C05" w:rsidRPr="001B6760">
              <w:rPr>
                <w:rFonts w:ascii="Times New Roman" w:eastAsia="新細明體" w:hAnsi="Times New Roman" w:cs="Times New Roman"/>
                <w:sz w:val="24"/>
                <w:szCs w:val="24"/>
                <w:lang w:val="en-HK" w:eastAsia="zh-TW"/>
              </w:rPr>
              <w:t xml:space="preserve">2019 </w:t>
            </w:r>
            <w:r w:rsidR="00824C05" w:rsidRPr="001B6760">
              <w:rPr>
                <w:rFonts w:ascii="Times New Roman" w:eastAsia="新細明體" w:hAnsi="Times New Roman" w:cs="Times New Roman"/>
                <w:sz w:val="24"/>
                <w:szCs w:val="24"/>
                <w:lang w:val="en-HK" w:eastAsia="zh-TW"/>
              </w:rPr>
              <w:t>年及</w:t>
            </w:r>
            <w:r w:rsidR="00824C05" w:rsidRPr="001B6760">
              <w:rPr>
                <w:rFonts w:ascii="Times New Roman" w:eastAsia="新細明體" w:hAnsi="Times New Roman" w:cs="Times New Roman"/>
                <w:sz w:val="24"/>
                <w:szCs w:val="24"/>
                <w:lang w:val="en-HK" w:eastAsia="zh-TW"/>
              </w:rPr>
              <w:t>2020</w:t>
            </w:r>
            <w:r w:rsidR="00824C05" w:rsidRPr="001B6760">
              <w:rPr>
                <w:rFonts w:ascii="Times New Roman" w:eastAsia="新細明體" w:hAnsi="Times New Roman" w:cs="Times New Roman"/>
                <w:sz w:val="24"/>
                <w:szCs w:val="24"/>
                <w:lang w:val="en-HK" w:eastAsia="zh-TW"/>
              </w:rPr>
              <w:t>年發出的兩張支票</w:t>
            </w:r>
            <w:r w:rsidR="004F70A8">
              <w:rPr>
                <w:rFonts w:ascii="Times New Roman" w:hAnsi="Times New Roman" w:cs="Times New Roman"/>
                <w:sz w:val="24"/>
                <w:szCs w:val="24"/>
                <w:lang w:val="en-HK" w:eastAsia="zh-TW"/>
              </w:rPr>
              <w:t>於</w:t>
            </w:r>
            <w:r w:rsidR="004F70A8">
              <w:rPr>
                <w:rFonts w:ascii="Times New Roman" w:hAnsi="Times New Roman" w:cs="Times New Roman"/>
                <w:sz w:val="24"/>
                <w:szCs w:val="24"/>
                <w:lang w:val="en-HK" w:eastAsia="zh-TW"/>
              </w:rPr>
              <w:t>2020</w:t>
            </w:r>
            <w:r w:rsidR="004F70A8">
              <w:rPr>
                <w:rFonts w:ascii="Times New Roman" w:hAnsi="Times New Roman" w:cs="Times New Roman"/>
                <w:sz w:val="24"/>
                <w:szCs w:val="24"/>
                <w:lang w:val="en-HK" w:eastAsia="zh-TW"/>
              </w:rPr>
              <w:t>年</w:t>
            </w:r>
            <w:r w:rsidR="00C61D89">
              <w:rPr>
                <w:rFonts w:ascii="Times New Roman" w:hAnsi="Times New Roman" w:cs="Times New Roman"/>
                <w:sz w:val="24"/>
                <w:szCs w:val="24"/>
                <w:lang w:val="en-HK" w:eastAsia="zh-TW"/>
              </w:rPr>
              <w:t>3</w:t>
            </w:r>
            <w:r w:rsidR="004F70A8">
              <w:rPr>
                <w:rFonts w:ascii="Times New Roman" w:hAnsi="Times New Roman" w:cs="Times New Roman" w:hint="eastAsia"/>
                <w:sz w:val="24"/>
                <w:szCs w:val="24"/>
                <w:lang w:val="en-HK" w:eastAsia="zh-TW"/>
              </w:rPr>
              <w:t>月</w:t>
            </w:r>
            <w:r w:rsidR="004F70A8">
              <w:rPr>
                <w:rFonts w:ascii="Times New Roman" w:hAnsi="Times New Roman" w:cs="Times New Roman" w:hint="eastAsia"/>
                <w:sz w:val="24"/>
                <w:szCs w:val="24"/>
                <w:lang w:val="en-HK" w:eastAsia="zh-TW"/>
              </w:rPr>
              <w:t>3</w:t>
            </w:r>
            <w:r w:rsidR="00C61D89">
              <w:rPr>
                <w:rFonts w:ascii="Times New Roman" w:hAnsi="Times New Roman" w:cs="Times New Roman"/>
                <w:sz w:val="24"/>
                <w:szCs w:val="24"/>
                <w:lang w:val="en-HK" w:eastAsia="zh-TW"/>
              </w:rPr>
              <w:t>1</w:t>
            </w:r>
            <w:r w:rsidR="004F70A8">
              <w:rPr>
                <w:rFonts w:ascii="Times New Roman" w:hAnsi="Times New Roman" w:cs="Times New Roman"/>
                <w:sz w:val="24"/>
                <w:szCs w:val="24"/>
                <w:lang w:val="en-HK" w:eastAsia="zh-TW"/>
              </w:rPr>
              <w:t>日</w:t>
            </w:r>
            <w:r w:rsidR="004F70A8">
              <w:rPr>
                <w:rFonts w:ascii="Times New Roman" w:hAnsi="Times New Roman" w:cs="Times New Roman" w:hint="eastAsia"/>
                <w:sz w:val="24"/>
                <w:szCs w:val="24"/>
                <w:lang w:val="en-HK" w:eastAsia="zh-HK"/>
              </w:rPr>
              <w:t>仍</w:t>
            </w:r>
            <w:r w:rsidR="00824C05" w:rsidRPr="001B6760">
              <w:rPr>
                <w:rFonts w:ascii="Times New Roman" w:eastAsia="新細明體" w:hAnsi="Times New Roman" w:cs="Times New Roman"/>
                <w:sz w:val="24"/>
                <w:szCs w:val="24"/>
                <w:lang w:val="en-HK" w:eastAsia="zh-TW"/>
              </w:rPr>
              <w:t>未兌現。</w:t>
            </w:r>
          </w:p>
          <w:p w14:paraId="781A4FA7" w14:textId="77777777" w:rsidR="00015416" w:rsidRPr="001B6760" w:rsidRDefault="00015416" w:rsidP="00AE2A27">
            <w:pPr>
              <w:jc w:val="both"/>
              <w:rPr>
                <w:rFonts w:ascii="Times New Roman" w:eastAsia="新細明體" w:hAnsi="Times New Roman" w:cs="Times New Roman"/>
                <w:sz w:val="24"/>
                <w:szCs w:val="24"/>
                <w:lang w:val="en-HK"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2970"/>
              <w:gridCol w:w="1785"/>
            </w:tblGrid>
            <w:tr w:rsidR="00015416" w:rsidRPr="001B6760" w14:paraId="2577CFCE" w14:textId="77777777" w:rsidTr="00824C05">
              <w:tc>
                <w:tcPr>
                  <w:tcW w:w="2083" w:type="dxa"/>
                </w:tcPr>
                <w:p w14:paraId="246EA87D" w14:textId="742893B1" w:rsidR="00015416" w:rsidRPr="001B6760" w:rsidRDefault="00454FCB" w:rsidP="00AE2A27">
                  <w:pPr>
                    <w:jc w:val="both"/>
                    <w:rPr>
                      <w:rFonts w:ascii="Times New Roman" w:eastAsia="新細明體" w:hAnsi="Times New Roman" w:cs="Times New Roman"/>
                      <w:sz w:val="24"/>
                      <w:szCs w:val="24"/>
                      <w:u w:val="single"/>
                      <w:lang w:val="en-HK"/>
                    </w:rPr>
                  </w:pPr>
                  <w:r w:rsidRPr="001B6760">
                    <w:rPr>
                      <w:rFonts w:ascii="Times New Roman" w:eastAsia="新細明體" w:hAnsi="Times New Roman" w:cs="Times New Roman"/>
                      <w:sz w:val="24"/>
                      <w:szCs w:val="24"/>
                      <w:u w:val="single"/>
                      <w:lang w:val="en-HK"/>
                    </w:rPr>
                    <w:t>支票號碼</w:t>
                  </w:r>
                </w:p>
              </w:tc>
              <w:tc>
                <w:tcPr>
                  <w:tcW w:w="2970" w:type="dxa"/>
                </w:tcPr>
                <w:p w14:paraId="44428FC3" w14:textId="21362B04" w:rsidR="00015416" w:rsidRPr="001B6760" w:rsidRDefault="00824C05" w:rsidP="00AE2A27">
                  <w:pPr>
                    <w:rPr>
                      <w:rFonts w:ascii="Times New Roman" w:eastAsia="新細明體" w:hAnsi="Times New Roman" w:cs="Times New Roman"/>
                      <w:sz w:val="24"/>
                      <w:szCs w:val="24"/>
                      <w:u w:val="single"/>
                      <w:lang w:val="en-HK"/>
                    </w:rPr>
                  </w:pPr>
                  <w:r w:rsidRPr="001B6760">
                    <w:rPr>
                      <w:rFonts w:ascii="Times New Roman" w:eastAsia="新細明體" w:hAnsi="Times New Roman" w:cs="Times New Roman"/>
                      <w:sz w:val="24"/>
                      <w:szCs w:val="24"/>
                      <w:u w:val="single"/>
                      <w:lang w:val="en-HK"/>
                    </w:rPr>
                    <w:t>日期</w:t>
                  </w:r>
                </w:p>
              </w:tc>
              <w:tc>
                <w:tcPr>
                  <w:tcW w:w="1785" w:type="dxa"/>
                </w:tcPr>
                <w:p w14:paraId="48920933" w14:textId="01D0C899" w:rsidR="00015416" w:rsidRPr="001B6760" w:rsidRDefault="00824C05" w:rsidP="00AE2A27">
                  <w:pPr>
                    <w:rPr>
                      <w:rFonts w:ascii="Times New Roman" w:eastAsia="新細明體" w:hAnsi="Times New Roman" w:cs="Times New Roman"/>
                      <w:sz w:val="24"/>
                      <w:szCs w:val="24"/>
                      <w:u w:val="single"/>
                      <w:lang w:val="en-HK"/>
                    </w:rPr>
                  </w:pPr>
                  <w:r w:rsidRPr="001B6760">
                    <w:rPr>
                      <w:rFonts w:ascii="Times New Roman" w:eastAsia="新細明體" w:hAnsi="Times New Roman" w:cs="Times New Roman"/>
                      <w:sz w:val="24"/>
                      <w:szCs w:val="24"/>
                      <w:u w:val="single"/>
                      <w:lang w:val="en-HK"/>
                    </w:rPr>
                    <w:t>金額</w:t>
                  </w:r>
                </w:p>
              </w:tc>
            </w:tr>
            <w:tr w:rsidR="00015416" w:rsidRPr="001B6760" w14:paraId="1DC15329" w14:textId="77777777" w:rsidTr="00824C05">
              <w:tc>
                <w:tcPr>
                  <w:tcW w:w="2083" w:type="dxa"/>
                </w:tcPr>
                <w:p w14:paraId="006BE95B" w14:textId="77777777" w:rsidR="00015416" w:rsidRPr="001B6760" w:rsidRDefault="00015416" w:rsidP="00AE2A27">
                  <w:pPr>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105211</w:t>
                  </w:r>
                </w:p>
              </w:tc>
              <w:tc>
                <w:tcPr>
                  <w:tcW w:w="2970" w:type="dxa"/>
                </w:tcPr>
                <w:p w14:paraId="46E40187" w14:textId="22CA7273" w:rsidR="00015416" w:rsidRPr="001B6760" w:rsidRDefault="00A113A0"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2019</w:t>
                  </w:r>
                  <w:r w:rsidRPr="001B6760">
                    <w:rPr>
                      <w:rFonts w:ascii="Times New Roman" w:eastAsia="新細明體" w:hAnsi="Times New Roman" w:cs="Times New Roman"/>
                      <w:sz w:val="24"/>
                      <w:szCs w:val="24"/>
                      <w:lang w:val="en-HK"/>
                    </w:rPr>
                    <w:t>年</w:t>
                  </w:r>
                  <w:r w:rsidRPr="001B6760">
                    <w:rPr>
                      <w:rFonts w:ascii="Times New Roman" w:eastAsia="新細明體" w:hAnsi="Times New Roman" w:cs="Times New Roman"/>
                      <w:sz w:val="24"/>
                      <w:szCs w:val="24"/>
                      <w:lang w:val="en-HK" w:eastAsia="zh-TW"/>
                    </w:rPr>
                    <w:t>9</w:t>
                  </w:r>
                  <w:r w:rsidRPr="001B6760">
                    <w:rPr>
                      <w:rFonts w:ascii="Times New Roman" w:eastAsia="新細明體" w:hAnsi="Times New Roman" w:cs="Times New Roman"/>
                      <w:sz w:val="24"/>
                      <w:szCs w:val="24"/>
                      <w:lang w:val="en-HK" w:eastAsia="zh-TW"/>
                    </w:rPr>
                    <w:t>月</w:t>
                  </w:r>
                  <w:r w:rsidRPr="001B6760">
                    <w:rPr>
                      <w:rFonts w:ascii="Times New Roman" w:eastAsia="新細明體" w:hAnsi="Times New Roman" w:cs="Times New Roman"/>
                      <w:sz w:val="24"/>
                      <w:szCs w:val="24"/>
                      <w:lang w:val="en-HK"/>
                    </w:rPr>
                    <w:t>15</w:t>
                  </w:r>
                  <w:r w:rsidRPr="001B6760">
                    <w:rPr>
                      <w:rFonts w:ascii="Times New Roman" w:eastAsia="新細明體" w:hAnsi="Times New Roman" w:cs="Times New Roman"/>
                      <w:sz w:val="24"/>
                      <w:szCs w:val="24"/>
                      <w:lang w:val="en-HK"/>
                    </w:rPr>
                    <w:t>日</w:t>
                  </w:r>
                </w:p>
              </w:tc>
              <w:tc>
                <w:tcPr>
                  <w:tcW w:w="1785" w:type="dxa"/>
                </w:tcPr>
                <w:p w14:paraId="341B7E19" w14:textId="77777777" w:rsidR="00015416" w:rsidRPr="001B6760" w:rsidRDefault="00015416" w:rsidP="00AE2A27">
                  <w:pPr>
                    <w:ind w:hanging="888"/>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$9,000</w:t>
                  </w:r>
                </w:p>
              </w:tc>
            </w:tr>
            <w:tr w:rsidR="00015416" w:rsidRPr="001B6760" w14:paraId="74C71D2D" w14:textId="77777777" w:rsidTr="00824C05">
              <w:tc>
                <w:tcPr>
                  <w:tcW w:w="2083" w:type="dxa"/>
                </w:tcPr>
                <w:p w14:paraId="1CA009B6" w14:textId="77777777" w:rsidR="00015416" w:rsidRPr="001B6760" w:rsidRDefault="00015416" w:rsidP="00AE2A27">
                  <w:pPr>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105350</w:t>
                  </w:r>
                </w:p>
                <w:p w14:paraId="42A15F56" w14:textId="77777777" w:rsidR="00015416" w:rsidRPr="001B6760" w:rsidRDefault="00015416" w:rsidP="00AE2A27">
                  <w:pPr>
                    <w:jc w:val="both"/>
                    <w:rPr>
                      <w:rFonts w:ascii="Times New Roman" w:eastAsia="新細明體" w:hAnsi="Times New Roman" w:cs="Times New Roman"/>
                      <w:sz w:val="24"/>
                      <w:szCs w:val="24"/>
                      <w:lang w:val="en-HK"/>
                    </w:rPr>
                  </w:pPr>
                </w:p>
              </w:tc>
              <w:tc>
                <w:tcPr>
                  <w:tcW w:w="2970" w:type="dxa"/>
                </w:tcPr>
                <w:p w14:paraId="43D34660" w14:textId="654A4D4C" w:rsidR="00015416" w:rsidRPr="001B6760" w:rsidRDefault="00A113A0" w:rsidP="00AE2A2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lastRenderedPageBreak/>
                    <w:t>2020</w:t>
                  </w:r>
                  <w:r w:rsidRPr="001B6760">
                    <w:rPr>
                      <w:rFonts w:ascii="Times New Roman" w:eastAsia="新細明體" w:hAnsi="Times New Roman" w:cs="Times New Roman"/>
                      <w:sz w:val="24"/>
                      <w:szCs w:val="24"/>
                      <w:lang w:val="en-HK"/>
                    </w:rPr>
                    <w:t>年</w:t>
                  </w:r>
                  <w:r w:rsidRPr="001B6760">
                    <w:rPr>
                      <w:rFonts w:ascii="Times New Roman" w:eastAsia="新細明體" w:hAnsi="Times New Roman" w:cs="Times New Roman"/>
                      <w:sz w:val="24"/>
                      <w:szCs w:val="24"/>
                      <w:lang w:val="en-HK" w:eastAsia="zh-TW"/>
                    </w:rPr>
                    <w:t>1</w:t>
                  </w:r>
                  <w:r w:rsidRPr="001B6760">
                    <w:rPr>
                      <w:rFonts w:ascii="Times New Roman" w:eastAsia="新細明體" w:hAnsi="Times New Roman" w:cs="Times New Roman"/>
                      <w:sz w:val="24"/>
                      <w:szCs w:val="24"/>
                      <w:lang w:val="en-HK" w:eastAsia="zh-TW"/>
                    </w:rPr>
                    <w:t>月</w:t>
                  </w:r>
                  <w:r w:rsidRPr="001B6760">
                    <w:rPr>
                      <w:rFonts w:ascii="Times New Roman" w:eastAsia="新細明體" w:hAnsi="Times New Roman" w:cs="Times New Roman"/>
                      <w:sz w:val="24"/>
                      <w:szCs w:val="24"/>
                      <w:lang w:val="en-HK"/>
                    </w:rPr>
                    <w:t xml:space="preserve">18 </w:t>
                  </w:r>
                  <w:r w:rsidRPr="001B6760">
                    <w:rPr>
                      <w:rFonts w:ascii="Times New Roman" w:eastAsia="新細明體" w:hAnsi="Times New Roman" w:cs="Times New Roman"/>
                      <w:sz w:val="24"/>
                      <w:szCs w:val="24"/>
                      <w:lang w:val="en-HK"/>
                    </w:rPr>
                    <w:t>日</w:t>
                  </w:r>
                </w:p>
              </w:tc>
              <w:tc>
                <w:tcPr>
                  <w:tcW w:w="1785" w:type="dxa"/>
                </w:tcPr>
                <w:p w14:paraId="1B3FAC71" w14:textId="77777777" w:rsidR="00015416" w:rsidRPr="001B6760" w:rsidRDefault="00015416" w:rsidP="00AE2A27">
                  <w:pPr>
                    <w:ind w:hanging="888"/>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$3,500</w:t>
                  </w:r>
                </w:p>
              </w:tc>
            </w:tr>
          </w:tbl>
          <w:p w14:paraId="15B7350C" w14:textId="77777777" w:rsidR="00015416" w:rsidRPr="001B6760" w:rsidRDefault="00015416" w:rsidP="00AE2A27">
            <w:pPr>
              <w:jc w:val="both"/>
              <w:rPr>
                <w:rFonts w:ascii="Times New Roman" w:eastAsia="新細明體" w:hAnsi="Times New Roman" w:cs="Times New Roman"/>
                <w:sz w:val="24"/>
                <w:szCs w:val="24"/>
                <w:lang w:val="en-HK"/>
              </w:rPr>
            </w:pPr>
          </w:p>
        </w:tc>
      </w:tr>
      <w:tr w:rsidR="00015416" w:rsidRPr="001B6760" w14:paraId="24C31086" w14:textId="77777777" w:rsidTr="00AE2A27">
        <w:tc>
          <w:tcPr>
            <w:tcW w:w="567" w:type="dxa"/>
          </w:tcPr>
          <w:p w14:paraId="6FD1A896" w14:textId="77777777" w:rsidR="00015416" w:rsidRPr="001B6760" w:rsidRDefault="00015416" w:rsidP="00AE2A27">
            <w:pPr>
              <w:ind w:left="-17" w:hanging="92"/>
              <w:rPr>
                <w:rFonts w:ascii="Times New Roman" w:eastAsia="新細明體" w:hAnsi="Times New Roman" w:cs="Times New Roman"/>
                <w:sz w:val="24"/>
                <w:szCs w:val="24"/>
                <w:lang w:val="en-HK"/>
              </w:rPr>
            </w:pPr>
          </w:p>
        </w:tc>
        <w:tc>
          <w:tcPr>
            <w:tcW w:w="8647" w:type="dxa"/>
          </w:tcPr>
          <w:p w14:paraId="593D6745" w14:textId="6A0B0AD3" w:rsidR="00015416" w:rsidRPr="001B6760" w:rsidRDefault="00A113A0" w:rsidP="00AE2A27">
            <w:pPr>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銀行的慣例是</w:t>
            </w:r>
            <w:r w:rsidR="004F70A8" w:rsidRPr="00195655">
              <w:rPr>
                <w:rFonts w:ascii="Times New Roman" w:hAnsi="Times New Roman" w:cs="Times New Roman" w:hint="eastAsia"/>
                <w:sz w:val="24"/>
                <w:szCs w:val="24"/>
                <w:lang w:val="en-HK" w:eastAsia="zh-TW"/>
              </w:rPr>
              <w:t>不</w:t>
            </w:r>
            <w:r w:rsidR="004F70A8">
              <w:rPr>
                <w:rFonts w:ascii="Times New Roman" w:hAnsi="Times New Roman" w:cs="Times New Roman" w:hint="eastAsia"/>
                <w:sz w:val="24"/>
                <w:szCs w:val="24"/>
                <w:lang w:val="en-HK" w:eastAsia="zh-HK"/>
              </w:rPr>
              <w:t>會</w:t>
            </w:r>
            <w:r w:rsidR="004F70A8" w:rsidRPr="00195655">
              <w:rPr>
                <w:rFonts w:ascii="Times New Roman" w:hAnsi="Times New Roman" w:cs="Times New Roman" w:hint="eastAsia"/>
                <w:sz w:val="24"/>
                <w:szCs w:val="24"/>
                <w:lang w:val="en-HK" w:eastAsia="zh-TW"/>
              </w:rPr>
              <w:t>兌現</w:t>
            </w:r>
            <w:r w:rsidR="004F70A8">
              <w:rPr>
                <w:rFonts w:ascii="Times New Roman" w:hAnsi="Times New Roman" w:cs="Times New Roman" w:hint="eastAsia"/>
                <w:sz w:val="24"/>
                <w:szCs w:val="24"/>
                <w:lang w:val="en-HK" w:eastAsia="zh-HK"/>
              </w:rPr>
              <w:t>已發出</w:t>
            </w:r>
            <w:r w:rsidRPr="001B6760">
              <w:rPr>
                <w:rFonts w:ascii="Times New Roman" w:eastAsia="新細明體" w:hAnsi="Times New Roman" w:cs="Times New Roman"/>
                <w:sz w:val="24"/>
                <w:szCs w:val="24"/>
                <w:lang w:val="en-HK" w:eastAsia="zh-TW"/>
              </w:rPr>
              <w:t>超過六個月</w:t>
            </w:r>
            <w:r w:rsidR="004F70A8">
              <w:rPr>
                <w:rFonts w:ascii="Times New Roman" w:eastAsia="新細明體" w:hAnsi="Times New Roman" w:cs="Times New Roman"/>
                <w:sz w:val="24"/>
                <w:szCs w:val="24"/>
                <w:lang w:val="en-HK" w:eastAsia="zh-TW"/>
              </w:rPr>
              <w:t>的</w:t>
            </w:r>
            <w:r w:rsidRPr="001B6760">
              <w:rPr>
                <w:rFonts w:ascii="Times New Roman" w:eastAsia="新細明體" w:hAnsi="Times New Roman" w:cs="Times New Roman"/>
                <w:sz w:val="24"/>
                <w:szCs w:val="24"/>
                <w:lang w:val="en-HK" w:eastAsia="zh-TW"/>
              </w:rPr>
              <w:t>支票。</w:t>
            </w:r>
          </w:p>
          <w:p w14:paraId="23AFA7BF" w14:textId="77777777" w:rsidR="00015416" w:rsidRPr="001B6760" w:rsidRDefault="00015416" w:rsidP="00AE2A27">
            <w:pPr>
              <w:jc w:val="both"/>
              <w:rPr>
                <w:rFonts w:ascii="Times New Roman" w:eastAsia="新細明體" w:hAnsi="Times New Roman" w:cs="Times New Roman"/>
                <w:sz w:val="24"/>
                <w:szCs w:val="24"/>
                <w:lang w:val="en-HK" w:eastAsia="zh-TW"/>
              </w:rPr>
            </w:pPr>
          </w:p>
        </w:tc>
      </w:tr>
      <w:tr w:rsidR="00A113A0" w:rsidRPr="001B6760" w14:paraId="6C3AF600" w14:textId="77777777" w:rsidTr="00AE2A27">
        <w:tc>
          <w:tcPr>
            <w:tcW w:w="567" w:type="dxa"/>
          </w:tcPr>
          <w:p w14:paraId="6A5D98C1" w14:textId="77777777" w:rsidR="00A113A0" w:rsidRPr="001B6760" w:rsidRDefault="00A113A0" w:rsidP="00A113A0">
            <w:pPr>
              <w:ind w:left="-17" w:hanging="92"/>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(ii)</w:t>
            </w:r>
          </w:p>
        </w:tc>
        <w:tc>
          <w:tcPr>
            <w:tcW w:w="8647" w:type="dxa"/>
          </w:tcPr>
          <w:p w14:paraId="09A0E301" w14:textId="730EF49F" w:rsidR="00A113A0" w:rsidRPr="001B6760" w:rsidRDefault="00A113A0" w:rsidP="00A113A0">
            <w:pPr>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2020</w:t>
            </w:r>
            <w:r w:rsidRPr="001B6760">
              <w:rPr>
                <w:rFonts w:ascii="Times New Roman" w:eastAsia="新細明體" w:hAnsi="Times New Roman" w:cs="Times New Roman"/>
                <w:sz w:val="24"/>
                <w:szCs w:val="24"/>
                <w:lang w:val="en-HK" w:eastAsia="zh-TW"/>
              </w:rPr>
              <w:t>年</w:t>
            </w:r>
            <w:r w:rsidRPr="001B6760">
              <w:rPr>
                <w:rFonts w:ascii="Times New Roman" w:eastAsia="新細明體" w:hAnsi="Times New Roman" w:cs="Times New Roman"/>
                <w:sz w:val="24"/>
                <w:szCs w:val="24"/>
                <w:lang w:val="en-HK" w:eastAsia="zh-TW"/>
              </w:rPr>
              <w:t>4</w:t>
            </w:r>
            <w:r w:rsidRPr="001B6760">
              <w:rPr>
                <w:rFonts w:ascii="Times New Roman" w:eastAsia="新細明體" w:hAnsi="Times New Roman" w:cs="Times New Roman"/>
                <w:sz w:val="24"/>
                <w:szCs w:val="24"/>
                <w:lang w:val="en-HK" w:eastAsia="zh-TW"/>
              </w:rPr>
              <w:t>月</w:t>
            </w:r>
            <w:r w:rsidRPr="001B6760">
              <w:rPr>
                <w:rFonts w:ascii="Times New Roman" w:eastAsia="新細明體" w:hAnsi="Times New Roman" w:cs="Times New Roman"/>
                <w:sz w:val="24"/>
                <w:szCs w:val="24"/>
                <w:lang w:val="en-HK" w:eastAsia="zh-TW"/>
              </w:rPr>
              <w:t>8</w:t>
            </w:r>
            <w:r w:rsidRPr="001B6760">
              <w:rPr>
                <w:rFonts w:ascii="Times New Roman" w:eastAsia="新細明體" w:hAnsi="Times New Roman" w:cs="Times New Roman"/>
                <w:sz w:val="24"/>
                <w:szCs w:val="24"/>
                <w:lang w:val="en-HK" w:eastAsia="zh-TW"/>
              </w:rPr>
              <w:t>日從安迪有限公司收到</w:t>
            </w:r>
            <w:r w:rsidR="00494672">
              <w:rPr>
                <w:rFonts w:ascii="Times New Roman" w:hAnsi="Times New Roman" w:cs="Times New Roman"/>
                <w:sz w:val="24"/>
                <w:szCs w:val="24"/>
                <w:lang w:val="en-HK" w:eastAsia="zh-TW"/>
              </w:rPr>
              <w:t>日期</w:t>
            </w:r>
            <w:r w:rsidR="00494672" w:rsidRPr="001B6760">
              <w:rPr>
                <w:rFonts w:ascii="Times New Roman" w:eastAsia="新細明體" w:hAnsi="Times New Roman" w:cs="Times New Roman"/>
                <w:sz w:val="24"/>
                <w:szCs w:val="24"/>
                <w:lang w:val="en-HK" w:eastAsia="zh-TW"/>
              </w:rPr>
              <w:t>為</w:t>
            </w:r>
            <w:r w:rsidR="00494672" w:rsidRPr="001B6760">
              <w:rPr>
                <w:rFonts w:ascii="Times New Roman" w:eastAsia="新細明體" w:hAnsi="Times New Roman" w:cs="Times New Roman"/>
                <w:sz w:val="24"/>
                <w:szCs w:val="24"/>
                <w:lang w:val="en-HK" w:eastAsia="zh-TW"/>
              </w:rPr>
              <w:t>2020</w:t>
            </w:r>
            <w:r w:rsidR="00494672" w:rsidRPr="001B6760">
              <w:rPr>
                <w:rFonts w:ascii="Times New Roman" w:eastAsia="新細明體" w:hAnsi="Times New Roman" w:cs="Times New Roman"/>
                <w:sz w:val="24"/>
                <w:szCs w:val="24"/>
                <w:lang w:val="en-HK" w:eastAsia="zh-TW"/>
              </w:rPr>
              <w:t>年</w:t>
            </w:r>
            <w:r w:rsidR="00494672" w:rsidRPr="001B6760">
              <w:rPr>
                <w:rFonts w:ascii="Times New Roman" w:eastAsia="新細明體" w:hAnsi="Times New Roman" w:cs="Times New Roman"/>
                <w:sz w:val="24"/>
                <w:szCs w:val="24"/>
                <w:lang w:val="en-HK" w:eastAsia="zh-TW"/>
              </w:rPr>
              <w:t>5</w:t>
            </w:r>
            <w:r w:rsidR="00494672" w:rsidRPr="001B6760">
              <w:rPr>
                <w:rFonts w:ascii="Times New Roman" w:eastAsia="新細明體" w:hAnsi="Times New Roman" w:cs="Times New Roman"/>
                <w:sz w:val="24"/>
                <w:szCs w:val="24"/>
                <w:lang w:val="en-HK" w:eastAsia="zh-TW"/>
              </w:rPr>
              <w:t>月</w:t>
            </w:r>
            <w:r w:rsidR="00494672" w:rsidRPr="001B6760">
              <w:rPr>
                <w:rFonts w:ascii="Times New Roman" w:eastAsia="新細明體" w:hAnsi="Times New Roman" w:cs="Times New Roman"/>
                <w:sz w:val="24"/>
                <w:szCs w:val="24"/>
                <w:lang w:val="en-HK" w:eastAsia="zh-TW"/>
              </w:rPr>
              <w:t>3</w:t>
            </w:r>
            <w:r w:rsidR="00494672" w:rsidRPr="001B6760">
              <w:rPr>
                <w:rFonts w:ascii="Times New Roman" w:eastAsia="新細明體" w:hAnsi="Times New Roman" w:cs="Times New Roman"/>
                <w:sz w:val="24"/>
                <w:szCs w:val="24"/>
                <w:lang w:val="en-HK" w:eastAsia="zh-TW"/>
              </w:rPr>
              <w:t>日</w:t>
            </w:r>
            <w:r w:rsidRPr="001B6760">
              <w:rPr>
                <w:rFonts w:ascii="Times New Roman" w:eastAsia="新細明體" w:hAnsi="Times New Roman" w:cs="Times New Roman"/>
                <w:sz w:val="24"/>
                <w:szCs w:val="24"/>
                <w:lang w:val="en-HK" w:eastAsia="zh-TW"/>
              </w:rPr>
              <w:t>的支票</w:t>
            </w:r>
            <w:r w:rsidRPr="001B6760">
              <w:rPr>
                <w:rFonts w:ascii="Times New Roman" w:eastAsia="新細明體" w:hAnsi="Times New Roman" w:cs="Times New Roman"/>
                <w:sz w:val="24"/>
                <w:szCs w:val="24"/>
                <w:lang w:val="en-HK" w:eastAsia="zh-TW"/>
              </w:rPr>
              <w:t xml:space="preserve"> 456789</w:t>
            </w:r>
            <w:r w:rsidRPr="001B6760">
              <w:rPr>
                <w:rFonts w:ascii="Times New Roman" w:eastAsia="新細明體" w:hAnsi="Times New Roman" w:cs="Times New Roman"/>
                <w:sz w:val="24"/>
                <w:szCs w:val="24"/>
                <w:lang w:val="en-HK" w:eastAsia="zh-TW"/>
              </w:rPr>
              <w:t>。</w:t>
            </w:r>
            <w:r w:rsidRPr="001B6760">
              <w:rPr>
                <w:rFonts w:ascii="Times New Roman" w:eastAsia="新細明體" w:hAnsi="Times New Roman" w:cs="Times New Roman"/>
                <w:sz w:val="24"/>
                <w:szCs w:val="24"/>
                <w:lang w:val="en-HK" w:eastAsia="zh-TW"/>
              </w:rPr>
              <w:t xml:space="preserve"> </w:t>
            </w:r>
          </w:p>
          <w:p w14:paraId="32B1DB68" w14:textId="77777777" w:rsidR="00A113A0" w:rsidRPr="001B6760" w:rsidRDefault="00A113A0" w:rsidP="00A113A0">
            <w:pPr>
              <w:jc w:val="both"/>
              <w:rPr>
                <w:rFonts w:ascii="Times New Roman" w:eastAsia="新細明體" w:hAnsi="Times New Roman" w:cs="Times New Roman"/>
                <w:sz w:val="24"/>
                <w:szCs w:val="24"/>
                <w:lang w:val="en-HK" w:eastAsia="zh-TW"/>
              </w:rPr>
            </w:pPr>
          </w:p>
        </w:tc>
      </w:tr>
      <w:tr w:rsidR="00A113A0" w:rsidRPr="001B6760" w14:paraId="3855D1F7" w14:textId="77777777" w:rsidTr="00AE2A27">
        <w:tc>
          <w:tcPr>
            <w:tcW w:w="567" w:type="dxa"/>
          </w:tcPr>
          <w:p w14:paraId="2CFC5A4F" w14:textId="77777777" w:rsidR="00A113A0" w:rsidRPr="001B6760" w:rsidRDefault="00A113A0" w:rsidP="00A113A0">
            <w:pPr>
              <w:ind w:hanging="109"/>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(iii)</w:t>
            </w:r>
          </w:p>
        </w:tc>
        <w:tc>
          <w:tcPr>
            <w:tcW w:w="8647" w:type="dxa"/>
          </w:tcPr>
          <w:p w14:paraId="7C315016" w14:textId="7ACA1BA9" w:rsidR="00A113A0" w:rsidRPr="001B6760" w:rsidRDefault="004F70A8" w:rsidP="00A113A0">
            <w:pPr>
              <w:jc w:val="both"/>
              <w:rPr>
                <w:rFonts w:ascii="Times New Roman" w:eastAsia="新細明體" w:hAnsi="Times New Roman" w:cs="Times New Roman"/>
                <w:sz w:val="24"/>
                <w:szCs w:val="24"/>
                <w:lang w:val="en-HK" w:eastAsia="zh-TW"/>
              </w:rPr>
            </w:pPr>
            <w:r>
              <w:rPr>
                <w:rFonts w:ascii="Times New Roman" w:hAnsi="Times New Roman" w:cs="Times New Roman" w:hint="eastAsia"/>
                <w:sz w:val="24"/>
                <w:szCs w:val="24"/>
                <w:lang w:val="en-HK" w:eastAsia="zh-HK"/>
              </w:rPr>
              <w:t>顧</w:t>
            </w:r>
            <w:r w:rsidR="00A113A0" w:rsidRPr="001B6760">
              <w:rPr>
                <w:rFonts w:ascii="Times New Roman" w:eastAsia="新細明體" w:hAnsi="Times New Roman" w:cs="Times New Roman"/>
                <w:sz w:val="24"/>
                <w:szCs w:val="24"/>
                <w:lang w:val="en-HK" w:eastAsia="zh-TW"/>
              </w:rPr>
              <w:t>客海倫有限公司</w:t>
            </w:r>
            <w:r>
              <w:rPr>
                <w:rFonts w:ascii="Times New Roman" w:hAnsi="Times New Roman" w:cs="Times New Roman" w:hint="eastAsia"/>
                <w:sz w:val="24"/>
                <w:szCs w:val="24"/>
                <w:lang w:val="en-HK" w:eastAsia="zh-HK"/>
              </w:rPr>
              <w:t>於</w:t>
            </w:r>
            <w:r>
              <w:rPr>
                <w:rFonts w:ascii="Times New Roman" w:hAnsi="Times New Roman" w:cs="Times New Roman"/>
                <w:sz w:val="24"/>
                <w:szCs w:val="24"/>
                <w:lang w:val="en-HK" w:eastAsia="zh-TW"/>
              </w:rPr>
              <w:t>2020</w:t>
            </w:r>
            <w:r>
              <w:rPr>
                <w:rFonts w:ascii="Times New Roman" w:hAnsi="Times New Roman" w:cs="Times New Roman"/>
                <w:sz w:val="24"/>
                <w:szCs w:val="24"/>
                <w:lang w:val="en-HK" w:eastAsia="zh-TW"/>
              </w:rPr>
              <w:t>年</w:t>
            </w:r>
            <w:r>
              <w:rPr>
                <w:rFonts w:ascii="Times New Roman" w:hAnsi="Times New Roman" w:cs="Times New Roman" w:hint="eastAsia"/>
                <w:sz w:val="24"/>
                <w:szCs w:val="24"/>
                <w:lang w:val="en-HK" w:eastAsia="zh-TW"/>
              </w:rPr>
              <w:t>4</w:t>
            </w:r>
            <w:r>
              <w:rPr>
                <w:rFonts w:ascii="Times New Roman" w:hAnsi="Times New Roman" w:cs="Times New Roman" w:hint="eastAsia"/>
                <w:sz w:val="24"/>
                <w:szCs w:val="24"/>
                <w:lang w:val="en-HK" w:eastAsia="zh-TW"/>
              </w:rPr>
              <w:t>月</w:t>
            </w:r>
            <w:r>
              <w:rPr>
                <w:rFonts w:ascii="Times New Roman" w:hAnsi="Times New Roman" w:cs="Times New Roman" w:hint="eastAsia"/>
                <w:sz w:val="24"/>
                <w:szCs w:val="24"/>
                <w:lang w:val="en-HK" w:eastAsia="zh-TW"/>
              </w:rPr>
              <w:t>1</w:t>
            </w:r>
            <w:r>
              <w:rPr>
                <w:rFonts w:ascii="Times New Roman" w:hAnsi="Times New Roman" w:cs="Times New Roman"/>
                <w:sz w:val="24"/>
                <w:szCs w:val="24"/>
                <w:lang w:val="en-HK" w:eastAsia="zh-TW"/>
              </w:rPr>
              <w:t>0</w:t>
            </w:r>
            <w:r>
              <w:rPr>
                <w:rFonts w:ascii="Times New Roman" w:hAnsi="Times New Roman" w:cs="Times New Roman"/>
                <w:sz w:val="24"/>
                <w:szCs w:val="24"/>
                <w:lang w:val="en-HK" w:eastAsia="zh-TW"/>
              </w:rPr>
              <w:t>日</w:t>
            </w:r>
            <w:r w:rsidRPr="001B6760">
              <w:rPr>
                <w:rFonts w:ascii="Times New Roman" w:eastAsia="新細明體" w:hAnsi="Times New Roman" w:cs="Times New Roman"/>
                <w:sz w:val="24"/>
                <w:szCs w:val="24"/>
                <w:lang w:val="en-HK" w:eastAsia="zh-TW"/>
              </w:rPr>
              <w:t>貸</w:t>
            </w:r>
            <w:r>
              <w:rPr>
                <w:rFonts w:ascii="Times New Roman" w:eastAsia="新細明體" w:hAnsi="Times New Roman" w:cs="Times New Roman"/>
                <w:sz w:val="24"/>
                <w:szCs w:val="24"/>
                <w:lang w:val="en-HK" w:eastAsia="zh-TW"/>
              </w:rPr>
              <w:t>項</w:t>
            </w:r>
            <w:r w:rsidRPr="001B6760">
              <w:rPr>
                <w:rFonts w:ascii="Times New Roman" w:eastAsia="新細明體" w:hAnsi="Times New Roman" w:cs="Times New Roman"/>
                <w:sz w:val="24"/>
                <w:szCs w:val="24"/>
                <w:lang w:val="en-HK" w:eastAsia="zh-TW"/>
              </w:rPr>
              <w:t>轉</w:t>
            </w:r>
            <w:r>
              <w:rPr>
                <w:rFonts w:ascii="Times New Roman" w:eastAsia="新細明體" w:hAnsi="Times New Roman" w:cs="Times New Roman"/>
                <w:sz w:val="24"/>
                <w:szCs w:val="24"/>
                <w:lang w:val="en-HK" w:eastAsia="zh-TW"/>
              </w:rPr>
              <w:t>帳</w:t>
            </w:r>
            <w:r>
              <w:rPr>
                <w:rFonts w:ascii="Times New Roman" w:hAnsi="Times New Roman" w:cs="Times New Roman" w:hint="eastAsia"/>
                <w:sz w:val="24"/>
                <w:szCs w:val="24"/>
                <w:lang w:val="en-HK" w:eastAsia="zh-HK"/>
              </w:rPr>
              <w:t>至</w:t>
            </w:r>
            <w:r w:rsidR="00A113A0" w:rsidRPr="001B6760">
              <w:rPr>
                <w:rFonts w:ascii="Times New Roman" w:eastAsia="新細明體" w:hAnsi="Times New Roman" w:cs="Times New Roman"/>
                <w:sz w:val="24"/>
                <w:szCs w:val="24"/>
                <w:lang w:val="en-HK" w:eastAsia="zh-TW"/>
              </w:rPr>
              <w:t>公司的銀行戶</w:t>
            </w:r>
            <w:r>
              <w:rPr>
                <w:rFonts w:ascii="Times New Roman" w:hAnsi="Times New Roman" w:cs="Times New Roman" w:hint="eastAsia"/>
                <w:sz w:val="24"/>
                <w:szCs w:val="24"/>
                <w:lang w:val="en-HK" w:eastAsia="zh-HK"/>
              </w:rPr>
              <w:t>口</w:t>
            </w:r>
            <w:r w:rsidR="00A113A0" w:rsidRPr="001B6760">
              <w:rPr>
                <w:rFonts w:ascii="Times New Roman" w:eastAsia="新細明體" w:hAnsi="Times New Roman" w:cs="Times New Roman"/>
                <w:sz w:val="24"/>
                <w:szCs w:val="24"/>
                <w:lang w:val="en-HK" w:eastAsia="zh-TW"/>
              </w:rPr>
              <w:t>。</w:t>
            </w:r>
          </w:p>
          <w:p w14:paraId="60084542" w14:textId="77777777" w:rsidR="00A113A0" w:rsidRPr="001B6760" w:rsidRDefault="00A113A0" w:rsidP="00A113A0">
            <w:pPr>
              <w:jc w:val="both"/>
              <w:rPr>
                <w:rFonts w:ascii="Times New Roman" w:eastAsia="新細明體" w:hAnsi="Times New Roman" w:cs="Times New Roman"/>
                <w:sz w:val="24"/>
                <w:szCs w:val="24"/>
                <w:lang w:val="en-HK" w:eastAsia="zh-TW"/>
              </w:rPr>
            </w:pPr>
          </w:p>
        </w:tc>
      </w:tr>
      <w:tr w:rsidR="00A113A0" w:rsidRPr="001B6760" w14:paraId="159B93D4" w14:textId="77777777" w:rsidTr="00AE2A27">
        <w:tc>
          <w:tcPr>
            <w:tcW w:w="567" w:type="dxa"/>
          </w:tcPr>
          <w:p w14:paraId="4F64B42A" w14:textId="77777777" w:rsidR="00A113A0" w:rsidRPr="001B6760" w:rsidRDefault="00A113A0" w:rsidP="00A113A0">
            <w:pPr>
              <w:ind w:hanging="109"/>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(iv)</w:t>
            </w:r>
          </w:p>
        </w:tc>
        <w:tc>
          <w:tcPr>
            <w:tcW w:w="8647" w:type="dxa"/>
          </w:tcPr>
          <w:p w14:paraId="0ADA5B13" w14:textId="6ED65D5D" w:rsidR="00A113A0" w:rsidRPr="001B6760" w:rsidRDefault="00A113A0" w:rsidP="00A113A0">
            <w:pPr>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2020</w:t>
            </w:r>
            <w:r w:rsidRPr="001B6760">
              <w:rPr>
                <w:rFonts w:ascii="Times New Roman" w:eastAsia="新細明體" w:hAnsi="Times New Roman" w:cs="Times New Roman"/>
                <w:sz w:val="24"/>
                <w:szCs w:val="24"/>
                <w:lang w:val="en-HK" w:eastAsia="zh-TW"/>
              </w:rPr>
              <w:t>年</w:t>
            </w:r>
            <w:r w:rsidRPr="001B6760">
              <w:rPr>
                <w:rFonts w:ascii="Times New Roman" w:eastAsia="新細明體" w:hAnsi="Times New Roman" w:cs="Times New Roman"/>
                <w:sz w:val="24"/>
                <w:szCs w:val="24"/>
                <w:lang w:val="en-HK" w:eastAsia="zh-TW"/>
              </w:rPr>
              <w:t>4</w:t>
            </w:r>
            <w:r w:rsidRPr="001B6760">
              <w:rPr>
                <w:rFonts w:ascii="Times New Roman" w:eastAsia="新細明體" w:hAnsi="Times New Roman" w:cs="Times New Roman"/>
                <w:sz w:val="24"/>
                <w:szCs w:val="24"/>
                <w:lang w:val="en-HK" w:eastAsia="zh-TW"/>
              </w:rPr>
              <w:t>月</w:t>
            </w:r>
            <w:r w:rsidRPr="001B6760">
              <w:rPr>
                <w:rFonts w:ascii="Times New Roman" w:eastAsia="新細明體" w:hAnsi="Times New Roman" w:cs="Times New Roman"/>
                <w:sz w:val="24"/>
                <w:szCs w:val="24"/>
                <w:lang w:val="en-HK" w:eastAsia="zh-TW"/>
              </w:rPr>
              <w:t>22</w:t>
            </w:r>
            <w:r w:rsidRPr="001B6760">
              <w:rPr>
                <w:rFonts w:ascii="Times New Roman" w:eastAsia="新細明體" w:hAnsi="Times New Roman" w:cs="Times New Roman"/>
                <w:sz w:val="24"/>
                <w:szCs w:val="24"/>
                <w:lang w:val="en-HK" w:eastAsia="zh-TW"/>
              </w:rPr>
              <w:t>日，從彼得公司收到</w:t>
            </w:r>
            <w:r w:rsidR="004F70A8">
              <w:rPr>
                <w:rFonts w:ascii="Times New Roman" w:hAnsi="Times New Roman" w:cs="Times New Roman" w:hint="eastAsia"/>
                <w:sz w:val="24"/>
                <w:szCs w:val="24"/>
                <w:lang w:val="en-HK" w:eastAsia="zh-HK"/>
              </w:rPr>
              <w:t>的</w:t>
            </w:r>
            <w:r w:rsidRPr="001B6760">
              <w:rPr>
                <w:rFonts w:ascii="Times New Roman" w:eastAsia="新細明體" w:hAnsi="Times New Roman" w:cs="Times New Roman"/>
                <w:sz w:val="24"/>
                <w:szCs w:val="24"/>
                <w:lang w:val="en-HK" w:eastAsia="zh-TW"/>
              </w:rPr>
              <w:t>一張</w:t>
            </w:r>
            <w:r w:rsidR="004F70A8" w:rsidRPr="001B6760">
              <w:rPr>
                <w:rFonts w:ascii="Times New Roman" w:eastAsia="新細明體" w:hAnsi="Times New Roman" w:cs="Times New Roman"/>
                <w:sz w:val="24"/>
                <w:szCs w:val="24"/>
                <w:lang w:val="en-HK" w:eastAsia="zh-TW"/>
              </w:rPr>
              <w:t>支票</w:t>
            </w:r>
            <w:r w:rsidRPr="001B6760">
              <w:rPr>
                <w:rFonts w:ascii="Times New Roman" w:eastAsia="新細明體" w:hAnsi="Times New Roman" w:cs="Times New Roman"/>
                <w:sz w:val="24"/>
                <w:szCs w:val="24"/>
                <w:lang w:val="en-HK" w:eastAsia="zh-TW"/>
              </w:rPr>
              <w:t xml:space="preserve"> $10,050</w:t>
            </w:r>
            <w:r w:rsidRPr="001B6760">
              <w:rPr>
                <w:rFonts w:ascii="Times New Roman" w:eastAsia="新細明體" w:hAnsi="Times New Roman" w:cs="Times New Roman"/>
                <w:sz w:val="24"/>
                <w:szCs w:val="24"/>
                <w:lang w:val="en-HK" w:eastAsia="zh-TW"/>
              </w:rPr>
              <w:t>，在</w:t>
            </w:r>
            <w:r w:rsidR="004F70A8">
              <w:rPr>
                <w:rFonts w:ascii="Times New Roman" w:eastAsia="新細明體" w:hAnsi="Times New Roman" w:cs="Times New Roman" w:hint="eastAsia"/>
                <w:sz w:val="24"/>
                <w:szCs w:val="24"/>
                <w:lang w:eastAsia="zh-HK"/>
              </w:rPr>
              <w:t>現金</w:t>
            </w:r>
            <w:r w:rsidRPr="001B6760">
              <w:rPr>
                <w:rFonts w:ascii="Times New Roman" w:eastAsia="新細明體" w:hAnsi="Times New Roman" w:cs="Times New Roman"/>
                <w:sz w:val="24"/>
                <w:szCs w:val="24"/>
                <w:lang w:eastAsia="zh-TW"/>
              </w:rPr>
              <w:t>簿</w:t>
            </w:r>
            <w:r w:rsidR="004F70A8">
              <w:rPr>
                <w:rFonts w:ascii="Times New Roman" w:eastAsia="新細明體" w:hAnsi="Times New Roman" w:cs="Times New Roman" w:hint="eastAsia"/>
                <w:sz w:val="24"/>
                <w:szCs w:val="24"/>
                <w:lang w:eastAsia="zh-HK"/>
              </w:rPr>
              <w:t>內</w:t>
            </w:r>
            <w:r w:rsidRPr="001B6760">
              <w:rPr>
                <w:rFonts w:ascii="Times New Roman" w:eastAsia="新細明體" w:hAnsi="Times New Roman" w:cs="Times New Roman"/>
                <w:sz w:val="24"/>
                <w:szCs w:val="24"/>
                <w:lang w:eastAsia="zh-TW"/>
              </w:rPr>
              <w:t>被錯誤地記錄為</w:t>
            </w:r>
            <w:r w:rsidRPr="001B6760">
              <w:rPr>
                <w:rFonts w:ascii="Times New Roman" w:eastAsia="新細明體" w:hAnsi="Times New Roman" w:cs="Times New Roman"/>
                <w:sz w:val="24"/>
                <w:szCs w:val="24"/>
                <w:lang w:val="en-HK" w:eastAsia="zh-TW"/>
              </w:rPr>
              <w:t xml:space="preserve"> $10,500</w:t>
            </w:r>
            <w:r w:rsidRPr="001B6760">
              <w:rPr>
                <w:rFonts w:ascii="Times New Roman" w:eastAsia="新細明體" w:hAnsi="Times New Roman" w:cs="Times New Roman"/>
                <w:sz w:val="24"/>
                <w:szCs w:val="24"/>
                <w:lang w:val="en-HK" w:eastAsia="zh-TW"/>
              </w:rPr>
              <w:t>。</w:t>
            </w:r>
          </w:p>
          <w:p w14:paraId="4635B633" w14:textId="77777777" w:rsidR="00A113A0" w:rsidRPr="001B6760" w:rsidRDefault="00A113A0" w:rsidP="00A113A0">
            <w:pPr>
              <w:jc w:val="both"/>
              <w:rPr>
                <w:rFonts w:ascii="Times New Roman" w:eastAsia="新細明體" w:hAnsi="Times New Roman" w:cs="Times New Roman"/>
                <w:sz w:val="24"/>
                <w:szCs w:val="24"/>
                <w:lang w:val="en-HK" w:eastAsia="zh-TW"/>
              </w:rPr>
            </w:pPr>
          </w:p>
        </w:tc>
      </w:tr>
      <w:tr w:rsidR="00A113A0" w:rsidRPr="00913F97" w14:paraId="7768E15F" w14:textId="77777777" w:rsidTr="00AE2A27">
        <w:tc>
          <w:tcPr>
            <w:tcW w:w="567" w:type="dxa"/>
          </w:tcPr>
          <w:p w14:paraId="0C82E291" w14:textId="77777777" w:rsidR="00A113A0" w:rsidRPr="00913F97" w:rsidRDefault="00A113A0" w:rsidP="00A113A0">
            <w:pPr>
              <w:ind w:hanging="109"/>
              <w:rPr>
                <w:rFonts w:ascii="Times New Roman" w:eastAsia="新細明體" w:hAnsi="Times New Roman" w:cs="Times New Roman"/>
                <w:sz w:val="24"/>
                <w:szCs w:val="24"/>
                <w:lang w:val="en-HK"/>
              </w:rPr>
            </w:pPr>
            <w:r w:rsidRPr="00913F97">
              <w:rPr>
                <w:rFonts w:ascii="Times New Roman" w:eastAsia="新細明體" w:hAnsi="Times New Roman" w:cs="Times New Roman"/>
                <w:sz w:val="24"/>
                <w:szCs w:val="24"/>
                <w:lang w:val="en-HK"/>
              </w:rPr>
              <w:t>(v)</w:t>
            </w:r>
          </w:p>
        </w:tc>
        <w:tc>
          <w:tcPr>
            <w:tcW w:w="8647" w:type="dxa"/>
          </w:tcPr>
          <w:p w14:paraId="75E49DC6" w14:textId="42A4EAA9" w:rsidR="00A113A0" w:rsidRPr="00913F97" w:rsidRDefault="004F70A8" w:rsidP="00A113A0">
            <w:pPr>
              <w:jc w:val="both"/>
              <w:rPr>
                <w:rFonts w:ascii="Times New Roman" w:eastAsia="新細明體" w:hAnsi="Times New Roman" w:cs="Times New Roman"/>
                <w:sz w:val="24"/>
                <w:szCs w:val="24"/>
                <w:lang w:val="en-HK" w:eastAsia="zh-TW"/>
              </w:rPr>
            </w:pPr>
            <w:r w:rsidRPr="00913F97">
              <w:rPr>
                <w:rFonts w:ascii="Times New Roman" w:hAnsi="Times New Roman" w:cs="Times New Roman" w:hint="eastAsia"/>
                <w:sz w:val="24"/>
                <w:szCs w:val="24"/>
                <w:lang w:val="en-HK" w:eastAsia="zh-HK"/>
              </w:rPr>
              <w:t>銀行月結單記</w:t>
            </w:r>
            <w:r w:rsidRPr="00913F97">
              <w:rPr>
                <w:rFonts w:ascii="Times New Roman" w:hAnsi="Times New Roman" w:cs="Times New Roman" w:hint="eastAsia"/>
                <w:sz w:val="24"/>
                <w:szCs w:val="24"/>
                <w:lang w:val="en-HK" w:eastAsia="zh-TW"/>
              </w:rPr>
              <w:t>錄</w:t>
            </w:r>
            <w:r w:rsidR="00A113A0" w:rsidRPr="00913F97">
              <w:rPr>
                <w:rFonts w:ascii="Times New Roman" w:eastAsia="新細明體" w:hAnsi="Times New Roman" w:cs="Times New Roman"/>
                <w:sz w:val="24"/>
                <w:szCs w:val="24"/>
                <w:lang w:val="en-HK" w:eastAsia="zh-TW"/>
              </w:rPr>
              <w:t>2020</w:t>
            </w:r>
            <w:r w:rsidR="00A113A0" w:rsidRPr="00913F97">
              <w:rPr>
                <w:rFonts w:ascii="Times New Roman" w:eastAsia="新細明體" w:hAnsi="Times New Roman" w:cs="Times New Roman"/>
                <w:sz w:val="24"/>
                <w:szCs w:val="24"/>
                <w:lang w:val="en-HK" w:eastAsia="zh-TW"/>
              </w:rPr>
              <w:t>年</w:t>
            </w:r>
            <w:r w:rsidR="00A113A0" w:rsidRPr="00913F97">
              <w:rPr>
                <w:rFonts w:ascii="Times New Roman" w:eastAsia="新細明體" w:hAnsi="Times New Roman" w:cs="Times New Roman"/>
                <w:sz w:val="24"/>
                <w:szCs w:val="24"/>
                <w:lang w:val="en-HK" w:eastAsia="zh-TW"/>
              </w:rPr>
              <w:t>4</w:t>
            </w:r>
            <w:r w:rsidR="00A113A0" w:rsidRPr="00913F97">
              <w:rPr>
                <w:rFonts w:ascii="Times New Roman" w:eastAsia="新細明體" w:hAnsi="Times New Roman" w:cs="Times New Roman"/>
                <w:sz w:val="24"/>
                <w:szCs w:val="24"/>
                <w:lang w:val="en-HK" w:eastAsia="zh-TW"/>
              </w:rPr>
              <w:t>月</w:t>
            </w:r>
            <w:r w:rsidR="00A113A0" w:rsidRPr="00913F97">
              <w:rPr>
                <w:rFonts w:ascii="Times New Roman" w:eastAsia="新細明體" w:hAnsi="Times New Roman" w:cs="Times New Roman"/>
                <w:sz w:val="24"/>
                <w:szCs w:val="24"/>
                <w:lang w:val="en-HK" w:eastAsia="zh-TW"/>
              </w:rPr>
              <w:t>29</w:t>
            </w:r>
            <w:r w:rsidR="00A113A0" w:rsidRPr="00913F97">
              <w:rPr>
                <w:rFonts w:ascii="Times New Roman" w:eastAsia="新細明體" w:hAnsi="Times New Roman" w:cs="Times New Roman"/>
                <w:sz w:val="24"/>
                <w:szCs w:val="24"/>
                <w:lang w:val="en-HK" w:eastAsia="zh-TW"/>
              </w:rPr>
              <w:t>日</w:t>
            </w:r>
            <w:r w:rsidRPr="00913F97">
              <w:rPr>
                <w:rFonts w:ascii="Times New Roman" w:hAnsi="Times New Roman" w:cs="Times New Roman" w:hint="eastAsia"/>
                <w:sz w:val="24"/>
                <w:szCs w:val="24"/>
                <w:lang w:val="en-HK" w:eastAsia="zh-HK"/>
              </w:rPr>
              <w:t>一項</w:t>
            </w:r>
            <w:r w:rsidRPr="00913F97">
              <w:rPr>
                <w:rFonts w:ascii="Times New Roman" w:eastAsia="新細明體" w:hAnsi="Times New Roman" w:cs="Times New Roman"/>
                <w:sz w:val="24"/>
                <w:szCs w:val="24"/>
                <w:lang w:val="en-HK" w:eastAsia="zh-TW"/>
              </w:rPr>
              <w:t>貸項轉帳</w:t>
            </w:r>
            <w:r w:rsidR="00A113A0" w:rsidRPr="00913F97">
              <w:rPr>
                <w:rFonts w:ascii="Times New Roman" w:eastAsia="新細明體" w:hAnsi="Times New Roman" w:cs="Times New Roman"/>
                <w:sz w:val="24"/>
                <w:szCs w:val="24"/>
                <w:lang w:val="en-HK" w:eastAsia="zh-TW"/>
              </w:rPr>
              <w:t xml:space="preserve"> $2,800</w:t>
            </w:r>
            <w:r w:rsidRPr="00913F97">
              <w:rPr>
                <w:rFonts w:ascii="Times New Roman" w:hAnsi="Times New Roman" w:cs="Times New Roman" w:hint="eastAsia"/>
                <w:sz w:val="24"/>
                <w:szCs w:val="24"/>
                <w:lang w:val="en-HK" w:eastAsia="zh-TW"/>
              </w:rPr>
              <w:t>。</w:t>
            </w:r>
            <w:r w:rsidRPr="00913F97">
              <w:rPr>
                <w:rFonts w:ascii="Times New Roman" w:hAnsi="Times New Roman" w:cs="Times New Roman" w:hint="eastAsia"/>
                <w:sz w:val="24"/>
                <w:szCs w:val="24"/>
                <w:lang w:val="en-HK" w:eastAsia="zh-HK"/>
              </w:rPr>
              <w:t>其後</w:t>
            </w:r>
            <w:r w:rsidR="00A113A0" w:rsidRPr="00913F97">
              <w:rPr>
                <w:rFonts w:ascii="Times New Roman" w:eastAsia="新細明體" w:hAnsi="Times New Roman" w:cs="Times New Roman"/>
                <w:sz w:val="24"/>
                <w:szCs w:val="24"/>
                <w:lang w:val="en-HK" w:eastAsia="zh-TW"/>
              </w:rPr>
              <w:t>銀行告知</w:t>
            </w:r>
            <w:r w:rsidRPr="00913F97">
              <w:rPr>
                <w:rFonts w:ascii="Times New Roman" w:hAnsi="Times New Roman" w:cs="Times New Roman" w:hint="eastAsia"/>
                <w:sz w:val="24"/>
                <w:szCs w:val="24"/>
                <w:lang w:val="en-HK" w:eastAsia="zh-TW"/>
              </w:rPr>
              <w:t>該</w:t>
            </w:r>
            <w:r w:rsidRPr="00913F97">
              <w:rPr>
                <w:rFonts w:ascii="Times New Roman" w:hAnsi="Times New Roman" w:cs="Times New Roman" w:hint="eastAsia"/>
                <w:sz w:val="24"/>
                <w:szCs w:val="24"/>
                <w:lang w:val="en-HK" w:eastAsia="zh-HK"/>
              </w:rPr>
              <w:t>項</w:t>
            </w:r>
            <w:r w:rsidRPr="00913F97">
              <w:rPr>
                <w:rFonts w:ascii="Times New Roman" w:hAnsi="Times New Roman" w:cs="Times New Roman" w:hint="eastAsia"/>
                <w:sz w:val="24"/>
                <w:szCs w:val="24"/>
                <w:lang w:val="en-HK" w:eastAsia="zh-TW"/>
              </w:rPr>
              <w:t>轉</w:t>
            </w:r>
            <w:r w:rsidRPr="00913F97">
              <w:rPr>
                <w:rFonts w:ascii="Times New Roman" w:eastAsia="新細明體" w:hAnsi="Times New Roman" w:cs="Times New Roman"/>
                <w:sz w:val="24"/>
                <w:szCs w:val="24"/>
                <w:lang w:eastAsia="zh-TW"/>
              </w:rPr>
              <w:t>帳</w:t>
            </w:r>
            <w:r w:rsidRPr="00913F97">
              <w:rPr>
                <w:rFonts w:ascii="Times New Roman" w:eastAsia="新細明體" w:hAnsi="Times New Roman" w:cs="Times New Roman" w:hint="eastAsia"/>
                <w:sz w:val="24"/>
                <w:szCs w:val="24"/>
                <w:lang w:eastAsia="zh-HK"/>
              </w:rPr>
              <w:t>屬銀行</w:t>
            </w:r>
            <w:r w:rsidR="00A113A0" w:rsidRPr="00913F97">
              <w:rPr>
                <w:rFonts w:ascii="Times New Roman" w:eastAsia="新細明體" w:hAnsi="Times New Roman" w:cs="Times New Roman"/>
                <w:sz w:val="24"/>
                <w:szCs w:val="24"/>
                <w:lang w:val="en-HK" w:eastAsia="zh-TW"/>
              </w:rPr>
              <w:t>另一</w:t>
            </w:r>
            <w:r w:rsidRPr="00913F97">
              <w:rPr>
                <w:rFonts w:ascii="Times New Roman" w:hAnsi="Times New Roman" w:cs="Times New Roman" w:hint="eastAsia"/>
                <w:sz w:val="24"/>
                <w:szCs w:val="24"/>
                <w:lang w:val="en-HK" w:eastAsia="zh-HK"/>
              </w:rPr>
              <w:t>名</w:t>
            </w:r>
            <w:r w:rsidR="00A113A0" w:rsidRPr="00913F97">
              <w:rPr>
                <w:rFonts w:ascii="Times New Roman" w:eastAsia="新細明體" w:hAnsi="Times New Roman" w:cs="Times New Roman"/>
                <w:sz w:val="24"/>
                <w:szCs w:val="24"/>
                <w:lang w:val="en-HK" w:eastAsia="zh-TW"/>
              </w:rPr>
              <w:t>客戶。</w:t>
            </w:r>
          </w:p>
          <w:p w14:paraId="25DF0253" w14:textId="77777777" w:rsidR="00A113A0" w:rsidRPr="00913F97" w:rsidRDefault="00A113A0" w:rsidP="00A113A0">
            <w:pPr>
              <w:jc w:val="both"/>
              <w:rPr>
                <w:rFonts w:ascii="Times New Roman" w:eastAsia="新細明體" w:hAnsi="Times New Roman" w:cs="Times New Roman"/>
                <w:sz w:val="24"/>
                <w:szCs w:val="24"/>
                <w:lang w:val="en-HK" w:eastAsia="zh-TW"/>
              </w:rPr>
            </w:pPr>
          </w:p>
        </w:tc>
      </w:tr>
      <w:tr w:rsidR="00A113A0" w:rsidRPr="00913F97" w14:paraId="74FA01E1" w14:textId="77777777" w:rsidTr="00AE2A27">
        <w:tc>
          <w:tcPr>
            <w:tcW w:w="567" w:type="dxa"/>
          </w:tcPr>
          <w:p w14:paraId="0D9AF4B2" w14:textId="77777777" w:rsidR="00A113A0" w:rsidRPr="00913F97" w:rsidRDefault="00A113A0" w:rsidP="00A113A0">
            <w:pPr>
              <w:ind w:hanging="109"/>
              <w:rPr>
                <w:rFonts w:ascii="Times New Roman" w:eastAsia="新細明體" w:hAnsi="Times New Roman" w:cs="Times New Roman"/>
                <w:sz w:val="24"/>
                <w:szCs w:val="24"/>
                <w:lang w:val="en-HK"/>
              </w:rPr>
            </w:pPr>
            <w:r w:rsidRPr="00913F97">
              <w:rPr>
                <w:rFonts w:ascii="Times New Roman" w:eastAsia="新細明體" w:hAnsi="Times New Roman" w:cs="Times New Roman"/>
                <w:sz w:val="24"/>
                <w:szCs w:val="24"/>
                <w:lang w:val="en-HK"/>
              </w:rPr>
              <w:t>(vi)</w:t>
            </w:r>
          </w:p>
        </w:tc>
        <w:tc>
          <w:tcPr>
            <w:tcW w:w="8647" w:type="dxa"/>
          </w:tcPr>
          <w:p w14:paraId="0CAA1BD2" w14:textId="098FE7A8" w:rsidR="00A113A0" w:rsidRPr="00913F97" w:rsidRDefault="00A113A0" w:rsidP="004F70A8">
            <w:pPr>
              <w:jc w:val="both"/>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sz w:val="24"/>
                <w:szCs w:val="24"/>
                <w:lang w:val="en-HK" w:eastAsia="zh-TW"/>
              </w:rPr>
              <w:t>2020</w:t>
            </w:r>
            <w:r w:rsidRPr="00913F97">
              <w:rPr>
                <w:rFonts w:ascii="Times New Roman" w:eastAsia="新細明體" w:hAnsi="Times New Roman" w:cs="Times New Roman"/>
                <w:sz w:val="24"/>
                <w:szCs w:val="24"/>
                <w:lang w:val="en-HK" w:eastAsia="zh-TW"/>
              </w:rPr>
              <w:t>年</w:t>
            </w:r>
            <w:r w:rsidRPr="00913F97">
              <w:rPr>
                <w:rFonts w:ascii="Times New Roman" w:eastAsia="新細明體" w:hAnsi="Times New Roman" w:cs="Times New Roman"/>
                <w:sz w:val="24"/>
                <w:szCs w:val="24"/>
                <w:lang w:val="en-HK" w:eastAsia="zh-TW"/>
              </w:rPr>
              <w:t>4</w:t>
            </w:r>
            <w:r w:rsidRPr="00913F97">
              <w:rPr>
                <w:rFonts w:ascii="Times New Roman" w:eastAsia="新細明體" w:hAnsi="Times New Roman" w:cs="Times New Roman"/>
                <w:sz w:val="24"/>
                <w:szCs w:val="24"/>
                <w:lang w:val="en-HK" w:eastAsia="zh-TW"/>
              </w:rPr>
              <w:t>月</w:t>
            </w:r>
            <w:r w:rsidRPr="00913F97">
              <w:rPr>
                <w:rFonts w:ascii="Times New Roman" w:eastAsia="新細明體" w:hAnsi="Times New Roman" w:cs="Times New Roman"/>
                <w:sz w:val="24"/>
                <w:szCs w:val="24"/>
                <w:lang w:val="en-HK" w:eastAsia="zh-TW"/>
              </w:rPr>
              <w:t>30</w:t>
            </w:r>
            <w:r w:rsidRPr="00913F97">
              <w:rPr>
                <w:rFonts w:ascii="Times New Roman" w:eastAsia="新細明體" w:hAnsi="Times New Roman" w:cs="Times New Roman"/>
                <w:sz w:val="24"/>
                <w:szCs w:val="24"/>
                <w:lang w:val="en-HK" w:eastAsia="zh-TW"/>
              </w:rPr>
              <w:t>日，從銀行戶</w:t>
            </w:r>
            <w:r w:rsidR="004F70A8" w:rsidRPr="00913F97">
              <w:rPr>
                <w:rFonts w:ascii="Times New Roman" w:hAnsi="Times New Roman" w:cs="Times New Roman" w:hint="eastAsia"/>
                <w:sz w:val="24"/>
                <w:szCs w:val="24"/>
                <w:lang w:val="en-HK" w:eastAsia="zh-HK"/>
              </w:rPr>
              <w:t>口</w:t>
            </w:r>
            <w:r w:rsidRPr="00913F97">
              <w:rPr>
                <w:rFonts w:ascii="Times New Roman" w:eastAsia="新細明體" w:hAnsi="Times New Roman" w:cs="Times New Roman"/>
                <w:sz w:val="24"/>
                <w:szCs w:val="24"/>
                <w:lang w:val="en-HK" w:eastAsia="zh-TW"/>
              </w:rPr>
              <w:t>中提取</w:t>
            </w:r>
            <w:r w:rsidR="004F70A8" w:rsidRPr="00913F97">
              <w:rPr>
                <w:rFonts w:ascii="Times New Roman" w:eastAsia="新細明體" w:hAnsi="Times New Roman" w:cs="Times New Roman"/>
                <w:sz w:val="24"/>
                <w:szCs w:val="24"/>
                <w:lang w:val="en-HK" w:eastAsia="zh-TW"/>
              </w:rPr>
              <w:t>現金</w:t>
            </w:r>
            <w:r w:rsidR="004F70A8" w:rsidRPr="00913F97">
              <w:rPr>
                <w:rFonts w:ascii="Times New Roman" w:eastAsia="新細明體" w:hAnsi="Times New Roman" w:cs="Times New Roman"/>
                <w:sz w:val="24"/>
                <w:szCs w:val="24"/>
                <w:lang w:val="en-HK" w:eastAsia="zh-TW"/>
              </w:rPr>
              <w:t>$6,800</w:t>
            </w:r>
            <w:r w:rsidRPr="00913F97">
              <w:rPr>
                <w:rFonts w:ascii="Times New Roman" w:eastAsia="新細明體" w:hAnsi="Times New Roman" w:cs="Times New Roman"/>
                <w:sz w:val="24"/>
                <w:szCs w:val="24"/>
                <w:lang w:val="en-HK" w:eastAsia="zh-TW"/>
              </w:rPr>
              <w:t>。</w:t>
            </w:r>
          </w:p>
        </w:tc>
      </w:tr>
      <w:tr w:rsidR="00015416" w:rsidRPr="00913F97" w14:paraId="536830C6" w14:textId="77777777" w:rsidTr="00AE2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2"/>
            <w:tcBorders>
              <w:top w:val="nil"/>
              <w:left w:val="nil"/>
              <w:bottom w:val="nil"/>
              <w:right w:val="nil"/>
            </w:tcBorders>
          </w:tcPr>
          <w:p w14:paraId="36271697" w14:textId="77777777" w:rsidR="00015416" w:rsidRPr="00913F97" w:rsidRDefault="00015416" w:rsidP="00AE2A27">
            <w:pPr>
              <w:snapToGrid w:val="0"/>
              <w:ind w:hanging="108"/>
              <w:rPr>
                <w:rFonts w:ascii="Times New Roman" w:eastAsia="新細明體" w:hAnsi="Times New Roman" w:cs="Times New Roman"/>
                <w:sz w:val="24"/>
                <w:szCs w:val="24"/>
                <w:lang w:val="en-HK" w:eastAsia="zh-TW"/>
              </w:rPr>
            </w:pPr>
          </w:p>
          <w:p w14:paraId="149A7075" w14:textId="77777777" w:rsidR="00015416" w:rsidRPr="00913F97" w:rsidRDefault="00015416" w:rsidP="00AE2A27">
            <w:pPr>
              <w:snapToGrid w:val="0"/>
              <w:ind w:hanging="108"/>
              <w:rPr>
                <w:rFonts w:ascii="Times New Roman" w:eastAsia="新細明體" w:hAnsi="Times New Roman" w:cs="Times New Roman"/>
                <w:sz w:val="24"/>
                <w:szCs w:val="24"/>
                <w:lang w:val="en-HK" w:eastAsia="zh-TW"/>
              </w:rPr>
            </w:pPr>
          </w:p>
          <w:p w14:paraId="03D8E491" w14:textId="346A0738" w:rsidR="00015416" w:rsidRPr="00913F97" w:rsidRDefault="00A113A0" w:rsidP="00AE2A27">
            <w:pPr>
              <w:snapToGrid w:val="0"/>
              <w:ind w:hanging="108"/>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b/>
                <w:sz w:val="24"/>
                <w:szCs w:val="24"/>
                <w:lang w:val="en-HK" w:eastAsia="zh-TW"/>
              </w:rPr>
              <w:t>作業要求：</w:t>
            </w:r>
          </w:p>
          <w:p w14:paraId="32C53AA9" w14:textId="77777777" w:rsidR="00015416" w:rsidRPr="00913F97" w:rsidRDefault="00015416" w:rsidP="00AE2A27">
            <w:pPr>
              <w:snapToGrid w:val="0"/>
              <w:rPr>
                <w:rFonts w:ascii="Times New Roman" w:eastAsia="新細明體" w:hAnsi="Times New Roman" w:cs="Times New Roman"/>
                <w:sz w:val="24"/>
                <w:szCs w:val="24"/>
                <w:u w:val="single"/>
                <w:lang w:val="en-HK" w:eastAsia="zh-TW"/>
              </w:rPr>
            </w:pPr>
          </w:p>
        </w:tc>
      </w:tr>
      <w:tr w:rsidR="00015416" w:rsidRPr="00913F97" w14:paraId="501EB477" w14:textId="77777777" w:rsidTr="00AE2A27">
        <w:trPr>
          <w:trHeight w:val="221"/>
        </w:trPr>
        <w:tc>
          <w:tcPr>
            <w:tcW w:w="567" w:type="dxa"/>
          </w:tcPr>
          <w:p w14:paraId="5F23EB6D" w14:textId="77777777" w:rsidR="00015416" w:rsidRPr="00913F97" w:rsidRDefault="00015416" w:rsidP="00AE2A27">
            <w:pPr>
              <w:snapToGrid w:val="0"/>
              <w:ind w:hanging="116"/>
              <w:jc w:val="both"/>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sz w:val="24"/>
                <w:szCs w:val="24"/>
                <w:lang w:val="en-HK" w:eastAsia="zh-TW"/>
              </w:rPr>
              <w:t>(a)</w:t>
            </w:r>
          </w:p>
        </w:tc>
        <w:tc>
          <w:tcPr>
            <w:tcW w:w="8647" w:type="dxa"/>
          </w:tcPr>
          <w:p w14:paraId="000BAA17" w14:textId="1133429B" w:rsidR="00015416" w:rsidRPr="00913F97" w:rsidRDefault="00A113A0" w:rsidP="00AE2A27">
            <w:pPr>
              <w:tabs>
                <w:tab w:val="right" w:pos="0"/>
                <w:tab w:val="right" w:pos="8970"/>
              </w:tabs>
              <w:snapToGrid w:val="0"/>
              <w:jc w:val="both"/>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sz w:val="24"/>
                <w:szCs w:val="24"/>
                <w:lang w:val="en-HK" w:eastAsia="zh-TW"/>
              </w:rPr>
              <w:t>更新麗莎公司的銀行存款帳。</w:t>
            </w:r>
            <w:r w:rsidR="00015416" w:rsidRPr="00913F97">
              <w:rPr>
                <w:rFonts w:ascii="Times New Roman" w:eastAsia="新細明體" w:hAnsi="Times New Roman" w:cs="Times New Roman"/>
                <w:sz w:val="24"/>
                <w:szCs w:val="24"/>
                <w:lang w:val="en-HK" w:eastAsia="zh-TW"/>
              </w:rPr>
              <w:t xml:space="preserve">                                            </w:t>
            </w:r>
            <w:r w:rsidRPr="00913F97">
              <w:rPr>
                <w:rFonts w:ascii="Times New Roman" w:eastAsia="新細明體" w:hAnsi="Times New Roman" w:cs="Times New Roman"/>
                <w:sz w:val="24"/>
                <w:szCs w:val="24"/>
                <w:lang w:val="en-HK" w:eastAsia="zh-TW"/>
              </w:rPr>
              <w:t xml:space="preserve">                             </w:t>
            </w:r>
            <w:r w:rsidR="004F70A8" w:rsidRPr="00913F97">
              <w:rPr>
                <w:rFonts w:ascii="Times New Roman" w:eastAsia="新細明體" w:hAnsi="Times New Roman" w:cs="Times New Roman"/>
                <w:sz w:val="24"/>
                <w:szCs w:val="24"/>
                <w:lang w:val="en-HK" w:eastAsia="zh-TW"/>
              </w:rPr>
              <w:t xml:space="preserve">  </w:t>
            </w:r>
            <w:r w:rsidR="00C01E61" w:rsidRPr="00913F97">
              <w:rPr>
                <w:rFonts w:ascii="Times New Roman" w:eastAsia="新細明體" w:hAnsi="Times New Roman" w:cs="Times New Roman"/>
                <w:sz w:val="24"/>
                <w:szCs w:val="24"/>
                <w:lang w:val="en-HK" w:eastAsia="zh-TW"/>
              </w:rPr>
              <w:t xml:space="preserve"> </w:t>
            </w:r>
            <w:r w:rsidR="00015416" w:rsidRPr="00913F97">
              <w:rPr>
                <w:rFonts w:ascii="Times New Roman" w:eastAsia="新細明體" w:hAnsi="Times New Roman" w:cs="Times New Roman"/>
                <w:sz w:val="24"/>
                <w:szCs w:val="24"/>
                <w:lang w:val="en-HK" w:eastAsia="zh-TW"/>
              </w:rPr>
              <w:t xml:space="preserve">(9 </w:t>
            </w:r>
            <w:r w:rsidR="00454FCB" w:rsidRPr="00913F97">
              <w:rPr>
                <w:rFonts w:ascii="Times New Roman" w:eastAsia="新細明體" w:hAnsi="Times New Roman" w:cs="Times New Roman"/>
                <w:sz w:val="24"/>
                <w:szCs w:val="24"/>
                <w:lang w:val="en-HK" w:eastAsia="zh-TW"/>
              </w:rPr>
              <w:t>分</w:t>
            </w:r>
            <w:r w:rsidR="00015416" w:rsidRPr="00913F97">
              <w:rPr>
                <w:rFonts w:ascii="Times New Roman" w:eastAsia="新細明體" w:hAnsi="Times New Roman" w:cs="Times New Roman"/>
                <w:sz w:val="24"/>
                <w:szCs w:val="24"/>
                <w:lang w:val="en-HK" w:eastAsia="zh-TW"/>
              </w:rPr>
              <w:t>)</w:t>
            </w:r>
          </w:p>
          <w:p w14:paraId="5A88E0A3" w14:textId="77777777" w:rsidR="00015416" w:rsidRPr="00913F97" w:rsidRDefault="00015416" w:rsidP="00AE2A27">
            <w:pPr>
              <w:tabs>
                <w:tab w:val="right" w:pos="0"/>
                <w:tab w:val="right" w:pos="8970"/>
              </w:tabs>
              <w:snapToGrid w:val="0"/>
              <w:jc w:val="both"/>
              <w:rPr>
                <w:rFonts w:ascii="Times New Roman" w:eastAsia="新細明體" w:hAnsi="Times New Roman" w:cs="Times New Roman"/>
                <w:sz w:val="24"/>
                <w:szCs w:val="24"/>
                <w:lang w:val="en-HK" w:eastAsia="zh-TW"/>
              </w:rPr>
            </w:pPr>
          </w:p>
        </w:tc>
      </w:tr>
      <w:tr w:rsidR="00015416" w:rsidRPr="00913F97" w14:paraId="1208EF16" w14:textId="77777777" w:rsidTr="00AE2A27">
        <w:trPr>
          <w:trHeight w:val="221"/>
        </w:trPr>
        <w:tc>
          <w:tcPr>
            <w:tcW w:w="567" w:type="dxa"/>
          </w:tcPr>
          <w:p w14:paraId="44FE2C3F" w14:textId="77777777" w:rsidR="00015416" w:rsidRPr="00913F97" w:rsidRDefault="00015416" w:rsidP="00AE2A27">
            <w:pPr>
              <w:snapToGrid w:val="0"/>
              <w:ind w:hanging="116"/>
              <w:jc w:val="both"/>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sz w:val="24"/>
                <w:szCs w:val="24"/>
                <w:lang w:val="en-HK" w:eastAsia="zh-TW"/>
              </w:rPr>
              <w:t>(b)</w:t>
            </w:r>
          </w:p>
        </w:tc>
        <w:tc>
          <w:tcPr>
            <w:tcW w:w="8647" w:type="dxa"/>
          </w:tcPr>
          <w:p w14:paraId="65F43FC1" w14:textId="60C63EE6" w:rsidR="00015416" w:rsidRPr="00913F97" w:rsidRDefault="00A113A0" w:rsidP="00C01E61">
            <w:pPr>
              <w:tabs>
                <w:tab w:val="right" w:pos="8970"/>
              </w:tabs>
              <w:snapToGrid w:val="0"/>
              <w:ind w:left="7680" w:hangingChars="3200" w:hanging="7680"/>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sz w:val="24"/>
                <w:szCs w:val="24"/>
                <w:lang w:val="en-HK" w:eastAsia="zh-TW"/>
              </w:rPr>
              <w:t>編製</w:t>
            </w:r>
            <w:r w:rsidRPr="00913F97">
              <w:rPr>
                <w:rFonts w:ascii="Times New Roman" w:eastAsia="新細明體" w:hAnsi="Times New Roman" w:cs="Times New Roman"/>
                <w:sz w:val="24"/>
                <w:szCs w:val="24"/>
                <w:lang w:val="en-HK" w:eastAsia="zh-TW"/>
              </w:rPr>
              <w:t>2020</w:t>
            </w:r>
            <w:r w:rsidRPr="00913F97">
              <w:rPr>
                <w:rFonts w:ascii="Times New Roman" w:eastAsia="新細明體" w:hAnsi="Times New Roman" w:cs="Times New Roman"/>
                <w:sz w:val="24"/>
                <w:szCs w:val="24"/>
                <w:lang w:val="en-HK" w:eastAsia="zh-TW"/>
              </w:rPr>
              <w:t>年</w:t>
            </w:r>
            <w:r w:rsidRPr="00913F97">
              <w:rPr>
                <w:rFonts w:ascii="Times New Roman" w:eastAsia="新細明體" w:hAnsi="Times New Roman" w:cs="Times New Roman"/>
                <w:sz w:val="24"/>
                <w:szCs w:val="24"/>
                <w:lang w:val="en-HK" w:eastAsia="zh-TW"/>
              </w:rPr>
              <w:t>4</w:t>
            </w:r>
            <w:r w:rsidRPr="00913F97">
              <w:rPr>
                <w:rFonts w:ascii="Times New Roman" w:eastAsia="新細明體" w:hAnsi="Times New Roman" w:cs="Times New Roman"/>
                <w:sz w:val="24"/>
                <w:szCs w:val="24"/>
                <w:lang w:val="en-HK" w:eastAsia="zh-TW"/>
              </w:rPr>
              <w:t>月</w:t>
            </w:r>
            <w:r w:rsidRPr="00913F97">
              <w:rPr>
                <w:rFonts w:ascii="Times New Roman" w:eastAsia="新細明體" w:hAnsi="Times New Roman" w:cs="Times New Roman"/>
                <w:sz w:val="24"/>
                <w:szCs w:val="24"/>
                <w:lang w:val="en-HK" w:eastAsia="zh-TW"/>
              </w:rPr>
              <w:t>30</w:t>
            </w:r>
            <w:r w:rsidRPr="00913F97">
              <w:rPr>
                <w:rFonts w:ascii="Times New Roman" w:eastAsia="新細明體" w:hAnsi="Times New Roman" w:cs="Times New Roman"/>
                <w:sz w:val="24"/>
                <w:szCs w:val="24"/>
                <w:lang w:val="en-HK" w:eastAsia="zh-TW"/>
              </w:rPr>
              <w:t>日的銀行往來調節表</w:t>
            </w:r>
            <w:r w:rsidR="004F70A8" w:rsidRPr="00913F97">
              <w:rPr>
                <w:rFonts w:ascii="Times New Roman" w:hAnsi="Times New Roman" w:cs="Times New Roman"/>
                <w:sz w:val="24"/>
                <w:szCs w:val="24"/>
                <w:lang w:val="en-HK" w:eastAsia="zh-TW"/>
              </w:rPr>
              <w:t>，</w:t>
            </w:r>
            <w:r w:rsidR="004F70A8" w:rsidRPr="00913F97">
              <w:rPr>
                <w:rFonts w:ascii="Times New Roman" w:hAnsi="Times New Roman" w:cs="Times New Roman" w:hint="eastAsia"/>
                <w:sz w:val="24"/>
                <w:szCs w:val="24"/>
                <w:lang w:val="en-HK" w:eastAsia="zh-HK"/>
              </w:rPr>
              <w:t>須</w:t>
            </w:r>
            <w:r w:rsidR="004F70A8" w:rsidRPr="00913F97">
              <w:rPr>
                <w:rFonts w:ascii="Times New Roman" w:hAnsi="Times New Roman" w:cs="Times New Roman"/>
                <w:sz w:val="24"/>
                <w:szCs w:val="24"/>
                <w:lang w:val="en-HK" w:eastAsia="zh-TW"/>
              </w:rPr>
              <w:t>由銀行</w:t>
            </w:r>
            <w:r w:rsidR="00C01E61" w:rsidRPr="00913F97">
              <w:rPr>
                <w:rFonts w:ascii="Times New Roman" w:hAnsi="Times New Roman" w:cs="Times New Roman" w:hint="eastAsia"/>
                <w:sz w:val="24"/>
                <w:szCs w:val="24"/>
                <w:lang w:val="en-HK" w:eastAsia="zh-HK"/>
              </w:rPr>
              <w:t>存款</w:t>
            </w:r>
            <w:r w:rsidR="00C01E61" w:rsidRPr="00913F97">
              <w:rPr>
                <w:rFonts w:ascii="Times New Roman" w:eastAsia="新細明體" w:hAnsi="Times New Roman" w:cs="Times New Roman"/>
                <w:sz w:val="24"/>
                <w:szCs w:val="24"/>
                <w:lang w:val="en-HK" w:eastAsia="zh-TW"/>
              </w:rPr>
              <w:t>帳</w:t>
            </w:r>
            <w:r w:rsidR="00C01E61" w:rsidRPr="00913F97">
              <w:rPr>
                <w:rFonts w:ascii="Times New Roman" w:hAnsi="Times New Roman" w:cs="Times New Roman" w:hint="eastAsia"/>
                <w:sz w:val="24"/>
                <w:szCs w:val="24"/>
                <w:lang w:val="en-HK" w:eastAsia="zh-HK"/>
              </w:rPr>
              <w:t>更新後的</w:t>
            </w:r>
            <w:r w:rsidR="004F70A8" w:rsidRPr="00913F97">
              <w:rPr>
                <w:rFonts w:ascii="Times New Roman" w:hAnsi="Times New Roman" w:cs="Times New Roman"/>
                <w:sz w:val="24"/>
                <w:szCs w:val="24"/>
                <w:lang w:val="en-HK" w:eastAsia="zh-TW"/>
              </w:rPr>
              <w:t>結餘開始</w:t>
            </w:r>
            <w:r w:rsidRPr="00913F97">
              <w:rPr>
                <w:rFonts w:ascii="Times New Roman" w:eastAsia="新細明體" w:hAnsi="Times New Roman" w:cs="Times New Roman"/>
                <w:sz w:val="24"/>
                <w:szCs w:val="24"/>
                <w:lang w:val="en-HK" w:eastAsia="zh-TW"/>
              </w:rPr>
              <w:t>。</w:t>
            </w:r>
            <w:r w:rsidR="004F70A8" w:rsidRPr="00913F97">
              <w:rPr>
                <w:rFonts w:ascii="Times New Roman" w:eastAsia="新細明體" w:hAnsi="Times New Roman" w:cs="Times New Roman"/>
                <w:sz w:val="24"/>
                <w:szCs w:val="24"/>
                <w:lang w:val="en-HK" w:eastAsia="zh-TW"/>
              </w:rPr>
              <w:t xml:space="preserve"> </w:t>
            </w:r>
            <w:r w:rsidR="00105C49" w:rsidRPr="00913F97">
              <w:rPr>
                <w:rFonts w:ascii="Times New Roman" w:eastAsia="新細明體" w:hAnsi="Times New Roman" w:cs="Times New Roman"/>
                <w:sz w:val="24"/>
                <w:szCs w:val="24"/>
                <w:lang w:val="en-HK" w:eastAsia="zh-TW"/>
              </w:rPr>
              <w:t xml:space="preserve">     </w:t>
            </w:r>
            <w:r w:rsidR="00015416" w:rsidRPr="00913F97">
              <w:rPr>
                <w:rFonts w:ascii="Times New Roman" w:eastAsia="新細明體" w:hAnsi="Times New Roman" w:cs="Times New Roman"/>
                <w:sz w:val="24"/>
                <w:szCs w:val="24"/>
                <w:lang w:val="en-HK" w:eastAsia="zh-TW"/>
              </w:rPr>
              <w:t xml:space="preserve">(5 </w:t>
            </w:r>
            <w:r w:rsidR="00454FCB" w:rsidRPr="00913F97">
              <w:rPr>
                <w:rFonts w:ascii="Times New Roman" w:eastAsia="新細明體" w:hAnsi="Times New Roman" w:cs="Times New Roman"/>
                <w:sz w:val="24"/>
                <w:szCs w:val="24"/>
                <w:lang w:val="en-HK" w:eastAsia="zh-TW"/>
              </w:rPr>
              <w:t>分</w:t>
            </w:r>
            <w:r w:rsidR="00015416" w:rsidRPr="00913F97">
              <w:rPr>
                <w:rFonts w:ascii="Times New Roman" w:eastAsia="新細明體" w:hAnsi="Times New Roman" w:cs="Times New Roman"/>
                <w:sz w:val="24"/>
                <w:szCs w:val="24"/>
                <w:lang w:val="en-HK" w:eastAsia="zh-TW"/>
              </w:rPr>
              <w:t>)</w:t>
            </w:r>
          </w:p>
          <w:p w14:paraId="663ECB44" w14:textId="77777777" w:rsidR="00015416" w:rsidRPr="00913F97" w:rsidRDefault="00015416" w:rsidP="00AE2A27">
            <w:pPr>
              <w:tabs>
                <w:tab w:val="right" w:pos="8970"/>
              </w:tabs>
              <w:snapToGrid w:val="0"/>
              <w:jc w:val="both"/>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sz w:val="24"/>
                <w:szCs w:val="24"/>
                <w:lang w:val="en-HK" w:eastAsia="zh-TW"/>
              </w:rPr>
              <w:t xml:space="preserve"> </w:t>
            </w:r>
          </w:p>
        </w:tc>
      </w:tr>
      <w:tr w:rsidR="00015416" w:rsidRPr="001B6760" w14:paraId="23B7B90E" w14:textId="77777777" w:rsidTr="00AE2A27">
        <w:trPr>
          <w:trHeight w:val="221"/>
        </w:trPr>
        <w:tc>
          <w:tcPr>
            <w:tcW w:w="567" w:type="dxa"/>
          </w:tcPr>
          <w:p w14:paraId="7BC8CA5F" w14:textId="77777777" w:rsidR="00015416" w:rsidRPr="00913F97" w:rsidRDefault="00015416" w:rsidP="00AE2A27">
            <w:pPr>
              <w:snapToGrid w:val="0"/>
              <w:ind w:hanging="116"/>
              <w:jc w:val="both"/>
              <w:rPr>
                <w:rFonts w:ascii="Times New Roman" w:eastAsia="新細明體" w:hAnsi="Times New Roman" w:cs="Times New Roman"/>
                <w:sz w:val="24"/>
                <w:szCs w:val="24"/>
                <w:lang w:val="en-HK" w:eastAsia="zh-TW"/>
              </w:rPr>
            </w:pPr>
          </w:p>
        </w:tc>
        <w:tc>
          <w:tcPr>
            <w:tcW w:w="8647" w:type="dxa"/>
          </w:tcPr>
          <w:p w14:paraId="6108A53B" w14:textId="4BCB2412" w:rsidR="00015416" w:rsidRPr="001B6760" w:rsidRDefault="00015416">
            <w:pPr>
              <w:tabs>
                <w:tab w:val="right" w:pos="8970"/>
              </w:tabs>
              <w:snapToGrid w:val="0"/>
              <w:jc w:val="right"/>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sz w:val="24"/>
                <w:szCs w:val="24"/>
                <w:lang w:val="en-HK" w:eastAsia="zh-TW"/>
              </w:rPr>
              <w:t>(</w:t>
            </w:r>
            <w:r w:rsidR="00E82B74" w:rsidRPr="00913F97">
              <w:rPr>
                <w:rFonts w:ascii="Times New Roman" w:eastAsia="新細明體" w:hAnsi="Times New Roman" w:cs="Times New Roman"/>
                <w:sz w:val="24"/>
                <w:szCs w:val="24"/>
                <w:lang w:val="en-HK" w:eastAsia="zh-TW"/>
              </w:rPr>
              <w:t>總分：</w:t>
            </w:r>
            <w:r w:rsidRPr="00913F97">
              <w:rPr>
                <w:rFonts w:ascii="Times New Roman" w:eastAsia="新細明體" w:hAnsi="Times New Roman" w:cs="Times New Roman"/>
                <w:sz w:val="24"/>
                <w:szCs w:val="24"/>
                <w:lang w:val="en-HK" w:eastAsia="zh-TW"/>
              </w:rPr>
              <w:t>1</w:t>
            </w:r>
            <w:r w:rsidR="00F03A27" w:rsidRPr="00913F97">
              <w:rPr>
                <w:rFonts w:ascii="Times New Roman" w:eastAsia="新細明體" w:hAnsi="Times New Roman" w:cs="Times New Roman"/>
                <w:sz w:val="24"/>
                <w:szCs w:val="24"/>
                <w:lang w:val="en-HK" w:eastAsia="zh-TW"/>
              </w:rPr>
              <w:t>5</w:t>
            </w:r>
            <w:r w:rsidRPr="00913F97">
              <w:rPr>
                <w:rFonts w:ascii="Times New Roman" w:eastAsia="新細明體" w:hAnsi="Times New Roman" w:cs="Times New Roman"/>
                <w:sz w:val="24"/>
                <w:szCs w:val="24"/>
                <w:lang w:val="en-HK" w:eastAsia="zh-TW"/>
              </w:rPr>
              <w:t xml:space="preserve"> </w:t>
            </w:r>
            <w:r w:rsidR="00454FCB" w:rsidRPr="00913F97">
              <w:rPr>
                <w:rFonts w:ascii="Times New Roman" w:eastAsia="新細明體" w:hAnsi="Times New Roman" w:cs="Times New Roman"/>
                <w:sz w:val="24"/>
                <w:szCs w:val="24"/>
                <w:lang w:val="en-HK" w:eastAsia="zh-TW"/>
              </w:rPr>
              <w:t>分</w:t>
            </w:r>
            <w:r w:rsidRPr="00913F97">
              <w:rPr>
                <w:rFonts w:ascii="Times New Roman" w:eastAsia="新細明體" w:hAnsi="Times New Roman" w:cs="Times New Roman"/>
                <w:sz w:val="24"/>
                <w:szCs w:val="24"/>
                <w:lang w:val="en-HK" w:eastAsia="zh-TW"/>
              </w:rPr>
              <w:t>)</w:t>
            </w:r>
          </w:p>
        </w:tc>
      </w:tr>
    </w:tbl>
    <w:p w14:paraId="5F25DB3A" w14:textId="4A63671E" w:rsidR="00AD0A90" w:rsidRPr="001B6760" w:rsidRDefault="00AD0A90" w:rsidP="00090B09">
      <w:pPr>
        <w:pStyle w:val="ListParagraph"/>
        <w:numPr>
          <w:ilvl w:val="0"/>
          <w:numId w:val="1"/>
        </w:numPr>
        <w:ind w:hanging="72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br w:type="page"/>
      </w:r>
    </w:p>
    <w:p w14:paraId="6674B806" w14:textId="538F7B5E" w:rsidR="00AD0A90" w:rsidRPr="001B6760" w:rsidRDefault="00454FCB" w:rsidP="00E82B74">
      <w:pPr>
        <w:spacing w:after="0" w:line="360" w:lineRule="auto"/>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lastRenderedPageBreak/>
        <w:t>分層課業：銀行往來調節表</w:t>
      </w:r>
    </w:p>
    <w:p w14:paraId="26C4AA27" w14:textId="2BF28CDE" w:rsidR="00A158E2" w:rsidRPr="001B6760" w:rsidRDefault="00454FCB" w:rsidP="00E82B74">
      <w:pPr>
        <w:spacing w:after="0" w:line="360" w:lineRule="auto"/>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初階課業</w:t>
      </w:r>
      <w:r w:rsidR="00AD0A90" w:rsidRPr="001B6760">
        <w:rPr>
          <w:rFonts w:ascii="Times New Roman" w:eastAsia="新細明體" w:hAnsi="Times New Roman" w:cs="Times New Roman"/>
          <w:sz w:val="24"/>
          <w:szCs w:val="24"/>
          <w:lang w:val="en-HK"/>
        </w:rPr>
        <w:t xml:space="preserve"> –</w:t>
      </w:r>
      <w:r w:rsidR="00E82B74" w:rsidRPr="001B6760">
        <w:rPr>
          <w:rFonts w:ascii="Times New Roman" w:eastAsia="新細明體" w:hAnsi="Times New Roman" w:cs="Times New Roman"/>
          <w:sz w:val="24"/>
          <w:szCs w:val="24"/>
          <w:lang w:val="en-HK"/>
        </w:rPr>
        <w:t xml:space="preserve"> </w:t>
      </w:r>
      <w:r w:rsidR="00E82B74" w:rsidRPr="001B6760">
        <w:rPr>
          <w:rFonts w:ascii="Times New Roman" w:eastAsia="新細明體" w:hAnsi="Times New Roman" w:cs="Times New Roman"/>
          <w:sz w:val="24"/>
          <w:szCs w:val="24"/>
          <w:lang w:eastAsia="zh-HK"/>
        </w:rPr>
        <w:t>工作紙</w:t>
      </w:r>
    </w:p>
    <w:p w14:paraId="60C8683E" w14:textId="77777777" w:rsidR="00762B12" w:rsidRPr="001B6760" w:rsidRDefault="00762B12" w:rsidP="00762B12">
      <w:pPr>
        <w:spacing w:after="0"/>
        <w:jc w:val="center"/>
        <w:rPr>
          <w:rFonts w:ascii="Times New Roman" w:eastAsia="新細明體" w:hAnsi="Times New Roman" w:cs="Times New Roman"/>
          <w:sz w:val="24"/>
          <w:szCs w:val="24"/>
          <w:lang w:val="en-HK"/>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14"/>
      </w:tblGrid>
      <w:tr w:rsidR="00762B12" w:rsidRPr="001B6760" w14:paraId="6B38CC11" w14:textId="77777777" w:rsidTr="00701053">
        <w:tc>
          <w:tcPr>
            <w:tcW w:w="567" w:type="dxa"/>
          </w:tcPr>
          <w:p w14:paraId="3EF0A347" w14:textId="1D23F7D0" w:rsidR="00762B12" w:rsidRPr="001B6760" w:rsidRDefault="00762B12" w:rsidP="00701053">
            <w:pPr>
              <w:pStyle w:val="ListParagraph"/>
              <w:numPr>
                <w:ilvl w:val="0"/>
                <w:numId w:val="9"/>
              </w:numPr>
              <w:tabs>
                <w:tab w:val="left" w:pos="75"/>
                <w:tab w:val="right" w:pos="9746"/>
              </w:tabs>
              <w:snapToGrid w:val="0"/>
              <w:ind w:left="601" w:hanging="601"/>
              <w:jc w:val="both"/>
              <w:rPr>
                <w:rFonts w:ascii="Times New Roman" w:eastAsia="新細明體" w:hAnsi="Times New Roman" w:cs="Times New Roman"/>
                <w:sz w:val="24"/>
                <w:szCs w:val="24"/>
                <w:lang w:val="en-HK"/>
              </w:rPr>
            </w:pPr>
            <w:bookmarkStart w:id="0" w:name="_Hlk70520128"/>
            <w:bookmarkStart w:id="1" w:name="_Hlk70512062"/>
          </w:p>
        </w:tc>
        <w:tc>
          <w:tcPr>
            <w:tcW w:w="9214" w:type="dxa"/>
          </w:tcPr>
          <w:p w14:paraId="7D52C411" w14:textId="6115598F" w:rsidR="00762B12" w:rsidRPr="001B6760" w:rsidRDefault="005C63F8">
            <w:pPr>
              <w:pStyle w:val="ListParagraph"/>
              <w:tabs>
                <w:tab w:val="right" w:pos="9746"/>
              </w:tabs>
              <w:snapToGrid w:val="0"/>
              <w:ind w:left="601" w:right="-19" w:hanging="601"/>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eastAsia="zh-TW"/>
              </w:rPr>
              <w:t>列出</w:t>
            </w:r>
            <w:r w:rsidRPr="001B6760">
              <w:rPr>
                <w:rFonts w:ascii="Times New Roman" w:eastAsia="新細明體" w:hAnsi="Times New Roman" w:cs="Times New Roman"/>
                <w:sz w:val="24"/>
                <w:szCs w:val="24"/>
                <w:lang w:val="en-HK" w:eastAsia="zh-TW"/>
              </w:rPr>
              <w:t>銀行往來調節表</w:t>
            </w:r>
            <w:r w:rsidRPr="001B6760">
              <w:rPr>
                <w:rFonts w:ascii="Times New Roman" w:eastAsia="新細明體" w:hAnsi="Times New Roman" w:cs="Times New Roman"/>
                <w:sz w:val="24"/>
                <w:szCs w:val="24"/>
                <w:lang w:eastAsia="zh-TW"/>
              </w:rPr>
              <w:t>的功能。</w:t>
            </w:r>
          </w:p>
        </w:tc>
      </w:tr>
      <w:tr w:rsidR="00977EE4" w:rsidRPr="001B6760" w14:paraId="67E6B2BE" w14:textId="77777777" w:rsidTr="006E25F2">
        <w:tc>
          <w:tcPr>
            <w:tcW w:w="9781" w:type="dxa"/>
            <w:gridSpan w:val="2"/>
          </w:tcPr>
          <w:p w14:paraId="0F0FB02F" w14:textId="4C94EE08" w:rsidR="000E752D" w:rsidRPr="001B6760" w:rsidRDefault="000E752D" w:rsidP="00762B12">
            <w:pPr>
              <w:tabs>
                <w:tab w:val="right" w:pos="9746"/>
              </w:tabs>
              <w:snapToGrid w:val="0"/>
              <w:ind w:right="-19"/>
              <w:jc w:val="both"/>
              <w:rPr>
                <w:rFonts w:ascii="Times New Roman" w:eastAsia="新細明體" w:hAnsi="Times New Roman" w:cs="Times New Roman"/>
                <w:sz w:val="24"/>
                <w:szCs w:val="24"/>
                <w:lang w:val="en-HK" w:eastAsia="zh-TW"/>
              </w:rPr>
            </w:pPr>
          </w:p>
        </w:tc>
      </w:tr>
      <w:tr w:rsidR="00977EE4" w:rsidRPr="001B6760" w14:paraId="48F557B5" w14:textId="77777777" w:rsidTr="006E25F2">
        <w:trPr>
          <w:trHeight w:val="303"/>
        </w:trPr>
        <w:tc>
          <w:tcPr>
            <w:tcW w:w="9781" w:type="dxa"/>
            <w:gridSpan w:val="2"/>
          </w:tcPr>
          <w:p w14:paraId="546BDC75" w14:textId="4F0EEBC9" w:rsidR="000E752D" w:rsidRPr="001B6760" w:rsidRDefault="005C63F8" w:rsidP="00EE1165">
            <w:pPr>
              <w:tabs>
                <w:tab w:val="right" w:pos="9746"/>
              </w:tabs>
              <w:snapToGrid w:val="0"/>
              <w:ind w:right="-19"/>
              <w:jc w:val="both"/>
              <w:rPr>
                <w:rFonts w:ascii="Times New Roman" w:eastAsia="新細明體" w:hAnsi="Times New Roman" w:cs="Times New Roman"/>
                <w:i/>
                <w:iCs/>
                <w:sz w:val="24"/>
                <w:szCs w:val="24"/>
                <w:lang w:val="en-HK" w:eastAsia="zh-TW"/>
              </w:rPr>
            </w:pPr>
            <w:r w:rsidRPr="001B6760">
              <w:rPr>
                <w:rFonts w:ascii="Times New Roman" w:eastAsia="新細明體" w:hAnsi="Times New Roman" w:cs="Times New Roman"/>
                <w:i/>
                <w:iCs/>
                <w:sz w:val="24"/>
                <w:szCs w:val="24"/>
                <w:lang w:val="en-HK" w:eastAsia="zh-TW"/>
              </w:rPr>
              <w:t>完成</w:t>
            </w:r>
            <w:r w:rsidR="00F03A27">
              <w:rPr>
                <w:rFonts w:ascii="Times New Roman" w:eastAsia="新細明體" w:hAnsi="Times New Roman" w:cs="Times New Roman" w:hint="eastAsia"/>
                <w:i/>
                <w:iCs/>
                <w:sz w:val="24"/>
                <w:szCs w:val="24"/>
                <w:lang w:eastAsia="zh-HK"/>
              </w:rPr>
              <w:t>以</w:t>
            </w:r>
            <w:r w:rsidRPr="001B6760">
              <w:rPr>
                <w:rFonts w:ascii="Times New Roman" w:eastAsia="新細明體" w:hAnsi="Times New Roman" w:cs="Times New Roman"/>
                <w:i/>
                <w:iCs/>
                <w:sz w:val="24"/>
                <w:szCs w:val="24"/>
                <w:lang w:val="en-HK" w:eastAsia="zh-TW"/>
              </w:rPr>
              <w:t>下句子。</w:t>
            </w:r>
          </w:p>
        </w:tc>
      </w:tr>
      <w:tr w:rsidR="00977EE4" w:rsidRPr="001B6760" w14:paraId="36F7ACAA" w14:textId="77777777" w:rsidTr="006E25F2">
        <w:trPr>
          <w:trHeight w:val="80"/>
        </w:trPr>
        <w:tc>
          <w:tcPr>
            <w:tcW w:w="9781" w:type="dxa"/>
            <w:gridSpan w:val="2"/>
          </w:tcPr>
          <w:p w14:paraId="3D4FBC4D" w14:textId="65E98B70" w:rsidR="00977EE4" w:rsidRPr="001B6760" w:rsidRDefault="00977EE4" w:rsidP="00EE1165">
            <w:pPr>
              <w:tabs>
                <w:tab w:val="right" w:pos="9746"/>
              </w:tabs>
              <w:snapToGrid w:val="0"/>
              <w:ind w:right="-19"/>
              <w:jc w:val="both"/>
              <w:rPr>
                <w:rFonts w:ascii="Times New Roman" w:eastAsia="新細明體" w:hAnsi="Times New Roman" w:cs="Times New Roman"/>
                <w:i/>
                <w:iCs/>
                <w:sz w:val="24"/>
                <w:szCs w:val="24"/>
                <w:lang w:val="en-HK" w:eastAsia="zh-TW"/>
              </w:rPr>
            </w:pPr>
            <w:bookmarkStart w:id="2" w:name="_Hlk69918849"/>
          </w:p>
        </w:tc>
      </w:tr>
      <w:bookmarkEnd w:id="2"/>
      <w:tr w:rsidR="00977EE4" w:rsidRPr="00913F97" w14:paraId="04B8477E" w14:textId="77777777" w:rsidTr="006E25F2">
        <w:tc>
          <w:tcPr>
            <w:tcW w:w="9781" w:type="dxa"/>
            <w:gridSpan w:val="2"/>
          </w:tcPr>
          <w:p w14:paraId="3608A540" w14:textId="114BFD65" w:rsidR="00977EE4" w:rsidRPr="00913F97" w:rsidRDefault="005C63F8" w:rsidP="006E25F2">
            <w:pPr>
              <w:tabs>
                <w:tab w:val="right" w:pos="9746"/>
              </w:tabs>
              <w:snapToGrid w:val="0"/>
              <w:ind w:right="-19"/>
              <w:jc w:val="both"/>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sz w:val="24"/>
                <w:szCs w:val="24"/>
              </w:rPr>
              <w:t>功能：</w:t>
            </w:r>
          </w:p>
        </w:tc>
      </w:tr>
      <w:tr w:rsidR="00977EE4" w:rsidRPr="001B6760" w14:paraId="2A73C576" w14:textId="77777777" w:rsidTr="006E25F2">
        <w:trPr>
          <w:trHeight w:val="693"/>
        </w:trPr>
        <w:tc>
          <w:tcPr>
            <w:tcW w:w="567" w:type="dxa"/>
          </w:tcPr>
          <w:p w14:paraId="471B6676" w14:textId="0A785949" w:rsidR="00977EE4" w:rsidRPr="00913F97" w:rsidRDefault="00977EE4" w:rsidP="00EE1165">
            <w:pPr>
              <w:tabs>
                <w:tab w:val="right" w:pos="9746"/>
              </w:tabs>
              <w:snapToGrid w:val="0"/>
              <w:ind w:right="-19"/>
              <w:jc w:val="both"/>
              <w:rPr>
                <w:rFonts w:ascii="Times New Roman" w:eastAsia="新細明體" w:hAnsi="Times New Roman" w:cs="Times New Roman"/>
                <w:sz w:val="24"/>
                <w:szCs w:val="24"/>
                <w:lang w:val="en-HK" w:eastAsia="zh-TW"/>
              </w:rPr>
            </w:pPr>
          </w:p>
        </w:tc>
        <w:tc>
          <w:tcPr>
            <w:tcW w:w="9214" w:type="dxa"/>
          </w:tcPr>
          <w:p w14:paraId="2720A557" w14:textId="1CBAC662" w:rsidR="00977EE4" w:rsidRPr="001B6760" w:rsidRDefault="005C63F8" w:rsidP="005C63F8">
            <w:pPr>
              <w:tabs>
                <w:tab w:val="right" w:pos="9746"/>
              </w:tabs>
              <w:snapToGrid w:val="0"/>
              <w:spacing w:line="360" w:lineRule="auto"/>
              <w:ind w:right="-19"/>
              <w:jc w:val="both"/>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sz w:val="24"/>
                <w:szCs w:val="24"/>
                <w:lang w:eastAsia="zh-TW"/>
              </w:rPr>
              <w:t>解釋</w:t>
            </w:r>
            <w:r w:rsidR="00964EB8" w:rsidRPr="00913F97">
              <w:rPr>
                <w:rFonts w:ascii="Times New Roman" w:eastAsia="新細明體" w:hAnsi="Times New Roman" w:cs="Times New Roman"/>
                <w:sz w:val="24"/>
                <w:szCs w:val="24"/>
                <w:lang w:eastAsia="zh-TW"/>
              </w:rPr>
              <w:t>公司現金簿</w:t>
            </w:r>
            <w:r w:rsidRPr="00913F97">
              <w:rPr>
                <w:rFonts w:ascii="Times New Roman" w:eastAsia="新細明體" w:hAnsi="Times New Roman" w:cs="Times New Roman"/>
                <w:sz w:val="24"/>
                <w:szCs w:val="24"/>
                <w:lang w:eastAsia="zh-TW"/>
              </w:rPr>
              <w:t>的</w:t>
            </w:r>
            <w:r w:rsidR="004F70A8" w:rsidRPr="00913F97">
              <w:rPr>
                <w:rFonts w:ascii="Times New Roman" w:eastAsia="新細明體" w:hAnsi="Times New Roman" w:cs="Times New Roman"/>
                <w:sz w:val="24"/>
                <w:szCs w:val="24"/>
                <w:lang w:eastAsia="zh-TW"/>
              </w:rPr>
              <w:t>銀行存款帳</w:t>
            </w:r>
            <w:r w:rsidRPr="00913F97">
              <w:rPr>
                <w:rFonts w:ascii="Times New Roman" w:eastAsia="新細明體" w:hAnsi="Times New Roman" w:cs="Times New Roman"/>
                <w:sz w:val="24"/>
                <w:szCs w:val="24"/>
                <w:lang w:eastAsia="zh-TW"/>
              </w:rPr>
              <w:t>結餘及銀行編製的</w:t>
            </w:r>
            <w:r w:rsidRPr="00913F97">
              <w:rPr>
                <w:rFonts w:ascii="Times New Roman" w:eastAsia="新細明體" w:hAnsi="Times New Roman" w:cs="Times New Roman"/>
                <w:sz w:val="24"/>
                <w:szCs w:val="24"/>
                <w:lang w:eastAsia="zh-TW"/>
              </w:rPr>
              <w:t>____________</w:t>
            </w:r>
            <w:r w:rsidRPr="00913F97">
              <w:rPr>
                <w:rFonts w:ascii="Times New Roman" w:eastAsia="新細明體" w:hAnsi="Times New Roman" w:cs="Times New Roman"/>
                <w:sz w:val="24"/>
                <w:szCs w:val="24"/>
                <w:lang w:eastAsia="zh-TW"/>
              </w:rPr>
              <w:t>結餘的</w:t>
            </w:r>
            <w:r w:rsidRPr="00913F97">
              <w:rPr>
                <w:rFonts w:ascii="Times New Roman" w:eastAsia="新細明體" w:hAnsi="Times New Roman" w:cs="Times New Roman"/>
                <w:sz w:val="24"/>
                <w:szCs w:val="24"/>
                <w:lang w:eastAsia="zh-TW"/>
              </w:rPr>
              <w:t>____________</w:t>
            </w:r>
            <w:r w:rsidRPr="00913F97">
              <w:rPr>
                <w:rFonts w:ascii="Times New Roman" w:eastAsia="新細明體" w:hAnsi="Times New Roman" w:cs="Times New Roman"/>
                <w:sz w:val="24"/>
                <w:szCs w:val="24"/>
                <w:lang w:eastAsia="zh-TW"/>
              </w:rPr>
              <w:t>。</w:t>
            </w:r>
          </w:p>
        </w:tc>
      </w:tr>
      <w:bookmarkEnd w:id="0"/>
      <w:tr w:rsidR="00977EE4" w:rsidRPr="001B6760" w14:paraId="3B025388" w14:textId="77777777" w:rsidTr="006E25F2">
        <w:tc>
          <w:tcPr>
            <w:tcW w:w="9781" w:type="dxa"/>
            <w:gridSpan w:val="2"/>
          </w:tcPr>
          <w:p w14:paraId="27BA8EBB" w14:textId="77777777" w:rsidR="00977EE4" w:rsidRPr="001B6760" w:rsidRDefault="00977EE4" w:rsidP="00EE1165">
            <w:pPr>
              <w:tabs>
                <w:tab w:val="right" w:pos="9746"/>
              </w:tabs>
              <w:snapToGrid w:val="0"/>
              <w:ind w:right="-19"/>
              <w:jc w:val="both"/>
              <w:rPr>
                <w:rFonts w:ascii="Times New Roman" w:eastAsia="新細明體" w:hAnsi="Times New Roman" w:cs="Times New Roman"/>
                <w:sz w:val="24"/>
                <w:szCs w:val="24"/>
                <w:lang w:val="en-HK" w:eastAsia="zh-TW"/>
              </w:rPr>
            </w:pPr>
          </w:p>
        </w:tc>
      </w:tr>
      <w:tr w:rsidR="000C6DAA" w:rsidRPr="001B6760" w14:paraId="5CF2CA82" w14:textId="77777777" w:rsidTr="000C6DAA">
        <w:tc>
          <w:tcPr>
            <w:tcW w:w="567" w:type="dxa"/>
          </w:tcPr>
          <w:p w14:paraId="27CEB3C4" w14:textId="2E40056F" w:rsidR="000C6DAA" w:rsidRPr="001B6760" w:rsidRDefault="000C6DAA" w:rsidP="000C6DAA">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rPr>
              <w:t>(B)</w:t>
            </w:r>
          </w:p>
        </w:tc>
        <w:tc>
          <w:tcPr>
            <w:tcW w:w="9214" w:type="dxa"/>
          </w:tcPr>
          <w:p w14:paraId="2EB7D1A7" w14:textId="42DAFDB2" w:rsidR="000C6DAA" w:rsidRPr="001B6760" w:rsidRDefault="000C6DAA" w:rsidP="000C6DAA">
            <w:pPr>
              <w:tabs>
                <w:tab w:val="right" w:pos="9746"/>
              </w:tabs>
              <w:snapToGrid w:val="0"/>
              <w:ind w:right="-19"/>
              <w:jc w:val="both"/>
              <w:rPr>
                <w:rFonts w:ascii="Times New Roman" w:eastAsia="新細明體" w:hAnsi="Times New Roman" w:cs="Times New Roman"/>
                <w:sz w:val="24"/>
                <w:szCs w:val="24"/>
                <w:lang w:val="en-HK"/>
              </w:rPr>
            </w:pPr>
          </w:p>
        </w:tc>
      </w:tr>
    </w:tbl>
    <w:p w14:paraId="14407CA8" w14:textId="337320CA" w:rsidR="00F96AB9" w:rsidRPr="001B6760" w:rsidRDefault="002C538F" w:rsidP="00665804">
      <w:pPr>
        <w:spacing w:after="0"/>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步驟</w:t>
      </w:r>
      <w:r w:rsidRPr="001B6760">
        <w:rPr>
          <w:rFonts w:ascii="Times New Roman" w:eastAsia="新細明體" w:hAnsi="Times New Roman" w:cs="Times New Roman"/>
          <w:sz w:val="24"/>
          <w:szCs w:val="24"/>
          <w:lang w:val="en-HK" w:eastAsia="zh-TW"/>
        </w:rPr>
        <w:t>1</w:t>
      </w:r>
      <w:r w:rsidRPr="001B6760">
        <w:rPr>
          <w:rFonts w:ascii="Times New Roman" w:eastAsia="新細明體" w:hAnsi="Times New Roman" w:cs="Times New Roman"/>
          <w:sz w:val="24"/>
          <w:szCs w:val="24"/>
          <w:lang w:val="en-HK" w:eastAsia="zh-TW"/>
        </w:rPr>
        <w:t>：</w:t>
      </w:r>
      <w:r w:rsidR="00A60FDC" w:rsidRPr="001B6760">
        <w:rPr>
          <w:rFonts w:ascii="Times New Roman" w:eastAsia="新細明體" w:hAnsi="Times New Roman" w:cs="Times New Roman"/>
          <w:sz w:val="24"/>
          <w:szCs w:val="24"/>
          <w:lang w:val="en-HK" w:eastAsia="zh-TW"/>
        </w:rPr>
        <w:t>將</w:t>
      </w:r>
      <w:r w:rsidR="004F70A8">
        <w:rPr>
          <w:rFonts w:ascii="Times New Roman" w:eastAsia="新細明體" w:hAnsi="Times New Roman" w:cs="Times New Roman"/>
          <w:sz w:val="24"/>
          <w:szCs w:val="24"/>
          <w:lang w:val="en-HK" w:eastAsia="zh-TW"/>
        </w:rPr>
        <w:t>銀行存款帳</w:t>
      </w:r>
      <w:r w:rsidR="00A60FDC" w:rsidRPr="001B6760">
        <w:rPr>
          <w:rFonts w:ascii="Times New Roman" w:eastAsia="新細明體" w:hAnsi="Times New Roman" w:cs="Times New Roman"/>
          <w:sz w:val="24"/>
          <w:szCs w:val="24"/>
          <w:lang w:val="en-HK" w:eastAsia="zh-TW"/>
        </w:rPr>
        <w:t>中的項目與</w:t>
      </w:r>
      <w:r w:rsidR="004F70A8">
        <w:rPr>
          <w:rFonts w:ascii="Times New Roman" w:eastAsia="新細明體" w:hAnsi="Times New Roman" w:cs="Times New Roman"/>
          <w:sz w:val="24"/>
          <w:szCs w:val="24"/>
          <w:lang w:val="en-HK" w:eastAsia="zh-TW"/>
        </w:rPr>
        <w:t>銀行月結單</w:t>
      </w:r>
      <w:r w:rsidR="00A60FDC" w:rsidRPr="001B6760">
        <w:rPr>
          <w:rFonts w:ascii="Times New Roman" w:eastAsia="新細明體" w:hAnsi="Times New Roman" w:cs="Times New Roman"/>
          <w:sz w:val="24"/>
          <w:szCs w:val="24"/>
          <w:lang w:val="en-HK" w:eastAsia="zh-TW"/>
        </w:rPr>
        <w:t>中的項目進行交叉核對。</w:t>
      </w:r>
      <w:r w:rsidR="00A60FDC" w:rsidRPr="001B6760">
        <w:rPr>
          <w:rFonts w:ascii="Times New Roman" w:eastAsia="新細明體" w:hAnsi="Times New Roman" w:cs="Times New Roman"/>
          <w:b/>
          <w:color w:val="FF0000"/>
          <w:sz w:val="24"/>
          <w:szCs w:val="24"/>
          <w:u w:val="single"/>
          <w:lang w:val="en-HK" w:eastAsia="zh-TW"/>
        </w:rPr>
        <w:t>圈出</w:t>
      </w:r>
      <w:r w:rsidR="004F70A8">
        <w:rPr>
          <w:rFonts w:ascii="Times New Roman" w:eastAsia="新細明體" w:hAnsi="Times New Roman" w:cs="Times New Roman"/>
          <w:sz w:val="24"/>
          <w:szCs w:val="24"/>
          <w:lang w:val="en-HK" w:eastAsia="zh-TW"/>
        </w:rPr>
        <w:t>銀行存款帳</w:t>
      </w:r>
      <w:r w:rsidR="00A60FDC" w:rsidRPr="001B6760">
        <w:rPr>
          <w:rFonts w:ascii="Times New Roman" w:eastAsia="新細明體" w:hAnsi="Times New Roman" w:cs="Times New Roman"/>
          <w:sz w:val="24"/>
          <w:szCs w:val="24"/>
          <w:lang w:val="en-HK" w:eastAsia="zh-TW"/>
        </w:rPr>
        <w:t>及</w:t>
      </w:r>
      <w:r w:rsidR="004F70A8">
        <w:rPr>
          <w:rFonts w:ascii="Times New Roman" w:eastAsia="新細明體" w:hAnsi="Times New Roman" w:cs="Times New Roman"/>
          <w:sz w:val="24"/>
          <w:szCs w:val="24"/>
          <w:lang w:val="en-HK" w:eastAsia="zh-TW"/>
        </w:rPr>
        <w:t>銀行月結單</w:t>
      </w:r>
      <w:r w:rsidR="00A60FDC" w:rsidRPr="001B6760">
        <w:rPr>
          <w:rFonts w:ascii="Times New Roman" w:eastAsia="新細明體" w:hAnsi="Times New Roman" w:cs="Times New Roman"/>
          <w:sz w:val="24"/>
          <w:szCs w:val="24"/>
          <w:lang w:val="en-HK" w:eastAsia="zh-TW"/>
        </w:rPr>
        <w:t>之間的</w:t>
      </w:r>
      <w:r w:rsidR="00A60FDC" w:rsidRPr="001B6760">
        <w:rPr>
          <w:rFonts w:ascii="Times New Roman" w:eastAsia="新細明體" w:hAnsi="Times New Roman" w:cs="Times New Roman"/>
          <w:b/>
          <w:color w:val="FF0000"/>
          <w:sz w:val="24"/>
          <w:szCs w:val="24"/>
          <w:u w:val="single"/>
          <w:lang w:val="en-HK" w:eastAsia="zh-TW"/>
        </w:rPr>
        <w:t>差異</w:t>
      </w:r>
      <w:r w:rsidR="00A60FDC" w:rsidRPr="001B6760">
        <w:rPr>
          <w:rFonts w:ascii="Times New Roman" w:eastAsia="新細明體" w:hAnsi="Times New Roman" w:cs="Times New Roman"/>
          <w:sz w:val="24"/>
          <w:szCs w:val="24"/>
          <w:lang w:val="en-HK" w:eastAsia="zh-TW"/>
        </w:rPr>
        <w:t>。</w:t>
      </w:r>
    </w:p>
    <w:p w14:paraId="358CAF01" w14:textId="77777777" w:rsidR="00E21504" w:rsidRPr="001B6760" w:rsidRDefault="00E21504" w:rsidP="00665804">
      <w:pPr>
        <w:spacing w:after="0"/>
        <w:rPr>
          <w:rFonts w:ascii="Times New Roman" w:eastAsia="新細明體" w:hAnsi="Times New Roman" w:cs="Times New Roman"/>
          <w:sz w:val="24"/>
          <w:szCs w:val="24"/>
          <w:u w:val="single"/>
          <w:lang w:val="en-HK" w:eastAsia="zh-TW"/>
        </w:rPr>
      </w:pPr>
    </w:p>
    <w:p w14:paraId="6E081FBD" w14:textId="451F0DC4" w:rsidR="00E21504" w:rsidRPr="001B6760" w:rsidRDefault="00E21504" w:rsidP="00F96AB9">
      <w:pPr>
        <w:spacing w:after="0"/>
        <w:ind w:firstLine="567"/>
        <w:rPr>
          <w:rFonts w:ascii="Times New Roman" w:eastAsia="新細明體" w:hAnsi="Times New Roman" w:cs="Times New Roman"/>
          <w:sz w:val="24"/>
          <w:szCs w:val="24"/>
          <w:u w:val="single"/>
          <w:lang w:val="en-HK" w:eastAsia="zh-TW"/>
        </w:rPr>
      </w:pPr>
    </w:p>
    <w:tbl>
      <w:tblPr>
        <w:tblStyle w:val="TableGrid"/>
        <w:tblW w:w="10971" w:type="dxa"/>
        <w:tblInd w:w="-968" w:type="dxa"/>
        <w:tblLayout w:type="fixed"/>
        <w:tblLook w:val="04A0" w:firstRow="1" w:lastRow="0" w:firstColumn="1" w:lastColumn="0" w:noHBand="0" w:noVBand="1"/>
      </w:tblPr>
      <w:tblGrid>
        <w:gridCol w:w="1438"/>
        <w:gridCol w:w="296"/>
        <w:gridCol w:w="1465"/>
        <w:gridCol w:w="296"/>
        <w:gridCol w:w="734"/>
        <w:gridCol w:w="1134"/>
        <w:gridCol w:w="745"/>
        <w:gridCol w:w="270"/>
        <w:gridCol w:w="630"/>
        <w:gridCol w:w="1539"/>
        <w:gridCol w:w="501"/>
        <w:gridCol w:w="9"/>
        <w:gridCol w:w="455"/>
        <w:gridCol w:w="96"/>
        <w:gridCol w:w="10"/>
        <w:gridCol w:w="190"/>
        <w:gridCol w:w="329"/>
        <w:gridCol w:w="204"/>
        <w:gridCol w:w="296"/>
        <w:gridCol w:w="231"/>
        <w:gridCol w:w="90"/>
        <w:gridCol w:w="13"/>
      </w:tblGrid>
      <w:tr w:rsidR="00E21504" w:rsidRPr="001B6760" w14:paraId="311F8714" w14:textId="77777777" w:rsidTr="00AE2A27">
        <w:trPr>
          <w:gridAfter w:val="3"/>
          <w:wAfter w:w="334" w:type="dxa"/>
          <w:trHeight w:val="297"/>
        </w:trPr>
        <w:tc>
          <w:tcPr>
            <w:tcW w:w="1734" w:type="dxa"/>
            <w:gridSpan w:val="2"/>
            <w:tcBorders>
              <w:top w:val="nil"/>
              <w:left w:val="nil"/>
              <w:bottom w:val="single" w:sz="4" w:space="0" w:color="auto"/>
              <w:right w:val="nil"/>
            </w:tcBorders>
          </w:tcPr>
          <w:p w14:paraId="240B0ECE" w14:textId="77777777" w:rsidR="00E21504" w:rsidRPr="001B6760" w:rsidRDefault="00E21504" w:rsidP="00AE2A27">
            <w:pPr>
              <w:tabs>
                <w:tab w:val="right" w:pos="9746"/>
              </w:tabs>
              <w:snapToGrid w:val="0"/>
              <w:contextualSpacing/>
              <w:rPr>
                <w:rFonts w:ascii="Times New Roman" w:eastAsia="新細明體" w:hAnsi="Times New Roman" w:cs="Times New Roman"/>
                <w:sz w:val="24"/>
                <w:szCs w:val="24"/>
                <w:lang w:val="en-HK" w:eastAsia="zh-TW"/>
              </w:rPr>
            </w:pPr>
          </w:p>
        </w:tc>
        <w:tc>
          <w:tcPr>
            <w:tcW w:w="8074" w:type="dxa"/>
            <w:gridSpan w:val="14"/>
            <w:tcBorders>
              <w:top w:val="nil"/>
              <w:left w:val="nil"/>
              <w:bottom w:val="single" w:sz="4" w:space="0" w:color="auto"/>
              <w:right w:val="nil"/>
            </w:tcBorders>
          </w:tcPr>
          <w:p w14:paraId="5743C6E2" w14:textId="5E325AFC" w:rsidR="00E21504" w:rsidRPr="001B6760" w:rsidRDefault="00E21504" w:rsidP="00AE2A27">
            <w:pPr>
              <w:tabs>
                <w:tab w:val="right" w:pos="9746"/>
              </w:tabs>
              <w:snapToGrid w:val="0"/>
              <w:contextualSpacing/>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eastAsia="zh-TW"/>
              </w:rPr>
              <w:t xml:space="preserve">                                                   </w:t>
            </w:r>
            <w:r w:rsidR="00454FCB" w:rsidRPr="001B6760">
              <w:rPr>
                <w:rFonts w:ascii="Times New Roman" w:eastAsia="新細明體" w:hAnsi="Times New Roman" w:cs="Times New Roman"/>
                <w:sz w:val="24"/>
                <w:szCs w:val="24"/>
                <w:lang w:val="en-HK"/>
              </w:rPr>
              <w:t>銀行存款</w:t>
            </w:r>
          </w:p>
        </w:tc>
        <w:tc>
          <w:tcPr>
            <w:tcW w:w="829" w:type="dxa"/>
            <w:gridSpan w:val="3"/>
            <w:tcBorders>
              <w:top w:val="nil"/>
              <w:left w:val="nil"/>
              <w:bottom w:val="single" w:sz="4" w:space="0" w:color="auto"/>
              <w:right w:val="nil"/>
            </w:tcBorders>
          </w:tcPr>
          <w:p w14:paraId="5E31A1F8" w14:textId="77777777" w:rsidR="00E21504" w:rsidRPr="001B6760" w:rsidRDefault="00E21504" w:rsidP="00AE2A27">
            <w:pPr>
              <w:tabs>
                <w:tab w:val="right" w:pos="9746"/>
              </w:tabs>
              <w:snapToGrid w:val="0"/>
              <w:contextualSpacing/>
              <w:jc w:val="center"/>
              <w:rPr>
                <w:rFonts w:ascii="Times New Roman" w:eastAsia="新細明體" w:hAnsi="Times New Roman" w:cs="Times New Roman"/>
                <w:sz w:val="24"/>
                <w:szCs w:val="24"/>
                <w:lang w:val="en-HK"/>
              </w:rPr>
            </w:pPr>
          </w:p>
        </w:tc>
      </w:tr>
      <w:tr w:rsidR="00E21504" w:rsidRPr="001B6760" w14:paraId="521B4F98" w14:textId="77777777" w:rsidTr="00A60F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3" w:type="dxa"/>
          <w:trHeight w:val="286"/>
        </w:trPr>
        <w:tc>
          <w:tcPr>
            <w:tcW w:w="1734" w:type="dxa"/>
            <w:gridSpan w:val="2"/>
            <w:tcBorders>
              <w:top w:val="single" w:sz="4" w:space="0" w:color="auto"/>
            </w:tcBorders>
          </w:tcPr>
          <w:p w14:paraId="218DD7E5" w14:textId="6B011D11" w:rsidR="00E21504" w:rsidRPr="001B6760" w:rsidRDefault="00454FCB" w:rsidP="00AE2A27">
            <w:pPr>
              <w:tabs>
                <w:tab w:val="right" w:pos="9746"/>
              </w:tabs>
              <w:snapToGrid w:val="0"/>
              <w:ind w:right="12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2020</w:t>
            </w:r>
            <w:r w:rsidRPr="001B6760">
              <w:rPr>
                <w:rFonts w:ascii="Times New Roman" w:eastAsia="新細明體" w:hAnsi="Times New Roman" w:cs="Times New Roman"/>
                <w:sz w:val="24"/>
                <w:szCs w:val="24"/>
                <w:lang w:val="en-HK"/>
              </w:rPr>
              <w:t>年</w:t>
            </w:r>
          </w:p>
        </w:tc>
        <w:tc>
          <w:tcPr>
            <w:tcW w:w="1761" w:type="dxa"/>
            <w:gridSpan w:val="2"/>
            <w:tcBorders>
              <w:top w:val="single" w:sz="4" w:space="0" w:color="auto"/>
              <w:left w:val="nil"/>
            </w:tcBorders>
          </w:tcPr>
          <w:p w14:paraId="59A0268F" w14:textId="77777777" w:rsidR="00E21504" w:rsidRPr="001B6760" w:rsidRDefault="00E21504" w:rsidP="00AE2A27">
            <w:pPr>
              <w:tabs>
                <w:tab w:val="right" w:pos="9746"/>
              </w:tabs>
              <w:snapToGrid w:val="0"/>
              <w:jc w:val="both"/>
              <w:rPr>
                <w:rFonts w:ascii="Times New Roman" w:eastAsia="新細明體" w:hAnsi="Times New Roman" w:cs="Times New Roman"/>
                <w:sz w:val="24"/>
                <w:szCs w:val="24"/>
                <w:lang w:val="en-HK"/>
              </w:rPr>
            </w:pPr>
          </w:p>
        </w:tc>
        <w:tc>
          <w:tcPr>
            <w:tcW w:w="1868" w:type="dxa"/>
            <w:gridSpan w:val="2"/>
            <w:tcBorders>
              <w:top w:val="single" w:sz="4" w:space="0" w:color="auto"/>
              <w:right w:val="single" w:sz="4" w:space="0" w:color="auto"/>
            </w:tcBorders>
          </w:tcPr>
          <w:p w14:paraId="6FF428E4" w14:textId="17BAD4A4" w:rsidR="00E21504" w:rsidRPr="001B6760" w:rsidRDefault="00E21504"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c>
          <w:tcPr>
            <w:tcW w:w="1015" w:type="dxa"/>
            <w:gridSpan w:val="2"/>
            <w:tcBorders>
              <w:top w:val="single" w:sz="4" w:space="0" w:color="auto"/>
              <w:left w:val="single" w:sz="4" w:space="0" w:color="auto"/>
            </w:tcBorders>
          </w:tcPr>
          <w:p w14:paraId="04D1B715" w14:textId="37BAFD05" w:rsidR="00E21504" w:rsidRPr="001B6760" w:rsidRDefault="00454FCB" w:rsidP="00AE2A27">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2020</w:t>
            </w:r>
            <w:r w:rsidRPr="001B6760">
              <w:rPr>
                <w:rFonts w:ascii="Times New Roman" w:eastAsia="新細明體" w:hAnsi="Times New Roman" w:cs="Times New Roman"/>
                <w:sz w:val="24"/>
                <w:szCs w:val="24"/>
                <w:lang w:val="en-HK"/>
              </w:rPr>
              <w:t>年</w:t>
            </w:r>
          </w:p>
        </w:tc>
        <w:tc>
          <w:tcPr>
            <w:tcW w:w="3963" w:type="dxa"/>
            <w:gridSpan w:val="10"/>
            <w:tcBorders>
              <w:top w:val="single" w:sz="4" w:space="0" w:color="auto"/>
            </w:tcBorders>
          </w:tcPr>
          <w:p w14:paraId="7C6944AB" w14:textId="2605DA27" w:rsidR="00E21504" w:rsidRPr="001B6760" w:rsidRDefault="00454FCB" w:rsidP="00A7707C">
            <w:pPr>
              <w:tabs>
                <w:tab w:val="right" w:pos="9746"/>
              </w:tabs>
              <w:snapToGrid w:val="0"/>
              <w:ind w:right="193"/>
              <w:jc w:val="right"/>
              <w:rPr>
                <w:rFonts w:ascii="Times New Roman" w:eastAsia="新細明體" w:hAnsi="Times New Roman" w:cs="Times New Roman"/>
                <w:b/>
                <w:sz w:val="24"/>
                <w:szCs w:val="24"/>
                <w:lang w:val="en-HK"/>
              </w:rPr>
            </w:pPr>
            <w:r w:rsidRPr="001B6760">
              <w:rPr>
                <w:rFonts w:ascii="Times New Roman" w:eastAsia="新細明體" w:hAnsi="Times New Roman" w:cs="Times New Roman"/>
                <w:b/>
                <w:sz w:val="24"/>
                <w:szCs w:val="24"/>
                <w:lang w:val="en-HK"/>
              </w:rPr>
              <w:t>支票號碼</w:t>
            </w:r>
          </w:p>
        </w:tc>
        <w:tc>
          <w:tcPr>
            <w:tcW w:w="527" w:type="dxa"/>
            <w:gridSpan w:val="2"/>
            <w:tcBorders>
              <w:top w:val="single" w:sz="4" w:space="0" w:color="auto"/>
            </w:tcBorders>
          </w:tcPr>
          <w:p w14:paraId="6D7C3C1E" w14:textId="77777777" w:rsidR="00E21504" w:rsidRPr="001B6760" w:rsidRDefault="00E21504"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r>
      <w:tr w:rsidR="00A60FDC" w:rsidRPr="001B6760" w14:paraId="0992C945" w14:textId="77777777" w:rsidTr="00A60F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438" w:type="dxa"/>
            <w:vMerge w:val="restart"/>
          </w:tcPr>
          <w:p w14:paraId="21555B92" w14:textId="686AA441" w:rsidR="00A60FDC" w:rsidRPr="001B6760" w:rsidRDefault="00A60FDC" w:rsidP="00A60FDC">
            <w:pPr>
              <w:tabs>
                <w:tab w:val="right" w:pos="9746"/>
              </w:tabs>
              <w:snapToGrid w:val="0"/>
              <w:ind w:right="-2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1</w:t>
            </w:r>
            <w:r w:rsidRPr="001B6760">
              <w:rPr>
                <w:rFonts w:ascii="Times New Roman" w:eastAsia="新細明體" w:hAnsi="Times New Roman" w:cs="Times New Roman"/>
                <w:sz w:val="24"/>
                <w:szCs w:val="24"/>
                <w:lang w:val="en-HK"/>
              </w:rPr>
              <w:t>日</w:t>
            </w:r>
          </w:p>
          <w:p w14:paraId="378C6BA8" w14:textId="720BACBB" w:rsidR="00A60FDC" w:rsidRPr="001B6760" w:rsidRDefault="00A60FDC" w:rsidP="00A60FDC">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w:t>
            </w:r>
            <w:r w:rsidRPr="001B6760">
              <w:rPr>
                <w:rFonts w:ascii="Times New Roman" w:eastAsia="新細明體" w:hAnsi="Times New Roman" w:cs="Times New Roman"/>
                <w:sz w:val="24"/>
                <w:szCs w:val="24"/>
                <w:lang w:val="en-HK"/>
              </w:rPr>
              <w:t>日</w:t>
            </w:r>
          </w:p>
          <w:p w14:paraId="210AE0A1" w14:textId="42AF0A85" w:rsidR="00A60FDC" w:rsidRPr="001B6760" w:rsidRDefault="00A60FDC" w:rsidP="00A60FDC">
            <w:pPr>
              <w:tabs>
                <w:tab w:val="right" w:pos="9746"/>
              </w:tabs>
              <w:snapToGrid w:val="0"/>
              <w:ind w:right="78"/>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8</w:t>
            </w:r>
            <w:r w:rsidRPr="001B6760">
              <w:rPr>
                <w:rFonts w:ascii="Times New Roman" w:eastAsia="新細明體" w:hAnsi="Times New Roman" w:cs="Times New Roman"/>
                <w:sz w:val="24"/>
                <w:szCs w:val="24"/>
                <w:lang w:val="en-HK"/>
              </w:rPr>
              <w:t>日</w:t>
            </w:r>
          </w:p>
          <w:p w14:paraId="395836BD" w14:textId="2BC4B348" w:rsidR="00A60FDC" w:rsidRPr="001B6760" w:rsidRDefault="00A60FDC" w:rsidP="00A60FDC">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22</w:t>
            </w:r>
            <w:r w:rsidRPr="001B6760">
              <w:rPr>
                <w:rFonts w:ascii="Times New Roman" w:eastAsia="新細明體" w:hAnsi="Times New Roman" w:cs="Times New Roman"/>
                <w:sz w:val="24"/>
                <w:szCs w:val="24"/>
                <w:lang w:val="en-HK"/>
              </w:rPr>
              <w:t>日</w:t>
            </w:r>
          </w:p>
          <w:p w14:paraId="0838B79F" w14:textId="4688E31A" w:rsidR="00A60FDC" w:rsidRPr="001B6760" w:rsidRDefault="00A60FDC" w:rsidP="00A60FDC">
            <w:pPr>
              <w:tabs>
                <w:tab w:val="right" w:pos="9746"/>
              </w:tabs>
              <w:snapToGrid w:val="0"/>
              <w:ind w:right="78"/>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26</w:t>
            </w:r>
            <w:r w:rsidRPr="001B6760">
              <w:rPr>
                <w:rFonts w:ascii="Times New Roman" w:eastAsia="新細明體" w:hAnsi="Times New Roman" w:cs="Times New Roman"/>
                <w:sz w:val="24"/>
                <w:szCs w:val="24"/>
                <w:lang w:val="en-HK"/>
              </w:rPr>
              <w:t>日</w:t>
            </w:r>
          </w:p>
          <w:p w14:paraId="569E6799" w14:textId="0C7D2461" w:rsidR="00A60FDC" w:rsidRPr="001B6760" w:rsidRDefault="00A60FDC" w:rsidP="00A60FDC">
            <w:pPr>
              <w:tabs>
                <w:tab w:val="right" w:pos="9746"/>
              </w:tabs>
              <w:snapToGrid w:val="0"/>
              <w:ind w:right="78"/>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27</w:t>
            </w:r>
            <w:r w:rsidRPr="001B6760">
              <w:rPr>
                <w:rFonts w:ascii="Times New Roman" w:eastAsia="新細明體" w:hAnsi="Times New Roman" w:cs="Times New Roman"/>
                <w:sz w:val="24"/>
                <w:szCs w:val="24"/>
                <w:lang w:val="en-HK"/>
              </w:rPr>
              <w:t>日</w:t>
            </w:r>
          </w:p>
        </w:tc>
        <w:tc>
          <w:tcPr>
            <w:tcW w:w="1761" w:type="dxa"/>
            <w:gridSpan w:val="2"/>
            <w:tcBorders>
              <w:left w:val="nil"/>
            </w:tcBorders>
          </w:tcPr>
          <w:p w14:paraId="15F93951" w14:textId="1575AE16" w:rsidR="00A60FDC" w:rsidRPr="001B6760" w:rsidRDefault="00A60FDC" w:rsidP="00AE2A2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承上結餘</w:t>
            </w:r>
          </w:p>
        </w:tc>
        <w:tc>
          <w:tcPr>
            <w:tcW w:w="2164" w:type="dxa"/>
            <w:gridSpan w:val="3"/>
            <w:tcBorders>
              <w:right w:val="single" w:sz="4" w:space="0" w:color="auto"/>
            </w:tcBorders>
          </w:tcPr>
          <w:p w14:paraId="15189F03" w14:textId="2E76BC30" w:rsidR="00A60FDC" w:rsidRPr="001B6760" w:rsidRDefault="00A60FDC"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87,500</w:t>
            </w:r>
          </w:p>
        </w:tc>
        <w:tc>
          <w:tcPr>
            <w:tcW w:w="1645" w:type="dxa"/>
            <w:gridSpan w:val="3"/>
            <w:vMerge w:val="restart"/>
          </w:tcPr>
          <w:p w14:paraId="108D75C7" w14:textId="6EB4B242" w:rsidR="00A60FDC" w:rsidRPr="001B6760" w:rsidRDefault="00A60FDC" w:rsidP="00A60FDC">
            <w:pPr>
              <w:tabs>
                <w:tab w:val="right" w:pos="9746"/>
              </w:tabs>
              <w:snapToGrid w:val="0"/>
              <w:ind w:right="-11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11</w:t>
            </w:r>
            <w:r w:rsidRPr="001B6760">
              <w:rPr>
                <w:rFonts w:ascii="Times New Roman" w:eastAsia="新細明體" w:hAnsi="Times New Roman" w:cs="Times New Roman"/>
                <w:sz w:val="24"/>
                <w:szCs w:val="24"/>
                <w:lang w:val="en-HK"/>
              </w:rPr>
              <w:t>日</w:t>
            </w:r>
          </w:p>
          <w:p w14:paraId="67419A29" w14:textId="07CFF444" w:rsidR="00A60FDC" w:rsidRPr="001B6760" w:rsidRDefault="00A60FDC" w:rsidP="00AE2A27">
            <w:pPr>
              <w:tabs>
                <w:tab w:val="right" w:pos="9746"/>
              </w:tabs>
              <w:snapToGrid w:val="0"/>
              <w:ind w:right="240" w:hanging="103"/>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13</w:t>
            </w:r>
            <w:r w:rsidRPr="001B6760">
              <w:rPr>
                <w:rFonts w:ascii="Times New Roman" w:eastAsia="新細明體" w:hAnsi="Times New Roman" w:cs="Times New Roman"/>
                <w:sz w:val="24"/>
                <w:szCs w:val="24"/>
                <w:lang w:val="en-HK"/>
              </w:rPr>
              <w:t>日</w:t>
            </w:r>
          </w:p>
          <w:p w14:paraId="5AC408B6" w14:textId="0F2FC5DE" w:rsidR="00A60FDC" w:rsidRPr="001B6760" w:rsidRDefault="00A60FDC" w:rsidP="00AE2A27">
            <w:pPr>
              <w:tabs>
                <w:tab w:val="right" w:pos="9746"/>
              </w:tabs>
              <w:snapToGrid w:val="0"/>
              <w:ind w:right="240" w:hanging="103"/>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30</w:t>
            </w:r>
            <w:r w:rsidRPr="001B6760">
              <w:rPr>
                <w:rFonts w:ascii="Times New Roman" w:eastAsia="新細明體" w:hAnsi="Times New Roman" w:cs="Times New Roman"/>
                <w:sz w:val="24"/>
                <w:szCs w:val="24"/>
                <w:lang w:val="en-HK"/>
              </w:rPr>
              <w:t>日</w:t>
            </w:r>
          </w:p>
          <w:p w14:paraId="41E06A5D" w14:textId="5BCE2EF0" w:rsidR="00A60FDC" w:rsidRPr="001B6760" w:rsidRDefault="00A60FDC" w:rsidP="00AE2A27">
            <w:pPr>
              <w:tabs>
                <w:tab w:val="right" w:pos="9746"/>
              </w:tabs>
              <w:snapToGrid w:val="0"/>
              <w:ind w:right="240" w:hanging="103"/>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30</w:t>
            </w:r>
            <w:r w:rsidRPr="001B6760">
              <w:rPr>
                <w:rFonts w:ascii="Times New Roman" w:eastAsia="新細明體" w:hAnsi="Times New Roman" w:cs="Times New Roman"/>
                <w:sz w:val="24"/>
                <w:szCs w:val="24"/>
                <w:lang w:val="en-HK"/>
              </w:rPr>
              <w:t>日</w:t>
            </w:r>
          </w:p>
        </w:tc>
        <w:tc>
          <w:tcPr>
            <w:tcW w:w="2040" w:type="dxa"/>
            <w:gridSpan w:val="2"/>
            <w:tcBorders>
              <w:left w:val="nil"/>
            </w:tcBorders>
          </w:tcPr>
          <w:p w14:paraId="595D52D1" w14:textId="79305CDE" w:rsidR="00A60FDC" w:rsidRPr="001B6760" w:rsidRDefault="00A60FDC" w:rsidP="00AE2A27">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鮑勃有限公司</w:t>
            </w:r>
          </w:p>
        </w:tc>
        <w:tc>
          <w:tcPr>
            <w:tcW w:w="1089" w:type="dxa"/>
            <w:gridSpan w:val="6"/>
          </w:tcPr>
          <w:p w14:paraId="6C3EFE61" w14:textId="77777777" w:rsidR="00A60FDC" w:rsidRPr="001B6760" w:rsidRDefault="00A60FDC" w:rsidP="00AE2A27">
            <w:pPr>
              <w:tabs>
                <w:tab w:val="right" w:pos="9746"/>
              </w:tabs>
              <w:snapToGrid w:val="0"/>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105367</w:t>
            </w:r>
          </w:p>
        </w:tc>
        <w:tc>
          <w:tcPr>
            <w:tcW w:w="834" w:type="dxa"/>
            <w:gridSpan w:val="5"/>
          </w:tcPr>
          <w:p w14:paraId="47B1C301" w14:textId="77777777" w:rsidR="00A60FDC" w:rsidRPr="001B6760" w:rsidRDefault="00A60FDC"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3,800</w:t>
            </w:r>
          </w:p>
        </w:tc>
      </w:tr>
      <w:tr w:rsidR="00A60FDC" w:rsidRPr="001B6760" w14:paraId="2701903A" w14:textId="77777777" w:rsidTr="00A60F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438" w:type="dxa"/>
            <w:vMerge/>
          </w:tcPr>
          <w:p w14:paraId="37A3F90A" w14:textId="3C804EA1" w:rsidR="00A60FDC" w:rsidRPr="001B6760" w:rsidRDefault="00A60FDC" w:rsidP="00AE2A27">
            <w:pPr>
              <w:tabs>
                <w:tab w:val="right" w:pos="9746"/>
              </w:tabs>
              <w:snapToGrid w:val="0"/>
              <w:ind w:right="360"/>
              <w:rPr>
                <w:rFonts w:ascii="Times New Roman" w:eastAsia="新細明體" w:hAnsi="Times New Roman" w:cs="Times New Roman"/>
                <w:sz w:val="24"/>
                <w:szCs w:val="24"/>
                <w:lang w:val="en-HK"/>
              </w:rPr>
            </w:pPr>
          </w:p>
        </w:tc>
        <w:tc>
          <w:tcPr>
            <w:tcW w:w="1761" w:type="dxa"/>
            <w:gridSpan w:val="2"/>
            <w:tcBorders>
              <w:left w:val="nil"/>
            </w:tcBorders>
          </w:tcPr>
          <w:p w14:paraId="2895C9E7" w14:textId="24C5EF1A" w:rsidR="00A60FDC" w:rsidRPr="001B6760" w:rsidRDefault="00A60FDC" w:rsidP="00AE2A2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銷貨</w:t>
            </w:r>
          </w:p>
        </w:tc>
        <w:tc>
          <w:tcPr>
            <w:tcW w:w="2164" w:type="dxa"/>
            <w:gridSpan w:val="3"/>
            <w:tcBorders>
              <w:right w:val="single" w:sz="4" w:space="0" w:color="auto"/>
            </w:tcBorders>
          </w:tcPr>
          <w:p w14:paraId="156F7185" w14:textId="66FFC8C8" w:rsidR="00A60FDC" w:rsidRPr="001B6760" w:rsidRDefault="00A60FDC"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2016640" behindDoc="0" locked="0" layoutInCell="1" allowOverlap="1" wp14:anchorId="33AA838A" wp14:editId="6FA5F444">
                      <wp:simplePos x="0" y="0"/>
                      <wp:positionH relativeFrom="column">
                        <wp:posOffset>761365</wp:posOffset>
                      </wp:positionH>
                      <wp:positionV relativeFrom="paragraph">
                        <wp:posOffset>186055</wp:posOffset>
                      </wp:positionV>
                      <wp:extent cx="497840" cy="217805"/>
                      <wp:effectExtent l="0" t="0" r="16510" b="10795"/>
                      <wp:wrapNone/>
                      <wp:docPr id="2" name="Oval 2"/>
                      <wp:cNvGraphicFramePr/>
                      <a:graphic xmlns:a="http://schemas.openxmlformats.org/drawingml/2006/main">
                        <a:graphicData uri="http://schemas.microsoft.com/office/word/2010/wordprocessingShape">
                          <wps:wsp>
                            <wps:cNvSpPr/>
                            <wps:spPr>
                              <a:xfrm>
                                <a:off x="0" y="0"/>
                                <a:ext cx="497840"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7667B" id="Oval 2" o:spid="_x0000_s1026" style="position:absolute;margin-left:59.95pt;margin-top:14.65pt;width:39.2pt;height:17.1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fAZAIAAMUEAAAOAAAAZHJzL2Uyb0RvYy54bWysVMtu2zAQvBfoPxC8N5IFp3aEyIGRwEWB&#10;oAmQFDmvKcoiwFdJ2nL69d2l5CRteirqA73LfXHGs768OhrNDjJE5WzDZ2clZ9IK1yq7a/j3x82n&#10;JWcxgW1BOysb/iwjv1p9/HA5+FpWrne6lYFhExvrwTe8T8nXRRFFLw3EM+elxWDngoGEbtgVbYAB&#10;uxtdVGX5uRhcaH1wQsaItzdjkK9y/66TIt11XZSJ6Ybj21I+Qz63dBarS6h3AXyvxPQM+IdXGFAW&#10;h760uoEEbB/Uu1ZGieCi69KZcKZwXaeEzBgQzaz8A81DD15mLEhO9C80xf/XVnw73Aem2oZXnFkw&#10;+BPdHUCzipgZfKwx4cHfh8mLaBLMYxcMfSMAdsxsPr+wKY+JCbycXyyWc+RcYKiaLZblOfUsXot9&#10;iOmLdIaR0XCptfKR8EINh9uYxuxTFl1bt1Fa4z3U2rIBBVctShoBKJ1OQ0LTeAQT7Y4z0DvUpEgh&#10;t4xOq5bKqTqG3fZaB4ZQG77ZlPiZHvdbGs2+gdiPeTlEaVAblVC2WpmGL6n4VK0tRWUW3oSASBxp&#10;I2vr2mckPLhRidGLjcIhtxDTPQSUHqLBdUp3eHTaIUQ3WZz1Lvz82z3loyIwytmAUkb4P/YQJGf6&#10;q0WtXMzm9Duk7MzPFxU64W1k+zZi9+baISszXFwvskn5SZ/MLjjzhFu3pqkYAitw9kj05FynccVw&#10;b4Vcr3Ma6t1DurUPXlBz4onofTw+QfCTBBJq55s7yf6dDMZcqrRuvU+uU1kjr7yivMjBXclCm/aa&#10;lvGtn7Ne/31WvwAAAP//AwBQSwMEFAAGAAgAAAAhANeIpj3bAAAACQEAAA8AAABkcnMvZG93bnJl&#10;di54bWxMj8FqwzAMhu+DvYPRYJexOm3BxFmcUgY97Nhu0Ksba0mYLYfYbdO3n3rabvrRx69P9WYO&#10;XlxwSkMkA8tFAQKpjW6gzsDX5+61BJGyJWd9JDRwwwSb5vGhtpWLV9rj5ZA7wSWUKmugz3mspExt&#10;j8GmRRyRePcdp2Azx6mTbrJXLg9eropCyWAH4gu9HfG9x/bncA4GtjeZ/T7p3YtTpFQ+pg/rS2Oe&#10;n+btG4iMc/6D4a7P6tCw0ymeySXhOS+1ZtTASq9B3AFd8nAyoNYKZFPL/x80vwAAAP//AwBQSwEC&#10;LQAUAAYACAAAACEAtoM4kv4AAADhAQAAEwAAAAAAAAAAAAAAAAAAAAAAW0NvbnRlbnRfVHlwZXNd&#10;LnhtbFBLAQItABQABgAIAAAAIQA4/SH/1gAAAJQBAAALAAAAAAAAAAAAAAAAAC8BAABfcmVscy8u&#10;cmVsc1BLAQItABQABgAIAAAAIQBRpvfAZAIAAMUEAAAOAAAAAAAAAAAAAAAAAC4CAABkcnMvZTJv&#10;RG9jLnhtbFBLAQItABQABgAIAAAAIQDXiKY92wAAAAkBAAAPAAAAAAAAAAAAAAAAAL4EAABkcnMv&#10;ZG93bnJldi54bWxQSwUGAAAAAAQABADzAAAAxgUAAAAA&#10;" filled="f" strokecolor="red" strokeweight="1pt">
                      <v:stroke joinstyle="miter"/>
                    </v:oval>
                  </w:pict>
                </mc:Fallback>
              </mc:AlternateContent>
            </w:r>
            <w:r w:rsidRPr="001B6760">
              <w:rPr>
                <w:rFonts w:ascii="Times New Roman" w:eastAsia="新細明體" w:hAnsi="Times New Roman" w:cs="Times New Roman"/>
                <w:sz w:val="24"/>
                <w:szCs w:val="24"/>
                <w:lang w:val="en-HK"/>
              </w:rPr>
              <w:t>35,000</w:t>
            </w:r>
          </w:p>
        </w:tc>
        <w:tc>
          <w:tcPr>
            <w:tcW w:w="1645" w:type="dxa"/>
            <w:gridSpan w:val="3"/>
            <w:vMerge/>
          </w:tcPr>
          <w:p w14:paraId="3AF4AF98" w14:textId="0A2D8D2C" w:rsidR="00A60FDC" w:rsidRPr="001B6760" w:rsidRDefault="00A60FDC" w:rsidP="00AE2A27">
            <w:pPr>
              <w:tabs>
                <w:tab w:val="right" w:pos="9746"/>
              </w:tabs>
              <w:snapToGrid w:val="0"/>
              <w:ind w:right="240" w:hanging="103"/>
              <w:rPr>
                <w:rFonts w:ascii="Times New Roman" w:eastAsia="新細明體" w:hAnsi="Times New Roman" w:cs="Times New Roman"/>
                <w:sz w:val="24"/>
                <w:szCs w:val="24"/>
                <w:lang w:val="en-HK"/>
              </w:rPr>
            </w:pPr>
          </w:p>
        </w:tc>
        <w:tc>
          <w:tcPr>
            <w:tcW w:w="2040" w:type="dxa"/>
            <w:gridSpan w:val="2"/>
            <w:tcBorders>
              <w:left w:val="nil"/>
            </w:tcBorders>
          </w:tcPr>
          <w:p w14:paraId="58013D0C" w14:textId="62BDB4A8" w:rsidR="00A60FDC" w:rsidRPr="0035144C" w:rsidRDefault="00A60FDC" w:rsidP="00AE2A27">
            <w:pPr>
              <w:tabs>
                <w:tab w:val="right" w:pos="9746"/>
              </w:tabs>
              <w:snapToGrid w:val="0"/>
              <w:rPr>
                <w:rFonts w:ascii="Times New Roman" w:eastAsia="DengXian" w:hAnsi="Times New Roman" w:cs="Times New Roman"/>
                <w:sz w:val="24"/>
                <w:szCs w:val="24"/>
                <w:lang w:val="en-HK"/>
              </w:rPr>
            </w:pPr>
            <w:r w:rsidRPr="001B6760">
              <w:rPr>
                <w:rFonts w:ascii="Times New Roman" w:eastAsia="新細明體" w:hAnsi="Times New Roman" w:cs="Times New Roman"/>
                <w:sz w:val="24"/>
                <w:szCs w:val="24"/>
                <w:lang w:val="en-HK"/>
              </w:rPr>
              <w:t>電費</w:t>
            </w:r>
          </w:p>
        </w:tc>
        <w:tc>
          <w:tcPr>
            <w:tcW w:w="1089" w:type="dxa"/>
            <w:gridSpan w:val="6"/>
          </w:tcPr>
          <w:p w14:paraId="428FE59A" w14:textId="77777777" w:rsidR="00A60FDC" w:rsidRPr="001B6760" w:rsidRDefault="00A60FDC" w:rsidP="00AE2A27">
            <w:pPr>
              <w:tabs>
                <w:tab w:val="right" w:pos="9746"/>
              </w:tabs>
              <w:snapToGrid w:val="0"/>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105368</w:t>
            </w:r>
          </w:p>
        </w:tc>
        <w:tc>
          <w:tcPr>
            <w:tcW w:w="834" w:type="dxa"/>
            <w:gridSpan w:val="5"/>
          </w:tcPr>
          <w:p w14:paraId="25682288" w14:textId="77777777" w:rsidR="00A60FDC" w:rsidRPr="001B6760" w:rsidRDefault="00A60FDC"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1,560</w:t>
            </w:r>
          </w:p>
        </w:tc>
      </w:tr>
      <w:tr w:rsidR="00A60FDC" w:rsidRPr="001B6760" w14:paraId="2334B597" w14:textId="77777777" w:rsidTr="00A60F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1438" w:type="dxa"/>
            <w:vMerge/>
          </w:tcPr>
          <w:p w14:paraId="59D587AA" w14:textId="664589FF" w:rsidR="00A60FDC" w:rsidRPr="001B6760" w:rsidRDefault="00A60FDC" w:rsidP="00AE2A27">
            <w:pPr>
              <w:tabs>
                <w:tab w:val="right" w:pos="9746"/>
              </w:tabs>
              <w:snapToGrid w:val="0"/>
              <w:ind w:right="360"/>
              <w:rPr>
                <w:rFonts w:ascii="Times New Roman" w:eastAsia="新細明體" w:hAnsi="Times New Roman" w:cs="Times New Roman"/>
                <w:sz w:val="24"/>
                <w:szCs w:val="24"/>
                <w:lang w:val="en-HK"/>
              </w:rPr>
            </w:pPr>
          </w:p>
        </w:tc>
        <w:tc>
          <w:tcPr>
            <w:tcW w:w="1761" w:type="dxa"/>
            <w:gridSpan w:val="2"/>
            <w:tcBorders>
              <w:left w:val="nil"/>
            </w:tcBorders>
          </w:tcPr>
          <w:p w14:paraId="6FC2603F" w14:textId="363F7FD2" w:rsidR="00A60FDC" w:rsidRPr="001B6760" w:rsidRDefault="00A60FDC" w:rsidP="00AE2A2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安迪有限公司</w:t>
            </w:r>
          </w:p>
        </w:tc>
        <w:tc>
          <w:tcPr>
            <w:tcW w:w="2164" w:type="dxa"/>
            <w:gridSpan w:val="3"/>
            <w:tcBorders>
              <w:right w:val="single" w:sz="4" w:space="0" w:color="auto"/>
            </w:tcBorders>
          </w:tcPr>
          <w:p w14:paraId="0EF3396A" w14:textId="190EC748" w:rsidR="00A60FDC" w:rsidRPr="001B6760" w:rsidRDefault="00A60FDC"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42,000</w:t>
            </w:r>
          </w:p>
        </w:tc>
        <w:tc>
          <w:tcPr>
            <w:tcW w:w="1645" w:type="dxa"/>
            <w:gridSpan w:val="3"/>
            <w:vMerge/>
          </w:tcPr>
          <w:p w14:paraId="09FE5D5B" w14:textId="6F8307B7" w:rsidR="00A60FDC" w:rsidRPr="001B6760" w:rsidRDefault="00A60FDC" w:rsidP="00AE2A27">
            <w:pPr>
              <w:tabs>
                <w:tab w:val="right" w:pos="9746"/>
              </w:tabs>
              <w:snapToGrid w:val="0"/>
              <w:ind w:right="240" w:hanging="103"/>
              <w:rPr>
                <w:rFonts w:ascii="Times New Roman" w:eastAsia="新細明體" w:hAnsi="Times New Roman" w:cs="Times New Roman"/>
                <w:sz w:val="24"/>
                <w:szCs w:val="24"/>
                <w:lang w:val="en-HK"/>
              </w:rPr>
            </w:pPr>
          </w:p>
        </w:tc>
        <w:tc>
          <w:tcPr>
            <w:tcW w:w="2049" w:type="dxa"/>
            <w:gridSpan w:val="3"/>
            <w:tcBorders>
              <w:left w:val="nil"/>
            </w:tcBorders>
          </w:tcPr>
          <w:p w14:paraId="7E5032DD" w14:textId="7655934E" w:rsidR="00A60FDC" w:rsidRPr="001B6760" w:rsidRDefault="00A60FDC" w:rsidP="00AE2A27">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現金</w:t>
            </w:r>
          </w:p>
        </w:tc>
        <w:tc>
          <w:tcPr>
            <w:tcW w:w="561" w:type="dxa"/>
            <w:gridSpan w:val="3"/>
          </w:tcPr>
          <w:p w14:paraId="65BC3B13" w14:textId="77777777" w:rsidR="00A60FDC" w:rsidRPr="001B6760" w:rsidRDefault="00A60FDC" w:rsidP="00AE2A27">
            <w:pPr>
              <w:tabs>
                <w:tab w:val="right" w:pos="9746"/>
              </w:tabs>
              <w:snapToGrid w:val="0"/>
              <w:jc w:val="center"/>
              <w:rPr>
                <w:rFonts w:ascii="Times New Roman" w:eastAsia="新細明體" w:hAnsi="Times New Roman" w:cs="Times New Roman"/>
                <w:sz w:val="24"/>
                <w:szCs w:val="24"/>
                <w:lang w:val="en-HK"/>
              </w:rPr>
            </w:pPr>
          </w:p>
        </w:tc>
        <w:tc>
          <w:tcPr>
            <w:tcW w:w="1353" w:type="dxa"/>
            <w:gridSpan w:val="7"/>
          </w:tcPr>
          <w:p w14:paraId="01332C3C" w14:textId="77777777" w:rsidR="00A60FDC" w:rsidRPr="001B6760" w:rsidRDefault="00A60FDC"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6,800</w:t>
            </w:r>
          </w:p>
        </w:tc>
      </w:tr>
      <w:tr w:rsidR="00A60FDC" w:rsidRPr="001B6760" w14:paraId="6EB759BB" w14:textId="77777777" w:rsidTr="00A60F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297"/>
        </w:trPr>
        <w:tc>
          <w:tcPr>
            <w:tcW w:w="1438" w:type="dxa"/>
            <w:vMerge/>
          </w:tcPr>
          <w:p w14:paraId="53DF3C33" w14:textId="5DDF928E" w:rsidR="00A60FDC" w:rsidRPr="001B6760" w:rsidRDefault="00A60FDC" w:rsidP="00AE2A27">
            <w:pPr>
              <w:tabs>
                <w:tab w:val="right" w:pos="9746"/>
              </w:tabs>
              <w:snapToGrid w:val="0"/>
              <w:ind w:right="360"/>
              <w:rPr>
                <w:rFonts w:ascii="Times New Roman" w:eastAsia="新細明體" w:hAnsi="Times New Roman" w:cs="Times New Roman"/>
                <w:sz w:val="24"/>
                <w:szCs w:val="24"/>
                <w:lang w:val="en-HK"/>
              </w:rPr>
            </w:pPr>
          </w:p>
        </w:tc>
        <w:tc>
          <w:tcPr>
            <w:tcW w:w="1761" w:type="dxa"/>
            <w:gridSpan w:val="2"/>
            <w:tcBorders>
              <w:left w:val="nil"/>
            </w:tcBorders>
          </w:tcPr>
          <w:p w14:paraId="36155096" w14:textId="1655780C" w:rsidR="00A60FDC" w:rsidRPr="001B6760" w:rsidRDefault="00A60FDC" w:rsidP="00AE2A2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彼得公司</w:t>
            </w:r>
          </w:p>
        </w:tc>
        <w:tc>
          <w:tcPr>
            <w:tcW w:w="2164" w:type="dxa"/>
            <w:gridSpan w:val="3"/>
            <w:tcBorders>
              <w:right w:val="single" w:sz="4" w:space="0" w:color="auto"/>
            </w:tcBorders>
          </w:tcPr>
          <w:p w14:paraId="6AC15F15" w14:textId="77777777" w:rsidR="00A60FDC" w:rsidRPr="001B6760" w:rsidRDefault="00A60FDC"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10,500</w:t>
            </w:r>
          </w:p>
        </w:tc>
        <w:tc>
          <w:tcPr>
            <w:tcW w:w="1645" w:type="dxa"/>
            <w:gridSpan w:val="3"/>
            <w:vMerge/>
          </w:tcPr>
          <w:p w14:paraId="4BE92044" w14:textId="2CA16710" w:rsidR="00A60FDC" w:rsidRPr="001B6760" w:rsidRDefault="00A60FDC" w:rsidP="00AE2A27">
            <w:pPr>
              <w:tabs>
                <w:tab w:val="right" w:pos="9746"/>
              </w:tabs>
              <w:snapToGrid w:val="0"/>
              <w:ind w:right="240" w:hanging="103"/>
              <w:rPr>
                <w:rFonts w:ascii="Times New Roman" w:eastAsia="新細明體" w:hAnsi="Times New Roman" w:cs="Times New Roman"/>
                <w:sz w:val="24"/>
                <w:szCs w:val="24"/>
                <w:lang w:val="en-HK"/>
              </w:rPr>
            </w:pPr>
          </w:p>
        </w:tc>
        <w:tc>
          <w:tcPr>
            <w:tcW w:w="2049" w:type="dxa"/>
            <w:gridSpan w:val="3"/>
            <w:tcBorders>
              <w:left w:val="nil"/>
            </w:tcBorders>
          </w:tcPr>
          <w:p w14:paraId="4987AB11" w14:textId="56D1EC9C" w:rsidR="00A60FDC" w:rsidRPr="001B6760" w:rsidRDefault="00A60FDC" w:rsidP="00AE2A27">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結餘轉下</w:t>
            </w:r>
          </w:p>
        </w:tc>
        <w:tc>
          <w:tcPr>
            <w:tcW w:w="551" w:type="dxa"/>
            <w:gridSpan w:val="2"/>
          </w:tcPr>
          <w:p w14:paraId="74BA8742" w14:textId="77777777" w:rsidR="00A60FDC" w:rsidRPr="001B6760" w:rsidRDefault="00A60FDC" w:rsidP="00AE2A27">
            <w:pPr>
              <w:tabs>
                <w:tab w:val="right" w:pos="9746"/>
              </w:tabs>
              <w:snapToGrid w:val="0"/>
              <w:rPr>
                <w:rFonts w:ascii="Times New Roman" w:eastAsia="新細明體" w:hAnsi="Times New Roman" w:cs="Times New Roman"/>
                <w:sz w:val="24"/>
                <w:szCs w:val="24"/>
                <w:lang w:val="en-HK"/>
              </w:rPr>
            </w:pPr>
          </w:p>
        </w:tc>
        <w:tc>
          <w:tcPr>
            <w:tcW w:w="1350" w:type="dxa"/>
            <w:gridSpan w:val="7"/>
          </w:tcPr>
          <w:p w14:paraId="32E3F83F" w14:textId="77777777" w:rsidR="00A60FDC" w:rsidRPr="001B6760" w:rsidRDefault="00A60FDC" w:rsidP="00AE2A27">
            <w:pPr>
              <w:tabs>
                <w:tab w:val="right" w:pos="9746"/>
              </w:tabs>
              <w:snapToGrid w:val="0"/>
              <w:ind w:right="-13"/>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288,840</w:t>
            </w:r>
          </w:p>
        </w:tc>
      </w:tr>
      <w:tr w:rsidR="00A60FDC" w:rsidRPr="001B6760" w14:paraId="0923E430" w14:textId="77777777" w:rsidTr="00A60F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0" w:type="dxa"/>
          <w:trHeight w:val="297"/>
        </w:trPr>
        <w:tc>
          <w:tcPr>
            <w:tcW w:w="1438" w:type="dxa"/>
            <w:vMerge/>
          </w:tcPr>
          <w:p w14:paraId="4178C02F" w14:textId="4478A777" w:rsidR="00A60FDC" w:rsidRPr="001B6760" w:rsidRDefault="00A60FDC" w:rsidP="00AE2A27">
            <w:pPr>
              <w:tabs>
                <w:tab w:val="right" w:pos="9746"/>
              </w:tabs>
              <w:snapToGrid w:val="0"/>
              <w:ind w:right="360"/>
              <w:rPr>
                <w:rFonts w:ascii="Times New Roman" w:eastAsia="新細明體" w:hAnsi="Times New Roman" w:cs="Times New Roman"/>
                <w:sz w:val="24"/>
                <w:szCs w:val="24"/>
                <w:lang w:val="en-HK"/>
              </w:rPr>
            </w:pPr>
          </w:p>
        </w:tc>
        <w:tc>
          <w:tcPr>
            <w:tcW w:w="1761" w:type="dxa"/>
            <w:gridSpan w:val="2"/>
            <w:tcBorders>
              <w:left w:val="nil"/>
            </w:tcBorders>
          </w:tcPr>
          <w:p w14:paraId="5071A0A4" w14:textId="147BABE9" w:rsidR="00A60FDC" w:rsidRPr="001B6760" w:rsidRDefault="00A60FDC" w:rsidP="00AE2A2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貝蒂有限公司</w:t>
            </w:r>
          </w:p>
        </w:tc>
        <w:tc>
          <w:tcPr>
            <w:tcW w:w="2164" w:type="dxa"/>
            <w:gridSpan w:val="3"/>
            <w:tcBorders>
              <w:right w:val="single" w:sz="4" w:space="0" w:color="auto"/>
            </w:tcBorders>
          </w:tcPr>
          <w:p w14:paraId="322C9E0D" w14:textId="77777777" w:rsidR="00A60FDC" w:rsidRPr="001B6760" w:rsidRDefault="00A60FDC"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46,000</w:t>
            </w:r>
          </w:p>
        </w:tc>
        <w:tc>
          <w:tcPr>
            <w:tcW w:w="745" w:type="dxa"/>
          </w:tcPr>
          <w:p w14:paraId="74B836D4" w14:textId="77777777" w:rsidR="00A60FDC" w:rsidRPr="001B6760" w:rsidRDefault="00A60FDC" w:rsidP="00AE2A27">
            <w:pPr>
              <w:tabs>
                <w:tab w:val="right" w:pos="9746"/>
              </w:tabs>
              <w:snapToGrid w:val="0"/>
              <w:ind w:right="240"/>
              <w:rPr>
                <w:rFonts w:ascii="Times New Roman" w:eastAsia="新細明體" w:hAnsi="Times New Roman" w:cs="Times New Roman"/>
                <w:sz w:val="24"/>
                <w:szCs w:val="24"/>
                <w:lang w:val="en-HK"/>
              </w:rPr>
            </w:pPr>
          </w:p>
        </w:tc>
        <w:tc>
          <w:tcPr>
            <w:tcW w:w="2439" w:type="dxa"/>
            <w:gridSpan w:val="3"/>
            <w:tcBorders>
              <w:left w:val="nil"/>
            </w:tcBorders>
          </w:tcPr>
          <w:p w14:paraId="5A1C689D" w14:textId="0AB084CF" w:rsidR="00A60FDC" w:rsidRPr="001B6760" w:rsidRDefault="00A60FDC" w:rsidP="00AE2A27">
            <w:pPr>
              <w:tabs>
                <w:tab w:val="right" w:pos="9746"/>
              </w:tabs>
              <w:snapToGrid w:val="0"/>
              <w:rPr>
                <w:rFonts w:ascii="Times New Roman" w:eastAsia="新細明體" w:hAnsi="Times New Roman" w:cs="Times New Roman"/>
                <w:sz w:val="24"/>
                <w:szCs w:val="24"/>
                <w:lang w:val="en-HK"/>
              </w:rPr>
            </w:pPr>
          </w:p>
        </w:tc>
        <w:tc>
          <w:tcPr>
            <w:tcW w:w="965" w:type="dxa"/>
            <w:gridSpan w:val="3"/>
          </w:tcPr>
          <w:p w14:paraId="0EE623C8" w14:textId="77777777" w:rsidR="00A60FDC" w:rsidRPr="001B6760" w:rsidRDefault="00A60FDC" w:rsidP="00AE2A27">
            <w:pPr>
              <w:tabs>
                <w:tab w:val="right" w:pos="9746"/>
              </w:tabs>
              <w:snapToGrid w:val="0"/>
              <w:rPr>
                <w:rFonts w:ascii="Times New Roman" w:eastAsia="新細明體" w:hAnsi="Times New Roman" w:cs="Times New Roman"/>
                <w:sz w:val="24"/>
                <w:szCs w:val="24"/>
                <w:lang w:val="en-HK"/>
              </w:rPr>
            </w:pPr>
          </w:p>
        </w:tc>
        <w:tc>
          <w:tcPr>
            <w:tcW w:w="829" w:type="dxa"/>
            <w:gridSpan w:val="5"/>
          </w:tcPr>
          <w:p w14:paraId="2DF773D8" w14:textId="77777777" w:rsidR="00A60FDC" w:rsidRPr="001B6760" w:rsidRDefault="00A60FDC" w:rsidP="00AE2A27">
            <w:pPr>
              <w:tabs>
                <w:tab w:val="right" w:pos="9746"/>
              </w:tabs>
              <w:snapToGrid w:val="0"/>
              <w:jc w:val="right"/>
              <w:rPr>
                <w:rFonts w:ascii="Times New Roman" w:eastAsia="新細明體" w:hAnsi="Times New Roman" w:cs="Times New Roman"/>
                <w:sz w:val="24"/>
                <w:szCs w:val="24"/>
                <w:lang w:val="en-HK"/>
              </w:rPr>
            </w:pPr>
          </w:p>
        </w:tc>
      </w:tr>
      <w:tr w:rsidR="00A60FDC" w:rsidRPr="001B6760" w14:paraId="48652C0B" w14:textId="77777777" w:rsidTr="00A60F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0" w:type="dxa"/>
          <w:trHeight w:val="286"/>
        </w:trPr>
        <w:tc>
          <w:tcPr>
            <w:tcW w:w="1438" w:type="dxa"/>
            <w:vMerge/>
          </w:tcPr>
          <w:p w14:paraId="2DF4987C" w14:textId="32E11600" w:rsidR="00A60FDC" w:rsidRPr="001B6760" w:rsidRDefault="00A60FDC" w:rsidP="00AE2A27">
            <w:pPr>
              <w:tabs>
                <w:tab w:val="right" w:pos="9746"/>
              </w:tabs>
              <w:snapToGrid w:val="0"/>
              <w:ind w:right="360"/>
              <w:rPr>
                <w:rFonts w:ascii="Times New Roman" w:eastAsia="新細明體" w:hAnsi="Times New Roman" w:cs="Times New Roman"/>
                <w:sz w:val="24"/>
                <w:szCs w:val="24"/>
                <w:lang w:val="en-HK"/>
              </w:rPr>
            </w:pPr>
          </w:p>
        </w:tc>
        <w:tc>
          <w:tcPr>
            <w:tcW w:w="2791" w:type="dxa"/>
            <w:gridSpan w:val="4"/>
            <w:tcBorders>
              <w:left w:val="nil"/>
            </w:tcBorders>
          </w:tcPr>
          <w:p w14:paraId="1B8A86BF" w14:textId="15278646" w:rsidR="00A60FDC" w:rsidRPr="001B6760" w:rsidRDefault="00A60FDC" w:rsidP="00AE2A2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艾斯特公司</w:t>
            </w:r>
            <w:r w:rsidRPr="001B6760">
              <w:rPr>
                <w:rFonts w:ascii="Times New Roman" w:eastAsia="新細明體" w:hAnsi="Times New Roman" w:cs="Times New Roman"/>
                <w:sz w:val="24"/>
                <w:szCs w:val="24"/>
                <w:lang w:val="en-HK"/>
              </w:rPr>
              <w:t xml:space="preserve"> </w:t>
            </w:r>
          </w:p>
        </w:tc>
        <w:tc>
          <w:tcPr>
            <w:tcW w:w="1134" w:type="dxa"/>
            <w:tcBorders>
              <w:right w:val="single" w:sz="4" w:space="0" w:color="auto"/>
            </w:tcBorders>
          </w:tcPr>
          <w:p w14:paraId="2C5FFB9E" w14:textId="77777777" w:rsidR="00A60FDC" w:rsidRPr="001B6760" w:rsidRDefault="00A60FDC" w:rsidP="00AE2A2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80,000</w:t>
            </w:r>
          </w:p>
        </w:tc>
        <w:tc>
          <w:tcPr>
            <w:tcW w:w="745" w:type="dxa"/>
          </w:tcPr>
          <w:p w14:paraId="7944B902" w14:textId="77777777" w:rsidR="00A60FDC" w:rsidRPr="001B6760" w:rsidRDefault="00A60FDC" w:rsidP="00AE2A27">
            <w:pPr>
              <w:tabs>
                <w:tab w:val="right" w:pos="9746"/>
              </w:tabs>
              <w:snapToGrid w:val="0"/>
              <w:ind w:right="240"/>
              <w:rPr>
                <w:rFonts w:ascii="Times New Roman" w:eastAsia="新細明體" w:hAnsi="Times New Roman" w:cs="Times New Roman"/>
                <w:sz w:val="24"/>
                <w:szCs w:val="24"/>
                <w:lang w:val="en-HK"/>
              </w:rPr>
            </w:pPr>
          </w:p>
        </w:tc>
        <w:tc>
          <w:tcPr>
            <w:tcW w:w="2439" w:type="dxa"/>
            <w:gridSpan w:val="3"/>
            <w:tcBorders>
              <w:left w:val="nil"/>
            </w:tcBorders>
          </w:tcPr>
          <w:p w14:paraId="5C7A6F0C" w14:textId="3DC72C35" w:rsidR="00A60FDC" w:rsidRPr="001B6760" w:rsidRDefault="00A60FDC" w:rsidP="00AE2A27">
            <w:pPr>
              <w:tabs>
                <w:tab w:val="right" w:pos="9746"/>
              </w:tabs>
              <w:snapToGrid w:val="0"/>
              <w:rPr>
                <w:rFonts w:ascii="Times New Roman" w:eastAsia="新細明體" w:hAnsi="Times New Roman" w:cs="Times New Roman"/>
                <w:sz w:val="24"/>
                <w:szCs w:val="24"/>
                <w:lang w:val="en-HK"/>
              </w:rPr>
            </w:pPr>
          </w:p>
        </w:tc>
        <w:tc>
          <w:tcPr>
            <w:tcW w:w="965" w:type="dxa"/>
            <w:gridSpan w:val="3"/>
          </w:tcPr>
          <w:p w14:paraId="6002F9CC" w14:textId="77777777" w:rsidR="00A60FDC" w:rsidRPr="001B6760" w:rsidRDefault="00A60FDC" w:rsidP="00AE2A27">
            <w:pPr>
              <w:tabs>
                <w:tab w:val="right" w:pos="9746"/>
              </w:tabs>
              <w:snapToGrid w:val="0"/>
              <w:rPr>
                <w:rFonts w:ascii="Times New Roman" w:eastAsia="新細明體" w:hAnsi="Times New Roman" w:cs="Times New Roman"/>
                <w:sz w:val="24"/>
                <w:szCs w:val="24"/>
                <w:lang w:val="en-HK"/>
              </w:rPr>
            </w:pPr>
          </w:p>
        </w:tc>
        <w:tc>
          <w:tcPr>
            <w:tcW w:w="829" w:type="dxa"/>
            <w:gridSpan w:val="5"/>
          </w:tcPr>
          <w:p w14:paraId="6D35EA2A" w14:textId="77777777" w:rsidR="00A60FDC" w:rsidRPr="001B6760" w:rsidRDefault="00A60FDC" w:rsidP="00AE2A27">
            <w:pPr>
              <w:tabs>
                <w:tab w:val="right" w:pos="9746"/>
              </w:tabs>
              <w:snapToGrid w:val="0"/>
              <w:jc w:val="right"/>
              <w:rPr>
                <w:rFonts w:ascii="Times New Roman" w:eastAsia="新細明體" w:hAnsi="Times New Roman" w:cs="Times New Roman"/>
                <w:sz w:val="24"/>
                <w:szCs w:val="24"/>
                <w:lang w:val="en-HK"/>
              </w:rPr>
            </w:pPr>
          </w:p>
        </w:tc>
      </w:tr>
    </w:tbl>
    <w:p w14:paraId="0C765B61" w14:textId="715DC1AC" w:rsidR="00E21504" w:rsidRPr="001B6760" w:rsidRDefault="00E21504" w:rsidP="00F96AB9">
      <w:pPr>
        <w:spacing w:after="0"/>
        <w:ind w:firstLine="567"/>
        <w:rPr>
          <w:rFonts w:ascii="Times New Roman" w:eastAsia="新細明體" w:hAnsi="Times New Roman" w:cs="Times New Roman"/>
          <w:sz w:val="24"/>
          <w:szCs w:val="24"/>
          <w:u w:val="single"/>
          <w:lang w:val="en-HK"/>
        </w:rPr>
      </w:pPr>
    </w:p>
    <w:p w14:paraId="18685C28" w14:textId="507CE1A7" w:rsidR="00283BB6" w:rsidRPr="001B6760" w:rsidRDefault="00283BB6" w:rsidP="00F96AB9">
      <w:pPr>
        <w:spacing w:after="0"/>
        <w:ind w:firstLine="567"/>
        <w:rPr>
          <w:rFonts w:ascii="Times New Roman" w:eastAsia="新細明體" w:hAnsi="Times New Roman" w:cs="Times New Roman"/>
          <w:sz w:val="24"/>
          <w:szCs w:val="24"/>
          <w:u w:val="single"/>
          <w:lang w:val="en-HK"/>
        </w:rPr>
      </w:pPr>
    </w:p>
    <w:p w14:paraId="46480646" w14:textId="6C3C577D" w:rsidR="00715F78" w:rsidRPr="001B6760" w:rsidRDefault="00AF7E7C" w:rsidP="00F96AB9">
      <w:pPr>
        <w:spacing w:after="0"/>
        <w:ind w:firstLine="567"/>
        <w:rPr>
          <w:rFonts w:ascii="Times New Roman" w:eastAsia="新細明體" w:hAnsi="Times New Roman" w:cs="Times New Roman"/>
          <w:sz w:val="24"/>
          <w:szCs w:val="24"/>
          <w:u w:val="single"/>
          <w:lang w:val="en-HK"/>
        </w:rPr>
      </w:pPr>
      <w:r w:rsidRPr="001B6760">
        <w:rPr>
          <w:rFonts w:ascii="Times New Roman" w:eastAsia="新細明體" w:hAnsi="Times New Roman" w:cs="Times New Roman"/>
          <w:sz w:val="24"/>
          <w:szCs w:val="24"/>
          <w:u w:val="single"/>
          <w:lang w:val="en-HK"/>
        </w:rPr>
        <w:t>2020</w:t>
      </w:r>
      <w:r w:rsidRPr="001B6760">
        <w:rPr>
          <w:rFonts w:ascii="Times New Roman" w:eastAsia="新細明體" w:hAnsi="Times New Roman" w:cs="Times New Roman"/>
          <w:sz w:val="24"/>
          <w:szCs w:val="24"/>
          <w:u w:val="single"/>
          <w:lang w:val="en-HK"/>
        </w:rPr>
        <w:t>年</w:t>
      </w:r>
      <w:r w:rsidRPr="001B6760">
        <w:rPr>
          <w:rFonts w:ascii="Times New Roman" w:eastAsia="新細明體" w:hAnsi="Times New Roman" w:cs="Times New Roman"/>
          <w:sz w:val="24"/>
          <w:szCs w:val="24"/>
          <w:u w:val="single"/>
          <w:lang w:val="en-HK"/>
        </w:rPr>
        <w:t>4</w:t>
      </w:r>
      <w:r w:rsidRPr="001B6760">
        <w:rPr>
          <w:rFonts w:ascii="Times New Roman" w:eastAsia="新細明體" w:hAnsi="Times New Roman" w:cs="Times New Roman"/>
          <w:sz w:val="24"/>
          <w:szCs w:val="24"/>
          <w:u w:val="single"/>
          <w:lang w:val="en-HK"/>
        </w:rPr>
        <w:t>月</w:t>
      </w:r>
      <w:r w:rsidR="0062058F">
        <w:rPr>
          <w:rFonts w:ascii="Times New Roman" w:eastAsia="新細明體" w:hAnsi="Times New Roman" w:cs="Times New Roman" w:hint="eastAsia"/>
          <w:sz w:val="24"/>
          <w:szCs w:val="24"/>
          <w:u w:val="single"/>
          <w:lang w:eastAsia="zh-HK"/>
        </w:rPr>
        <w:t>份</w:t>
      </w:r>
      <w:r w:rsidRPr="001B6760">
        <w:rPr>
          <w:rFonts w:ascii="Times New Roman" w:eastAsia="新細明體" w:hAnsi="Times New Roman" w:cs="Times New Roman"/>
          <w:sz w:val="24"/>
          <w:szCs w:val="24"/>
          <w:u w:val="single"/>
          <w:lang w:val="en-HK"/>
        </w:rPr>
        <w:t>的</w:t>
      </w:r>
      <w:r w:rsidR="004F70A8">
        <w:rPr>
          <w:rFonts w:ascii="Times New Roman" w:eastAsia="新細明體" w:hAnsi="Times New Roman" w:cs="Times New Roman"/>
          <w:sz w:val="24"/>
          <w:szCs w:val="24"/>
          <w:u w:val="single"/>
          <w:lang w:val="en-HK"/>
        </w:rPr>
        <w:t>銀行月結單</w:t>
      </w:r>
    </w:p>
    <w:tbl>
      <w:tblPr>
        <w:tblStyle w:val="TableGrid"/>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1226"/>
        <w:gridCol w:w="1071"/>
        <w:gridCol w:w="2158"/>
        <w:gridCol w:w="1046"/>
        <w:gridCol w:w="340"/>
        <w:gridCol w:w="1155"/>
        <w:gridCol w:w="358"/>
        <w:gridCol w:w="1076"/>
        <w:gridCol w:w="355"/>
        <w:gridCol w:w="498"/>
      </w:tblGrid>
      <w:tr w:rsidR="00715F78" w:rsidRPr="001B6760" w14:paraId="13FAF4BA" w14:textId="77777777" w:rsidTr="00AF7E7C">
        <w:trPr>
          <w:gridBefore w:val="1"/>
          <w:gridAfter w:val="1"/>
          <w:wBefore w:w="617" w:type="dxa"/>
          <w:wAfter w:w="498" w:type="dxa"/>
        </w:trPr>
        <w:tc>
          <w:tcPr>
            <w:tcW w:w="1226" w:type="dxa"/>
          </w:tcPr>
          <w:p w14:paraId="6356E81D" w14:textId="5AB74ED9" w:rsidR="00715F78" w:rsidRPr="001B6760" w:rsidRDefault="00824C05" w:rsidP="00540A2A">
            <w:pPr>
              <w:rPr>
                <w:rFonts w:ascii="Times New Roman" w:eastAsia="新細明體" w:hAnsi="Times New Roman" w:cs="Times New Roman"/>
                <w:sz w:val="24"/>
                <w:szCs w:val="24"/>
                <w:lang w:val="en-HK"/>
              </w:rPr>
            </w:pPr>
            <w:bookmarkStart w:id="3" w:name="_Hlk74149689"/>
            <w:r w:rsidRPr="001B6760">
              <w:rPr>
                <w:rFonts w:ascii="Times New Roman" w:eastAsia="新細明體" w:hAnsi="Times New Roman" w:cs="Times New Roman"/>
                <w:sz w:val="24"/>
                <w:szCs w:val="24"/>
                <w:lang w:val="en-HK"/>
              </w:rPr>
              <w:t>日期</w:t>
            </w:r>
          </w:p>
        </w:tc>
        <w:tc>
          <w:tcPr>
            <w:tcW w:w="3229" w:type="dxa"/>
            <w:gridSpan w:val="2"/>
          </w:tcPr>
          <w:p w14:paraId="18139174" w14:textId="7EBB730A" w:rsidR="00715F78" w:rsidRPr="001B6760" w:rsidRDefault="00964EB8" w:rsidP="00540A2A">
            <w:pPr>
              <w:rPr>
                <w:rFonts w:ascii="Times New Roman" w:eastAsia="新細明體" w:hAnsi="Times New Roman" w:cs="Times New Roman"/>
                <w:sz w:val="24"/>
                <w:szCs w:val="24"/>
                <w:lang w:val="en-HK"/>
              </w:rPr>
            </w:pPr>
            <w:r>
              <w:rPr>
                <w:rFonts w:ascii="Times New Roman" w:hAnsi="Times New Roman" w:cs="Times New Roman" w:hint="eastAsia"/>
                <w:sz w:val="24"/>
                <w:szCs w:val="24"/>
                <w:lang w:val="en-HK" w:eastAsia="zh-HK"/>
              </w:rPr>
              <w:t>摘</w:t>
            </w:r>
            <w:r>
              <w:rPr>
                <w:rFonts w:ascii="Times New Roman" w:hAnsi="Times New Roman" w:cs="Times New Roman" w:hint="eastAsia"/>
                <w:sz w:val="24"/>
                <w:szCs w:val="24"/>
                <w:lang w:val="en-HK" w:eastAsia="zh-TW"/>
              </w:rPr>
              <w:t>要</w:t>
            </w:r>
          </w:p>
        </w:tc>
        <w:tc>
          <w:tcPr>
            <w:tcW w:w="1386" w:type="dxa"/>
            <w:gridSpan w:val="2"/>
          </w:tcPr>
          <w:p w14:paraId="41BFDEB7" w14:textId="1D946A08" w:rsidR="00715F78" w:rsidRPr="001B6760" w:rsidRDefault="00863082" w:rsidP="00540A2A">
            <w:pPr>
              <w:jc w:val="center"/>
              <w:rPr>
                <w:rFonts w:ascii="Times New Roman" w:eastAsia="新細明體" w:hAnsi="Times New Roman" w:cs="Times New Roman"/>
                <w:sz w:val="24"/>
                <w:szCs w:val="24"/>
                <w:lang w:val="en-HK"/>
              </w:rPr>
            </w:pPr>
            <w:r>
              <w:rPr>
                <w:rFonts w:ascii="Times New Roman" w:eastAsia="新細明體" w:hAnsi="Times New Roman" w:cs="Times New Roman" w:hint="eastAsia"/>
                <w:sz w:val="24"/>
                <w:szCs w:val="24"/>
                <w:lang w:val="en-HK" w:eastAsia="zh-HK"/>
              </w:rPr>
              <w:t>提款</w:t>
            </w:r>
          </w:p>
        </w:tc>
        <w:tc>
          <w:tcPr>
            <w:tcW w:w="1513" w:type="dxa"/>
            <w:gridSpan w:val="2"/>
          </w:tcPr>
          <w:p w14:paraId="78CFE892" w14:textId="61B479EA" w:rsidR="00715F78" w:rsidRPr="001B6760" w:rsidRDefault="00454FCB" w:rsidP="00540A2A">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存</w:t>
            </w:r>
            <w:r w:rsidR="00863082">
              <w:rPr>
                <w:rFonts w:ascii="Times New Roman" w:eastAsia="新細明體" w:hAnsi="Times New Roman" w:cs="Times New Roman" w:hint="eastAsia"/>
                <w:sz w:val="24"/>
                <w:szCs w:val="24"/>
                <w:lang w:val="en-HK" w:eastAsia="zh-HK"/>
              </w:rPr>
              <w:t>款</w:t>
            </w:r>
          </w:p>
        </w:tc>
        <w:tc>
          <w:tcPr>
            <w:tcW w:w="1431" w:type="dxa"/>
            <w:gridSpan w:val="2"/>
          </w:tcPr>
          <w:p w14:paraId="5B1A1DED" w14:textId="5426522F" w:rsidR="00715F78" w:rsidRPr="001B6760" w:rsidRDefault="00454FCB" w:rsidP="0038341A">
            <w:pPr>
              <w:ind w:hanging="210"/>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結餘</w:t>
            </w:r>
          </w:p>
        </w:tc>
      </w:tr>
      <w:tr w:rsidR="00715F78" w:rsidRPr="001B6760" w14:paraId="30032A7A" w14:textId="77777777" w:rsidTr="00AF7E7C">
        <w:trPr>
          <w:gridBefore w:val="1"/>
          <w:gridAfter w:val="1"/>
          <w:wBefore w:w="617" w:type="dxa"/>
          <w:wAfter w:w="498" w:type="dxa"/>
        </w:trPr>
        <w:tc>
          <w:tcPr>
            <w:tcW w:w="1226" w:type="dxa"/>
          </w:tcPr>
          <w:p w14:paraId="1D8B3F11" w14:textId="0FE0BBED" w:rsidR="00715F78" w:rsidRPr="001B6760" w:rsidRDefault="00454FCB"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2020</w:t>
            </w:r>
            <w:r w:rsidRPr="001B6760">
              <w:rPr>
                <w:rFonts w:ascii="Times New Roman" w:eastAsia="新細明體" w:hAnsi="Times New Roman" w:cs="Times New Roman"/>
                <w:sz w:val="24"/>
                <w:szCs w:val="24"/>
                <w:lang w:val="en-HK"/>
              </w:rPr>
              <w:t>年</w:t>
            </w:r>
          </w:p>
        </w:tc>
        <w:tc>
          <w:tcPr>
            <w:tcW w:w="3229" w:type="dxa"/>
            <w:gridSpan w:val="2"/>
          </w:tcPr>
          <w:p w14:paraId="01FF2B33" w14:textId="77777777" w:rsidR="00715F78" w:rsidRPr="001B6760" w:rsidRDefault="00715F78" w:rsidP="00540A2A">
            <w:pPr>
              <w:jc w:val="center"/>
              <w:rPr>
                <w:rFonts w:ascii="Times New Roman" w:eastAsia="新細明體" w:hAnsi="Times New Roman" w:cs="Times New Roman"/>
                <w:sz w:val="24"/>
                <w:szCs w:val="24"/>
                <w:lang w:val="en-HK"/>
              </w:rPr>
            </w:pPr>
          </w:p>
        </w:tc>
        <w:tc>
          <w:tcPr>
            <w:tcW w:w="1386" w:type="dxa"/>
            <w:gridSpan w:val="2"/>
          </w:tcPr>
          <w:p w14:paraId="3528E399" w14:textId="77777777" w:rsidR="00715F78" w:rsidRPr="001B6760" w:rsidRDefault="00715F78" w:rsidP="00540A2A">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c>
          <w:tcPr>
            <w:tcW w:w="1513" w:type="dxa"/>
            <w:gridSpan w:val="2"/>
          </w:tcPr>
          <w:p w14:paraId="7CB03488" w14:textId="5E0C613B" w:rsidR="00715F78" w:rsidRPr="001B6760" w:rsidRDefault="00715F78" w:rsidP="00540A2A">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c>
          <w:tcPr>
            <w:tcW w:w="1431" w:type="dxa"/>
            <w:gridSpan w:val="2"/>
          </w:tcPr>
          <w:p w14:paraId="0EDC2EFC" w14:textId="018BDC84" w:rsidR="00715F78" w:rsidRPr="001B6760" w:rsidRDefault="00715F78" w:rsidP="00540A2A">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r>
      <w:tr w:rsidR="00AF7E7C" w:rsidRPr="001B6760" w14:paraId="65D6D122" w14:textId="77777777" w:rsidTr="00AF7E7C">
        <w:trPr>
          <w:gridBefore w:val="1"/>
          <w:gridAfter w:val="1"/>
          <w:wBefore w:w="617" w:type="dxa"/>
          <w:wAfter w:w="498" w:type="dxa"/>
        </w:trPr>
        <w:tc>
          <w:tcPr>
            <w:tcW w:w="1226" w:type="dxa"/>
            <w:vMerge w:val="restart"/>
          </w:tcPr>
          <w:p w14:paraId="1A0B84CD" w14:textId="5DAF232C" w:rsidR="00AF7E7C" w:rsidRPr="001B6760" w:rsidRDefault="00AF7E7C" w:rsidP="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1</w:t>
            </w:r>
            <w:r w:rsidRPr="001B6760">
              <w:rPr>
                <w:rFonts w:ascii="Times New Roman" w:eastAsia="新細明體" w:hAnsi="Times New Roman" w:cs="Times New Roman"/>
                <w:sz w:val="24"/>
                <w:szCs w:val="24"/>
                <w:lang w:val="en-HK"/>
              </w:rPr>
              <w:t>日</w:t>
            </w:r>
          </w:p>
          <w:p w14:paraId="1ABB3005" w14:textId="5B498C41" w:rsidR="00AF7E7C" w:rsidRPr="001B6760" w:rsidRDefault="00AF7E7C" w:rsidP="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w:t>
            </w:r>
            <w:r w:rsidRPr="001B6760">
              <w:rPr>
                <w:rFonts w:ascii="Times New Roman" w:eastAsia="新細明體" w:hAnsi="Times New Roman" w:cs="Times New Roman"/>
                <w:sz w:val="24"/>
                <w:szCs w:val="24"/>
                <w:lang w:val="en-HK"/>
              </w:rPr>
              <w:t>日</w:t>
            </w:r>
          </w:p>
          <w:p w14:paraId="1A2DFB7F" w14:textId="527C55B3" w:rsidR="00AF7E7C" w:rsidRPr="001B6760" w:rsidRDefault="00AF7E7C" w:rsidP="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4</w:t>
            </w:r>
            <w:r w:rsidRPr="001B6760">
              <w:rPr>
                <w:rFonts w:ascii="Times New Roman" w:eastAsia="新細明體" w:hAnsi="Times New Roman" w:cs="Times New Roman"/>
                <w:sz w:val="24"/>
                <w:szCs w:val="24"/>
                <w:lang w:val="en-HK"/>
              </w:rPr>
              <w:t>日</w:t>
            </w:r>
          </w:p>
          <w:p w14:paraId="7115FC25" w14:textId="5CADDACE" w:rsidR="00AF7E7C" w:rsidRPr="001B6760" w:rsidRDefault="00AF7E7C" w:rsidP="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10</w:t>
            </w:r>
            <w:r w:rsidRPr="001B6760">
              <w:rPr>
                <w:rFonts w:ascii="Times New Roman" w:eastAsia="新細明體" w:hAnsi="Times New Roman" w:cs="Times New Roman"/>
                <w:sz w:val="24"/>
                <w:szCs w:val="24"/>
                <w:lang w:val="en-HK"/>
              </w:rPr>
              <w:t>日</w:t>
            </w:r>
          </w:p>
          <w:p w14:paraId="7376FC71" w14:textId="26AD81CD" w:rsidR="00AF7E7C" w:rsidRPr="001B6760" w:rsidRDefault="00AF7E7C" w:rsidP="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15</w:t>
            </w:r>
            <w:r w:rsidRPr="001B6760">
              <w:rPr>
                <w:rFonts w:ascii="Times New Roman" w:eastAsia="新細明體" w:hAnsi="Times New Roman" w:cs="Times New Roman"/>
                <w:sz w:val="24"/>
                <w:szCs w:val="24"/>
                <w:lang w:val="en-HK"/>
              </w:rPr>
              <w:t>日</w:t>
            </w:r>
          </w:p>
          <w:p w14:paraId="36BF758F" w14:textId="695952FD" w:rsidR="00AF7E7C" w:rsidRPr="001B6760" w:rsidRDefault="00AF7E7C" w:rsidP="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18</w:t>
            </w:r>
            <w:r w:rsidRPr="001B6760">
              <w:rPr>
                <w:rFonts w:ascii="Times New Roman" w:eastAsia="新細明體" w:hAnsi="Times New Roman" w:cs="Times New Roman"/>
                <w:sz w:val="24"/>
                <w:szCs w:val="24"/>
                <w:lang w:val="en-HK"/>
              </w:rPr>
              <w:t>日</w:t>
            </w:r>
          </w:p>
          <w:p w14:paraId="6A0DC830" w14:textId="22D1929F" w:rsidR="00AF7E7C" w:rsidRPr="001B6760" w:rsidRDefault="00AF7E7C" w:rsidP="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23</w:t>
            </w:r>
            <w:r w:rsidRPr="001B6760">
              <w:rPr>
                <w:rFonts w:ascii="Times New Roman" w:eastAsia="新細明體" w:hAnsi="Times New Roman" w:cs="Times New Roman"/>
                <w:sz w:val="24"/>
                <w:szCs w:val="24"/>
                <w:lang w:val="en-HK"/>
              </w:rPr>
              <w:t>日</w:t>
            </w:r>
          </w:p>
          <w:p w14:paraId="70B0444D" w14:textId="5CF2A804" w:rsidR="00AF7E7C" w:rsidRPr="001B6760" w:rsidRDefault="00AF7E7C" w:rsidP="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24</w:t>
            </w:r>
            <w:r w:rsidRPr="001B6760">
              <w:rPr>
                <w:rFonts w:ascii="Times New Roman" w:eastAsia="新細明體" w:hAnsi="Times New Roman" w:cs="Times New Roman"/>
                <w:sz w:val="24"/>
                <w:szCs w:val="24"/>
                <w:lang w:val="en-HK"/>
              </w:rPr>
              <w:t>日</w:t>
            </w:r>
          </w:p>
        </w:tc>
        <w:tc>
          <w:tcPr>
            <w:tcW w:w="3229" w:type="dxa"/>
            <w:gridSpan w:val="2"/>
          </w:tcPr>
          <w:p w14:paraId="353925D3" w14:textId="5E5BDA7A" w:rsidR="00AF7E7C" w:rsidRPr="001B6760" w:rsidRDefault="00AF7E7C"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承上結餘</w:t>
            </w:r>
          </w:p>
        </w:tc>
        <w:tc>
          <w:tcPr>
            <w:tcW w:w="1046" w:type="dxa"/>
          </w:tcPr>
          <w:p w14:paraId="6C6CE033" w14:textId="114069A2"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2018688" behindDoc="0" locked="0" layoutInCell="1" allowOverlap="1" wp14:anchorId="7A402B4F" wp14:editId="70044DAB">
                      <wp:simplePos x="0" y="0"/>
                      <wp:positionH relativeFrom="column">
                        <wp:posOffset>121920</wp:posOffset>
                      </wp:positionH>
                      <wp:positionV relativeFrom="paragraph">
                        <wp:posOffset>168275</wp:posOffset>
                      </wp:positionV>
                      <wp:extent cx="497840" cy="217805"/>
                      <wp:effectExtent l="0" t="0" r="16510" b="10795"/>
                      <wp:wrapNone/>
                      <wp:docPr id="3" name="Oval 3"/>
                      <wp:cNvGraphicFramePr/>
                      <a:graphic xmlns:a="http://schemas.openxmlformats.org/drawingml/2006/main">
                        <a:graphicData uri="http://schemas.microsoft.com/office/word/2010/wordprocessingShape">
                          <wps:wsp>
                            <wps:cNvSpPr/>
                            <wps:spPr>
                              <a:xfrm>
                                <a:off x="0" y="0"/>
                                <a:ext cx="497840"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B58C3A" id="Oval 3" o:spid="_x0000_s1026" style="position:absolute;margin-left:9.6pt;margin-top:13.25pt;width:39.2pt;height:17.1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ygHZAIAAMUEAAAOAAAAZHJzL2Uyb0RvYy54bWysVMlu2zAQvRfoPxC8N5Idp3aEyIGRwEWB&#10;IAmQFDmPKcoiwK0kbTn9+s5Qcpamp6I+0DOcje/5jS8uD0azvQxROVvzyUnJmbTCNcpua/7jcf1l&#10;wVlMYBvQzsqaP8vIL5efP130vpJT1zndyMCwiY1V72vepeSrooiikwbiifPSYrB1wUBCN2yLJkCP&#10;3Y0upmX5tehdaHxwQsaIt9dDkC9z/7aVIt21bZSJ6Zrj21I+Qz43dBbLC6i2AXynxPgM+IdXGFAW&#10;h760uoYEbBfUh1ZGieCia9OJcKZwbauEzBgQzaT8A81DB15mLEhO9C80xf/XVtzu7wNTTc1PObNg&#10;8Ce624Nmp8RM72OFCQ/+PoxeRJNgHtpg6BsBsENm8/mFTXlITODl7Hy+mCHnAkPTyXxRnlHP4rXY&#10;h5i+SWcYGTWXWisfCS9UsL+Jacg+ZtG1dWulNd5DpS3rUXDTeUkjAKXTakhoGo9got1yBnqLmhQp&#10;5JbRadVQOVXHsN1c6cAQas3X6xI/4+PepdHsa4jdkJdDlAaVUQllq5Wp+YKKj9XaUlRm4Y0IiMSB&#10;NrI2rnlGwoMblBi9WCsccgMx3UNA6SEaXKd0h0erHUJ0o8VZ58Kvv91TPioCo5z1KGWE/3MHQXKm&#10;v1vUyvlkRr9Dys7sbD5FJ7yNbN5G7M5cOWRlgovrRTYpP+mj2QZnnnDrVjQVQ2AFzh6IHp2rNKwY&#10;7q2Qq1VOQ717SDf2wQtqTjwRvY+HJwh+lEBC7dy6o+w/yGDIpUrrVrvkWpU18soryosc3JUstHGv&#10;aRnf+jnr9d9n+RsAAP//AwBQSwMEFAAGAAgAAAAhAOVI4ffZAAAABwEAAA8AAABkcnMvZG93bnJl&#10;di54bWxMjsFqwzAQRO+F/IPYQC+lkWOoaruWQwjk0GPSQK+KtbVNpZWxlMT5+25P7XGY4c2rN7N3&#10;4opTHAJpWK8yEEhtsAN1Gk4f++cCREyGrHGBUMMdI2yaxUNtKhtudMDrMXWCIRQro6FPaaykjG2P&#10;3sRVGJG4+wqTN4nj1Ek7mRvDvZN5linpzUD80JsRdz2238eL17C9y+QOsdw/WUVKpc/4blyh9eNy&#10;3r6BSDinvzH86rM6NOx0DheyUTjOZc5LDbl6AcF9+apAnDWorADZ1PK/f/MDAAD//wMAUEsBAi0A&#10;FAAGAAgAAAAhALaDOJL+AAAA4QEAABMAAAAAAAAAAAAAAAAAAAAAAFtDb250ZW50X1R5cGVzXS54&#10;bWxQSwECLQAUAAYACAAAACEAOP0h/9YAAACUAQAACwAAAAAAAAAAAAAAAAAvAQAAX3JlbHMvLnJl&#10;bHNQSwECLQAUAAYACAAAACEAXgcoB2QCAADFBAAADgAAAAAAAAAAAAAAAAAuAgAAZHJzL2Uyb0Rv&#10;Yy54bWxQSwECLQAUAAYACAAAACEA5Ujh99kAAAAHAQAADwAAAAAAAAAAAAAAAAC+BAAAZHJzL2Rv&#10;d25yZXYueG1sUEsFBgAAAAAEAAQA8wAAAMQFAAAAAA==&#10;" filled="f" strokecolor="red" strokeweight="1pt">
                      <v:stroke joinstyle="miter"/>
                    </v:oval>
                  </w:pict>
                </mc:Fallback>
              </mc:AlternateContent>
            </w:r>
          </w:p>
        </w:tc>
        <w:tc>
          <w:tcPr>
            <w:tcW w:w="340" w:type="dxa"/>
          </w:tcPr>
          <w:p w14:paraId="27E1E87C" w14:textId="77777777" w:rsidR="00AF7E7C" w:rsidRPr="001B6760" w:rsidRDefault="00AF7E7C" w:rsidP="00540A2A">
            <w:pPr>
              <w:rPr>
                <w:rFonts w:ascii="Times New Roman" w:eastAsia="新細明體" w:hAnsi="Times New Roman" w:cs="Times New Roman"/>
                <w:sz w:val="24"/>
                <w:szCs w:val="24"/>
                <w:lang w:val="en-HK"/>
              </w:rPr>
            </w:pPr>
          </w:p>
        </w:tc>
        <w:tc>
          <w:tcPr>
            <w:tcW w:w="1155" w:type="dxa"/>
          </w:tcPr>
          <w:p w14:paraId="20A09C83" w14:textId="77777777" w:rsidR="00AF7E7C" w:rsidRPr="001B6760" w:rsidRDefault="00AF7E7C" w:rsidP="00540A2A">
            <w:pPr>
              <w:jc w:val="right"/>
              <w:rPr>
                <w:rFonts w:ascii="Times New Roman" w:eastAsia="新細明體" w:hAnsi="Times New Roman" w:cs="Times New Roman"/>
                <w:sz w:val="24"/>
                <w:szCs w:val="24"/>
                <w:lang w:val="en-HK"/>
              </w:rPr>
            </w:pPr>
          </w:p>
        </w:tc>
        <w:tc>
          <w:tcPr>
            <w:tcW w:w="358" w:type="dxa"/>
          </w:tcPr>
          <w:p w14:paraId="4CA121A9" w14:textId="77777777" w:rsidR="00AF7E7C" w:rsidRPr="001B6760" w:rsidRDefault="00AF7E7C" w:rsidP="00540A2A">
            <w:pPr>
              <w:rPr>
                <w:rFonts w:ascii="Times New Roman" w:eastAsia="新細明體" w:hAnsi="Times New Roman" w:cs="Times New Roman"/>
                <w:sz w:val="24"/>
                <w:szCs w:val="24"/>
                <w:lang w:val="en-HK"/>
              </w:rPr>
            </w:pPr>
          </w:p>
        </w:tc>
        <w:tc>
          <w:tcPr>
            <w:tcW w:w="1076" w:type="dxa"/>
          </w:tcPr>
          <w:p w14:paraId="5C952297" w14:textId="12D6D6F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100,000</w:t>
            </w:r>
          </w:p>
        </w:tc>
        <w:tc>
          <w:tcPr>
            <w:tcW w:w="355" w:type="dxa"/>
          </w:tcPr>
          <w:p w14:paraId="605CDEA9" w14:textId="77777777" w:rsidR="00AF7E7C" w:rsidRPr="001B6760" w:rsidRDefault="00AF7E7C" w:rsidP="00540A2A">
            <w:pPr>
              <w:rPr>
                <w:rFonts w:ascii="Times New Roman" w:eastAsia="新細明體" w:hAnsi="Times New Roman" w:cs="Times New Roman"/>
                <w:sz w:val="24"/>
                <w:szCs w:val="24"/>
                <w:lang w:val="en-HK"/>
              </w:rPr>
            </w:pPr>
          </w:p>
        </w:tc>
      </w:tr>
      <w:tr w:rsidR="00AF7E7C" w:rsidRPr="001B6760" w14:paraId="5D53D332" w14:textId="77777777" w:rsidTr="00AF7E7C">
        <w:trPr>
          <w:gridBefore w:val="1"/>
          <w:gridAfter w:val="1"/>
          <w:wBefore w:w="617" w:type="dxa"/>
          <w:wAfter w:w="498" w:type="dxa"/>
        </w:trPr>
        <w:tc>
          <w:tcPr>
            <w:tcW w:w="1226" w:type="dxa"/>
            <w:vMerge/>
          </w:tcPr>
          <w:p w14:paraId="1B841E0C" w14:textId="3EF00C10" w:rsidR="00AF7E7C" w:rsidRPr="001B6760" w:rsidRDefault="00AF7E7C" w:rsidP="00540A2A">
            <w:pPr>
              <w:jc w:val="right"/>
              <w:rPr>
                <w:rFonts w:ascii="Times New Roman" w:eastAsia="新細明體" w:hAnsi="Times New Roman" w:cs="Times New Roman"/>
                <w:sz w:val="24"/>
                <w:szCs w:val="24"/>
                <w:lang w:val="en-HK"/>
              </w:rPr>
            </w:pPr>
          </w:p>
        </w:tc>
        <w:tc>
          <w:tcPr>
            <w:tcW w:w="3229" w:type="dxa"/>
            <w:gridSpan w:val="2"/>
          </w:tcPr>
          <w:p w14:paraId="3681762C" w14:textId="63B5EB02" w:rsidR="00AF7E7C" w:rsidRPr="001B6760" w:rsidRDefault="00AF7E7C"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直接</w:t>
            </w:r>
            <w:r w:rsidR="00863082">
              <w:rPr>
                <w:rFonts w:ascii="Times New Roman" w:eastAsia="新細明體" w:hAnsi="Times New Roman" w:cs="Times New Roman" w:hint="eastAsia"/>
                <w:sz w:val="24"/>
                <w:szCs w:val="24"/>
                <w:lang w:val="en-HK" w:eastAsia="zh-HK"/>
              </w:rPr>
              <w:t>借記</w:t>
            </w:r>
            <w:r w:rsidRPr="001B6760">
              <w:rPr>
                <w:rFonts w:ascii="Times New Roman" w:eastAsia="新細明體" w:hAnsi="Times New Roman" w:cs="Times New Roman"/>
                <w:sz w:val="24"/>
                <w:szCs w:val="24"/>
                <w:lang w:val="en-HK" w:eastAsia="zh-TW"/>
              </w:rPr>
              <w:t xml:space="preserve"> </w:t>
            </w:r>
            <w:r w:rsidRPr="001B6760">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電話帳單</w:t>
            </w:r>
          </w:p>
        </w:tc>
        <w:tc>
          <w:tcPr>
            <w:tcW w:w="1046" w:type="dxa"/>
          </w:tcPr>
          <w:p w14:paraId="1F9F3839" w14:textId="1FEE3A54"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850</w:t>
            </w:r>
          </w:p>
        </w:tc>
        <w:tc>
          <w:tcPr>
            <w:tcW w:w="340" w:type="dxa"/>
          </w:tcPr>
          <w:p w14:paraId="3A3CAC10" w14:textId="77777777" w:rsidR="00AF7E7C" w:rsidRPr="001B6760" w:rsidRDefault="00AF7E7C" w:rsidP="00540A2A">
            <w:pPr>
              <w:rPr>
                <w:rFonts w:ascii="Times New Roman" w:eastAsia="新細明體" w:hAnsi="Times New Roman" w:cs="Times New Roman"/>
                <w:sz w:val="24"/>
                <w:szCs w:val="24"/>
                <w:lang w:val="en-HK"/>
              </w:rPr>
            </w:pPr>
          </w:p>
        </w:tc>
        <w:tc>
          <w:tcPr>
            <w:tcW w:w="1155" w:type="dxa"/>
          </w:tcPr>
          <w:p w14:paraId="44A1B4FC" w14:textId="77777777" w:rsidR="00AF7E7C" w:rsidRPr="001B6760" w:rsidRDefault="00AF7E7C" w:rsidP="00540A2A">
            <w:pPr>
              <w:jc w:val="right"/>
              <w:rPr>
                <w:rFonts w:ascii="Times New Roman" w:eastAsia="新細明體" w:hAnsi="Times New Roman" w:cs="Times New Roman"/>
                <w:sz w:val="24"/>
                <w:szCs w:val="24"/>
                <w:lang w:val="en-HK"/>
              </w:rPr>
            </w:pPr>
          </w:p>
        </w:tc>
        <w:tc>
          <w:tcPr>
            <w:tcW w:w="358" w:type="dxa"/>
          </w:tcPr>
          <w:p w14:paraId="0AA8F2DA" w14:textId="77777777" w:rsidR="00AF7E7C" w:rsidRPr="001B6760" w:rsidRDefault="00AF7E7C" w:rsidP="00540A2A">
            <w:pPr>
              <w:rPr>
                <w:rFonts w:ascii="Times New Roman" w:eastAsia="新細明體" w:hAnsi="Times New Roman" w:cs="Times New Roman"/>
                <w:sz w:val="24"/>
                <w:szCs w:val="24"/>
                <w:lang w:val="en-HK"/>
              </w:rPr>
            </w:pPr>
          </w:p>
        </w:tc>
        <w:tc>
          <w:tcPr>
            <w:tcW w:w="1076" w:type="dxa"/>
          </w:tcPr>
          <w:p w14:paraId="0E795DBB"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99,150</w:t>
            </w:r>
          </w:p>
        </w:tc>
        <w:tc>
          <w:tcPr>
            <w:tcW w:w="355" w:type="dxa"/>
          </w:tcPr>
          <w:p w14:paraId="610D7BD0" w14:textId="77777777" w:rsidR="00AF7E7C" w:rsidRPr="001B6760" w:rsidRDefault="00AF7E7C" w:rsidP="00540A2A">
            <w:pPr>
              <w:rPr>
                <w:rFonts w:ascii="Times New Roman" w:eastAsia="新細明體" w:hAnsi="Times New Roman" w:cs="Times New Roman"/>
                <w:sz w:val="24"/>
                <w:szCs w:val="24"/>
                <w:lang w:val="en-HK"/>
              </w:rPr>
            </w:pPr>
          </w:p>
        </w:tc>
      </w:tr>
      <w:tr w:rsidR="00AF7E7C" w:rsidRPr="001B6760" w14:paraId="45CDF39B" w14:textId="77777777" w:rsidTr="00AF7E7C">
        <w:trPr>
          <w:gridBefore w:val="1"/>
          <w:gridAfter w:val="1"/>
          <w:wBefore w:w="617" w:type="dxa"/>
          <w:wAfter w:w="498" w:type="dxa"/>
        </w:trPr>
        <w:tc>
          <w:tcPr>
            <w:tcW w:w="1226" w:type="dxa"/>
            <w:vMerge/>
          </w:tcPr>
          <w:p w14:paraId="0FA23DD0" w14:textId="1A82C5A6" w:rsidR="00AF7E7C" w:rsidRPr="001B6760" w:rsidRDefault="00AF7E7C" w:rsidP="00540A2A">
            <w:pPr>
              <w:jc w:val="right"/>
              <w:rPr>
                <w:rFonts w:ascii="Times New Roman" w:eastAsia="新細明體" w:hAnsi="Times New Roman" w:cs="Times New Roman"/>
                <w:sz w:val="24"/>
                <w:szCs w:val="24"/>
                <w:lang w:val="en-HK"/>
              </w:rPr>
            </w:pPr>
          </w:p>
        </w:tc>
        <w:tc>
          <w:tcPr>
            <w:tcW w:w="3229" w:type="dxa"/>
            <w:gridSpan w:val="2"/>
          </w:tcPr>
          <w:p w14:paraId="5E29FCF3" w14:textId="5505A63C" w:rsidR="00AF7E7C" w:rsidRPr="001B6760" w:rsidRDefault="00AF7E7C"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支票存</w:t>
            </w:r>
            <w:r w:rsidR="00863082">
              <w:rPr>
                <w:rFonts w:ascii="Times New Roman" w:eastAsia="新細明體" w:hAnsi="Times New Roman" w:cs="Times New Roman" w:hint="eastAsia"/>
                <w:sz w:val="24"/>
                <w:szCs w:val="24"/>
                <w:lang w:val="en-HK" w:eastAsia="zh-HK"/>
              </w:rPr>
              <w:t>款</w:t>
            </w:r>
          </w:p>
        </w:tc>
        <w:tc>
          <w:tcPr>
            <w:tcW w:w="1046" w:type="dxa"/>
          </w:tcPr>
          <w:p w14:paraId="0BD9CC73" w14:textId="0ED9F650" w:rsidR="00AF7E7C" w:rsidRPr="001B6760" w:rsidRDefault="00AF7E7C" w:rsidP="00540A2A">
            <w:pPr>
              <w:jc w:val="right"/>
              <w:rPr>
                <w:rFonts w:ascii="Times New Roman" w:eastAsia="新細明體" w:hAnsi="Times New Roman" w:cs="Times New Roman"/>
                <w:sz w:val="24"/>
                <w:szCs w:val="24"/>
                <w:lang w:val="en-HK"/>
              </w:rPr>
            </w:pPr>
          </w:p>
        </w:tc>
        <w:tc>
          <w:tcPr>
            <w:tcW w:w="340" w:type="dxa"/>
          </w:tcPr>
          <w:p w14:paraId="3D8506E8" w14:textId="77777777" w:rsidR="00AF7E7C" w:rsidRPr="001B6760" w:rsidRDefault="00AF7E7C" w:rsidP="00540A2A">
            <w:pPr>
              <w:rPr>
                <w:rFonts w:ascii="Times New Roman" w:eastAsia="新細明體" w:hAnsi="Times New Roman" w:cs="Times New Roman"/>
                <w:sz w:val="24"/>
                <w:szCs w:val="24"/>
                <w:lang w:val="en-HK"/>
              </w:rPr>
            </w:pPr>
          </w:p>
        </w:tc>
        <w:tc>
          <w:tcPr>
            <w:tcW w:w="1155" w:type="dxa"/>
          </w:tcPr>
          <w:p w14:paraId="3366D5CA"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35,000</w:t>
            </w:r>
          </w:p>
        </w:tc>
        <w:tc>
          <w:tcPr>
            <w:tcW w:w="358" w:type="dxa"/>
          </w:tcPr>
          <w:p w14:paraId="0B246241" w14:textId="77777777" w:rsidR="00AF7E7C" w:rsidRPr="001B6760" w:rsidRDefault="00AF7E7C" w:rsidP="00540A2A">
            <w:pPr>
              <w:rPr>
                <w:rFonts w:ascii="Times New Roman" w:eastAsia="新細明體" w:hAnsi="Times New Roman" w:cs="Times New Roman"/>
                <w:sz w:val="24"/>
                <w:szCs w:val="24"/>
                <w:lang w:val="en-HK"/>
              </w:rPr>
            </w:pPr>
          </w:p>
        </w:tc>
        <w:tc>
          <w:tcPr>
            <w:tcW w:w="1076" w:type="dxa"/>
          </w:tcPr>
          <w:p w14:paraId="0DDA101D"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134,150</w:t>
            </w:r>
          </w:p>
        </w:tc>
        <w:tc>
          <w:tcPr>
            <w:tcW w:w="355" w:type="dxa"/>
          </w:tcPr>
          <w:p w14:paraId="01A8DA5E" w14:textId="77777777" w:rsidR="00AF7E7C" w:rsidRPr="001B6760" w:rsidRDefault="00AF7E7C" w:rsidP="00540A2A">
            <w:pPr>
              <w:rPr>
                <w:rFonts w:ascii="Times New Roman" w:eastAsia="新細明體" w:hAnsi="Times New Roman" w:cs="Times New Roman"/>
                <w:sz w:val="24"/>
                <w:szCs w:val="24"/>
                <w:lang w:val="en-HK"/>
              </w:rPr>
            </w:pPr>
          </w:p>
        </w:tc>
      </w:tr>
      <w:tr w:rsidR="00AF7E7C" w:rsidRPr="001B6760" w14:paraId="6E310EA5" w14:textId="77777777" w:rsidTr="00AF7E7C">
        <w:trPr>
          <w:gridBefore w:val="1"/>
          <w:gridAfter w:val="1"/>
          <w:wBefore w:w="617" w:type="dxa"/>
          <w:wAfter w:w="498" w:type="dxa"/>
        </w:trPr>
        <w:tc>
          <w:tcPr>
            <w:tcW w:w="1226" w:type="dxa"/>
            <w:vMerge/>
          </w:tcPr>
          <w:p w14:paraId="7C4606A9" w14:textId="35C19759" w:rsidR="00AF7E7C" w:rsidRPr="001B6760" w:rsidRDefault="00AF7E7C" w:rsidP="00540A2A">
            <w:pPr>
              <w:jc w:val="right"/>
              <w:rPr>
                <w:rFonts w:ascii="Times New Roman" w:eastAsia="新細明體" w:hAnsi="Times New Roman" w:cs="Times New Roman"/>
                <w:sz w:val="24"/>
                <w:szCs w:val="24"/>
                <w:lang w:val="en-HK"/>
              </w:rPr>
            </w:pPr>
          </w:p>
        </w:tc>
        <w:tc>
          <w:tcPr>
            <w:tcW w:w="3229" w:type="dxa"/>
            <w:gridSpan w:val="2"/>
          </w:tcPr>
          <w:p w14:paraId="257A6C3F" w14:textId="5F632B8E" w:rsidR="00AF7E7C" w:rsidRPr="001B6760" w:rsidRDefault="00AF7E7C"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海倫有限公司</w:t>
            </w:r>
          </w:p>
        </w:tc>
        <w:tc>
          <w:tcPr>
            <w:tcW w:w="1046" w:type="dxa"/>
          </w:tcPr>
          <w:p w14:paraId="64976142" w14:textId="77777777" w:rsidR="00AF7E7C" w:rsidRPr="001B6760" w:rsidRDefault="00AF7E7C" w:rsidP="00540A2A">
            <w:pPr>
              <w:jc w:val="right"/>
              <w:rPr>
                <w:rFonts w:ascii="Times New Roman" w:eastAsia="新細明體" w:hAnsi="Times New Roman" w:cs="Times New Roman"/>
                <w:sz w:val="24"/>
                <w:szCs w:val="24"/>
                <w:lang w:val="en-HK"/>
              </w:rPr>
            </w:pPr>
          </w:p>
        </w:tc>
        <w:tc>
          <w:tcPr>
            <w:tcW w:w="340" w:type="dxa"/>
          </w:tcPr>
          <w:p w14:paraId="1E7B1FE8" w14:textId="77777777" w:rsidR="00AF7E7C" w:rsidRPr="001B6760" w:rsidRDefault="00AF7E7C" w:rsidP="00540A2A">
            <w:pPr>
              <w:rPr>
                <w:rFonts w:ascii="Times New Roman" w:eastAsia="新細明體" w:hAnsi="Times New Roman" w:cs="Times New Roman"/>
                <w:sz w:val="24"/>
                <w:szCs w:val="24"/>
                <w:lang w:val="en-HK"/>
              </w:rPr>
            </w:pPr>
          </w:p>
        </w:tc>
        <w:tc>
          <w:tcPr>
            <w:tcW w:w="1155" w:type="dxa"/>
          </w:tcPr>
          <w:p w14:paraId="7483D594"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50,000</w:t>
            </w:r>
          </w:p>
        </w:tc>
        <w:tc>
          <w:tcPr>
            <w:tcW w:w="358" w:type="dxa"/>
          </w:tcPr>
          <w:p w14:paraId="00A587DB" w14:textId="77777777" w:rsidR="00AF7E7C" w:rsidRPr="001B6760" w:rsidRDefault="00AF7E7C" w:rsidP="00540A2A">
            <w:pPr>
              <w:rPr>
                <w:rFonts w:ascii="Times New Roman" w:eastAsia="新細明體" w:hAnsi="Times New Roman" w:cs="Times New Roman"/>
                <w:sz w:val="24"/>
                <w:szCs w:val="24"/>
                <w:lang w:val="en-HK"/>
              </w:rPr>
            </w:pPr>
          </w:p>
        </w:tc>
        <w:tc>
          <w:tcPr>
            <w:tcW w:w="1076" w:type="dxa"/>
          </w:tcPr>
          <w:p w14:paraId="69597E0D"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184,150</w:t>
            </w:r>
          </w:p>
        </w:tc>
        <w:tc>
          <w:tcPr>
            <w:tcW w:w="355" w:type="dxa"/>
          </w:tcPr>
          <w:p w14:paraId="294599FC" w14:textId="77777777" w:rsidR="00AF7E7C" w:rsidRPr="001B6760" w:rsidRDefault="00AF7E7C" w:rsidP="00540A2A">
            <w:pPr>
              <w:rPr>
                <w:rFonts w:ascii="Times New Roman" w:eastAsia="新細明體" w:hAnsi="Times New Roman" w:cs="Times New Roman"/>
                <w:sz w:val="24"/>
                <w:szCs w:val="24"/>
                <w:lang w:val="en-HK"/>
              </w:rPr>
            </w:pPr>
          </w:p>
        </w:tc>
      </w:tr>
      <w:tr w:rsidR="00AF7E7C" w:rsidRPr="001B6760" w14:paraId="50C549A3" w14:textId="77777777" w:rsidTr="00AF7E7C">
        <w:trPr>
          <w:gridBefore w:val="1"/>
          <w:gridAfter w:val="1"/>
          <w:wBefore w:w="617" w:type="dxa"/>
          <w:wAfter w:w="498" w:type="dxa"/>
        </w:trPr>
        <w:tc>
          <w:tcPr>
            <w:tcW w:w="1226" w:type="dxa"/>
            <w:vMerge/>
          </w:tcPr>
          <w:p w14:paraId="3A51E5D5" w14:textId="2FF125F1" w:rsidR="00AF7E7C" w:rsidRPr="001B6760" w:rsidRDefault="00AF7E7C" w:rsidP="00540A2A">
            <w:pPr>
              <w:jc w:val="right"/>
              <w:rPr>
                <w:rFonts w:ascii="Times New Roman" w:eastAsia="新細明體" w:hAnsi="Times New Roman" w:cs="Times New Roman"/>
                <w:sz w:val="24"/>
                <w:szCs w:val="24"/>
                <w:lang w:val="en-HK"/>
              </w:rPr>
            </w:pPr>
          </w:p>
        </w:tc>
        <w:tc>
          <w:tcPr>
            <w:tcW w:w="3229" w:type="dxa"/>
            <w:gridSpan w:val="2"/>
          </w:tcPr>
          <w:p w14:paraId="72EAFEC2" w14:textId="6518D34E" w:rsidR="00AF7E7C" w:rsidRPr="001B6760" w:rsidRDefault="00AF7E7C"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w:t>
            </w:r>
            <w:r w:rsidRPr="001B6760">
              <w:rPr>
                <w:rFonts w:ascii="Times New Roman" w:eastAsia="新細明體" w:hAnsi="Times New Roman" w:cs="Times New Roman"/>
                <w:sz w:val="24"/>
                <w:szCs w:val="24"/>
                <w:lang w:val="en-HK"/>
              </w:rPr>
              <w:t>105368</w:t>
            </w:r>
          </w:p>
        </w:tc>
        <w:tc>
          <w:tcPr>
            <w:tcW w:w="1046" w:type="dxa"/>
          </w:tcPr>
          <w:p w14:paraId="3C3C4546"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1,560</w:t>
            </w:r>
          </w:p>
        </w:tc>
        <w:tc>
          <w:tcPr>
            <w:tcW w:w="340" w:type="dxa"/>
          </w:tcPr>
          <w:p w14:paraId="6F3A5E60" w14:textId="77777777" w:rsidR="00AF7E7C" w:rsidRPr="001B6760" w:rsidRDefault="00AF7E7C" w:rsidP="00540A2A">
            <w:pPr>
              <w:rPr>
                <w:rFonts w:ascii="Times New Roman" w:eastAsia="新細明體" w:hAnsi="Times New Roman" w:cs="Times New Roman"/>
                <w:sz w:val="24"/>
                <w:szCs w:val="24"/>
                <w:lang w:val="en-HK"/>
              </w:rPr>
            </w:pPr>
          </w:p>
        </w:tc>
        <w:tc>
          <w:tcPr>
            <w:tcW w:w="1155" w:type="dxa"/>
          </w:tcPr>
          <w:p w14:paraId="2D4381D0" w14:textId="77777777" w:rsidR="00AF7E7C" w:rsidRPr="001B6760" w:rsidRDefault="00AF7E7C" w:rsidP="00540A2A">
            <w:pPr>
              <w:jc w:val="right"/>
              <w:rPr>
                <w:rFonts w:ascii="Times New Roman" w:eastAsia="新細明體" w:hAnsi="Times New Roman" w:cs="Times New Roman"/>
                <w:sz w:val="24"/>
                <w:szCs w:val="24"/>
                <w:lang w:val="en-HK"/>
              </w:rPr>
            </w:pPr>
          </w:p>
        </w:tc>
        <w:tc>
          <w:tcPr>
            <w:tcW w:w="358" w:type="dxa"/>
          </w:tcPr>
          <w:p w14:paraId="11D7C2A3" w14:textId="77777777" w:rsidR="00AF7E7C" w:rsidRPr="001B6760" w:rsidRDefault="00AF7E7C" w:rsidP="00540A2A">
            <w:pPr>
              <w:rPr>
                <w:rFonts w:ascii="Times New Roman" w:eastAsia="新細明體" w:hAnsi="Times New Roman" w:cs="Times New Roman"/>
                <w:sz w:val="24"/>
                <w:szCs w:val="24"/>
                <w:lang w:val="en-HK"/>
              </w:rPr>
            </w:pPr>
          </w:p>
        </w:tc>
        <w:tc>
          <w:tcPr>
            <w:tcW w:w="1076" w:type="dxa"/>
          </w:tcPr>
          <w:p w14:paraId="1D5291ED"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182,590</w:t>
            </w:r>
          </w:p>
        </w:tc>
        <w:tc>
          <w:tcPr>
            <w:tcW w:w="355" w:type="dxa"/>
          </w:tcPr>
          <w:p w14:paraId="03B4F91C" w14:textId="77777777" w:rsidR="00AF7E7C" w:rsidRPr="001B6760" w:rsidRDefault="00AF7E7C" w:rsidP="00540A2A">
            <w:pPr>
              <w:rPr>
                <w:rFonts w:ascii="Times New Roman" w:eastAsia="新細明體" w:hAnsi="Times New Roman" w:cs="Times New Roman"/>
                <w:sz w:val="24"/>
                <w:szCs w:val="24"/>
                <w:lang w:val="en-HK"/>
              </w:rPr>
            </w:pPr>
          </w:p>
        </w:tc>
      </w:tr>
      <w:tr w:rsidR="00AF7E7C" w:rsidRPr="001B6760" w14:paraId="0CA91E88" w14:textId="77777777" w:rsidTr="00AF7E7C">
        <w:trPr>
          <w:gridBefore w:val="1"/>
          <w:gridAfter w:val="1"/>
          <w:wBefore w:w="617" w:type="dxa"/>
          <w:wAfter w:w="498" w:type="dxa"/>
        </w:trPr>
        <w:tc>
          <w:tcPr>
            <w:tcW w:w="1226" w:type="dxa"/>
            <w:vMerge/>
          </w:tcPr>
          <w:p w14:paraId="0C1F6208" w14:textId="45076203" w:rsidR="00AF7E7C" w:rsidRPr="001B6760" w:rsidRDefault="00AF7E7C" w:rsidP="00540A2A">
            <w:pPr>
              <w:jc w:val="right"/>
              <w:rPr>
                <w:rFonts w:ascii="Times New Roman" w:eastAsia="新細明體" w:hAnsi="Times New Roman" w:cs="Times New Roman"/>
                <w:sz w:val="24"/>
                <w:szCs w:val="24"/>
                <w:lang w:val="en-HK"/>
              </w:rPr>
            </w:pPr>
          </w:p>
        </w:tc>
        <w:tc>
          <w:tcPr>
            <w:tcW w:w="3229" w:type="dxa"/>
            <w:gridSpan w:val="2"/>
          </w:tcPr>
          <w:p w14:paraId="2B0092D1" w14:textId="73CA48A7" w:rsidR="00AF7E7C" w:rsidRPr="001B6760" w:rsidRDefault="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股息</w:t>
            </w:r>
            <w:r w:rsidRPr="001B6760">
              <w:rPr>
                <w:rFonts w:ascii="Times New Roman" w:eastAsia="新細明體" w:hAnsi="Times New Roman" w:cs="Times New Roman"/>
                <w:sz w:val="24"/>
                <w:szCs w:val="24"/>
                <w:lang w:val="en-HK"/>
              </w:rPr>
              <w:t xml:space="preserve"> </w:t>
            </w:r>
          </w:p>
        </w:tc>
        <w:tc>
          <w:tcPr>
            <w:tcW w:w="1046" w:type="dxa"/>
          </w:tcPr>
          <w:p w14:paraId="500D2175" w14:textId="77777777" w:rsidR="00AF7E7C" w:rsidRPr="001B6760" w:rsidRDefault="00AF7E7C" w:rsidP="00540A2A">
            <w:pPr>
              <w:jc w:val="right"/>
              <w:rPr>
                <w:rFonts w:ascii="Times New Roman" w:eastAsia="新細明體" w:hAnsi="Times New Roman" w:cs="Times New Roman"/>
                <w:sz w:val="24"/>
                <w:szCs w:val="24"/>
                <w:lang w:val="en-HK"/>
              </w:rPr>
            </w:pPr>
          </w:p>
        </w:tc>
        <w:tc>
          <w:tcPr>
            <w:tcW w:w="340" w:type="dxa"/>
          </w:tcPr>
          <w:p w14:paraId="22C974ED" w14:textId="77777777" w:rsidR="00AF7E7C" w:rsidRPr="001B6760" w:rsidRDefault="00AF7E7C" w:rsidP="00540A2A">
            <w:pPr>
              <w:rPr>
                <w:rFonts w:ascii="Times New Roman" w:eastAsia="新細明體" w:hAnsi="Times New Roman" w:cs="Times New Roman"/>
                <w:sz w:val="24"/>
                <w:szCs w:val="24"/>
                <w:lang w:val="en-HK"/>
              </w:rPr>
            </w:pPr>
          </w:p>
        </w:tc>
        <w:tc>
          <w:tcPr>
            <w:tcW w:w="1155" w:type="dxa"/>
          </w:tcPr>
          <w:p w14:paraId="25975F66"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8,400</w:t>
            </w:r>
          </w:p>
        </w:tc>
        <w:tc>
          <w:tcPr>
            <w:tcW w:w="358" w:type="dxa"/>
          </w:tcPr>
          <w:p w14:paraId="3B33817B" w14:textId="77777777" w:rsidR="00AF7E7C" w:rsidRPr="001B6760" w:rsidRDefault="00AF7E7C" w:rsidP="00540A2A">
            <w:pPr>
              <w:rPr>
                <w:rFonts w:ascii="Times New Roman" w:eastAsia="新細明體" w:hAnsi="Times New Roman" w:cs="Times New Roman"/>
                <w:sz w:val="24"/>
                <w:szCs w:val="24"/>
                <w:lang w:val="en-HK"/>
              </w:rPr>
            </w:pPr>
          </w:p>
        </w:tc>
        <w:tc>
          <w:tcPr>
            <w:tcW w:w="1076" w:type="dxa"/>
          </w:tcPr>
          <w:p w14:paraId="41FB12B7"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190,990</w:t>
            </w:r>
          </w:p>
        </w:tc>
        <w:tc>
          <w:tcPr>
            <w:tcW w:w="355" w:type="dxa"/>
          </w:tcPr>
          <w:p w14:paraId="5809D7D0" w14:textId="77777777" w:rsidR="00AF7E7C" w:rsidRPr="001B6760" w:rsidRDefault="00AF7E7C" w:rsidP="00540A2A">
            <w:pPr>
              <w:rPr>
                <w:rFonts w:ascii="Times New Roman" w:eastAsia="新細明體" w:hAnsi="Times New Roman" w:cs="Times New Roman"/>
                <w:sz w:val="24"/>
                <w:szCs w:val="24"/>
                <w:lang w:val="en-HK"/>
              </w:rPr>
            </w:pPr>
          </w:p>
        </w:tc>
      </w:tr>
      <w:tr w:rsidR="00AF7E7C" w:rsidRPr="001B6760" w14:paraId="32B42ED1" w14:textId="77777777" w:rsidTr="00AF7E7C">
        <w:trPr>
          <w:gridBefore w:val="1"/>
          <w:gridAfter w:val="1"/>
          <w:wBefore w:w="617" w:type="dxa"/>
          <w:wAfter w:w="498" w:type="dxa"/>
        </w:trPr>
        <w:tc>
          <w:tcPr>
            <w:tcW w:w="1226" w:type="dxa"/>
            <w:vMerge/>
          </w:tcPr>
          <w:p w14:paraId="0E83B17B" w14:textId="2A2FA7A6" w:rsidR="00AF7E7C" w:rsidRPr="001B6760" w:rsidRDefault="00AF7E7C" w:rsidP="00540A2A">
            <w:pPr>
              <w:jc w:val="right"/>
              <w:rPr>
                <w:rFonts w:ascii="Times New Roman" w:eastAsia="新細明體" w:hAnsi="Times New Roman" w:cs="Times New Roman"/>
                <w:sz w:val="24"/>
                <w:szCs w:val="24"/>
                <w:lang w:val="en-HK"/>
              </w:rPr>
            </w:pPr>
          </w:p>
        </w:tc>
        <w:tc>
          <w:tcPr>
            <w:tcW w:w="3229" w:type="dxa"/>
            <w:gridSpan w:val="2"/>
          </w:tcPr>
          <w:p w14:paraId="6D3C808A" w14:textId="54A90B2F" w:rsidR="00AF7E7C" w:rsidRPr="001B6760" w:rsidRDefault="00AF7E7C"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銀行手續費</w:t>
            </w:r>
          </w:p>
        </w:tc>
        <w:tc>
          <w:tcPr>
            <w:tcW w:w="1046" w:type="dxa"/>
          </w:tcPr>
          <w:p w14:paraId="451C2B90"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200</w:t>
            </w:r>
          </w:p>
        </w:tc>
        <w:tc>
          <w:tcPr>
            <w:tcW w:w="340" w:type="dxa"/>
          </w:tcPr>
          <w:p w14:paraId="64C00FD9" w14:textId="77777777" w:rsidR="00AF7E7C" w:rsidRPr="001B6760" w:rsidRDefault="00AF7E7C" w:rsidP="00540A2A">
            <w:pPr>
              <w:rPr>
                <w:rFonts w:ascii="Times New Roman" w:eastAsia="新細明體" w:hAnsi="Times New Roman" w:cs="Times New Roman"/>
                <w:sz w:val="24"/>
                <w:szCs w:val="24"/>
                <w:lang w:val="en-HK"/>
              </w:rPr>
            </w:pPr>
          </w:p>
        </w:tc>
        <w:tc>
          <w:tcPr>
            <w:tcW w:w="1155" w:type="dxa"/>
          </w:tcPr>
          <w:p w14:paraId="372CDE2F" w14:textId="77777777" w:rsidR="00AF7E7C" w:rsidRPr="001B6760" w:rsidRDefault="00AF7E7C" w:rsidP="00540A2A">
            <w:pPr>
              <w:jc w:val="right"/>
              <w:rPr>
                <w:rFonts w:ascii="Times New Roman" w:eastAsia="新細明體" w:hAnsi="Times New Roman" w:cs="Times New Roman"/>
                <w:sz w:val="24"/>
                <w:szCs w:val="24"/>
                <w:lang w:val="en-HK"/>
              </w:rPr>
            </w:pPr>
          </w:p>
        </w:tc>
        <w:tc>
          <w:tcPr>
            <w:tcW w:w="358" w:type="dxa"/>
          </w:tcPr>
          <w:p w14:paraId="4F548F8F" w14:textId="77777777" w:rsidR="00AF7E7C" w:rsidRPr="001B6760" w:rsidRDefault="00AF7E7C" w:rsidP="00540A2A">
            <w:pPr>
              <w:rPr>
                <w:rFonts w:ascii="Times New Roman" w:eastAsia="新細明體" w:hAnsi="Times New Roman" w:cs="Times New Roman"/>
                <w:sz w:val="24"/>
                <w:szCs w:val="24"/>
                <w:lang w:val="en-HK"/>
              </w:rPr>
            </w:pPr>
          </w:p>
        </w:tc>
        <w:tc>
          <w:tcPr>
            <w:tcW w:w="1076" w:type="dxa"/>
          </w:tcPr>
          <w:p w14:paraId="7A143CA9"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190,790</w:t>
            </w:r>
          </w:p>
        </w:tc>
        <w:tc>
          <w:tcPr>
            <w:tcW w:w="355" w:type="dxa"/>
          </w:tcPr>
          <w:p w14:paraId="756805D2" w14:textId="77777777" w:rsidR="00AF7E7C" w:rsidRPr="001B6760" w:rsidRDefault="00AF7E7C" w:rsidP="00540A2A">
            <w:pPr>
              <w:rPr>
                <w:rFonts w:ascii="Times New Roman" w:eastAsia="新細明體" w:hAnsi="Times New Roman" w:cs="Times New Roman"/>
                <w:sz w:val="24"/>
                <w:szCs w:val="24"/>
                <w:lang w:val="en-HK"/>
              </w:rPr>
            </w:pPr>
          </w:p>
        </w:tc>
      </w:tr>
      <w:tr w:rsidR="00AF7E7C" w:rsidRPr="001B6760" w14:paraId="7AB4C50F" w14:textId="77777777" w:rsidTr="00AF7E7C">
        <w:trPr>
          <w:gridBefore w:val="1"/>
          <w:gridAfter w:val="1"/>
          <w:wBefore w:w="617" w:type="dxa"/>
          <w:wAfter w:w="498" w:type="dxa"/>
        </w:trPr>
        <w:tc>
          <w:tcPr>
            <w:tcW w:w="1226" w:type="dxa"/>
            <w:vMerge/>
          </w:tcPr>
          <w:p w14:paraId="30BDE599" w14:textId="3BBC7E98" w:rsidR="00AF7E7C" w:rsidRPr="001B6760" w:rsidRDefault="00AF7E7C" w:rsidP="00540A2A">
            <w:pPr>
              <w:jc w:val="right"/>
              <w:rPr>
                <w:rFonts w:ascii="Times New Roman" w:eastAsia="新細明體" w:hAnsi="Times New Roman" w:cs="Times New Roman"/>
                <w:sz w:val="24"/>
                <w:szCs w:val="24"/>
                <w:lang w:val="en-HK"/>
              </w:rPr>
            </w:pPr>
          </w:p>
        </w:tc>
        <w:tc>
          <w:tcPr>
            <w:tcW w:w="3229" w:type="dxa"/>
            <w:gridSpan w:val="2"/>
          </w:tcPr>
          <w:p w14:paraId="001DFCC5" w14:textId="54C724F6" w:rsidR="00AF7E7C" w:rsidRPr="001B6760" w:rsidRDefault="00AF7E7C"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支票存</w:t>
            </w:r>
            <w:r w:rsidR="00863082">
              <w:rPr>
                <w:rFonts w:ascii="Times New Roman" w:eastAsia="新細明體" w:hAnsi="Times New Roman" w:cs="Times New Roman" w:hint="eastAsia"/>
                <w:sz w:val="24"/>
                <w:szCs w:val="24"/>
                <w:lang w:val="en-HK" w:eastAsia="zh-HK"/>
              </w:rPr>
              <w:t>款</w:t>
            </w:r>
          </w:p>
        </w:tc>
        <w:tc>
          <w:tcPr>
            <w:tcW w:w="1046" w:type="dxa"/>
          </w:tcPr>
          <w:p w14:paraId="1976D168" w14:textId="77777777" w:rsidR="00AF7E7C" w:rsidRPr="001B6760" w:rsidRDefault="00AF7E7C" w:rsidP="00540A2A">
            <w:pPr>
              <w:jc w:val="right"/>
              <w:rPr>
                <w:rFonts w:ascii="Times New Roman" w:eastAsia="新細明體" w:hAnsi="Times New Roman" w:cs="Times New Roman"/>
                <w:sz w:val="24"/>
                <w:szCs w:val="24"/>
                <w:lang w:val="en-HK"/>
              </w:rPr>
            </w:pPr>
          </w:p>
        </w:tc>
        <w:tc>
          <w:tcPr>
            <w:tcW w:w="340" w:type="dxa"/>
          </w:tcPr>
          <w:p w14:paraId="7E4C5354" w14:textId="77777777" w:rsidR="00AF7E7C" w:rsidRPr="001B6760" w:rsidRDefault="00AF7E7C" w:rsidP="00540A2A">
            <w:pPr>
              <w:rPr>
                <w:rFonts w:ascii="Times New Roman" w:eastAsia="新細明體" w:hAnsi="Times New Roman" w:cs="Times New Roman"/>
                <w:sz w:val="24"/>
                <w:szCs w:val="24"/>
                <w:lang w:val="en-HK"/>
              </w:rPr>
            </w:pPr>
          </w:p>
        </w:tc>
        <w:tc>
          <w:tcPr>
            <w:tcW w:w="1155" w:type="dxa"/>
          </w:tcPr>
          <w:p w14:paraId="5125AFD6"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10,050</w:t>
            </w:r>
          </w:p>
        </w:tc>
        <w:tc>
          <w:tcPr>
            <w:tcW w:w="358" w:type="dxa"/>
          </w:tcPr>
          <w:p w14:paraId="2DD78D91" w14:textId="77777777" w:rsidR="00AF7E7C" w:rsidRPr="001B6760" w:rsidRDefault="00AF7E7C" w:rsidP="00540A2A">
            <w:pPr>
              <w:rPr>
                <w:rFonts w:ascii="Times New Roman" w:eastAsia="新細明體" w:hAnsi="Times New Roman" w:cs="Times New Roman"/>
                <w:sz w:val="24"/>
                <w:szCs w:val="24"/>
                <w:lang w:val="en-HK"/>
              </w:rPr>
            </w:pPr>
          </w:p>
        </w:tc>
        <w:tc>
          <w:tcPr>
            <w:tcW w:w="1076" w:type="dxa"/>
          </w:tcPr>
          <w:p w14:paraId="415ED1F0"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200,840</w:t>
            </w:r>
          </w:p>
        </w:tc>
        <w:tc>
          <w:tcPr>
            <w:tcW w:w="355" w:type="dxa"/>
          </w:tcPr>
          <w:p w14:paraId="6DA8AAFE" w14:textId="77777777" w:rsidR="00AF7E7C" w:rsidRPr="001B6760" w:rsidRDefault="00AF7E7C" w:rsidP="00540A2A">
            <w:pPr>
              <w:rPr>
                <w:rFonts w:ascii="Times New Roman" w:eastAsia="新細明體" w:hAnsi="Times New Roman" w:cs="Times New Roman"/>
                <w:sz w:val="24"/>
                <w:szCs w:val="24"/>
                <w:lang w:val="en-HK"/>
              </w:rPr>
            </w:pPr>
          </w:p>
        </w:tc>
      </w:tr>
      <w:tr w:rsidR="00AF7E7C" w:rsidRPr="001B6760" w14:paraId="28A696E2" w14:textId="77777777" w:rsidTr="00833D49">
        <w:trPr>
          <w:gridBefore w:val="1"/>
          <w:gridAfter w:val="1"/>
          <w:wBefore w:w="617" w:type="dxa"/>
          <w:wAfter w:w="498" w:type="dxa"/>
        </w:trPr>
        <w:tc>
          <w:tcPr>
            <w:tcW w:w="1226" w:type="dxa"/>
            <w:vMerge w:val="restart"/>
          </w:tcPr>
          <w:p w14:paraId="0B1AE0E7" w14:textId="77777777" w:rsidR="00AF7E7C" w:rsidRPr="001B6760" w:rsidRDefault="00AF7E7C" w:rsidP="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27</w:t>
            </w:r>
            <w:r w:rsidRPr="001B6760">
              <w:rPr>
                <w:rFonts w:ascii="Times New Roman" w:eastAsia="新細明體" w:hAnsi="Times New Roman" w:cs="Times New Roman"/>
                <w:sz w:val="24"/>
                <w:szCs w:val="24"/>
                <w:lang w:val="en-HK"/>
              </w:rPr>
              <w:t>日</w:t>
            </w:r>
          </w:p>
          <w:p w14:paraId="640B491E" w14:textId="2132B392" w:rsidR="00AF7E7C" w:rsidRPr="001B6760" w:rsidRDefault="00AF7E7C" w:rsidP="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w:t>
            </w:r>
          </w:p>
          <w:p w14:paraId="2000FF88" w14:textId="614981B2" w:rsidR="00AF7E7C" w:rsidRPr="001B6760" w:rsidRDefault="00AF7E7C" w:rsidP="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28</w:t>
            </w:r>
            <w:r w:rsidRPr="001B6760">
              <w:rPr>
                <w:rFonts w:ascii="Times New Roman" w:eastAsia="新細明體" w:hAnsi="Times New Roman" w:cs="Times New Roman"/>
                <w:sz w:val="24"/>
                <w:szCs w:val="24"/>
                <w:lang w:val="en-HK"/>
              </w:rPr>
              <w:t>日</w:t>
            </w:r>
          </w:p>
          <w:p w14:paraId="6157D301" w14:textId="5C016DC4" w:rsidR="00AF7E7C" w:rsidRPr="001B6760" w:rsidRDefault="00AF7E7C" w:rsidP="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29</w:t>
            </w:r>
            <w:r w:rsidRPr="001B6760">
              <w:rPr>
                <w:rFonts w:ascii="Times New Roman" w:eastAsia="新細明體" w:hAnsi="Times New Roman" w:cs="Times New Roman"/>
                <w:sz w:val="24"/>
                <w:szCs w:val="24"/>
                <w:lang w:val="en-HK"/>
              </w:rPr>
              <w:t>日</w:t>
            </w:r>
          </w:p>
          <w:p w14:paraId="0146BBF6" w14:textId="3DDCEBD1" w:rsidR="00AF7E7C" w:rsidRPr="001B6760" w:rsidRDefault="00AF7E7C" w:rsidP="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lastRenderedPageBreak/>
              <w:t xml:space="preserve">      30</w:t>
            </w:r>
            <w:r w:rsidRPr="001B6760">
              <w:rPr>
                <w:rFonts w:ascii="Times New Roman" w:eastAsia="新細明體" w:hAnsi="Times New Roman" w:cs="Times New Roman"/>
                <w:sz w:val="24"/>
                <w:szCs w:val="24"/>
                <w:lang w:val="en-HK"/>
              </w:rPr>
              <w:t>日</w:t>
            </w:r>
          </w:p>
          <w:p w14:paraId="7CFBD64E" w14:textId="5F4F952E" w:rsidR="00AF7E7C" w:rsidRPr="001B6760" w:rsidRDefault="00AF7E7C" w:rsidP="00AF7E7C">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30</w:t>
            </w:r>
            <w:r w:rsidRPr="001B6760">
              <w:rPr>
                <w:rFonts w:ascii="Times New Roman" w:eastAsia="新細明體" w:hAnsi="Times New Roman" w:cs="Times New Roman"/>
                <w:sz w:val="24"/>
                <w:szCs w:val="24"/>
                <w:lang w:val="en-HK"/>
              </w:rPr>
              <w:t>日</w:t>
            </w:r>
          </w:p>
        </w:tc>
        <w:tc>
          <w:tcPr>
            <w:tcW w:w="3229" w:type="dxa"/>
            <w:gridSpan w:val="2"/>
          </w:tcPr>
          <w:p w14:paraId="6EFD86CE" w14:textId="76E1D10C" w:rsidR="00AF7E7C" w:rsidRPr="001B6760" w:rsidRDefault="00AF7E7C"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lastRenderedPageBreak/>
              <w:t>支票存</w:t>
            </w:r>
            <w:r w:rsidR="00863082">
              <w:rPr>
                <w:rFonts w:ascii="Times New Roman" w:eastAsia="新細明體" w:hAnsi="Times New Roman" w:cs="Times New Roman" w:hint="eastAsia"/>
                <w:sz w:val="24"/>
                <w:szCs w:val="24"/>
                <w:lang w:val="en-HK" w:eastAsia="zh-HK"/>
              </w:rPr>
              <w:t>款</w:t>
            </w:r>
          </w:p>
          <w:p w14:paraId="6459738E" w14:textId="376F2ADB" w:rsidR="00AF7E7C" w:rsidRPr="001B6760" w:rsidRDefault="00AF7E7C"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r w:rsidRPr="001B6760">
              <w:rPr>
                <w:rFonts w:ascii="Times New Roman" w:eastAsia="新細明體" w:hAnsi="Times New Roman" w:cs="Times New Roman"/>
                <w:sz w:val="24"/>
                <w:szCs w:val="24"/>
                <w:lang w:val="en-HK"/>
              </w:rPr>
              <w:t>支票號碼</w:t>
            </w:r>
            <w:r w:rsidRPr="001B6760">
              <w:rPr>
                <w:rFonts w:ascii="Times New Roman" w:eastAsia="新細明體" w:hAnsi="Times New Roman" w:cs="Times New Roman"/>
                <w:sz w:val="24"/>
                <w:szCs w:val="24"/>
                <w:lang w:val="en-HK" w:eastAsia="zh-TW"/>
              </w:rPr>
              <w:t>：</w:t>
            </w:r>
            <w:r w:rsidRPr="001B6760">
              <w:rPr>
                <w:rFonts w:ascii="Times New Roman" w:eastAsia="新細明體" w:hAnsi="Times New Roman" w:cs="Times New Roman"/>
                <w:sz w:val="24"/>
                <w:szCs w:val="24"/>
                <w:lang w:val="en-HK"/>
              </w:rPr>
              <w:t>325647)</w:t>
            </w:r>
          </w:p>
        </w:tc>
        <w:tc>
          <w:tcPr>
            <w:tcW w:w="1046" w:type="dxa"/>
          </w:tcPr>
          <w:p w14:paraId="56B30D4A" w14:textId="77777777" w:rsidR="00AF7E7C" w:rsidRPr="001B6760" w:rsidRDefault="00AF7E7C" w:rsidP="00540A2A">
            <w:pPr>
              <w:jc w:val="right"/>
              <w:rPr>
                <w:rFonts w:ascii="Times New Roman" w:eastAsia="新細明體" w:hAnsi="Times New Roman" w:cs="Times New Roman"/>
                <w:sz w:val="24"/>
                <w:szCs w:val="24"/>
                <w:lang w:val="en-HK"/>
              </w:rPr>
            </w:pPr>
          </w:p>
        </w:tc>
        <w:tc>
          <w:tcPr>
            <w:tcW w:w="340" w:type="dxa"/>
          </w:tcPr>
          <w:p w14:paraId="2E11AFA5" w14:textId="77777777" w:rsidR="00AF7E7C" w:rsidRPr="001B6760" w:rsidRDefault="00AF7E7C" w:rsidP="00540A2A">
            <w:pPr>
              <w:rPr>
                <w:rFonts w:ascii="Times New Roman" w:eastAsia="新細明體" w:hAnsi="Times New Roman" w:cs="Times New Roman"/>
                <w:sz w:val="24"/>
                <w:szCs w:val="24"/>
                <w:lang w:val="en-HK"/>
              </w:rPr>
            </w:pPr>
          </w:p>
        </w:tc>
        <w:tc>
          <w:tcPr>
            <w:tcW w:w="1155" w:type="dxa"/>
          </w:tcPr>
          <w:p w14:paraId="778C05A9"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46,000</w:t>
            </w:r>
          </w:p>
        </w:tc>
        <w:tc>
          <w:tcPr>
            <w:tcW w:w="358" w:type="dxa"/>
          </w:tcPr>
          <w:p w14:paraId="51C2117D" w14:textId="77777777" w:rsidR="00AF7E7C" w:rsidRPr="001B6760" w:rsidRDefault="00AF7E7C" w:rsidP="00540A2A">
            <w:pPr>
              <w:rPr>
                <w:rFonts w:ascii="Times New Roman" w:eastAsia="新細明體" w:hAnsi="Times New Roman" w:cs="Times New Roman"/>
                <w:sz w:val="24"/>
                <w:szCs w:val="24"/>
                <w:lang w:val="en-HK"/>
              </w:rPr>
            </w:pPr>
          </w:p>
        </w:tc>
        <w:tc>
          <w:tcPr>
            <w:tcW w:w="1076" w:type="dxa"/>
          </w:tcPr>
          <w:p w14:paraId="1D25D43C"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246,840</w:t>
            </w:r>
          </w:p>
        </w:tc>
        <w:tc>
          <w:tcPr>
            <w:tcW w:w="355" w:type="dxa"/>
          </w:tcPr>
          <w:p w14:paraId="4F4BC3E2" w14:textId="77777777" w:rsidR="00AF7E7C" w:rsidRPr="001B6760" w:rsidRDefault="00AF7E7C" w:rsidP="00540A2A">
            <w:pPr>
              <w:rPr>
                <w:rFonts w:ascii="Times New Roman" w:eastAsia="新細明體" w:hAnsi="Times New Roman" w:cs="Times New Roman"/>
                <w:sz w:val="24"/>
                <w:szCs w:val="24"/>
                <w:lang w:val="en-HK"/>
              </w:rPr>
            </w:pPr>
          </w:p>
        </w:tc>
      </w:tr>
      <w:tr w:rsidR="00AF7E7C" w:rsidRPr="001B6760" w14:paraId="071C6B85" w14:textId="77777777" w:rsidTr="00833D49">
        <w:trPr>
          <w:gridBefore w:val="1"/>
          <w:gridAfter w:val="1"/>
          <w:wBefore w:w="617" w:type="dxa"/>
          <w:wAfter w:w="498" w:type="dxa"/>
        </w:trPr>
        <w:tc>
          <w:tcPr>
            <w:tcW w:w="1226" w:type="dxa"/>
            <w:vMerge/>
          </w:tcPr>
          <w:p w14:paraId="3C198D82" w14:textId="3FB6D4B7" w:rsidR="00AF7E7C" w:rsidRPr="001B6760" w:rsidRDefault="00AF7E7C" w:rsidP="00540A2A">
            <w:pPr>
              <w:jc w:val="right"/>
              <w:rPr>
                <w:rFonts w:ascii="Times New Roman" w:eastAsia="新細明體" w:hAnsi="Times New Roman" w:cs="Times New Roman"/>
                <w:sz w:val="24"/>
                <w:szCs w:val="24"/>
                <w:lang w:val="en-HK"/>
              </w:rPr>
            </w:pPr>
          </w:p>
        </w:tc>
        <w:tc>
          <w:tcPr>
            <w:tcW w:w="3229" w:type="dxa"/>
            <w:gridSpan w:val="2"/>
          </w:tcPr>
          <w:p w14:paraId="3B5683CD" w14:textId="7839531F" w:rsidR="00AF7E7C" w:rsidRPr="001B6760" w:rsidRDefault="00964EB8" w:rsidP="00540A2A">
            <w:pP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請與發票人接洽</w:t>
            </w:r>
          </w:p>
        </w:tc>
        <w:tc>
          <w:tcPr>
            <w:tcW w:w="1046" w:type="dxa"/>
          </w:tcPr>
          <w:p w14:paraId="010B2592"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46,000</w:t>
            </w:r>
          </w:p>
        </w:tc>
        <w:tc>
          <w:tcPr>
            <w:tcW w:w="340" w:type="dxa"/>
          </w:tcPr>
          <w:p w14:paraId="23ACFA34" w14:textId="77777777" w:rsidR="00AF7E7C" w:rsidRPr="001B6760" w:rsidRDefault="00AF7E7C" w:rsidP="00540A2A">
            <w:pPr>
              <w:rPr>
                <w:rFonts w:ascii="Times New Roman" w:eastAsia="新細明體" w:hAnsi="Times New Roman" w:cs="Times New Roman"/>
                <w:sz w:val="24"/>
                <w:szCs w:val="24"/>
                <w:lang w:val="en-HK"/>
              </w:rPr>
            </w:pPr>
          </w:p>
        </w:tc>
        <w:tc>
          <w:tcPr>
            <w:tcW w:w="1155" w:type="dxa"/>
          </w:tcPr>
          <w:p w14:paraId="3E075E28" w14:textId="77777777" w:rsidR="00AF7E7C" w:rsidRPr="001B6760" w:rsidRDefault="00AF7E7C" w:rsidP="00540A2A">
            <w:pPr>
              <w:jc w:val="right"/>
              <w:rPr>
                <w:rFonts w:ascii="Times New Roman" w:eastAsia="新細明體" w:hAnsi="Times New Roman" w:cs="Times New Roman"/>
                <w:sz w:val="24"/>
                <w:szCs w:val="24"/>
                <w:lang w:val="en-HK"/>
              </w:rPr>
            </w:pPr>
          </w:p>
        </w:tc>
        <w:tc>
          <w:tcPr>
            <w:tcW w:w="358" w:type="dxa"/>
          </w:tcPr>
          <w:p w14:paraId="3BB3EB87" w14:textId="77777777" w:rsidR="00AF7E7C" w:rsidRPr="001B6760" w:rsidRDefault="00AF7E7C" w:rsidP="00540A2A">
            <w:pPr>
              <w:rPr>
                <w:rFonts w:ascii="Times New Roman" w:eastAsia="新細明體" w:hAnsi="Times New Roman" w:cs="Times New Roman"/>
                <w:sz w:val="24"/>
                <w:szCs w:val="24"/>
                <w:lang w:val="en-HK"/>
              </w:rPr>
            </w:pPr>
          </w:p>
        </w:tc>
        <w:tc>
          <w:tcPr>
            <w:tcW w:w="1076" w:type="dxa"/>
          </w:tcPr>
          <w:p w14:paraId="005F64AD"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200,840</w:t>
            </w:r>
          </w:p>
        </w:tc>
        <w:tc>
          <w:tcPr>
            <w:tcW w:w="355" w:type="dxa"/>
          </w:tcPr>
          <w:p w14:paraId="66A5F106" w14:textId="77777777" w:rsidR="00AF7E7C" w:rsidRPr="001B6760" w:rsidRDefault="00AF7E7C" w:rsidP="00540A2A">
            <w:pPr>
              <w:rPr>
                <w:rFonts w:ascii="Times New Roman" w:eastAsia="新細明體" w:hAnsi="Times New Roman" w:cs="Times New Roman"/>
                <w:sz w:val="24"/>
                <w:szCs w:val="24"/>
                <w:lang w:val="en-HK"/>
              </w:rPr>
            </w:pPr>
          </w:p>
        </w:tc>
      </w:tr>
      <w:tr w:rsidR="00AF7E7C" w:rsidRPr="001B6760" w14:paraId="33BBA53D" w14:textId="77777777" w:rsidTr="00833D49">
        <w:trPr>
          <w:gridBefore w:val="1"/>
          <w:gridAfter w:val="1"/>
          <w:wBefore w:w="617" w:type="dxa"/>
          <w:wAfter w:w="498" w:type="dxa"/>
        </w:trPr>
        <w:tc>
          <w:tcPr>
            <w:tcW w:w="1226" w:type="dxa"/>
            <w:vMerge/>
          </w:tcPr>
          <w:p w14:paraId="33BEF778" w14:textId="67ECAB65" w:rsidR="00AF7E7C" w:rsidRPr="001B6760" w:rsidRDefault="00AF7E7C" w:rsidP="00540A2A">
            <w:pPr>
              <w:jc w:val="right"/>
              <w:rPr>
                <w:rFonts w:ascii="Times New Roman" w:eastAsia="新細明體" w:hAnsi="Times New Roman" w:cs="Times New Roman"/>
                <w:sz w:val="24"/>
                <w:szCs w:val="24"/>
                <w:lang w:val="en-HK"/>
              </w:rPr>
            </w:pPr>
          </w:p>
        </w:tc>
        <w:tc>
          <w:tcPr>
            <w:tcW w:w="3229" w:type="dxa"/>
            <w:gridSpan w:val="2"/>
          </w:tcPr>
          <w:p w14:paraId="4028923B" w14:textId="501DB7D6" w:rsidR="00AF7E7C" w:rsidRPr="001B6760" w:rsidRDefault="00AF7E7C"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支票存</w:t>
            </w:r>
            <w:r w:rsidR="00863082">
              <w:rPr>
                <w:rFonts w:ascii="Times New Roman" w:eastAsia="新細明體" w:hAnsi="Times New Roman" w:cs="Times New Roman" w:hint="eastAsia"/>
                <w:sz w:val="24"/>
                <w:szCs w:val="24"/>
                <w:lang w:val="en-HK" w:eastAsia="zh-HK"/>
              </w:rPr>
              <w:t>款</w:t>
            </w:r>
          </w:p>
        </w:tc>
        <w:tc>
          <w:tcPr>
            <w:tcW w:w="1046" w:type="dxa"/>
          </w:tcPr>
          <w:p w14:paraId="6F7EC0E4" w14:textId="77777777" w:rsidR="00AF7E7C" w:rsidRPr="001B6760" w:rsidRDefault="00AF7E7C" w:rsidP="00540A2A">
            <w:pPr>
              <w:jc w:val="right"/>
              <w:rPr>
                <w:rFonts w:ascii="Times New Roman" w:eastAsia="新細明體" w:hAnsi="Times New Roman" w:cs="Times New Roman"/>
                <w:sz w:val="24"/>
                <w:szCs w:val="24"/>
                <w:lang w:val="en-HK"/>
              </w:rPr>
            </w:pPr>
          </w:p>
        </w:tc>
        <w:tc>
          <w:tcPr>
            <w:tcW w:w="340" w:type="dxa"/>
          </w:tcPr>
          <w:p w14:paraId="6CBAD466" w14:textId="77777777" w:rsidR="00AF7E7C" w:rsidRPr="001B6760" w:rsidRDefault="00AF7E7C" w:rsidP="00540A2A">
            <w:pPr>
              <w:rPr>
                <w:rFonts w:ascii="Times New Roman" w:eastAsia="新細明體" w:hAnsi="Times New Roman" w:cs="Times New Roman"/>
                <w:sz w:val="24"/>
                <w:szCs w:val="24"/>
                <w:lang w:val="en-HK"/>
              </w:rPr>
            </w:pPr>
          </w:p>
        </w:tc>
        <w:tc>
          <w:tcPr>
            <w:tcW w:w="1155" w:type="dxa"/>
          </w:tcPr>
          <w:p w14:paraId="56734AB5"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2,800</w:t>
            </w:r>
          </w:p>
        </w:tc>
        <w:tc>
          <w:tcPr>
            <w:tcW w:w="358" w:type="dxa"/>
          </w:tcPr>
          <w:p w14:paraId="2005F31F" w14:textId="77777777" w:rsidR="00AF7E7C" w:rsidRPr="001B6760" w:rsidRDefault="00AF7E7C" w:rsidP="00540A2A">
            <w:pPr>
              <w:rPr>
                <w:rFonts w:ascii="Times New Roman" w:eastAsia="新細明體" w:hAnsi="Times New Roman" w:cs="Times New Roman"/>
                <w:sz w:val="24"/>
                <w:szCs w:val="24"/>
                <w:lang w:val="en-HK"/>
              </w:rPr>
            </w:pPr>
          </w:p>
        </w:tc>
        <w:tc>
          <w:tcPr>
            <w:tcW w:w="1076" w:type="dxa"/>
          </w:tcPr>
          <w:p w14:paraId="1F4CBF49"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203,640</w:t>
            </w:r>
          </w:p>
        </w:tc>
        <w:tc>
          <w:tcPr>
            <w:tcW w:w="355" w:type="dxa"/>
          </w:tcPr>
          <w:p w14:paraId="5E5310E2" w14:textId="77777777" w:rsidR="00AF7E7C" w:rsidRPr="001B6760" w:rsidRDefault="00AF7E7C" w:rsidP="00540A2A">
            <w:pPr>
              <w:rPr>
                <w:rFonts w:ascii="Times New Roman" w:eastAsia="新細明體" w:hAnsi="Times New Roman" w:cs="Times New Roman"/>
                <w:sz w:val="24"/>
                <w:szCs w:val="24"/>
                <w:lang w:val="en-HK"/>
              </w:rPr>
            </w:pPr>
          </w:p>
        </w:tc>
      </w:tr>
      <w:tr w:rsidR="00AF7E7C" w:rsidRPr="001B6760" w14:paraId="3D17392B" w14:textId="77777777" w:rsidTr="00833D49">
        <w:trPr>
          <w:gridBefore w:val="1"/>
          <w:gridAfter w:val="1"/>
          <w:wBefore w:w="617" w:type="dxa"/>
          <w:wAfter w:w="498" w:type="dxa"/>
        </w:trPr>
        <w:tc>
          <w:tcPr>
            <w:tcW w:w="1226" w:type="dxa"/>
            <w:vMerge/>
          </w:tcPr>
          <w:p w14:paraId="4C7E2464" w14:textId="05B91121" w:rsidR="00AF7E7C" w:rsidRPr="001B6760" w:rsidRDefault="00AF7E7C" w:rsidP="00540A2A">
            <w:pPr>
              <w:jc w:val="right"/>
              <w:rPr>
                <w:rFonts w:ascii="Times New Roman" w:eastAsia="新細明體" w:hAnsi="Times New Roman" w:cs="Times New Roman"/>
                <w:sz w:val="24"/>
                <w:szCs w:val="24"/>
                <w:lang w:val="en-HK"/>
              </w:rPr>
            </w:pPr>
            <w:bookmarkStart w:id="4" w:name="_Hlk74138562"/>
          </w:p>
        </w:tc>
        <w:tc>
          <w:tcPr>
            <w:tcW w:w="3229" w:type="dxa"/>
            <w:gridSpan w:val="2"/>
          </w:tcPr>
          <w:p w14:paraId="1E46F4A9" w14:textId="59C253CC" w:rsidR="00AF7E7C" w:rsidRPr="001B6760" w:rsidRDefault="00AF7E7C"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w:t>
            </w:r>
            <w:r w:rsidRPr="001B6760">
              <w:rPr>
                <w:rFonts w:ascii="Times New Roman" w:eastAsia="新細明體" w:hAnsi="Times New Roman" w:cs="Times New Roman"/>
                <w:sz w:val="24"/>
                <w:szCs w:val="24"/>
                <w:lang w:val="en-HK"/>
              </w:rPr>
              <w:t>105350</w:t>
            </w:r>
          </w:p>
        </w:tc>
        <w:tc>
          <w:tcPr>
            <w:tcW w:w="1046" w:type="dxa"/>
          </w:tcPr>
          <w:p w14:paraId="2324B330" w14:textId="51571013"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3,500</w:t>
            </w:r>
          </w:p>
        </w:tc>
        <w:tc>
          <w:tcPr>
            <w:tcW w:w="340" w:type="dxa"/>
          </w:tcPr>
          <w:p w14:paraId="51FB1054" w14:textId="77777777" w:rsidR="00AF7E7C" w:rsidRPr="001B6760" w:rsidRDefault="00AF7E7C" w:rsidP="00540A2A">
            <w:pPr>
              <w:rPr>
                <w:rFonts w:ascii="Times New Roman" w:eastAsia="新細明體" w:hAnsi="Times New Roman" w:cs="Times New Roman"/>
                <w:sz w:val="24"/>
                <w:szCs w:val="24"/>
                <w:lang w:val="en-HK"/>
              </w:rPr>
            </w:pPr>
          </w:p>
        </w:tc>
        <w:tc>
          <w:tcPr>
            <w:tcW w:w="1155" w:type="dxa"/>
          </w:tcPr>
          <w:p w14:paraId="27AE42D4" w14:textId="77777777" w:rsidR="00AF7E7C" w:rsidRPr="001B6760" w:rsidRDefault="00AF7E7C" w:rsidP="00540A2A">
            <w:pPr>
              <w:jc w:val="right"/>
              <w:rPr>
                <w:rFonts w:ascii="Times New Roman" w:eastAsia="新細明體" w:hAnsi="Times New Roman" w:cs="Times New Roman"/>
                <w:sz w:val="24"/>
                <w:szCs w:val="24"/>
                <w:lang w:val="en-HK"/>
              </w:rPr>
            </w:pPr>
          </w:p>
        </w:tc>
        <w:tc>
          <w:tcPr>
            <w:tcW w:w="358" w:type="dxa"/>
          </w:tcPr>
          <w:p w14:paraId="63469076" w14:textId="77777777" w:rsidR="00AF7E7C" w:rsidRPr="001B6760" w:rsidRDefault="00AF7E7C" w:rsidP="00540A2A">
            <w:pPr>
              <w:rPr>
                <w:rFonts w:ascii="Times New Roman" w:eastAsia="新細明體" w:hAnsi="Times New Roman" w:cs="Times New Roman"/>
                <w:sz w:val="24"/>
                <w:szCs w:val="24"/>
                <w:lang w:val="en-HK"/>
              </w:rPr>
            </w:pPr>
          </w:p>
        </w:tc>
        <w:tc>
          <w:tcPr>
            <w:tcW w:w="1076" w:type="dxa"/>
          </w:tcPr>
          <w:p w14:paraId="2520E9B8" w14:textId="12884F8D"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200,140</w:t>
            </w:r>
          </w:p>
        </w:tc>
        <w:tc>
          <w:tcPr>
            <w:tcW w:w="355" w:type="dxa"/>
          </w:tcPr>
          <w:p w14:paraId="7AB2EC11" w14:textId="77777777" w:rsidR="00AF7E7C" w:rsidRPr="001B6760" w:rsidRDefault="00AF7E7C" w:rsidP="00540A2A">
            <w:pPr>
              <w:rPr>
                <w:rFonts w:ascii="Times New Roman" w:eastAsia="新細明體" w:hAnsi="Times New Roman" w:cs="Times New Roman"/>
                <w:sz w:val="24"/>
                <w:szCs w:val="24"/>
                <w:lang w:val="en-HK"/>
              </w:rPr>
            </w:pPr>
          </w:p>
        </w:tc>
      </w:tr>
      <w:tr w:rsidR="00AF7E7C" w:rsidRPr="001B6760" w14:paraId="7C732FFA" w14:textId="77777777" w:rsidTr="00833D49">
        <w:trPr>
          <w:gridBefore w:val="1"/>
          <w:gridAfter w:val="1"/>
          <w:wBefore w:w="617" w:type="dxa"/>
          <w:wAfter w:w="498" w:type="dxa"/>
        </w:trPr>
        <w:tc>
          <w:tcPr>
            <w:tcW w:w="1226" w:type="dxa"/>
            <w:vMerge/>
          </w:tcPr>
          <w:p w14:paraId="76C9F158" w14:textId="0D0D73BE" w:rsidR="00AF7E7C" w:rsidRPr="001B6760" w:rsidRDefault="00AF7E7C" w:rsidP="00540A2A">
            <w:pPr>
              <w:jc w:val="right"/>
              <w:rPr>
                <w:rFonts w:ascii="Times New Roman" w:eastAsia="新細明體" w:hAnsi="Times New Roman" w:cs="Times New Roman"/>
                <w:sz w:val="24"/>
                <w:szCs w:val="24"/>
                <w:lang w:val="en-HK"/>
              </w:rPr>
            </w:pPr>
          </w:p>
        </w:tc>
        <w:tc>
          <w:tcPr>
            <w:tcW w:w="3229" w:type="dxa"/>
            <w:gridSpan w:val="2"/>
          </w:tcPr>
          <w:p w14:paraId="3C3CAA97" w14:textId="1F227DF6" w:rsidR="00AF7E7C" w:rsidRPr="001B6760" w:rsidRDefault="00AF7E7C"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現金存</w:t>
            </w:r>
            <w:r w:rsidR="00863082">
              <w:rPr>
                <w:rFonts w:ascii="Times New Roman" w:eastAsia="新細明體" w:hAnsi="Times New Roman" w:cs="Times New Roman" w:hint="eastAsia"/>
                <w:sz w:val="24"/>
                <w:szCs w:val="24"/>
                <w:lang w:val="en-HK" w:eastAsia="zh-HK"/>
              </w:rPr>
              <w:t>款</w:t>
            </w:r>
          </w:p>
        </w:tc>
        <w:tc>
          <w:tcPr>
            <w:tcW w:w="1046" w:type="dxa"/>
          </w:tcPr>
          <w:p w14:paraId="7E6932CD" w14:textId="77777777" w:rsidR="00AF7E7C" w:rsidRPr="001B6760" w:rsidRDefault="00AF7E7C" w:rsidP="00540A2A">
            <w:pPr>
              <w:jc w:val="right"/>
              <w:rPr>
                <w:rFonts w:ascii="Times New Roman" w:eastAsia="新細明體" w:hAnsi="Times New Roman" w:cs="Times New Roman"/>
                <w:sz w:val="24"/>
                <w:szCs w:val="24"/>
                <w:lang w:val="en-HK"/>
              </w:rPr>
            </w:pPr>
          </w:p>
        </w:tc>
        <w:tc>
          <w:tcPr>
            <w:tcW w:w="340" w:type="dxa"/>
          </w:tcPr>
          <w:p w14:paraId="24CEDB69" w14:textId="77777777" w:rsidR="00AF7E7C" w:rsidRPr="001B6760" w:rsidRDefault="00AF7E7C" w:rsidP="00540A2A">
            <w:pPr>
              <w:rPr>
                <w:rFonts w:ascii="Times New Roman" w:eastAsia="新細明體" w:hAnsi="Times New Roman" w:cs="Times New Roman"/>
                <w:sz w:val="24"/>
                <w:szCs w:val="24"/>
                <w:lang w:val="en-HK"/>
              </w:rPr>
            </w:pPr>
          </w:p>
        </w:tc>
        <w:tc>
          <w:tcPr>
            <w:tcW w:w="1155" w:type="dxa"/>
          </w:tcPr>
          <w:p w14:paraId="2EC40537" w14:textId="77777777"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6,800</w:t>
            </w:r>
          </w:p>
        </w:tc>
        <w:tc>
          <w:tcPr>
            <w:tcW w:w="358" w:type="dxa"/>
          </w:tcPr>
          <w:p w14:paraId="3108E00E" w14:textId="77777777" w:rsidR="00AF7E7C" w:rsidRPr="001B6760" w:rsidRDefault="00AF7E7C" w:rsidP="00540A2A">
            <w:pPr>
              <w:rPr>
                <w:rFonts w:ascii="Times New Roman" w:eastAsia="新細明體" w:hAnsi="Times New Roman" w:cs="Times New Roman"/>
                <w:sz w:val="24"/>
                <w:szCs w:val="24"/>
                <w:lang w:val="en-HK"/>
              </w:rPr>
            </w:pPr>
          </w:p>
        </w:tc>
        <w:tc>
          <w:tcPr>
            <w:tcW w:w="1076" w:type="dxa"/>
          </w:tcPr>
          <w:p w14:paraId="3C884118" w14:textId="3502F6B6" w:rsidR="00AF7E7C" w:rsidRPr="001B6760" w:rsidRDefault="00AF7E7C"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206,940</w:t>
            </w:r>
          </w:p>
        </w:tc>
        <w:tc>
          <w:tcPr>
            <w:tcW w:w="355" w:type="dxa"/>
          </w:tcPr>
          <w:p w14:paraId="5235FE8C" w14:textId="77777777" w:rsidR="00AF7E7C" w:rsidRPr="001B6760" w:rsidRDefault="00AF7E7C" w:rsidP="00540A2A">
            <w:pPr>
              <w:rPr>
                <w:rFonts w:ascii="Times New Roman" w:eastAsia="新細明體" w:hAnsi="Times New Roman" w:cs="Times New Roman"/>
                <w:sz w:val="24"/>
                <w:szCs w:val="24"/>
                <w:lang w:val="en-HK"/>
              </w:rPr>
            </w:pPr>
          </w:p>
        </w:tc>
      </w:tr>
      <w:bookmarkEnd w:id="3"/>
      <w:bookmarkEnd w:id="4"/>
      <w:tr w:rsidR="00D046D0" w:rsidRPr="001B6760" w14:paraId="59FBB118" w14:textId="77777777" w:rsidTr="00AF7E7C">
        <w:tc>
          <w:tcPr>
            <w:tcW w:w="9900" w:type="dxa"/>
            <w:gridSpan w:val="11"/>
          </w:tcPr>
          <w:p w14:paraId="4740A10D" w14:textId="77777777" w:rsidR="00B84F04" w:rsidRPr="001B6760" w:rsidRDefault="00B84F04" w:rsidP="00540A2A">
            <w:pPr>
              <w:jc w:val="both"/>
              <w:rPr>
                <w:rFonts w:ascii="Times New Roman" w:eastAsia="新細明體" w:hAnsi="Times New Roman" w:cs="Times New Roman"/>
                <w:sz w:val="24"/>
                <w:szCs w:val="24"/>
                <w:u w:val="single"/>
                <w:lang w:val="en-HK" w:eastAsia="zh-TW"/>
              </w:rPr>
            </w:pPr>
          </w:p>
          <w:p w14:paraId="47306662" w14:textId="30E1DEEA" w:rsidR="00D046D0" w:rsidRPr="001B6760" w:rsidRDefault="002C538F" w:rsidP="00540A2A">
            <w:pPr>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步驟</w:t>
            </w:r>
            <w:r w:rsidRPr="001B6760">
              <w:rPr>
                <w:rFonts w:ascii="Times New Roman" w:eastAsia="新細明體" w:hAnsi="Times New Roman" w:cs="Times New Roman"/>
                <w:sz w:val="24"/>
                <w:szCs w:val="24"/>
                <w:lang w:val="en-HK" w:eastAsia="zh-TW"/>
              </w:rPr>
              <w:t>2</w:t>
            </w:r>
            <w:r w:rsidRPr="001B6760">
              <w:rPr>
                <w:rFonts w:ascii="Times New Roman" w:eastAsia="新細明體" w:hAnsi="Times New Roman" w:cs="Times New Roman"/>
                <w:sz w:val="24"/>
                <w:szCs w:val="24"/>
                <w:lang w:val="en-HK" w:eastAsia="zh-TW"/>
              </w:rPr>
              <w:t>：分辨</w:t>
            </w:r>
            <w:r w:rsidR="004F70A8">
              <w:rPr>
                <w:rFonts w:ascii="Times New Roman" w:eastAsia="新細明體" w:hAnsi="Times New Roman" w:cs="Times New Roman"/>
                <w:sz w:val="24"/>
                <w:szCs w:val="24"/>
                <w:lang w:val="en-HK" w:eastAsia="zh-TW"/>
              </w:rPr>
              <w:t>銀行存款帳</w:t>
            </w:r>
            <w:r w:rsidRPr="001B6760">
              <w:rPr>
                <w:rFonts w:ascii="Times New Roman" w:eastAsia="新細明體" w:hAnsi="Times New Roman" w:cs="Times New Roman"/>
                <w:sz w:val="24"/>
                <w:szCs w:val="24"/>
                <w:lang w:val="en-HK" w:eastAsia="zh-TW"/>
              </w:rPr>
              <w:t>和</w:t>
            </w:r>
            <w:r w:rsidR="004F70A8">
              <w:rPr>
                <w:rFonts w:ascii="Times New Roman" w:eastAsia="新細明體" w:hAnsi="Times New Roman" w:cs="Times New Roman"/>
                <w:sz w:val="24"/>
                <w:szCs w:val="24"/>
                <w:lang w:val="en-HK" w:eastAsia="zh-TW"/>
              </w:rPr>
              <w:t>銀行月結單</w:t>
            </w:r>
            <w:r w:rsidRPr="001B6760">
              <w:rPr>
                <w:rFonts w:ascii="Times New Roman" w:eastAsia="新細明體" w:hAnsi="Times New Roman" w:cs="Times New Roman"/>
                <w:sz w:val="24"/>
                <w:szCs w:val="24"/>
                <w:lang w:val="en-HK" w:eastAsia="zh-TW"/>
              </w:rPr>
              <w:t>的差異。</w:t>
            </w:r>
          </w:p>
          <w:p w14:paraId="0CE57665" w14:textId="44B3F7A6" w:rsidR="00D046D0" w:rsidRPr="001B6760" w:rsidRDefault="00D046D0" w:rsidP="00540A2A">
            <w:pPr>
              <w:jc w:val="both"/>
              <w:rPr>
                <w:rFonts w:ascii="Times New Roman" w:eastAsia="新細明體" w:hAnsi="Times New Roman" w:cs="Times New Roman"/>
                <w:sz w:val="24"/>
                <w:szCs w:val="24"/>
                <w:u w:val="single"/>
                <w:lang w:val="en-HK" w:eastAsia="zh-TW"/>
              </w:rPr>
            </w:pPr>
          </w:p>
        </w:tc>
      </w:tr>
      <w:tr w:rsidR="001500F7" w:rsidRPr="001B6760" w14:paraId="1F1AD892" w14:textId="77777777" w:rsidTr="00AF7E7C">
        <w:tc>
          <w:tcPr>
            <w:tcW w:w="9900" w:type="dxa"/>
            <w:gridSpan w:val="11"/>
          </w:tcPr>
          <w:p w14:paraId="1823AEE6" w14:textId="32DBA5A5" w:rsidR="001500F7" w:rsidRPr="001B6760" w:rsidRDefault="002C538F" w:rsidP="00540A2A">
            <w:pPr>
              <w:jc w:val="both"/>
              <w:rPr>
                <w:rFonts w:ascii="Times New Roman" w:eastAsia="新細明體" w:hAnsi="Times New Roman" w:cs="Times New Roman"/>
                <w:i/>
                <w:iCs/>
                <w:sz w:val="24"/>
                <w:szCs w:val="24"/>
                <w:lang w:val="en-HK" w:eastAsia="zh-TW"/>
              </w:rPr>
            </w:pPr>
            <w:r w:rsidRPr="001B6760">
              <w:rPr>
                <w:rFonts w:ascii="Times New Roman" w:eastAsia="新細明體" w:hAnsi="Times New Roman" w:cs="Times New Roman"/>
                <w:i/>
                <w:iCs/>
                <w:sz w:val="24"/>
                <w:szCs w:val="24"/>
                <w:lang w:val="en-HK" w:eastAsia="zh-TW"/>
              </w:rPr>
              <w:t>利用以下</w:t>
            </w:r>
            <w:r w:rsidR="00393E02">
              <w:rPr>
                <w:rFonts w:ascii="Times New Roman" w:eastAsia="新細明體" w:hAnsi="Times New Roman" w:cs="Times New Roman" w:hint="eastAsia"/>
                <w:i/>
                <w:iCs/>
                <w:sz w:val="24"/>
                <w:szCs w:val="24"/>
                <w:lang w:val="en-HK" w:eastAsia="zh-HK"/>
              </w:rPr>
              <w:t>選項</w:t>
            </w:r>
            <w:r w:rsidRPr="001B6760">
              <w:rPr>
                <w:rFonts w:ascii="Times New Roman" w:eastAsia="新細明體" w:hAnsi="Times New Roman" w:cs="Times New Roman"/>
                <w:i/>
                <w:iCs/>
                <w:sz w:val="24"/>
                <w:szCs w:val="24"/>
                <w:lang w:val="en-HK" w:eastAsia="zh-TW"/>
              </w:rPr>
              <w:t>填寫空格。</w:t>
            </w:r>
            <w:r w:rsidR="001500F7" w:rsidRPr="001B6760">
              <w:rPr>
                <w:rFonts w:ascii="Times New Roman" w:eastAsia="新細明體" w:hAnsi="Times New Roman" w:cs="Times New Roman"/>
                <w:i/>
                <w:iCs/>
                <w:sz w:val="24"/>
                <w:szCs w:val="24"/>
                <w:lang w:val="en-HK" w:eastAsia="zh-TW"/>
              </w:rPr>
              <w:t xml:space="preserve"> </w:t>
            </w:r>
          </w:p>
          <w:p w14:paraId="0E1A32A3" w14:textId="77777777" w:rsidR="00283BB6" w:rsidRPr="001B6760" w:rsidRDefault="00283BB6" w:rsidP="00540A2A">
            <w:pPr>
              <w:jc w:val="both"/>
              <w:rPr>
                <w:rFonts w:ascii="Times New Roman" w:eastAsia="新細明體" w:hAnsi="Times New Roman" w:cs="Times New Roman"/>
                <w:i/>
                <w:iCs/>
                <w:sz w:val="24"/>
                <w:szCs w:val="24"/>
                <w:lang w:val="en-HK" w:eastAsia="zh-TW"/>
              </w:rPr>
            </w:pP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1984"/>
              <w:gridCol w:w="2410"/>
            </w:tblGrid>
            <w:tr w:rsidR="001500F7" w:rsidRPr="001B6760" w14:paraId="726CA5CC" w14:textId="77777777" w:rsidTr="00665804">
              <w:tc>
                <w:tcPr>
                  <w:tcW w:w="2268" w:type="dxa"/>
                  <w:tcBorders>
                    <w:top w:val="single" w:sz="4" w:space="0" w:color="auto"/>
                    <w:left w:val="single" w:sz="4" w:space="0" w:color="auto"/>
                  </w:tcBorders>
                </w:tcPr>
                <w:p w14:paraId="2BF96022" w14:textId="7470AF49" w:rsidR="001500F7" w:rsidRPr="001B6760" w:rsidRDefault="00A5770B" w:rsidP="00540A2A">
                  <w:pPr>
                    <w:pStyle w:val="ListParagraph"/>
                    <w:ind w:left="0"/>
                    <w:jc w:val="both"/>
                    <w:rPr>
                      <w:rFonts w:ascii="Times New Roman" w:eastAsia="新細明體" w:hAnsi="Times New Roman" w:cs="Times New Roman"/>
                      <w:i/>
                      <w:iCs/>
                      <w:sz w:val="24"/>
                      <w:szCs w:val="24"/>
                      <w:lang w:val="en-HK"/>
                    </w:rPr>
                  </w:pPr>
                  <w:r w:rsidRPr="001B6760">
                    <w:rPr>
                      <w:rFonts w:ascii="Times New Roman" w:eastAsia="新細明體" w:hAnsi="Times New Roman" w:cs="Times New Roman"/>
                      <w:i/>
                      <w:iCs/>
                      <w:sz w:val="24"/>
                      <w:szCs w:val="24"/>
                      <w:lang w:val="en-HK"/>
                    </w:rPr>
                    <w:t>過期支票</w:t>
                  </w:r>
                </w:p>
              </w:tc>
              <w:tc>
                <w:tcPr>
                  <w:tcW w:w="2410" w:type="dxa"/>
                  <w:tcBorders>
                    <w:top w:val="single" w:sz="4" w:space="0" w:color="auto"/>
                  </w:tcBorders>
                </w:tcPr>
                <w:p w14:paraId="18E9C322" w14:textId="6C97C055" w:rsidR="001500F7" w:rsidRPr="001B6760" w:rsidRDefault="00A5770B" w:rsidP="00540A2A">
                  <w:pPr>
                    <w:pStyle w:val="ListParagraph"/>
                    <w:ind w:left="0"/>
                    <w:jc w:val="both"/>
                    <w:rPr>
                      <w:rFonts w:ascii="Times New Roman" w:eastAsia="新細明體" w:hAnsi="Times New Roman" w:cs="Times New Roman"/>
                      <w:i/>
                      <w:iCs/>
                      <w:sz w:val="24"/>
                      <w:szCs w:val="24"/>
                      <w:lang w:val="en-HK"/>
                    </w:rPr>
                  </w:pPr>
                  <w:r w:rsidRPr="001B6760">
                    <w:rPr>
                      <w:rFonts w:ascii="Times New Roman" w:eastAsia="新細明體" w:hAnsi="Times New Roman" w:cs="Times New Roman"/>
                      <w:i/>
                      <w:iCs/>
                      <w:sz w:val="24"/>
                      <w:szCs w:val="24"/>
                      <w:lang w:val="en-HK"/>
                    </w:rPr>
                    <w:t>貸項轉帳</w:t>
                  </w:r>
                </w:p>
              </w:tc>
              <w:tc>
                <w:tcPr>
                  <w:tcW w:w="1984" w:type="dxa"/>
                  <w:tcBorders>
                    <w:top w:val="single" w:sz="4" w:space="0" w:color="auto"/>
                  </w:tcBorders>
                </w:tcPr>
                <w:p w14:paraId="5AEFAD77" w14:textId="63DD4E5B" w:rsidR="001500F7" w:rsidRPr="001B6760" w:rsidRDefault="00454FCB" w:rsidP="000F56B6">
                  <w:pPr>
                    <w:pStyle w:val="ListParagraph"/>
                    <w:ind w:left="0"/>
                    <w:jc w:val="both"/>
                    <w:rPr>
                      <w:rFonts w:ascii="Times New Roman" w:eastAsia="新細明體" w:hAnsi="Times New Roman" w:cs="Times New Roman"/>
                      <w:i/>
                      <w:iCs/>
                      <w:sz w:val="24"/>
                      <w:szCs w:val="24"/>
                      <w:lang w:val="en-HK"/>
                    </w:rPr>
                  </w:pPr>
                  <w:r w:rsidRPr="001B6760">
                    <w:rPr>
                      <w:rFonts w:ascii="Times New Roman" w:eastAsia="新細明體" w:hAnsi="Times New Roman" w:cs="Times New Roman"/>
                      <w:i/>
                      <w:iCs/>
                      <w:sz w:val="24"/>
                      <w:szCs w:val="24"/>
                      <w:lang w:val="en-HK"/>
                    </w:rPr>
                    <w:t>銀行手續費</w:t>
                  </w:r>
                </w:p>
              </w:tc>
              <w:tc>
                <w:tcPr>
                  <w:tcW w:w="2410" w:type="dxa"/>
                  <w:tcBorders>
                    <w:top w:val="single" w:sz="4" w:space="0" w:color="auto"/>
                    <w:right w:val="single" w:sz="4" w:space="0" w:color="auto"/>
                  </w:tcBorders>
                </w:tcPr>
                <w:p w14:paraId="37DE9E53" w14:textId="10288E88" w:rsidR="001500F7" w:rsidRPr="001B6760" w:rsidRDefault="00A5770B" w:rsidP="00540A2A">
                  <w:pPr>
                    <w:pStyle w:val="ListParagraph"/>
                    <w:ind w:left="0"/>
                    <w:jc w:val="both"/>
                    <w:rPr>
                      <w:rFonts w:ascii="Times New Roman" w:eastAsia="新細明體" w:hAnsi="Times New Roman" w:cs="Times New Roman"/>
                      <w:i/>
                      <w:iCs/>
                      <w:sz w:val="24"/>
                      <w:szCs w:val="24"/>
                      <w:lang w:val="en-HK"/>
                    </w:rPr>
                  </w:pPr>
                  <w:r w:rsidRPr="001B6760">
                    <w:rPr>
                      <w:rFonts w:ascii="Times New Roman" w:eastAsia="新細明體" w:hAnsi="Times New Roman" w:cs="Times New Roman"/>
                      <w:i/>
                      <w:iCs/>
                      <w:sz w:val="24"/>
                      <w:szCs w:val="24"/>
                      <w:lang w:val="en-HK"/>
                    </w:rPr>
                    <w:t>拒付支票</w:t>
                  </w:r>
                </w:p>
              </w:tc>
            </w:tr>
            <w:tr w:rsidR="00B76C9C" w:rsidRPr="001B6760" w14:paraId="4A228048" w14:textId="77777777" w:rsidTr="00665804">
              <w:tc>
                <w:tcPr>
                  <w:tcW w:w="2268" w:type="dxa"/>
                  <w:tcBorders>
                    <w:left w:val="single" w:sz="4" w:space="0" w:color="auto"/>
                  </w:tcBorders>
                </w:tcPr>
                <w:p w14:paraId="4D218688" w14:textId="64BAAB11" w:rsidR="00B76C9C" w:rsidRPr="001B6760" w:rsidRDefault="00A5770B" w:rsidP="00B76C9C">
                  <w:pPr>
                    <w:pStyle w:val="ListParagraph"/>
                    <w:ind w:left="0"/>
                    <w:jc w:val="both"/>
                    <w:rPr>
                      <w:rFonts w:ascii="Times New Roman" w:eastAsia="新細明體" w:hAnsi="Times New Roman" w:cs="Times New Roman"/>
                      <w:i/>
                      <w:iCs/>
                      <w:sz w:val="24"/>
                      <w:szCs w:val="24"/>
                      <w:lang w:val="en-HK"/>
                    </w:rPr>
                  </w:pPr>
                  <w:r w:rsidRPr="001B6760">
                    <w:rPr>
                      <w:rFonts w:ascii="Times New Roman" w:eastAsia="新細明體" w:hAnsi="Times New Roman" w:cs="Times New Roman"/>
                      <w:i/>
                      <w:iCs/>
                      <w:sz w:val="24"/>
                      <w:szCs w:val="24"/>
                      <w:lang w:val="en-HK"/>
                    </w:rPr>
                    <w:t>未貸記存款</w:t>
                  </w:r>
                </w:p>
              </w:tc>
              <w:tc>
                <w:tcPr>
                  <w:tcW w:w="2410" w:type="dxa"/>
                </w:tcPr>
                <w:p w14:paraId="1A330053" w14:textId="76B7F62B" w:rsidR="00B76C9C" w:rsidRPr="001B6760" w:rsidRDefault="00A5770B" w:rsidP="00B76C9C">
                  <w:pPr>
                    <w:pStyle w:val="ListParagraph"/>
                    <w:ind w:left="0"/>
                    <w:jc w:val="both"/>
                    <w:rPr>
                      <w:rFonts w:ascii="Times New Roman" w:eastAsia="新細明體" w:hAnsi="Times New Roman" w:cs="Times New Roman"/>
                      <w:i/>
                      <w:iCs/>
                      <w:sz w:val="24"/>
                      <w:szCs w:val="24"/>
                      <w:lang w:val="en-HK"/>
                    </w:rPr>
                  </w:pPr>
                  <w:r w:rsidRPr="001B6760">
                    <w:rPr>
                      <w:rFonts w:ascii="Times New Roman" w:eastAsia="新細明體" w:hAnsi="Times New Roman" w:cs="Times New Roman"/>
                      <w:i/>
                      <w:iCs/>
                      <w:sz w:val="24"/>
                      <w:szCs w:val="24"/>
                      <w:lang w:val="en-HK"/>
                    </w:rPr>
                    <w:t>未兌現支票</w:t>
                  </w:r>
                </w:p>
              </w:tc>
              <w:tc>
                <w:tcPr>
                  <w:tcW w:w="1984" w:type="dxa"/>
                </w:tcPr>
                <w:p w14:paraId="31A03FBA" w14:textId="643178CB" w:rsidR="00B76C9C" w:rsidRPr="001B6760" w:rsidRDefault="00964EB8" w:rsidP="00B76C9C">
                  <w:pPr>
                    <w:pStyle w:val="ListParagraph"/>
                    <w:ind w:left="0"/>
                    <w:jc w:val="both"/>
                    <w:rPr>
                      <w:rFonts w:ascii="Times New Roman" w:eastAsia="新細明體" w:hAnsi="Times New Roman" w:cs="Times New Roman"/>
                      <w:i/>
                      <w:iCs/>
                      <w:sz w:val="24"/>
                      <w:szCs w:val="24"/>
                      <w:lang w:val="en-HK"/>
                    </w:rPr>
                  </w:pPr>
                  <w:r>
                    <w:rPr>
                      <w:rFonts w:ascii="Times New Roman" w:eastAsia="新細明體" w:hAnsi="Times New Roman" w:cs="Times New Roman"/>
                      <w:i/>
                      <w:iCs/>
                      <w:sz w:val="24"/>
                      <w:szCs w:val="24"/>
                      <w:lang w:val="en-HK"/>
                    </w:rPr>
                    <w:t>遠期支票</w:t>
                  </w:r>
                </w:p>
              </w:tc>
              <w:tc>
                <w:tcPr>
                  <w:tcW w:w="2410" w:type="dxa"/>
                  <w:tcBorders>
                    <w:right w:val="single" w:sz="4" w:space="0" w:color="auto"/>
                  </w:tcBorders>
                </w:tcPr>
                <w:p w14:paraId="6BB998A9" w14:textId="09470B74" w:rsidR="00B76C9C" w:rsidRPr="00056EAF" w:rsidRDefault="00454FCB" w:rsidP="00B76C9C">
                  <w:pPr>
                    <w:pStyle w:val="ListParagraph"/>
                    <w:ind w:left="0"/>
                    <w:jc w:val="both"/>
                    <w:rPr>
                      <w:rFonts w:ascii="Times New Roman" w:eastAsia="DengXian" w:hAnsi="Times New Roman" w:cs="Times New Roman"/>
                      <w:i/>
                      <w:iCs/>
                      <w:sz w:val="24"/>
                      <w:szCs w:val="24"/>
                      <w:lang w:val="en-HK"/>
                    </w:rPr>
                  </w:pPr>
                  <w:r w:rsidRPr="001B6760">
                    <w:rPr>
                      <w:rFonts w:ascii="Times New Roman" w:eastAsia="新細明體" w:hAnsi="Times New Roman" w:cs="Times New Roman"/>
                      <w:i/>
                      <w:iCs/>
                      <w:sz w:val="24"/>
                      <w:szCs w:val="24"/>
                      <w:lang w:val="en-HK"/>
                    </w:rPr>
                    <w:t>直接</w:t>
                  </w:r>
                  <w:r w:rsidR="002D5021">
                    <w:rPr>
                      <w:rFonts w:ascii="Times New Roman" w:eastAsia="新細明體" w:hAnsi="Times New Roman" w:cs="Times New Roman" w:hint="eastAsia"/>
                      <w:i/>
                      <w:iCs/>
                      <w:sz w:val="24"/>
                      <w:szCs w:val="24"/>
                      <w:lang w:val="en-HK" w:eastAsia="zh-HK"/>
                    </w:rPr>
                    <w:t>借記</w:t>
                  </w:r>
                </w:p>
              </w:tc>
            </w:tr>
            <w:tr w:rsidR="00AE2A27" w:rsidRPr="001B6760" w14:paraId="648816C6" w14:textId="77777777" w:rsidTr="00AE2A27">
              <w:tc>
                <w:tcPr>
                  <w:tcW w:w="4678" w:type="dxa"/>
                  <w:gridSpan w:val="2"/>
                  <w:tcBorders>
                    <w:left w:val="single" w:sz="4" w:space="0" w:color="auto"/>
                    <w:bottom w:val="single" w:sz="4" w:space="0" w:color="auto"/>
                  </w:tcBorders>
                </w:tcPr>
                <w:p w14:paraId="24A2A784" w14:textId="26920381" w:rsidR="00AE2A27" w:rsidRPr="001B6760" w:rsidRDefault="00A5770B" w:rsidP="0017183D">
                  <w:pPr>
                    <w:pStyle w:val="ListParagraph"/>
                    <w:ind w:left="0"/>
                    <w:jc w:val="both"/>
                    <w:rPr>
                      <w:rFonts w:ascii="Times New Roman" w:eastAsia="新細明體" w:hAnsi="Times New Roman" w:cs="Times New Roman"/>
                      <w:i/>
                      <w:iCs/>
                      <w:sz w:val="24"/>
                      <w:szCs w:val="24"/>
                      <w:lang w:val="en-HK"/>
                    </w:rPr>
                  </w:pPr>
                  <w:r w:rsidRPr="001B6760">
                    <w:rPr>
                      <w:rFonts w:ascii="Times New Roman" w:eastAsia="新細明體" w:hAnsi="Times New Roman" w:cs="Times New Roman"/>
                      <w:i/>
                      <w:iCs/>
                      <w:sz w:val="24"/>
                      <w:szCs w:val="24"/>
                      <w:lang w:val="en-HK"/>
                    </w:rPr>
                    <w:t>會計記</w:t>
                  </w:r>
                  <w:r w:rsidR="00AC784D" w:rsidRPr="001B6760">
                    <w:rPr>
                      <w:rFonts w:ascii="Times New Roman" w:eastAsia="新細明體" w:hAnsi="Times New Roman" w:cs="Times New Roman"/>
                      <w:i/>
                      <w:iCs/>
                      <w:sz w:val="24"/>
                      <w:szCs w:val="24"/>
                      <w:lang w:val="en-HK"/>
                    </w:rPr>
                    <w:t>錄的錯誤</w:t>
                  </w:r>
                </w:p>
              </w:tc>
              <w:tc>
                <w:tcPr>
                  <w:tcW w:w="1984" w:type="dxa"/>
                  <w:tcBorders>
                    <w:bottom w:val="single" w:sz="4" w:space="0" w:color="auto"/>
                  </w:tcBorders>
                </w:tcPr>
                <w:p w14:paraId="0F012EF9" w14:textId="58F3F004" w:rsidR="00AE2A27" w:rsidRPr="001B6760" w:rsidRDefault="00964EB8" w:rsidP="00B76C9C">
                  <w:pPr>
                    <w:pStyle w:val="ListParagraph"/>
                    <w:ind w:left="0"/>
                    <w:jc w:val="both"/>
                    <w:rPr>
                      <w:rFonts w:ascii="Times New Roman" w:eastAsia="新細明體" w:hAnsi="Times New Roman" w:cs="Times New Roman"/>
                      <w:i/>
                      <w:iCs/>
                      <w:sz w:val="24"/>
                      <w:szCs w:val="24"/>
                      <w:lang w:val="en-HK"/>
                    </w:rPr>
                  </w:pPr>
                  <w:r>
                    <w:rPr>
                      <w:rFonts w:ascii="Times New Roman" w:eastAsia="新細明體" w:hAnsi="Times New Roman" w:cs="Times New Roman"/>
                      <w:i/>
                      <w:iCs/>
                      <w:sz w:val="24"/>
                      <w:szCs w:val="24"/>
                      <w:lang w:val="en-HK"/>
                    </w:rPr>
                    <w:t>銀行錯誤</w:t>
                  </w:r>
                </w:p>
              </w:tc>
              <w:tc>
                <w:tcPr>
                  <w:tcW w:w="2410" w:type="dxa"/>
                  <w:tcBorders>
                    <w:bottom w:val="single" w:sz="4" w:space="0" w:color="auto"/>
                    <w:right w:val="single" w:sz="4" w:space="0" w:color="auto"/>
                  </w:tcBorders>
                </w:tcPr>
                <w:p w14:paraId="3B73CCE4" w14:textId="77777777" w:rsidR="00AE2A27" w:rsidRPr="001B6760" w:rsidRDefault="00AE2A27" w:rsidP="00B76C9C">
                  <w:pPr>
                    <w:pStyle w:val="ListParagraph"/>
                    <w:ind w:left="0"/>
                    <w:jc w:val="both"/>
                    <w:rPr>
                      <w:rFonts w:ascii="Times New Roman" w:eastAsia="新細明體" w:hAnsi="Times New Roman" w:cs="Times New Roman"/>
                      <w:i/>
                      <w:iCs/>
                      <w:sz w:val="24"/>
                      <w:szCs w:val="24"/>
                      <w:lang w:val="en-HK"/>
                    </w:rPr>
                  </w:pPr>
                </w:p>
              </w:tc>
            </w:tr>
          </w:tbl>
          <w:p w14:paraId="53DEA2DD" w14:textId="77777777" w:rsidR="001500F7" w:rsidRPr="001B6760" w:rsidRDefault="001500F7" w:rsidP="00540A2A">
            <w:pPr>
              <w:pStyle w:val="ListParagraph"/>
              <w:spacing w:after="160" w:line="259" w:lineRule="auto"/>
              <w:ind w:left="456"/>
              <w:jc w:val="both"/>
              <w:rPr>
                <w:rFonts w:ascii="Times New Roman" w:eastAsia="新細明體" w:hAnsi="Times New Roman" w:cs="Times New Roman"/>
                <w:sz w:val="24"/>
                <w:szCs w:val="24"/>
                <w:lang w:val="en-HK"/>
              </w:rPr>
            </w:pPr>
          </w:p>
        </w:tc>
      </w:tr>
      <w:tr w:rsidR="001500F7" w:rsidRPr="001B6760" w14:paraId="008CBA9A" w14:textId="77777777" w:rsidTr="00AF7E7C">
        <w:tc>
          <w:tcPr>
            <w:tcW w:w="9900" w:type="dxa"/>
            <w:gridSpan w:val="11"/>
            <w:tcBorders>
              <w:bottom w:val="single" w:sz="4" w:space="0" w:color="auto"/>
            </w:tcBorders>
          </w:tcPr>
          <w:p w14:paraId="63F31C2C" w14:textId="77777777" w:rsidR="001500F7" w:rsidRPr="001B6760" w:rsidRDefault="001500F7" w:rsidP="00540A2A">
            <w:pPr>
              <w:tabs>
                <w:tab w:val="right" w:pos="9746"/>
              </w:tabs>
              <w:snapToGrid w:val="0"/>
              <w:ind w:right="-19"/>
              <w:jc w:val="both"/>
              <w:rPr>
                <w:rFonts w:ascii="Times New Roman" w:eastAsia="新細明體" w:hAnsi="Times New Roman" w:cs="Times New Roman"/>
                <w:sz w:val="24"/>
                <w:szCs w:val="24"/>
                <w:lang w:val="en-HK" w:eastAsia="zh-TW"/>
              </w:rPr>
            </w:pPr>
          </w:p>
        </w:tc>
      </w:tr>
      <w:tr w:rsidR="00772391" w:rsidRPr="001B6760" w14:paraId="057D56C5" w14:textId="77777777" w:rsidTr="00AF7E7C">
        <w:tc>
          <w:tcPr>
            <w:tcW w:w="617" w:type="dxa"/>
            <w:tcBorders>
              <w:top w:val="single" w:sz="4" w:space="0" w:color="auto"/>
              <w:left w:val="single" w:sz="4" w:space="0" w:color="auto"/>
              <w:bottom w:val="single" w:sz="4" w:space="0" w:color="auto"/>
              <w:right w:val="single" w:sz="12" w:space="0" w:color="4472C4" w:themeColor="accent1"/>
            </w:tcBorders>
          </w:tcPr>
          <w:p w14:paraId="31DF47AA" w14:textId="77777777" w:rsidR="00772391" w:rsidRPr="001B6760" w:rsidRDefault="00772391" w:rsidP="00772391">
            <w:pPr>
              <w:tabs>
                <w:tab w:val="right" w:pos="9746"/>
              </w:tabs>
              <w:snapToGrid w:val="0"/>
              <w:ind w:right="-19"/>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(a)</w:t>
            </w:r>
          </w:p>
        </w:tc>
        <w:tc>
          <w:tcPr>
            <w:tcW w:w="2297"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DCD148E" w14:textId="49FE215F" w:rsidR="00772391" w:rsidRPr="001B6760" w:rsidRDefault="00772391" w:rsidP="00772391">
            <w:pPr>
              <w:tabs>
                <w:tab w:val="right" w:pos="9746"/>
              </w:tabs>
              <w:snapToGrid w:val="0"/>
              <w:ind w:right="-19"/>
              <w:jc w:val="both"/>
              <w:rPr>
                <w:rFonts w:ascii="Times New Roman" w:eastAsia="新細明體"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1F9A8216" w14:textId="453D21E5" w:rsidR="00D54C6D" w:rsidRPr="00796E26" w:rsidRDefault="00634325" w:rsidP="00803296">
            <w:pPr>
              <w:tabs>
                <w:tab w:val="right" w:pos="9746"/>
              </w:tabs>
              <w:snapToGrid w:val="0"/>
              <w:ind w:right="-19"/>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hint="eastAsia"/>
                <w:sz w:val="24"/>
                <w:szCs w:val="24"/>
                <w:lang w:val="en-HK" w:eastAsia="zh-HK"/>
              </w:rPr>
              <w:t>已</w:t>
            </w:r>
            <w:r w:rsidR="00A5770B" w:rsidRPr="00796E26">
              <w:rPr>
                <w:rFonts w:ascii="Times New Roman" w:eastAsia="新細明體" w:hAnsi="Times New Roman" w:cs="Times New Roman"/>
                <w:sz w:val="24"/>
                <w:szCs w:val="24"/>
                <w:lang w:val="en-HK" w:eastAsia="zh-TW"/>
              </w:rPr>
              <w:t>向收款人</w:t>
            </w:r>
            <w:r w:rsidR="009F3219" w:rsidRPr="00796E26">
              <w:rPr>
                <w:rFonts w:ascii="Times New Roman" w:eastAsia="新細明體" w:hAnsi="Times New Roman" w:cs="Times New Roman" w:hint="eastAsia"/>
                <w:sz w:val="24"/>
                <w:szCs w:val="24"/>
                <w:lang w:val="en-HK" w:eastAsia="zh-HK"/>
              </w:rPr>
              <w:t>發出</w:t>
            </w:r>
            <w:r w:rsidR="00A5770B" w:rsidRPr="00796E26">
              <w:rPr>
                <w:rFonts w:ascii="Times New Roman" w:eastAsia="新細明體" w:hAnsi="Times New Roman" w:cs="Times New Roman"/>
                <w:sz w:val="24"/>
                <w:szCs w:val="24"/>
                <w:lang w:val="en-HK" w:eastAsia="zh-TW"/>
              </w:rPr>
              <w:t>但</w:t>
            </w:r>
            <w:r w:rsidR="000803FC" w:rsidRPr="000803FC">
              <w:rPr>
                <w:rFonts w:ascii="Times New Roman" w:eastAsia="新細明體" w:hAnsi="Times New Roman" w:cs="Times New Roman"/>
                <w:sz w:val="24"/>
                <w:szCs w:val="24"/>
                <w:lang w:val="en-HK" w:eastAsia="zh-TW"/>
              </w:rPr>
              <w:t>收款人</w:t>
            </w:r>
            <w:r w:rsidR="00A5770B" w:rsidRPr="00796E26">
              <w:rPr>
                <w:rFonts w:ascii="Times New Roman" w:eastAsia="新細明體" w:hAnsi="Times New Roman" w:cs="Times New Roman"/>
                <w:sz w:val="24"/>
                <w:szCs w:val="24"/>
                <w:lang w:val="en-HK" w:eastAsia="zh-TW"/>
              </w:rPr>
              <w:t>尚未</w:t>
            </w:r>
            <w:r w:rsidR="009F3219" w:rsidRPr="00796E26">
              <w:rPr>
                <w:rFonts w:ascii="Times New Roman" w:eastAsia="新細明體" w:hAnsi="Times New Roman" w:cs="Times New Roman" w:hint="eastAsia"/>
                <w:sz w:val="24"/>
                <w:szCs w:val="24"/>
                <w:lang w:val="en-HK" w:eastAsia="zh-HK"/>
              </w:rPr>
              <w:t>向</w:t>
            </w:r>
            <w:r w:rsidR="00A5770B" w:rsidRPr="00796E26">
              <w:rPr>
                <w:rFonts w:ascii="Times New Roman" w:eastAsia="新細明體" w:hAnsi="Times New Roman" w:cs="Times New Roman"/>
                <w:sz w:val="24"/>
                <w:szCs w:val="24"/>
                <w:lang w:val="en-HK" w:eastAsia="zh-TW"/>
              </w:rPr>
              <w:t>銀行</w:t>
            </w:r>
            <w:r w:rsidR="009F3219" w:rsidRPr="00796E26">
              <w:rPr>
                <w:rFonts w:ascii="Times New Roman" w:eastAsia="新細明體" w:hAnsi="Times New Roman" w:cs="Times New Roman" w:hint="eastAsia"/>
                <w:sz w:val="24"/>
                <w:szCs w:val="24"/>
                <w:lang w:val="en-HK" w:eastAsia="zh-HK"/>
              </w:rPr>
              <w:t>兌現</w:t>
            </w:r>
            <w:r w:rsidR="009765A2">
              <w:rPr>
                <w:rFonts w:ascii="Times New Roman" w:eastAsia="新細明體" w:hAnsi="Times New Roman" w:cs="Times New Roman"/>
                <w:sz w:val="24"/>
                <w:szCs w:val="24"/>
                <w:lang w:val="en-HK" w:eastAsia="zh-TW"/>
              </w:rPr>
              <w:t>的支票</w:t>
            </w:r>
          </w:p>
        </w:tc>
      </w:tr>
      <w:tr w:rsidR="00772391" w:rsidRPr="001B6760" w14:paraId="485872F2" w14:textId="77777777" w:rsidTr="00AF7E7C">
        <w:tc>
          <w:tcPr>
            <w:tcW w:w="617" w:type="dxa"/>
            <w:tcBorders>
              <w:top w:val="single" w:sz="4" w:space="0" w:color="auto"/>
              <w:left w:val="single" w:sz="4" w:space="0" w:color="auto"/>
              <w:bottom w:val="single" w:sz="4" w:space="0" w:color="auto"/>
              <w:right w:val="single" w:sz="12" w:space="0" w:color="4472C4" w:themeColor="accent1"/>
            </w:tcBorders>
          </w:tcPr>
          <w:p w14:paraId="34766FB3" w14:textId="77777777" w:rsidR="00772391" w:rsidRPr="001B6760" w:rsidRDefault="00772391" w:rsidP="00772391">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(b)</w:t>
            </w:r>
          </w:p>
        </w:tc>
        <w:tc>
          <w:tcPr>
            <w:tcW w:w="2297"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EA7FF58" w14:textId="7ED604ED" w:rsidR="00772391" w:rsidRPr="001B6760" w:rsidRDefault="00772391" w:rsidP="00772391">
            <w:pPr>
              <w:tabs>
                <w:tab w:val="right" w:pos="9746"/>
              </w:tabs>
              <w:snapToGrid w:val="0"/>
              <w:ind w:right="-19"/>
              <w:jc w:val="both"/>
              <w:rPr>
                <w:rFonts w:ascii="Times New Roman" w:eastAsia="新細明體"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4DFB9A3A" w14:textId="4B52E271" w:rsidR="00D54C6D" w:rsidRPr="00796E26" w:rsidRDefault="00A5770B" w:rsidP="00634325">
            <w:pPr>
              <w:tabs>
                <w:tab w:val="right" w:pos="9746"/>
              </w:tabs>
              <w:snapToGrid w:val="0"/>
              <w:ind w:right="-19"/>
              <w:jc w:val="both"/>
              <w:rPr>
                <w:rFonts w:ascii="Times New Roman" w:eastAsia="新細明體" w:hAnsi="Times New Roman" w:cs="Times New Roman"/>
                <w:sz w:val="24"/>
                <w:szCs w:val="24"/>
                <w:lang w:eastAsia="zh-TW"/>
              </w:rPr>
            </w:pPr>
            <w:r w:rsidRPr="00796E26">
              <w:rPr>
                <w:rFonts w:ascii="Times New Roman" w:eastAsia="新細明體" w:hAnsi="Times New Roman" w:cs="Times New Roman"/>
                <w:sz w:val="24"/>
                <w:szCs w:val="24"/>
                <w:lang w:eastAsia="zh-TW"/>
              </w:rPr>
              <w:t>一張</w:t>
            </w:r>
            <w:r w:rsidR="00634325" w:rsidRPr="00796E26">
              <w:rPr>
                <w:rFonts w:ascii="Times New Roman" w:eastAsia="新細明體" w:hAnsi="Times New Roman" w:cs="Times New Roman" w:hint="eastAsia"/>
                <w:sz w:val="24"/>
                <w:szCs w:val="24"/>
                <w:lang w:eastAsia="zh-HK"/>
              </w:rPr>
              <w:t>票</w:t>
            </w:r>
            <w:r w:rsidR="00634325" w:rsidRPr="00796E26">
              <w:rPr>
                <w:rFonts w:ascii="Times New Roman" w:eastAsia="新細明體" w:hAnsi="Times New Roman" w:cs="Times New Roman" w:hint="eastAsia"/>
                <w:sz w:val="24"/>
                <w:szCs w:val="24"/>
                <w:lang w:eastAsia="zh-TW"/>
              </w:rPr>
              <w:t>面</w:t>
            </w:r>
            <w:r w:rsidRPr="00796E26">
              <w:rPr>
                <w:rFonts w:ascii="Times New Roman" w:eastAsia="新細明體" w:hAnsi="Times New Roman" w:cs="Times New Roman"/>
                <w:sz w:val="24"/>
                <w:szCs w:val="24"/>
                <w:lang w:eastAsia="zh-TW"/>
              </w:rPr>
              <w:t>日期為未來日</w:t>
            </w:r>
            <w:r w:rsidR="00634325" w:rsidRPr="00796E26">
              <w:rPr>
                <w:rFonts w:ascii="Times New Roman" w:eastAsia="新細明體" w:hAnsi="Times New Roman" w:cs="Times New Roman" w:hint="eastAsia"/>
                <w:sz w:val="24"/>
                <w:szCs w:val="24"/>
                <w:lang w:eastAsia="zh-HK"/>
              </w:rPr>
              <w:t>子</w:t>
            </w:r>
            <w:r w:rsidRPr="00796E26">
              <w:rPr>
                <w:rFonts w:ascii="Times New Roman" w:eastAsia="新細明體" w:hAnsi="Times New Roman" w:cs="Times New Roman"/>
                <w:sz w:val="24"/>
                <w:szCs w:val="24"/>
                <w:lang w:eastAsia="zh-TW"/>
              </w:rPr>
              <w:t>的</w:t>
            </w:r>
            <w:r w:rsidR="0086685A" w:rsidRPr="00796E26">
              <w:rPr>
                <w:rFonts w:ascii="Times New Roman" w:eastAsia="新細明體" w:hAnsi="Times New Roman" w:cs="Times New Roman"/>
                <w:sz w:val="24"/>
                <w:szCs w:val="24"/>
                <w:lang w:val="en-HK" w:eastAsia="zh-TW"/>
              </w:rPr>
              <w:t>支</w:t>
            </w:r>
            <w:r w:rsidR="009765A2">
              <w:rPr>
                <w:rFonts w:ascii="Times New Roman" w:eastAsia="新細明體" w:hAnsi="Times New Roman" w:cs="Times New Roman"/>
                <w:sz w:val="24"/>
                <w:szCs w:val="24"/>
                <w:lang w:eastAsia="zh-TW"/>
              </w:rPr>
              <w:t>票</w:t>
            </w:r>
          </w:p>
        </w:tc>
      </w:tr>
      <w:tr w:rsidR="00772391" w:rsidRPr="001B6760" w14:paraId="42E423EB" w14:textId="77777777" w:rsidTr="00AF7E7C">
        <w:tc>
          <w:tcPr>
            <w:tcW w:w="617" w:type="dxa"/>
            <w:tcBorders>
              <w:top w:val="single" w:sz="4" w:space="0" w:color="auto"/>
              <w:left w:val="single" w:sz="4" w:space="0" w:color="auto"/>
              <w:bottom w:val="single" w:sz="4" w:space="0" w:color="auto"/>
              <w:right w:val="single" w:sz="12" w:space="0" w:color="4472C4" w:themeColor="accent1"/>
            </w:tcBorders>
          </w:tcPr>
          <w:p w14:paraId="043E7985" w14:textId="77777777" w:rsidR="00772391" w:rsidRPr="001B6760" w:rsidRDefault="00772391" w:rsidP="00772391">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(c)</w:t>
            </w:r>
          </w:p>
        </w:tc>
        <w:tc>
          <w:tcPr>
            <w:tcW w:w="2297"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BC8A15B" w14:textId="7387F719" w:rsidR="00772391" w:rsidRPr="001B6760" w:rsidRDefault="00772391" w:rsidP="00772391">
            <w:pPr>
              <w:tabs>
                <w:tab w:val="right" w:pos="9746"/>
              </w:tabs>
              <w:snapToGrid w:val="0"/>
              <w:ind w:right="-19"/>
              <w:jc w:val="both"/>
              <w:rPr>
                <w:rFonts w:ascii="Times New Roman" w:eastAsia="新細明體"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0AE30930" w14:textId="35125AA0" w:rsidR="00D54C6D" w:rsidRPr="00796E26" w:rsidRDefault="00634325" w:rsidP="00414E97">
            <w:pPr>
              <w:tabs>
                <w:tab w:val="right" w:pos="9746"/>
              </w:tabs>
              <w:snapToGrid w:val="0"/>
              <w:ind w:right="-19"/>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sz w:val="24"/>
                <w:szCs w:val="24"/>
                <w:lang w:eastAsia="zh-TW"/>
              </w:rPr>
              <w:t>一張已</w:t>
            </w:r>
            <w:r w:rsidR="00833D49" w:rsidRPr="00796E26">
              <w:rPr>
                <w:rFonts w:ascii="Times New Roman" w:eastAsia="新細明體" w:hAnsi="Times New Roman" w:cs="Times New Roman"/>
                <w:sz w:val="24"/>
                <w:szCs w:val="24"/>
                <w:lang w:eastAsia="zh-TW"/>
              </w:rPr>
              <w:t>存入但被銀行退回</w:t>
            </w:r>
            <w:r w:rsidR="00833D49" w:rsidRPr="00796E26">
              <w:rPr>
                <w:rFonts w:ascii="Times New Roman" w:eastAsia="新細明體" w:hAnsi="Times New Roman" w:cs="Times New Roman"/>
                <w:sz w:val="24"/>
                <w:szCs w:val="24"/>
                <w:lang w:val="en-HK" w:eastAsia="zh-TW"/>
              </w:rPr>
              <w:t>的</w:t>
            </w:r>
            <w:r w:rsidR="00454FCB" w:rsidRPr="00796E26">
              <w:rPr>
                <w:rFonts w:ascii="Times New Roman" w:eastAsia="新細明體" w:hAnsi="Times New Roman" w:cs="Times New Roman"/>
                <w:sz w:val="24"/>
                <w:szCs w:val="24"/>
                <w:lang w:val="en-HK" w:eastAsia="zh-TW"/>
              </w:rPr>
              <w:t>支票</w:t>
            </w:r>
          </w:p>
        </w:tc>
      </w:tr>
      <w:tr w:rsidR="00772391" w:rsidRPr="001B6760" w14:paraId="2C42465C" w14:textId="77777777" w:rsidTr="00AF7E7C">
        <w:tc>
          <w:tcPr>
            <w:tcW w:w="617" w:type="dxa"/>
            <w:tcBorders>
              <w:top w:val="single" w:sz="4" w:space="0" w:color="auto"/>
              <w:left w:val="single" w:sz="4" w:space="0" w:color="auto"/>
              <w:bottom w:val="single" w:sz="4" w:space="0" w:color="auto"/>
              <w:right w:val="single" w:sz="12" w:space="0" w:color="4472C4" w:themeColor="accent1"/>
            </w:tcBorders>
          </w:tcPr>
          <w:p w14:paraId="26C17829" w14:textId="75EDA4B4" w:rsidR="00772391" w:rsidRPr="001B6760" w:rsidRDefault="00772391" w:rsidP="00772391">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(d)</w:t>
            </w:r>
          </w:p>
        </w:tc>
        <w:tc>
          <w:tcPr>
            <w:tcW w:w="2297"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72B7A09" w14:textId="77777777" w:rsidR="00772391" w:rsidRPr="001B6760" w:rsidRDefault="00772391" w:rsidP="00772391">
            <w:pPr>
              <w:tabs>
                <w:tab w:val="right" w:pos="9746"/>
              </w:tabs>
              <w:snapToGrid w:val="0"/>
              <w:ind w:right="-19"/>
              <w:jc w:val="both"/>
              <w:rPr>
                <w:rFonts w:ascii="Times New Roman" w:eastAsia="新細明體"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09F58D81" w14:textId="3B1DDEC3" w:rsidR="00D54C6D" w:rsidRPr="00796E26" w:rsidRDefault="00A5770B" w:rsidP="00634325">
            <w:pPr>
              <w:tabs>
                <w:tab w:val="right" w:pos="9746"/>
              </w:tabs>
              <w:snapToGrid w:val="0"/>
              <w:ind w:right="-19"/>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sz w:val="24"/>
                <w:szCs w:val="24"/>
                <w:lang w:eastAsia="zh-TW"/>
              </w:rPr>
              <w:t>一張日期為超過六個月前</w:t>
            </w:r>
            <w:r w:rsidR="00B04F8F" w:rsidRPr="00796E26">
              <w:rPr>
                <w:rFonts w:ascii="Times New Roman" w:eastAsia="新細明體" w:hAnsi="Times New Roman" w:cs="Times New Roman"/>
                <w:sz w:val="24"/>
                <w:szCs w:val="24"/>
                <w:lang w:eastAsia="zh-TW"/>
              </w:rPr>
              <w:t>、不被銀行接納的過期支票</w:t>
            </w:r>
          </w:p>
        </w:tc>
      </w:tr>
      <w:tr w:rsidR="00772391" w:rsidRPr="001B6760" w14:paraId="19745F38" w14:textId="77777777" w:rsidTr="00AF7E7C">
        <w:tc>
          <w:tcPr>
            <w:tcW w:w="617" w:type="dxa"/>
            <w:tcBorders>
              <w:top w:val="single" w:sz="4" w:space="0" w:color="auto"/>
              <w:left w:val="single" w:sz="4" w:space="0" w:color="auto"/>
              <w:bottom w:val="single" w:sz="4" w:space="0" w:color="auto"/>
              <w:right w:val="single" w:sz="12" w:space="0" w:color="4472C4" w:themeColor="accent1"/>
            </w:tcBorders>
          </w:tcPr>
          <w:p w14:paraId="4542D207" w14:textId="06D618BD" w:rsidR="00772391" w:rsidRPr="001B6760" w:rsidRDefault="00772391" w:rsidP="00772391">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(e)</w:t>
            </w:r>
          </w:p>
        </w:tc>
        <w:tc>
          <w:tcPr>
            <w:tcW w:w="2297"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F802059" w14:textId="421F75CA" w:rsidR="00772391" w:rsidRPr="001B6760" w:rsidRDefault="00772391" w:rsidP="00772391">
            <w:pPr>
              <w:tabs>
                <w:tab w:val="right" w:pos="9746"/>
              </w:tabs>
              <w:snapToGrid w:val="0"/>
              <w:ind w:right="-19"/>
              <w:jc w:val="both"/>
              <w:rPr>
                <w:rFonts w:ascii="Times New Roman" w:eastAsia="新細明體"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6165CCF3" w14:textId="6D3C322C" w:rsidR="00D54C6D" w:rsidRPr="00796E26" w:rsidRDefault="00A5770B" w:rsidP="00634325">
            <w:pPr>
              <w:tabs>
                <w:tab w:val="right" w:pos="9746"/>
              </w:tabs>
              <w:snapToGrid w:val="0"/>
              <w:ind w:right="-19"/>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在未通知公司的情況下直接存入該公司銀行戶</w:t>
            </w:r>
            <w:r w:rsidR="001208FC" w:rsidRPr="00796E26">
              <w:rPr>
                <w:rFonts w:ascii="Times New Roman" w:eastAsia="新細明體" w:hAnsi="Times New Roman" w:cs="Times New Roman" w:hint="eastAsia"/>
                <w:sz w:val="24"/>
                <w:szCs w:val="24"/>
                <w:lang w:val="en-HK" w:eastAsia="zh-TW"/>
              </w:rPr>
              <w:t>口</w:t>
            </w:r>
            <w:r w:rsidR="009765A2">
              <w:rPr>
                <w:rFonts w:ascii="Times New Roman" w:eastAsia="新細明體" w:hAnsi="Times New Roman" w:cs="Times New Roman"/>
                <w:sz w:val="24"/>
                <w:szCs w:val="24"/>
                <w:lang w:val="en-HK" w:eastAsia="zh-TW"/>
              </w:rPr>
              <w:t>的款項</w:t>
            </w:r>
          </w:p>
        </w:tc>
      </w:tr>
      <w:tr w:rsidR="00772391" w:rsidRPr="001B6760" w14:paraId="4E38C0C3" w14:textId="77777777" w:rsidTr="00AF7E7C">
        <w:tc>
          <w:tcPr>
            <w:tcW w:w="617" w:type="dxa"/>
            <w:tcBorders>
              <w:top w:val="single" w:sz="4" w:space="0" w:color="auto"/>
              <w:left w:val="single" w:sz="4" w:space="0" w:color="auto"/>
              <w:bottom w:val="single" w:sz="4" w:space="0" w:color="auto"/>
              <w:right w:val="single" w:sz="12" w:space="0" w:color="4472C4" w:themeColor="accent1"/>
            </w:tcBorders>
          </w:tcPr>
          <w:p w14:paraId="2075B220" w14:textId="678E20CA" w:rsidR="00772391" w:rsidRPr="001B6760" w:rsidRDefault="00772391" w:rsidP="00772391">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(f)</w:t>
            </w:r>
          </w:p>
        </w:tc>
        <w:tc>
          <w:tcPr>
            <w:tcW w:w="2297"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E3F33BD" w14:textId="4BF69C07" w:rsidR="00772391" w:rsidRPr="001B6760" w:rsidRDefault="00772391" w:rsidP="00772391">
            <w:pPr>
              <w:tabs>
                <w:tab w:val="right" w:pos="9746"/>
              </w:tabs>
              <w:snapToGrid w:val="0"/>
              <w:ind w:right="-19"/>
              <w:jc w:val="both"/>
              <w:rPr>
                <w:rFonts w:ascii="Times New Roman" w:eastAsia="新細明體"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39B0C9C1" w14:textId="23462878" w:rsidR="00D54C6D" w:rsidRPr="00796E26" w:rsidRDefault="00833D49" w:rsidP="00634325">
            <w:pPr>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授權收款人直接從公司銀行戶</w:t>
            </w:r>
            <w:r w:rsidR="001208FC" w:rsidRPr="00796E26">
              <w:rPr>
                <w:rFonts w:ascii="Times New Roman" w:eastAsia="新細明體" w:hAnsi="Times New Roman" w:cs="Times New Roman" w:hint="eastAsia"/>
                <w:sz w:val="24"/>
                <w:szCs w:val="24"/>
                <w:lang w:val="en-HK" w:eastAsia="zh-TW"/>
              </w:rPr>
              <w:t>口</w:t>
            </w:r>
            <w:r w:rsidR="009765A2">
              <w:rPr>
                <w:rFonts w:ascii="Times New Roman" w:eastAsia="新細明體" w:hAnsi="Times New Roman" w:cs="Times New Roman"/>
                <w:sz w:val="24"/>
                <w:szCs w:val="24"/>
                <w:lang w:val="en-HK" w:eastAsia="zh-TW"/>
              </w:rPr>
              <w:t>收款的自動轉帳支付協議</w:t>
            </w:r>
            <w:r w:rsidR="009765A2">
              <w:rPr>
                <w:rFonts w:ascii="Times New Roman" w:eastAsia="新細明體" w:hAnsi="Times New Roman" w:cs="Times New Roman" w:hint="eastAsia"/>
                <w:sz w:val="24"/>
                <w:szCs w:val="24"/>
                <w:lang w:val="en-HK" w:eastAsia="zh-HK"/>
              </w:rPr>
              <w:t>，</w:t>
            </w:r>
            <w:r w:rsidR="009765A2">
              <w:rPr>
                <w:rFonts w:ascii="Times New Roman" w:eastAsia="新細明體" w:hAnsi="Times New Roman" w:cs="Times New Roman"/>
                <w:sz w:val="24"/>
                <w:szCs w:val="24"/>
                <w:lang w:val="en-HK" w:eastAsia="zh-TW"/>
              </w:rPr>
              <w:t>應付金額或會不時改變</w:t>
            </w:r>
          </w:p>
        </w:tc>
      </w:tr>
      <w:tr w:rsidR="00772391" w:rsidRPr="001B6760" w14:paraId="096AA198" w14:textId="77777777" w:rsidTr="00AF7E7C">
        <w:tc>
          <w:tcPr>
            <w:tcW w:w="617" w:type="dxa"/>
            <w:tcBorders>
              <w:top w:val="single" w:sz="4" w:space="0" w:color="auto"/>
              <w:left w:val="single" w:sz="4" w:space="0" w:color="auto"/>
              <w:bottom w:val="single" w:sz="4" w:space="0" w:color="auto"/>
              <w:right w:val="single" w:sz="12" w:space="0" w:color="4472C4" w:themeColor="accent1"/>
            </w:tcBorders>
          </w:tcPr>
          <w:p w14:paraId="7247D5E6" w14:textId="7CD89C24" w:rsidR="00772391" w:rsidRPr="001B6760" w:rsidRDefault="00772391" w:rsidP="00772391">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(g)</w:t>
            </w:r>
          </w:p>
        </w:tc>
        <w:tc>
          <w:tcPr>
            <w:tcW w:w="2297"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8E5C952" w14:textId="4ECC839F" w:rsidR="00772391" w:rsidRPr="001B6760" w:rsidRDefault="00772391" w:rsidP="00772391">
            <w:pPr>
              <w:tabs>
                <w:tab w:val="right" w:pos="9746"/>
              </w:tabs>
              <w:snapToGrid w:val="0"/>
              <w:ind w:right="-19"/>
              <w:jc w:val="both"/>
              <w:rPr>
                <w:rFonts w:ascii="Times New Roman" w:eastAsia="新細明體"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326936DE" w14:textId="3A6D4E24" w:rsidR="00D54C6D" w:rsidRPr="00796E26" w:rsidRDefault="00833D49" w:rsidP="001208FC">
            <w:pPr>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公司</w:t>
            </w:r>
            <w:r w:rsidR="001208FC" w:rsidRPr="00796E26">
              <w:rPr>
                <w:rFonts w:ascii="Times New Roman" w:eastAsia="新細明體" w:hAnsi="Times New Roman" w:cs="Times New Roman"/>
                <w:sz w:val="24"/>
                <w:szCs w:val="24"/>
                <w:lang w:val="en-HK" w:eastAsia="zh-TW"/>
              </w:rPr>
              <w:t>已</w:t>
            </w:r>
            <w:r w:rsidRPr="00796E26">
              <w:rPr>
                <w:rFonts w:ascii="Times New Roman" w:eastAsia="新細明體" w:hAnsi="Times New Roman" w:cs="Times New Roman"/>
                <w:sz w:val="24"/>
                <w:szCs w:val="24"/>
                <w:lang w:val="en-HK" w:eastAsia="zh-TW"/>
              </w:rPr>
              <w:t>存入但</w:t>
            </w:r>
            <w:r w:rsidR="001208FC" w:rsidRPr="00796E26">
              <w:rPr>
                <w:rFonts w:ascii="Times New Roman" w:eastAsia="新細明體" w:hAnsi="Times New Roman" w:cs="Times New Roman"/>
                <w:sz w:val="24"/>
                <w:szCs w:val="24"/>
                <w:lang w:val="en-HK" w:eastAsia="zh-TW"/>
              </w:rPr>
              <w:t>銀行</w:t>
            </w:r>
            <w:r w:rsidR="009765A2">
              <w:rPr>
                <w:rFonts w:ascii="Times New Roman" w:eastAsia="新細明體" w:hAnsi="Times New Roman" w:cs="Times New Roman"/>
                <w:sz w:val="24"/>
                <w:szCs w:val="24"/>
                <w:lang w:val="en-HK" w:eastAsia="zh-TW"/>
              </w:rPr>
              <w:t>尚未貸記的款項</w:t>
            </w:r>
          </w:p>
        </w:tc>
      </w:tr>
      <w:tr w:rsidR="00772391" w:rsidRPr="001B6760" w14:paraId="7CE0765A" w14:textId="77777777" w:rsidTr="00AF7E7C">
        <w:tc>
          <w:tcPr>
            <w:tcW w:w="617" w:type="dxa"/>
            <w:tcBorders>
              <w:top w:val="single" w:sz="4" w:space="0" w:color="auto"/>
              <w:left w:val="single" w:sz="4" w:space="0" w:color="auto"/>
              <w:bottom w:val="single" w:sz="4" w:space="0" w:color="auto"/>
              <w:right w:val="single" w:sz="12" w:space="0" w:color="4472C4" w:themeColor="accent1"/>
            </w:tcBorders>
          </w:tcPr>
          <w:p w14:paraId="5AC5E782" w14:textId="54B15A65" w:rsidR="00772391" w:rsidRPr="001B6760" w:rsidRDefault="00772391" w:rsidP="00772391">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(h)</w:t>
            </w:r>
          </w:p>
        </w:tc>
        <w:tc>
          <w:tcPr>
            <w:tcW w:w="2297"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54F5544" w14:textId="16E244C1" w:rsidR="00772391" w:rsidRPr="001B6760" w:rsidRDefault="00772391" w:rsidP="00772391">
            <w:pPr>
              <w:tabs>
                <w:tab w:val="right" w:pos="9746"/>
              </w:tabs>
              <w:snapToGrid w:val="0"/>
              <w:ind w:right="-19"/>
              <w:jc w:val="both"/>
              <w:rPr>
                <w:rFonts w:ascii="Times New Roman" w:eastAsia="新細明體"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7F87193F" w14:textId="205D1581" w:rsidR="00D54C6D" w:rsidRPr="00796E26" w:rsidRDefault="009765A2" w:rsidP="00634325">
            <w:pPr>
              <w:jc w:val="both"/>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銀行收取提供銀行服務的費用</w:t>
            </w:r>
          </w:p>
        </w:tc>
      </w:tr>
      <w:tr w:rsidR="00772391" w:rsidRPr="001B6760" w14:paraId="61971714" w14:textId="743FDED8" w:rsidTr="00AF7E7C">
        <w:tc>
          <w:tcPr>
            <w:tcW w:w="617" w:type="dxa"/>
            <w:tcBorders>
              <w:top w:val="single" w:sz="4" w:space="0" w:color="auto"/>
              <w:left w:val="single" w:sz="4" w:space="0" w:color="auto"/>
              <w:bottom w:val="single" w:sz="4" w:space="0" w:color="auto"/>
              <w:right w:val="single" w:sz="12" w:space="0" w:color="4472C4" w:themeColor="accent1"/>
            </w:tcBorders>
          </w:tcPr>
          <w:p w14:paraId="4A294D43" w14:textId="2F17F815" w:rsidR="00772391" w:rsidRPr="001B6760" w:rsidRDefault="00772391" w:rsidP="00772391">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(i)</w:t>
            </w:r>
          </w:p>
        </w:tc>
        <w:tc>
          <w:tcPr>
            <w:tcW w:w="2297"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D85D2D7" w14:textId="37EFA9B8" w:rsidR="00772391" w:rsidRPr="001B6760" w:rsidRDefault="00772391" w:rsidP="00772391">
            <w:pPr>
              <w:tabs>
                <w:tab w:val="right" w:pos="9746"/>
              </w:tabs>
              <w:snapToGrid w:val="0"/>
              <w:ind w:right="-19"/>
              <w:jc w:val="both"/>
              <w:rPr>
                <w:rFonts w:ascii="Times New Roman" w:eastAsia="新細明體" w:hAnsi="Times New Roman" w:cs="Times New Roman"/>
                <w:b/>
                <w:bCs/>
                <w:sz w:val="24"/>
                <w:szCs w:val="24"/>
                <w:lang w:val="en-HK"/>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01F6513C" w14:textId="05B5A5F4" w:rsidR="00D54C6D" w:rsidRPr="00796E26" w:rsidRDefault="009765A2" w:rsidP="00634325">
            <w:pPr>
              <w:jc w:val="both"/>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公司的錯誤，例如遺漏</w:t>
            </w:r>
          </w:p>
        </w:tc>
      </w:tr>
      <w:tr w:rsidR="00772391" w:rsidRPr="001B6760" w14:paraId="57C268DB" w14:textId="4DA91492" w:rsidTr="00AF7E7C">
        <w:tc>
          <w:tcPr>
            <w:tcW w:w="617" w:type="dxa"/>
            <w:tcBorders>
              <w:top w:val="single" w:sz="4" w:space="0" w:color="auto"/>
              <w:left w:val="single" w:sz="4" w:space="0" w:color="auto"/>
              <w:bottom w:val="single" w:sz="4" w:space="0" w:color="auto"/>
              <w:right w:val="single" w:sz="12" w:space="0" w:color="4472C4" w:themeColor="accent1"/>
            </w:tcBorders>
          </w:tcPr>
          <w:p w14:paraId="7C5D4184" w14:textId="00878CBD" w:rsidR="00772391" w:rsidRPr="001B6760" w:rsidRDefault="00772391" w:rsidP="00772391">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(j)</w:t>
            </w:r>
          </w:p>
        </w:tc>
        <w:tc>
          <w:tcPr>
            <w:tcW w:w="2297" w:type="dxa"/>
            <w:gridSpan w:val="2"/>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A76156" w14:textId="43E66026" w:rsidR="00772391" w:rsidRPr="001B6760" w:rsidRDefault="00772391" w:rsidP="00772391">
            <w:pPr>
              <w:tabs>
                <w:tab w:val="right" w:pos="9746"/>
              </w:tabs>
              <w:snapToGrid w:val="0"/>
              <w:ind w:right="-19"/>
              <w:jc w:val="both"/>
              <w:rPr>
                <w:rFonts w:ascii="Times New Roman" w:eastAsia="新細明體" w:hAnsi="Times New Roman" w:cs="Times New Roman"/>
                <w:b/>
                <w:bCs/>
                <w:sz w:val="24"/>
                <w:szCs w:val="24"/>
                <w:lang w:val="en-HK"/>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504DE7CC" w14:textId="54751066" w:rsidR="00D54C6D" w:rsidRPr="00796E26" w:rsidRDefault="00D54C6D" w:rsidP="00772391">
            <w:pPr>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銀行的錯誤，例如把</w:t>
            </w:r>
            <w:r w:rsidR="00454FCB" w:rsidRPr="00796E26">
              <w:rPr>
                <w:rFonts w:ascii="Times New Roman" w:eastAsia="新細明體" w:hAnsi="Times New Roman" w:cs="Times New Roman"/>
                <w:sz w:val="24"/>
                <w:szCs w:val="24"/>
                <w:lang w:val="en-HK" w:eastAsia="zh-TW"/>
              </w:rPr>
              <w:t>現金支出</w:t>
            </w:r>
            <w:r w:rsidRPr="00796E26">
              <w:rPr>
                <w:rFonts w:ascii="Times New Roman" w:eastAsia="新細明體" w:hAnsi="Times New Roman" w:cs="Times New Roman"/>
                <w:sz w:val="24"/>
                <w:szCs w:val="24"/>
                <w:lang w:val="en-HK" w:eastAsia="zh-TW"/>
              </w:rPr>
              <w:t>視作</w:t>
            </w:r>
            <w:r w:rsidR="00454FCB" w:rsidRPr="00796E26">
              <w:rPr>
                <w:rFonts w:ascii="Times New Roman" w:eastAsia="新細明體" w:hAnsi="Times New Roman" w:cs="Times New Roman"/>
                <w:sz w:val="24"/>
                <w:szCs w:val="24"/>
                <w:lang w:val="en-HK" w:eastAsia="zh-TW"/>
              </w:rPr>
              <w:t>現金存入</w:t>
            </w:r>
          </w:p>
        </w:tc>
      </w:tr>
    </w:tbl>
    <w:p w14:paraId="50776888" w14:textId="5F5FC4BE" w:rsidR="006770A0" w:rsidRPr="001B6760" w:rsidRDefault="006770A0" w:rsidP="008331D4">
      <w:pPr>
        <w:spacing w:after="0"/>
        <w:rPr>
          <w:rFonts w:ascii="Times New Roman" w:eastAsia="新細明體" w:hAnsi="Times New Roman" w:cs="Times New Roman"/>
          <w:sz w:val="24"/>
          <w:szCs w:val="24"/>
          <w:lang w:val="en-HK" w:eastAsia="zh-TW"/>
        </w:rPr>
      </w:pPr>
    </w:p>
    <w:p w14:paraId="780B88A8" w14:textId="6D869ADA" w:rsidR="001500F7" w:rsidRPr="001B6760" w:rsidRDefault="001500F7" w:rsidP="008331D4">
      <w:pPr>
        <w:spacing w:after="0"/>
        <w:rPr>
          <w:rFonts w:ascii="Times New Roman" w:eastAsia="新細明體" w:hAnsi="Times New Roman" w:cs="Times New Roman"/>
          <w:sz w:val="24"/>
          <w:szCs w:val="24"/>
          <w:lang w:val="en-HK" w:eastAsia="zh-TW"/>
        </w:rPr>
      </w:pPr>
    </w:p>
    <w:p w14:paraId="5FEF86EB" w14:textId="1AAB4424" w:rsidR="001500F7" w:rsidRPr="001B6760" w:rsidRDefault="001500F7">
      <w:pP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br w:type="page"/>
      </w:r>
    </w:p>
    <w:p w14:paraId="13182257" w14:textId="77777777" w:rsidR="001500F7" w:rsidRPr="009765A2" w:rsidRDefault="001500F7" w:rsidP="00540A2A">
      <w:pPr>
        <w:rPr>
          <w:rFonts w:ascii="Times New Roman" w:eastAsia="新細明體" w:hAnsi="Times New Roman" w:cs="Times New Roman"/>
          <w:sz w:val="24"/>
          <w:szCs w:val="24"/>
          <w:lang w:val="en-HK" w:eastAsia="zh-TW"/>
        </w:rPr>
        <w:sectPr w:rsidR="001500F7" w:rsidRPr="009765A2" w:rsidSect="00E11165">
          <w:headerReference w:type="default" r:id="rId8"/>
          <w:footerReference w:type="even" r:id="rId9"/>
          <w:footerReference w:type="default" r:id="rId10"/>
          <w:pgSz w:w="11906" w:h="16838"/>
          <w:pgMar w:top="1800" w:right="1440" w:bottom="1800" w:left="1440" w:header="709" w:footer="709" w:gutter="0"/>
          <w:pgNumType w:start="0"/>
          <w:cols w:space="708"/>
          <w:titlePg/>
          <w:docGrid w:linePitch="360"/>
        </w:sectPr>
      </w:pPr>
    </w:p>
    <w:tbl>
      <w:tblPr>
        <w:tblStyle w:val="TableGrid"/>
        <w:tblW w:w="15480" w:type="dxa"/>
        <w:jc w:val="center"/>
        <w:tblLook w:val="04A0" w:firstRow="1" w:lastRow="0" w:firstColumn="1" w:lastColumn="0" w:noHBand="0" w:noVBand="1"/>
      </w:tblPr>
      <w:tblGrid>
        <w:gridCol w:w="1418"/>
        <w:gridCol w:w="2268"/>
        <w:gridCol w:w="2211"/>
        <w:gridCol w:w="3463"/>
        <w:gridCol w:w="3661"/>
        <w:gridCol w:w="2459"/>
      </w:tblGrid>
      <w:tr w:rsidR="001C2410" w:rsidRPr="001B6760" w14:paraId="6828CE0E" w14:textId="77777777" w:rsidTr="00665804">
        <w:trPr>
          <w:gridAfter w:val="1"/>
          <w:wAfter w:w="2459" w:type="dxa"/>
          <w:jc w:val="center"/>
        </w:trPr>
        <w:tc>
          <w:tcPr>
            <w:tcW w:w="13021" w:type="dxa"/>
            <w:gridSpan w:val="5"/>
            <w:tcBorders>
              <w:top w:val="nil"/>
              <w:left w:val="nil"/>
              <w:bottom w:val="single" w:sz="4" w:space="0" w:color="auto"/>
              <w:right w:val="nil"/>
            </w:tcBorders>
            <w:vAlign w:val="center"/>
          </w:tcPr>
          <w:p w14:paraId="6EDE7B30" w14:textId="3DD460A6" w:rsidR="001C2410" w:rsidRPr="001B6760" w:rsidRDefault="00131D0C" w:rsidP="00B813C1">
            <w:pPr>
              <w:rPr>
                <w:rFonts w:ascii="Times New Roman" w:eastAsia="新細明體" w:hAnsi="Times New Roman" w:cs="Times New Roman"/>
                <w:sz w:val="24"/>
                <w:szCs w:val="24"/>
                <w:u w:val="single"/>
                <w:lang w:val="en-HK" w:eastAsia="zh-TW"/>
              </w:rPr>
            </w:pPr>
            <w:r w:rsidRPr="001B6760">
              <w:rPr>
                <w:rFonts w:ascii="Times New Roman" w:eastAsia="新細明體" w:hAnsi="Times New Roman" w:cs="Times New Roman"/>
                <w:sz w:val="24"/>
                <w:szCs w:val="24"/>
                <w:u w:val="single"/>
                <w:lang w:val="en-HK" w:eastAsia="zh-TW"/>
              </w:rPr>
              <w:lastRenderedPageBreak/>
              <w:t>步驟</w:t>
            </w:r>
            <w:r w:rsidR="001C2410" w:rsidRPr="001B6760">
              <w:rPr>
                <w:rFonts w:ascii="Times New Roman" w:eastAsia="新細明體" w:hAnsi="Times New Roman" w:cs="Times New Roman"/>
                <w:sz w:val="24"/>
                <w:szCs w:val="24"/>
                <w:u w:val="single"/>
                <w:lang w:val="en-HK" w:eastAsia="zh-TW"/>
              </w:rPr>
              <w:t>3</w:t>
            </w:r>
            <w:r w:rsidRPr="001B6760">
              <w:rPr>
                <w:rFonts w:ascii="Times New Roman" w:eastAsia="新細明體" w:hAnsi="Times New Roman" w:cs="Times New Roman"/>
                <w:sz w:val="24"/>
                <w:szCs w:val="24"/>
                <w:u w:val="single"/>
                <w:lang w:val="en-HK" w:eastAsia="zh-TW"/>
              </w:rPr>
              <w:t>：</w:t>
            </w:r>
            <w:r w:rsidR="00BF1966" w:rsidRPr="001B6760">
              <w:rPr>
                <w:rFonts w:ascii="Times New Roman" w:eastAsia="新細明體" w:hAnsi="Times New Roman" w:cs="Times New Roman"/>
                <w:sz w:val="24"/>
                <w:szCs w:val="24"/>
                <w:u w:val="single"/>
                <w:lang w:val="en-HK" w:eastAsia="zh-TW"/>
              </w:rPr>
              <w:t>處理</w:t>
            </w:r>
            <w:r w:rsidR="004F300E" w:rsidRPr="001B6760">
              <w:rPr>
                <w:rFonts w:ascii="Times New Roman" w:eastAsia="新細明體" w:hAnsi="Times New Roman" w:cs="Times New Roman"/>
                <w:sz w:val="24"/>
                <w:szCs w:val="24"/>
                <w:u w:val="single"/>
                <w:lang w:val="en-HK" w:eastAsia="zh-TW"/>
              </w:rPr>
              <w:t>差異</w:t>
            </w:r>
          </w:p>
        </w:tc>
      </w:tr>
      <w:tr w:rsidR="001C2410" w:rsidRPr="001B6760" w14:paraId="5A8DE1BA" w14:textId="77777777" w:rsidTr="004F300E">
        <w:trPr>
          <w:trHeight w:val="737"/>
          <w:jc w:val="center"/>
        </w:trPr>
        <w:tc>
          <w:tcPr>
            <w:tcW w:w="1418" w:type="dxa"/>
            <w:vMerge w:val="restart"/>
            <w:tcBorders>
              <w:top w:val="single" w:sz="4" w:space="0" w:color="auto"/>
              <w:left w:val="single" w:sz="4" w:space="0" w:color="auto"/>
              <w:right w:val="single" w:sz="4" w:space="0" w:color="auto"/>
            </w:tcBorders>
            <w:vAlign w:val="center"/>
          </w:tcPr>
          <w:p w14:paraId="50F3DFC8" w14:textId="46FF0CC4" w:rsidR="001C2410" w:rsidRPr="001B6760" w:rsidRDefault="00824C05" w:rsidP="001C2410">
            <w:pPr>
              <w:rPr>
                <w:rFonts w:ascii="Times New Roman" w:eastAsia="新細明體" w:hAnsi="Times New Roman" w:cs="Times New Roman"/>
                <w:b/>
                <w:sz w:val="24"/>
                <w:szCs w:val="24"/>
                <w:lang w:val="en-HK"/>
              </w:rPr>
            </w:pPr>
            <w:r w:rsidRPr="001B6760">
              <w:rPr>
                <w:rFonts w:ascii="Times New Roman" w:eastAsia="新細明體" w:hAnsi="Times New Roman" w:cs="Times New Roman"/>
                <w:b/>
                <w:sz w:val="24"/>
                <w:szCs w:val="24"/>
                <w:lang w:val="en-HK" w:eastAsia="zh-TW"/>
              </w:rPr>
              <w:t>日期</w:t>
            </w:r>
          </w:p>
        </w:tc>
        <w:tc>
          <w:tcPr>
            <w:tcW w:w="4479" w:type="dxa"/>
            <w:gridSpan w:val="2"/>
            <w:tcBorders>
              <w:top w:val="single" w:sz="4" w:space="0" w:color="auto"/>
            </w:tcBorders>
          </w:tcPr>
          <w:p w14:paraId="42559CF7" w14:textId="77777777" w:rsidR="00634325" w:rsidRDefault="00634325" w:rsidP="00634325">
            <w:pPr>
              <w:jc w:val="center"/>
              <w:rPr>
                <w:rFonts w:ascii="Times New Roman" w:eastAsia="新細明體" w:hAnsi="Times New Roman" w:cs="Times New Roman"/>
                <w:b/>
                <w:sz w:val="24"/>
                <w:szCs w:val="24"/>
                <w:lang w:val="en-HK" w:eastAsia="zh-TW"/>
              </w:rPr>
            </w:pPr>
          </w:p>
          <w:p w14:paraId="1F1F9C51" w14:textId="46F1B911" w:rsidR="00C62A34" w:rsidRPr="001B6760" w:rsidRDefault="004F300E" w:rsidP="00634325">
            <w:pPr>
              <w:jc w:val="center"/>
              <w:rPr>
                <w:rFonts w:ascii="Times New Roman" w:eastAsia="新細明體" w:hAnsi="Times New Roman" w:cs="Times New Roman"/>
                <w:b/>
                <w:sz w:val="24"/>
                <w:szCs w:val="24"/>
                <w:lang w:val="en-HK" w:eastAsia="zh-TW"/>
              </w:rPr>
            </w:pPr>
            <w:r w:rsidRPr="001B6760">
              <w:rPr>
                <w:rFonts w:ascii="Times New Roman" w:eastAsia="新細明體" w:hAnsi="Times New Roman" w:cs="Times New Roman"/>
                <w:b/>
                <w:sz w:val="24"/>
                <w:szCs w:val="24"/>
                <w:lang w:val="en-HK" w:eastAsia="zh-TW"/>
              </w:rPr>
              <w:t>分辨差異</w:t>
            </w:r>
          </w:p>
        </w:tc>
        <w:tc>
          <w:tcPr>
            <w:tcW w:w="3463" w:type="dxa"/>
            <w:vMerge w:val="restart"/>
            <w:tcBorders>
              <w:top w:val="single" w:sz="4" w:space="0" w:color="auto"/>
              <w:left w:val="single" w:sz="4" w:space="0" w:color="auto"/>
              <w:right w:val="single" w:sz="4" w:space="0" w:color="auto"/>
            </w:tcBorders>
            <w:vAlign w:val="center"/>
          </w:tcPr>
          <w:p w14:paraId="19FCE7C8" w14:textId="374D399B" w:rsidR="001C2410" w:rsidRPr="001B6760" w:rsidRDefault="00BF1966" w:rsidP="001C2410">
            <w:pPr>
              <w:jc w:val="center"/>
              <w:rPr>
                <w:rFonts w:ascii="Times New Roman" w:eastAsia="新細明體" w:hAnsi="Times New Roman" w:cs="Times New Roman"/>
                <w:b/>
                <w:sz w:val="24"/>
                <w:szCs w:val="24"/>
                <w:lang w:val="en-HK" w:eastAsia="zh-TW"/>
              </w:rPr>
            </w:pPr>
            <w:r w:rsidRPr="001B6760">
              <w:rPr>
                <w:rFonts w:ascii="Times New Roman" w:eastAsia="新細明體" w:hAnsi="Times New Roman" w:cs="Times New Roman"/>
                <w:b/>
                <w:sz w:val="24"/>
                <w:szCs w:val="24"/>
                <w:lang w:val="en-HK" w:eastAsia="zh-TW"/>
              </w:rPr>
              <w:t>差異的種類</w:t>
            </w:r>
            <w:r w:rsidR="001C2410" w:rsidRPr="001B6760">
              <w:rPr>
                <w:rFonts w:ascii="Times New Roman" w:eastAsia="新細明體" w:hAnsi="Times New Roman" w:cs="Times New Roman"/>
                <w:b/>
                <w:sz w:val="24"/>
                <w:szCs w:val="24"/>
                <w:lang w:val="en-HK" w:eastAsia="zh-TW"/>
              </w:rPr>
              <w:t xml:space="preserve"> </w:t>
            </w:r>
          </w:p>
          <w:p w14:paraId="5888A735" w14:textId="5B2FF40C" w:rsidR="001C2410" w:rsidRPr="001B6760" w:rsidRDefault="001C2410" w:rsidP="00BF1966">
            <w:pPr>
              <w:jc w:val="center"/>
              <w:rPr>
                <w:rFonts w:ascii="Times New Roman" w:eastAsia="新細明體" w:hAnsi="Times New Roman" w:cs="Times New Roman"/>
                <w:b/>
                <w:sz w:val="24"/>
                <w:szCs w:val="24"/>
                <w:lang w:val="en-HK"/>
              </w:rPr>
            </w:pPr>
            <w:r w:rsidRPr="001B6760">
              <w:rPr>
                <w:rFonts w:ascii="Times New Roman" w:eastAsia="新細明體" w:hAnsi="Times New Roman" w:cs="Times New Roman"/>
                <w:b/>
                <w:sz w:val="24"/>
                <w:szCs w:val="24"/>
                <w:lang w:val="en-HK" w:eastAsia="zh-TW"/>
              </w:rPr>
              <w:t>(</w:t>
            </w:r>
            <w:r w:rsidR="00BF1966" w:rsidRPr="001B6760">
              <w:rPr>
                <w:rFonts w:ascii="Times New Roman" w:eastAsia="新細明體" w:hAnsi="Times New Roman" w:cs="Times New Roman"/>
                <w:b/>
                <w:sz w:val="24"/>
                <w:szCs w:val="24"/>
                <w:lang w:val="en-HK" w:eastAsia="zh-TW"/>
              </w:rPr>
              <w:t>參考步驟</w:t>
            </w:r>
            <w:r w:rsidRPr="001B6760">
              <w:rPr>
                <w:rFonts w:ascii="Times New Roman" w:eastAsia="新細明體" w:hAnsi="Times New Roman" w:cs="Times New Roman"/>
                <w:b/>
                <w:sz w:val="24"/>
                <w:szCs w:val="24"/>
                <w:lang w:val="en-HK" w:eastAsia="zh-TW"/>
              </w:rPr>
              <w:t xml:space="preserve"> 2)</w:t>
            </w:r>
          </w:p>
        </w:tc>
        <w:tc>
          <w:tcPr>
            <w:tcW w:w="6120" w:type="dxa"/>
            <w:gridSpan w:val="2"/>
            <w:vMerge w:val="restart"/>
            <w:tcBorders>
              <w:top w:val="single" w:sz="4" w:space="0" w:color="auto"/>
            </w:tcBorders>
            <w:vAlign w:val="center"/>
          </w:tcPr>
          <w:p w14:paraId="176AF138" w14:textId="2F57F534" w:rsidR="00047D48" w:rsidRPr="001B6760" w:rsidRDefault="00BF1966" w:rsidP="001C2410">
            <w:pPr>
              <w:jc w:val="center"/>
              <w:rPr>
                <w:rFonts w:ascii="Times New Roman" w:eastAsia="新細明體" w:hAnsi="Times New Roman" w:cs="Times New Roman"/>
                <w:b/>
                <w:sz w:val="24"/>
                <w:szCs w:val="24"/>
                <w:lang w:val="en-HK" w:eastAsia="zh-TW"/>
              </w:rPr>
            </w:pPr>
            <w:r w:rsidRPr="001B6760">
              <w:rPr>
                <w:rFonts w:ascii="Times New Roman" w:eastAsia="新細明體" w:hAnsi="Times New Roman" w:cs="Times New Roman"/>
                <w:b/>
                <w:sz w:val="24"/>
                <w:szCs w:val="24"/>
                <w:lang w:val="en-HK" w:eastAsia="zh-TW"/>
              </w:rPr>
              <w:t>差異的處理</w:t>
            </w:r>
          </w:p>
          <w:p w14:paraId="16F8BFA8" w14:textId="052B0FD6" w:rsidR="00E14E73" w:rsidRPr="001B6760" w:rsidRDefault="00E14E73" w:rsidP="00665804">
            <w:pPr>
              <w:tabs>
                <w:tab w:val="left" w:pos="4945"/>
              </w:tabs>
              <w:rPr>
                <w:rFonts w:ascii="Times New Roman" w:eastAsia="新細明體" w:hAnsi="Times New Roman" w:cs="Times New Roman"/>
                <w:b/>
                <w:color w:val="FF0000"/>
                <w:sz w:val="24"/>
                <w:szCs w:val="24"/>
                <w:lang w:val="en-HK" w:eastAsia="zh-TW"/>
              </w:rPr>
            </w:pPr>
            <w:r w:rsidRPr="001B6760">
              <w:rPr>
                <w:rFonts w:ascii="Times New Roman" w:eastAsia="新細明體" w:hAnsi="Times New Roman" w:cs="Times New Roman"/>
                <w:b/>
                <w:color w:val="FF0000"/>
                <w:sz w:val="24"/>
                <w:szCs w:val="24"/>
                <w:lang w:val="en-HK" w:eastAsia="zh-TW"/>
              </w:rPr>
              <w:t>(</w:t>
            </w:r>
            <w:r w:rsidR="00047D48" w:rsidRPr="001B6760">
              <w:rPr>
                <w:rFonts w:ascii="Times New Roman" w:eastAsia="新細明體" w:hAnsi="Times New Roman" w:cs="Times New Roman"/>
                <w:b/>
                <w:color w:val="FF0000"/>
                <w:sz w:val="24"/>
                <w:szCs w:val="24"/>
                <w:lang w:val="en-HK" w:eastAsia="zh-TW"/>
              </w:rPr>
              <w:t>1</w:t>
            </w:r>
            <w:r w:rsidRPr="001B6760">
              <w:rPr>
                <w:rFonts w:ascii="Times New Roman" w:eastAsia="新細明體" w:hAnsi="Times New Roman" w:cs="Times New Roman"/>
                <w:b/>
                <w:color w:val="FF0000"/>
                <w:sz w:val="24"/>
                <w:szCs w:val="24"/>
                <w:lang w:val="en-HK" w:eastAsia="zh-TW"/>
              </w:rPr>
              <w:t>)</w:t>
            </w:r>
            <w:r w:rsidR="00047D48" w:rsidRPr="001B6760">
              <w:rPr>
                <w:rFonts w:ascii="Times New Roman" w:eastAsia="新細明體" w:hAnsi="Times New Roman" w:cs="Times New Roman"/>
                <w:b/>
                <w:color w:val="FF0000"/>
                <w:sz w:val="24"/>
                <w:szCs w:val="24"/>
                <w:lang w:val="en-HK" w:eastAsia="zh-TW"/>
              </w:rPr>
              <w:t xml:space="preserve"> </w:t>
            </w:r>
            <w:r w:rsidR="00BF1966" w:rsidRPr="001B6760">
              <w:rPr>
                <w:rFonts w:ascii="Times New Roman" w:eastAsia="新細明體" w:hAnsi="Times New Roman" w:cs="Times New Roman"/>
                <w:b/>
                <w:color w:val="FF0000"/>
                <w:sz w:val="24"/>
                <w:szCs w:val="24"/>
                <w:lang w:val="en-HK" w:eastAsia="zh-TW"/>
              </w:rPr>
              <w:t>在</w:t>
            </w:r>
            <w:r w:rsidR="004F70A8">
              <w:rPr>
                <w:rFonts w:ascii="Times New Roman" w:eastAsia="新細明體" w:hAnsi="Times New Roman" w:cs="Times New Roman"/>
                <w:b/>
                <w:color w:val="FF0000"/>
                <w:sz w:val="24"/>
                <w:szCs w:val="24"/>
                <w:u w:val="single"/>
                <w:lang w:val="en-HK" w:eastAsia="zh-TW"/>
              </w:rPr>
              <w:t>銀行存款帳</w:t>
            </w:r>
            <w:r w:rsidR="00BF1966" w:rsidRPr="001B6760">
              <w:rPr>
                <w:rFonts w:ascii="Times New Roman" w:eastAsia="新細明體" w:hAnsi="Times New Roman" w:cs="Times New Roman"/>
                <w:b/>
                <w:color w:val="FF0000"/>
                <w:sz w:val="24"/>
                <w:szCs w:val="24"/>
                <w:lang w:val="en-HK" w:eastAsia="zh-TW"/>
              </w:rPr>
              <w:t>更新未記錄的交易及</w:t>
            </w:r>
            <w:r w:rsidR="00641D36">
              <w:rPr>
                <w:rFonts w:ascii="Times New Roman" w:eastAsia="新細明體" w:hAnsi="Times New Roman" w:cs="Times New Roman"/>
                <w:b/>
                <w:color w:val="FF0000"/>
                <w:sz w:val="24"/>
                <w:szCs w:val="24"/>
                <w:lang w:val="en-HK" w:eastAsia="zh-TW"/>
              </w:rPr>
              <w:t>會計記錄的錯誤</w:t>
            </w:r>
          </w:p>
          <w:p w14:paraId="0A362749" w14:textId="1569C663" w:rsidR="001C2410" w:rsidRPr="001B6760" w:rsidRDefault="00E14E73" w:rsidP="00BF1966">
            <w:pPr>
              <w:tabs>
                <w:tab w:val="left" w:pos="4945"/>
              </w:tabs>
              <w:rPr>
                <w:rFonts w:ascii="Times New Roman" w:eastAsia="新細明體" w:hAnsi="Times New Roman" w:cs="Times New Roman"/>
                <w:b/>
                <w:color w:val="FF0000"/>
                <w:sz w:val="24"/>
                <w:szCs w:val="24"/>
                <w:lang w:val="en-HK" w:eastAsia="zh-TW"/>
              </w:rPr>
            </w:pPr>
            <w:r w:rsidRPr="001B6760">
              <w:rPr>
                <w:rFonts w:ascii="Times New Roman" w:eastAsia="新細明體" w:hAnsi="Times New Roman" w:cs="Times New Roman"/>
                <w:b/>
                <w:color w:val="FF0000"/>
                <w:sz w:val="24"/>
                <w:szCs w:val="24"/>
                <w:lang w:val="en-HK" w:eastAsia="zh-TW"/>
              </w:rPr>
              <w:t>(</w:t>
            </w:r>
            <w:r w:rsidR="00047D48" w:rsidRPr="001B6760">
              <w:rPr>
                <w:rFonts w:ascii="Times New Roman" w:eastAsia="新細明體" w:hAnsi="Times New Roman" w:cs="Times New Roman"/>
                <w:b/>
                <w:color w:val="FF0000"/>
                <w:sz w:val="24"/>
                <w:szCs w:val="24"/>
                <w:lang w:val="en-HK" w:eastAsia="zh-TW"/>
              </w:rPr>
              <w:t>2</w:t>
            </w:r>
            <w:r w:rsidRPr="001B6760">
              <w:rPr>
                <w:rFonts w:ascii="Times New Roman" w:eastAsia="新細明體" w:hAnsi="Times New Roman" w:cs="Times New Roman"/>
                <w:b/>
                <w:color w:val="FF0000"/>
                <w:sz w:val="24"/>
                <w:szCs w:val="24"/>
                <w:lang w:val="en-HK" w:eastAsia="zh-TW"/>
              </w:rPr>
              <w:t>)</w:t>
            </w:r>
            <w:r w:rsidR="00047D48" w:rsidRPr="001B6760">
              <w:rPr>
                <w:rFonts w:ascii="Times New Roman" w:eastAsia="新細明體" w:hAnsi="Times New Roman" w:cs="Times New Roman"/>
                <w:b/>
                <w:color w:val="FF0000"/>
                <w:sz w:val="24"/>
                <w:szCs w:val="24"/>
                <w:lang w:val="en-HK" w:eastAsia="zh-TW"/>
              </w:rPr>
              <w:t xml:space="preserve"> </w:t>
            </w:r>
            <w:r w:rsidR="00BF1966" w:rsidRPr="001B6760">
              <w:rPr>
                <w:rFonts w:ascii="Times New Roman" w:eastAsia="新細明體" w:hAnsi="Times New Roman" w:cs="Times New Roman"/>
                <w:b/>
                <w:color w:val="FF0000"/>
                <w:sz w:val="24"/>
                <w:szCs w:val="24"/>
                <w:lang w:val="en-HK" w:eastAsia="zh-TW"/>
              </w:rPr>
              <w:t>在</w:t>
            </w:r>
            <w:r w:rsidR="00BF1966" w:rsidRPr="001B6760">
              <w:rPr>
                <w:rFonts w:ascii="Times New Roman" w:eastAsia="新細明體" w:hAnsi="Times New Roman" w:cs="Times New Roman"/>
                <w:b/>
                <w:color w:val="FF0000"/>
                <w:sz w:val="24"/>
                <w:szCs w:val="24"/>
                <w:u w:val="single"/>
                <w:lang w:val="en-HK" w:eastAsia="zh-TW"/>
              </w:rPr>
              <w:t>銀行往來調節表</w:t>
            </w:r>
            <w:r w:rsidR="00BF1966" w:rsidRPr="001B6760">
              <w:rPr>
                <w:rFonts w:ascii="Times New Roman" w:eastAsia="新細明體" w:hAnsi="Times New Roman" w:cs="Times New Roman"/>
                <w:b/>
                <w:color w:val="FF0000"/>
                <w:sz w:val="24"/>
                <w:szCs w:val="24"/>
                <w:lang w:val="en-HK" w:eastAsia="zh-TW"/>
              </w:rPr>
              <w:t>記錄未兌現支票、未貸記</w:t>
            </w:r>
            <w:r w:rsidR="00454FCB" w:rsidRPr="001B6760">
              <w:rPr>
                <w:rFonts w:ascii="Times New Roman" w:eastAsia="新細明體" w:hAnsi="Times New Roman" w:cs="Times New Roman"/>
                <w:b/>
                <w:color w:val="FF0000"/>
                <w:sz w:val="24"/>
                <w:szCs w:val="24"/>
                <w:lang w:val="en-HK" w:eastAsia="zh-TW"/>
              </w:rPr>
              <w:t>存</w:t>
            </w:r>
            <w:r w:rsidR="00BF1966" w:rsidRPr="001B6760">
              <w:rPr>
                <w:rFonts w:ascii="Times New Roman" w:eastAsia="新細明體" w:hAnsi="Times New Roman" w:cs="Times New Roman"/>
                <w:b/>
                <w:color w:val="FF0000"/>
                <w:sz w:val="24"/>
                <w:szCs w:val="24"/>
                <w:lang w:val="en-HK" w:eastAsia="zh-TW"/>
              </w:rPr>
              <w:t>款及</w:t>
            </w:r>
            <w:r w:rsidR="00964EB8">
              <w:rPr>
                <w:rFonts w:ascii="Times New Roman" w:eastAsia="新細明體" w:hAnsi="Times New Roman" w:cs="Times New Roman"/>
                <w:b/>
                <w:color w:val="FF0000"/>
                <w:sz w:val="24"/>
                <w:szCs w:val="24"/>
                <w:lang w:val="en-HK" w:eastAsia="zh-TW"/>
              </w:rPr>
              <w:t>銀行錯誤</w:t>
            </w:r>
            <w:r w:rsidR="00783AE3">
              <w:rPr>
                <w:rFonts w:ascii="Times New Roman" w:eastAsia="新細明體" w:hAnsi="Times New Roman" w:cs="Times New Roman" w:hint="eastAsia"/>
                <w:b/>
                <w:color w:val="FF0000"/>
                <w:sz w:val="24"/>
                <w:szCs w:val="24"/>
                <w:lang w:val="en-HK" w:eastAsia="zh-TW"/>
              </w:rPr>
              <w:t xml:space="preserve"> (</w:t>
            </w:r>
            <w:r w:rsidR="00783AE3" w:rsidRPr="00783AE3">
              <w:rPr>
                <w:rFonts w:ascii="Times New Roman" w:eastAsia="新細明體" w:hAnsi="Times New Roman" w:cs="Times New Roman" w:hint="eastAsia"/>
                <w:b/>
                <w:color w:val="FF0000"/>
                <w:sz w:val="24"/>
                <w:szCs w:val="24"/>
                <w:lang w:val="en-HK" w:eastAsia="zh-TW"/>
              </w:rPr>
              <w:t>由</w:t>
            </w:r>
            <w:r w:rsidR="0065148F" w:rsidRPr="0065148F">
              <w:rPr>
                <w:rFonts w:ascii="Times New Roman" w:eastAsia="新細明體" w:hAnsi="Times New Roman" w:cs="Times New Roman"/>
                <w:b/>
                <w:color w:val="FF0000"/>
                <w:sz w:val="24"/>
                <w:szCs w:val="24"/>
                <w:lang w:val="en-HK" w:eastAsia="zh-TW"/>
              </w:rPr>
              <w:t>銀行存</w:t>
            </w:r>
            <w:r w:rsidR="0065148F" w:rsidRPr="0065148F">
              <w:rPr>
                <w:rFonts w:ascii="Times New Roman" w:eastAsia="新細明體" w:hAnsi="Times New Roman" w:cs="Times New Roman" w:hint="eastAsia"/>
                <w:b/>
                <w:color w:val="FF0000"/>
                <w:sz w:val="24"/>
                <w:szCs w:val="24"/>
                <w:lang w:val="en-HK" w:eastAsia="zh-TW"/>
              </w:rPr>
              <w:t>款</w:t>
            </w:r>
            <w:r w:rsidR="0065148F" w:rsidRPr="0065148F">
              <w:rPr>
                <w:rFonts w:ascii="Times New Roman" w:eastAsia="新細明體" w:hAnsi="Times New Roman" w:cs="Times New Roman"/>
                <w:b/>
                <w:color w:val="FF0000"/>
                <w:sz w:val="24"/>
                <w:szCs w:val="24"/>
                <w:lang w:val="en-HK" w:eastAsia="zh-TW"/>
              </w:rPr>
              <w:t>帳更新後的結餘</w:t>
            </w:r>
            <w:r w:rsidR="00783AE3" w:rsidRPr="00783AE3">
              <w:rPr>
                <w:rFonts w:ascii="Times New Roman" w:eastAsia="新細明體" w:hAnsi="Times New Roman" w:cs="Times New Roman" w:hint="eastAsia"/>
                <w:b/>
                <w:color w:val="FF0000"/>
                <w:sz w:val="24"/>
                <w:szCs w:val="24"/>
                <w:lang w:val="en-HK" w:eastAsia="zh-TW"/>
              </w:rPr>
              <w:t>開始</w:t>
            </w:r>
            <w:r w:rsidR="00783AE3">
              <w:rPr>
                <w:rFonts w:ascii="Times New Roman" w:eastAsia="新細明體" w:hAnsi="Times New Roman" w:cs="Times New Roman" w:hint="eastAsia"/>
                <w:b/>
                <w:color w:val="FF0000"/>
                <w:sz w:val="24"/>
                <w:szCs w:val="24"/>
                <w:lang w:val="en-HK" w:eastAsia="zh-TW"/>
              </w:rPr>
              <w:t>)</w:t>
            </w:r>
          </w:p>
        </w:tc>
      </w:tr>
      <w:tr w:rsidR="001C2410" w:rsidRPr="001B6760" w14:paraId="2A436420" w14:textId="77777777" w:rsidTr="001B6760">
        <w:trPr>
          <w:jc w:val="center"/>
        </w:trPr>
        <w:tc>
          <w:tcPr>
            <w:tcW w:w="1418" w:type="dxa"/>
            <w:vMerge/>
            <w:tcBorders>
              <w:left w:val="single" w:sz="4" w:space="0" w:color="auto"/>
              <w:right w:val="single" w:sz="4" w:space="0" w:color="auto"/>
            </w:tcBorders>
          </w:tcPr>
          <w:p w14:paraId="3D02BEC1" w14:textId="77777777" w:rsidR="001C2410" w:rsidRPr="001B6760" w:rsidRDefault="001C2410" w:rsidP="001C2410">
            <w:pPr>
              <w:rPr>
                <w:rFonts w:ascii="Times New Roman" w:eastAsia="新細明體" w:hAnsi="Times New Roman" w:cs="Times New Roman"/>
                <w:sz w:val="24"/>
                <w:szCs w:val="24"/>
                <w:lang w:val="en-HK" w:eastAsia="zh-TW"/>
              </w:rPr>
            </w:pPr>
          </w:p>
        </w:tc>
        <w:tc>
          <w:tcPr>
            <w:tcW w:w="2268" w:type="dxa"/>
            <w:tcBorders>
              <w:left w:val="single" w:sz="4" w:space="0" w:color="auto"/>
            </w:tcBorders>
          </w:tcPr>
          <w:p w14:paraId="1818B4B7" w14:textId="77777777" w:rsidR="004F300E" w:rsidRPr="001B6760" w:rsidRDefault="004F300E" w:rsidP="00665804">
            <w:pPr>
              <w:jc w:val="center"/>
              <w:rPr>
                <w:rFonts w:ascii="Times New Roman" w:eastAsia="新細明體" w:hAnsi="Times New Roman" w:cs="Times New Roman"/>
                <w:b/>
                <w:sz w:val="24"/>
                <w:szCs w:val="24"/>
                <w:lang w:val="en-HK"/>
              </w:rPr>
            </w:pPr>
            <w:r w:rsidRPr="001B6760">
              <w:rPr>
                <w:rFonts w:ascii="Times New Roman" w:eastAsia="新細明體" w:hAnsi="Times New Roman" w:cs="Times New Roman"/>
                <w:b/>
                <w:sz w:val="24"/>
                <w:szCs w:val="24"/>
                <w:lang w:val="en-HK"/>
              </w:rPr>
              <w:t>記錄在</w:t>
            </w:r>
          </w:p>
          <w:p w14:paraId="0083D7EA" w14:textId="2E4E318D" w:rsidR="001C2410" w:rsidRPr="001B6760" w:rsidRDefault="004F70A8" w:rsidP="004F300E">
            <w:pPr>
              <w:jc w:val="center"/>
              <w:rPr>
                <w:rFonts w:ascii="Times New Roman" w:eastAsia="新細明體" w:hAnsi="Times New Roman" w:cs="Times New Roman"/>
                <w:b/>
                <w:sz w:val="24"/>
                <w:szCs w:val="24"/>
                <w:lang w:val="en-HK"/>
              </w:rPr>
            </w:pPr>
            <w:r>
              <w:rPr>
                <w:rFonts w:ascii="Times New Roman" w:eastAsia="新細明體" w:hAnsi="Times New Roman" w:cs="Times New Roman"/>
                <w:b/>
                <w:color w:val="FF0000"/>
                <w:sz w:val="24"/>
                <w:szCs w:val="24"/>
                <w:lang w:val="en-HK"/>
              </w:rPr>
              <w:t>銀行存款帳</w:t>
            </w:r>
          </w:p>
        </w:tc>
        <w:tc>
          <w:tcPr>
            <w:tcW w:w="2211" w:type="dxa"/>
          </w:tcPr>
          <w:p w14:paraId="00E54D8B" w14:textId="3F0B58E0" w:rsidR="001C2410" w:rsidRPr="001B6760" w:rsidRDefault="004F300E" w:rsidP="00665804">
            <w:pPr>
              <w:jc w:val="center"/>
              <w:rPr>
                <w:rFonts w:ascii="Times New Roman" w:eastAsia="新細明體" w:hAnsi="Times New Roman" w:cs="Times New Roman"/>
                <w:b/>
                <w:sz w:val="24"/>
                <w:szCs w:val="24"/>
                <w:lang w:val="en-HK"/>
              </w:rPr>
            </w:pPr>
            <w:r w:rsidRPr="001B6760">
              <w:rPr>
                <w:rFonts w:ascii="Times New Roman" w:eastAsia="新細明體" w:hAnsi="Times New Roman" w:cs="Times New Roman"/>
                <w:b/>
                <w:sz w:val="24"/>
                <w:szCs w:val="24"/>
                <w:lang w:val="en-HK"/>
              </w:rPr>
              <w:t>記錄在</w:t>
            </w:r>
            <w:r w:rsidR="001C2410" w:rsidRPr="001B6760">
              <w:rPr>
                <w:rFonts w:ascii="Times New Roman" w:eastAsia="新細明體" w:hAnsi="Times New Roman" w:cs="Times New Roman"/>
                <w:b/>
                <w:sz w:val="24"/>
                <w:szCs w:val="24"/>
                <w:lang w:val="en-HK"/>
              </w:rPr>
              <w:t xml:space="preserve"> </w:t>
            </w:r>
          </w:p>
          <w:p w14:paraId="4DE81EBA" w14:textId="08CFB5EF" w:rsidR="001C2410" w:rsidRPr="001B6760" w:rsidRDefault="004F70A8" w:rsidP="00665804">
            <w:pPr>
              <w:jc w:val="center"/>
              <w:rPr>
                <w:rFonts w:ascii="Times New Roman" w:eastAsia="新細明體" w:hAnsi="Times New Roman" w:cs="Times New Roman"/>
                <w:b/>
                <w:sz w:val="24"/>
                <w:szCs w:val="24"/>
                <w:lang w:val="en-HK"/>
              </w:rPr>
            </w:pPr>
            <w:r>
              <w:rPr>
                <w:rFonts w:ascii="Times New Roman" w:eastAsia="新細明體" w:hAnsi="Times New Roman" w:cs="Times New Roman"/>
                <w:b/>
                <w:color w:val="0070C0"/>
                <w:sz w:val="24"/>
                <w:szCs w:val="24"/>
                <w:lang w:val="en-HK"/>
              </w:rPr>
              <w:t>銀行月結單</w:t>
            </w:r>
          </w:p>
        </w:tc>
        <w:tc>
          <w:tcPr>
            <w:tcW w:w="3463" w:type="dxa"/>
            <w:vMerge/>
            <w:tcBorders>
              <w:left w:val="single" w:sz="4" w:space="0" w:color="auto"/>
              <w:right w:val="single" w:sz="4" w:space="0" w:color="auto"/>
            </w:tcBorders>
          </w:tcPr>
          <w:p w14:paraId="5CD53821" w14:textId="1ABC8933" w:rsidR="001C2410" w:rsidRPr="001B6760" w:rsidRDefault="001C2410" w:rsidP="001C2410">
            <w:pPr>
              <w:rPr>
                <w:rFonts w:ascii="Times New Roman" w:eastAsia="新細明體" w:hAnsi="Times New Roman" w:cs="Times New Roman"/>
                <w:b/>
                <w:sz w:val="24"/>
                <w:szCs w:val="24"/>
                <w:lang w:val="en-HK"/>
              </w:rPr>
            </w:pPr>
          </w:p>
        </w:tc>
        <w:tc>
          <w:tcPr>
            <w:tcW w:w="6120" w:type="dxa"/>
            <w:gridSpan w:val="2"/>
            <w:vMerge/>
          </w:tcPr>
          <w:p w14:paraId="2E41B82D" w14:textId="77777777" w:rsidR="001C2410" w:rsidRPr="001B6760" w:rsidRDefault="001C2410" w:rsidP="001C2410">
            <w:pPr>
              <w:rPr>
                <w:rFonts w:ascii="Times New Roman" w:eastAsia="新細明體" w:hAnsi="Times New Roman" w:cs="Times New Roman"/>
                <w:b/>
                <w:sz w:val="24"/>
                <w:szCs w:val="24"/>
                <w:lang w:val="en-HK"/>
              </w:rPr>
            </w:pPr>
          </w:p>
        </w:tc>
      </w:tr>
      <w:tr w:rsidR="001C2410" w:rsidRPr="001B6760" w14:paraId="6DFEAD4E" w14:textId="77777777" w:rsidTr="001B6760">
        <w:trPr>
          <w:trHeight w:val="512"/>
          <w:jc w:val="center"/>
        </w:trPr>
        <w:tc>
          <w:tcPr>
            <w:tcW w:w="1418" w:type="dxa"/>
            <w:vMerge w:val="restart"/>
            <w:vAlign w:val="center"/>
          </w:tcPr>
          <w:p w14:paraId="18227A2B" w14:textId="4FF0668F" w:rsidR="001C2410" w:rsidRPr="001B6760" w:rsidRDefault="00454FCB"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1C2410" w:rsidRPr="001B6760">
              <w:rPr>
                <w:rFonts w:ascii="Times New Roman" w:eastAsia="新細明體" w:hAnsi="Times New Roman" w:cs="Times New Roman"/>
                <w:sz w:val="24"/>
                <w:szCs w:val="24"/>
                <w:lang w:val="en-HK"/>
              </w:rPr>
              <w:t xml:space="preserve"> 1 </w:t>
            </w:r>
            <w:r w:rsidR="004F300E" w:rsidRPr="001B6760">
              <w:rPr>
                <w:rFonts w:ascii="Times New Roman" w:eastAsia="新細明體" w:hAnsi="Times New Roman" w:cs="Times New Roman"/>
                <w:sz w:val="24"/>
                <w:szCs w:val="24"/>
                <w:lang w:val="en-HK"/>
              </w:rPr>
              <w:t>日的項目</w:t>
            </w:r>
            <w:r w:rsidR="004F300E" w:rsidRPr="001B6760">
              <w:rPr>
                <w:rFonts w:ascii="Times New Roman" w:eastAsia="新細明體" w:hAnsi="Times New Roman" w:cs="Times New Roman"/>
                <w:sz w:val="24"/>
                <w:szCs w:val="24"/>
                <w:lang w:val="en-HK" w:eastAsia="zh-TW"/>
              </w:rPr>
              <w:t xml:space="preserve"> </w:t>
            </w:r>
            <w:r w:rsidR="001C2410" w:rsidRPr="001B6760">
              <w:rPr>
                <w:rFonts w:ascii="Times New Roman" w:eastAsia="新細明體" w:hAnsi="Times New Roman" w:cs="Times New Roman"/>
                <w:sz w:val="24"/>
                <w:szCs w:val="24"/>
                <w:lang w:val="en-HK"/>
              </w:rPr>
              <w:t>(i)</w:t>
            </w:r>
          </w:p>
        </w:tc>
        <w:tc>
          <w:tcPr>
            <w:tcW w:w="2268" w:type="dxa"/>
            <w:vAlign w:val="center"/>
          </w:tcPr>
          <w:p w14:paraId="035FF9BB" w14:textId="08A65BBD" w:rsidR="001C2410" w:rsidRPr="001B6760" w:rsidRDefault="001C2410" w:rsidP="00665804">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color w:val="4D5156"/>
                <w:sz w:val="24"/>
                <w:szCs w:val="24"/>
                <w:shd w:val="clear" w:color="auto" w:fill="FFFFFF"/>
                <w:lang w:eastAsia="zh-TW"/>
              </w:rPr>
              <w:t>- $9,000 (</w:t>
            </w:r>
            <w:r w:rsidR="004F300E"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2211" w:type="dxa"/>
            <w:vAlign w:val="center"/>
          </w:tcPr>
          <w:p w14:paraId="6F8F9324" w14:textId="1D27598A" w:rsidR="001C2410" w:rsidRPr="001B6760" w:rsidRDefault="00BF1966" w:rsidP="00665804">
            <w:pPr>
              <w:jc w:val="center"/>
              <w:rPr>
                <w:rFonts w:ascii="Times New Roman" w:eastAsia="新細明體" w:hAnsi="Times New Roman" w:cs="Times New Roman"/>
                <w:color w:val="4D5156"/>
                <w:sz w:val="24"/>
                <w:szCs w:val="24"/>
                <w:shd w:val="clear" w:color="auto" w:fill="FFFFFF"/>
                <w:lang w:eastAsia="zh-TW"/>
              </w:rPr>
            </w:pPr>
            <w:r w:rsidRPr="001B6760">
              <w:rPr>
                <w:rFonts w:ascii="Times New Roman" w:eastAsia="新細明體" w:hAnsi="Times New Roman" w:cs="Times New Roman"/>
                <w:color w:val="4D5156"/>
                <w:sz w:val="24"/>
                <w:szCs w:val="24"/>
                <w:shd w:val="clear" w:color="auto" w:fill="FFFFFF"/>
                <w:lang w:eastAsia="zh-TW"/>
              </w:rPr>
              <w:t>無記錄</w:t>
            </w:r>
          </w:p>
        </w:tc>
        <w:tc>
          <w:tcPr>
            <w:tcW w:w="3463" w:type="dxa"/>
            <w:vAlign w:val="center"/>
          </w:tcPr>
          <w:p w14:paraId="365EC37A" w14:textId="29831B30" w:rsidR="001C2410" w:rsidRPr="001B6760" w:rsidRDefault="00BF1966" w:rsidP="00665804">
            <w:pPr>
              <w:spacing w:before="240" w:line="480" w:lineRule="auto"/>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過期支票</w:t>
            </w:r>
          </w:p>
        </w:tc>
        <w:tc>
          <w:tcPr>
            <w:tcW w:w="6120" w:type="dxa"/>
            <w:gridSpan w:val="2"/>
            <w:vAlign w:val="center"/>
          </w:tcPr>
          <w:p w14:paraId="44222FBF" w14:textId="2289227A" w:rsidR="001C2410" w:rsidRPr="001B6760" w:rsidRDefault="00277B59" w:rsidP="00665804">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sz w:val="24"/>
                <w:szCs w:val="24"/>
                <w:u w:val="thick"/>
                <w:lang w:eastAsia="zh-TW"/>
              </w:rPr>
              <mc:AlternateContent>
                <mc:Choice Requires="wps">
                  <w:drawing>
                    <wp:anchor distT="0" distB="0" distL="114300" distR="114300" simplePos="0" relativeHeight="251940864" behindDoc="0" locked="0" layoutInCell="1" allowOverlap="1" wp14:anchorId="0C3597AF" wp14:editId="0B205DC9">
                      <wp:simplePos x="0" y="0"/>
                      <wp:positionH relativeFrom="column">
                        <wp:posOffset>840105</wp:posOffset>
                      </wp:positionH>
                      <wp:positionV relativeFrom="paragraph">
                        <wp:posOffset>172085</wp:posOffset>
                      </wp:positionV>
                      <wp:extent cx="436245" cy="217805"/>
                      <wp:effectExtent l="0" t="0" r="20955" b="10795"/>
                      <wp:wrapNone/>
                      <wp:docPr id="50" name="Oval 50"/>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18C6FC" id="Oval 50" o:spid="_x0000_s1026" style="position:absolute;margin-left:66.15pt;margin-top:13.55pt;width:34.35pt;height:17.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vdQIAAOgEAAAOAAAAZHJzL2Uyb0RvYy54bWysVFtP2zAUfp+0/2D5fSTNUsoiUlQVMU1C&#10;UAkmnk8du7Hk22y3Kfv1O3ZSYGNP0/rgnrvP+fydXF4dtSIH7oO0pqWzs5ISbpjtpNm19PvjzacL&#10;SkIE04Gyhrf0mQd6tfz44XJwDa9sb1XHPcEiJjSDa2kfo2uKIrCeawhn1nGDTmG9hoiq3xWdhwGr&#10;a1VUZXleDNZ3zlvGQ0Dr9eiky1xfCM7ivRCBR6Jair3FfPp8btNZLC+h2XlwvWRTG/APXWiQBi99&#10;KXUNEcjey3eltGTeBiviGbO6sEJIxvMMOM2s/GOahx4cz7MgOMG9wBT+X1l2d9h4IruWzhEeAxrf&#10;6P4AiqCK2AwuNBjy4DZ+0gKKadCj8Dr94wjkmPF8fsGTHyNhaKw/n1f1nBKGrmq2uCjnqWbxmux8&#10;iF+51SQJLeVKSRfSxNDA4TbEMfoUlczG3kil0A6NMmRAylWLEjtngOQRCiKK2uE4wewoAbVDVrLo&#10;c8lglexSesoOfrddK09wVmy0XlTregzqoeOjdV7ib+p4Cs/d/1YnNXcNoR9TsiulQKNlRGYrqVt6&#10;kQqdKimTvDxzcxoxoTzimqSt7Z7xTbwdyRocu5F4yS2EuAGP7MRxcePiPR5CWcTAThIlvfU//2ZP&#10;8Uga9FIyINsRnx978JwS9c0gnb7M6jqtR1bq+aJCxb/1bN96zF6vLcI2w912LIspPqqTKLzVT7iY&#10;q3QrusAwvHt8iUlZx3ELcbUZX61yGK6Eg3hrHhxLxRNOCd7H4xN4N3EkIrnu7Gkz3vFkjE2Zxq72&#10;0QqZSfSKK75gUnCd8ltOq5/29a2eo14/UMtfAAAA//8DAFBLAwQUAAYACAAAACEA9kMkyt4AAAAJ&#10;AQAADwAAAGRycy9kb3ducmV2LnhtbEyPwU7DMBBE70j8g7VI3KiTFBWUxqmgEscikRaJ3tx4G0fY&#10;6yh228DXs5zgONqn2TfVavJOnHGMfSAF+SwDgdQG01OnYLd9uXsEEZMmo10gVPCFEVb19VWlSxMu&#10;9IbnJnWCSyiWWoFNaSiljK1Fr+MsDEh8O4bR68Rx7KQZ9YXLvZNFli2k1z3xB6sHXFtsP5uTV7A2&#10;tt83TfN63H28D8+bb+M7t1Hq9mZ6WoJIOKU/GH71WR1qdjqEE5koHOd5MWdUQfGQg2CgyHIed1Cw&#10;yO9B1pX8v6D+AQAA//8DAFBLAQItABQABgAIAAAAIQC2gziS/gAAAOEBAAATAAAAAAAAAAAAAAAA&#10;AAAAAABbQ29udGVudF9UeXBlc10ueG1sUEsBAi0AFAAGAAgAAAAhADj9If/WAAAAlAEAAAsAAAAA&#10;AAAAAAAAAAAALwEAAF9yZWxzLy5yZWxzUEsBAi0AFAAGAAgAAAAhAMD+tq91AgAA6AQAAA4AAAAA&#10;AAAAAAAAAAAALgIAAGRycy9lMm9Eb2MueG1sUEsBAi0AFAAGAAgAAAAhAPZDJMreAAAACQEAAA8A&#10;AAAAAAAAAAAAAAAAzwQAAGRycy9kb3ducmV2LnhtbFBLBQYAAAAABAAEAPMAAADaBQAAAAA=&#10;" filled="f" strokecolor="#2f528f" strokeweight="1pt">
                      <v:stroke joinstyle="miter"/>
                    </v:oval>
                  </w:pict>
                </mc:Fallback>
              </mc:AlternateContent>
            </w:r>
            <w:r w:rsidR="001B6760" w:rsidRPr="001B6760">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sidR="00872787">
              <w:rPr>
                <w:rFonts w:ascii="Times New Roman" w:eastAsia="新細明體" w:hAnsi="Times New Roman" w:cs="Times New Roman" w:hint="eastAsia"/>
                <w:sz w:val="24"/>
                <w:szCs w:val="24"/>
                <w:lang w:val="en-HK" w:eastAsia="zh-TW"/>
              </w:rPr>
              <w:t>：</w:t>
            </w:r>
            <w:r w:rsidR="001C2410" w:rsidRPr="001B6760">
              <w:rPr>
                <w:rFonts w:ascii="Times New Roman" w:eastAsia="新細明體" w:hAnsi="Times New Roman" w:cs="Times New Roman"/>
                <w:sz w:val="24"/>
                <w:szCs w:val="24"/>
                <w:lang w:val="en-HK" w:eastAsia="zh-TW"/>
              </w:rPr>
              <w:t xml:space="preserve"> </w:t>
            </w:r>
          </w:p>
          <w:p w14:paraId="10C844A8" w14:textId="51D63A58" w:rsidR="001C2410" w:rsidRPr="001B6760" w:rsidRDefault="001B6760" w:rsidP="00277B59">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借</w:t>
            </w:r>
            <w:r w:rsidR="00A916B8">
              <w:rPr>
                <w:rFonts w:ascii="Times New Roman" w:eastAsia="新細明體" w:hAnsi="Times New Roman" w:cs="Times New Roman" w:hint="eastAsia"/>
                <w:sz w:val="24"/>
                <w:szCs w:val="24"/>
                <w:lang w:val="en-HK" w:eastAsia="zh-HK"/>
              </w:rPr>
              <w:t>記</w:t>
            </w:r>
            <w:r w:rsidR="001C2410" w:rsidRPr="001B6760">
              <w:rPr>
                <w:rFonts w:ascii="Times New Roman" w:eastAsia="新細明體" w:hAnsi="Times New Roman" w:cs="Times New Roman"/>
                <w:sz w:val="24"/>
                <w:szCs w:val="24"/>
                <w:lang w:val="en-HK" w:eastAsia="zh-TW"/>
              </w:rPr>
              <w:t xml:space="preserve"> / </w:t>
            </w:r>
            <w:r w:rsidRPr="001B6760">
              <w:rPr>
                <w:rFonts w:ascii="Times New Roman" w:eastAsia="新細明體" w:hAnsi="Times New Roman" w:cs="Times New Roman"/>
                <w:sz w:val="24"/>
                <w:szCs w:val="24"/>
                <w:lang w:val="en-HK" w:eastAsia="zh-TW"/>
              </w:rPr>
              <w:t>貸</w:t>
            </w:r>
            <w:r w:rsidR="00A916B8">
              <w:rPr>
                <w:rFonts w:ascii="Times New Roman" w:eastAsia="新細明體" w:hAnsi="Times New Roman" w:cs="Times New Roman" w:hint="eastAsia"/>
                <w:sz w:val="24"/>
                <w:szCs w:val="24"/>
                <w:lang w:val="en-HK" w:eastAsia="zh-HK"/>
              </w:rPr>
              <w:t>記</w:t>
            </w:r>
            <w:r w:rsidRPr="001B6760">
              <w:rPr>
                <w:rFonts w:ascii="Times New Roman" w:eastAsia="新細明體" w:hAnsi="Times New Roman" w:cs="Times New Roman"/>
                <w:sz w:val="24"/>
                <w:szCs w:val="24"/>
                <w:lang w:val="en-HK" w:eastAsia="zh-TW"/>
              </w:rPr>
              <w:t>帳戶</w:t>
            </w:r>
            <w:r w:rsidR="00277B59">
              <w:rPr>
                <w:rFonts w:ascii="Times New Roman" w:eastAsia="新細明體" w:hAnsi="Times New Roman" w:cs="Times New Roman" w:hint="eastAsia"/>
                <w:sz w:val="24"/>
                <w:szCs w:val="24"/>
                <w:lang w:val="en-HK" w:eastAsia="zh-TW"/>
              </w:rPr>
              <w:t xml:space="preserve"> </w:t>
            </w:r>
            <w:r w:rsidR="00277B59">
              <w:rPr>
                <w:rFonts w:ascii="Times New Roman" w:eastAsia="新細明體" w:hAnsi="Times New Roman" w:cs="Times New Roman"/>
                <w:sz w:val="24"/>
                <w:szCs w:val="24"/>
                <w:lang w:val="en-HK" w:eastAsia="zh-TW"/>
              </w:rPr>
              <w:t xml:space="preserve"> </w:t>
            </w:r>
            <w:r w:rsidR="00277B59" w:rsidRPr="001B6760">
              <w:rPr>
                <w:rFonts w:ascii="Times New Roman" w:eastAsia="新細明體" w:hAnsi="Times New Roman" w:cs="Times New Roman"/>
                <w:sz w:val="24"/>
                <w:szCs w:val="24"/>
                <w:lang w:val="en-HK" w:eastAsia="zh-TW"/>
              </w:rPr>
              <w:t>$</w:t>
            </w:r>
            <w:r w:rsidR="00277B59" w:rsidRPr="001B6760">
              <w:rPr>
                <w:rFonts w:ascii="Times New Roman" w:eastAsia="新細明體" w:hAnsi="Times New Roman" w:cs="Times New Roman"/>
                <w:sz w:val="24"/>
                <w:szCs w:val="24"/>
                <w:u w:val="single"/>
                <w:lang w:val="en-HK" w:eastAsia="zh-TW"/>
              </w:rPr>
              <w:t xml:space="preserve">9,000 </w:t>
            </w:r>
            <w:r w:rsidR="00277B59" w:rsidRPr="001B6760">
              <w:rPr>
                <w:rFonts w:ascii="Times New Roman" w:eastAsia="新細明體" w:hAnsi="Times New Roman" w:cs="Times New Roman"/>
                <w:sz w:val="24"/>
                <w:szCs w:val="24"/>
                <w:lang w:val="en-HK" w:eastAsia="zh-TW"/>
              </w:rPr>
              <w:t>(</w:t>
            </w:r>
            <w:r w:rsidR="00277B59" w:rsidRPr="001B6760">
              <w:rPr>
                <w:rFonts w:ascii="Times New Roman" w:eastAsia="新細明體" w:hAnsi="Times New Roman" w:cs="Times New Roman"/>
                <w:sz w:val="24"/>
                <w:szCs w:val="24"/>
                <w:lang w:val="en-HK" w:eastAsia="zh-TW"/>
              </w:rPr>
              <w:t>例子</w:t>
            </w:r>
            <w:r w:rsidR="00277B59" w:rsidRPr="001B6760">
              <w:rPr>
                <w:rFonts w:ascii="Times New Roman" w:eastAsia="新細明體" w:hAnsi="Times New Roman" w:cs="Times New Roman"/>
                <w:sz w:val="24"/>
                <w:szCs w:val="24"/>
                <w:lang w:val="en-HK" w:eastAsia="zh-TW"/>
              </w:rPr>
              <w:t>)</w:t>
            </w:r>
          </w:p>
        </w:tc>
      </w:tr>
      <w:tr w:rsidR="001C2410" w:rsidRPr="001B6760" w14:paraId="42D7B96B" w14:textId="77777777" w:rsidTr="001B6760">
        <w:trPr>
          <w:trHeight w:val="224"/>
          <w:jc w:val="center"/>
        </w:trPr>
        <w:tc>
          <w:tcPr>
            <w:tcW w:w="1418" w:type="dxa"/>
            <w:vMerge/>
            <w:vAlign w:val="center"/>
          </w:tcPr>
          <w:p w14:paraId="12640AD5" w14:textId="77777777" w:rsidR="001C2410" w:rsidRPr="001B6760" w:rsidRDefault="001C2410" w:rsidP="001C2410">
            <w:pPr>
              <w:rPr>
                <w:rFonts w:ascii="Times New Roman" w:eastAsia="新細明體" w:hAnsi="Times New Roman" w:cs="Times New Roman"/>
                <w:sz w:val="24"/>
                <w:szCs w:val="24"/>
                <w:lang w:val="en-HK" w:eastAsia="zh-TW"/>
              </w:rPr>
            </w:pPr>
          </w:p>
        </w:tc>
        <w:tc>
          <w:tcPr>
            <w:tcW w:w="2268" w:type="dxa"/>
            <w:vAlign w:val="center"/>
          </w:tcPr>
          <w:p w14:paraId="6F92BD13" w14:textId="76B98C6F" w:rsidR="001C2410" w:rsidRPr="001B6760" w:rsidDel="00F00328" w:rsidRDefault="001C2410" w:rsidP="001C2410">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color w:val="4D5156"/>
                <w:sz w:val="24"/>
                <w:szCs w:val="24"/>
                <w:shd w:val="clear" w:color="auto" w:fill="FFFFFF"/>
                <w:lang w:eastAsia="zh-TW"/>
              </w:rPr>
              <w:t>- $3,500 (</w:t>
            </w:r>
            <w:r w:rsidR="004F300E"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2211" w:type="dxa"/>
            <w:vAlign w:val="center"/>
          </w:tcPr>
          <w:p w14:paraId="0DDF24B2" w14:textId="7FC5B7C6" w:rsidR="001C2410" w:rsidRPr="001B6760" w:rsidDel="00F00328" w:rsidRDefault="001C2410" w:rsidP="001C2410">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color w:val="4D5156"/>
                <w:sz w:val="24"/>
                <w:szCs w:val="24"/>
                <w:shd w:val="clear" w:color="auto" w:fill="FFFFFF"/>
                <w:lang w:eastAsia="zh-TW"/>
              </w:rPr>
              <w:t>- $3,500 (</w:t>
            </w:r>
            <w:r w:rsidR="004F300E"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3463" w:type="dxa"/>
            <w:vAlign w:val="center"/>
          </w:tcPr>
          <w:p w14:paraId="5C68BBDC" w14:textId="2889F32C" w:rsidR="001C2410" w:rsidRPr="001B6760" w:rsidRDefault="001B6760" w:rsidP="001C2410">
            <w:pPr>
              <w:jc w:val="cente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不適用</w:t>
            </w:r>
          </w:p>
        </w:tc>
        <w:tc>
          <w:tcPr>
            <w:tcW w:w="6120" w:type="dxa"/>
            <w:gridSpan w:val="2"/>
            <w:vAlign w:val="center"/>
          </w:tcPr>
          <w:p w14:paraId="58515286" w14:textId="71AAD76F" w:rsidR="001C2410" w:rsidRPr="001B6760" w:rsidRDefault="001B6760" w:rsidP="00665804">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不適用</w:t>
            </w:r>
          </w:p>
        </w:tc>
      </w:tr>
      <w:tr w:rsidR="001C2410" w:rsidRPr="001B6760" w14:paraId="60FDCDA4" w14:textId="77777777" w:rsidTr="001B6760">
        <w:trPr>
          <w:trHeight w:val="647"/>
          <w:jc w:val="center"/>
        </w:trPr>
        <w:tc>
          <w:tcPr>
            <w:tcW w:w="1418" w:type="dxa"/>
            <w:vAlign w:val="center"/>
          </w:tcPr>
          <w:p w14:paraId="03F694FE" w14:textId="21B5E9A3" w:rsidR="001C2410" w:rsidRPr="001B6760" w:rsidRDefault="00454FCB"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1C2410" w:rsidRPr="001B6760">
              <w:rPr>
                <w:rFonts w:ascii="Times New Roman" w:eastAsia="新細明體" w:hAnsi="Times New Roman" w:cs="Times New Roman"/>
                <w:sz w:val="24"/>
                <w:szCs w:val="24"/>
                <w:lang w:val="en-HK"/>
              </w:rPr>
              <w:t xml:space="preserve"> 2</w:t>
            </w:r>
            <w:r w:rsidR="004F300E" w:rsidRPr="001B6760">
              <w:rPr>
                <w:rFonts w:ascii="Times New Roman" w:eastAsia="新細明體" w:hAnsi="Times New Roman" w:cs="Times New Roman"/>
                <w:sz w:val="24"/>
                <w:szCs w:val="24"/>
                <w:lang w:val="en-HK"/>
              </w:rPr>
              <w:t>日</w:t>
            </w:r>
          </w:p>
        </w:tc>
        <w:tc>
          <w:tcPr>
            <w:tcW w:w="2268" w:type="dxa"/>
          </w:tcPr>
          <w:p w14:paraId="39BA3ABC" w14:textId="77777777" w:rsidR="001C2410" w:rsidRPr="001B6760" w:rsidRDefault="001C2410" w:rsidP="001C2410">
            <w:pPr>
              <w:jc w:val="center"/>
              <w:rPr>
                <w:rFonts w:ascii="Times New Roman" w:eastAsia="新細明體" w:hAnsi="Times New Roman" w:cs="Times New Roman"/>
                <w:sz w:val="24"/>
                <w:szCs w:val="24"/>
                <w:lang w:val="en-HK"/>
              </w:rPr>
            </w:pPr>
          </w:p>
        </w:tc>
        <w:tc>
          <w:tcPr>
            <w:tcW w:w="2211" w:type="dxa"/>
          </w:tcPr>
          <w:p w14:paraId="6111786B" w14:textId="77777777" w:rsidR="001C2410" w:rsidRPr="001B6760" w:rsidRDefault="001C2410" w:rsidP="001C2410">
            <w:pPr>
              <w:jc w:val="center"/>
              <w:rPr>
                <w:rFonts w:ascii="Times New Roman" w:eastAsia="新細明體" w:hAnsi="Times New Roman" w:cs="Times New Roman"/>
                <w:sz w:val="24"/>
                <w:szCs w:val="24"/>
                <w:lang w:val="en-HK"/>
              </w:rPr>
            </w:pPr>
          </w:p>
        </w:tc>
        <w:tc>
          <w:tcPr>
            <w:tcW w:w="3463" w:type="dxa"/>
          </w:tcPr>
          <w:p w14:paraId="18598EB6" w14:textId="2DD50AF1" w:rsidR="001C2410" w:rsidRPr="001B6760" w:rsidRDefault="001C2410" w:rsidP="001C2410">
            <w:pPr>
              <w:jc w:val="center"/>
              <w:rPr>
                <w:rFonts w:ascii="Times New Roman" w:eastAsia="新細明體" w:hAnsi="Times New Roman" w:cs="Times New Roman"/>
                <w:sz w:val="24"/>
                <w:szCs w:val="24"/>
                <w:lang w:val="en-HK"/>
              </w:rPr>
            </w:pPr>
          </w:p>
        </w:tc>
        <w:tc>
          <w:tcPr>
            <w:tcW w:w="6120" w:type="dxa"/>
            <w:gridSpan w:val="2"/>
            <w:vAlign w:val="center"/>
          </w:tcPr>
          <w:p w14:paraId="5A96F66E" w14:textId="5D94D2D7" w:rsidR="001C2410" w:rsidRPr="001B6760" w:rsidRDefault="00872787" w:rsidP="001C2410">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Pr>
                <w:rFonts w:ascii="Times New Roman" w:eastAsia="新細明體" w:hAnsi="Times New Roman" w:cs="Times New Roman"/>
                <w:sz w:val="24"/>
                <w:szCs w:val="24"/>
                <w:lang w:val="en-HK" w:eastAsia="zh-TW"/>
              </w:rPr>
              <w:t>：</w:t>
            </w:r>
            <w:r w:rsidR="001C2410" w:rsidRPr="001B6760">
              <w:rPr>
                <w:rFonts w:ascii="Times New Roman" w:eastAsia="新細明體" w:hAnsi="Times New Roman" w:cs="Times New Roman"/>
                <w:sz w:val="24"/>
                <w:szCs w:val="24"/>
                <w:lang w:val="en-HK" w:eastAsia="zh-TW"/>
              </w:rPr>
              <w:t xml:space="preserve"> </w:t>
            </w:r>
          </w:p>
          <w:p w14:paraId="7BCF7664" w14:textId="315DAA24" w:rsidR="001C2410" w:rsidRPr="001B6760" w:rsidRDefault="001B6760" w:rsidP="00872787">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借</w:t>
            </w:r>
            <w:r w:rsidR="00A916B8" w:rsidRPr="00A916B8">
              <w:rPr>
                <w:rFonts w:ascii="Times New Roman" w:eastAsia="新細明體" w:hAnsi="Times New Roman" w:cs="Times New Roman"/>
                <w:sz w:val="24"/>
                <w:szCs w:val="24"/>
                <w:lang w:val="en-HK" w:eastAsia="zh-TW"/>
              </w:rPr>
              <w:t>記</w:t>
            </w:r>
            <w:r w:rsidR="001C2410" w:rsidRPr="001B6760">
              <w:rPr>
                <w:rFonts w:ascii="Times New Roman" w:eastAsia="新細明體" w:hAnsi="Times New Roman" w:cs="Times New Roman"/>
                <w:sz w:val="24"/>
                <w:szCs w:val="24"/>
                <w:lang w:val="en-HK" w:eastAsia="zh-TW"/>
              </w:rPr>
              <w:t xml:space="preserve"> / </w:t>
            </w:r>
            <w:r w:rsidRPr="001B6760">
              <w:rPr>
                <w:rFonts w:ascii="Times New Roman" w:eastAsia="新細明體" w:hAnsi="Times New Roman" w:cs="Times New Roman"/>
                <w:sz w:val="24"/>
                <w:szCs w:val="24"/>
                <w:lang w:val="en-HK" w:eastAsia="zh-TW"/>
              </w:rPr>
              <w:t>貸</w:t>
            </w:r>
            <w:r w:rsidR="00A916B8" w:rsidRPr="00A916B8">
              <w:rPr>
                <w:rFonts w:ascii="Times New Roman" w:eastAsia="新細明體" w:hAnsi="Times New Roman" w:cs="Times New Roman"/>
                <w:sz w:val="24"/>
                <w:szCs w:val="24"/>
                <w:lang w:val="en-HK" w:eastAsia="zh-TW"/>
              </w:rPr>
              <w:t>記</w:t>
            </w:r>
            <w:r w:rsidRPr="001B6760">
              <w:rPr>
                <w:rFonts w:ascii="Times New Roman" w:eastAsia="新細明體" w:hAnsi="Times New Roman" w:cs="Times New Roman"/>
                <w:sz w:val="24"/>
                <w:szCs w:val="24"/>
                <w:lang w:val="en-HK" w:eastAsia="zh-TW"/>
              </w:rPr>
              <w:t>帳戶</w:t>
            </w:r>
            <w:r w:rsidR="00780E8C">
              <w:rPr>
                <w:rFonts w:ascii="Times New Roman" w:eastAsia="新細明體" w:hAnsi="Times New Roman" w:cs="Times New Roman"/>
                <w:sz w:val="24"/>
                <w:szCs w:val="24"/>
                <w:lang w:val="en-HK" w:eastAsia="zh-TW"/>
              </w:rPr>
              <w:t xml:space="preserve">  </w:t>
            </w:r>
            <w:r w:rsidR="00780E8C" w:rsidRPr="001B6760">
              <w:rPr>
                <w:rFonts w:ascii="Times New Roman" w:eastAsia="新細明體" w:hAnsi="Times New Roman" w:cs="Times New Roman"/>
                <w:sz w:val="24"/>
                <w:szCs w:val="24"/>
                <w:lang w:val="en-HK" w:eastAsia="zh-TW"/>
              </w:rPr>
              <w:t>$______________</w:t>
            </w:r>
          </w:p>
        </w:tc>
      </w:tr>
      <w:tr w:rsidR="001C2410" w:rsidRPr="001B6760" w14:paraId="7C013BA6" w14:textId="77777777" w:rsidTr="001B6760">
        <w:trPr>
          <w:trHeight w:val="620"/>
          <w:jc w:val="center"/>
        </w:trPr>
        <w:tc>
          <w:tcPr>
            <w:tcW w:w="1418" w:type="dxa"/>
            <w:vAlign w:val="center"/>
          </w:tcPr>
          <w:p w14:paraId="03A74456" w14:textId="5ED0916E" w:rsidR="001C2410" w:rsidRPr="001B6760" w:rsidRDefault="00454FCB"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1C2410" w:rsidRPr="001B6760">
              <w:rPr>
                <w:rFonts w:ascii="Times New Roman" w:eastAsia="新細明體" w:hAnsi="Times New Roman" w:cs="Times New Roman"/>
                <w:sz w:val="24"/>
                <w:szCs w:val="24"/>
                <w:lang w:val="en-HK"/>
              </w:rPr>
              <w:t xml:space="preserve"> 8</w:t>
            </w:r>
            <w:r w:rsidR="004F300E" w:rsidRPr="001B6760">
              <w:rPr>
                <w:rFonts w:ascii="Times New Roman" w:eastAsia="新細明體" w:hAnsi="Times New Roman" w:cs="Times New Roman"/>
                <w:sz w:val="24"/>
                <w:szCs w:val="24"/>
                <w:lang w:val="en-HK"/>
              </w:rPr>
              <w:t>日的項目</w:t>
            </w:r>
            <w:r w:rsidR="001C2410" w:rsidRPr="001B6760">
              <w:rPr>
                <w:rFonts w:ascii="Times New Roman" w:eastAsia="新細明體" w:hAnsi="Times New Roman" w:cs="Times New Roman"/>
                <w:sz w:val="24"/>
                <w:szCs w:val="24"/>
                <w:lang w:val="en-HK"/>
              </w:rPr>
              <w:t>(ii)</w:t>
            </w:r>
          </w:p>
        </w:tc>
        <w:tc>
          <w:tcPr>
            <w:tcW w:w="2268" w:type="dxa"/>
          </w:tcPr>
          <w:p w14:paraId="2265F0BD" w14:textId="77777777" w:rsidR="001C2410" w:rsidRPr="001B6760" w:rsidRDefault="001C2410" w:rsidP="001C2410">
            <w:pPr>
              <w:jc w:val="center"/>
              <w:rPr>
                <w:rFonts w:ascii="Times New Roman" w:eastAsia="新細明體" w:hAnsi="Times New Roman" w:cs="Times New Roman"/>
                <w:sz w:val="24"/>
                <w:szCs w:val="24"/>
                <w:lang w:val="en-HK"/>
              </w:rPr>
            </w:pPr>
          </w:p>
        </w:tc>
        <w:tc>
          <w:tcPr>
            <w:tcW w:w="2211" w:type="dxa"/>
          </w:tcPr>
          <w:p w14:paraId="46D323CF" w14:textId="77777777" w:rsidR="001C2410" w:rsidRPr="001B6760" w:rsidRDefault="001C2410" w:rsidP="001C2410">
            <w:pPr>
              <w:jc w:val="center"/>
              <w:rPr>
                <w:rFonts w:ascii="Times New Roman" w:eastAsia="新細明體" w:hAnsi="Times New Roman" w:cs="Times New Roman"/>
                <w:sz w:val="24"/>
                <w:szCs w:val="24"/>
                <w:lang w:val="en-HK"/>
              </w:rPr>
            </w:pPr>
          </w:p>
        </w:tc>
        <w:tc>
          <w:tcPr>
            <w:tcW w:w="3463" w:type="dxa"/>
          </w:tcPr>
          <w:p w14:paraId="56BC0C77" w14:textId="389F0016" w:rsidR="001C2410" w:rsidRPr="001B6760" w:rsidRDefault="001C2410" w:rsidP="001C2410">
            <w:pPr>
              <w:jc w:val="center"/>
              <w:rPr>
                <w:rFonts w:ascii="Times New Roman" w:eastAsia="新細明體" w:hAnsi="Times New Roman" w:cs="Times New Roman"/>
                <w:sz w:val="24"/>
                <w:szCs w:val="24"/>
                <w:lang w:val="en-HK"/>
              </w:rPr>
            </w:pPr>
          </w:p>
        </w:tc>
        <w:tc>
          <w:tcPr>
            <w:tcW w:w="6120" w:type="dxa"/>
            <w:gridSpan w:val="2"/>
            <w:vAlign w:val="center"/>
          </w:tcPr>
          <w:p w14:paraId="79358AB1" w14:textId="31697C9D" w:rsidR="001C2410" w:rsidRPr="001B6760" w:rsidRDefault="00872787" w:rsidP="001C2410">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Pr>
                <w:rFonts w:ascii="Times New Roman" w:eastAsia="新細明體" w:hAnsi="Times New Roman" w:cs="Times New Roman"/>
                <w:sz w:val="24"/>
                <w:szCs w:val="24"/>
                <w:lang w:val="en-HK" w:eastAsia="zh-TW"/>
              </w:rPr>
              <w:t>：</w:t>
            </w:r>
          </w:p>
          <w:p w14:paraId="3DBFA3F1" w14:textId="36448E50" w:rsidR="001C2410" w:rsidRPr="001B6760" w:rsidRDefault="00872787" w:rsidP="001B6760">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借</w:t>
            </w:r>
            <w:r w:rsidR="00A916B8" w:rsidRPr="00A916B8">
              <w:rPr>
                <w:rFonts w:ascii="Times New Roman" w:eastAsia="新細明體" w:hAnsi="Times New Roman" w:cs="Times New Roman"/>
                <w:sz w:val="24"/>
                <w:szCs w:val="24"/>
                <w:lang w:val="en-HK" w:eastAsia="zh-TW"/>
              </w:rPr>
              <w:t>記</w:t>
            </w:r>
            <w:r w:rsidRPr="001B6760">
              <w:rPr>
                <w:rFonts w:ascii="Times New Roman" w:eastAsia="新細明體" w:hAnsi="Times New Roman" w:cs="Times New Roman"/>
                <w:sz w:val="24"/>
                <w:szCs w:val="24"/>
                <w:lang w:val="en-HK" w:eastAsia="zh-TW"/>
              </w:rPr>
              <w:t xml:space="preserve"> / </w:t>
            </w:r>
            <w:r w:rsidRPr="001B6760">
              <w:rPr>
                <w:rFonts w:ascii="Times New Roman" w:eastAsia="新細明體" w:hAnsi="Times New Roman" w:cs="Times New Roman"/>
                <w:sz w:val="24"/>
                <w:szCs w:val="24"/>
                <w:lang w:val="en-HK" w:eastAsia="zh-TW"/>
              </w:rPr>
              <w:t>貸</w:t>
            </w:r>
            <w:r w:rsidR="00A916B8" w:rsidRPr="00A916B8">
              <w:rPr>
                <w:rFonts w:ascii="Times New Roman" w:eastAsia="新細明體" w:hAnsi="Times New Roman" w:cs="Times New Roman"/>
                <w:sz w:val="24"/>
                <w:szCs w:val="24"/>
                <w:lang w:val="en-HK" w:eastAsia="zh-TW"/>
              </w:rPr>
              <w:t>記</w:t>
            </w:r>
            <w:r w:rsidRPr="001B6760">
              <w:rPr>
                <w:rFonts w:ascii="Times New Roman" w:eastAsia="新細明體" w:hAnsi="Times New Roman" w:cs="Times New Roman"/>
                <w:sz w:val="24"/>
                <w:szCs w:val="24"/>
                <w:lang w:val="en-HK" w:eastAsia="zh-TW"/>
              </w:rPr>
              <w:t>帳戶</w:t>
            </w:r>
            <w:r w:rsidR="00780E8C">
              <w:rPr>
                <w:rFonts w:ascii="Times New Roman" w:eastAsia="新細明體" w:hAnsi="Times New Roman" w:cs="Times New Roman"/>
                <w:sz w:val="24"/>
                <w:szCs w:val="24"/>
                <w:lang w:val="en-HK" w:eastAsia="zh-TW"/>
              </w:rPr>
              <w:t xml:space="preserve">  </w:t>
            </w:r>
            <w:r w:rsidR="00780E8C" w:rsidRPr="001B6760">
              <w:rPr>
                <w:rFonts w:ascii="Times New Roman" w:eastAsia="新細明體" w:hAnsi="Times New Roman" w:cs="Times New Roman"/>
                <w:sz w:val="24"/>
                <w:szCs w:val="24"/>
                <w:lang w:val="en-HK" w:eastAsia="zh-TW"/>
              </w:rPr>
              <w:t>$______________</w:t>
            </w:r>
          </w:p>
        </w:tc>
      </w:tr>
      <w:tr w:rsidR="001C2410" w:rsidRPr="001B6760" w14:paraId="7A00F3AF" w14:textId="77777777" w:rsidTr="001B6760">
        <w:trPr>
          <w:trHeight w:val="620"/>
          <w:jc w:val="center"/>
        </w:trPr>
        <w:tc>
          <w:tcPr>
            <w:tcW w:w="1418" w:type="dxa"/>
            <w:vAlign w:val="center"/>
          </w:tcPr>
          <w:p w14:paraId="614D041C" w14:textId="6DC4272C" w:rsidR="001C2410" w:rsidRPr="001B6760" w:rsidRDefault="00454FCB"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1C2410" w:rsidRPr="001B6760">
              <w:rPr>
                <w:rFonts w:ascii="Times New Roman" w:eastAsia="新細明體" w:hAnsi="Times New Roman" w:cs="Times New Roman"/>
                <w:sz w:val="24"/>
                <w:szCs w:val="24"/>
                <w:lang w:val="en-HK"/>
              </w:rPr>
              <w:t xml:space="preserve"> 10</w:t>
            </w:r>
            <w:r w:rsidR="004F300E" w:rsidRPr="001B6760">
              <w:rPr>
                <w:rFonts w:ascii="Times New Roman" w:eastAsia="新細明體" w:hAnsi="Times New Roman" w:cs="Times New Roman"/>
                <w:sz w:val="24"/>
                <w:szCs w:val="24"/>
                <w:lang w:val="en-HK"/>
              </w:rPr>
              <w:t>日的項目</w:t>
            </w:r>
            <w:r w:rsidR="001C2410" w:rsidRPr="001B6760">
              <w:rPr>
                <w:rFonts w:ascii="Times New Roman" w:eastAsia="新細明體" w:hAnsi="Times New Roman" w:cs="Times New Roman"/>
                <w:sz w:val="24"/>
                <w:szCs w:val="24"/>
                <w:lang w:val="en-HK"/>
              </w:rPr>
              <w:t>(iii)</w:t>
            </w:r>
          </w:p>
        </w:tc>
        <w:tc>
          <w:tcPr>
            <w:tcW w:w="2268" w:type="dxa"/>
          </w:tcPr>
          <w:p w14:paraId="66FC4D05" w14:textId="77777777" w:rsidR="001C2410" w:rsidRPr="001B6760" w:rsidRDefault="001C2410" w:rsidP="001C2410">
            <w:pPr>
              <w:jc w:val="center"/>
              <w:rPr>
                <w:rFonts w:ascii="Times New Roman" w:eastAsia="新細明體" w:hAnsi="Times New Roman" w:cs="Times New Roman"/>
                <w:sz w:val="24"/>
                <w:szCs w:val="24"/>
                <w:lang w:val="en-HK"/>
              </w:rPr>
            </w:pPr>
          </w:p>
        </w:tc>
        <w:tc>
          <w:tcPr>
            <w:tcW w:w="2211" w:type="dxa"/>
          </w:tcPr>
          <w:p w14:paraId="710629B9" w14:textId="77777777" w:rsidR="001C2410" w:rsidRPr="001B6760" w:rsidRDefault="001C2410" w:rsidP="001C2410">
            <w:pPr>
              <w:jc w:val="center"/>
              <w:rPr>
                <w:rFonts w:ascii="Times New Roman" w:eastAsia="新細明體" w:hAnsi="Times New Roman" w:cs="Times New Roman"/>
                <w:sz w:val="24"/>
                <w:szCs w:val="24"/>
                <w:lang w:val="en-HK"/>
              </w:rPr>
            </w:pPr>
          </w:p>
        </w:tc>
        <w:tc>
          <w:tcPr>
            <w:tcW w:w="3463" w:type="dxa"/>
          </w:tcPr>
          <w:p w14:paraId="38F0BC8B" w14:textId="4B78B6B5" w:rsidR="001C2410" w:rsidRPr="001B6760" w:rsidRDefault="001C2410" w:rsidP="001C2410">
            <w:pPr>
              <w:jc w:val="center"/>
              <w:rPr>
                <w:rFonts w:ascii="Times New Roman" w:eastAsia="新細明體" w:hAnsi="Times New Roman" w:cs="Times New Roman"/>
                <w:sz w:val="24"/>
                <w:szCs w:val="24"/>
                <w:lang w:val="en-HK"/>
              </w:rPr>
            </w:pPr>
          </w:p>
        </w:tc>
        <w:tc>
          <w:tcPr>
            <w:tcW w:w="6120" w:type="dxa"/>
            <w:gridSpan w:val="2"/>
            <w:vAlign w:val="center"/>
          </w:tcPr>
          <w:p w14:paraId="3BA6C540" w14:textId="36DE6C33" w:rsidR="001C2410" w:rsidRPr="001B6760" w:rsidRDefault="00872787" w:rsidP="001C2410">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Pr>
                <w:rFonts w:ascii="Times New Roman" w:eastAsia="新細明體" w:hAnsi="Times New Roman" w:cs="Times New Roman"/>
                <w:sz w:val="24"/>
                <w:szCs w:val="24"/>
                <w:lang w:val="en-HK" w:eastAsia="zh-TW"/>
              </w:rPr>
              <w:t>：</w:t>
            </w:r>
          </w:p>
          <w:p w14:paraId="4796A9E8" w14:textId="69CB50B5" w:rsidR="001C2410" w:rsidRPr="001B6760" w:rsidRDefault="00872787" w:rsidP="001B6760">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借</w:t>
            </w:r>
            <w:r w:rsidR="005422C8" w:rsidRPr="005422C8">
              <w:rPr>
                <w:rFonts w:ascii="Times New Roman" w:eastAsia="新細明體" w:hAnsi="Times New Roman" w:cs="Times New Roman"/>
                <w:sz w:val="24"/>
                <w:szCs w:val="24"/>
                <w:lang w:val="en-HK" w:eastAsia="zh-TW"/>
              </w:rPr>
              <w:t>記</w:t>
            </w:r>
            <w:r w:rsidRPr="001B6760">
              <w:rPr>
                <w:rFonts w:ascii="Times New Roman" w:eastAsia="新細明體" w:hAnsi="Times New Roman" w:cs="Times New Roman"/>
                <w:sz w:val="24"/>
                <w:szCs w:val="24"/>
                <w:lang w:val="en-HK" w:eastAsia="zh-TW"/>
              </w:rPr>
              <w:t xml:space="preserve"> / </w:t>
            </w:r>
            <w:r w:rsidRPr="001B6760">
              <w:rPr>
                <w:rFonts w:ascii="Times New Roman" w:eastAsia="新細明體" w:hAnsi="Times New Roman" w:cs="Times New Roman"/>
                <w:sz w:val="24"/>
                <w:szCs w:val="24"/>
                <w:lang w:val="en-HK" w:eastAsia="zh-TW"/>
              </w:rPr>
              <w:t>貸</w:t>
            </w:r>
            <w:r w:rsidR="005422C8" w:rsidRPr="005422C8">
              <w:rPr>
                <w:rFonts w:ascii="Times New Roman" w:eastAsia="新細明體" w:hAnsi="Times New Roman" w:cs="Times New Roman"/>
                <w:sz w:val="24"/>
                <w:szCs w:val="24"/>
                <w:lang w:val="en-HK" w:eastAsia="zh-TW"/>
              </w:rPr>
              <w:t>記</w:t>
            </w:r>
            <w:r w:rsidRPr="001B6760">
              <w:rPr>
                <w:rFonts w:ascii="Times New Roman" w:eastAsia="新細明體" w:hAnsi="Times New Roman" w:cs="Times New Roman"/>
                <w:sz w:val="24"/>
                <w:szCs w:val="24"/>
                <w:lang w:val="en-HK" w:eastAsia="zh-TW"/>
              </w:rPr>
              <w:t>帳戶</w:t>
            </w:r>
            <w:r w:rsidR="00780E8C">
              <w:rPr>
                <w:rFonts w:ascii="Times New Roman" w:eastAsia="新細明體" w:hAnsi="Times New Roman" w:cs="Times New Roman"/>
                <w:sz w:val="24"/>
                <w:szCs w:val="24"/>
                <w:lang w:val="en-HK" w:eastAsia="zh-TW"/>
              </w:rPr>
              <w:t xml:space="preserve">  </w:t>
            </w:r>
            <w:r w:rsidR="00780E8C" w:rsidRPr="001B6760">
              <w:rPr>
                <w:rFonts w:ascii="Times New Roman" w:eastAsia="新細明體" w:hAnsi="Times New Roman" w:cs="Times New Roman"/>
                <w:sz w:val="24"/>
                <w:szCs w:val="24"/>
                <w:lang w:val="en-HK" w:eastAsia="zh-TW"/>
              </w:rPr>
              <w:t>$______________</w:t>
            </w:r>
          </w:p>
        </w:tc>
      </w:tr>
      <w:tr w:rsidR="001C2410" w:rsidRPr="001B6760" w14:paraId="3F55F891" w14:textId="77777777" w:rsidTr="001B6760">
        <w:trPr>
          <w:trHeight w:val="431"/>
          <w:jc w:val="center"/>
        </w:trPr>
        <w:tc>
          <w:tcPr>
            <w:tcW w:w="1418" w:type="dxa"/>
            <w:vAlign w:val="center"/>
          </w:tcPr>
          <w:p w14:paraId="1265ADBD" w14:textId="6174EEDA" w:rsidR="001C2410" w:rsidRPr="001B6760" w:rsidRDefault="00454FCB"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1C2410" w:rsidRPr="001B6760">
              <w:rPr>
                <w:rFonts w:ascii="Times New Roman" w:eastAsia="新細明體" w:hAnsi="Times New Roman" w:cs="Times New Roman"/>
                <w:sz w:val="24"/>
                <w:szCs w:val="24"/>
                <w:lang w:val="en-HK"/>
              </w:rPr>
              <w:t xml:space="preserve"> 11</w:t>
            </w:r>
            <w:r w:rsidR="004F300E" w:rsidRPr="001B6760">
              <w:rPr>
                <w:rFonts w:ascii="Times New Roman" w:eastAsia="新細明體" w:hAnsi="Times New Roman" w:cs="Times New Roman"/>
                <w:sz w:val="24"/>
                <w:szCs w:val="24"/>
                <w:lang w:val="en-HK"/>
              </w:rPr>
              <w:t>日</w:t>
            </w:r>
          </w:p>
        </w:tc>
        <w:tc>
          <w:tcPr>
            <w:tcW w:w="2268" w:type="dxa"/>
          </w:tcPr>
          <w:p w14:paraId="0950769A" w14:textId="77777777" w:rsidR="001C2410" w:rsidRPr="001B6760" w:rsidRDefault="001C2410" w:rsidP="001C2410">
            <w:pPr>
              <w:jc w:val="center"/>
              <w:rPr>
                <w:rFonts w:ascii="Times New Roman" w:eastAsia="新細明體" w:hAnsi="Times New Roman" w:cs="Times New Roman"/>
                <w:sz w:val="24"/>
                <w:szCs w:val="24"/>
                <w:lang w:val="en-HK"/>
              </w:rPr>
            </w:pPr>
          </w:p>
        </w:tc>
        <w:tc>
          <w:tcPr>
            <w:tcW w:w="2211" w:type="dxa"/>
          </w:tcPr>
          <w:p w14:paraId="14B696A0" w14:textId="77777777" w:rsidR="001C2410" w:rsidRPr="001B6760" w:rsidRDefault="001C2410" w:rsidP="001C2410">
            <w:pPr>
              <w:jc w:val="center"/>
              <w:rPr>
                <w:rFonts w:ascii="Times New Roman" w:eastAsia="新細明體" w:hAnsi="Times New Roman" w:cs="Times New Roman"/>
                <w:sz w:val="24"/>
                <w:szCs w:val="24"/>
                <w:lang w:val="en-HK"/>
              </w:rPr>
            </w:pPr>
          </w:p>
        </w:tc>
        <w:tc>
          <w:tcPr>
            <w:tcW w:w="3463" w:type="dxa"/>
          </w:tcPr>
          <w:p w14:paraId="295C05FF" w14:textId="06F233B7" w:rsidR="001C2410" w:rsidRPr="001B6760" w:rsidRDefault="001C2410" w:rsidP="001C2410">
            <w:pPr>
              <w:jc w:val="center"/>
              <w:rPr>
                <w:rFonts w:ascii="Times New Roman" w:eastAsia="新細明體" w:hAnsi="Times New Roman" w:cs="Times New Roman"/>
                <w:sz w:val="24"/>
                <w:szCs w:val="24"/>
                <w:lang w:val="en-HK"/>
              </w:rPr>
            </w:pPr>
          </w:p>
        </w:tc>
        <w:tc>
          <w:tcPr>
            <w:tcW w:w="6120" w:type="dxa"/>
            <w:gridSpan w:val="2"/>
            <w:vAlign w:val="center"/>
          </w:tcPr>
          <w:p w14:paraId="4BDED9CA" w14:textId="27B96256" w:rsidR="001C2410" w:rsidRPr="001B6760" w:rsidRDefault="001B6760" w:rsidP="00C04734">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eastAsia="zh-TW"/>
              </w:rPr>
              <w:t>銀行往來調節</w:t>
            </w:r>
            <w:r w:rsidR="00780E8C">
              <w:rPr>
                <w:rFonts w:ascii="Times New Roman" w:eastAsia="新細明體" w:hAnsi="Times New Roman" w:cs="Times New Roman" w:hint="eastAsia"/>
                <w:sz w:val="24"/>
                <w:szCs w:val="24"/>
                <w:lang w:eastAsia="zh-HK"/>
              </w:rPr>
              <w:t>表</w:t>
            </w:r>
            <w:r w:rsidRPr="001B6760">
              <w:rPr>
                <w:rFonts w:ascii="Times New Roman" w:eastAsia="新細明體" w:hAnsi="Times New Roman" w:cs="Times New Roman"/>
                <w:sz w:val="24"/>
                <w:szCs w:val="24"/>
                <w:lang w:eastAsia="zh-TW"/>
              </w:rPr>
              <w:t>項目</w:t>
            </w:r>
            <w:r w:rsidR="001C2410" w:rsidRPr="001B6760">
              <w:rPr>
                <w:rFonts w:ascii="Times New Roman" w:eastAsia="新細明體" w:hAnsi="Times New Roman" w:cs="Times New Roman"/>
                <w:sz w:val="24"/>
                <w:szCs w:val="24"/>
                <w:lang w:eastAsia="zh-TW"/>
              </w:rPr>
              <w:t xml:space="preserve">: </w:t>
            </w:r>
            <w:r w:rsidR="00872787">
              <w:rPr>
                <w:rFonts w:ascii="Times New Roman" w:eastAsia="新細明體" w:hAnsi="Times New Roman" w:cs="Times New Roman"/>
                <w:sz w:val="24"/>
                <w:szCs w:val="24"/>
                <w:lang w:eastAsia="zh-TW"/>
              </w:rPr>
              <w:t>加</w:t>
            </w:r>
            <w:r w:rsidR="001C2410" w:rsidRPr="001B6760">
              <w:rPr>
                <w:rFonts w:ascii="Times New Roman" w:eastAsia="新細明體" w:hAnsi="Times New Roman" w:cs="Times New Roman"/>
                <w:sz w:val="24"/>
                <w:szCs w:val="24"/>
                <w:lang w:eastAsia="zh-TW"/>
              </w:rPr>
              <w:t xml:space="preserve"> / </w:t>
            </w:r>
            <w:r w:rsidR="00872787">
              <w:rPr>
                <w:rFonts w:ascii="Times New Roman" w:eastAsia="新細明體" w:hAnsi="Times New Roman" w:cs="Times New Roman"/>
                <w:sz w:val="24"/>
                <w:szCs w:val="24"/>
                <w:lang w:eastAsia="zh-TW"/>
              </w:rPr>
              <w:t>減</w:t>
            </w:r>
            <w:r w:rsidR="001C2410" w:rsidRPr="001B6760">
              <w:rPr>
                <w:rFonts w:ascii="Times New Roman" w:eastAsia="新細明體" w:hAnsi="Times New Roman" w:cs="Times New Roman"/>
                <w:sz w:val="24"/>
                <w:szCs w:val="24"/>
                <w:lang w:eastAsia="zh-TW"/>
              </w:rPr>
              <w:t xml:space="preserve"> $________</w:t>
            </w:r>
          </w:p>
        </w:tc>
      </w:tr>
      <w:tr w:rsidR="001C2410" w:rsidRPr="001B6760" w14:paraId="2052D4C0" w14:textId="77777777" w:rsidTr="001B6760">
        <w:trPr>
          <w:trHeight w:val="611"/>
          <w:jc w:val="center"/>
        </w:trPr>
        <w:tc>
          <w:tcPr>
            <w:tcW w:w="1418" w:type="dxa"/>
            <w:vAlign w:val="center"/>
          </w:tcPr>
          <w:p w14:paraId="551A6049" w14:textId="2085DD4B" w:rsidR="001C2410" w:rsidRPr="001B6760" w:rsidRDefault="00454FCB"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1C2410" w:rsidRPr="001B6760">
              <w:rPr>
                <w:rFonts w:ascii="Times New Roman" w:eastAsia="新細明體" w:hAnsi="Times New Roman" w:cs="Times New Roman"/>
                <w:sz w:val="24"/>
                <w:szCs w:val="24"/>
                <w:lang w:val="en-HK"/>
              </w:rPr>
              <w:t xml:space="preserve"> 18</w:t>
            </w:r>
            <w:r w:rsidR="004F300E" w:rsidRPr="001B6760">
              <w:rPr>
                <w:rFonts w:ascii="Times New Roman" w:eastAsia="新細明體" w:hAnsi="Times New Roman" w:cs="Times New Roman"/>
                <w:sz w:val="24"/>
                <w:szCs w:val="24"/>
                <w:lang w:val="en-HK"/>
              </w:rPr>
              <w:t>日</w:t>
            </w:r>
          </w:p>
        </w:tc>
        <w:tc>
          <w:tcPr>
            <w:tcW w:w="2268" w:type="dxa"/>
          </w:tcPr>
          <w:p w14:paraId="07ABF504" w14:textId="77777777" w:rsidR="001C2410" w:rsidRPr="001B6760" w:rsidRDefault="001C2410" w:rsidP="001C2410">
            <w:pPr>
              <w:jc w:val="center"/>
              <w:rPr>
                <w:rFonts w:ascii="Times New Roman" w:eastAsia="新細明體" w:hAnsi="Times New Roman" w:cs="Times New Roman"/>
                <w:sz w:val="24"/>
                <w:szCs w:val="24"/>
                <w:lang w:val="en-HK"/>
              </w:rPr>
            </w:pPr>
          </w:p>
        </w:tc>
        <w:tc>
          <w:tcPr>
            <w:tcW w:w="2211" w:type="dxa"/>
          </w:tcPr>
          <w:p w14:paraId="3410B3AA" w14:textId="77777777" w:rsidR="001C2410" w:rsidRPr="001B6760" w:rsidRDefault="001C2410" w:rsidP="001C2410">
            <w:pPr>
              <w:jc w:val="center"/>
              <w:rPr>
                <w:rFonts w:ascii="Times New Roman" w:eastAsia="新細明體" w:hAnsi="Times New Roman" w:cs="Times New Roman"/>
                <w:sz w:val="24"/>
                <w:szCs w:val="24"/>
                <w:lang w:val="en-HK"/>
              </w:rPr>
            </w:pPr>
          </w:p>
        </w:tc>
        <w:tc>
          <w:tcPr>
            <w:tcW w:w="3463" w:type="dxa"/>
          </w:tcPr>
          <w:p w14:paraId="66D46BA2" w14:textId="5310516D" w:rsidR="001C2410" w:rsidRPr="001B6760" w:rsidRDefault="001C2410" w:rsidP="001C2410">
            <w:pPr>
              <w:jc w:val="center"/>
              <w:rPr>
                <w:rFonts w:ascii="Times New Roman" w:eastAsia="新細明體" w:hAnsi="Times New Roman" w:cs="Times New Roman"/>
                <w:sz w:val="24"/>
                <w:szCs w:val="24"/>
                <w:lang w:val="en-HK"/>
              </w:rPr>
            </w:pPr>
          </w:p>
        </w:tc>
        <w:tc>
          <w:tcPr>
            <w:tcW w:w="6120" w:type="dxa"/>
            <w:gridSpan w:val="2"/>
            <w:vAlign w:val="center"/>
          </w:tcPr>
          <w:p w14:paraId="322F1109" w14:textId="0DE9C037" w:rsidR="001C2410" w:rsidRPr="001B6760" w:rsidRDefault="00872787" w:rsidP="001C2410">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Pr>
                <w:rFonts w:ascii="Times New Roman" w:eastAsia="新細明體" w:hAnsi="Times New Roman" w:cs="Times New Roman"/>
                <w:sz w:val="24"/>
                <w:szCs w:val="24"/>
                <w:lang w:val="en-HK" w:eastAsia="zh-TW"/>
              </w:rPr>
              <w:t>：</w:t>
            </w:r>
          </w:p>
          <w:p w14:paraId="3FAE6483" w14:textId="5D5FFF97" w:rsidR="001C2410" w:rsidRPr="001B6760" w:rsidRDefault="00872787" w:rsidP="001B6760">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借</w:t>
            </w:r>
            <w:r w:rsidR="005422C8" w:rsidRPr="005422C8">
              <w:rPr>
                <w:rFonts w:ascii="Times New Roman" w:eastAsia="新細明體" w:hAnsi="Times New Roman" w:cs="Times New Roman"/>
                <w:sz w:val="24"/>
                <w:szCs w:val="24"/>
                <w:lang w:val="en-HK" w:eastAsia="zh-TW"/>
              </w:rPr>
              <w:t>記</w:t>
            </w:r>
            <w:r w:rsidRPr="001B6760">
              <w:rPr>
                <w:rFonts w:ascii="Times New Roman" w:eastAsia="新細明體" w:hAnsi="Times New Roman" w:cs="Times New Roman"/>
                <w:sz w:val="24"/>
                <w:szCs w:val="24"/>
                <w:lang w:val="en-HK" w:eastAsia="zh-TW"/>
              </w:rPr>
              <w:t xml:space="preserve"> / </w:t>
            </w:r>
            <w:r w:rsidRPr="001B6760">
              <w:rPr>
                <w:rFonts w:ascii="Times New Roman" w:eastAsia="新細明體" w:hAnsi="Times New Roman" w:cs="Times New Roman"/>
                <w:sz w:val="24"/>
                <w:szCs w:val="24"/>
                <w:lang w:val="en-HK" w:eastAsia="zh-TW"/>
              </w:rPr>
              <w:t>貸</w:t>
            </w:r>
            <w:r w:rsidR="005422C8" w:rsidRPr="005422C8">
              <w:rPr>
                <w:rFonts w:ascii="Times New Roman" w:eastAsia="新細明體" w:hAnsi="Times New Roman" w:cs="Times New Roman"/>
                <w:sz w:val="24"/>
                <w:szCs w:val="24"/>
                <w:lang w:val="en-HK" w:eastAsia="zh-TW"/>
              </w:rPr>
              <w:t>記</w:t>
            </w:r>
            <w:r w:rsidRPr="001B6760">
              <w:rPr>
                <w:rFonts w:ascii="Times New Roman" w:eastAsia="新細明體" w:hAnsi="Times New Roman" w:cs="Times New Roman"/>
                <w:sz w:val="24"/>
                <w:szCs w:val="24"/>
                <w:lang w:val="en-HK" w:eastAsia="zh-TW"/>
              </w:rPr>
              <w:t>帳戶</w:t>
            </w:r>
            <w:r w:rsidR="00780E8C">
              <w:rPr>
                <w:rFonts w:ascii="Times New Roman" w:eastAsia="新細明體" w:hAnsi="Times New Roman" w:cs="Times New Roman"/>
                <w:sz w:val="24"/>
                <w:szCs w:val="24"/>
                <w:lang w:val="en-HK" w:eastAsia="zh-TW"/>
              </w:rPr>
              <w:t xml:space="preserve">  </w:t>
            </w:r>
            <w:r w:rsidR="00780E8C" w:rsidRPr="001B6760">
              <w:rPr>
                <w:rFonts w:ascii="Times New Roman" w:eastAsia="新細明體" w:hAnsi="Times New Roman" w:cs="Times New Roman"/>
                <w:sz w:val="24"/>
                <w:szCs w:val="24"/>
                <w:lang w:val="en-HK" w:eastAsia="zh-TW"/>
              </w:rPr>
              <w:t>$______________</w:t>
            </w:r>
          </w:p>
        </w:tc>
      </w:tr>
      <w:tr w:rsidR="001C2410" w:rsidRPr="001B6760" w14:paraId="4C54A170" w14:textId="77777777" w:rsidTr="001B6760">
        <w:trPr>
          <w:trHeight w:val="620"/>
          <w:jc w:val="center"/>
        </w:trPr>
        <w:tc>
          <w:tcPr>
            <w:tcW w:w="1418" w:type="dxa"/>
            <w:vAlign w:val="center"/>
          </w:tcPr>
          <w:p w14:paraId="315EA4AB" w14:textId="39B15EF2" w:rsidR="001C2410" w:rsidRPr="001B6760" w:rsidRDefault="00454FCB"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1C2410" w:rsidRPr="001B6760">
              <w:rPr>
                <w:rFonts w:ascii="Times New Roman" w:eastAsia="新細明體" w:hAnsi="Times New Roman" w:cs="Times New Roman"/>
                <w:sz w:val="24"/>
                <w:szCs w:val="24"/>
                <w:lang w:val="en-HK"/>
              </w:rPr>
              <w:t xml:space="preserve"> 22</w:t>
            </w:r>
            <w:r w:rsidR="004F300E" w:rsidRPr="001B6760">
              <w:rPr>
                <w:rFonts w:ascii="Times New Roman" w:eastAsia="新細明體" w:hAnsi="Times New Roman" w:cs="Times New Roman"/>
                <w:sz w:val="24"/>
                <w:szCs w:val="24"/>
                <w:lang w:val="en-HK"/>
              </w:rPr>
              <w:t>日</w:t>
            </w:r>
          </w:p>
          <w:p w14:paraId="640D7863" w14:textId="7C63451E" w:rsidR="001C2410" w:rsidRPr="001B6760" w:rsidRDefault="004F300E"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r w:rsidRPr="001B6760">
              <w:rPr>
                <w:rFonts w:ascii="Times New Roman" w:eastAsia="新細明體" w:hAnsi="Times New Roman" w:cs="Times New Roman"/>
                <w:sz w:val="24"/>
                <w:szCs w:val="24"/>
                <w:lang w:val="en-HK"/>
              </w:rPr>
              <w:t>項目</w:t>
            </w:r>
            <w:r w:rsidR="001C2410" w:rsidRPr="001B6760">
              <w:rPr>
                <w:rFonts w:ascii="Times New Roman" w:eastAsia="新細明體" w:hAnsi="Times New Roman" w:cs="Times New Roman"/>
                <w:sz w:val="24"/>
                <w:szCs w:val="24"/>
                <w:lang w:val="en-HK"/>
              </w:rPr>
              <w:t xml:space="preserve"> iv)</w:t>
            </w:r>
          </w:p>
        </w:tc>
        <w:tc>
          <w:tcPr>
            <w:tcW w:w="2268" w:type="dxa"/>
            <w:vAlign w:val="center"/>
          </w:tcPr>
          <w:p w14:paraId="0F1A8462" w14:textId="21D3FC23" w:rsidR="001C2410" w:rsidRPr="001B6760" w:rsidRDefault="001C2410" w:rsidP="001C2410">
            <w:pPr>
              <w:jc w:val="center"/>
              <w:rPr>
                <w:rFonts w:ascii="Times New Roman" w:eastAsia="新細明體" w:hAnsi="Times New Roman" w:cs="Times New Roman"/>
                <w:color w:val="4D5156"/>
                <w:sz w:val="24"/>
                <w:szCs w:val="24"/>
                <w:shd w:val="clear" w:color="auto" w:fill="FFFFFF"/>
                <w:lang w:eastAsia="zh-TW"/>
              </w:rPr>
            </w:pPr>
            <w:r w:rsidRPr="001B6760">
              <w:rPr>
                <w:rFonts w:ascii="Times New Roman" w:eastAsia="新細明體" w:hAnsi="Times New Roman" w:cs="Times New Roman"/>
                <w:color w:val="4D5156"/>
                <w:sz w:val="24"/>
                <w:szCs w:val="24"/>
                <w:shd w:val="clear" w:color="auto" w:fill="FFFFFF"/>
              </w:rPr>
              <w:t>+</w:t>
            </w:r>
            <w:r w:rsidRPr="001B6760">
              <w:rPr>
                <w:rFonts w:ascii="Times New Roman" w:eastAsia="新細明體" w:hAnsi="Times New Roman" w:cs="Times New Roman"/>
                <w:color w:val="4D5156"/>
                <w:sz w:val="24"/>
                <w:szCs w:val="24"/>
                <w:shd w:val="clear" w:color="auto" w:fill="FFFFFF"/>
                <w:lang w:eastAsia="zh-TW"/>
              </w:rPr>
              <w:t xml:space="preserve"> $10,500 (</w:t>
            </w:r>
            <w:r w:rsidR="004F300E"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2211" w:type="dxa"/>
            <w:vAlign w:val="center"/>
          </w:tcPr>
          <w:p w14:paraId="32F65261" w14:textId="3429541D" w:rsidR="001C2410" w:rsidRPr="001B6760" w:rsidRDefault="001C2410" w:rsidP="001C2410">
            <w:pPr>
              <w:jc w:val="center"/>
              <w:rPr>
                <w:rFonts w:ascii="Times New Roman" w:eastAsia="新細明體" w:hAnsi="Times New Roman" w:cs="Times New Roman"/>
                <w:color w:val="4D5156"/>
                <w:sz w:val="24"/>
                <w:szCs w:val="24"/>
                <w:shd w:val="clear" w:color="auto" w:fill="FFFFFF"/>
              </w:rPr>
            </w:pPr>
            <w:r w:rsidRPr="001B6760">
              <w:rPr>
                <w:rFonts w:ascii="Times New Roman" w:eastAsia="新細明體" w:hAnsi="Times New Roman" w:cs="Times New Roman"/>
                <w:color w:val="4D5156"/>
                <w:sz w:val="24"/>
                <w:szCs w:val="24"/>
                <w:shd w:val="clear" w:color="auto" w:fill="FFFFFF"/>
              </w:rPr>
              <w:t>+$10,050</w:t>
            </w:r>
            <w:r w:rsidRPr="001B6760">
              <w:rPr>
                <w:rFonts w:ascii="Times New Roman" w:eastAsia="新細明體" w:hAnsi="Times New Roman" w:cs="Times New Roman"/>
                <w:color w:val="4D5156"/>
                <w:sz w:val="24"/>
                <w:szCs w:val="24"/>
                <w:shd w:val="clear" w:color="auto" w:fill="FFFFFF"/>
                <w:lang w:eastAsia="zh-TW"/>
              </w:rPr>
              <w:t>(</w:t>
            </w:r>
            <w:r w:rsidR="004F300E"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3463" w:type="dxa"/>
          </w:tcPr>
          <w:p w14:paraId="1CDD47C8" w14:textId="60AEF4E8" w:rsidR="001C2410" w:rsidRPr="001B6760" w:rsidRDefault="001C2410" w:rsidP="001C2410">
            <w:pPr>
              <w:jc w:val="center"/>
              <w:rPr>
                <w:rFonts w:ascii="Times New Roman" w:eastAsia="新細明體" w:hAnsi="Times New Roman" w:cs="Times New Roman"/>
                <w:sz w:val="24"/>
                <w:szCs w:val="24"/>
                <w:lang w:val="en-HK"/>
              </w:rPr>
            </w:pPr>
          </w:p>
        </w:tc>
        <w:tc>
          <w:tcPr>
            <w:tcW w:w="6120" w:type="dxa"/>
            <w:gridSpan w:val="2"/>
            <w:vAlign w:val="center"/>
          </w:tcPr>
          <w:p w14:paraId="18692D28" w14:textId="5B7FAFBB" w:rsidR="001C2410" w:rsidRPr="001B6760" w:rsidRDefault="00872787" w:rsidP="001C2410">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Pr>
                <w:rFonts w:ascii="Times New Roman" w:eastAsia="新細明體" w:hAnsi="Times New Roman" w:cs="Times New Roman"/>
                <w:sz w:val="24"/>
                <w:szCs w:val="24"/>
                <w:lang w:val="en-HK" w:eastAsia="zh-TW"/>
              </w:rPr>
              <w:t>：</w:t>
            </w:r>
          </w:p>
          <w:p w14:paraId="62E02768" w14:textId="54ECB647" w:rsidR="001C2410" w:rsidRPr="001B6760" w:rsidRDefault="00872787" w:rsidP="001B6760">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借</w:t>
            </w:r>
            <w:r w:rsidR="005422C8" w:rsidRPr="005422C8">
              <w:rPr>
                <w:rFonts w:ascii="Times New Roman" w:eastAsia="新細明體" w:hAnsi="Times New Roman" w:cs="Times New Roman"/>
                <w:sz w:val="24"/>
                <w:szCs w:val="24"/>
                <w:lang w:val="en-HK" w:eastAsia="zh-TW"/>
              </w:rPr>
              <w:t>記</w:t>
            </w:r>
            <w:r w:rsidRPr="001B6760">
              <w:rPr>
                <w:rFonts w:ascii="Times New Roman" w:eastAsia="新細明體" w:hAnsi="Times New Roman" w:cs="Times New Roman"/>
                <w:sz w:val="24"/>
                <w:szCs w:val="24"/>
                <w:lang w:val="en-HK" w:eastAsia="zh-TW"/>
              </w:rPr>
              <w:t xml:space="preserve"> / </w:t>
            </w:r>
            <w:r w:rsidRPr="001B6760">
              <w:rPr>
                <w:rFonts w:ascii="Times New Roman" w:eastAsia="新細明體" w:hAnsi="Times New Roman" w:cs="Times New Roman"/>
                <w:sz w:val="24"/>
                <w:szCs w:val="24"/>
                <w:lang w:val="en-HK" w:eastAsia="zh-TW"/>
              </w:rPr>
              <w:t>貸</w:t>
            </w:r>
            <w:r w:rsidR="005422C8" w:rsidRPr="005422C8">
              <w:rPr>
                <w:rFonts w:ascii="Times New Roman" w:eastAsia="新細明體" w:hAnsi="Times New Roman" w:cs="Times New Roman"/>
                <w:sz w:val="24"/>
                <w:szCs w:val="24"/>
                <w:lang w:val="en-HK" w:eastAsia="zh-TW"/>
              </w:rPr>
              <w:t>記</w:t>
            </w:r>
            <w:r w:rsidRPr="001B6760">
              <w:rPr>
                <w:rFonts w:ascii="Times New Roman" w:eastAsia="新細明體" w:hAnsi="Times New Roman" w:cs="Times New Roman"/>
                <w:sz w:val="24"/>
                <w:szCs w:val="24"/>
                <w:lang w:val="en-HK" w:eastAsia="zh-TW"/>
              </w:rPr>
              <w:t>帳戶</w:t>
            </w:r>
            <w:r w:rsidR="00780E8C">
              <w:rPr>
                <w:rFonts w:ascii="Times New Roman" w:eastAsia="新細明體" w:hAnsi="Times New Roman" w:cs="Times New Roman"/>
                <w:sz w:val="24"/>
                <w:szCs w:val="24"/>
                <w:lang w:val="en-HK" w:eastAsia="zh-TW"/>
              </w:rPr>
              <w:t xml:space="preserve">  </w:t>
            </w:r>
            <w:r w:rsidR="00780E8C" w:rsidRPr="001B6760">
              <w:rPr>
                <w:rFonts w:ascii="Times New Roman" w:eastAsia="新細明體" w:hAnsi="Times New Roman" w:cs="Times New Roman"/>
                <w:sz w:val="24"/>
                <w:szCs w:val="24"/>
                <w:lang w:val="en-HK" w:eastAsia="zh-TW"/>
              </w:rPr>
              <w:t>$______________</w:t>
            </w:r>
          </w:p>
        </w:tc>
      </w:tr>
      <w:tr w:rsidR="001C2410" w:rsidRPr="001B6760" w14:paraId="3E21075F" w14:textId="77777777" w:rsidTr="001B6760">
        <w:trPr>
          <w:trHeight w:val="629"/>
          <w:jc w:val="center"/>
        </w:trPr>
        <w:tc>
          <w:tcPr>
            <w:tcW w:w="1418" w:type="dxa"/>
            <w:vAlign w:val="center"/>
          </w:tcPr>
          <w:p w14:paraId="0F1AC292" w14:textId="09FCE1D6" w:rsidR="001C2410" w:rsidRPr="001B6760" w:rsidRDefault="00454FCB"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1C2410" w:rsidRPr="001B6760">
              <w:rPr>
                <w:rFonts w:ascii="Times New Roman" w:eastAsia="新細明體" w:hAnsi="Times New Roman" w:cs="Times New Roman"/>
                <w:sz w:val="24"/>
                <w:szCs w:val="24"/>
                <w:lang w:val="en-HK"/>
              </w:rPr>
              <w:t xml:space="preserve"> 23</w:t>
            </w:r>
            <w:r w:rsidR="004F300E" w:rsidRPr="001B6760">
              <w:rPr>
                <w:rFonts w:ascii="Times New Roman" w:eastAsia="新細明體" w:hAnsi="Times New Roman" w:cs="Times New Roman"/>
                <w:sz w:val="24"/>
                <w:szCs w:val="24"/>
                <w:lang w:val="en-HK"/>
              </w:rPr>
              <w:t>日</w:t>
            </w:r>
          </w:p>
        </w:tc>
        <w:tc>
          <w:tcPr>
            <w:tcW w:w="2268" w:type="dxa"/>
          </w:tcPr>
          <w:p w14:paraId="755D3EAE" w14:textId="77777777" w:rsidR="001C2410" w:rsidRPr="001B6760" w:rsidRDefault="001C2410" w:rsidP="001C2410">
            <w:pPr>
              <w:jc w:val="center"/>
              <w:rPr>
                <w:rFonts w:ascii="Times New Roman" w:eastAsia="新細明體" w:hAnsi="Times New Roman" w:cs="Times New Roman"/>
                <w:sz w:val="24"/>
                <w:szCs w:val="24"/>
                <w:lang w:val="en-HK"/>
              </w:rPr>
            </w:pPr>
          </w:p>
        </w:tc>
        <w:tc>
          <w:tcPr>
            <w:tcW w:w="2211" w:type="dxa"/>
          </w:tcPr>
          <w:p w14:paraId="153A9632" w14:textId="77777777" w:rsidR="001C2410" w:rsidRPr="001B6760" w:rsidRDefault="001C2410" w:rsidP="001C2410">
            <w:pPr>
              <w:jc w:val="center"/>
              <w:rPr>
                <w:rFonts w:ascii="Times New Roman" w:eastAsia="新細明體" w:hAnsi="Times New Roman" w:cs="Times New Roman"/>
                <w:sz w:val="24"/>
                <w:szCs w:val="24"/>
                <w:lang w:val="en-HK"/>
              </w:rPr>
            </w:pPr>
          </w:p>
        </w:tc>
        <w:tc>
          <w:tcPr>
            <w:tcW w:w="3463" w:type="dxa"/>
          </w:tcPr>
          <w:p w14:paraId="03A0AEBF" w14:textId="77777777" w:rsidR="001C2410" w:rsidRPr="001B6760" w:rsidRDefault="001C2410" w:rsidP="001C2410">
            <w:pPr>
              <w:jc w:val="center"/>
              <w:rPr>
                <w:rFonts w:ascii="Times New Roman" w:eastAsia="新細明體" w:hAnsi="Times New Roman" w:cs="Times New Roman"/>
                <w:sz w:val="24"/>
                <w:szCs w:val="24"/>
                <w:lang w:val="en-HK"/>
              </w:rPr>
            </w:pPr>
          </w:p>
        </w:tc>
        <w:tc>
          <w:tcPr>
            <w:tcW w:w="6120" w:type="dxa"/>
            <w:gridSpan w:val="2"/>
            <w:vAlign w:val="center"/>
          </w:tcPr>
          <w:p w14:paraId="465C79CD" w14:textId="4C858A26" w:rsidR="001C2410" w:rsidRPr="001B6760" w:rsidRDefault="00872787" w:rsidP="001C2410">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Pr>
                <w:rFonts w:ascii="Times New Roman" w:eastAsia="新細明體" w:hAnsi="Times New Roman" w:cs="Times New Roman"/>
                <w:sz w:val="24"/>
                <w:szCs w:val="24"/>
                <w:lang w:val="en-HK" w:eastAsia="zh-TW"/>
              </w:rPr>
              <w:t>：</w:t>
            </w:r>
          </w:p>
          <w:p w14:paraId="64B991F3" w14:textId="0D4449A3" w:rsidR="001C2410" w:rsidRPr="001B6760" w:rsidRDefault="00872787" w:rsidP="001B6760">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借</w:t>
            </w:r>
            <w:r w:rsidR="005422C8" w:rsidRPr="005422C8">
              <w:rPr>
                <w:rFonts w:ascii="Times New Roman" w:eastAsia="新細明體" w:hAnsi="Times New Roman" w:cs="Times New Roman"/>
                <w:sz w:val="24"/>
                <w:szCs w:val="24"/>
                <w:lang w:val="en-HK" w:eastAsia="zh-TW"/>
              </w:rPr>
              <w:t>記</w:t>
            </w:r>
            <w:r w:rsidRPr="001B6760">
              <w:rPr>
                <w:rFonts w:ascii="Times New Roman" w:eastAsia="新細明體" w:hAnsi="Times New Roman" w:cs="Times New Roman"/>
                <w:sz w:val="24"/>
                <w:szCs w:val="24"/>
                <w:lang w:val="en-HK" w:eastAsia="zh-TW"/>
              </w:rPr>
              <w:t xml:space="preserve"> / </w:t>
            </w:r>
            <w:r w:rsidRPr="001B6760">
              <w:rPr>
                <w:rFonts w:ascii="Times New Roman" w:eastAsia="新細明體" w:hAnsi="Times New Roman" w:cs="Times New Roman"/>
                <w:sz w:val="24"/>
                <w:szCs w:val="24"/>
                <w:lang w:val="en-HK" w:eastAsia="zh-TW"/>
              </w:rPr>
              <w:t>貸</w:t>
            </w:r>
            <w:r w:rsidR="005422C8" w:rsidRPr="005422C8">
              <w:rPr>
                <w:rFonts w:ascii="Times New Roman" w:eastAsia="新細明體" w:hAnsi="Times New Roman" w:cs="Times New Roman"/>
                <w:sz w:val="24"/>
                <w:szCs w:val="24"/>
                <w:lang w:val="en-HK" w:eastAsia="zh-TW"/>
              </w:rPr>
              <w:t>記</w:t>
            </w:r>
            <w:r w:rsidRPr="001B6760">
              <w:rPr>
                <w:rFonts w:ascii="Times New Roman" w:eastAsia="新細明體" w:hAnsi="Times New Roman" w:cs="Times New Roman"/>
                <w:sz w:val="24"/>
                <w:szCs w:val="24"/>
                <w:lang w:val="en-HK" w:eastAsia="zh-TW"/>
              </w:rPr>
              <w:t>帳戶</w:t>
            </w:r>
            <w:r w:rsidR="00780E8C">
              <w:rPr>
                <w:rFonts w:ascii="Times New Roman" w:eastAsia="新細明體" w:hAnsi="Times New Roman" w:cs="Times New Roman"/>
                <w:sz w:val="24"/>
                <w:szCs w:val="24"/>
                <w:lang w:val="en-HK" w:eastAsia="zh-TW"/>
              </w:rPr>
              <w:t xml:space="preserve">  </w:t>
            </w:r>
            <w:r w:rsidR="00780E8C" w:rsidRPr="001B6760">
              <w:rPr>
                <w:rFonts w:ascii="Times New Roman" w:eastAsia="新細明體" w:hAnsi="Times New Roman" w:cs="Times New Roman"/>
                <w:sz w:val="24"/>
                <w:szCs w:val="24"/>
                <w:lang w:val="en-HK" w:eastAsia="zh-TW"/>
              </w:rPr>
              <w:t>$______________</w:t>
            </w:r>
          </w:p>
        </w:tc>
      </w:tr>
      <w:tr w:rsidR="001C2410" w:rsidRPr="001B6760" w14:paraId="039B7A6F" w14:textId="77777777" w:rsidTr="001B6760">
        <w:trPr>
          <w:trHeight w:val="530"/>
          <w:jc w:val="center"/>
        </w:trPr>
        <w:tc>
          <w:tcPr>
            <w:tcW w:w="1418" w:type="dxa"/>
            <w:vAlign w:val="center"/>
          </w:tcPr>
          <w:p w14:paraId="6511FAC3" w14:textId="38465009" w:rsidR="001C2410" w:rsidRPr="001B6760" w:rsidRDefault="00454FCB"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1C2410" w:rsidRPr="001B6760">
              <w:rPr>
                <w:rFonts w:ascii="Times New Roman" w:eastAsia="新細明體" w:hAnsi="Times New Roman" w:cs="Times New Roman"/>
                <w:sz w:val="24"/>
                <w:szCs w:val="24"/>
                <w:lang w:val="en-HK"/>
              </w:rPr>
              <w:t xml:space="preserve"> 27</w:t>
            </w:r>
            <w:r w:rsidR="004F300E" w:rsidRPr="001B6760">
              <w:rPr>
                <w:rFonts w:ascii="Times New Roman" w:eastAsia="新細明體" w:hAnsi="Times New Roman" w:cs="Times New Roman"/>
                <w:sz w:val="24"/>
                <w:szCs w:val="24"/>
                <w:lang w:val="en-HK"/>
              </w:rPr>
              <w:t>日</w:t>
            </w:r>
          </w:p>
        </w:tc>
        <w:tc>
          <w:tcPr>
            <w:tcW w:w="2268" w:type="dxa"/>
          </w:tcPr>
          <w:p w14:paraId="73810354" w14:textId="77777777" w:rsidR="001C2410" w:rsidRPr="001B6760" w:rsidRDefault="001C2410" w:rsidP="001C2410">
            <w:pPr>
              <w:jc w:val="center"/>
              <w:rPr>
                <w:rFonts w:ascii="Times New Roman" w:eastAsia="新細明體" w:hAnsi="Times New Roman" w:cs="Times New Roman"/>
                <w:sz w:val="24"/>
                <w:szCs w:val="24"/>
                <w:lang w:val="en-HK"/>
              </w:rPr>
            </w:pPr>
          </w:p>
        </w:tc>
        <w:tc>
          <w:tcPr>
            <w:tcW w:w="2211" w:type="dxa"/>
          </w:tcPr>
          <w:p w14:paraId="3939D771" w14:textId="77777777" w:rsidR="001C2410" w:rsidRPr="001B6760" w:rsidRDefault="001C2410" w:rsidP="001C2410">
            <w:pPr>
              <w:jc w:val="center"/>
              <w:rPr>
                <w:rFonts w:ascii="Times New Roman" w:eastAsia="新細明體" w:hAnsi="Times New Roman" w:cs="Times New Roman"/>
                <w:sz w:val="24"/>
                <w:szCs w:val="24"/>
                <w:lang w:val="en-HK"/>
              </w:rPr>
            </w:pPr>
          </w:p>
        </w:tc>
        <w:tc>
          <w:tcPr>
            <w:tcW w:w="3463" w:type="dxa"/>
          </w:tcPr>
          <w:p w14:paraId="62291215" w14:textId="062E4C82" w:rsidR="001C2410" w:rsidRPr="001B6760" w:rsidRDefault="001C2410" w:rsidP="001C2410">
            <w:pPr>
              <w:jc w:val="center"/>
              <w:rPr>
                <w:rFonts w:ascii="Times New Roman" w:eastAsia="新細明體" w:hAnsi="Times New Roman" w:cs="Times New Roman"/>
                <w:sz w:val="24"/>
                <w:szCs w:val="24"/>
                <w:lang w:val="en-HK"/>
              </w:rPr>
            </w:pPr>
          </w:p>
        </w:tc>
        <w:tc>
          <w:tcPr>
            <w:tcW w:w="6120" w:type="dxa"/>
            <w:gridSpan w:val="2"/>
            <w:vAlign w:val="center"/>
          </w:tcPr>
          <w:p w14:paraId="0A37393C" w14:textId="4C26EDDF" w:rsidR="001C2410" w:rsidRPr="001B6760" w:rsidRDefault="001B6760" w:rsidP="00C04734">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eastAsia="zh-TW"/>
              </w:rPr>
              <w:t>銀行往來調節</w:t>
            </w:r>
            <w:r w:rsidR="00780E8C">
              <w:rPr>
                <w:rFonts w:ascii="Times New Roman" w:eastAsia="新細明體" w:hAnsi="Times New Roman" w:cs="Times New Roman" w:hint="eastAsia"/>
                <w:sz w:val="24"/>
                <w:szCs w:val="24"/>
                <w:lang w:eastAsia="zh-HK"/>
              </w:rPr>
              <w:t>表</w:t>
            </w:r>
            <w:r w:rsidRPr="001B6760">
              <w:rPr>
                <w:rFonts w:ascii="Times New Roman" w:eastAsia="新細明體" w:hAnsi="Times New Roman" w:cs="Times New Roman"/>
                <w:sz w:val="24"/>
                <w:szCs w:val="24"/>
                <w:lang w:eastAsia="zh-TW"/>
              </w:rPr>
              <w:t>項目</w:t>
            </w:r>
            <w:r w:rsidR="001C2410" w:rsidRPr="001B6760">
              <w:rPr>
                <w:rFonts w:ascii="Times New Roman" w:eastAsia="新細明體" w:hAnsi="Times New Roman" w:cs="Times New Roman"/>
                <w:sz w:val="24"/>
                <w:szCs w:val="24"/>
                <w:lang w:eastAsia="zh-TW"/>
              </w:rPr>
              <w:t xml:space="preserve">: </w:t>
            </w:r>
            <w:r w:rsidR="00872787">
              <w:rPr>
                <w:rFonts w:ascii="Times New Roman" w:eastAsia="新細明體" w:hAnsi="Times New Roman" w:cs="Times New Roman"/>
                <w:sz w:val="24"/>
                <w:szCs w:val="24"/>
                <w:lang w:eastAsia="zh-TW"/>
              </w:rPr>
              <w:t>加</w:t>
            </w:r>
            <w:r w:rsidR="001C2410" w:rsidRPr="001B6760">
              <w:rPr>
                <w:rFonts w:ascii="Times New Roman" w:eastAsia="新細明體" w:hAnsi="Times New Roman" w:cs="Times New Roman"/>
                <w:sz w:val="24"/>
                <w:szCs w:val="24"/>
                <w:lang w:eastAsia="zh-TW"/>
              </w:rPr>
              <w:t xml:space="preserve"> / </w:t>
            </w:r>
            <w:r w:rsidR="00872787">
              <w:rPr>
                <w:rFonts w:ascii="Times New Roman" w:eastAsia="新細明體" w:hAnsi="Times New Roman" w:cs="Times New Roman"/>
                <w:sz w:val="24"/>
                <w:szCs w:val="24"/>
                <w:lang w:eastAsia="zh-TW"/>
              </w:rPr>
              <w:t>減</w:t>
            </w:r>
            <w:r w:rsidR="001C2410" w:rsidRPr="001B6760">
              <w:rPr>
                <w:rFonts w:ascii="Times New Roman" w:eastAsia="新細明體" w:hAnsi="Times New Roman" w:cs="Times New Roman"/>
                <w:sz w:val="24"/>
                <w:szCs w:val="24"/>
                <w:lang w:eastAsia="zh-TW"/>
              </w:rPr>
              <w:t xml:space="preserve"> $________</w:t>
            </w:r>
          </w:p>
        </w:tc>
      </w:tr>
      <w:tr w:rsidR="001C2410" w:rsidRPr="001B6760" w14:paraId="0A71FB40" w14:textId="77777777" w:rsidTr="001B6760">
        <w:trPr>
          <w:trHeight w:val="629"/>
          <w:jc w:val="center"/>
        </w:trPr>
        <w:tc>
          <w:tcPr>
            <w:tcW w:w="1418" w:type="dxa"/>
            <w:vAlign w:val="center"/>
          </w:tcPr>
          <w:p w14:paraId="7190CC6C" w14:textId="4648A57F" w:rsidR="001C2410" w:rsidRPr="001B6760" w:rsidRDefault="00454FCB"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1C2410" w:rsidRPr="001B6760">
              <w:rPr>
                <w:rFonts w:ascii="Times New Roman" w:eastAsia="新細明體" w:hAnsi="Times New Roman" w:cs="Times New Roman"/>
                <w:sz w:val="24"/>
                <w:szCs w:val="24"/>
                <w:lang w:val="en-HK"/>
              </w:rPr>
              <w:t xml:space="preserve"> 28</w:t>
            </w:r>
            <w:r w:rsidR="004F300E" w:rsidRPr="001B6760">
              <w:rPr>
                <w:rFonts w:ascii="Times New Roman" w:eastAsia="新細明體" w:hAnsi="Times New Roman" w:cs="Times New Roman"/>
                <w:sz w:val="24"/>
                <w:szCs w:val="24"/>
                <w:lang w:val="en-HK"/>
              </w:rPr>
              <w:t>日</w:t>
            </w:r>
          </w:p>
        </w:tc>
        <w:tc>
          <w:tcPr>
            <w:tcW w:w="2268" w:type="dxa"/>
          </w:tcPr>
          <w:p w14:paraId="67F5EEBB" w14:textId="77777777" w:rsidR="001C2410" w:rsidRPr="001B6760" w:rsidRDefault="001C2410" w:rsidP="001C2410">
            <w:pPr>
              <w:jc w:val="center"/>
              <w:rPr>
                <w:rFonts w:ascii="Times New Roman" w:eastAsia="新細明體" w:hAnsi="Times New Roman" w:cs="Times New Roman"/>
                <w:sz w:val="24"/>
                <w:szCs w:val="24"/>
                <w:lang w:val="en-HK"/>
              </w:rPr>
            </w:pPr>
          </w:p>
        </w:tc>
        <w:tc>
          <w:tcPr>
            <w:tcW w:w="2211" w:type="dxa"/>
          </w:tcPr>
          <w:p w14:paraId="15519C82" w14:textId="77777777" w:rsidR="001C2410" w:rsidRPr="001B6760" w:rsidRDefault="001C2410" w:rsidP="001C2410">
            <w:pPr>
              <w:jc w:val="center"/>
              <w:rPr>
                <w:rFonts w:ascii="Times New Roman" w:eastAsia="新細明體" w:hAnsi="Times New Roman" w:cs="Times New Roman"/>
                <w:sz w:val="24"/>
                <w:szCs w:val="24"/>
                <w:lang w:val="en-HK"/>
              </w:rPr>
            </w:pPr>
          </w:p>
        </w:tc>
        <w:tc>
          <w:tcPr>
            <w:tcW w:w="3463" w:type="dxa"/>
          </w:tcPr>
          <w:p w14:paraId="0B2105ED" w14:textId="4786B16E" w:rsidR="001C2410" w:rsidRPr="001B6760" w:rsidRDefault="001C2410" w:rsidP="001C2410">
            <w:pPr>
              <w:jc w:val="center"/>
              <w:rPr>
                <w:rFonts w:ascii="Times New Roman" w:eastAsia="新細明體" w:hAnsi="Times New Roman" w:cs="Times New Roman"/>
                <w:sz w:val="24"/>
                <w:szCs w:val="24"/>
                <w:lang w:val="en-HK"/>
              </w:rPr>
            </w:pPr>
          </w:p>
        </w:tc>
        <w:tc>
          <w:tcPr>
            <w:tcW w:w="6120" w:type="dxa"/>
            <w:gridSpan w:val="2"/>
            <w:vAlign w:val="center"/>
          </w:tcPr>
          <w:p w14:paraId="0C1A3B8E" w14:textId="3A11BF41" w:rsidR="001C2410" w:rsidRPr="001B6760" w:rsidRDefault="00872787" w:rsidP="001C2410">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Pr>
                <w:rFonts w:ascii="Times New Roman" w:eastAsia="新細明體" w:hAnsi="Times New Roman" w:cs="Times New Roman"/>
                <w:sz w:val="24"/>
                <w:szCs w:val="24"/>
                <w:lang w:val="en-HK" w:eastAsia="zh-TW"/>
              </w:rPr>
              <w:t>：</w:t>
            </w:r>
          </w:p>
          <w:p w14:paraId="6345DE67" w14:textId="06CD5140" w:rsidR="001C2410" w:rsidRPr="001B6760" w:rsidRDefault="00872787" w:rsidP="001B6760">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借</w:t>
            </w:r>
            <w:r w:rsidR="00780E8C">
              <w:rPr>
                <w:rFonts w:ascii="Times New Roman" w:eastAsia="新細明體" w:hAnsi="Times New Roman" w:cs="Times New Roman" w:hint="eastAsia"/>
                <w:sz w:val="24"/>
                <w:szCs w:val="24"/>
                <w:lang w:val="en-HK" w:eastAsia="zh-HK"/>
              </w:rPr>
              <w:t>記</w:t>
            </w:r>
            <w:r w:rsidRPr="001B6760">
              <w:rPr>
                <w:rFonts w:ascii="Times New Roman" w:eastAsia="新細明體" w:hAnsi="Times New Roman" w:cs="Times New Roman"/>
                <w:sz w:val="24"/>
                <w:szCs w:val="24"/>
                <w:lang w:val="en-HK" w:eastAsia="zh-TW"/>
              </w:rPr>
              <w:t xml:space="preserve"> / </w:t>
            </w:r>
            <w:r w:rsidRPr="001B6760">
              <w:rPr>
                <w:rFonts w:ascii="Times New Roman" w:eastAsia="新細明體" w:hAnsi="Times New Roman" w:cs="Times New Roman"/>
                <w:sz w:val="24"/>
                <w:szCs w:val="24"/>
                <w:lang w:val="en-HK" w:eastAsia="zh-TW"/>
              </w:rPr>
              <w:t>貸</w:t>
            </w:r>
            <w:r w:rsidR="005422C8" w:rsidRPr="005422C8">
              <w:rPr>
                <w:rFonts w:ascii="Times New Roman" w:eastAsia="新細明體" w:hAnsi="Times New Roman" w:cs="Times New Roman"/>
                <w:sz w:val="24"/>
                <w:szCs w:val="24"/>
                <w:lang w:val="en-HK" w:eastAsia="zh-TW"/>
              </w:rPr>
              <w:t>記</w:t>
            </w:r>
            <w:r w:rsidRPr="001B6760">
              <w:rPr>
                <w:rFonts w:ascii="Times New Roman" w:eastAsia="新細明體" w:hAnsi="Times New Roman" w:cs="Times New Roman"/>
                <w:sz w:val="24"/>
                <w:szCs w:val="24"/>
                <w:lang w:val="en-HK" w:eastAsia="zh-TW"/>
              </w:rPr>
              <w:t>帳戶</w:t>
            </w:r>
            <w:r w:rsidR="00780E8C">
              <w:rPr>
                <w:rFonts w:ascii="Times New Roman" w:eastAsia="新細明體" w:hAnsi="Times New Roman" w:cs="Times New Roman"/>
                <w:sz w:val="24"/>
                <w:szCs w:val="24"/>
                <w:lang w:val="en-HK" w:eastAsia="zh-TW"/>
              </w:rPr>
              <w:t xml:space="preserve">  </w:t>
            </w:r>
            <w:r w:rsidR="00780E8C" w:rsidRPr="001B6760">
              <w:rPr>
                <w:rFonts w:ascii="Times New Roman" w:eastAsia="新細明體" w:hAnsi="Times New Roman" w:cs="Times New Roman"/>
                <w:sz w:val="24"/>
                <w:szCs w:val="24"/>
                <w:lang w:val="en-HK" w:eastAsia="zh-TW"/>
              </w:rPr>
              <w:t>$______________</w:t>
            </w:r>
          </w:p>
        </w:tc>
      </w:tr>
      <w:tr w:rsidR="001C2410" w:rsidRPr="001B6760" w14:paraId="07938C97" w14:textId="77777777" w:rsidTr="001B6760">
        <w:trPr>
          <w:trHeight w:val="53"/>
          <w:jc w:val="center"/>
        </w:trPr>
        <w:tc>
          <w:tcPr>
            <w:tcW w:w="1418" w:type="dxa"/>
            <w:vAlign w:val="center"/>
          </w:tcPr>
          <w:p w14:paraId="22237905" w14:textId="41150786" w:rsidR="001C2410" w:rsidRPr="001B6760" w:rsidRDefault="00454FCB"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1C2410" w:rsidRPr="001B6760">
              <w:rPr>
                <w:rFonts w:ascii="Times New Roman" w:eastAsia="新細明體" w:hAnsi="Times New Roman" w:cs="Times New Roman"/>
                <w:sz w:val="24"/>
                <w:szCs w:val="24"/>
                <w:lang w:val="en-HK"/>
              </w:rPr>
              <w:t xml:space="preserve"> 29</w:t>
            </w:r>
            <w:r w:rsidR="004F300E" w:rsidRPr="001B6760">
              <w:rPr>
                <w:rFonts w:ascii="Times New Roman" w:eastAsia="新細明體" w:hAnsi="Times New Roman" w:cs="Times New Roman"/>
                <w:sz w:val="24"/>
                <w:szCs w:val="24"/>
                <w:lang w:val="en-HK"/>
              </w:rPr>
              <w:t>日</w:t>
            </w:r>
          </w:p>
          <w:p w14:paraId="5F2D5033" w14:textId="317C6B99" w:rsidR="001C2410" w:rsidRPr="001B6760" w:rsidRDefault="004F300E"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r w:rsidRPr="001B6760">
              <w:rPr>
                <w:rFonts w:ascii="Times New Roman" w:eastAsia="新細明體" w:hAnsi="Times New Roman" w:cs="Times New Roman"/>
                <w:sz w:val="24"/>
                <w:szCs w:val="24"/>
                <w:lang w:val="en-HK"/>
              </w:rPr>
              <w:t>項目</w:t>
            </w:r>
            <w:r w:rsidR="001C2410" w:rsidRPr="001B6760">
              <w:rPr>
                <w:rFonts w:ascii="Times New Roman" w:eastAsia="新細明體" w:hAnsi="Times New Roman" w:cs="Times New Roman"/>
                <w:sz w:val="24"/>
                <w:szCs w:val="24"/>
                <w:lang w:val="en-HK"/>
              </w:rPr>
              <w:t xml:space="preserve"> v)</w:t>
            </w:r>
          </w:p>
        </w:tc>
        <w:tc>
          <w:tcPr>
            <w:tcW w:w="2268" w:type="dxa"/>
          </w:tcPr>
          <w:p w14:paraId="529CBD08" w14:textId="77777777" w:rsidR="001C2410" w:rsidRPr="001B6760" w:rsidRDefault="001C2410" w:rsidP="001C2410">
            <w:pPr>
              <w:jc w:val="center"/>
              <w:rPr>
                <w:rFonts w:ascii="Times New Roman" w:eastAsia="新細明體" w:hAnsi="Times New Roman" w:cs="Times New Roman"/>
                <w:sz w:val="24"/>
                <w:szCs w:val="24"/>
                <w:lang w:val="en-HK"/>
              </w:rPr>
            </w:pPr>
          </w:p>
        </w:tc>
        <w:tc>
          <w:tcPr>
            <w:tcW w:w="2211" w:type="dxa"/>
          </w:tcPr>
          <w:p w14:paraId="3751EB69" w14:textId="2CA0317C" w:rsidR="001C2410" w:rsidRPr="001B6760" w:rsidRDefault="001C2410" w:rsidP="001C2410">
            <w:pPr>
              <w:jc w:val="center"/>
              <w:rPr>
                <w:rFonts w:ascii="Times New Roman" w:eastAsia="新細明體" w:hAnsi="Times New Roman" w:cs="Times New Roman"/>
                <w:sz w:val="24"/>
                <w:szCs w:val="24"/>
                <w:lang w:val="en-HK"/>
              </w:rPr>
            </w:pPr>
          </w:p>
        </w:tc>
        <w:tc>
          <w:tcPr>
            <w:tcW w:w="3463" w:type="dxa"/>
          </w:tcPr>
          <w:p w14:paraId="5C62CC9E" w14:textId="4EE746E4" w:rsidR="001C2410" w:rsidRPr="001B6760" w:rsidRDefault="001C2410" w:rsidP="001C2410">
            <w:pPr>
              <w:jc w:val="center"/>
              <w:rPr>
                <w:rFonts w:ascii="Times New Roman" w:eastAsia="新細明體" w:hAnsi="Times New Roman" w:cs="Times New Roman"/>
                <w:sz w:val="24"/>
                <w:szCs w:val="24"/>
                <w:lang w:val="en-HK"/>
              </w:rPr>
            </w:pPr>
          </w:p>
        </w:tc>
        <w:tc>
          <w:tcPr>
            <w:tcW w:w="6120" w:type="dxa"/>
            <w:gridSpan w:val="2"/>
            <w:vAlign w:val="center"/>
          </w:tcPr>
          <w:p w14:paraId="7AEA3F83" w14:textId="737A2B99" w:rsidR="001C2410" w:rsidRPr="001B6760" w:rsidRDefault="001B6760" w:rsidP="00C04734">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eastAsia="zh-TW"/>
              </w:rPr>
              <w:t>銀行往來調節</w:t>
            </w:r>
            <w:r w:rsidR="00CB4ACC">
              <w:rPr>
                <w:rFonts w:ascii="Times New Roman" w:eastAsia="新細明體" w:hAnsi="Times New Roman" w:cs="Times New Roman" w:hint="eastAsia"/>
                <w:sz w:val="24"/>
                <w:szCs w:val="24"/>
                <w:lang w:eastAsia="zh-HK"/>
              </w:rPr>
              <w:t>表</w:t>
            </w:r>
            <w:r w:rsidRPr="001B6760">
              <w:rPr>
                <w:rFonts w:ascii="Times New Roman" w:eastAsia="新細明體" w:hAnsi="Times New Roman" w:cs="Times New Roman"/>
                <w:sz w:val="24"/>
                <w:szCs w:val="24"/>
                <w:lang w:eastAsia="zh-TW"/>
              </w:rPr>
              <w:t>項目</w:t>
            </w:r>
            <w:r w:rsidR="001C2410" w:rsidRPr="001B6760">
              <w:rPr>
                <w:rFonts w:ascii="Times New Roman" w:eastAsia="新細明體" w:hAnsi="Times New Roman" w:cs="Times New Roman"/>
                <w:sz w:val="24"/>
                <w:szCs w:val="24"/>
                <w:lang w:eastAsia="zh-TW"/>
              </w:rPr>
              <w:t xml:space="preserve">: </w:t>
            </w:r>
            <w:r w:rsidR="00872787">
              <w:rPr>
                <w:rFonts w:ascii="Times New Roman" w:eastAsia="新細明體" w:hAnsi="Times New Roman" w:cs="Times New Roman"/>
                <w:sz w:val="24"/>
                <w:szCs w:val="24"/>
                <w:lang w:eastAsia="zh-TW"/>
              </w:rPr>
              <w:t>加</w:t>
            </w:r>
            <w:r w:rsidR="001C2410" w:rsidRPr="001B6760">
              <w:rPr>
                <w:rFonts w:ascii="Times New Roman" w:eastAsia="新細明體" w:hAnsi="Times New Roman" w:cs="Times New Roman"/>
                <w:sz w:val="24"/>
                <w:szCs w:val="24"/>
                <w:lang w:eastAsia="zh-TW"/>
              </w:rPr>
              <w:t xml:space="preserve"> / </w:t>
            </w:r>
            <w:r w:rsidR="00872787">
              <w:rPr>
                <w:rFonts w:ascii="Times New Roman" w:eastAsia="新細明體" w:hAnsi="Times New Roman" w:cs="Times New Roman"/>
                <w:sz w:val="24"/>
                <w:szCs w:val="24"/>
                <w:lang w:eastAsia="zh-TW"/>
              </w:rPr>
              <w:t>減</w:t>
            </w:r>
            <w:r w:rsidR="001C2410" w:rsidRPr="001B6760">
              <w:rPr>
                <w:rFonts w:ascii="Times New Roman" w:eastAsia="新細明體" w:hAnsi="Times New Roman" w:cs="Times New Roman"/>
                <w:sz w:val="24"/>
                <w:szCs w:val="24"/>
                <w:lang w:eastAsia="zh-TW"/>
              </w:rPr>
              <w:t xml:space="preserve"> $________</w:t>
            </w:r>
          </w:p>
        </w:tc>
      </w:tr>
      <w:tr w:rsidR="001C2410" w:rsidRPr="001B6760" w14:paraId="1A4257BC" w14:textId="77777777" w:rsidTr="001B6760">
        <w:trPr>
          <w:trHeight w:val="593"/>
          <w:jc w:val="center"/>
        </w:trPr>
        <w:tc>
          <w:tcPr>
            <w:tcW w:w="1418" w:type="dxa"/>
            <w:vAlign w:val="center"/>
          </w:tcPr>
          <w:p w14:paraId="7301E399" w14:textId="1C474806" w:rsidR="001C2410" w:rsidRPr="001B6760" w:rsidRDefault="00454FCB"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1C2410" w:rsidRPr="001B6760">
              <w:rPr>
                <w:rFonts w:ascii="Times New Roman" w:eastAsia="新細明體" w:hAnsi="Times New Roman" w:cs="Times New Roman"/>
                <w:sz w:val="24"/>
                <w:szCs w:val="24"/>
                <w:lang w:val="en-HK"/>
              </w:rPr>
              <w:t xml:space="preserve"> 30</w:t>
            </w:r>
            <w:r w:rsidR="004F300E" w:rsidRPr="001B6760">
              <w:rPr>
                <w:rFonts w:ascii="Times New Roman" w:eastAsia="新細明體" w:hAnsi="Times New Roman" w:cs="Times New Roman"/>
                <w:sz w:val="24"/>
                <w:szCs w:val="24"/>
                <w:lang w:val="en-HK"/>
              </w:rPr>
              <w:t>日</w:t>
            </w:r>
          </w:p>
          <w:p w14:paraId="08C493C4" w14:textId="04D34AB3" w:rsidR="001C2410" w:rsidRPr="001B6760" w:rsidRDefault="001C2410" w:rsidP="001C2410">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r w:rsidR="004F300E" w:rsidRPr="001B6760">
              <w:rPr>
                <w:rFonts w:ascii="Times New Roman" w:eastAsia="新細明體" w:hAnsi="Times New Roman" w:cs="Times New Roman"/>
                <w:sz w:val="24"/>
                <w:szCs w:val="24"/>
                <w:lang w:val="en-HK"/>
              </w:rPr>
              <w:t>項目</w:t>
            </w:r>
            <w:r w:rsidRPr="001B6760">
              <w:rPr>
                <w:rFonts w:ascii="Times New Roman" w:eastAsia="新細明體" w:hAnsi="Times New Roman" w:cs="Times New Roman"/>
                <w:sz w:val="24"/>
                <w:szCs w:val="24"/>
                <w:lang w:val="en-HK"/>
              </w:rPr>
              <w:t>vi)</w:t>
            </w:r>
          </w:p>
        </w:tc>
        <w:tc>
          <w:tcPr>
            <w:tcW w:w="2268" w:type="dxa"/>
            <w:vAlign w:val="center"/>
          </w:tcPr>
          <w:p w14:paraId="1FAA6F46" w14:textId="1F68C7A1" w:rsidR="001C2410" w:rsidRPr="001B6760" w:rsidRDefault="001C2410" w:rsidP="001C2410">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color w:val="4D5156"/>
                <w:sz w:val="24"/>
                <w:szCs w:val="24"/>
                <w:shd w:val="clear" w:color="auto" w:fill="FFFFFF"/>
                <w:lang w:eastAsia="zh-TW"/>
              </w:rPr>
              <w:t>- $6,800 (</w:t>
            </w:r>
            <w:r w:rsidR="004F300E"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2211" w:type="dxa"/>
            <w:vAlign w:val="center"/>
          </w:tcPr>
          <w:p w14:paraId="6DC1E55F" w14:textId="6EF0BA6C" w:rsidR="001C2410" w:rsidRPr="001B6760" w:rsidRDefault="001C2410" w:rsidP="001C2410">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color w:val="4D5156"/>
                <w:sz w:val="24"/>
                <w:szCs w:val="24"/>
                <w:shd w:val="clear" w:color="auto" w:fill="FFFFFF"/>
                <w:lang w:eastAsia="zh-TW"/>
              </w:rPr>
              <w:t>+ $6,800 (</w:t>
            </w:r>
            <w:r w:rsidR="004F300E"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3463" w:type="dxa"/>
          </w:tcPr>
          <w:p w14:paraId="65B53401" w14:textId="4E591CAD" w:rsidR="001C2410" w:rsidRPr="001B6760" w:rsidRDefault="001C2410" w:rsidP="001C2410">
            <w:pPr>
              <w:jc w:val="center"/>
              <w:rPr>
                <w:rFonts w:ascii="Times New Roman" w:eastAsia="新細明體" w:hAnsi="Times New Roman" w:cs="Times New Roman"/>
                <w:sz w:val="24"/>
                <w:szCs w:val="24"/>
                <w:lang w:val="en-HK"/>
              </w:rPr>
            </w:pPr>
          </w:p>
        </w:tc>
        <w:tc>
          <w:tcPr>
            <w:tcW w:w="6120" w:type="dxa"/>
            <w:gridSpan w:val="2"/>
            <w:vAlign w:val="center"/>
          </w:tcPr>
          <w:p w14:paraId="60F7B75D" w14:textId="18800381" w:rsidR="001C2410" w:rsidRPr="001B6760" w:rsidRDefault="001B6760" w:rsidP="00C04734">
            <w:pPr>
              <w:spacing w:line="276" w:lineRule="auto"/>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eastAsia="zh-TW"/>
              </w:rPr>
              <w:t>銀行往來調節</w:t>
            </w:r>
            <w:r w:rsidR="00CB4ACC">
              <w:rPr>
                <w:rFonts w:ascii="Times New Roman" w:eastAsia="新細明體" w:hAnsi="Times New Roman" w:cs="Times New Roman" w:hint="eastAsia"/>
                <w:sz w:val="24"/>
                <w:szCs w:val="24"/>
                <w:lang w:eastAsia="zh-HK"/>
              </w:rPr>
              <w:t>表</w:t>
            </w:r>
            <w:r w:rsidRPr="001B6760">
              <w:rPr>
                <w:rFonts w:ascii="Times New Roman" w:eastAsia="新細明體" w:hAnsi="Times New Roman" w:cs="Times New Roman"/>
                <w:sz w:val="24"/>
                <w:szCs w:val="24"/>
                <w:lang w:eastAsia="zh-TW"/>
              </w:rPr>
              <w:t>項目</w:t>
            </w:r>
            <w:r w:rsidR="001C2410" w:rsidRPr="001B6760">
              <w:rPr>
                <w:rFonts w:ascii="Times New Roman" w:eastAsia="新細明體" w:hAnsi="Times New Roman" w:cs="Times New Roman"/>
                <w:sz w:val="24"/>
                <w:szCs w:val="24"/>
                <w:lang w:eastAsia="zh-TW"/>
              </w:rPr>
              <w:t xml:space="preserve">: </w:t>
            </w:r>
            <w:r w:rsidR="00872787">
              <w:rPr>
                <w:rFonts w:ascii="Times New Roman" w:eastAsia="新細明體" w:hAnsi="Times New Roman" w:cs="Times New Roman"/>
                <w:sz w:val="24"/>
                <w:szCs w:val="24"/>
                <w:lang w:eastAsia="zh-TW"/>
              </w:rPr>
              <w:t>加</w:t>
            </w:r>
            <w:r w:rsidR="001C2410" w:rsidRPr="001B6760">
              <w:rPr>
                <w:rFonts w:ascii="Times New Roman" w:eastAsia="新細明體" w:hAnsi="Times New Roman" w:cs="Times New Roman"/>
                <w:sz w:val="24"/>
                <w:szCs w:val="24"/>
                <w:lang w:eastAsia="zh-TW"/>
              </w:rPr>
              <w:t xml:space="preserve"> / </w:t>
            </w:r>
            <w:r w:rsidR="00872787">
              <w:rPr>
                <w:rFonts w:ascii="Times New Roman" w:eastAsia="新細明體" w:hAnsi="Times New Roman" w:cs="Times New Roman"/>
                <w:sz w:val="24"/>
                <w:szCs w:val="24"/>
                <w:lang w:eastAsia="zh-TW"/>
              </w:rPr>
              <w:t>減</w:t>
            </w:r>
            <w:r w:rsidR="001C2410" w:rsidRPr="001B6760">
              <w:rPr>
                <w:rFonts w:ascii="Times New Roman" w:eastAsia="新細明體" w:hAnsi="Times New Roman" w:cs="Times New Roman"/>
                <w:sz w:val="24"/>
                <w:szCs w:val="24"/>
                <w:lang w:eastAsia="zh-TW"/>
              </w:rPr>
              <w:t xml:space="preserve"> $________</w:t>
            </w:r>
          </w:p>
        </w:tc>
      </w:tr>
    </w:tbl>
    <w:p w14:paraId="75BA6D50" w14:textId="42A0E053" w:rsidR="001500F7" w:rsidRPr="001B6760" w:rsidRDefault="001500F7" w:rsidP="00196734">
      <w:pPr>
        <w:rPr>
          <w:rFonts w:ascii="Times New Roman" w:eastAsia="新細明體" w:hAnsi="Times New Roman" w:cs="Times New Roman"/>
          <w:sz w:val="24"/>
          <w:szCs w:val="24"/>
          <w:lang w:val="en-HK" w:eastAsia="zh-TW"/>
        </w:rPr>
        <w:sectPr w:rsidR="001500F7" w:rsidRPr="001B6760" w:rsidSect="00665804">
          <w:pgSz w:w="16838" w:h="11906" w:orient="landscape"/>
          <w:pgMar w:top="1440" w:right="1080" w:bottom="630" w:left="1080" w:header="709" w:footer="119" w:gutter="0"/>
          <w:cols w:space="708"/>
          <w:docGrid w:linePitch="360"/>
        </w:sectPr>
      </w:pPr>
    </w:p>
    <w:tbl>
      <w:tblPr>
        <w:tblStyle w:val="TableGrid"/>
        <w:tblpPr w:leftFromText="180" w:rightFromText="180" w:vertAnchor="text" w:horzAnchor="margin" w:tblpY="22"/>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1246"/>
        <w:gridCol w:w="1940"/>
        <w:gridCol w:w="1320"/>
        <w:gridCol w:w="1215"/>
        <w:gridCol w:w="2389"/>
        <w:gridCol w:w="1344"/>
      </w:tblGrid>
      <w:tr w:rsidR="006E069D" w:rsidRPr="001B6760" w14:paraId="0552AA60" w14:textId="77777777" w:rsidTr="00474DBF">
        <w:trPr>
          <w:trHeight w:val="409"/>
        </w:trPr>
        <w:tc>
          <w:tcPr>
            <w:tcW w:w="597" w:type="dxa"/>
          </w:tcPr>
          <w:p w14:paraId="454E9C95" w14:textId="77777777" w:rsidR="00FA2922" w:rsidRPr="001B6760" w:rsidRDefault="00FA2922" w:rsidP="00FA2922">
            <w:pPr>
              <w:snapToGrid w:val="0"/>
              <w:ind w:hanging="116"/>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lastRenderedPageBreak/>
              <w:t>(a)</w:t>
            </w:r>
          </w:p>
        </w:tc>
        <w:tc>
          <w:tcPr>
            <w:tcW w:w="9454" w:type="dxa"/>
            <w:gridSpan w:val="6"/>
          </w:tcPr>
          <w:p w14:paraId="73D9CB21" w14:textId="476DA9D2" w:rsidR="00FA2922" w:rsidRPr="001B6760" w:rsidRDefault="00FA2922" w:rsidP="00FA2922">
            <w:pPr>
              <w:tabs>
                <w:tab w:val="right" w:pos="0"/>
                <w:tab w:val="right" w:pos="8970"/>
              </w:tabs>
              <w:snapToGrid w:val="0"/>
              <w:ind w:hanging="107"/>
              <w:jc w:val="both"/>
              <w:rPr>
                <w:rFonts w:ascii="Times New Roman" w:eastAsia="新細明體" w:hAnsi="Times New Roman" w:cs="Times New Roman"/>
                <w:sz w:val="24"/>
                <w:szCs w:val="24"/>
                <w:lang w:val="en-HK" w:eastAsia="zh-TW"/>
              </w:rPr>
            </w:pPr>
          </w:p>
        </w:tc>
      </w:tr>
      <w:tr w:rsidR="00EB1321" w:rsidRPr="001B6760" w14:paraId="39952020" w14:textId="77777777" w:rsidTr="00474DBF">
        <w:trPr>
          <w:gridBefore w:val="1"/>
          <w:wBefore w:w="597" w:type="dxa"/>
          <w:trHeight w:val="497"/>
        </w:trPr>
        <w:tc>
          <w:tcPr>
            <w:tcW w:w="1246" w:type="dxa"/>
            <w:tcBorders>
              <w:top w:val="nil"/>
              <w:left w:val="nil"/>
              <w:bottom w:val="single" w:sz="4" w:space="0" w:color="auto"/>
              <w:right w:val="nil"/>
            </w:tcBorders>
          </w:tcPr>
          <w:p w14:paraId="4F5EE23E" w14:textId="77777777" w:rsidR="00FA2922" w:rsidRPr="001B6760" w:rsidRDefault="00FA2922" w:rsidP="00FA2922">
            <w:pPr>
              <w:pStyle w:val="ListParagraph"/>
              <w:tabs>
                <w:tab w:val="right" w:pos="9746"/>
              </w:tabs>
              <w:snapToGrid w:val="0"/>
              <w:ind w:left="0"/>
              <w:rPr>
                <w:rFonts w:ascii="Times New Roman" w:eastAsia="新細明體" w:hAnsi="Times New Roman" w:cs="Times New Roman"/>
                <w:sz w:val="24"/>
                <w:szCs w:val="24"/>
                <w:lang w:val="en-HK"/>
              </w:rPr>
            </w:pPr>
          </w:p>
        </w:tc>
        <w:tc>
          <w:tcPr>
            <w:tcW w:w="6864" w:type="dxa"/>
            <w:gridSpan w:val="4"/>
            <w:tcBorders>
              <w:top w:val="nil"/>
              <w:left w:val="nil"/>
              <w:bottom w:val="single" w:sz="4" w:space="0" w:color="auto"/>
              <w:right w:val="nil"/>
            </w:tcBorders>
          </w:tcPr>
          <w:p w14:paraId="061A354D" w14:textId="46B11C25" w:rsidR="00FA2922" w:rsidRPr="001B6760" w:rsidRDefault="003C635C" w:rsidP="00FA2922">
            <w:pPr>
              <w:pStyle w:val="ListParagraph"/>
              <w:tabs>
                <w:tab w:val="right" w:pos="9746"/>
              </w:tabs>
              <w:snapToGrid w:val="0"/>
              <w:ind w:left="0"/>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1849728" behindDoc="0" locked="0" layoutInCell="1" allowOverlap="1" wp14:anchorId="0E25CFBF" wp14:editId="52E7DD92">
                      <wp:simplePos x="0" y="0"/>
                      <wp:positionH relativeFrom="column">
                        <wp:posOffset>95477</wp:posOffset>
                      </wp:positionH>
                      <wp:positionV relativeFrom="paragraph">
                        <wp:posOffset>-114538</wp:posOffset>
                      </wp:positionV>
                      <wp:extent cx="211541" cy="634621"/>
                      <wp:effectExtent l="0" t="0" r="74295" b="51435"/>
                      <wp:wrapNone/>
                      <wp:docPr id="219" name="Straight Arrow Connector 219"/>
                      <wp:cNvGraphicFramePr/>
                      <a:graphic xmlns:a="http://schemas.openxmlformats.org/drawingml/2006/main">
                        <a:graphicData uri="http://schemas.microsoft.com/office/word/2010/wordprocessingShape">
                          <wps:wsp>
                            <wps:cNvCnPr/>
                            <wps:spPr>
                              <a:xfrm>
                                <a:off x="0" y="0"/>
                                <a:ext cx="211541" cy="634621"/>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5FD27D" id="Straight Arrow Connector 219" o:spid="_x0000_s1026" type="#_x0000_t32" style="position:absolute;margin-left:7.5pt;margin-top:-9pt;width:16.65pt;height:49.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qc5QEAAKwDAAAOAAAAZHJzL2Uyb0RvYy54bWysU9uO0zAQfUfiHyy/01x2tyxR0xVqd3lB&#10;UGnhA6aOk1jyTWPTtH/P2MmWBd4QeXDm4jkzc3KyeTgbzU4Sg3K25dWq5Exa4Tplh5Z///b07p6z&#10;EMF2oJ2VLb/IwB+2b99sJt/I2o1OdxIZgdjQTL7lY4y+KYogRmkgrJyXlpK9QwORXByKDmEidKOL&#10;uizXxeSw8+iEDIGi+znJtxm/76WIX/s+yMh0y2m2mE/M5zGdxXYDzYDgRyWWMeAfpjCgLDW9Qu0h&#10;AvuB6i8oowS64Pq4Es4Uru+VkHkH2qYq/9jmeQQv8y5ETvBXmsL/gxVfTgdkqmt5XX3gzIKhj/Qc&#10;EdQwRvYR0U1s56wlIh2ydIcYm3xoqHBnD7h4wR8wrX/u0aQ3LcbOmeXLlWV5jkxQsK6qu9uKM0Gp&#10;9c3tuq4SZvGr2GOIn6QzLBktD8s01zGqzDScPoc4F74UpM7WPSmtKQ6NtmxKLe7owwsgcfUaIpnG&#10;07rBDpyBHki1ImJGDE6rLlWn4oDDcaeRnYCU87h/v795GfO3a6n1HsI438upWVNGRRK2Vqbl92V6&#10;5nAEpR9tx+LFE9ERFdhBy4UAbVNnmWW7LJeonslN1tF1l8x5kTySROZtkW/S3Guf7Nc/2fYnAAAA&#10;//8DAFBLAwQUAAYACAAAACEAZfqPmt0AAAAIAQAADwAAAGRycy9kb3ducmV2LnhtbEyPzU7DMBCE&#10;70i8g7VI3Fon/FQhxKlQgNIDFwIPsI2XJCJeR7HbhLdnOcFtRzua+abYLm5QJ5pC79lAuk5AETfe&#10;9twa+Hh/XmWgQkS2OHgmA98UYFuenxWYWz/zG53q2CoJ4ZCjgS7GMdc6NB05DGs/Esvv008Oo8ip&#10;1XbCWcLdoK+SZKMd9iwNHY5UddR81UdnYGPJ7vqX13Y/VjNW9a572j8uxlxeLA/3oCIt8c8Mv/iC&#10;DqUwHfyRbVCD6FuZEg2s0kwOMdxk16AOBrL0DnRZ6P8Dyh8AAAD//wMAUEsBAi0AFAAGAAgAAAAh&#10;ALaDOJL+AAAA4QEAABMAAAAAAAAAAAAAAAAAAAAAAFtDb250ZW50X1R5cGVzXS54bWxQSwECLQAU&#10;AAYACAAAACEAOP0h/9YAAACUAQAACwAAAAAAAAAAAAAAAAAvAQAAX3JlbHMvLnJlbHNQSwECLQAU&#10;AAYACAAAACEABAKanOUBAACsAwAADgAAAAAAAAAAAAAAAAAuAgAAZHJzL2Uyb0RvYy54bWxQSwEC&#10;LQAUAAYACAAAACEAZfqPmt0AAAAIAQAADwAAAAAAAAAAAAAAAAA/BAAAZHJzL2Rvd25yZXYueG1s&#10;UEsFBgAAAAAEAAQA8wAAAEkFAAAAAA==&#10;" strokecolor="#ed7d31" strokeweight=".5pt">
                      <v:stroke endarrow="block" joinstyle="miter"/>
                    </v:shape>
                  </w:pict>
                </mc:Fallback>
              </mc:AlternateContent>
            </w:r>
            <w:r w:rsidR="00454FCB" w:rsidRPr="001B6760">
              <w:rPr>
                <w:rFonts w:ascii="Times New Roman" w:eastAsia="新細明體" w:hAnsi="Times New Roman" w:cs="Times New Roman"/>
                <w:sz w:val="24"/>
                <w:szCs w:val="24"/>
                <w:lang w:val="en-HK"/>
              </w:rPr>
              <w:t>銀行存款</w:t>
            </w:r>
          </w:p>
        </w:tc>
        <w:tc>
          <w:tcPr>
            <w:tcW w:w="1344" w:type="dxa"/>
            <w:tcBorders>
              <w:top w:val="nil"/>
              <w:left w:val="nil"/>
              <w:bottom w:val="single" w:sz="4" w:space="0" w:color="auto"/>
              <w:right w:val="nil"/>
            </w:tcBorders>
          </w:tcPr>
          <w:p w14:paraId="367B771B" w14:textId="77777777" w:rsidR="00FA2922" w:rsidRPr="001B6760" w:rsidRDefault="00FA2922" w:rsidP="00FA2922">
            <w:pPr>
              <w:pStyle w:val="ListParagraph"/>
              <w:tabs>
                <w:tab w:val="right" w:pos="9746"/>
              </w:tabs>
              <w:snapToGrid w:val="0"/>
              <w:ind w:left="0"/>
              <w:jc w:val="center"/>
              <w:rPr>
                <w:rFonts w:ascii="Times New Roman" w:eastAsia="新細明體" w:hAnsi="Times New Roman" w:cs="Times New Roman"/>
                <w:sz w:val="24"/>
                <w:szCs w:val="24"/>
                <w:lang w:val="en-HK"/>
              </w:rPr>
            </w:pPr>
          </w:p>
        </w:tc>
      </w:tr>
      <w:tr w:rsidR="00EB1321" w:rsidRPr="001B6760" w14:paraId="5696D773" w14:textId="77777777" w:rsidTr="00474DBF">
        <w:trPr>
          <w:gridBefore w:val="1"/>
          <w:wBefore w:w="597" w:type="dxa"/>
          <w:trHeight w:val="516"/>
        </w:trPr>
        <w:tc>
          <w:tcPr>
            <w:tcW w:w="3186" w:type="dxa"/>
            <w:gridSpan w:val="2"/>
            <w:tcBorders>
              <w:top w:val="single" w:sz="4" w:space="0" w:color="auto"/>
            </w:tcBorders>
          </w:tcPr>
          <w:p w14:paraId="28FE32E2" w14:textId="0BCB3623" w:rsidR="00FA2922" w:rsidRPr="001B6760" w:rsidRDefault="00454FCB" w:rsidP="00FA2922">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2020</w:t>
            </w:r>
            <w:r w:rsidRPr="001B6760">
              <w:rPr>
                <w:rFonts w:ascii="Times New Roman" w:eastAsia="新細明體" w:hAnsi="Times New Roman" w:cs="Times New Roman"/>
                <w:sz w:val="24"/>
                <w:szCs w:val="24"/>
                <w:lang w:val="en-HK"/>
              </w:rPr>
              <w:t>年</w:t>
            </w:r>
          </w:p>
        </w:tc>
        <w:tc>
          <w:tcPr>
            <w:tcW w:w="1320" w:type="dxa"/>
            <w:tcBorders>
              <w:top w:val="single" w:sz="4" w:space="0" w:color="auto"/>
              <w:right w:val="single" w:sz="4" w:space="0" w:color="auto"/>
            </w:tcBorders>
          </w:tcPr>
          <w:p w14:paraId="3AF2D7FA" w14:textId="29DC462A" w:rsidR="00FA2922" w:rsidRPr="001B6760" w:rsidRDefault="00FA2922" w:rsidP="00FA2922">
            <w:pPr>
              <w:pStyle w:val="ListParagraph"/>
              <w:tabs>
                <w:tab w:val="right" w:pos="9746"/>
              </w:tabs>
              <w:snapToGrid w:val="0"/>
              <w:ind w:left="0"/>
              <w:contextualSpacing w:val="0"/>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c>
          <w:tcPr>
            <w:tcW w:w="1215" w:type="dxa"/>
            <w:tcBorders>
              <w:top w:val="single" w:sz="4" w:space="0" w:color="auto"/>
              <w:left w:val="single" w:sz="4" w:space="0" w:color="auto"/>
            </w:tcBorders>
          </w:tcPr>
          <w:p w14:paraId="11545D6D" w14:textId="2D74DF09" w:rsidR="00FA2922" w:rsidRPr="001B6760" w:rsidRDefault="00454FCB" w:rsidP="00FA2922">
            <w:pPr>
              <w:pStyle w:val="ListParagraph"/>
              <w:tabs>
                <w:tab w:val="right" w:pos="9746"/>
              </w:tabs>
              <w:snapToGrid w:val="0"/>
              <w:ind w:left="0" w:right="-106"/>
              <w:contextualSpacing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2020</w:t>
            </w:r>
            <w:r w:rsidRPr="001B6760">
              <w:rPr>
                <w:rFonts w:ascii="Times New Roman" w:eastAsia="新細明體" w:hAnsi="Times New Roman" w:cs="Times New Roman"/>
                <w:sz w:val="24"/>
                <w:szCs w:val="24"/>
                <w:lang w:val="en-HK"/>
              </w:rPr>
              <w:t>年</w:t>
            </w:r>
          </w:p>
        </w:tc>
        <w:tc>
          <w:tcPr>
            <w:tcW w:w="2389" w:type="dxa"/>
            <w:tcBorders>
              <w:top w:val="single" w:sz="4" w:space="0" w:color="auto"/>
            </w:tcBorders>
          </w:tcPr>
          <w:p w14:paraId="6C90DCA3" w14:textId="77777777" w:rsidR="00FA2922" w:rsidRPr="001B6760" w:rsidRDefault="00FA2922" w:rsidP="00FA2922">
            <w:pPr>
              <w:pStyle w:val="ListParagraph"/>
              <w:tabs>
                <w:tab w:val="right" w:pos="9746"/>
              </w:tabs>
              <w:snapToGrid w:val="0"/>
              <w:ind w:left="0"/>
              <w:contextualSpacing w:val="0"/>
              <w:jc w:val="center"/>
              <w:rPr>
                <w:rFonts w:ascii="Times New Roman" w:eastAsia="新細明體" w:hAnsi="Times New Roman" w:cs="Times New Roman"/>
                <w:sz w:val="24"/>
                <w:szCs w:val="24"/>
                <w:lang w:val="en-HK"/>
              </w:rPr>
            </w:pPr>
          </w:p>
        </w:tc>
        <w:tc>
          <w:tcPr>
            <w:tcW w:w="1344" w:type="dxa"/>
            <w:tcBorders>
              <w:top w:val="single" w:sz="4" w:space="0" w:color="auto"/>
              <w:left w:val="nil"/>
            </w:tcBorders>
          </w:tcPr>
          <w:p w14:paraId="0C6D4258" w14:textId="77777777" w:rsidR="00FA2922" w:rsidRPr="001B6760" w:rsidRDefault="00FA2922" w:rsidP="00FA2922">
            <w:pPr>
              <w:pStyle w:val="ListParagraph"/>
              <w:tabs>
                <w:tab w:val="right" w:pos="9746"/>
              </w:tabs>
              <w:snapToGrid w:val="0"/>
              <w:ind w:left="0"/>
              <w:contextualSpacing w:val="0"/>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r>
      <w:tr w:rsidR="00EB1321" w:rsidRPr="001B6760" w14:paraId="0F615348" w14:textId="77777777" w:rsidTr="00474DBF">
        <w:trPr>
          <w:gridBefore w:val="1"/>
          <w:wBefore w:w="597" w:type="dxa"/>
          <w:trHeight w:val="516"/>
        </w:trPr>
        <w:tc>
          <w:tcPr>
            <w:tcW w:w="1246" w:type="dxa"/>
          </w:tcPr>
          <w:p w14:paraId="73D43A6E" w14:textId="598BC5AD" w:rsidR="003C635C" w:rsidRPr="001B6760" w:rsidRDefault="00454FCB" w:rsidP="003C635C">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3C635C" w:rsidRPr="001B6760">
              <w:rPr>
                <w:rFonts w:ascii="Times New Roman" w:eastAsia="新細明體" w:hAnsi="Times New Roman" w:cs="Times New Roman"/>
                <w:sz w:val="24"/>
                <w:szCs w:val="24"/>
                <w:lang w:val="en-HK"/>
              </w:rPr>
              <w:t xml:space="preserve"> 30</w:t>
            </w:r>
            <w:r w:rsidR="00474DBF">
              <w:rPr>
                <w:rFonts w:ascii="Times New Roman" w:eastAsia="新細明體" w:hAnsi="Times New Roman" w:cs="Times New Roman"/>
                <w:sz w:val="24"/>
                <w:szCs w:val="24"/>
                <w:lang w:val="en-HK"/>
              </w:rPr>
              <w:t>日</w:t>
            </w:r>
          </w:p>
        </w:tc>
        <w:tc>
          <w:tcPr>
            <w:tcW w:w="1940" w:type="dxa"/>
            <w:tcBorders>
              <w:left w:val="nil"/>
            </w:tcBorders>
          </w:tcPr>
          <w:p w14:paraId="2FD27E21" w14:textId="23ABF5F8" w:rsidR="003C635C" w:rsidRPr="001B6760" w:rsidRDefault="00454FCB" w:rsidP="003C635C">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承上結餘</w:t>
            </w:r>
          </w:p>
        </w:tc>
        <w:tc>
          <w:tcPr>
            <w:tcW w:w="1320" w:type="dxa"/>
            <w:tcBorders>
              <w:right w:val="single" w:sz="4" w:space="0" w:color="auto"/>
            </w:tcBorders>
          </w:tcPr>
          <w:p w14:paraId="393D8EAE" w14:textId="77777777" w:rsidR="003C635C" w:rsidRPr="001B6760" w:rsidRDefault="003C635C" w:rsidP="003C635C">
            <w:pPr>
              <w:pStyle w:val="ListParagraph"/>
              <w:tabs>
                <w:tab w:val="right" w:pos="9746"/>
              </w:tabs>
              <w:snapToGrid w:val="0"/>
              <w:ind w:left="0"/>
              <w:contextualSpacing w:val="0"/>
              <w:jc w:val="center"/>
              <w:rPr>
                <w:rFonts w:ascii="Times New Roman" w:eastAsia="新細明體" w:hAnsi="Times New Roman" w:cs="Times New Roman"/>
                <w:sz w:val="24"/>
                <w:szCs w:val="24"/>
                <w:lang w:val="en-HK"/>
              </w:rPr>
            </w:pPr>
          </w:p>
        </w:tc>
        <w:tc>
          <w:tcPr>
            <w:tcW w:w="1215" w:type="dxa"/>
            <w:tcBorders>
              <w:left w:val="single" w:sz="4" w:space="0" w:color="auto"/>
            </w:tcBorders>
          </w:tcPr>
          <w:p w14:paraId="0997891F" w14:textId="421B8DEF" w:rsidR="003C635C" w:rsidRPr="001B6760" w:rsidRDefault="00454FCB" w:rsidP="003C635C">
            <w:pPr>
              <w:pStyle w:val="ListParagraph"/>
              <w:tabs>
                <w:tab w:val="right" w:pos="9746"/>
              </w:tabs>
              <w:snapToGrid w:val="0"/>
              <w:ind w:left="0" w:right="-106"/>
              <w:contextualSpacing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3C635C" w:rsidRPr="001B6760">
              <w:rPr>
                <w:rFonts w:ascii="Times New Roman" w:eastAsia="新細明體" w:hAnsi="Times New Roman" w:cs="Times New Roman"/>
                <w:sz w:val="24"/>
                <w:szCs w:val="24"/>
                <w:lang w:val="en-HK"/>
              </w:rPr>
              <w:t xml:space="preserve"> 30</w:t>
            </w:r>
            <w:r w:rsidR="00474DBF">
              <w:rPr>
                <w:rFonts w:ascii="Times New Roman" w:eastAsia="新細明體" w:hAnsi="Times New Roman" w:cs="Times New Roman"/>
                <w:sz w:val="24"/>
                <w:szCs w:val="24"/>
                <w:lang w:val="en-HK"/>
              </w:rPr>
              <w:t>日</w:t>
            </w:r>
          </w:p>
        </w:tc>
        <w:tc>
          <w:tcPr>
            <w:tcW w:w="2389" w:type="dxa"/>
          </w:tcPr>
          <w:p w14:paraId="157430EC" w14:textId="77777777" w:rsidR="003C635C" w:rsidRPr="001B6760" w:rsidRDefault="003C635C" w:rsidP="003C635C">
            <w:pPr>
              <w:pStyle w:val="ListParagraph"/>
              <w:tabs>
                <w:tab w:val="right" w:pos="9746"/>
              </w:tabs>
              <w:snapToGrid w:val="0"/>
              <w:ind w:left="0"/>
              <w:contextualSpacing w:val="0"/>
              <w:jc w:val="center"/>
              <w:rPr>
                <w:rFonts w:ascii="Times New Roman" w:eastAsia="新細明體" w:hAnsi="Times New Roman" w:cs="Times New Roman"/>
                <w:sz w:val="24"/>
                <w:szCs w:val="24"/>
                <w:lang w:val="en-HK"/>
              </w:rPr>
            </w:pPr>
          </w:p>
        </w:tc>
        <w:tc>
          <w:tcPr>
            <w:tcW w:w="1344" w:type="dxa"/>
            <w:tcBorders>
              <w:left w:val="nil"/>
            </w:tcBorders>
          </w:tcPr>
          <w:p w14:paraId="25858C3A" w14:textId="77777777" w:rsidR="003C635C" w:rsidRPr="001B6760" w:rsidRDefault="003C635C" w:rsidP="003C635C">
            <w:pPr>
              <w:pStyle w:val="ListParagraph"/>
              <w:tabs>
                <w:tab w:val="right" w:pos="9746"/>
              </w:tabs>
              <w:snapToGrid w:val="0"/>
              <w:ind w:left="0"/>
              <w:contextualSpacing w:val="0"/>
              <w:jc w:val="center"/>
              <w:rPr>
                <w:rFonts w:ascii="Times New Roman" w:eastAsia="新細明體" w:hAnsi="Times New Roman" w:cs="Times New Roman"/>
                <w:sz w:val="24"/>
                <w:szCs w:val="24"/>
                <w:lang w:val="en-HK"/>
              </w:rPr>
            </w:pPr>
          </w:p>
        </w:tc>
      </w:tr>
      <w:tr w:rsidR="00EB1321" w:rsidRPr="001B6760" w14:paraId="26F21159" w14:textId="77777777" w:rsidTr="00474DBF">
        <w:trPr>
          <w:gridBefore w:val="1"/>
          <w:wBefore w:w="597" w:type="dxa"/>
          <w:trHeight w:val="516"/>
        </w:trPr>
        <w:tc>
          <w:tcPr>
            <w:tcW w:w="1246" w:type="dxa"/>
          </w:tcPr>
          <w:p w14:paraId="580EE614" w14:textId="3CFAEA45" w:rsidR="003C635C" w:rsidRPr="001B6760" w:rsidRDefault="003C635C" w:rsidP="003C635C">
            <w:pPr>
              <w:pStyle w:val="ListParagraph"/>
              <w:tabs>
                <w:tab w:val="right" w:pos="9746"/>
              </w:tabs>
              <w:snapToGrid w:val="0"/>
              <w:ind w:left="0"/>
              <w:contextualSpacing w:val="0"/>
              <w:jc w:val="both"/>
              <w:rPr>
                <w:rFonts w:ascii="Times New Roman" w:eastAsia="新細明體" w:hAnsi="Times New Roman" w:cs="Times New Roman"/>
                <w:i/>
                <w:iCs/>
                <w:sz w:val="24"/>
                <w:szCs w:val="24"/>
                <w:lang w:val="en-HK"/>
              </w:rPr>
            </w:pPr>
          </w:p>
        </w:tc>
        <w:tc>
          <w:tcPr>
            <w:tcW w:w="1940" w:type="dxa"/>
            <w:tcBorders>
              <w:left w:val="nil"/>
            </w:tcBorders>
          </w:tcPr>
          <w:p w14:paraId="4E9D67A1" w14:textId="77777777" w:rsidR="003C635C" w:rsidRPr="001B6760" w:rsidRDefault="003C635C" w:rsidP="003C635C">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1320" w:type="dxa"/>
            <w:tcBorders>
              <w:right w:val="single" w:sz="4" w:space="0" w:color="auto"/>
            </w:tcBorders>
          </w:tcPr>
          <w:p w14:paraId="079D6794" w14:textId="77777777" w:rsidR="003C635C" w:rsidRPr="001B6760" w:rsidRDefault="003C635C" w:rsidP="003C635C">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p>
        </w:tc>
        <w:tc>
          <w:tcPr>
            <w:tcW w:w="1215" w:type="dxa"/>
            <w:tcBorders>
              <w:left w:val="single" w:sz="4" w:space="0" w:color="auto"/>
            </w:tcBorders>
          </w:tcPr>
          <w:p w14:paraId="3C9B554F" w14:textId="042BF846" w:rsidR="003C635C" w:rsidRPr="001B6760" w:rsidRDefault="003C635C" w:rsidP="003C635C">
            <w:pPr>
              <w:pStyle w:val="ListParagraph"/>
              <w:tabs>
                <w:tab w:val="right" w:pos="9746"/>
              </w:tabs>
              <w:snapToGrid w:val="0"/>
              <w:ind w:left="0" w:right="-49"/>
              <w:contextualSpacing w:val="0"/>
              <w:rPr>
                <w:rFonts w:ascii="Times New Roman" w:eastAsia="新細明體" w:hAnsi="Times New Roman" w:cs="Times New Roman"/>
                <w:i/>
                <w:iCs/>
                <w:sz w:val="24"/>
                <w:szCs w:val="24"/>
                <w:lang w:val="en-HK"/>
              </w:rPr>
            </w:pPr>
          </w:p>
        </w:tc>
        <w:tc>
          <w:tcPr>
            <w:tcW w:w="2389" w:type="dxa"/>
          </w:tcPr>
          <w:p w14:paraId="2E24888C" w14:textId="77777777" w:rsidR="003C635C" w:rsidRPr="001B6760" w:rsidRDefault="003C635C" w:rsidP="003C635C">
            <w:pPr>
              <w:pStyle w:val="ListParagraph"/>
              <w:tabs>
                <w:tab w:val="right" w:pos="9746"/>
              </w:tabs>
              <w:snapToGrid w:val="0"/>
              <w:ind w:left="0"/>
              <w:contextualSpacing w:val="0"/>
              <w:rPr>
                <w:rFonts w:ascii="Times New Roman" w:eastAsia="新細明體" w:hAnsi="Times New Roman" w:cs="Times New Roman"/>
                <w:sz w:val="24"/>
                <w:szCs w:val="24"/>
                <w:lang w:val="en-HK"/>
              </w:rPr>
            </w:pPr>
          </w:p>
        </w:tc>
        <w:tc>
          <w:tcPr>
            <w:tcW w:w="1344" w:type="dxa"/>
            <w:tcBorders>
              <w:left w:val="nil"/>
            </w:tcBorders>
          </w:tcPr>
          <w:p w14:paraId="4A973C53" w14:textId="77777777" w:rsidR="003C635C" w:rsidRPr="001B6760" w:rsidRDefault="003C635C" w:rsidP="003C635C">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p>
        </w:tc>
      </w:tr>
      <w:tr w:rsidR="00EB1321" w:rsidRPr="001B6760" w14:paraId="2E0FE5E7" w14:textId="77777777" w:rsidTr="00474DBF">
        <w:trPr>
          <w:gridBefore w:val="1"/>
          <w:wBefore w:w="597" w:type="dxa"/>
          <w:trHeight w:val="516"/>
        </w:trPr>
        <w:tc>
          <w:tcPr>
            <w:tcW w:w="1246" w:type="dxa"/>
          </w:tcPr>
          <w:p w14:paraId="2F904AF7" w14:textId="66789B51" w:rsidR="003C635C" w:rsidRPr="001B6760" w:rsidRDefault="003C635C" w:rsidP="003C635C">
            <w:pPr>
              <w:pStyle w:val="ListParagraph"/>
              <w:tabs>
                <w:tab w:val="right" w:pos="9746"/>
              </w:tabs>
              <w:snapToGrid w:val="0"/>
              <w:ind w:left="0"/>
              <w:contextualSpacing w:val="0"/>
              <w:jc w:val="both"/>
              <w:rPr>
                <w:rFonts w:ascii="Times New Roman" w:eastAsia="新細明體" w:hAnsi="Times New Roman" w:cs="Times New Roman"/>
                <w:i/>
                <w:iCs/>
                <w:sz w:val="24"/>
                <w:szCs w:val="24"/>
                <w:lang w:val="en-HK"/>
              </w:rPr>
            </w:pPr>
          </w:p>
        </w:tc>
        <w:tc>
          <w:tcPr>
            <w:tcW w:w="1940" w:type="dxa"/>
            <w:tcBorders>
              <w:left w:val="nil"/>
            </w:tcBorders>
          </w:tcPr>
          <w:p w14:paraId="4D98B215" w14:textId="77777777" w:rsidR="003C635C" w:rsidRPr="001B6760" w:rsidRDefault="003C635C" w:rsidP="003C635C">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1320" w:type="dxa"/>
            <w:tcBorders>
              <w:right w:val="single" w:sz="4" w:space="0" w:color="auto"/>
            </w:tcBorders>
          </w:tcPr>
          <w:p w14:paraId="75F4ACFD" w14:textId="77777777" w:rsidR="003C635C" w:rsidRPr="001B6760" w:rsidRDefault="003C635C" w:rsidP="003C635C">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p>
        </w:tc>
        <w:tc>
          <w:tcPr>
            <w:tcW w:w="1215" w:type="dxa"/>
            <w:tcBorders>
              <w:left w:val="single" w:sz="4" w:space="0" w:color="auto"/>
            </w:tcBorders>
          </w:tcPr>
          <w:p w14:paraId="469D4C30" w14:textId="47271C28" w:rsidR="003C635C" w:rsidRPr="001B6760" w:rsidRDefault="003C635C" w:rsidP="003C635C">
            <w:pPr>
              <w:pStyle w:val="ListParagraph"/>
              <w:tabs>
                <w:tab w:val="right" w:pos="9746"/>
              </w:tabs>
              <w:snapToGrid w:val="0"/>
              <w:ind w:left="0" w:right="-49"/>
              <w:contextualSpacing w:val="0"/>
              <w:rPr>
                <w:rFonts w:ascii="Times New Roman" w:eastAsia="新細明體" w:hAnsi="Times New Roman" w:cs="Times New Roman"/>
                <w:i/>
                <w:iCs/>
                <w:sz w:val="24"/>
                <w:szCs w:val="24"/>
                <w:lang w:val="en-HK"/>
              </w:rPr>
            </w:pPr>
          </w:p>
        </w:tc>
        <w:tc>
          <w:tcPr>
            <w:tcW w:w="2389" w:type="dxa"/>
          </w:tcPr>
          <w:p w14:paraId="1B80A508" w14:textId="77777777" w:rsidR="003C635C" w:rsidRPr="001B6760" w:rsidRDefault="003C635C" w:rsidP="003C635C">
            <w:pPr>
              <w:pStyle w:val="ListParagraph"/>
              <w:tabs>
                <w:tab w:val="right" w:pos="9746"/>
              </w:tabs>
              <w:snapToGrid w:val="0"/>
              <w:ind w:left="0"/>
              <w:contextualSpacing w:val="0"/>
              <w:rPr>
                <w:rFonts w:ascii="Times New Roman" w:eastAsia="新細明體" w:hAnsi="Times New Roman" w:cs="Times New Roman"/>
                <w:sz w:val="24"/>
                <w:szCs w:val="24"/>
                <w:lang w:val="en-HK"/>
              </w:rPr>
            </w:pPr>
          </w:p>
        </w:tc>
        <w:tc>
          <w:tcPr>
            <w:tcW w:w="1344" w:type="dxa"/>
            <w:tcBorders>
              <w:left w:val="nil"/>
            </w:tcBorders>
          </w:tcPr>
          <w:p w14:paraId="3147E459" w14:textId="77777777" w:rsidR="003C635C" w:rsidRPr="001B6760" w:rsidRDefault="003C635C" w:rsidP="003C635C">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p>
        </w:tc>
      </w:tr>
      <w:tr w:rsidR="00EB1321" w:rsidRPr="001B6760" w14:paraId="3FD2F3D3" w14:textId="77777777" w:rsidTr="00474DBF">
        <w:trPr>
          <w:gridBefore w:val="1"/>
          <w:wBefore w:w="597" w:type="dxa"/>
          <w:trHeight w:val="497"/>
        </w:trPr>
        <w:tc>
          <w:tcPr>
            <w:tcW w:w="1246" w:type="dxa"/>
          </w:tcPr>
          <w:p w14:paraId="32F391E8" w14:textId="04A564EE" w:rsidR="003C635C" w:rsidRPr="001B6760" w:rsidRDefault="003C635C" w:rsidP="003C635C">
            <w:pPr>
              <w:pStyle w:val="ListParagraph"/>
              <w:tabs>
                <w:tab w:val="right" w:pos="9746"/>
              </w:tabs>
              <w:snapToGrid w:val="0"/>
              <w:ind w:left="0"/>
              <w:contextualSpacing w:val="0"/>
              <w:jc w:val="both"/>
              <w:rPr>
                <w:rFonts w:ascii="Times New Roman" w:eastAsia="新細明體" w:hAnsi="Times New Roman" w:cs="Times New Roman"/>
                <w:i/>
                <w:iCs/>
                <w:sz w:val="24"/>
                <w:szCs w:val="24"/>
                <w:lang w:val="en-HK"/>
              </w:rPr>
            </w:pPr>
          </w:p>
        </w:tc>
        <w:tc>
          <w:tcPr>
            <w:tcW w:w="1940" w:type="dxa"/>
            <w:tcBorders>
              <w:left w:val="nil"/>
            </w:tcBorders>
          </w:tcPr>
          <w:p w14:paraId="45313398" w14:textId="77777777" w:rsidR="003C635C" w:rsidRPr="001B6760" w:rsidRDefault="003C635C" w:rsidP="003C635C">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1320" w:type="dxa"/>
            <w:tcBorders>
              <w:right w:val="single" w:sz="4" w:space="0" w:color="auto"/>
            </w:tcBorders>
          </w:tcPr>
          <w:p w14:paraId="0B951E8C" w14:textId="77777777" w:rsidR="003C635C" w:rsidRPr="001B6760" w:rsidRDefault="003C635C" w:rsidP="003C635C">
            <w:pPr>
              <w:pStyle w:val="ListParagraph"/>
              <w:tabs>
                <w:tab w:val="right" w:pos="9746"/>
              </w:tabs>
              <w:snapToGrid w:val="0"/>
              <w:ind w:left="0"/>
              <w:contextualSpacing w:val="0"/>
              <w:jc w:val="right"/>
              <w:rPr>
                <w:rFonts w:ascii="Times New Roman" w:eastAsia="新細明體" w:hAnsi="Times New Roman" w:cs="Times New Roman"/>
                <w:sz w:val="24"/>
                <w:szCs w:val="24"/>
              </w:rPr>
            </w:pPr>
          </w:p>
        </w:tc>
        <w:tc>
          <w:tcPr>
            <w:tcW w:w="1215" w:type="dxa"/>
            <w:tcBorders>
              <w:left w:val="single" w:sz="4" w:space="0" w:color="auto"/>
            </w:tcBorders>
          </w:tcPr>
          <w:p w14:paraId="72C1898B" w14:textId="19E8692C" w:rsidR="003C635C" w:rsidRPr="001B6760" w:rsidRDefault="003C635C" w:rsidP="003C635C">
            <w:pPr>
              <w:pStyle w:val="ListParagraph"/>
              <w:tabs>
                <w:tab w:val="right" w:pos="9746"/>
              </w:tabs>
              <w:snapToGrid w:val="0"/>
              <w:ind w:left="0" w:right="-49"/>
              <w:contextualSpacing w:val="0"/>
              <w:rPr>
                <w:rFonts w:ascii="Times New Roman" w:eastAsia="新細明體" w:hAnsi="Times New Roman" w:cs="Times New Roman"/>
                <w:i/>
                <w:iCs/>
                <w:sz w:val="24"/>
                <w:szCs w:val="24"/>
                <w:lang w:val="en-HK"/>
              </w:rPr>
            </w:pPr>
          </w:p>
        </w:tc>
        <w:tc>
          <w:tcPr>
            <w:tcW w:w="2389" w:type="dxa"/>
          </w:tcPr>
          <w:p w14:paraId="05C68B8A" w14:textId="77777777" w:rsidR="003C635C" w:rsidRPr="001B6760" w:rsidRDefault="003C635C" w:rsidP="003C635C">
            <w:pPr>
              <w:pStyle w:val="ListParagraph"/>
              <w:tabs>
                <w:tab w:val="right" w:pos="9746"/>
              </w:tabs>
              <w:snapToGrid w:val="0"/>
              <w:ind w:left="0"/>
              <w:contextualSpacing w:val="0"/>
              <w:rPr>
                <w:rFonts w:ascii="Times New Roman" w:eastAsia="新細明體" w:hAnsi="Times New Roman" w:cs="Times New Roman"/>
                <w:sz w:val="24"/>
                <w:szCs w:val="24"/>
                <w:lang w:val="en-HK"/>
              </w:rPr>
            </w:pPr>
          </w:p>
        </w:tc>
        <w:tc>
          <w:tcPr>
            <w:tcW w:w="1344" w:type="dxa"/>
            <w:tcBorders>
              <w:left w:val="nil"/>
            </w:tcBorders>
          </w:tcPr>
          <w:p w14:paraId="2CE3F24B" w14:textId="3A4D363C" w:rsidR="003C635C" w:rsidRPr="001B6760" w:rsidRDefault="003C635C" w:rsidP="003C635C">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p>
        </w:tc>
      </w:tr>
      <w:tr w:rsidR="00EB1321" w:rsidRPr="001B6760" w14:paraId="5EBE7ED2" w14:textId="77777777" w:rsidTr="00474DBF">
        <w:trPr>
          <w:gridBefore w:val="1"/>
          <w:wBefore w:w="597" w:type="dxa"/>
          <w:trHeight w:val="343"/>
        </w:trPr>
        <w:tc>
          <w:tcPr>
            <w:tcW w:w="1246" w:type="dxa"/>
          </w:tcPr>
          <w:p w14:paraId="1AE0B18F" w14:textId="77777777" w:rsidR="003C635C" w:rsidRPr="001B6760" w:rsidRDefault="003C635C" w:rsidP="003C635C">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1940" w:type="dxa"/>
            <w:tcBorders>
              <w:left w:val="nil"/>
            </w:tcBorders>
          </w:tcPr>
          <w:p w14:paraId="39086E80" w14:textId="77777777" w:rsidR="003C635C" w:rsidRPr="001B6760" w:rsidRDefault="003C635C" w:rsidP="003C635C">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1320" w:type="dxa"/>
            <w:tcBorders>
              <w:right w:val="single" w:sz="4" w:space="0" w:color="auto"/>
            </w:tcBorders>
          </w:tcPr>
          <w:p w14:paraId="1383FD25" w14:textId="77777777" w:rsidR="003C635C" w:rsidRPr="001B6760" w:rsidRDefault="003C635C" w:rsidP="003C635C">
            <w:pPr>
              <w:pStyle w:val="ListParagraph"/>
              <w:tabs>
                <w:tab w:val="right" w:pos="9746"/>
              </w:tabs>
              <w:snapToGrid w:val="0"/>
              <w:ind w:left="0"/>
              <w:contextualSpacing w:val="0"/>
              <w:jc w:val="right"/>
              <w:rPr>
                <w:rFonts w:ascii="Times New Roman" w:eastAsia="新細明體" w:hAnsi="Times New Roman" w:cs="Times New Roman"/>
                <w:sz w:val="24"/>
                <w:szCs w:val="24"/>
              </w:rPr>
            </w:pPr>
          </w:p>
        </w:tc>
        <w:tc>
          <w:tcPr>
            <w:tcW w:w="1215" w:type="dxa"/>
            <w:tcBorders>
              <w:left w:val="single" w:sz="4" w:space="0" w:color="auto"/>
            </w:tcBorders>
          </w:tcPr>
          <w:p w14:paraId="49932359" w14:textId="4789BF5F" w:rsidR="003C635C" w:rsidRPr="001B6760" w:rsidRDefault="003C635C" w:rsidP="003C635C">
            <w:pPr>
              <w:pStyle w:val="ListParagraph"/>
              <w:tabs>
                <w:tab w:val="right" w:pos="9746"/>
              </w:tabs>
              <w:snapToGrid w:val="0"/>
              <w:ind w:left="0" w:right="-49"/>
              <w:contextualSpacing w:val="0"/>
              <w:rPr>
                <w:rFonts w:ascii="Times New Roman" w:eastAsia="新細明體" w:hAnsi="Times New Roman" w:cs="Times New Roman"/>
                <w:i/>
                <w:iCs/>
                <w:sz w:val="24"/>
                <w:szCs w:val="24"/>
                <w:lang w:val="en-HK"/>
              </w:rPr>
            </w:pPr>
          </w:p>
        </w:tc>
        <w:tc>
          <w:tcPr>
            <w:tcW w:w="2389" w:type="dxa"/>
          </w:tcPr>
          <w:p w14:paraId="2CBFDBEF" w14:textId="77777777" w:rsidR="003C635C" w:rsidRPr="001B6760" w:rsidRDefault="003C635C" w:rsidP="003C635C">
            <w:pPr>
              <w:pStyle w:val="ListParagraph"/>
              <w:tabs>
                <w:tab w:val="right" w:pos="9746"/>
              </w:tabs>
              <w:snapToGrid w:val="0"/>
              <w:ind w:left="0"/>
              <w:contextualSpacing w:val="0"/>
              <w:rPr>
                <w:rFonts w:ascii="Times New Roman" w:eastAsia="新細明體" w:hAnsi="Times New Roman" w:cs="Times New Roman"/>
                <w:sz w:val="24"/>
                <w:szCs w:val="24"/>
                <w:lang w:val="en-HK"/>
              </w:rPr>
            </w:pPr>
          </w:p>
        </w:tc>
        <w:tc>
          <w:tcPr>
            <w:tcW w:w="1344" w:type="dxa"/>
            <w:tcBorders>
              <w:left w:val="nil"/>
            </w:tcBorders>
          </w:tcPr>
          <w:p w14:paraId="5765280E" w14:textId="5766BA2E" w:rsidR="003C635C" w:rsidRPr="001B6760" w:rsidRDefault="00EB1321" w:rsidP="003C635C">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lang w:eastAsia="zh-TW"/>
              </w:rPr>
              <mc:AlternateContent>
                <mc:Choice Requires="wps">
                  <w:drawing>
                    <wp:anchor distT="45720" distB="45720" distL="114300" distR="114300" simplePos="0" relativeHeight="251913216" behindDoc="0" locked="0" layoutInCell="1" allowOverlap="1" wp14:anchorId="6315A563" wp14:editId="126F30D9">
                      <wp:simplePos x="0" y="0"/>
                      <wp:positionH relativeFrom="column">
                        <wp:posOffset>-51094</wp:posOffset>
                      </wp:positionH>
                      <wp:positionV relativeFrom="paragraph">
                        <wp:posOffset>160788</wp:posOffset>
                      </wp:positionV>
                      <wp:extent cx="866633" cy="272955"/>
                      <wp:effectExtent l="0" t="0" r="1016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33" cy="272955"/>
                              </a:xfrm>
                              <a:prstGeom prst="rect">
                                <a:avLst/>
                              </a:prstGeom>
                              <a:noFill/>
                              <a:ln w="9525">
                                <a:solidFill>
                                  <a:srgbClr val="FF0000"/>
                                </a:solidFill>
                                <a:miter lim="800000"/>
                                <a:headEnd/>
                                <a:tailEnd/>
                              </a:ln>
                            </wps:spPr>
                            <wps:txbx>
                              <w:txbxContent>
                                <w:p w14:paraId="343862AA" w14:textId="6FDEDAC7" w:rsidR="004F70A8" w:rsidRDefault="004F70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5A563" id="_x0000_t202" coordsize="21600,21600" o:spt="202" path="m,l,21600r21600,l21600,xe">
                      <v:stroke joinstyle="miter"/>
                      <v:path gradientshapeok="t" o:connecttype="rect"/>
                    </v:shapetype>
                    <v:shape id="Text Box 2" o:spid="_x0000_s1026" type="#_x0000_t202" style="position:absolute;left:0;text-align:left;margin-left:-4pt;margin-top:12.65pt;width:68.25pt;height:21.5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DVIQIAABwEAAAOAAAAZHJzL2Uyb0RvYy54bWysU9uO2yAQfa/Uf0C8N068uWysOKtttqkq&#10;bS/Sbj8AYxyjAkOBxE6/vgP2ZqP2rSoPiGGGM2fODJu7XityEs5LMCWdTaaUCMOhluZQ0u/P+3e3&#10;lPjATM0UGFHSs/D0bvv2zaazhcihBVULRxDE+KKzJW1DsEWWed4KzfwErDDobMBpFtB0h6x2rEN0&#10;rbJ8Ol1mHbjaOuDCe7x9GJx0m/CbRvDwtWm8CESVFLmFtLu0V3HPthtWHByzreQjDfYPLDSTBpNe&#10;oB5YYOTo5F9QWnIHHpow4aAzaBrJRaoBq5lN/6jmqWVWpFpQHG8vMvn/B8u/nL45IuuS5rMVJYZp&#10;bNKz6AN5Dz3Joz6d9QWGPVkMDD1eY59Trd4+Av/hiYFdy8xB3DsHXStYjfxm8WV29XTA8RGk6j5D&#10;jWnYMUAC6huno3goB0F07NP50ptIhePl7XK5vLmhhKMrX+XrxSJlYMXLY+t8+ChAk3goqcPWJ3B2&#10;evQhkmHFS0jMZWAvlUrtV4Z0JV0v8sVQFihZR2cM8+5Q7ZQjJ4YDtN9PcY15/XWYlgHHWEmNRGPM&#10;OFhRjA+mTlkCk2o4IxNlRnWiIIM0oa96DIySVVCfUScHw7ji98JDC+4XJR2Oakn9zyNzghL1yaDW&#10;69l8Hmc7GfPFKkfDXXuqaw8zHKFKGigZjruQ/sMgyj32pJFJr1cmI1ccwSTj+F3ijF/bKer1U29/&#10;AwAA//8DAFBLAwQUAAYACAAAACEAuyF4qN8AAAAIAQAADwAAAGRycy9kb3ducmV2LnhtbEyPzU7D&#10;MBCE70i8g7VI3FqH9EdWyKZCKEHqoUgULtzc2I0j7HUUu214e9wTPY5mNPNNuZmcZWc9ht4TwtM8&#10;A6ap9aqnDuHrs5kJYCFKUtJ60gi/OsCmur8rZaH8hT70eR87lkooFBLBxDgUnIfWaCfD3A+aknf0&#10;o5MxybHjapSXVO4sz7NszZ3sKS0YOehXo9uf/ckhLE3eLOujfW9q8bbb1v672YUt4uPD9PIMLOop&#10;/ofhip/QoUpMB38iFZhFmIl0JSLkqwWwq5+LFbADwlosgFclvz1Q/QEAAP//AwBQSwECLQAUAAYA&#10;CAAAACEAtoM4kv4AAADhAQAAEwAAAAAAAAAAAAAAAAAAAAAAW0NvbnRlbnRfVHlwZXNdLnhtbFBL&#10;AQItABQABgAIAAAAIQA4/SH/1gAAAJQBAAALAAAAAAAAAAAAAAAAAC8BAABfcmVscy8ucmVsc1BL&#10;AQItABQABgAIAAAAIQDgD3DVIQIAABwEAAAOAAAAAAAAAAAAAAAAAC4CAABkcnMvZTJvRG9jLnht&#10;bFBLAQItABQABgAIAAAAIQC7IXio3wAAAAgBAAAPAAAAAAAAAAAAAAAAAHsEAABkcnMvZG93bnJl&#10;di54bWxQSwUGAAAAAAQABADzAAAAhwUAAAAA&#10;" filled="f" strokecolor="red">
                      <v:textbox>
                        <w:txbxContent>
                          <w:p w14:paraId="343862AA" w14:textId="6FDEDAC7" w:rsidR="004F70A8" w:rsidRDefault="004F70A8"/>
                        </w:txbxContent>
                      </v:textbox>
                    </v:shape>
                  </w:pict>
                </mc:Fallback>
              </mc:AlternateContent>
            </w:r>
          </w:p>
        </w:tc>
      </w:tr>
      <w:tr w:rsidR="00EB1321" w:rsidRPr="001B6760" w14:paraId="122E9CDB" w14:textId="77777777" w:rsidTr="00474DBF">
        <w:trPr>
          <w:gridBefore w:val="1"/>
          <w:wBefore w:w="597" w:type="dxa"/>
          <w:trHeight w:val="516"/>
        </w:trPr>
        <w:tc>
          <w:tcPr>
            <w:tcW w:w="1246" w:type="dxa"/>
          </w:tcPr>
          <w:p w14:paraId="4D14210B" w14:textId="77777777" w:rsidR="003C635C" w:rsidRPr="001B6760" w:rsidRDefault="003C635C" w:rsidP="003C635C">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1940" w:type="dxa"/>
            <w:tcBorders>
              <w:left w:val="nil"/>
            </w:tcBorders>
          </w:tcPr>
          <w:p w14:paraId="18448C46" w14:textId="77777777" w:rsidR="003C635C" w:rsidRPr="001B6760" w:rsidRDefault="003C635C" w:rsidP="003C635C">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1320" w:type="dxa"/>
            <w:tcBorders>
              <w:bottom w:val="single" w:sz="4" w:space="0" w:color="auto"/>
              <w:right w:val="single" w:sz="4" w:space="0" w:color="auto"/>
            </w:tcBorders>
          </w:tcPr>
          <w:p w14:paraId="18C614C7" w14:textId="77777777" w:rsidR="003C635C" w:rsidRPr="001B6760" w:rsidRDefault="003C635C" w:rsidP="003C635C">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p>
        </w:tc>
        <w:tc>
          <w:tcPr>
            <w:tcW w:w="1215" w:type="dxa"/>
            <w:tcBorders>
              <w:left w:val="single" w:sz="4" w:space="0" w:color="auto"/>
            </w:tcBorders>
          </w:tcPr>
          <w:p w14:paraId="0217C461" w14:textId="77777777" w:rsidR="003C635C" w:rsidRPr="001B6760" w:rsidRDefault="003C635C" w:rsidP="003C635C">
            <w:pPr>
              <w:pStyle w:val="ListParagraph"/>
              <w:tabs>
                <w:tab w:val="right" w:pos="9746"/>
              </w:tabs>
              <w:snapToGrid w:val="0"/>
              <w:ind w:left="0"/>
              <w:contextualSpacing w:val="0"/>
              <w:rPr>
                <w:rFonts w:ascii="Times New Roman" w:eastAsia="新細明體" w:hAnsi="Times New Roman" w:cs="Times New Roman"/>
                <w:i/>
                <w:iCs/>
                <w:sz w:val="24"/>
                <w:szCs w:val="24"/>
                <w:bdr w:val="single" w:sz="4" w:space="0" w:color="auto"/>
                <w:lang w:val="en-HK"/>
              </w:rPr>
            </w:pPr>
          </w:p>
        </w:tc>
        <w:tc>
          <w:tcPr>
            <w:tcW w:w="2389" w:type="dxa"/>
          </w:tcPr>
          <w:p w14:paraId="64D5658C" w14:textId="127DCB0F" w:rsidR="003C635C" w:rsidRPr="001B6760" w:rsidRDefault="00454FCB" w:rsidP="003C635C">
            <w:pPr>
              <w:pStyle w:val="ListParagraph"/>
              <w:tabs>
                <w:tab w:val="right" w:pos="9746"/>
              </w:tabs>
              <w:snapToGrid w:val="0"/>
              <w:ind w:left="0"/>
              <w:contextualSpacing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結餘轉下</w:t>
            </w:r>
          </w:p>
        </w:tc>
        <w:tc>
          <w:tcPr>
            <w:tcW w:w="1344" w:type="dxa"/>
            <w:tcBorders>
              <w:bottom w:val="single" w:sz="4" w:space="0" w:color="auto"/>
            </w:tcBorders>
          </w:tcPr>
          <w:p w14:paraId="69A5A16C" w14:textId="79803CAD" w:rsidR="003C635C" w:rsidRPr="001B6760" w:rsidRDefault="003C635C" w:rsidP="003C635C">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p>
        </w:tc>
      </w:tr>
      <w:tr w:rsidR="00EB1321" w:rsidRPr="001B6760" w14:paraId="33D0BF0F" w14:textId="77777777" w:rsidTr="00474DBF">
        <w:trPr>
          <w:gridBefore w:val="1"/>
          <w:wBefore w:w="597" w:type="dxa"/>
          <w:trHeight w:val="497"/>
        </w:trPr>
        <w:tc>
          <w:tcPr>
            <w:tcW w:w="1246" w:type="dxa"/>
          </w:tcPr>
          <w:p w14:paraId="21443143" w14:textId="77777777" w:rsidR="003C635C" w:rsidRPr="001B6760" w:rsidRDefault="003C635C" w:rsidP="003C635C">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1940" w:type="dxa"/>
            <w:tcBorders>
              <w:left w:val="nil"/>
            </w:tcBorders>
          </w:tcPr>
          <w:p w14:paraId="5022978D" w14:textId="77777777" w:rsidR="003C635C" w:rsidRPr="001B6760" w:rsidRDefault="003C635C" w:rsidP="003C635C">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1320" w:type="dxa"/>
            <w:tcBorders>
              <w:top w:val="single" w:sz="4" w:space="0" w:color="auto"/>
              <w:bottom w:val="double" w:sz="4" w:space="0" w:color="auto"/>
              <w:right w:val="single" w:sz="4" w:space="0" w:color="auto"/>
            </w:tcBorders>
          </w:tcPr>
          <w:p w14:paraId="5A1CEF9C" w14:textId="77777777" w:rsidR="003C635C" w:rsidRPr="001B6760" w:rsidRDefault="003C635C" w:rsidP="003C635C">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p>
        </w:tc>
        <w:tc>
          <w:tcPr>
            <w:tcW w:w="3604" w:type="dxa"/>
            <w:gridSpan w:val="2"/>
            <w:tcBorders>
              <w:left w:val="single" w:sz="4" w:space="0" w:color="auto"/>
            </w:tcBorders>
          </w:tcPr>
          <w:p w14:paraId="23212963" w14:textId="77777777" w:rsidR="003C635C" w:rsidRPr="001B6760" w:rsidRDefault="003C635C" w:rsidP="003C635C">
            <w:pPr>
              <w:pStyle w:val="ListParagraph"/>
              <w:tabs>
                <w:tab w:val="right" w:pos="9746"/>
              </w:tabs>
              <w:snapToGrid w:val="0"/>
              <w:ind w:left="0"/>
              <w:contextualSpacing w:val="0"/>
              <w:rPr>
                <w:rFonts w:ascii="Times New Roman" w:eastAsia="新細明體" w:hAnsi="Times New Roman" w:cs="Times New Roman"/>
                <w:sz w:val="24"/>
                <w:szCs w:val="24"/>
                <w:lang w:val="en-HK"/>
              </w:rPr>
            </w:pPr>
          </w:p>
        </w:tc>
        <w:tc>
          <w:tcPr>
            <w:tcW w:w="1344" w:type="dxa"/>
            <w:tcBorders>
              <w:top w:val="single" w:sz="4" w:space="0" w:color="auto"/>
              <w:left w:val="nil"/>
              <w:bottom w:val="double" w:sz="4" w:space="0" w:color="auto"/>
            </w:tcBorders>
          </w:tcPr>
          <w:p w14:paraId="4A3D7C27" w14:textId="42F325C1" w:rsidR="003C635C" w:rsidRPr="001B6760" w:rsidRDefault="003C635C" w:rsidP="003C635C">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p>
        </w:tc>
      </w:tr>
      <w:tr w:rsidR="00EB1321" w:rsidRPr="001B6760" w14:paraId="792676E5" w14:textId="77777777" w:rsidTr="00474DBF">
        <w:trPr>
          <w:gridBefore w:val="1"/>
          <w:wBefore w:w="597" w:type="dxa"/>
          <w:trHeight w:val="497"/>
        </w:trPr>
        <w:tc>
          <w:tcPr>
            <w:tcW w:w="1246" w:type="dxa"/>
          </w:tcPr>
          <w:p w14:paraId="6A3E6296" w14:textId="77777777" w:rsidR="003C635C" w:rsidRPr="001B6760" w:rsidRDefault="003C635C" w:rsidP="003C635C">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1940" w:type="dxa"/>
            <w:tcBorders>
              <w:left w:val="nil"/>
            </w:tcBorders>
          </w:tcPr>
          <w:p w14:paraId="765900E9" w14:textId="77777777" w:rsidR="003C635C" w:rsidRPr="001B6760" w:rsidRDefault="003C635C" w:rsidP="003C635C">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1320" w:type="dxa"/>
            <w:tcBorders>
              <w:right w:val="single" w:sz="4" w:space="0" w:color="auto"/>
            </w:tcBorders>
          </w:tcPr>
          <w:p w14:paraId="4F84E47A" w14:textId="77777777" w:rsidR="003C635C" w:rsidRPr="001B6760" w:rsidRDefault="003C635C" w:rsidP="003C635C">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p>
        </w:tc>
        <w:tc>
          <w:tcPr>
            <w:tcW w:w="1215" w:type="dxa"/>
            <w:tcBorders>
              <w:left w:val="single" w:sz="4" w:space="0" w:color="auto"/>
            </w:tcBorders>
          </w:tcPr>
          <w:p w14:paraId="383E03A6" w14:textId="77777777" w:rsidR="003C635C" w:rsidRPr="001B6760" w:rsidRDefault="003C635C" w:rsidP="003C635C">
            <w:pPr>
              <w:pStyle w:val="ListParagraph"/>
              <w:tabs>
                <w:tab w:val="right" w:pos="9746"/>
              </w:tabs>
              <w:snapToGrid w:val="0"/>
              <w:ind w:left="0"/>
              <w:contextualSpacing w:val="0"/>
              <w:rPr>
                <w:rFonts w:ascii="Times New Roman" w:eastAsia="新細明體" w:hAnsi="Times New Roman" w:cs="Times New Roman"/>
                <w:i/>
                <w:iCs/>
                <w:sz w:val="24"/>
                <w:szCs w:val="24"/>
                <w:bdr w:val="single" w:sz="4" w:space="0" w:color="auto"/>
                <w:lang w:val="en-HK"/>
              </w:rPr>
            </w:pPr>
          </w:p>
        </w:tc>
        <w:tc>
          <w:tcPr>
            <w:tcW w:w="2389" w:type="dxa"/>
          </w:tcPr>
          <w:p w14:paraId="3E1EBD4A" w14:textId="77777777" w:rsidR="003C635C" w:rsidRPr="001B6760" w:rsidRDefault="003C635C" w:rsidP="003C635C">
            <w:pPr>
              <w:pStyle w:val="ListParagraph"/>
              <w:tabs>
                <w:tab w:val="right" w:pos="9746"/>
              </w:tabs>
              <w:snapToGrid w:val="0"/>
              <w:ind w:left="0"/>
              <w:contextualSpacing w:val="0"/>
              <w:rPr>
                <w:rFonts w:ascii="Times New Roman" w:eastAsia="新細明體" w:hAnsi="Times New Roman" w:cs="Times New Roman"/>
                <w:sz w:val="24"/>
                <w:szCs w:val="24"/>
                <w:lang w:val="en-HK"/>
              </w:rPr>
            </w:pPr>
          </w:p>
        </w:tc>
        <w:tc>
          <w:tcPr>
            <w:tcW w:w="1344" w:type="dxa"/>
            <w:tcBorders>
              <w:left w:val="nil"/>
            </w:tcBorders>
          </w:tcPr>
          <w:p w14:paraId="3C508C63" w14:textId="77777777" w:rsidR="003C635C" w:rsidRPr="001B6760" w:rsidRDefault="003C635C" w:rsidP="003C635C">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p>
        </w:tc>
      </w:tr>
    </w:tbl>
    <w:p w14:paraId="76BB6487" w14:textId="7CC1A9F8" w:rsidR="004F63C4" w:rsidRPr="001B6760" w:rsidRDefault="003A646C">
      <w:pPr>
        <w:rPr>
          <w:rFonts w:ascii="Times New Roman" w:eastAsia="新細明體" w:hAnsi="Times New Roman" w:cs="Times New Roman"/>
          <w:sz w:val="24"/>
          <w:szCs w:val="24"/>
        </w:rPr>
      </w:pPr>
      <w:r w:rsidRPr="001B6760">
        <w:rPr>
          <w:rFonts w:ascii="Times New Roman" w:eastAsia="新細明體" w:hAnsi="Times New Roman" w:cs="Times New Roman"/>
          <w:noProof/>
          <w:sz w:val="24"/>
          <w:szCs w:val="24"/>
          <w:lang w:eastAsia="zh-TW"/>
        </w:rPr>
        <mc:AlternateContent>
          <mc:Choice Requires="wps">
            <w:drawing>
              <wp:anchor distT="45720" distB="45720" distL="114300" distR="114300" simplePos="0" relativeHeight="251854848" behindDoc="0" locked="0" layoutInCell="1" allowOverlap="1" wp14:anchorId="4B556843" wp14:editId="71CA2769">
                <wp:simplePos x="0" y="0"/>
                <wp:positionH relativeFrom="column">
                  <wp:posOffset>28575</wp:posOffset>
                </wp:positionH>
                <wp:positionV relativeFrom="paragraph">
                  <wp:posOffset>3766185</wp:posOffset>
                </wp:positionV>
                <wp:extent cx="6332220" cy="311785"/>
                <wp:effectExtent l="0" t="0" r="11430" b="1206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311785"/>
                        </a:xfrm>
                        <a:prstGeom prst="rect">
                          <a:avLst/>
                        </a:prstGeom>
                        <a:solidFill>
                          <a:srgbClr val="FFFFFF"/>
                        </a:solidFill>
                        <a:ln w="9525">
                          <a:solidFill>
                            <a:srgbClr val="000000"/>
                          </a:solidFill>
                          <a:miter lim="800000"/>
                          <a:headEnd/>
                          <a:tailEnd/>
                        </a:ln>
                      </wps:spPr>
                      <wps:txbx>
                        <w:txbxContent>
                          <w:p w14:paraId="2FD15AA5" w14:textId="7FA5AC8F" w:rsidR="004F70A8" w:rsidRPr="004F63C4" w:rsidRDefault="00AD2CA6" w:rsidP="00F349A7">
                            <w:pPr>
                              <w:rPr>
                                <w:color w:val="4472C4" w:themeColor="accent1"/>
                                <w:sz w:val="24"/>
                                <w:szCs w:val="24"/>
                                <w:lang w:val="en-HK" w:eastAsia="zh-TW"/>
                              </w:rPr>
                            </w:pPr>
                            <w:r>
                              <w:rPr>
                                <w:rFonts w:hint="eastAsia"/>
                                <w:color w:val="4472C4" w:themeColor="accent1"/>
                                <w:sz w:val="24"/>
                                <w:szCs w:val="24"/>
                                <w:lang w:val="en-HK" w:eastAsia="zh-TW"/>
                              </w:rPr>
                              <w:t>運用</w:t>
                            </w:r>
                            <w:r w:rsidR="004F70A8" w:rsidRPr="00474DBF">
                              <w:rPr>
                                <w:rFonts w:ascii="Times New Roman" w:hAnsi="Times New Roman" w:cs="Times New Roman"/>
                                <w:color w:val="4472C4" w:themeColor="accent1"/>
                                <w:sz w:val="24"/>
                                <w:szCs w:val="24"/>
                                <w:lang w:val="en-HK" w:eastAsia="zh-TW"/>
                              </w:rPr>
                              <w:t>銀行存款帳</w:t>
                            </w:r>
                            <w:r>
                              <w:rPr>
                                <w:rFonts w:ascii="Times New Roman" w:hAnsi="Times New Roman" w:cs="Times New Roman" w:hint="eastAsia"/>
                                <w:color w:val="4472C4" w:themeColor="accent1"/>
                                <w:sz w:val="24"/>
                                <w:szCs w:val="24"/>
                                <w:lang w:val="en-HK" w:eastAsia="zh-TW"/>
                              </w:rPr>
                              <w:t>的</w:t>
                            </w:r>
                            <w:r w:rsidR="004F70A8" w:rsidRPr="00333781">
                              <w:rPr>
                                <w:rFonts w:hint="eastAsia"/>
                                <w:color w:val="4472C4" w:themeColor="accent1"/>
                                <w:sz w:val="24"/>
                                <w:szCs w:val="24"/>
                                <w:lang w:val="en-HK" w:eastAsia="zh-TW"/>
                              </w:rPr>
                              <w:t>結餘轉下</w:t>
                            </w:r>
                            <w:r>
                              <w:rPr>
                                <w:rFonts w:hint="eastAsia"/>
                                <w:color w:val="4472C4" w:themeColor="accent1"/>
                                <w:sz w:val="24"/>
                                <w:szCs w:val="24"/>
                                <w:lang w:val="en-HK" w:eastAsia="zh-TW"/>
                              </w:rPr>
                              <w:t>，</w:t>
                            </w:r>
                            <w:r w:rsidR="004F70A8">
                              <w:rPr>
                                <w:color w:val="4472C4" w:themeColor="accent1"/>
                                <w:sz w:val="24"/>
                                <w:szCs w:val="24"/>
                                <w:lang w:val="en-HK" w:eastAsia="zh-TW"/>
                              </w:rPr>
                              <w:t>開</w:t>
                            </w:r>
                            <w:r w:rsidR="004F70A8">
                              <w:rPr>
                                <w:rFonts w:hint="eastAsia"/>
                                <w:color w:val="4472C4" w:themeColor="accent1"/>
                                <w:sz w:val="24"/>
                                <w:szCs w:val="24"/>
                                <w:lang w:val="en-HK" w:eastAsia="zh-TW"/>
                              </w:rPr>
                              <w:t>始</w:t>
                            </w:r>
                            <w:r w:rsidR="004F70A8">
                              <w:rPr>
                                <w:color w:val="4472C4" w:themeColor="accent1"/>
                                <w:sz w:val="24"/>
                                <w:szCs w:val="24"/>
                                <w:lang w:val="en-HK" w:eastAsia="zh-TW"/>
                              </w:rPr>
                              <w:t>編製</w:t>
                            </w:r>
                            <w:r w:rsidR="004F70A8" w:rsidRPr="00333781">
                              <w:rPr>
                                <w:rFonts w:hint="eastAsia"/>
                                <w:color w:val="4472C4" w:themeColor="accent1"/>
                                <w:sz w:val="24"/>
                                <w:szCs w:val="24"/>
                                <w:lang w:val="en-HK" w:eastAsia="zh-TW"/>
                              </w:rPr>
                              <w:t>銀行往來調節表</w:t>
                            </w:r>
                            <w:r w:rsidR="004F70A8">
                              <w:rPr>
                                <w:rFonts w:hint="eastAsia"/>
                                <w:color w:val="4472C4" w:themeColor="accent1"/>
                                <w:sz w:val="24"/>
                                <w:szCs w:val="24"/>
                                <w:lang w:val="en-HK" w:eastAsia="zh-T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56843" id="_x0000_s1027" type="#_x0000_t202" style="position:absolute;margin-left:2.25pt;margin-top:296.55pt;width:498.6pt;height:24.55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XPJwIAAE0EAAAOAAAAZHJzL2Uyb0RvYy54bWysVNtu2zAMfR+wfxD0vjhxkiY14hRdugwD&#10;ugvQ7gNkWY6FSaImKbGzry8lp2l2exnmB0ESqcPDQ9Krm14rchDOSzAlnYzGlAjDoZZmV9Kvj9s3&#10;S0p8YKZmCowo6VF4erN+/WrV2ULk0IKqhSMIYnzR2ZK2IdgiyzxvhWZ+BFYYNDbgNAt4dLusdqxD&#10;dK2yfDy+yjpwtXXAhfd4ezcY6TrhN43g4XPTeBGIKilyC2l1aa3imq1XrNg5ZlvJTzTYP7DQTBoM&#10;eoa6Y4GRvZO/QWnJHXhowoiDzqBpJBcpB8xmMv4lm4eWWZFyQXG8Pcvk/x8s/3T44oisS5rnC0oM&#10;01ikR9EH8hZ6kkd9OusLdHuw6Bh6vMY6p1y9vQf+zRMDm5aZnbh1DrpWsBr5TeLL7OLpgOMjSNV9&#10;hBrDsH2ABNQ3TkfxUA6C6Fin47k2kQrHy6vpNM9zNHG0TSeTxXKeQrDi+bV1PrwXoEnclNRh7RM6&#10;O9z7ENmw4tklBvOgZL2VSqWD21Ub5ciBYZ9s03dC/8lNGdKV9HqezwcB/goxTt+fILQM2PBK6pIu&#10;z06siLK9M3Vqx8CkGvZIWZmTjlG6QcTQV30qWRI5alxBfURhHQz9jfOImxbcD0o67O2S+u975gQl&#10;6oPB4lxPZrM4DOkwmy+irO7SUl1amOEIVdJAybDdhDRAUTcDt1jERiZ9X5icKGPPJtlP8xWH4vKc&#10;vF7+AusnAAAA//8DAFBLAwQUAAYACAAAACEA1Jlxa+EAAAAKAQAADwAAAGRycy9kb3ducmV2Lnht&#10;bEyPzU7DMBCE70i8g7VIXBC1k6ZpG7KpEBKI3qAguLrxNonwT4jdNLw97gmOoxnNfFNuJqPZSIPv&#10;nEVIZgIY2dqpzjYI72+PtytgPkirpHaWEH7Iw6a6vChlodzJvtK4Cw2LJdYXEqENoS8493VLRvqZ&#10;68lG7+AGI0OUQ8PVIE+x3GieCpFzIzsbF1rZ00NL9dfuaBBW2fP46bfzl486P+h1uFmOT98D4vXV&#10;dH8HLNAU/sJwxo/oUEWmvTta5ZlGyBYxiLBYzxNgZ1+IZAlsj5BnaQq8Kvn/C9UvAAAA//8DAFBL&#10;AQItABQABgAIAAAAIQC2gziS/gAAAOEBAAATAAAAAAAAAAAAAAAAAAAAAABbQ29udGVudF9UeXBl&#10;c10ueG1sUEsBAi0AFAAGAAgAAAAhADj9If/WAAAAlAEAAAsAAAAAAAAAAAAAAAAALwEAAF9yZWxz&#10;Ly5yZWxzUEsBAi0AFAAGAAgAAAAhAI0Fxc8nAgAATQQAAA4AAAAAAAAAAAAAAAAALgIAAGRycy9l&#10;Mm9Eb2MueG1sUEsBAi0AFAAGAAgAAAAhANSZcWvhAAAACgEAAA8AAAAAAAAAAAAAAAAAgQQAAGRy&#10;cy9kb3ducmV2LnhtbFBLBQYAAAAABAAEAPMAAACPBQAAAAA=&#10;">
                <v:textbox>
                  <w:txbxContent>
                    <w:p w14:paraId="2FD15AA5" w14:textId="7FA5AC8F" w:rsidR="004F70A8" w:rsidRPr="004F63C4" w:rsidRDefault="00AD2CA6" w:rsidP="00F349A7">
                      <w:pPr>
                        <w:rPr>
                          <w:color w:val="4472C4" w:themeColor="accent1"/>
                          <w:sz w:val="24"/>
                          <w:szCs w:val="24"/>
                          <w:lang w:val="en-HK" w:eastAsia="zh-TW"/>
                        </w:rPr>
                      </w:pPr>
                      <w:r>
                        <w:rPr>
                          <w:rFonts w:hint="eastAsia"/>
                          <w:color w:val="4472C4" w:themeColor="accent1"/>
                          <w:sz w:val="24"/>
                          <w:szCs w:val="24"/>
                          <w:lang w:val="en-HK" w:eastAsia="zh-TW"/>
                        </w:rPr>
                        <w:t>運用</w:t>
                      </w:r>
                      <w:r w:rsidR="004F70A8" w:rsidRPr="00474DBF">
                        <w:rPr>
                          <w:rFonts w:ascii="Times New Roman" w:hAnsi="Times New Roman" w:cs="Times New Roman"/>
                          <w:color w:val="4472C4" w:themeColor="accent1"/>
                          <w:sz w:val="24"/>
                          <w:szCs w:val="24"/>
                          <w:lang w:val="en-HK" w:eastAsia="zh-TW"/>
                        </w:rPr>
                        <w:t>銀行存款帳</w:t>
                      </w:r>
                      <w:r>
                        <w:rPr>
                          <w:rFonts w:ascii="Times New Roman" w:hAnsi="Times New Roman" w:cs="Times New Roman" w:hint="eastAsia"/>
                          <w:color w:val="4472C4" w:themeColor="accent1"/>
                          <w:sz w:val="24"/>
                          <w:szCs w:val="24"/>
                          <w:lang w:val="en-HK" w:eastAsia="zh-TW"/>
                        </w:rPr>
                        <w:t>的</w:t>
                      </w:r>
                      <w:r w:rsidR="004F70A8" w:rsidRPr="00333781">
                        <w:rPr>
                          <w:rFonts w:hint="eastAsia"/>
                          <w:color w:val="4472C4" w:themeColor="accent1"/>
                          <w:sz w:val="24"/>
                          <w:szCs w:val="24"/>
                          <w:lang w:val="en-HK" w:eastAsia="zh-TW"/>
                        </w:rPr>
                        <w:t>結餘轉下</w:t>
                      </w:r>
                      <w:r>
                        <w:rPr>
                          <w:rFonts w:hint="eastAsia"/>
                          <w:color w:val="4472C4" w:themeColor="accent1"/>
                          <w:sz w:val="24"/>
                          <w:szCs w:val="24"/>
                          <w:lang w:val="en-HK" w:eastAsia="zh-TW"/>
                        </w:rPr>
                        <w:t>，</w:t>
                      </w:r>
                      <w:r w:rsidR="004F70A8">
                        <w:rPr>
                          <w:color w:val="4472C4" w:themeColor="accent1"/>
                          <w:sz w:val="24"/>
                          <w:szCs w:val="24"/>
                          <w:lang w:val="en-HK" w:eastAsia="zh-TW"/>
                        </w:rPr>
                        <w:t>開</w:t>
                      </w:r>
                      <w:r w:rsidR="004F70A8">
                        <w:rPr>
                          <w:rFonts w:hint="eastAsia"/>
                          <w:color w:val="4472C4" w:themeColor="accent1"/>
                          <w:sz w:val="24"/>
                          <w:szCs w:val="24"/>
                          <w:lang w:val="en-HK" w:eastAsia="zh-TW"/>
                        </w:rPr>
                        <w:t>始</w:t>
                      </w:r>
                      <w:r w:rsidR="004F70A8">
                        <w:rPr>
                          <w:color w:val="4472C4" w:themeColor="accent1"/>
                          <w:sz w:val="24"/>
                          <w:szCs w:val="24"/>
                          <w:lang w:val="en-HK" w:eastAsia="zh-TW"/>
                        </w:rPr>
                        <w:t>編製</w:t>
                      </w:r>
                      <w:r w:rsidR="004F70A8" w:rsidRPr="00333781">
                        <w:rPr>
                          <w:rFonts w:hint="eastAsia"/>
                          <w:color w:val="4472C4" w:themeColor="accent1"/>
                          <w:sz w:val="24"/>
                          <w:szCs w:val="24"/>
                          <w:lang w:val="en-HK" w:eastAsia="zh-TW"/>
                        </w:rPr>
                        <w:t>銀行往來調節表</w:t>
                      </w:r>
                      <w:r w:rsidR="004F70A8">
                        <w:rPr>
                          <w:rFonts w:hint="eastAsia"/>
                          <w:color w:val="4472C4" w:themeColor="accent1"/>
                          <w:sz w:val="24"/>
                          <w:szCs w:val="24"/>
                          <w:lang w:val="en-HK" w:eastAsia="zh-TW"/>
                        </w:rPr>
                        <w:t>。</w:t>
                      </w:r>
                    </w:p>
                  </w:txbxContent>
                </v:textbox>
                <w10:wrap type="square"/>
              </v:shape>
            </w:pict>
          </mc:Fallback>
        </mc:AlternateContent>
      </w:r>
      <w:r w:rsidR="00FE1C5E" w:rsidRPr="001B6760">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1852800" behindDoc="0" locked="0" layoutInCell="1" allowOverlap="1" wp14:anchorId="604F0A92" wp14:editId="47CBE7F2">
                <wp:simplePos x="0" y="0"/>
                <wp:positionH relativeFrom="column">
                  <wp:posOffset>6219825</wp:posOffset>
                </wp:positionH>
                <wp:positionV relativeFrom="paragraph">
                  <wp:posOffset>2556509</wp:posOffset>
                </wp:positionV>
                <wp:extent cx="95250" cy="2743200"/>
                <wp:effectExtent l="38100" t="76200" r="133350" b="95250"/>
                <wp:wrapNone/>
                <wp:docPr id="226" name="Connector: Elbow 226"/>
                <wp:cNvGraphicFramePr/>
                <a:graphic xmlns:a="http://schemas.openxmlformats.org/drawingml/2006/main">
                  <a:graphicData uri="http://schemas.microsoft.com/office/word/2010/wordprocessingShape">
                    <wps:wsp>
                      <wps:cNvCnPr/>
                      <wps:spPr>
                        <a:xfrm flipV="1">
                          <a:off x="0" y="0"/>
                          <a:ext cx="95250" cy="2743200"/>
                        </a:xfrm>
                        <a:prstGeom prst="bentConnector3">
                          <a:avLst>
                            <a:gd name="adj1" fmla="val 21183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6A0ED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26" o:spid="_x0000_s1026" type="#_x0000_t34" style="position:absolute;margin-left:489.75pt;margin-top:201.3pt;width:7.5pt;height:3in;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ip/gEAAFAEAAAOAAAAZHJzL2Uyb0RvYy54bWysVE2P0zAQvSPxHyzfaZqUXXajpnvoLlwQ&#10;VAvs3bXHjZG/ZJum/feMnTQgWCGBuIxsj9/zvDeTrO9ORpMjhKic7Wi9WFICljuh7KGjXz6/fXVD&#10;SUzMCqadhY6eIdK7zcsX68G30LjeaQGBIImN7eA72qfk26qKvAfD4sJ5sJiULhiWcBsOlQhsQHaj&#10;q2a5vK4GF4QPjkOMeHo/Jumm8EsJPH2UMkIiuqNYWyoxlLjPsdqsWXsIzPeKT2Wwf6jCMGXx0Znq&#10;niVGvgX1G5VRPLjoZFpwZyonpeJQNKCaevmLmk8981C0oDnRzzbF/0fLPxx3gSjR0aa5psQyg03a&#10;OmvRORda8qD3biA5h04NPrYI2NpdmHbR70KWfZLBEKmVf8IhKEagNHIqPp9nn+GUCMfD26vmCpvB&#10;MdO8eb3CPmb2aqTJdD7E9A6cIXnR0T3YNNe0KvTs+D6mYriYimbia02JNBr7d2SaNHV9s1pNxNN1&#10;fOJCnbHa5tgDEw9WkHT2qD0FxexBQwayNjGln88hVYZX2ZPRhbJKZw0j9SNI9BXVjn6UiYatDgSL&#10;6yjjHEXVU3na4u0Mk0rrGbgsSv8InO5nKJRp/xvwjCgvO5tmsFHWhedeT6dLyXK8f3Fg1J0t2Dtx&#10;LvNRrMGxLZ2dPrH8Xfy8L/AfP4LNdwAAAP//AwBQSwMEFAAGAAgAAAAhACAlzX3hAAAACwEAAA8A&#10;AABkcnMvZG93bnJldi54bWxMj8FOhDAQhu8mvkMzJt7c4i6yFBk2G6PxYkwW8F5oBSJtCe3uok/v&#10;eFqPM/Pln+/Pd4sZ2UnPfnAW4X4VAdO2dWqwHUJdvdylwHyQVsnRWY3wrT3siuurXGbKne1Bn8rQ&#10;MQqxPpMIfQhTxrlve22kX7lJW7p9utnIQOPccTXLM4Wbka+jKOFGDpY+9HLST71uv8qjQai2z4dK&#10;1PV+Vh/pz+vb+7A0mxLx9mbZPwILegkXGP70SR0Kcmrc0SrPRgSxFQ+EIsTROgFGhBAxbRqEdBMn&#10;wIuc/+9Q/AIAAP//AwBQSwECLQAUAAYACAAAACEAtoM4kv4AAADhAQAAEwAAAAAAAAAAAAAAAAAA&#10;AAAAW0NvbnRlbnRfVHlwZXNdLnhtbFBLAQItABQABgAIAAAAIQA4/SH/1gAAAJQBAAALAAAAAAAA&#10;AAAAAAAAAC8BAABfcmVscy8ucmVsc1BLAQItABQABgAIAAAAIQDEZAip/gEAAFAEAAAOAAAAAAAA&#10;AAAAAAAAAC4CAABkcnMvZTJvRG9jLnhtbFBLAQItABQABgAIAAAAIQAgJc194QAAAAsBAAAPAAAA&#10;AAAAAAAAAAAAAFgEAABkcnMvZG93bnJldi54bWxQSwUGAAAAAAQABADzAAAAZgUAAAAA&#10;" adj="45756" strokecolor="#4472c4 [3204]" strokeweight=".5pt">
                <v:stroke startarrow="block" endarrow="block"/>
              </v:shape>
            </w:pict>
          </mc:Fallback>
        </mc:AlternateContent>
      </w:r>
      <w:r w:rsidR="00047D48" w:rsidRPr="001B6760">
        <w:rPr>
          <w:rFonts w:ascii="Times New Roman" w:eastAsia="新細明體" w:hAnsi="Times New Roman" w:cs="Times New Roman"/>
          <w:noProof/>
          <w:sz w:val="24"/>
          <w:szCs w:val="24"/>
          <w:lang w:eastAsia="zh-TW"/>
        </w:rPr>
        <mc:AlternateContent>
          <mc:Choice Requires="wps">
            <w:drawing>
              <wp:anchor distT="45720" distB="45720" distL="114300" distR="114300" simplePos="0" relativeHeight="251847680" behindDoc="0" locked="0" layoutInCell="1" allowOverlap="1" wp14:anchorId="544983DD" wp14:editId="4257434D">
                <wp:simplePos x="0" y="0"/>
                <wp:positionH relativeFrom="margin">
                  <wp:posOffset>401481</wp:posOffset>
                </wp:positionH>
                <wp:positionV relativeFrom="paragraph">
                  <wp:posOffset>-258625</wp:posOffset>
                </wp:positionV>
                <wp:extent cx="5739765" cy="523240"/>
                <wp:effectExtent l="0" t="0" r="13335" b="1016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523240"/>
                        </a:xfrm>
                        <a:prstGeom prst="rect">
                          <a:avLst/>
                        </a:prstGeom>
                        <a:solidFill>
                          <a:srgbClr val="FFFFFF"/>
                        </a:solidFill>
                        <a:ln w="9525">
                          <a:solidFill>
                            <a:srgbClr val="000000"/>
                          </a:solidFill>
                          <a:miter lim="800000"/>
                          <a:headEnd/>
                          <a:tailEnd/>
                        </a:ln>
                      </wps:spPr>
                      <wps:txbx>
                        <w:txbxContent>
                          <w:p w14:paraId="5CD574DD" w14:textId="79FD09A8" w:rsidR="004F70A8" w:rsidRPr="00474DBF" w:rsidRDefault="004F70A8" w:rsidP="00F349A7">
                            <w:pPr>
                              <w:rPr>
                                <w:rFonts w:ascii="Times New Roman" w:hAnsi="Times New Roman" w:cs="Times New Roman"/>
                                <w:color w:val="4472C4" w:themeColor="accent1"/>
                                <w:sz w:val="24"/>
                                <w:szCs w:val="24"/>
                                <w:lang w:val="en-HK" w:eastAsia="zh-TW"/>
                              </w:rPr>
                            </w:pPr>
                            <w:r w:rsidRPr="00474DBF">
                              <w:rPr>
                                <w:rFonts w:ascii="Times New Roman" w:hAnsi="Times New Roman" w:cs="Times New Roman"/>
                                <w:color w:val="4472C4" w:themeColor="accent1"/>
                                <w:sz w:val="24"/>
                                <w:szCs w:val="24"/>
                                <w:lang w:eastAsia="zh-TW"/>
                              </w:rPr>
                              <w:t>利用題目中的期末結餘（未調整結餘）作為期初結餘</w:t>
                            </w:r>
                            <w:r w:rsidRPr="00474DBF">
                              <w:rPr>
                                <w:rFonts w:ascii="Times New Roman" w:hAnsi="Times New Roman" w:cs="Times New Roman"/>
                                <w:color w:val="4472C4" w:themeColor="accent1"/>
                                <w:sz w:val="24"/>
                                <w:szCs w:val="24"/>
                                <w:lang w:val="en-HK" w:eastAsia="zh-TW"/>
                              </w:rPr>
                              <w:t>，以更新</w:t>
                            </w:r>
                            <w:r w:rsidRPr="00474DBF">
                              <w:rPr>
                                <w:rFonts w:ascii="Times New Roman" w:hAnsi="Times New Roman" w:cs="Times New Roman"/>
                                <w:color w:val="4472C4" w:themeColor="accent1"/>
                                <w:sz w:val="24"/>
                                <w:szCs w:val="24"/>
                                <w:lang w:val="en-HK" w:eastAsia="zh-TW"/>
                              </w:rPr>
                              <w:t>4</w:t>
                            </w:r>
                            <w:r w:rsidRPr="00474DBF">
                              <w:rPr>
                                <w:rFonts w:ascii="Times New Roman" w:hAnsi="Times New Roman" w:cs="Times New Roman"/>
                                <w:color w:val="4472C4" w:themeColor="accent1"/>
                                <w:sz w:val="24"/>
                                <w:szCs w:val="24"/>
                                <w:lang w:val="en-HK" w:eastAsia="zh-TW"/>
                              </w:rPr>
                              <w:t>月</w:t>
                            </w:r>
                            <w:r w:rsidRPr="00474DBF">
                              <w:rPr>
                                <w:rFonts w:ascii="Times New Roman" w:hAnsi="Times New Roman" w:cs="Times New Roman"/>
                                <w:color w:val="4472C4" w:themeColor="accent1"/>
                                <w:sz w:val="24"/>
                                <w:szCs w:val="24"/>
                                <w:lang w:val="en-HK" w:eastAsia="zh-TW"/>
                              </w:rPr>
                              <w:t>30</w:t>
                            </w:r>
                            <w:r w:rsidRPr="00474DBF">
                              <w:rPr>
                                <w:rFonts w:ascii="Times New Roman" w:hAnsi="Times New Roman" w:cs="Times New Roman"/>
                                <w:color w:val="4472C4" w:themeColor="accent1"/>
                                <w:sz w:val="24"/>
                                <w:szCs w:val="24"/>
                                <w:lang w:val="en-HK" w:eastAsia="zh-TW"/>
                              </w:rPr>
                              <w:t>日的銀行存款帳。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983DD" id="_x0000_s1028" type="#_x0000_t202" style="position:absolute;margin-left:31.6pt;margin-top:-20.35pt;width:451.95pt;height:41.2pt;z-index:25184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S8KAIAAE0EAAAOAAAAZHJzL2Uyb0RvYy54bWysVNtu2zAMfR+wfxD0vjhx47Yx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qaz1Aq&#10;wzSK9CyGQN7CQPLIT299iWFPFgPDgMeoc6rV20fg3zwxsO6Y2Yp756DvBGswv1m8mV1cHXF8BKn7&#10;j9DgM2wXIAENrdORPKSDIDrqdDhrE1PheFjcXC1urgtKOPqK/CqfJ/EyVp5uW+fDewGaxE1FHWqf&#10;0Nn+0YeYDStPIfExD0o2G6lUMty2XitH9gz7ZJO+VMCLMGVIX9FFkRcjAX+FmKbvTxBaBmx4JXVF&#10;b89BrIy0vTNNasfApBr3mLIyRx4jdSOJYaiHUbKTPDU0ByTWwdjfOI+46cD9oKTH3q6o/75jTlCi&#10;PhgUZzGbI3skJGNe3ORouEtPfelhhiNURQMl43Yd0gBF3gzco4itTPxGtcdMjiljzybaj/MVh+LS&#10;TlG//gKrnwAAAP//AwBQSwMEFAAGAAgAAAAhANsBLL7gAAAACQEAAA8AAABkcnMvZG93bnJldi54&#10;bWxMj8FOwzAQRO9I/IO1SFxQ66SNkjZkUyEkENxKQe3Vjd0kwl4H203D32NOcFzN08zbajMZzUbl&#10;fG8JIZ0nwBQ1VvbUIny8P81WwHwQJIW2pBC+lYdNfX1ViVLaC72pcRdaFkvIlwKhC2EoOfdNp4zw&#10;czsoitnJOiNCPF3LpROXWG40XyRJzo3oKS50YlCPnWo+d2eDsMpexoN/XW73TX7S63BXjM9fDvH2&#10;Znq4BxbUFP5g+NWP6lBHp6M9k/RMI+TLRSQRZllSAIvAOi9SYEeELC2A1xX//0H9AwAA//8DAFBL&#10;AQItABQABgAIAAAAIQC2gziS/gAAAOEBAAATAAAAAAAAAAAAAAAAAAAAAABbQ29udGVudF9UeXBl&#10;c10ueG1sUEsBAi0AFAAGAAgAAAAhADj9If/WAAAAlAEAAAsAAAAAAAAAAAAAAAAALwEAAF9yZWxz&#10;Ly5yZWxzUEsBAi0AFAAGAAgAAAAhAIblBLwoAgAATQQAAA4AAAAAAAAAAAAAAAAALgIAAGRycy9l&#10;Mm9Eb2MueG1sUEsBAi0AFAAGAAgAAAAhANsBLL7gAAAACQEAAA8AAAAAAAAAAAAAAAAAggQAAGRy&#10;cy9kb3ducmV2LnhtbFBLBQYAAAAABAAEAPMAAACPBQAAAAA=&#10;">
                <v:textbox>
                  <w:txbxContent>
                    <w:p w14:paraId="5CD574DD" w14:textId="79FD09A8" w:rsidR="004F70A8" w:rsidRPr="00474DBF" w:rsidRDefault="004F70A8" w:rsidP="00F349A7">
                      <w:pPr>
                        <w:rPr>
                          <w:rFonts w:ascii="Times New Roman" w:hAnsi="Times New Roman" w:cs="Times New Roman"/>
                          <w:color w:val="4472C4" w:themeColor="accent1"/>
                          <w:sz w:val="24"/>
                          <w:szCs w:val="24"/>
                          <w:lang w:val="en-HK" w:eastAsia="zh-TW"/>
                        </w:rPr>
                      </w:pPr>
                      <w:r w:rsidRPr="00474DBF">
                        <w:rPr>
                          <w:rFonts w:ascii="Times New Roman" w:hAnsi="Times New Roman" w:cs="Times New Roman"/>
                          <w:color w:val="4472C4" w:themeColor="accent1"/>
                          <w:sz w:val="24"/>
                          <w:szCs w:val="24"/>
                          <w:lang w:eastAsia="zh-TW"/>
                        </w:rPr>
                        <w:t>利用題目中的期末結餘（未調整結餘）作為期初結餘</w:t>
                      </w:r>
                      <w:r w:rsidRPr="00474DBF">
                        <w:rPr>
                          <w:rFonts w:ascii="Times New Roman" w:hAnsi="Times New Roman" w:cs="Times New Roman"/>
                          <w:color w:val="4472C4" w:themeColor="accent1"/>
                          <w:sz w:val="24"/>
                          <w:szCs w:val="24"/>
                          <w:lang w:val="en-HK" w:eastAsia="zh-TW"/>
                        </w:rPr>
                        <w:t>，以更新</w:t>
                      </w:r>
                      <w:r w:rsidRPr="00474DBF">
                        <w:rPr>
                          <w:rFonts w:ascii="Times New Roman" w:hAnsi="Times New Roman" w:cs="Times New Roman"/>
                          <w:color w:val="4472C4" w:themeColor="accent1"/>
                          <w:sz w:val="24"/>
                          <w:szCs w:val="24"/>
                          <w:lang w:val="en-HK" w:eastAsia="zh-TW"/>
                        </w:rPr>
                        <w:t>4</w:t>
                      </w:r>
                      <w:r w:rsidRPr="00474DBF">
                        <w:rPr>
                          <w:rFonts w:ascii="Times New Roman" w:hAnsi="Times New Roman" w:cs="Times New Roman"/>
                          <w:color w:val="4472C4" w:themeColor="accent1"/>
                          <w:sz w:val="24"/>
                          <w:szCs w:val="24"/>
                          <w:lang w:val="en-HK" w:eastAsia="zh-TW"/>
                        </w:rPr>
                        <w:t>月</w:t>
                      </w:r>
                      <w:r w:rsidRPr="00474DBF">
                        <w:rPr>
                          <w:rFonts w:ascii="Times New Roman" w:hAnsi="Times New Roman" w:cs="Times New Roman"/>
                          <w:color w:val="4472C4" w:themeColor="accent1"/>
                          <w:sz w:val="24"/>
                          <w:szCs w:val="24"/>
                          <w:lang w:val="en-HK" w:eastAsia="zh-TW"/>
                        </w:rPr>
                        <w:t>30</w:t>
                      </w:r>
                      <w:r w:rsidRPr="00474DBF">
                        <w:rPr>
                          <w:rFonts w:ascii="Times New Roman" w:hAnsi="Times New Roman" w:cs="Times New Roman"/>
                          <w:color w:val="4472C4" w:themeColor="accent1"/>
                          <w:sz w:val="24"/>
                          <w:szCs w:val="24"/>
                          <w:lang w:val="en-HK" w:eastAsia="zh-TW"/>
                        </w:rPr>
                        <w:t>日的銀行存款帳。</w:t>
                      </w:r>
                    </w:p>
                  </w:txbxContent>
                </v:textbox>
                <w10:wrap anchorx="margin"/>
              </v:shape>
            </w:pict>
          </mc:Fallback>
        </mc:AlternateContent>
      </w:r>
    </w:p>
    <w:p w14:paraId="06649C42" w14:textId="7948C007" w:rsidR="008C0165" w:rsidRPr="001B6760" w:rsidRDefault="008C0165" w:rsidP="008C0165">
      <w:pPr>
        <w:ind w:left="567" w:hanging="567"/>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(b)</w:t>
      </w:r>
      <w:r w:rsidRPr="001B6760">
        <w:rPr>
          <w:rFonts w:ascii="Times New Roman" w:eastAsia="新細明體" w:hAnsi="Times New Roman" w:cs="Times New Roman"/>
          <w:sz w:val="24"/>
          <w:szCs w:val="24"/>
          <w:lang w:val="en-HK"/>
        </w:rPr>
        <w:tab/>
      </w:r>
    </w:p>
    <w:tbl>
      <w:tblPr>
        <w:tblStyle w:val="TableGrid"/>
        <w:tblW w:w="1011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6563"/>
        <w:gridCol w:w="450"/>
        <w:gridCol w:w="720"/>
        <w:gridCol w:w="1440"/>
      </w:tblGrid>
      <w:tr w:rsidR="008C0165" w:rsidRPr="001B6760" w14:paraId="7F740D74" w14:textId="77777777" w:rsidTr="002C2F51">
        <w:trPr>
          <w:trHeight w:val="254"/>
        </w:trPr>
        <w:tc>
          <w:tcPr>
            <w:tcW w:w="10114" w:type="dxa"/>
            <w:gridSpan w:val="5"/>
          </w:tcPr>
          <w:p w14:paraId="7E1B76A4" w14:textId="77777777" w:rsidR="008C0165" w:rsidRDefault="002C2F51" w:rsidP="00540A2A">
            <w:pPr>
              <w:jc w:val="center"/>
              <w:rPr>
                <w:rFonts w:ascii="Times New Roman" w:eastAsia="DengXian" w:hAnsi="Times New Roman" w:cs="Times New Roman"/>
                <w:sz w:val="24"/>
                <w:szCs w:val="24"/>
                <w:lang w:eastAsia="zh-TW"/>
              </w:rPr>
            </w:pPr>
            <w:r>
              <w:rPr>
                <w:rFonts w:ascii="Times New Roman" w:hAnsi="Times New Roman" w:cs="Times New Roman"/>
                <w:sz w:val="24"/>
                <w:szCs w:val="24"/>
                <w:lang w:eastAsia="zh-TW"/>
              </w:rPr>
              <w:t>麗莎公司</w:t>
            </w:r>
          </w:p>
          <w:p w14:paraId="5CCB5476" w14:textId="7EA36A49" w:rsidR="001208FC" w:rsidRPr="0035144C" w:rsidRDefault="001208FC" w:rsidP="00540A2A">
            <w:pPr>
              <w:jc w:val="center"/>
              <w:rPr>
                <w:rFonts w:ascii="Times New Roman" w:eastAsia="DengXian" w:hAnsi="Times New Roman" w:cs="Times New Roman"/>
                <w:sz w:val="24"/>
                <w:szCs w:val="24"/>
                <w:lang w:eastAsia="zh-TW"/>
              </w:rPr>
            </w:pPr>
            <w:r>
              <w:rPr>
                <w:rFonts w:ascii="Times New Roman" w:hAnsi="Times New Roman" w:cs="Times New Roman"/>
                <w:sz w:val="24"/>
                <w:szCs w:val="24"/>
                <w:lang w:eastAsia="zh-TW"/>
              </w:rPr>
              <w:t>銀行往來調節表</w:t>
            </w:r>
          </w:p>
        </w:tc>
      </w:tr>
      <w:tr w:rsidR="008C0165" w:rsidRPr="001B6760" w14:paraId="681F4AE4" w14:textId="77777777" w:rsidTr="002C2F51">
        <w:trPr>
          <w:trHeight w:val="245"/>
        </w:trPr>
        <w:tc>
          <w:tcPr>
            <w:tcW w:w="10114" w:type="dxa"/>
            <w:gridSpan w:val="5"/>
            <w:tcBorders>
              <w:bottom w:val="single" w:sz="4" w:space="0" w:color="auto"/>
            </w:tcBorders>
          </w:tcPr>
          <w:p w14:paraId="22350C22" w14:textId="7CA6E8BA" w:rsidR="008C0165" w:rsidRPr="001B6760" w:rsidRDefault="002C2F51" w:rsidP="001208FC">
            <w:pPr>
              <w:jc w:val="center"/>
              <w:rPr>
                <w:rFonts w:ascii="Times New Roman" w:eastAsia="新細明體" w:hAnsi="Times New Roman" w:cs="Times New Roman"/>
                <w:sz w:val="24"/>
                <w:szCs w:val="24"/>
                <w:lang w:eastAsia="zh-TW"/>
              </w:rPr>
            </w:pPr>
            <w:r>
              <w:rPr>
                <w:rFonts w:ascii="Times New Roman" w:hAnsi="Times New Roman" w:cs="Times New Roman"/>
                <w:sz w:val="24"/>
                <w:szCs w:val="24"/>
                <w:lang w:eastAsia="zh-TW"/>
              </w:rPr>
              <w:t>2020</w:t>
            </w:r>
            <w:r>
              <w:rPr>
                <w:rFonts w:ascii="Times New Roman" w:hAnsi="Times New Roman" w:cs="Times New Roman"/>
                <w:sz w:val="24"/>
                <w:szCs w:val="24"/>
                <w:lang w:eastAsia="zh-TW"/>
              </w:rPr>
              <w:t>年</w:t>
            </w:r>
            <w:r>
              <w:rPr>
                <w:rFonts w:ascii="Times New Roman" w:hAnsi="Times New Roman" w:cs="Times New Roman"/>
                <w:sz w:val="24"/>
                <w:szCs w:val="24"/>
                <w:lang w:eastAsia="zh-TW"/>
              </w:rPr>
              <w:t>4</w:t>
            </w:r>
            <w:r>
              <w:rPr>
                <w:rFonts w:ascii="Times New Roman" w:hAnsi="Times New Roman" w:cs="Times New Roman"/>
                <w:sz w:val="24"/>
                <w:szCs w:val="24"/>
                <w:lang w:eastAsia="zh-TW"/>
              </w:rPr>
              <w:t>月</w:t>
            </w:r>
            <w:r w:rsidRPr="00BB2BB1">
              <w:rPr>
                <w:rFonts w:ascii="Times New Roman" w:hAnsi="Times New Roman" w:cs="Times New Roman"/>
                <w:sz w:val="24"/>
                <w:szCs w:val="24"/>
                <w:lang w:eastAsia="zh-TW"/>
              </w:rPr>
              <w:t>30</w:t>
            </w:r>
            <w:r>
              <w:rPr>
                <w:rFonts w:ascii="Times New Roman" w:hAnsi="Times New Roman" w:cs="Times New Roman"/>
                <w:sz w:val="24"/>
                <w:szCs w:val="24"/>
                <w:lang w:eastAsia="zh-TW"/>
              </w:rPr>
              <w:t>日</w:t>
            </w:r>
          </w:p>
        </w:tc>
      </w:tr>
      <w:tr w:rsidR="008C0165" w:rsidRPr="001B6760" w14:paraId="0D53D778" w14:textId="77777777" w:rsidTr="002C2F51">
        <w:trPr>
          <w:trHeight w:val="254"/>
        </w:trPr>
        <w:tc>
          <w:tcPr>
            <w:tcW w:w="7504" w:type="dxa"/>
            <w:gridSpan w:val="2"/>
            <w:tcBorders>
              <w:top w:val="single" w:sz="4" w:space="0" w:color="auto"/>
            </w:tcBorders>
          </w:tcPr>
          <w:p w14:paraId="1389052A" w14:textId="77777777" w:rsidR="008C0165" w:rsidRPr="001B6760" w:rsidRDefault="008C0165" w:rsidP="00540A2A">
            <w:pPr>
              <w:rPr>
                <w:rFonts w:ascii="Times New Roman" w:eastAsia="新細明體" w:hAnsi="Times New Roman" w:cs="Times New Roman"/>
                <w:sz w:val="24"/>
                <w:szCs w:val="24"/>
                <w:lang w:eastAsia="zh-TW"/>
              </w:rPr>
            </w:pPr>
          </w:p>
        </w:tc>
        <w:tc>
          <w:tcPr>
            <w:tcW w:w="1170" w:type="dxa"/>
            <w:gridSpan w:val="2"/>
          </w:tcPr>
          <w:p w14:paraId="0A97EB29" w14:textId="77777777" w:rsidR="008C0165" w:rsidRPr="001B6760" w:rsidRDefault="008C0165" w:rsidP="00540A2A">
            <w:pPr>
              <w:jc w:val="center"/>
              <w:rPr>
                <w:rFonts w:ascii="Times New Roman" w:eastAsia="新細明體" w:hAnsi="Times New Roman" w:cs="Times New Roman"/>
                <w:sz w:val="24"/>
                <w:szCs w:val="24"/>
              </w:rPr>
            </w:pPr>
            <w:r w:rsidRPr="001B6760">
              <w:rPr>
                <w:rFonts w:ascii="Times New Roman" w:eastAsia="新細明體" w:hAnsi="Times New Roman" w:cs="Times New Roman"/>
                <w:sz w:val="24"/>
                <w:szCs w:val="24"/>
              </w:rPr>
              <w:t>$</w:t>
            </w:r>
          </w:p>
        </w:tc>
        <w:tc>
          <w:tcPr>
            <w:tcW w:w="1440" w:type="dxa"/>
            <w:tcBorders>
              <w:top w:val="single" w:sz="4" w:space="0" w:color="auto"/>
              <w:bottom w:val="single" w:sz="12" w:space="0" w:color="4472C4" w:themeColor="accent1"/>
            </w:tcBorders>
          </w:tcPr>
          <w:p w14:paraId="012541A4" w14:textId="77777777" w:rsidR="008C0165" w:rsidRPr="001B6760" w:rsidRDefault="008C0165" w:rsidP="00540A2A">
            <w:pPr>
              <w:jc w:val="center"/>
              <w:rPr>
                <w:rFonts w:ascii="Times New Roman" w:eastAsia="新細明體" w:hAnsi="Times New Roman" w:cs="Times New Roman"/>
                <w:sz w:val="24"/>
                <w:szCs w:val="24"/>
              </w:rPr>
            </w:pPr>
            <w:r w:rsidRPr="001B6760">
              <w:rPr>
                <w:rFonts w:ascii="Times New Roman" w:eastAsia="新細明體" w:hAnsi="Times New Roman" w:cs="Times New Roman"/>
                <w:sz w:val="24"/>
                <w:szCs w:val="24"/>
              </w:rPr>
              <w:t>$</w:t>
            </w:r>
          </w:p>
        </w:tc>
      </w:tr>
      <w:tr w:rsidR="008C0165" w:rsidRPr="001B6760" w14:paraId="60FFB849" w14:textId="77777777" w:rsidTr="002C2F51">
        <w:trPr>
          <w:trHeight w:val="245"/>
        </w:trPr>
        <w:tc>
          <w:tcPr>
            <w:tcW w:w="7504" w:type="dxa"/>
            <w:gridSpan w:val="2"/>
          </w:tcPr>
          <w:p w14:paraId="647DD47C" w14:textId="65487334" w:rsidR="008C0165" w:rsidRPr="001B6760" w:rsidRDefault="004F70A8" w:rsidP="002C2F51">
            <w:pPr>
              <w:rPr>
                <w:rFonts w:ascii="Times New Roman" w:eastAsia="新細明體" w:hAnsi="Times New Roman" w:cs="Times New Roman"/>
                <w:sz w:val="24"/>
                <w:szCs w:val="24"/>
                <w:lang w:eastAsia="zh-TW"/>
              </w:rPr>
            </w:pPr>
            <w:r>
              <w:rPr>
                <w:rFonts w:ascii="Times New Roman" w:eastAsia="新細明體" w:hAnsi="Times New Roman" w:cs="Times New Roman"/>
                <w:sz w:val="24"/>
                <w:szCs w:val="24"/>
                <w:lang w:eastAsia="zh-TW"/>
              </w:rPr>
              <w:t>銀行存款帳</w:t>
            </w:r>
            <w:r w:rsidR="00465C63" w:rsidRPr="00465C63">
              <w:rPr>
                <w:rFonts w:ascii="Times New Roman" w:eastAsia="新細明體" w:hAnsi="Times New Roman" w:cs="Times New Roman"/>
                <w:sz w:val="24"/>
                <w:szCs w:val="24"/>
                <w:lang w:eastAsia="zh-TW"/>
              </w:rPr>
              <w:t>更新後結餘</w:t>
            </w:r>
            <w:r w:rsidR="008C0165" w:rsidRPr="001B6760">
              <w:rPr>
                <w:rFonts w:ascii="Times New Roman" w:eastAsia="新細明體" w:hAnsi="Times New Roman" w:cs="Times New Roman"/>
                <w:sz w:val="24"/>
                <w:szCs w:val="24"/>
                <w:lang w:eastAsia="zh-TW"/>
              </w:rPr>
              <w:t xml:space="preserve"> </w:t>
            </w:r>
          </w:p>
        </w:tc>
        <w:tc>
          <w:tcPr>
            <w:tcW w:w="1170" w:type="dxa"/>
            <w:gridSpan w:val="2"/>
            <w:tcBorders>
              <w:right w:val="single" w:sz="12" w:space="0" w:color="4472C4" w:themeColor="accent1"/>
            </w:tcBorders>
          </w:tcPr>
          <w:p w14:paraId="4A4D7FBC" w14:textId="77777777" w:rsidR="008C0165" w:rsidRPr="001B6760" w:rsidRDefault="008C0165" w:rsidP="00540A2A">
            <w:pPr>
              <w:rPr>
                <w:rFonts w:ascii="Times New Roman" w:eastAsia="新細明體" w:hAnsi="Times New Roman" w:cs="Times New Roman"/>
                <w:sz w:val="24"/>
                <w:szCs w:val="24"/>
                <w:lang w:eastAsia="zh-TW"/>
              </w:rPr>
            </w:pPr>
          </w:p>
        </w:tc>
        <w:tc>
          <w:tcPr>
            <w:tcW w:w="144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A2A39FF" w14:textId="2E834BB8" w:rsidR="008C0165" w:rsidRPr="001B6760" w:rsidRDefault="008C0165" w:rsidP="00540A2A">
            <w:pPr>
              <w:jc w:val="right"/>
              <w:rPr>
                <w:rFonts w:ascii="Times New Roman" w:eastAsia="新細明體" w:hAnsi="Times New Roman" w:cs="Times New Roman"/>
                <w:sz w:val="24"/>
                <w:szCs w:val="24"/>
                <w:lang w:eastAsia="zh-TW"/>
              </w:rPr>
            </w:pPr>
          </w:p>
        </w:tc>
      </w:tr>
      <w:tr w:rsidR="008C0165" w:rsidRPr="001B6760" w14:paraId="6BC95F6A" w14:textId="77777777" w:rsidTr="002C2F51">
        <w:trPr>
          <w:trHeight w:val="254"/>
        </w:trPr>
        <w:tc>
          <w:tcPr>
            <w:tcW w:w="941" w:type="dxa"/>
          </w:tcPr>
          <w:p w14:paraId="4D4DC1C1" w14:textId="648C2043" w:rsidR="008C0165" w:rsidRPr="001B6760" w:rsidRDefault="00872787" w:rsidP="00665804">
            <w:pPr>
              <w:spacing w:line="360" w:lineRule="auto"/>
              <w:rPr>
                <w:rFonts w:ascii="Times New Roman" w:eastAsia="新細明體" w:hAnsi="Times New Roman" w:cs="Times New Roman"/>
                <w:sz w:val="24"/>
                <w:szCs w:val="24"/>
              </w:rPr>
            </w:pPr>
            <w:r>
              <w:rPr>
                <w:rFonts w:ascii="Times New Roman" w:eastAsia="新細明體" w:hAnsi="Times New Roman" w:cs="Times New Roman"/>
                <w:sz w:val="24"/>
                <w:szCs w:val="24"/>
              </w:rPr>
              <w:t>加</w:t>
            </w:r>
            <w:r w:rsidR="002C2F51">
              <w:rPr>
                <w:rFonts w:ascii="Times New Roman" w:eastAsia="新細明體" w:hAnsi="Times New Roman" w:cs="Times New Roman"/>
                <w:sz w:val="24"/>
                <w:szCs w:val="24"/>
              </w:rPr>
              <w:t>：</w:t>
            </w:r>
            <w:r w:rsidR="008C0165" w:rsidRPr="001B6760">
              <w:rPr>
                <w:rFonts w:ascii="Times New Roman" w:eastAsia="新細明體" w:hAnsi="Times New Roman" w:cs="Times New Roman"/>
                <w:sz w:val="24"/>
                <w:szCs w:val="24"/>
              </w:rPr>
              <w:t xml:space="preserve"> </w:t>
            </w:r>
          </w:p>
        </w:tc>
        <w:tc>
          <w:tcPr>
            <w:tcW w:w="6563" w:type="dxa"/>
          </w:tcPr>
          <w:p w14:paraId="3B0EDEE8" w14:textId="41136859" w:rsidR="008C0165" w:rsidRPr="001B6760" w:rsidRDefault="002C2F51" w:rsidP="00665804">
            <w:pPr>
              <w:spacing w:line="360" w:lineRule="auto"/>
              <w:rPr>
                <w:rFonts w:ascii="Times New Roman" w:eastAsia="新細明體" w:hAnsi="Times New Roman" w:cs="Times New Roman"/>
                <w:sz w:val="24"/>
                <w:szCs w:val="24"/>
              </w:rPr>
            </w:pPr>
            <w:r>
              <w:rPr>
                <w:rFonts w:ascii="Times New Roman" w:hAnsi="Times New Roman" w:cs="Times New Roman"/>
                <w:sz w:val="24"/>
                <w:szCs w:val="24"/>
              </w:rPr>
              <w:t>未兌現支票：</w:t>
            </w:r>
            <w:r w:rsidR="004F63C4" w:rsidRPr="001B6760">
              <w:rPr>
                <w:rFonts w:ascii="Times New Roman" w:eastAsia="新細明體" w:hAnsi="Times New Roman" w:cs="Times New Roman"/>
                <w:sz w:val="24"/>
                <w:szCs w:val="24"/>
              </w:rPr>
              <w:t>__________</w:t>
            </w:r>
            <w:r w:rsidR="008C0165" w:rsidRPr="001B6760">
              <w:rPr>
                <w:rFonts w:ascii="Times New Roman" w:eastAsia="新細明體" w:hAnsi="Times New Roman" w:cs="Times New Roman"/>
                <w:sz w:val="24"/>
                <w:szCs w:val="24"/>
              </w:rPr>
              <w:t xml:space="preserve"> </w:t>
            </w:r>
          </w:p>
        </w:tc>
        <w:tc>
          <w:tcPr>
            <w:tcW w:w="1170" w:type="dxa"/>
            <w:gridSpan w:val="2"/>
          </w:tcPr>
          <w:p w14:paraId="448A434C" w14:textId="3F817B3B" w:rsidR="008C0165" w:rsidRPr="001B6760" w:rsidRDefault="008C0165" w:rsidP="00665804">
            <w:pPr>
              <w:spacing w:line="360" w:lineRule="auto"/>
              <w:jc w:val="right"/>
              <w:rPr>
                <w:rFonts w:ascii="Times New Roman" w:eastAsia="新細明體" w:hAnsi="Times New Roman" w:cs="Times New Roman"/>
                <w:sz w:val="24"/>
                <w:szCs w:val="24"/>
              </w:rPr>
            </w:pPr>
          </w:p>
        </w:tc>
        <w:tc>
          <w:tcPr>
            <w:tcW w:w="1440" w:type="dxa"/>
            <w:tcBorders>
              <w:top w:val="single" w:sz="12" w:space="0" w:color="4472C4" w:themeColor="accent1"/>
            </w:tcBorders>
          </w:tcPr>
          <w:p w14:paraId="07448C5C" w14:textId="77777777" w:rsidR="008C0165" w:rsidRPr="001B6760" w:rsidRDefault="008C0165" w:rsidP="00665804">
            <w:pPr>
              <w:spacing w:line="360" w:lineRule="auto"/>
              <w:jc w:val="right"/>
              <w:rPr>
                <w:rFonts w:ascii="Times New Roman" w:eastAsia="新細明體" w:hAnsi="Times New Roman" w:cs="Times New Roman"/>
                <w:sz w:val="24"/>
                <w:szCs w:val="24"/>
              </w:rPr>
            </w:pPr>
          </w:p>
        </w:tc>
      </w:tr>
      <w:tr w:rsidR="006E069D" w:rsidRPr="001B6760" w14:paraId="746D3712" w14:textId="77777777" w:rsidTr="002C2F51">
        <w:trPr>
          <w:trHeight w:val="254"/>
        </w:trPr>
        <w:tc>
          <w:tcPr>
            <w:tcW w:w="941" w:type="dxa"/>
          </w:tcPr>
          <w:p w14:paraId="275E55FA" w14:textId="026977AC" w:rsidR="006E069D" w:rsidRPr="001B6760" w:rsidRDefault="006E069D" w:rsidP="00665804">
            <w:pPr>
              <w:spacing w:line="360" w:lineRule="auto"/>
              <w:rPr>
                <w:rFonts w:ascii="Times New Roman" w:eastAsia="新細明體" w:hAnsi="Times New Roman" w:cs="Times New Roman"/>
                <w:sz w:val="24"/>
                <w:szCs w:val="24"/>
              </w:rPr>
            </w:pPr>
          </w:p>
        </w:tc>
        <w:tc>
          <w:tcPr>
            <w:tcW w:w="6563" w:type="dxa"/>
          </w:tcPr>
          <w:p w14:paraId="69152405" w14:textId="7C472DA4" w:rsidR="006E069D" w:rsidRPr="001B6760" w:rsidRDefault="006E069D" w:rsidP="00964EB8">
            <w:pPr>
              <w:spacing w:line="360" w:lineRule="auto"/>
              <w:rPr>
                <w:rFonts w:ascii="Times New Roman" w:eastAsia="新細明體" w:hAnsi="Times New Roman" w:cs="Times New Roman"/>
                <w:sz w:val="24"/>
                <w:szCs w:val="24"/>
                <w:lang w:eastAsia="zh-TW"/>
              </w:rPr>
            </w:pPr>
            <w:r w:rsidRPr="001B6760">
              <w:rPr>
                <w:rFonts w:ascii="Times New Roman" w:eastAsia="新細明體" w:hAnsi="Times New Roman" w:cs="Times New Roman"/>
                <w:sz w:val="24"/>
                <w:szCs w:val="24"/>
                <w:lang w:eastAsia="zh-TW"/>
              </w:rPr>
              <w:t>________________</w:t>
            </w:r>
            <w:r w:rsidR="002C2F51">
              <w:rPr>
                <w:rFonts w:ascii="Times New Roman" w:hAnsi="Times New Roman" w:cs="Times New Roman"/>
                <w:sz w:val="24"/>
                <w:szCs w:val="24"/>
                <w:lang w:eastAsia="zh-TW"/>
              </w:rPr>
              <w:t>：</w:t>
            </w:r>
            <w:r w:rsidR="00964EB8">
              <w:rPr>
                <w:rFonts w:ascii="Times New Roman" w:hAnsi="Times New Roman" w:cs="Times New Roman" w:hint="eastAsia"/>
                <w:sz w:val="24"/>
                <w:szCs w:val="24"/>
                <w:lang w:eastAsia="zh-HK"/>
              </w:rPr>
              <w:t>不正</w:t>
            </w:r>
            <w:r w:rsidR="00964EB8">
              <w:rPr>
                <w:rFonts w:ascii="Times New Roman" w:hAnsi="Times New Roman" w:cs="Times New Roman" w:hint="eastAsia"/>
                <w:sz w:val="24"/>
                <w:szCs w:val="24"/>
                <w:lang w:eastAsia="zh-TW"/>
              </w:rPr>
              <w:t>確</w:t>
            </w:r>
            <w:r w:rsidR="002C2F51">
              <w:rPr>
                <w:rFonts w:ascii="Times New Roman" w:hAnsi="Times New Roman" w:cs="Times New Roman"/>
                <w:sz w:val="24"/>
                <w:szCs w:val="24"/>
                <w:lang w:eastAsia="zh-TW"/>
              </w:rPr>
              <w:t>貸項轉帳</w:t>
            </w:r>
          </w:p>
        </w:tc>
        <w:tc>
          <w:tcPr>
            <w:tcW w:w="1170" w:type="dxa"/>
            <w:gridSpan w:val="2"/>
          </w:tcPr>
          <w:p w14:paraId="6B13C99A" w14:textId="65616C2F" w:rsidR="006E069D" w:rsidRPr="001B6760" w:rsidRDefault="006E069D" w:rsidP="00665804">
            <w:pPr>
              <w:spacing w:line="360" w:lineRule="auto"/>
              <w:jc w:val="right"/>
              <w:rPr>
                <w:rFonts w:ascii="Times New Roman" w:eastAsia="新細明體" w:hAnsi="Times New Roman" w:cs="Times New Roman"/>
                <w:sz w:val="24"/>
                <w:szCs w:val="24"/>
                <w:lang w:eastAsia="zh-TW"/>
              </w:rPr>
            </w:pPr>
          </w:p>
        </w:tc>
        <w:tc>
          <w:tcPr>
            <w:tcW w:w="1440" w:type="dxa"/>
          </w:tcPr>
          <w:p w14:paraId="712A0776" w14:textId="77777777" w:rsidR="006E069D" w:rsidRPr="001B6760" w:rsidRDefault="006E069D" w:rsidP="00665804">
            <w:pPr>
              <w:spacing w:line="360" w:lineRule="auto"/>
              <w:jc w:val="right"/>
              <w:rPr>
                <w:rFonts w:ascii="Times New Roman" w:eastAsia="新細明體" w:hAnsi="Times New Roman" w:cs="Times New Roman"/>
                <w:sz w:val="24"/>
                <w:szCs w:val="24"/>
                <w:lang w:eastAsia="zh-TW"/>
              </w:rPr>
            </w:pPr>
          </w:p>
        </w:tc>
      </w:tr>
      <w:tr w:rsidR="006E069D" w:rsidRPr="001B6760" w14:paraId="1CE8FB2B" w14:textId="77777777" w:rsidTr="002C2F51">
        <w:trPr>
          <w:trHeight w:val="245"/>
        </w:trPr>
        <w:tc>
          <w:tcPr>
            <w:tcW w:w="941" w:type="dxa"/>
          </w:tcPr>
          <w:p w14:paraId="0E4C8A30" w14:textId="77777777" w:rsidR="006E069D" w:rsidRPr="001B6760" w:rsidRDefault="006E069D" w:rsidP="00665804">
            <w:pPr>
              <w:spacing w:line="360" w:lineRule="auto"/>
              <w:ind w:firstLine="603"/>
              <w:rPr>
                <w:rFonts w:ascii="Times New Roman" w:eastAsia="新細明體" w:hAnsi="Times New Roman" w:cs="Times New Roman"/>
                <w:sz w:val="24"/>
                <w:szCs w:val="24"/>
                <w:lang w:eastAsia="zh-TW"/>
              </w:rPr>
            </w:pPr>
          </w:p>
        </w:tc>
        <w:tc>
          <w:tcPr>
            <w:tcW w:w="7013" w:type="dxa"/>
            <w:gridSpan w:val="2"/>
          </w:tcPr>
          <w:p w14:paraId="5132F56A" w14:textId="3C296426" w:rsidR="002C2F51" w:rsidRDefault="006E069D" w:rsidP="002C2F51">
            <w:pPr>
              <w:spacing w:line="360" w:lineRule="auto"/>
              <w:rPr>
                <w:rFonts w:ascii="Times New Roman" w:hAnsi="Times New Roman" w:cs="Times New Roman"/>
                <w:sz w:val="24"/>
                <w:szCs w:val="24"/>
                <w:lang w:eastAsia="zh-TW"/>
              </w:rPr>
            </w:pPr>
            <w:r w:rsidRPr="001B6760">
              <w:rPr>
                <w:rFonts w:ascii="Times New Roman" w:eastAsia="新細明體" w:hAnsi="Times New Roman" w:cs="Times New Roman"/>
                <w:sz w:val="24"/>
                <w:szCs w:val="24"/>
                <w:lang w:eastAsia="zh-TW"/>
              </w:rPr>
              <w:t>________________</w:t>
            </w:r>
            <w:r w:rsidR="002C2F51">
              <w:rPr>
                <w:rFonts w:ascii="Times New Roman" w:hAnsi="Times New Roman" w:cs="Times New Roman"/>
                <w:sz w:val="24"/>
                <w:szCs w:val="24"/>
                <w:lang w:eastAsia="zh-TW"/>
              </w:rPr>
              <w:t>：</w:t>
            </w:r>
            <w:r w:rsidR="00964EB8">
              <w:rPr>
                <w:rFonts w:ascii="Times New Roman" w:hAnsi="Times New Roman" w:cs="Times New Roman" w:hint="eastAsia"/>
                <w:sz w:val="24"/>
                <w:szCs w:val="24"/>
                <w:lang w:eastAsia="zh-HK"/>
              </w:rPr>
              <w:t>提款</w:t>
            </w:r>
            <w:r w:rsidR="002C2F51">
              <w:rPr>
                <w:rFonts w:ascii="Times New Roman" w:hAnsi="Times New Roman" w:cs="Times New Roman"/>
                <w:sz w:val="24"/>
                <w:szCs w:val="24"/>
                <w:lang w:eastAsia="zh-TW"/>
              </w:rPr>
              <w:t>被銀行錯誤地記錄為存</w:t>
            </w:r>
            <w:r w:rsidR="00964EB8">
              <w:rPr>
                <w:rFonts w:ascii="Times New Roman" w:hAnsi="Times New Roman" w:cs="Times New Roman" w:hint="eastAsia"/>
                <w:sz w:val="24"/>
                <w:szCs w:val="24"/>
                <w:lang w:eastAsia="zh-HK"/>
              </w:rPr>
              <w:t>款</w:t>
            </w:r>
          </w:p>
          <w:p w14:paraId="295E11A1" w14:textId="2AFDD1BB" w:rsidR="006E069D" w:rsidRPr="001B6760" w:rsidDel="006E069D" w:rsidRDefault="006E069D" w:rsidP="002C2F51">
            <w:pPr>
              <w:spacing w:line="360" w:lineRule="auto"/>
              <w:rPr>
                <w:rFonts w:ascii="Times New Roman" w:eastAsia="新細明體" w:hAnsi="Times New Roman" w:cs="Times New Roman"/>
                <w:sz w:val="24"/>
                <w:szCs w:val="24"/>
              </w:rPr>
            </w:pPr>
            <w:r w:rsidRPr="001B6760">
              <w:rPr>
                <w:rFonts w:ascii="Times New Roman" w:eastAsia="新細明體" w:hAnsi="Times New Roman" w:cs="Times New Roman"/>
                <w:sz w:val="24"/>
                <w:szCs w:val="24"/>
              </w:rPr>
              <w:t xml:space="preserve">($________ × 2) </w:t>
            </w:r>
          </w:p>
        </w:tc>
        <w:tc>
          <w:tcPr>
            <w:tcW w:w="720" w:type="dxa"/>
            <w:tcBorders>
              <w:bottom w:val="single" w:sz="4" w:space="0" w:color="auto"/>
            </w:tcBorders>
          </w:tcPr>
          <w:p w14:paraId="18D71E30" w14:textId="77777777" w:rsidR="006E069D" w:rsidRPr="001B6760" w:rsidRDefault="006E069D" w:rsidP="00665804">
            <w:pPr>
              <w:spacing w:line="360" w:lineRule="auto"/>
              <w:jc w:val="center"/>
              <w:rPr>
                <w:rFonts w:ascii="Times New Roman" w:eastAsia="新細明體" w:hAnsi="Times New Roman" w:cs="Times New Roman"/>
                <w:sz w:val="24"/>
                <w:szCs w:val="24"/>
              </w:rPr>
            </w:pPr>
          </w:p>
        </w:tc>
        <w:tc>
          <w:tcPr>
            <w:tcW w:w="1440" w:type="dxa"/>
            <w:tcBorders>
              <w:bottom w:val="single" w:sz="4" w:space="0" w:color="auto"/>
            </w:tcBorders>
          </w:tcPr>
          <w:p w14:paraId="0FADE2F8" w14:textId="77777777" w:rsidR="006E069D" w:rsidRPr="001B6760" w:rsidRDefault="006E069D" w:rsidP="00665804">
            <w:pPr>
              <w:spacing w:line="360" w:lineRule="auto"/>
              <w:jc w:val="right"/>
              <w:rPr>
                <w:rFonts w:ascii="Times New Roman" w:eastAsia="新細明體" w:hAnsi="Times New Roman" w:cs="Times New Roman"/>
                <w:sz w:val="24"/>
                <w:szCs w:val="24"/>
              </w:rPr>
            </w:pPr>
          </w:p>
        </w:tc>
      </w:tr>
      <w:tr w:rsidR="008C0165" w:rsidRPr="001B6760" w14:paraId="214EA2FC" w14:textId="77777777" w:rsidTr="002C2F51">
        <w:trPr>
          <w:trHeight w:val="245"/>
        </w:trPr>
        <w:tc>
          <w:tcPr>
            <w:tcW w:w="941" w:type="dxa"/>
          </w:tcPr>
          <w:p w14:paraId="1CE69B76" w14:textId="77777777" w:rsidR="008C0165" w:rsidRPr="001B6760" w:rsidRDefault="008C0165" w:rsidP="00540A2A">
            <w:pPr>
              <w:ind w:firstLine="603"/>
              <w:rPr>
                <w:rFonts w:ascii="Times New Roman" w:eastAsia="新細明體" w:hAnsi="Times New Roman" w:cs="Times New Roman"/>
                <w:sz w:val="24"/>
                <w:szCs w:val="24"/>
              </w:rPr>
            </w:pPr>
          </w:p>
        </w:tc>
        <w:tc>
          <w:tcPr>
            <w:tcW w:w="6563" w:type="dxa"/>
          </w:tcPr>
          <w:p w14:paraId="55E6C353" w14:textId="3704E77A" w:rsidR="008C0165" w:rsidRPr="001B6760" w:rsidRDefault="008C0165" w:rsidP="00540A2A">
            <w:pPr>
              <w:rPr>
                <w:rFonts w:ascii="Times New Roman" w:eastAsia="新細明體" w:hAnsi="Times New Roman" w:cs="Times New Roman"/>
                <w:sz w:val="24"/>
                <w:szCs w:val="24"/>
              </w:rPr>
            </w:pPr>
          </w:p>
        </w:tc>
        <w:tc>
          <w:tcPr>
            <w:tcW w:w="1170" w:type="dxa"/>
            <w:gridSpan w:val="2"/>
            <w:tcBorders>
              <w:top w:val="single" w:sz="4" w:space="0" w:color="auto"/>
            </w:tcBorders>
          </w:tcPr>
          <w:p w14:paraId="10E02F9B" w14:textId="65803A89" w:rsidR="008C0165" w:rsidRPr="001B6760" w:rsidRDefault="008C0165" w:rsidP="00540A2A">
            <w:pPr>
              <w:jc w:val="right"/>
              <w:rPr>
                <w:rFonts w:ascii="Times New Roman" w:eastAsia="新細明體" w:hAnsi="Times New Roman" w:cs="Times New Roman"/>
                <w:sz w:val="24"/>
                <w:szCs w:val="24"/>
              </w:rPr>
            </w:pPr>
          </w:p>
        </w:tc>
        <w:tc>
          <w:tcPr>
            <w:tcW w:w="1440" w:type="dxa"/>
            <w:tcBorders>
              <w:top w:val="single" w:sz="4" w:space="0" w:color="auto"/>
            </w:tcBorders>
          </w:tcPr>
          <w:p w14:paraId="038F08BB" w14:textId="7DFC95E0" w:rsidR="008C0165" w:rsidRPr="001B6760" w:rsidRDefault="008C0165" w:rsidP="00540A2A">
            <w:pPr>
              <w:jc w:val="right"/>
              <w:rPr>
                <w:rFonts w:ascii="Times New Roman" w:eastAsia="新細明體" w:hAnsi="Times New Roman" w:cs="Times New Roman"/>
                <w:sz w:val="24"/>
                <w:szCs w:val="24"/>
              </w:rPr>
            </w:pPr>
          </w:p>
        </w:tc>
      </w:tr>
      <w:tr w:rsidR="008C0165" w:rsidRPr="001B6760" w14:paraId="3948FF2C" w14:textId="77777777" w:rsidTr="002C2F51">
        <w:trPr>
          <w:trHeight w:val="254"/>
        </w:trPr>
        <w:tc>
          <w:tcPr>
            <w:tcW w:w="7504" w:type="dxa"/>
            <w:gridSpan w:val="2"/>
          </w:tcPr>
          <w:p w14:paraId="60CF6819" w14:textId="77777777" w:rsidR="008C0165" w:rsidRPr="001B6760" w:rsidRDefault="008C0165" w:rsidP="00540A2A">
            <w:pPr>
              <w:rPr>
                <w:rFonts w:ascii="Times New Roman" w:eastAsia="新細明體" w:hAnsi="Times New Roman" w:cs="Times New Roman"/>
                <w:sz w:val="24"/>
                <w:szCs w:val="24"/>
              </w:rPr>
            </w:pPr>
          </w:p>
        </w:tc>
        <w:tc>
          <w:tcPr>
            <w:tcW w:w="1170" w:type="dxa"/>
            <w:gridSpan w:val="2"/>
          </w:tcPr>
          <w:p w14:paraId="0FD97D06" w14:textId="77777777" w:rsidR="008C0165" w:rsidRPr="001B6760" w:rsidRDefault="008C0165" w:rsidP="00540A2A">
            <w:pPr>
              <w:jc w:val="right"/>
              <w:rPr>
                <w:rFonts w:ascii="Times New Roman" w:eastAsia="新細明體" w:hAnsi="Times New Roman" w:cs="Times New Roman"/>
                <w:sz w:val="24"/>
                <w:szCs w:val="24"/>
              </w:rPr>
            </w:pPr>
          </w:p>
        </w:tc>
        <w:tc>
          <w:tcPr>
            <w:tcW w:w="1440" w:type="dxa"/>
          </w:tcPr>
          <w:p w14:paraId="259DFEE9" w14:textId="5E0EAFE1" w:rsidR="008C0165" w:rsidRPr="001B6760" w:rsidRDefault="008C0165" w:rsidP="00540A2A">
            <w:pPr>
              <w:jc w:val="right"/>
              <w:rPr>
                <w:rFonts w:ascii="Times New Roman" w:eastAsia="新細明體" w:hAnsi="Times New Roman" w:cs="Times New Roman"/>
                <w:sz w:val="24"/>
                <w:szCs w:val="24"/>
              </w:rPr>
            </w:pPr>
          </w:p>
        </w:tc>
      </w:tr>
      <w:tr w:rsidR="006E069D" w:rsidRPr="001B6760" w14:paraId="71A722CC" w14:textId="77777777" w:rsidTr="002C2F51">
        <w:trPr>
          <w:trHeight w:val="254"/>
        </w:trPr>
        <w:tc>
          <w:tcPr>
            <w:tcW w:w="941" w:type="dxa"/>
          </w:tcPr>
          <w:p w14:paraId="4071FC3F" w14:textId="2E6BABCC" w:rsidR="008C0165" w:rsidRPr="001B6760" w:rsidRDefault="00872787" w:rsidP="00842BE4">
            <w:pPr>
              <w:spacing w:line="360" w:lineRule="auto"/>
              <w:rPr>
                <w:rFonts w:ascii="Times New Roman" w:eastAsia="新細明體" w:hAnsi="Times New Roman" w:cs="Times New Roman"/>
                <w:sz w:val="24"/>
                <w:szCs w:val="24"/>
              </w:rPr>
            </w:pPr>
            <w:r>
              <w:rPr>
                <w:rFonts w:ascii="Times New Roman" w:eastAsia="新細明體" w:hAnsi="Times New Roman" w:cs="Times New Roman"/>
                <w:sz w:val="24"/>
                <w:szCs w:val="24"/>
              </w:rPr>
              <w:t>減</w:t>
            </w:r>
            <w:r w:rsidR="002C2F51">
              <w:rPr>
                <w:rFonts w:ascii="Times New Roman" w:eastAsia="新細明體" w:hAnsi="Times New Roman" w:cs="Times New Roman"/>
                <w:sz w:val="24"/>
                <w:szCs w:val="24"/>
              </w:rPr>
              <w:t>：</w:t>
            </w:r>
            <w:r w:rsidR="008C0165" w:rsidRPr="001B6760">
              <w:rPr>
                <w:rFonts w:ascii="Times New Roman" w:eastAsia="新細明體" w:hAnsi="Times New Roman" w:cs="Times New Roman"/>
                <w:sz w:val="24"/>
                <w:szCs w:val="24"/>
              </w:rPr>
              <w:t xml:space="preserve"> </w:t>
            </w:r>
          </w:p>
        </w:tc>
        <w:tc>
          <w:tcPr>
            <w:tcW w:w="6563" w:type="dxa"/>
          </w:tcPr>
          <w:p w14:paraId="6FE6DEBE" w14:textId="0D071A69" w:rsidR="008C0165" w:rsidRPr="001B6760" w:rsidRDefault="002C2F51" w:rsidP="00665804">
            <w:pPr>
              <w:spacing w:line="360" w:lineRule="auto"/>
              <w:rPr>
                <w:rFonts w:ascii="Times New Roman" w:eastAsia="新細明體" w:hAnsi="Times New Roman" w:cs="Times New Roman"/>
                <w:sz w:val="24"/>
                <w:szCs w:val="24"/>
              </w:rPr>
            </w:pPr>
            <w:r w:rsidRPr="004B3E47">
              <w:rPr>
                <w:rFonts w:ascii="Times New Roman" w:hAnsi="Times New Roman" w:cs="Times New Roman"/>
                <w:sz w:val="24"/>
                <w:szCs w:val="24"/>
                <w:lang w:eastAsia="zh-TW"/>
              </w:rPr>
              <w:t>未貸</w:t>
            </w:r>
            <w:r w:rsidRPr="004B3E47">
              <w:rPr>
                <w:rFonts w:ascii="Times New Roman" w:hAnsi="Times New Roman" w:cs="Times New Roman" w:hint="eastAsia"/>
                <w:sz w:val="24"/>
                <w:szCs w:val="24"/>
                <w:lang w:eastAsia="zh-TW"/>
              </w:rPr>
              <w:t>記</w:t>
            </w:r>
            <w:r w:rsidRPr="004B3E47">
              <w:rPr>
                <w:rFonts w:ascii="Times New Roman" w:hAnsi="Times New Roman" w:cs="Times New Roman"/>
                <w:sz w:val="24"/>
                <w:szCs w:val="24"/>
                <w:lang w:eastAsia="zh-TW"/>
              </w:rPr>
              <w:t>存款</w:t>
            </w:r>
          </w:p>
        </w:tc>
        <w:tc>
          <w:tcPr>
            <w:tcW w:w="1170" w:type="dxa"/>
            <w:gridSpan w:val="2"/>
          </w:tcPr>
          <w:p w14:paraId="06FC0168" w14:textId="77777777" w:rsidR="008C0165" w:rsidRPr="001B6760" w:rsidRDefault="008C0165" w:rsidP="00665804">
            <w:pPr>
              <w:spacing w:line="360" w:lineRule="auto"/>
              <w:jc w:val="right"/>
              <w:rPr>
                <w:rFonts w:ascii="Times New Roman" w:eastAsia="新細明體" w:hAnsi="Times New Roman" w:cs="Times New Roman"/>
                <w:sz w:val="24"/>
                <w:szCs w:val="24"/>
              </w:rPr>
            </w:pPr>
          </w:p>
        </w:tc>
        <w:tc>
          <w:tcPr>
            <w:tcW w:w="1440" w:type="dxa"/>
            <w:tcBorders>
              <w:bottom w:val="single" w:sz="4" w:space="0" w:color="auto"/>
            </w:tcBorders>
          </w:tcPr>
          <w:p w14:paraId="0CCEB94B" w14:textId="747E2E2A" w:rsidR="008C0165" w:rsidRPr="001B6760" w:rsidRDefault="008C0165" w:rsidP="00665804">
            <w:pPr>
              <w:spacing w:line="360" w:lineRule="auto"/>
              <w:jc w:val="right"/>
              <w:rPr>
                <w:rFonts w:ascii="Times New Roman" w:eastAsia="新細明體" w:hAnsi="Times New Roman" w:cs="Times New Roman"/>
                <w:sz w:val="24"/>
                <w:szCs w:val="24"/>
              </w:rPr>
            </w:pPr>
          </w:p>
        </w:tc>
      </w:tr>
      <w:tr w:rsidR="008C0165" w:rsidRPr="001B6760" w14:paraId="015D2463" w14:textId="77777777" w:rsidTr="002C2F51">
        <w:trPr>
          <w:trHeight w:val="245"/>
        </w:trPr>
        <w:tc>
          <w:tcPr>
            <w:tcW w:w="7504" w:type="dxa"/>
            <w:gridSpan w:val="2"/>
          </w:tcPr>
          <w:p w14:paraId="33EEE0EC" w14:textId="70404981" w:rsidR="008C0165" w:rsidRPr="001B6760" w:rsidRDefault="004F70A8" w:rsidP="00465C63">
            <w:pPr>
              <w:spacing w:line="360" w:lineRule="auto"/>
              <w:rPr>
                <w:rFonts w:ascii="Times New Roman" w:eastAsia="新細明體" w:hAnsi="Times New Roman" w:cs="Times New Roman"/>
                <w:sz w:val="24"/>
                <w:szCs w:val="24"/>
                <w:lang w:eastAsia="zh-TW"/>
              </w:rPr>
            </w:pPr>
            <w:r>
              <w:rPr>
                <w:rFonts w:ascii="Times New Roman" w:hAnsi="Times New Roman" w:cs="Times New Roman"/>
                <w:sz w:val="24"/>
                <w:szCs w:val="24"/>
                <w:lang w:eastAsia="zh-TW"/>
              </w:rPr>
              <w:t>銀行月結單</w:t>
            </w:r>
            <w:r w:rsidR="002C2F51">
              <w:rPr>
                <w:rFonts w:ascii="Times New Roman" w:hAnsi="Times New Roman" w:cs="Times New Roman"/>
                <w:sz w:val="24"/>
                <w:szCs w:val="24"/>
                <w:lang w:eastAsia="zh-TW"/>
              </w:rPr>
              <w:t>結餘</w:t>
            </w:r>
          </w:p>
        </w:tc>
        <w:tc>
          <w:tcPr>
            <w:tcW w:w="1170" w:type="dxa"/>
            <w:gridSpan w:val="2"/>
          </w:tcPr>
          <w:p w14:paraId="6E379E77" w14:textId="77777777" w:rsidR="008C0165" w:rsidRPr="001B6760" w:rsidRDefault="008C0165" w:rsidP="00665804">
            <w:pPr>
              <w:spacing w:line="360" w:lineRule="auto"/>
              <w:rPr>
                <w:rFonts w:ascii="Times New Roman" w:eastAsia="新細明體" w:hAnsi="Times New Roman" w:cs="Times New Roman"/>
                <w:sz w:val="24"/>
                <w:szCs w:val="24"/>
                <w:lang w:eastAsia="zh-TW"/>
              </w:rPr>
            </w:pPr>
          </w:p>
        </w:tc>
        <w:tc>
          <w:tcPr>
            <w:tcW w:w="1440" w:type="dxa"/>
            <w:tcBorders>
              <w:top w:val="single" w:sz="4" w:space="0" w:color="auto"/>
            </w:tcBorders>
          </w:tcPr>
          <w:p w14:paraId="66C7282D" w14:textId="27BE02E3" w:rsidR="008C0165" w:rsidRPr="001B6760" w:rsidRDefault="008C0165" w:rsidP="00665804">
            <w:pPr>
              <w:spacing w:line="360" w:lineRule="auto"/>
              <w:jc w:val="right"/>
              <w:rPr>
                <w:rFonts w:ascii="Times New Roman" w:eastAsia="新細明體" w:hAnsi="Times New Roman" w:cs="Times New Roman"/>
                <w:sz w:val="24"/>
                <w:szCs w:val="24"/>
                <w:lang w:eastAsia="zh-TW"/>
              </w:rPr>
            </w:pPr>
          </w:p>
        </w:tc>
      </w:tr>
      <w:tr w:rsidR="008C0165" w:rsidRPr="001B6760" w14:paraId="1E65F382" w14:textId="77777777" w:rsidTr="002C2F51">
        <w:trPr>
          <w:trHeight w:val="264"/>
        </w:trPr>
        <w:tc>
          <w:tcPr>
            <w:tcW w:w="8674" w:type="dxa"/>
            <w:gridSpan w:val="4"/>
          </w:tcPr>
          <w:p w14:paraId="6D499BDD" w14:textId="078C9A48" w:rsidR="008C0165" w:rsidRPr="001B6760" w:rsidRDefault="00AF4B74" w:rsidP="00540A2A">
            <w:pPr>
              <w:rPr>
                <w:rFonts w:ascii="Times New Roman" w:eastAsia="新細明體" w:hAnsi="Times New Roman" w:cs="Times New Roman"/>
                <w:sz w:val="24"/>
                <w:szCs w:val="24"/>
                <w:lang w:eastAsia="zh-TW"/>
              </w:rPr>
            </w:pPr>
            <w:r>
              <w:rPr>
                <w:rFonts w:ascii="Times New Roman" w:hAnsi="Times New Roman" w:cs="Times New Roman"/>
                <w:noProof/>
                <w:sz w:val="24"/>
                <w:szCs w:val="24"/>
                <w:lang w:eastAsia="zh-TW"/>
              </w:rPr>
              <mc:AlternateContent>
                <mc:Choice Requires="wps">
                  <w:drawing>
                    <wp:anchor distT="0" distB="0" distL="114300" distR="114300" simplePos="0" relativeHeight="252099584" behindDoc="0" locked="0" layoutInCell="1" allowOverlap="1" wp14:anchorId="2F955001" wp14:editId="1FAA529C">
                      <wp:simplePos x="0" y="0"/>
                      <wp:positionH relativeFrom="column">
                        <wp:posOffset>2403475</wp:posOffset>
                      </wp:positionH>
                      <wp:positionV relativeFrom="paragraph">
                        <wp:posOffset>-104775</wp:posOffset>
                      </wp:positionV>
                      <wp:extent cx="3129045" cy="489244"/>
                      <wp:effectExtent l="0" t="57150" r="14605" b="25400"/>
                      <wp:wrapNone/>
                      <wp:docPr id="36" name="Straight Arrow Connector 36"/>
                      <wp:cNvGraphicFramePr/>
                      <a:graphic xmlns:a="http://schemas.openxmlformats.org/drawingml/2006/main">
                        <a:graphicData uri="http://schemas.microsoft.com/office/word/2010/wordprocessingShape">
                          <wps:wsp>
                            <wps:cNvCnPr/>
                            <wps:spPr>
                              <a:xfrm flipV="1">
                                <a:off x="0" y="0"/>
                                <a:ext cx="3129045" cy="489244"/>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AD6C84D" id="_x0000_t32" coordsize="21600,21600" o:spt="32" o:oned="t" path="m,l21600,21600e" filled="f">
                      <v:path arrowok="t" fillok="f" o:connecttype="none"/>
                      <o:lock v:ext="edit" shapetype="t"/>
                    </v:shapetype>
                    <v:shape id="Straight Arrow Connector 36" o:spid="_x0000_s1026" type="#_x0000_t32" style="position:absolute;margin-left:189.25pt;margin-top:-8.25pt;width:246.4pt;height:38.5pt;flip:y;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rx7QEAALUDAAAOAAAAZHJzL2Uyb0RvYy54bWysU02P0zAQvSPxHyzfadI2u3SjpivUslwQ&#10;VFrgPnWcxJK/NDZN++8ZO9lqgRuiB8sz43kz7/Vl+3gxmp0lBuVsw5eLkjNphWuV7Rv+/dvTuw1n&#10;IYJtQTsrG36VgT/u3r7Zjr6WKzc43UpkBGJDPfqGDzH6uiiCGKSBsHBeWip2Dg1ECrEvWoSR0I0u&#10;VmV5X4wOW49OyBAoe5iKfJfxu06K+LXrgoxMN5x2i/nEfJ7SWey2UPcIflBiXgP+YQsDytLQG9QB&#10;IrCfqP6CMkqgC66LC+FM4bpOCZk5EJtl+Qeb5wG8zFxInOBvMoX/Byu+nI/IVNvw9T1nFgz9R88R&#10;QfVDZB8Q3cj2zlrS0SGjJ6TX6ENNbXt7xDkK/oiJ/KVDwzqt/A+yQpaDCLJLVvt6U1teIhOUXC9X&#10;D2V1x5mgWrV5WFVVgi8mnITnMcRP0hmWLg0P8163haYZcP4c4tT40pCarXtSWlMeam3Z2PD79R05&#10;QAC5rNMQ6Wo88Q625wx0T/YVEfPWwWnVpu7UHLA/7TWyM5CFqur9av+y5m/P0ugDhGF6l0uTuYyK&#10;5HCtTMM3ZfpN6QhKf7Qti1dPkkdUYHstZwG0TZNl9u9MLqk+6ZxuJ9des/xFisgbWbfZx8l8r2O6&#10;v/7adr8AAAD//wMAUEsDBBQABgAIAAAAIQAIUkCo4AAAAAoBAAAPAAAAZHJzL2Rvd25yZXYueG1s&#10;TI/BToNAEIbvJr7DZky8tbu0lhJkaEyTJnrTivcFtkDKzhJ224JP73jS20zmyz/fn+0m24urGX3n&#10;CCFaKhCGKld31CAUn4dFAsIHTbXuHRmE2XjY5fd3mU5rd6MPcz2GRnAI+VQjtCEMqZS+ao3VfukG&#10;Q3w7udHqwOvYyHrUNw63vVwpFUurO+IPrR7MvjXV+XixCG+v5+YpHvanr/f5UCSr76KUs0J8fJhe&#10;nkEEM4U/GH71WR1ydirdhWoveoT1NtkwirCIYh6YSLbRGkSJEKsNyDyT/yvkPwAAAP//AwBQSwEC&#10;LQAUAAYACAAAACEAtoM4kv4AAADhAQAAEwAAAAAAAAAAAAAAAAAAAAAAW0NvbnRlbnRfVHlwZXNd&#10;LnhtbFBLAQItABQABgAIAAAAIQA4/SH/1gAAAJQBAAALAAAAAAAAAAAAAAAAAC8BAABfcmVscy8u&#10;cmVsc1BLAQItABQABgAIAAAAIQCUOPrx7QEAALUDAAAOAAAAAAAAAAAAAAAAAC4CAABkcnMvZTJv&#10;RG9jLnhtbFBLAQItABQABgAIAAAAIQAIUkCo4AAAAAoBAAAPAAAAAAAAAAAAAAAAAEcEAABkcnMv&#10;ZG93bnJldi54bWxQSwUGAAAAAAQABADzAAAAVAUAAAAA&#10;" strokecolor="#4472c4" strokeweight=".5pt">
                      <v:stroke endarrow="block" joinstyle="miter"/>
                    </v:shape>
                  </w:pict>
                </mc:Fallback>
              </mc:AlternateContent>
            </w:r>
          </w:p>
        </w:tc>
        <w:tc>
          <w:tcPr>
            <w:tcW w:w="1440" w:type="dxa"/>
            <w:tcBorders>
              <w:top w:val="double" w:sz="4" w:space="0" w:color="auto"/>
            </w:tcBorders>
          </w:tcPr>
          <w:p w14:paraId="3BED6C71" w14:textId="77777777" w:rsidR="008C0165" w:rsidRPr="001B6760" w:rsidRDefault="008C0165" w:rsidP="00540A2A">
            <w:pPr>
              <w:jc w:val="right"/>
              <w:rPr>
                <w:rFonts w:ascii="Times New Roman" w:eastAsia="新細明體" w:hAnsi="Times New Roman" w:cs="Times New Roman"/>
                <w:sz w:val="24"/>
                <w:szCs w:val="24"/>
                <w:lang w:eastAsia="zh-TW"/>
              </w:rPr>
            </w:pPr>
          </w:p>
        </w:tc>
      </w:tr>
    </w:tbl>
    <w:p w14:paraId="09D7DD7B" w14:textId="269D9C94" w:rsidR="001500F7" w:rsidRPr="001B6760" w:rsidRDefault="001500F7" w:rsidP="008331D4">
      <w:pPr>
        <w:spacing w:after="0"/>
        <w:rPr>
          <w:rFonts w:ascii="Times New Roman" w:eastAsia="新細明體" w:hAnsi="Times New Roman" w:cs="Times New Roman"/>
          <w:sz w:val="24"/>
          <w:szCs w:val="24"/>
          <w:lang w:val="en-HK" w:eastAsia="zh-TW"/>
        </w:rPr>
      </w:pPr>
    </w:p>
    <w:p w14:paraId="60F60934" w14:textId="30C75CC7" w:rsidR="008C0165" w:rsidRPr="001B6760" w:rsidRDefault="00D046D0" w:rsidP="008331D4">
      <w:pPr>
        <w:spacing w:after="0"/>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sz w:val="24"/>
          <w:szCs w:val="24"/>
          <w:lang w:eastAsia="zh-TW"/>
        </w:rPr>
        <mc:AlternateContent>
          <mc:Choice Requires="wps">
            <w:drawing>
              <wp:anchor distT="45720" distB="45720" distL="114300" distR="114300" simplePos="0" relativeHeight="251851776" behindDoc="0" locked="0" layoutInCell="1" allowOverlap="1" wp14:anchorId="7097B3FA" wp14:editId="5507E71E">
                <wp:simplePos x="0" y="0"/>
                <wp:positionH relativeFrom="column">
                  <wp:posOffset>539115</wp:posOffset>
                </wp:positionH>
                <wp:positionV relativeFrom="paragraph">
                  <wp:posOffset>25400</wp:posOffset>
                </wp:positionV>
                <wp:extent cx="5274945" cy="533400"/>
                <wp:effectExtent l="0" t="0" r="20955" b="1905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533400"/>
                        </a:xfrm>
                        <a:prstGeom prst="rect">
                          <a:avLst/>
                        </a:prstGeom>
                        <a:solidFill>
                          <a:srgbClr val="FFFFFF"/>
                        </a:solidFill>
                        <a:ln w="9525">
                          <a:solidFill>
                            <a:srgbClr val="000000"/>
                          </a:solidFill>
                          <a:miter lim="800000"/>
                          <a:headEnd/>
                          <a:tailEnd/>
                        </a:ln>
                      </wps:spPr>
                      <wps:txbx>
                        <w:txbxContent>
                          <w:p w14:paraId="107A0E8B" w14:textId="2B903ADA" w:rsidR="004F70A8" w:rsidRPr="0086685A" w:rsidRDefault="004F70A8" w:rsidP="00F349A7">
                            <w:pPr>
                              <w:rPr>
                                <w:rFonts w:ascii="Times New Roman" w:hAnsi="Times New Roman" w:cs="Times New Roman"/>
                                <w:color w:val="4472C4" w:themeColor="accent1"/>
                                <w:sz w:val="24"/>
                                <w:szCs w:val="24"/>
                                <w:lang w:val="en-HK" w:eastAsia="zh-TW"/>
                              </w:rPr>
                            </w:pPr>
                            <w:r w:rsidRPr="0086685A">
                              <w:rPr>
                                <w:rFonts w:ascii="Times New Roman" w:hAnsi="Times New Roman" w:cs="Times New Roman"/>
                                <w:color w:val="4472C4" w:themeColor="accent1"/>
                                <w:sz w:val="24"/>
                                <w:szCs w:val="24"/>
                                <w:lang w:eastAsia="zh-TW"/>
                              </w:rPr>
                              <w:t>結餘應與題目提供於</w:t>
                            </w:r>
                            <w:r w:rsidRPr="0086685A">
                              <w:rPr>
                                <w:rFonts w:ascii="Times New Roman" w:hAnsi="Times New Roman" w:cs="Times New Roman"/>
                                <w:color w:val="4472C4" w:themeColor="accent1"/>
                                <w:sz w:val="24"/>
                                <w:szCs w:val="24"/>
                                <w:lang w:eastAsia="zh-TW"/>
                              </w:rPr>
                              <w:t>2020</w:t>
                            </w:r>
                            <w:r w:rsidRPr="0086685A">
                              <w:rPr>
                                <w:rFonts w:ascii="Times New Roman" w:hAnsi="Times New Roman" w:cs="Times New Roman"/>
                                <w:color w:val="4472C4" w:themeColor="accent1"/>
                                <w:sz w:val="24"/>
                                <w:szCs w:val="24"/>
                                <w:lang w:eastAsia="zh-TW"/>
                              </w:rPr>
                              <w:t>年</w:t>
                            </w:r>
                            <w:r w:rsidRPr="0086685A">
                              <w:rPr>
                                <w:rFonts w:ascii="Times New Roman" w:hAnsi="Times New Roman" w:cs="Times New Roman"/>
                                <w:color w:val="4472C4" w:themeColor="accent1"/>
                                <w:sz w:val="24"/>
                                <w:szCs w:val="24"/>
                                <w:lang w:eastAsia="zh-TW"/>
                              </w:rPr>
                              <w:t>4</w:t>
                            </w:r>
                            <w:r w:rsidRPr="0086685A">
                              <w:rPr>
                                <w:rFonts w:ascii="Times New Roman" w:hAnsi="Times New Roman" w:cs="Times New Roman"/>
                                <w:color w:val="4472C4" w:themeColor="accent1"/>
                                <w:sz w:val="24"/>
                                <w:szCs w:val="24"/>
                                <w:lang w:eastAsia="zh-TW"/>
                              </w:rPr>
                              <w:t>月</w:t>
                            </w:r>
                            <w:r w:rsidRPr="0086685A">
                              <w:rPr>
                                <w:rFonts w:ascii="Times New Roman" w:hAnsi="Times New Roman" w:cs="Times New Roman"/>
                                <w:color w:val="4472C4" w:themeColor="accent1"/>
                                <w:sz w:val="24"/>
                                <w:szCs w:val="24"/>
                                <w:lang w:eastAsia="zh-TW"/>
                              </w:rPr>
                              <w:t>30</w:t>
                            </w:r>
                            <w:r w:rsidRPr="0086685A">
                              <w:rPr>
                                <w:rFonts w:ascii="Times New Roman" w:hAnsi="Times New Roman" w:cs="Times New Roman"/>
                                <w:color w:val="4472C4" w:themeColor="accent1"/>
                                <w:sz w:val="24"/>
                                <w:szCs w:val="24"/>
                                <w:lang w:eastAsia="zh-TW"/>
                              </w:rPr>
                              <w:t>日的銀行</w:t>
                            </w:r>
                            <w:r w:rsidR="003A0FC3">
                              <w:rPr>
                                <w:rFonts w:ascii="Times New Roman" w:hAnsi="Times New Roman" w:cs="Times New Roman" w:hint="eastAsia"/>
                                <w:color w:val="4472C4" w:themeColor="accent1"/>
                                <w:sz w:val="24"/>
                                <w:szCs w:val="24"/>
                                <w:lang w:eastAsia="zh-TW"/>
                              </w:rPr>
                              <w:t>月</w:t>
                            </w:r>
                            <w:r w:rsidRPr="0086685A">
                              <w:rPr>
                                <w:rFonts w:ascii="Times New Roman" w:hAnsi="Times New Roman" w:cs="Times New Roman"/>
                                <w:color w:val="4472C4" w:themeColor="accent1"/>
                                <w:sz w:val="24"/>
                                <w:szCs w:val="24"/>
                                <w:lang w:eastAsia="zh-TW"/>
                              </w:rPr>
                              <w:t>結單的期末結餘</w:t>
                            </w:r>
                            <w:r w:rsidR="00FC6699" w:rsidRPr="0086685A">
                              <w:rPr>
                                <w:rFonts w:ascii="Times New Roman" w:hAnsi="Times New Roman" w:cs="Times New Roman"/>
                                <w:color w:val="4472C4" w:themeColor="accent1"/>
                                <w:sz w:val="24"/>
                                <w:szCs w:val="24"/>
                                <w:lang w:eastAsia="zh-TW"/>
                              </w:rPr>
                              <w:t>相</w:t>
                            </w:r>
                            <w:r w:rsidR="00FC6699">
                              <w:rPr>
                                <w:rFonts w:ascii="Times New Roman" w:hAnsi="Times New Roman" w:cs="Times New Roman" w:hint="eastAsia"/>
                                <w:color w:val="4472C4" w:themeColor="accent1"/>
                                <w:sz w:val="24"/>
                                <w:szCs w:val="24"/>
                                <w:lang w:eastAsia="zh-TW"/>
                              </w:rPr>
                              <w:t>同</w:t>
                            </w:r>
                            <w:r w:rsidRPr="0086685A">
                              <w:rPr>
                                <w:rFonts w:ascii="Times New Roman" w:hAnsi="Times New Roman" w:cs="Times New Roman"/>
                                <w:color w:val="4472C4" w:themeColor="accent1"/>
                                <w:sz w:val="24"/>
                                <w:szCs w:val="24"/>
                                <w:lang w:eastAsia="zh-TW"/>
                              </w:rPr>
                              <w:t>。</w:t>
                            </w:r>
                            <w:r w:rsidRPr="0086685A">
                              <w:rPr>
                                <w:rFonts w:ascii="Times New Roman" w:hAnsi="Times New Roman" w:cs="Times New Roman"/>
                                <w:color w:val="4472C4" w:themeColor="accent1"/>
                                <w:sz w:val="24"/>
                                <w:szCs w:val="24"/>
                                <w:lang w:val="en-HK" w:eastAsia="zh-T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7B3FA" id="_x0000_s1029" type="#_x0000_t202" style="position:absolute;margin-left:42.45pt;margin-top:2pt;width:415.35pt;height:42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XCKAIAAE0EAAAOAAAAZHJzL2Uyb0RvYy54bWysVMtu2zAQvBfoPxC815JlqYkFy0Hq1EWB&#10;9AEk/QCKoiyiJFclaUvp12dJ2a6RtpeiOhB8LIezM7ta3YxakYOwToKp6HyWUiIMh0aaXUW/PW7f&#10;XFPiPDMNU2BERZ+Eozfr169WQ1+KDDpQjbAEQYwrh76infd9mSSOd0IzN4NeGDxswWrmcWl3SWPZ&#10;gOhaJVmavk0GsE1vgQvncPduOqTriN+2gvsvbeuEJ6qiyM3H0caxDmOyXrFyZ1nfSX6kwf6BhWbS&#10;4KNnqDvmGdlb+RuUltyCg9bPOOgE2lZyEXPAbObpi2weOtaLmAuK4/qzTO7/wfLPh6+WyKaiWYb6&#10;GKbRpEcxevIORpIFfYbelRj20GOgH3EbfY65uv4e+HdHDGw6Znbi1loYOsEa5DcPN5OLqxOOCyD1&#10;8AkafIbtPUSgsbU6iIdyEERHHk9nbwIVjptFdpUv84ISjmfFYpGn0byElafbvXX+gwBNwqSiFr2P&#10;6Oxw73xgw8pTSHjMgZLNVioVF3ZXb5QlB4Z1so1fTOBFmDJkqOiyyIpJgL9CpPH7E4SWHgteSV3R&#10;63MQK4Ns700Ty9EzqaY5UlbmqGOQbhLRj/UYLVuc7KmheUJhLUz1jf2Ikw7sT0oGrO2Kuh97ZgUl&#10;6qNBc5bzPA/NEBd5cRWct5cn9eUJMxyhKuopmaYbHxso6GbgFk1sZdQ3uD0xOVLGmo2yH/srNMXl&#10;Okb9+gusnwEAAP//AwBQSwMEFAAGAAgAAAAhAB5QFrbdAAAABwEAAA8AAABkcnMvZG93bnJldi54&#10;bWxMj8FOwzAMhu9IvENkJC5oSwejtKXphJBA7AYbgmvWem1F4pQk68rb453gaP+/Pn8uV5M1YkQf&#10;ekcKFvMEBFLtmp5aBe/bp1kGIkRNjTaOUMEPBlhV52elLhp3pDccN7EVDKFQaAVdjEMhZag7tDrM&#10;3YDE2d55qyOPvpWN10eGWyOvkySVVvfEFzo94GOH9dfmYBVky5fxM6xvXj/qdG/yeHU3Pn97pS4v&#10;pod7EBGn+FeGkz6rQ8VOO3egJghzYuTcVLDkjzjOF7cpiB3vswRkVcr//tUvAAAA//8DAFBLAQIt&#10;ABQABgAIAAAAIQC2gziS/gAAAOEBAAATAAAAAAAAAAAAAAAAAAAAAABbQ29udGVudF9UeXBlc10u&#10;eG1sUEsBAi0AFAAGAAgAAAAhADj9If/WAAAAlAEAAAsAAAAAAAAAAAAAAAAALwEAAF9yZWxzLy5y&#10;ZWxzUEsBAi0AFAAGAAgAAAAhADeehcIoAgAATQQAAA4AAAAAAAAAAAAAAAAALgIAAGRycy9lMm9E&#10;b2MueG1sUEsBAi0AFAAGAAgAAAAhAB5QFrbdAAAABwEAAA8AAAAAAAAAAAAAAAAAggQAAGRycy9k&#10;b3ducmV2LnhtbFBLBQYAAAAABAAEAPMAAACMBQAAAAA=&#10;">
                <v:textbox>
                  <w:txbxContent>
                    <w:p w14:paraId="107A0E8B" w14:textId="2B903ADA" w:rsidR="004F70A8" w:rsidRPr="0086685A" w:rsidRDefault="004F70A8" w:rsidP="00F349A7">
                      <w:pPr>
                        <w:rPr>
                          <w:rFonts w:ascii="Times New Roman" w:hAnsi="Times New Roman" w:cs="Times New Roman"/>
                          <w:color w:val="4472C4" w:themeColor="accent1"/>
                          <w:sz w:val="24"/>
                          <w:szCs w:val="24"/>
                          <w:lang w:val="en-HK" w:eastAsia="zh-TW"/>
                        </w:rPr>
                      </w:pPr>
                      <w:r w:rsidRPr="0086685A">
                        <w:rPr>
                          <w:rFonts w:ascii="Times New Roman" w:hAnsi="Times New Roman" w:cs="Times New Roman"/>
                          <w:color w:val="4472C4" w:themeColor="accent1"/>
                          <w:sz w:val="24"/>
                          <w:szCs w:val="24"/>
                          <w:lang w:eastAsia="zh-TW"/>
                        </w:rPr>
                        <w:t>結餘應與題目提供於</w:t>
                      </w:r>
                      <w:r w:rsidRPr="0086685A">
                        <w:rPr>
                          <w:rFonts w:ascii="Times New Roman" w:hAnsi="Times New Roman" w:cs="Times New Roman"/>
                          <w:color w:val="4472C4" w:themeColor="accent1"/>
                          <w:sz w:val="24"/>
                          <w:szCs w:val="24"/>
                          <w:lang w:eastAsia="zh-TW"/>
                        </w:rPr>
                        <w:t>2020</w:t>
                      </w:r>
                      <w:r w:rsidRPr="0086685A">
                        <w:rPr>
                          <w:rFonts w:ascii="Times New Roman" w:hAnsi="Times New Roman" w:cs="Times New Roman"/>
                          <w:color w:val="4472C4" w:themeColor="accent1"/>
                          <w:sz w:val="24"/>
                          <w:szCs w:val="24"/>
                          <w:lang w:eastAsia="zh-TW"/>
                        </w:rPr>
                        <w:t>年</w:t>
                      </w:r>
                      <w:r w:rsidRPr="0086685A">
                        <w:rPr>
                          <w:rFonts w:ascii="Times New Roman" w:hAnsi="Times New Roman" w:cs="Times New Roman"/>
                          <w:color w:val="4472C4" w:themeColor="accent1"/>
                          <w:sz w:val="24"/>
                          <w:szCs w:val="24"/>
                          <w:lang w:eastAsia="zh-TW"/>
                        </w:rPr>
                        <w:t>4</w:t>
                      </w:r>
                      <w:r w:rsidRPr="0086685A">
                        <w:rPr>
                          <w:rFonts w:ascii="Times New Roman" w:hAnsi="Times New Roman" w:cs="Times New Roman"/>
                          <w:color w:val="4472C4" w:themeColor="accent1"/>
                          <w:sz w:val="24"/>
                          <w:szCs w:val="24"/>
                          <w:lang w:eastAsia="zh-TW"/>
                        </w:rPr>
                        <w:t>月</w:t>
                      </w:r>
                      <w:r w:rsidRPr="0086685A">
                        <w:rPr>
                          <w:rFonts w:ascii="Times New Roman" w:hAnsi="Times New Roman" w:cs="Times New Roman"/>
                          <w:color w:val="4472C4" w:themeColor="accent1"/>
                          <w:sz w:val="24"/>
                          <w:szCs w:val="24"/>
                          <w:lang w:eastAsia="zh-TW"/>
                        </w:rPr>
                        <w:t>30</w:t>
                      </w:r>
                      <w:r w:rsidRPr="0086685A">
                        <w:rPr>
                          <w:rFonts w:ascii="Times New Roman" w:hAnsi="Times New Roman" w:cs="Times New Roman"/>
                          <w:color w:val="4472C4" w:themeColor="accent1"/>
                          <w:sz w:val="24"/>
                          <w:szCs w:val="24"/>
                          <w:lang w:eastAsia="zh-TW"/>
                        </w:rPr>
                        <w:t>日的銀行</w:t>
                      </w:r>
                      <w:r w:rsidR="003A0FC3">
                        <w:rPr>
                          <w:rFonts w:ascii="Times New Roman" w:hAnsi="Times New Roman" w:cs="Times New Roman" w:hint="eastAsia"/>
                          <w:color w:val="4472C4" w:themeColor="accent1"/>
                          <w:sz w:val="24"/>
                          <w:szCs w:val="24"/>
                          <w:lang w:eastAsia="zh-TW"/>
                        </w:rPr>
                        <w:t>月</w:t>
                      </w:r>
                      <w:r w:rsidRPr="0086685A">
                        <w:rPr>
                          <w:rFonts w:ascii="Times New Roman" w:hAnsi="Times New Roman" w:cs="Times New Roman"/>
                          <w:color w:val="4472C4" w:themeColor="accent1"/>
                          <w:sz w:val="24"/>
                          <w:szCs w:val="24"/>
                          <w:lang w:eastAsia="zh-TW"/>
                        </w:rPr>
                        <w:t>結單的期末結餘</w:t>
                      </w:r>
                      <w:r w:rsidR="00FC6699" w:rsidRPr="0086685A">
                        <w:rPr>
                          <w:rFonts w:ascii="Times New Roman" w:hAnsi="Times New Roman" w:cs="Times New Roman"/>
                          <w:color w:val="4472C4" w:themeColor="accent1"/>
                          <w:sz w:val="24"/>
                          <w:szCs w:val="24"/>
                          <w:lang w:eastAsia="zh-TW"/>
                        </w:rPr>
                        <w:t>相</w:t>
                      </w:r>
                      <w:r w:rsidR="00FC6699">
                        <w:rPr>
                          <w:rFonts w:ascii="Times New Roman" w:hAnsi="Times New Roman" w:cs="Times New Roman" w:hint="eastAsia"/>
                          <w:color w:val="4472C4" w:themeColor="accent1"/>
                          <w:sz w:val="24"/>
                          <w:szCs w:val="24"/>
                          <w:lang w:eastAsia="zh-TW"/>
                        </w:rPr>
                        <w:t>同</w:t>
                      </w:r>
                      <w:r w:rsidRPr="0086685A">
                        <w:rPr>
                          <w:rFonts w:ascii="Times New Roman" w:hAnsi="Times New Roman" w:cs="Times New Roman"/>
                          <w:color w:val="4472C4" w:themeColor="accent1"/>
                          <w:sz w:val="24"/>
                          <w:szCs w:val="24"/>
                          <w:lang w:eastAsia="zh-TW"/>
                        </w:rPr>
                        <w:t>。</w:t>
                      </w:r>
                      <w:r w:rsidRPr="0086685A">
                        <w:rPr>
                          <w:rFonts w:ascii="Times New Roman" w:hAnsi="Times New Roman" w:cs="Times New Roman"/>
                          <w:color w:val="4472C4" w:themeColor="accent1"/>
                          <w:sz w:val="24"/>
                          <w:szCs w:val="24"/>
                          <w:lang w:val="en-HK" w:eastAsia="zh-TW"/>
                        </w:rPr>
                        <w:t xml:space="preserve"> </w:t>
                      </w:r>
                    </w:p>
                  </w:txbxContent>
                </v:textbox>
                <w10:wrap type="square"/>
              </v:shape>
            </w:pict>
          </mc:Fallback>
        </mc:AlternateContent>
      </w:r>
    </w:p>
    <w:p w14:paraId="2429AD05" w14:textId="4B846299" w:rsidR="004406D3" w:rsidRPr="001B6760" w:rsidRDefault="004406D3" w:rsidP="008331D4">
      <w:pPr>
        <w:spacing w:after="0"/>
        <w:rPr>
          <w:rFonts w:ascii="Times New Roman" w:eastAsia="新細明體" w:hAnsi="Times New Roman" w:cs="Times New Roman"/>
          <w:sz w:val="24"/>
          <w:szCs w:val="24"/>
          <w:lang w:val="en-HK" w:eastAsia="zh-TW"/>
        </w:rPr>
      </w:pPr>
    </w:p>
    <w:p w14:paraId="2B8FBEA2" w14:textId="462A1AE0" w:rsidR="004406D3" w:rsidRPr="001B6760" w:rsidRDefault="004406D3" w:rsidP="008331D4">
      <w:pPr>
        <w:spacing w:after="0"/>
        <w:rPr>
          <w:rFonts w:ascii="Times New Roman" w:eastAsia="新細明體" w:hAnsi="Times New Roman" w:cs="Times New Roman"/>
          <w:sz w:val="24"/>
          <w:szCs w:val="24"/>
          <w:lang w:val="en-HK" w:eastAsia="zh-TW"/>
        </w:rPr>
      </w:pPr>
    </w:p>
    <w:bookmarkEnd w:id="1"/>
    <w:p w14:paraId="17353BD6" w14:textId="32819A0D" w:rsidR="00A158E2" w:rsidRPr="001B6760" w:rsidRDefault="00454FCB" w:rsidP="00A158E2">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lastRenderedPageBreak/>
        <w:t>分層課業：銀行往來調節表</w:t>
      </w:r>
    </w:p>
    <w:p w14:paraId="70452C6C" w14:textId="574F26BB" w:rsidR="00A158E2" w:rsidRPr="001B6760" w:rsidRDefault="00454FCB" w:rsidP="00A158E2">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初階課業</w:t>
      </w:r>
      <w:r w:rsidR="00A158E2" w:rsidRPr="001B6760">
        <w:rPr>
          <w:rFonts w:ascii="Times New Roman" w:eastAsia="新細明體" w:hAnsi="Times New Roman" w:cs="Times New Roman"/>
          <w:sz w:val="24"/>
          <w:szCs w:val="24"/>
          <w:lang w:val="en-HK" w:eastAsia="zh-TW"/>
        </w:rPr>
        <w:t xml:space="preserve"> –</w:t>
      </w:r>
      <w:r w:rsidR="002C2F51">
        <w:rPr>
          <w:rFonts w:ascii="Times New Roman" w:eastAsia="新細明體" w:hAnsi="Times New Roman" w:cs="Times New Roman"/>
          <w:sz w:val="24"/>
          <w:szCs w:val="24"/>
          <w:lang w:val="en-HK" w:eastAsia="zh-TW"/>
        </w:rPr>
        <w:t xml:space="preserve"> </w:t>
      </w:r>
      <w:r w:rsidR="002C2F51" w:rsidRPr="000552FF">
        <w:rPr>
          <w:rFonts w:asciiTheme="minorEastAsia" w:hAnsiTheme="minorEastAsia" w:cs="新細明體" w:hint="eastAsia"/>
          <w:sz w:val="24"/>
          <w:szCs w:val="24"/>
          <w:lang w:eastAsia="zh-HK"/>
        </w:rPr>
        <w:t>建議答案及</w:t>
      </w:r>
      <w:r w:rsidR="00641D36">
        <w:rPr>
          <w:rFonts w:asciiTheme="minorEastAsia" w:hAnsiTheme="minorEastAsia" w:cs="新細明體" w:hint="eastAsia"/>
          <w:sz w:val="24"/>
          <w:szCs w:val="24"/>
          <w:lang w:eastAsia="zh-HK"/>
        </w:rPr>
        <w:t>解說</w:t>
      </w:r>
    </w:p>
    <w:p w14:paraId="11D18721" w14:textId="77777777" w:rsidR="002173F7" w:rsidRPr="001B6760" w:rsidRDefault="002173F7" w:rsidP="00A158E2">
      <w:pPr>
        <w:jc w:val="center"/>
        <w:rPr>
          <w:rFonts w:ascii="Times New Roman" w:eastAsia="新細明體" w:hAnsi="Times New Roman" w:cs="Times New Roman"/>
          <w:sz w:val="24"/>
          <w:szCs w:val="24"/>
          <w:lang w:val="en-HK" w:eastAsia="zh-TW"/>
        </w:rPr>
      </w:pPr>
    </w:p>
    <w:tbl>
      <w:tblPr>
        <w:tblStyle w:val="TableGrid"/>
        <w:tblW w:w="10973" w:type="dxa"/>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470"/>
        <w:gridCol w:w="100"/>
        <w:gridCol w:w="185"/>
        <w:gridCol w:w="1383"/>
        <w:gridCol w:w="278"/>
        <w:gridCol w:w="1178"/>
        <w:gridCol w:w="876"/>
        <w:gridCol w:w="865"/>
        <w:gridCol w:w="634"/>
        <w:gridCol w:w="1741"/>
        <w:gridCol w:w="164"/>
        <w:gridCol w:w="480"/>
        <w:gridCol w:w="450"/>
        <w:gridCol w:w="96"/>
        <w:gridCol w:w="10"/>
        <w:gridCol w:w="190"/>
        <w:gridCol w:w="169"/>
        <w:gridCol w:w="204"/>
        <w:gridCol w:w="357"/>
        <w:gridCol w:w="112"/>
        <w:gridCol w:w="118"/>
      </w:tblGrid>
      <w:tr w:rsidR="00DF0B81" w:rsidRPr="00913F97" w14:paraId="3EB2426B" w14:textId="77777777" w:rsidTr="00954AB2">
        <w:trPr>
          <w:gridBefore w:val="1"/>
          <w:gridAfter w:val="1"/>
          <w:wBefore w:w="913" w:type="dxa"/>
          <w:wAfter w:w="118" w:type="dxa"/>
        </w:trPr>
        <w:tc>
          <w:tcPr>
            <w:tcW w:w="570" w:type="dxa"/>
            <w:gridSpan w:val="2"/>
          </w:tcPr>
          <w:p w14:paraId="25CA77EC" w14:textId="77777777" w:rsidR="00DF0B81" w:rsidRPr="00913F97" w:rsidRDefault="00DF0B81" w:rsidP="00F44FD4">
            <w:pPr>
              <w:tabs>
                <w:tab w:val="right" w:pos="9746"/>
              </w:tabs>
              <w:snapToGrid w:val="0"/>
              <w:ind w:right="-19"/>
              <w:jc w:val="both"/>
              <w:rPr>
                <w:rFonts w:ascii="Times New Roman" w:eastAsia="新細明體" w:hAnsi="Times New Roman" w:cs="Times New Roman"/>
                <w:sz w:val="24"/>
                <w:szCs w:val="24"/>
                <w:lang w:val="en-HK"/>
              </w:rPr>
            </w:pPr>
            <w:r w:rsidRPr="00913F97">
              <w:rPr>
                <w:rFonts w:ascii="Times New Roman" w:eastAsia="新細明體" w:hAnsi="Times New Roman" w:cs="Times New Roman"/>
                <w:sz w:val="24"/>
                <w:szCs w:val="24"/>
                <w:lang w:val="en-HK"/>
              </w:rPr>
              <w:t>(A)</w:t>
            </w:r>
          </w:p>
        </w:tc>
        <w:tc>
          <w:tcPr>
            <w:tcW w:w="9372" w:type="dxa"/>
            <w:gridSpan w:val="18"/>
          </w:tcPr>
          <w:p w14:paraId="6DAA70B2" w14:textId="626CB2C5" w:rsidR="00DF0B81" w:rsidRPr="00913F97" w:rsidRDefault="001F0C55">
            <w:pPr>
              <w:tabs>
                <w:tab w:val="right" w:pos="9746"/>
              </w:tabs>
              <w:snapToGrid w:val="0"/>
              <w:ind w:right="-19"/>
              <w:jc w:val="both"/>
              <w:rPr>
                <w:rFonts w:ascii="Times New Roman" w:eastAsia="新細明體" w:hAnsi="Times New Roman" w:cs="Times New Roman"/>
                <w:sz w:val="24"/>
                <w:szCs w:val="24"/>
                <w:lang w:val="en-HK"/>
              </w:rPr>
            </w:pPr>
            <w:r w:rsidRPr="00913F97">
              <w:rPr>
                <w:rFonts w:ascii="新細明體" w:eastAsia="新細明體" w:hAnsi="新細明體" w:cs="新細明體" w:hint="eastAsia"/>
                <w:sz w:val="24"/>
                <w:szCs w:val="24"/>
              </w:rPr>
              <w:t>功能：</w:t>
            </w:r>
          </w:p>
        </w:tc>
      </w:tr>
      <w:tr w:rsidR="00F44FD4" w:rsidRPr="001B6760" w14:paraId="477D784F" w14:textId="77777777" w:rsidTr="00954AB2">
        <w:trPr>
          <w:gridBefore w:val="1"/>
          <w:gridAfter w:val="1"/>
          <w:wBefore w:w="913" w:type="dxa"/>
          <w:wAfter w:w="118" w:type="dxa"/>
        </w:trPr>
        <w:tc>
          <w:tcPr>
            <w:tcW w:w="570" w:type="dxa"/>
            <w:gridSpan w:val="2"/>
          </w:tcPr>
          <w:p w14:paraId="770C4C8D" w14:textId="7F13098D" w:rsidR="00F44FD4" w:rsidRPr="00913F97" w:rsidRDefault="00F44FD4" w:rsidP="00F44FD4">
            <w:pPr>
              <w:tabs>
                <w:tab w:val="right" w:pos="9746"/>
              </w:tabs>
              <w:snapToGrid w:val="0"/>
              <w:ind w:right="-19"/>
              <w:jc w:val="both"/>
              <w:rPr>
                <w:rFonts w:ascii="Times New Roman" w:eastAsia="新細明體" w:hAnsi="Times New Roman" w:cs="Times New Roman"/>
                <w:sz w:val="24"/>
                <w:szCs w:val="24"/>
                <w:lang w:val="en-HK" w:eastAsia="zh-TW"/>
              </w:rPr>
            </w:pPr>
          </w:p>
        </w:tc>
        <w:tc>
          <w:tcPr>
            <w:tcW w:w="9372" w:type="dxa"/>
            <w:gridSpan w:val="18"/>
            <w:tcBorders>
              <w:left w:val="nil"/>
            </w:tcBorders>
          </w:tcPr>
          <w:p w14:paraId="2DE1B8DB" w14:textId="7DA9CD7B" w:rsidR="00F44FD4" w:rsidRPr="00913F97" w:rsidRDefault="00A779ED" w:rsidP="00F44FD4">
            <w:pPr>
              <w:tabs>
                <w:tab w:val="right" w:pos="9746"/>
              </w:tabs>
              <w:snapToGrid w:val="0"/>
              <w:ind w:right="-19"/>
              <w:jc w:val="both"/>
              <w:rPr>
                <w:rFonts w:ascii="Times New Roman" w:eastAsia="新細明體" w:hAnsi="Times New Roman" w:cs="Times New Roman"/>
                <w:sz w:val="24"/>
                <w:szCs w:val="24"/>
                <w:lang w:val="en-HK" w:eastAsia="zh-TW"/>
              </w:rPr>
            </w:pPr>
            <w:r w:rsidRPr="00913F97">
              <w:rPr>
                <w:rFonts w:ascii="Times New Roman" w:hAnsi="Times New Roman" w:cs="Times New Roman"/>
                <w:sz w:val="24"/>
                <w:szCs w:val="24"/>
                <w:lang w:eastAsia="zh-TW"/>
              </w:rPr>
              <w:t>解釋</w:t>
            </w:r>
            <w:r w:rsidR="00964EB8" w:rsidRPr="00913F97">
              <w:rPr>
                <w:rFonts w:ascii="Times New Roman" w:hAnsi="Times New Roman" w:cs="Times New Roman"/>
                <w:sz w:val="24"/>
                <w:szCs w:val="24"/>
                <w:lang w:eastAsia="zh-TW"/>
              </w:rPr>
              <w:t>公司現金簿</w:t>
            </w:r>
            <w:r w:rsidRPr="00913F97">
              <w:rPr>
                <w:rFonts w:ascii="Times New Roman" w:eastAsia="新細明體" w:hAnsi="Times New Roman" w:cs="Times New Roman"/>
                <w:sz w:val="24"/>
                <w:szCs w:val="24"/>
                <w:lang w:eastAsia="zh-TW"/>
              </w:rPr>
              <w:t>的</w:t>
            </w:r>
            <w:r w:rsidR="004F70A8" w:rsidRPr="00913F97">
              <w:rPr>
                <w:rFonts w:ascii="Times New Roman" w:hAnsi="Times New Roman" w:cs="Times New Roman"/>
                <w:sz w:val="24"/>
                <w:szCs w:val="24"/>
                <w:lang w:eastAsia="zh-TW"/>
              </w:rPr>
              <w:t>銀行存款帳</w:t>
            </w:r>
            <w:r w:rsidRPr="00913F97">
              <w:rPr>
                <w:rFonts w:ascii="Times New Roman" w:hAnsi="Times New Roman" w:cs="Times New Roman"/>
                <w:sz w:val="24"/>
                <w:szCs w:val="24"/>
                <w:lang w:eastAsia="zh-TW"/>
              </w:rPr>
              <w:t>結餘及銀行編製的</w:t>
            </w:r>
            <w:r w:rsidR="004F70A8" w:rsidRPr="00913F97">
              <w:rPr>
                <w:rFonts w:ascii="Times New Roman" w:hAnsi="Times New Roman" w:cs="Times New Roman"/>
                <w:sz w:val="24"/>
                <w:szCs w:val="24"/>
                <w:lang w:eastAsia="zh-TW"/>
              </w:rPr>
              <w:t>銀行月結單</w:t>
            </w:r>
            <w:r w:rsidRPr="00913F97">
              <w:rPr>
                <w:rFonts w:ascii="Times New Roman" w:hAnsi="Times New Roman" w:cs="Times New Roman"/>
                <w:sz w:val="24"/>
                <w:szCs w:val="24"/>
                <w:lang w:eastAsia="zh-TW"/>
              </w:rPr>
              <w:t>結餘的差</w:t>
            </w:r>
            <w:r w:rsidRPr="00913F97">
              <w:rPr>
                <w:rFonts w:ascii="Times New Roman" w:hAnsi="Times New Roman" w:cs="Times New Roman" w:hint="eastAsia"/>
                <w:sz w:val="24"/>
                <w:szCs w:val="24"/>
                <w:lang w:eastAsia="zh-TW"/>
              </w:rPr>
              <w:t>額</w:t>
            </w:r>
            <w:r w:rsidRPr="00913F97">
              <w:rPr>
                <w:rFonts w:ascii="Times New Roman" w:hAnsi="Times New Roman" w:cs="Times New Roman"/>
                <w:sz w:val="24"/>
                <w:szCs w:val="24"/>
                <w:lang w:eastAsia="zh-TW"/>
              </w:rPr>
              <w:t>。</w:t>
            </w:r>
          </w:p>
        </w:tc>
      </w:tr>
      <w:tr w:rsidR="00F44FD4" w:rsidRPr="001B6760" w14:paraId="1342D45C" w14:textId="77777777" w:rsidTr="00954AB2">
        <w:trPr>
          <w:gridBefore w:val="1"/>
          <w:gridAfter w:val="1"/>
          <w:wBefore w:w="913" w:type="dxa"/>
          <w:wAfter w:w="118" w:type="dxa"/>
        </w:trPr>
        <w:tc>
          <w:tcPr>
            <w:tcW w:w="9942" w:type="dxa"/>
            <w:gridSpan w:val="20"/>
          </w:tcPr>
          <w:p w14:paraId="586E1C5C" w14:textId="77777777" w:rsidR="00F44FD4" w:rsidRPr="001B6760" w:rsidRDefault="00F44FD4" w:rsidP="00F44FD4">
            <w:pPr>
              <w:tabs>
                <w:tab w:val="right" w:pos="9746"/>
              </w:tabs>
              <w:snapToGrid w:val="0"/>
              <w:ind w:right="-19"/>
              <w:jc w:val="both"/>
              <w:rPr>
                <w:rFonts w:ascii="Times New Roman" w:eastAsia="新細明體" w:hAnsi="Times New Roman" w:cs="Times New Roman"/>
                <w:sz w:val="24"/>
                <w:szCs w:val="24"/>
                <w:lang w:val="en-HK" w:eastAsia="zh-TW"/>
              </w:rPr>
            </w:pPr>
          </w:p>
        </w:tc>
      </w:tr>
      <w:tr w:rsidR="00DF0B81" w:rsidRPr="001B6760" w14:paraId="1D21BC6A" w14:textId="77777777" w:rsidTr="00954AB2">
        <w:trPr>
          <w:gridBefore w:val="1"/>
          <w:gridAfter w:val="1"/>
          <w:wBefore w:w="913" w:type="dxa"/>
          <w:wAfter w:w="118" w:type="dxa"/>
        </w:trPr>
        <w:tc>
          <w:tcPr>
            <w:tcW w:w="570" w:type="dxa"/>
            <w:gridSpan w:val="2"/>
          </w:tcPr>
          <w:p w14:paraId="371843CE" w14:textId="77777777" w:rsidR="00DF0B81" w:rsidRPr="001B6760" w:rsidRDefault="00DF0B81" w:rsidP="00701053">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(B)</w:t>
            </w:r>
          </w:p>
        </w:tc>
        <w:tc>
          <w:tcPr>
            <w:tcW w:w="9372" w:type="dxa"/>
            <w:gridSpan w:val="18"/>
          </w:tcPr>
          <w:p w14:paraId="6821DF2D" w14:textId="4F098082" w:rsidR="005E7367" w:rsidRPr="001B6760" w:rsidRDefault="00A779ED" w:rsidP="00540A2A">
            <w:pPr>
              <w:rPr>
                <w:rFonts w:ascii="Times New Roman" w:eastAsia="新細明體" w:hAnsi="Times New Roman" w:cs="Times New Roman"/>
                <w:sz w:val="24"/>
                <w:szCs w:val="24"/>
                <w:lang w:val="en-HK" w:eastAsia="zh-TW"/>
              </w:rPr>
            </w:pPr>
            <w:r w:rsidRPr="00A779ED">
              <w:rPr>
                <w:rFonts w:ascii="Times New Roman" w:eastAsia="新細明體" w:hAnsi="Times New Roman" w:cs="Times New Roman" w:hint="eastAsia"/>
                <w:sz w:val="24"/>
                <w:szCs w:val="24"/>
                <w:lang w:val="en-HK" w:eastAsia="zh-TW"/>
              </w:rPr>
              <w:t>步驟</w:t>
            </w:r>
            <w:r w:rsidRPr="00A779ED">
              <w:rPr>
                <w:rFonts w:ascii="Times New Roman" w:eastAsia="新細明體" w:hAnsi="Times New Roman" w:cs="Times New Roman" w:hint="eastAsia"/>
                <w:sz w:val="24"/>
                <w:szCs w:val="24"/>
                <w:lang w:val="en-HK" w:eastAsia="zh-TW"/>
              </w:rPr>
              <w:t>1</w:t>
            </w:r>
            <w:r w:rsidRPr="00A779ED">
              <w:rPr>
                <w:rFonts w:ascii="Times New Roman" w:eastAsia="新細明體" w:hAnsi="Times New Roman" w:cs="Times New Roman" w:hint="eastAsia"/>
                <w:sz w:val="24"/>
                <w:szCs w:val="24"/>
                <w:lang w:val="en-HK" w:eastAsia="zh-TW"/>
              </w:rPr>
              <w:t>：將</w:t>
            </w:r>
            <w:r w:rsidR="004F70A8">
              <w:rPr>
                <w:rFonts w:ascii="Times New Roman" w:eastAsia="新細明體" w:hAnsi="Times New Roman" w:cs="Times New Roman" w:hint="eastAsia"/>
                <w:sz w:val="24"/>
                <w:szCs w:val="24"/>
                <w:lang w:val="en-HK" w:eastAsia="zh-TW"/>
              </w:rPr>
              <w:t>銀行存款帳</w:t>
            </w:r>
            <w:r w:rsidRPr="00A779ED">
              <w:rPr>
                <w:rFonts w:ascii="Times New Roman" w:eastAsia="新細明體" w:hAnsi="Times New Roman" w:cs="Times New Roman" w:hint="eastAsia"/>
                <w:sz w:val="24"/>
                <w:szCs w:val="24"/>
                <w:lang w:val="en-HK" w:eastAsia="zh-TW"/>
              </w:rPr>
              <w:t>中的項目與</w:t>
            </w:r>
            <w:r w:rsidR="004F70A8">
              <w:rPr>
                <w:rFonts w:ascii="Times New Roman" w:eastAsia="新細明體" w:hAnsi="Times New Roman" w:cs="Times New Roman" w:hint="eastAsia"/>
                <w:sz w:val="24"/>
                <w:szCs w:val="24"/>
                <w:lang w:val="en-HK" w:eastAsia="zh-TW"/>
              </w:rPr>
              <w:t>銀行月結單</w:t>
            </w:r>
            <w:r w:rsidRPr="00A779ED">
              <w:rPr>
                <w:rFonts w:ascii="Times New Roman" w:eastAsia="新細明體" w:hAnsi="Times New Roman" w:cs="Times New Roman" w:hint="eastAsia"/>
                <w:sz w:val="24"/>
                <w:szCs w:val="24"/>
                <w:lang w:val="en-HK" w:eastAsia="zh-TW"/>
              </w:rPr>
              <w:t>中的項目進行核對。</w:t>
            </w:r>
            <w:r w:rsidRPr="00A779ED">
              <w:rPr>
                <w:rFonts w:ascii="Times New Roman" w:eastAsia="新細明體" w:hAnsi="Times New Roman" w:cs="Times New Roman" w:hint="eastAsia"/>
                <w:color w:val="FF0000"/>
                <w:sz w:val="24"/>
                <w:szCs w:val="24"/>
                <w:lang w:val="en-HK" w:eastAsia="zh-TW"/>
              </w:rPr>
              <w:t>圈出</w:t>
            </w:r>
            <w:r w:rsidR="004F70A8">
              <w:rPr>
                <w:rFonts w:ascii="Times New Roman" w:eastAsia="新細明體" w:hAnsi="Times New Roman" w:cs="Times New Roman" w:hint="eastAsia"/>
                <w:sz w:val="24"/>
                <w:szCs w:val="24"/>
                <w:lang w:val="en-HK" w:eastAsia="zh-TW"/>
              </w:rPr>
              <w:t>銀行存款帳</w:t>
            </w:r>
            <w:r w:rsidRPr="00A779ED">
              <w:rPr>
                <w:rFonts w:ascii="Times New Roman" w:eastAsia="新細明體" w:hAnsi="Times New Roman" w:cs="Times New Roman" w:hint="eastAsia"/>
                <w:sz w:val="24"/>
                <w:szCs w:val="24"/>
                <w:lang w:val="en-HK" w:eastAsia="zh-TW"/>
              </w:rPr>
              <w:t>及</w:t>
            </w:r>
            <w:r w:rsidR="004F70A8">
              <w:rPr>
                <w:rFonts w:ascii="Times New Roman" w:eastAsia="新細明體" w:hAnsi="Times New Roman" w:cs="Times New Roman" w:hint="eastAsia"/>
                <w:sz w:val="24"/>
                <w:szCs w:val="24"/>
                <w:lang w:val="en-HK" w:eastAsia="zh-TW"/>
              </w:rPr>
              <w:t>銀行月結單</w:t>
            </w:r>
            <w:r w:rsidRPr="00A779ED">
              <w:rPr>
                <w:rFonts w:ascii="Times New Roman" w:eastAsia="新細明體" w:hAnsi="Times New Roman" w:cs="Times New Roman" w:hint="eastAsia"/>
                <w:sz w:val="24"/>
                <w:szCs w:val="24"/>
                <w:lang w:val="en-HK" w:eastAsia="zh-TW"/>
              </w:rPr>
              <w:t>之間的差異。</w:t>
            </w:r>
          </w:p>
          <w:p w14:paraId="38EDFD78" w14:textId="34EE4226" w:rsidR="00DF0B81" w:rsidRPr="001B6760" w:rsidRDefault="00DF0B81" w:rsidP="00540A2A">
            <w:pPr>
              <w:rPr>
                <w:rFonts w:ascii="Times New Roman" w:eastAsia="新細明體" w:hAnsi="Times New Roman" w:cs="Times New Roman"/>
                <w:sz w:val="24"/>
                <w:szCs w:val="24"/>
                <w:u w:val="single"/>
                <w:lang w:val="en-HK" w:eastAsia="zh-TW"/>
              </w:rPr>
            </w:pPr>
          </w:p>
        </w:tc>
      </w:tr>
      <w:tr w:rsidR="005E7367" w:rsidRPr="001B6760" w14:paraId="09AFA0A1" w14:textId="77777777" w:rsidTr="00954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30" w:type="dxa"/>
          <w:trHeight w:val="297"/>
        </w:trPr>
        <w:tc>
          <w:tcPr>
            <w:tcW w:w="1668" w:type="dxa"/>
            <w:gridSpan w:val="4"/>
            <w:tcBorders>
              <w:top w:val="nil"/>
              <w:left w:val="nil"/>
              <w:bottom w:val="single" w:sz="4" w:space="0" w:color="auto"/>
              <w:right w:val="nil"/>
            </w:tcBorders>
          </w:tcPr>
          <w:p w14:paraId="630F1CBD" w14:textId="77777777" w:rsidR="005E7367" w:rsidRPr="001B6760" w:rsidRDefault="005E7367" w:rsidP="005E7367">
            <w:pPr>
              <w:tabs>
                <w:tab w:val="right" w:pos="9746"/>
              </w:tabs>
              <w:snapToGrid w:val="0"/>
              <w:contextualSpacing/>
              <w:rPr>
                <w:rFonts w:ascii="Times New Roman" w:eastAsia="新細明體" w:hAnsi="Times New Roman" w:cs="Times New Roman"/>
                <w:sz w:val="24"/>
                <w:szCs w:val="24"/>
                <w:lang w:val="en-HK" w:eastAsia="zh-TW"/>
              </w:rPr>
            </w:pPr>
          </w:p>
        </w:tc>
        <w:tc>
          <w:tcPr>
            <w:tcW w:w="8345" w:type="dxa"/>
            <w:gridSpan w:val="13"/>
            <w:tcBorders>
              <w:top w:val="nil"/>
              <w:left w:val="nil"/>
              <w:bottom w:val="single" w:sz="4" w:space="0" w:color="auto"/>
              <w:right w:val="nil"/>
            </w:tcBorders>
          </w:tcPr>
          <w:p w14:paraId="55CE5E7E" w14:textId="6ADB7B2E" w:rsidR="005E7367" w:rsidRPr="001B6760" w:rsidRDefault="005E7367" w:rsidP="005E7367">
            <w:pPr>
              <w:tabs>
                <w:tab w:val="right" w:pos="9746"/>
              </w:tabs>
              <w:snapToGrid w:val="0"/>
              <w:contextualSpacing/>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eastAsia="zh-TW"/>
              </w:rPr>
              <w:t xml:space="preserve">                                                   </w:t>
            </w:r>
            <w:r w:rsidR="00454FCB" w:rsidRPr="001B6760">
              <w:rPr>
                <w:rFonts w:ascii="Times New Roman" w:eastAsia="新細明體" w:hAnsi="Times New Roman" w:cs="Times New Roman"/>
                <w:sz w:val="24"/>
                <w:szCs w:val="24"/>
                <w:lang w:val="en-HK"/>
              </w:rPr>
              <w:t>銀行存款</w:t>
            </w:r>
          </w:p>
        </w:tc>
        <w:tc>
          <w:tcPr>
            <w:tcW w:w="730" w:type="dxa"/>
            <w:gridSpan w:val="3"/>
            <w:tcBorders>
              <w:top w:val="nil"/>
              <w:left w:val="nil"/>
              <w:bottom w:val="single" w:sz="4" w:space="0" w:color="auto"/>
              <w:right w:val="nil"/>
            </w:tcBorders>
          </w:tcPr>
          <w:p w14:paraId="690BEDD3" w14:textId="77777777" w:rsidR="005E7367" w:rsidRPr="001B6760" w:rsidRDefault="005E7367" w:rsidP="005E7367">
            <w:pPr>
              <w:tabs>
                <w:tab w:val="right" w:pos="9746"/>
              </w:tabs>
              <w:snapToGrid w:val="0"/>
              <w:contextualSpacing/>
              <w:jc w:val="center"/>
              <w:rPr>
                <w:rFonts w:ascii="Times New Roman" w:eastAsia="新細明體" w:hAnsi="Times New Roman" w:cs="Times New Roman"/>
                <w:sz w:val="24"/>
                <w:szCs w:val="24"/>
                <w:lang w:val="en-HK"/>
              </w:rPr>
            </w:pPr>
          </w:p>
        </w:tc>
      </w:tr>
      <w:tr w:rsidR="005E7367" w:rsidRPr="001B6760" w14:paraId="7A9B7135" w14:textId="77777777" w:rsidTr="00954AB2">
        <w:trPr>
          <w:trHeight w:val="286"/>
        </w:trPr>
        <w:tc>
          <w:tcPr>
            <w:tcW w:w="1668" w:type="dxa"/>
            <w:gridSpan w:val="4"/>
            <w:tcBorders>
              <w:top w:val="single" w:sz="4" w:space="0" w:color="auto"/>
            </w:tcBorders>
          </w:tcPr>
          <w:p w14:paraId="31B20653" w14:textId="5B71BED3" w:rsidR="005E7367" w:rsidRPr="001B6760" w:rsidRDefault="00454FCB" w:rsidP="005E7367">
            <w:pPr>
              <w:tabs>
                <w:tab w:val="right" w:pos="9746"/>
              </w:tabs>
              <w:snapToGrid w:val="0"/>
              <w:ind w:right="12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2020</w:t>
            </w:r>
            <w:r w:rsidRPr="001B6760">
              <w:rPr>
                <w:rFonts w:ascii="Times New Roman" w:eastAsia="新細明體" w:hAnsi="Times New Roman" w:cs="Times New Roman"/>
                <w:sz w:val="24"/>
                <w:szCs w:val="24"/>
                <w:lang w:val="en-HK"/>
              </w:rPr>
              <w:t>年</w:t>
            </w:r>
          </w:p>
        </w:tc>
        <w:tc>
          <w:tcPr>
            <w:tcW w:w="1661" w:type="dxa"/>
            <w:gridSpan w:val="2"/>
            <w:tcBorders>
              <w:top w:val="single" w:sz="4" w:space="0" w:color="auto"/>
              <w:left w:val="nil"/>
            </w:tcBorders>
          </w:tcPr>
          <w:p w14:paraId="15A95CB8" w14:textId="5DA54677" w:rsidR="005E7367" w:rsidRPr="001B6760" w:rsidRDefault="005E7367" w:rsidP="005E7367">
            <w:pPr>
              <w:tabs>
                <w:tab w:val="right" w:pos="9746"/>
              </w:tabs>
              <w:snapToGrid w:val="0"/>
              <w:jc w:val="both"/>
              <w:rPr>
                <w:rFonts w:ascii="Times New Roman" w:eastAsia="新細明體" w:hAnsi="Times New Roman" w:cs="Times New Roman"/>
                <w:sz w:val="24"/>
                <w:szCs w:val="24"/>
                <w:lang w:val="en-HK"/>
              </w:rPr>
            </w:pPr>
          </w:p>
        </w:tc>
        <w:tc>
          <w:tcPr>
            <w:tcW w:w="2054" w:type="dxa"/>
            <w:gridSpan w:val="2"/>
            <w:tcBorders>
              <w:top w:val="single" w:sz="4" w:space="0" w:color="auto"/>
              <w:right w:val="single" w:sz="4" w:space="0" w:color="auto"/>
            </w:tcBorders>
          </w:tcPr>
          <w:p w14:paraId="1D56CC06" w14:textId="0B22E401" w:rsidR="005E7367" w:rsidRPr="001B6760" w:rsidRDefault="005E7367" w:rsidP="005E736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c>
          <w:tcPr>
            <w:tcW w:w="1499" w:type="dxa"/>
            <w:gridSpan w:val="2"/>
            <w:tcBorders>
              <w:top w:val="single" w:sz="4" w:space="0" w:color="auto"/>
              <w:left w:val="single" w:sz="4" w:space="0" w:color="auto"/>
            </w:tcBorders>
          </w:tcPr>
          <w:p w14:paraId="25DDB91B" w14:textId="1C2713E3" w:rsidR="005E7367" w:rsidRPr="001B6760" w:rsidRDefault="00454FCB" w:rsidP="005E7367">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2020</w:t>
            </w:r>
            <w:r w:rsidRPr="001B6760">
              <w:rPr>
                <w:rFonts w:ascii="Times New Roman" w:eastAsia="新細明體" w:hAnsi="Times New Roman" w:cs="Times New Roman"/>
                <w:sz w:val="24"/>
                <w:szCs w:val="24"/>
                <w:lang w:val="en-HK"/>
              </w:rPr>
              <w:t>年</w:t>
            </w:r>
          </w:p>
        </w:tc>
        <w:tc>
          <w:tcPr>
            <w:tcW w:w="3504" w:type="dxa"/>
            <w:gridSpan w:val="9"/>
            <w:tcBorders>
              <w:top w:val="single" w:sz="4" w:space="0" w:color="auto"/>
            </w:tcBorders>
          </w:tcPr>
          <w:p w14:paraId="4612F9C1" w14:textId="409CDA1C" w:rsidR="005E7367" w:rsidRPr="001B6760" w:rsidRDefault="00454FCB" w:rsidP="00A779ED">
            <w:pPr>
              <w:tabs>
                <w:tab w:val="right" w:pos="9746"/>
              </w:tabs>
              <w:snapToGrid w:val="0"/>
              <w:ind w:right="538"/>
              <w:jc w:val="right"/>
              <w:rPr>
                <w:rFonts w:ascii="Times New Roman" w:eastAsia="新細明體" w:hAnsi="Times New Roman" w:cs="Times New Roman"/>
                <w:b/>
                <w:sz w:val="24"/>
                <w:szCs w:val="24"/>
                <w:lang w:val="en-HK"/>
              </w:rPr>
            </w:pPr>
            <w:r w:rsidRPr="001B6760">
              <w:rPr>
                <w:rFonts w:ascii="Times New Roman" w:eastAsia="新細明體" w:hAnsi="Times New Roman" w:cs="Times New Roman"/>
                <w:b/>
                <w:sz w:val="24"/>
                <w:szCs w:val="24"/>
                <w:lang w:val="en-HK"/>
              </w:rPr>
              <w:t>支票號碼</w:t>
            </w:r>
          </w:p>
        </w:tc>
        <w:tc>
          <w:tcPr>
            <w:tcW w:w="587" w:type="dxa"/>
            <w:gridSpan w:val="3"/>
            <w:tcBorders>
              <w:top w:val="single" w:sz="4" w:space="0" w:color="auto"/>
            </w:tcBorders>
          </w:tcPr>
          <w:p w14:paraId="61043CC0" w14:textId="77777777" w:rsidR="005E7367" w:rsidRPr="001B6760" w:rsidRDefault="005E7367" w:rsidP="005E736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r>
      <w:tr w:rsidR="00A779ED" w:rsidRPr="001B6760" w14:paraId="1492BA2E" w14:textId="77777777" w:rsidTr="00954AB2">
        <w:trPr>
          <w:trHeight w:val="297"/>
        </w:trPr>
        <w:tc>
          <w:tcPr>
            <w:tcW w:w="1383" w:type="dxa"/>
            <w:gridSpan w:val="2"/>
            <w:vMerge w:val="restart"/>
          </w:tcPr>
          <w:p w14:paraId="2A39E598" w14:textId="5674F7D7" w:rsidR="00A779ED" w:rsidRPr="001B6760" w:rsidRDefault="00A779ED" w:rsidP="00A779ED">
            <w:pPr>
              <w:tabs>
                <w:tab w:val="right" w:pos="9746"/>
              </w:tabs>
              <w:snapToGrid w:val="0"/>
              <w:ind w:right="-2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1</w:t>
            </w:r>
            <w:r>
              <w:rPr>
                <w:rFonts w:ascii="Times New Roman" w:eastAsia="新細明體" w:hAnsi="Times New Roman" w:cs="Times New Roman"/>
                <w:sz w:val="24"/>
                <w:szCs w:val="24"/>
                <w:lang w:val="en-HK"/>
              </w:rPr>
              <w:t>日</w:t>
            </w:r>
          </w:p>
          <w:p w14:paraId="1BBA8465" w14:textId="7AC74956" w:rsidR="00A779ED" w:rsidRPr="001B6760" w:rsidRDefault="00A779ED" w:rsidP="00A779ED">
            <w:pPr>
              <w:tabs>
                <w:tab w:val="right" w:pos="9746"/>
              </w:tabs>
              <w:snapToGrid w:val="0"/>
              <w:ind w:right="78"/>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2</w:t>
            </w:r>
            <w:r>
              <w:rPr>
                <w:rFonts w:ascii="Times New Roman" w:eastAsia="新細明體" w:hAnsi="Times New Roman" w:cs="Times New Roman"/>
                <w:sz w:val="24"/>
                <w:szCs w:val="24"/>
                <w:lang w:val="en-HK"/>
              </w:rPr>
              <w:t>日</w:t>
            </w:r>
          </w:p>
          <w:p w14:paraId="5D75E3CB" w14:textId="04C50D3E" w:rsidR="00A779ED" w:rsidRPr="001B6760" w:rsidRDefault="00A779ED" w:rsidP="00A779ED">
            <w:pPr>
              <w:tabs>
                <w:tab w:val="right" w:pos="9746"/>
              </w:tabs>
              <w:snapToGrid w:val="0"/>
              <w:ind w:right="78"/>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8</w:t>
            </w:r>
            <w:r>
              <w:rPr>
                <w:rFonts w:ascii="Times New Roman" w:eastAsia="新細明體" w:hAnsi="Times New Roman" w:cs="Times New Roman"/>
                <w:sz w:val="24"/>
                <w:szCs w:val="24"/>
                <w:lang w:val="en-HK"/>
              </w:rPr>
              <w:t>日</w:t>
            </w:r>
          </w:p>
          <w:p w14:paraId="0EB0B911" w14:textId="5C9A38C1" w:rsidR="00A779ED" w:rsidRPr="001B6760" w:rsidRDefault="00A779ED" w:rsidP="00A779ED">
            <w:pPr>
              <w:tabs>
                <w:tab w:val="right" w:pos="9746"/>
              </w:tabs>
              <w:snapToGrid w:val="0"/>
              <w:ind w:right="78"/>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22</w:t>
            </w:r>
            <w:r>
              <w:rPr>
                <w:rFonts w:ascii="Times New Roman" w:eastAsia="新細明體" w:hAnsi="Times New Roman" w:cs="Times New Roman"/>
                <w:sz w:val="24"/>
                <w:szCs w:val="24"/>
                <w:lang w:val="en-HK"/>
              </w:rPr>
              <w:t>日</w:t>
            </w:r>
          </w:p>
          <w:p w14:paraId="2CB87E3E" w14:textId="5DFABB2B" w:rsidR="00A779ED" w:rsidRPr="001B6760" w:rsidRDefault="00A779ED" w:rsidP="00A779ED">
            <w:pPr>
              <w:tabs>
                <w:tab w:val="right" w:pos="9746"/>
              </w:tabs>
              <w:snapToGrid w:val="0"/>
              <w:ind w:right="78"/>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26</w:t>
            </w:r>
            <w:r>
              <w:rPr>
                <w:rFonts w:ascii="Times New Roman" w:eastAsia="新細明體" w:hAnsi="Times New Roman" w:cs="Times New Roman"/>
                <w:sz w:val="24"/>
                <w:szCs w:val="24"/>
                <w:lang w:val="en-HK"/>
              </w:rPr>
              <w:t>日</w:t>
            </w:r>
          </w:p>
          <w:p w14:paraId="5F94874E" w14:textId="76EB537C" w:rsidR="00A779ED" w:rsidRPr="001B6760" w:rsidRDefault="00A779ED" w:rsidP="00A779ED">
            <w:pPr>
              <w:tabs>
                <w:tab w:val="right" w:pos="9746"/>
              </w:tabs>
              <w:snapToGrid w:val="0"/>
              <w:ind w:right="78"/>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27</w:t>
            </w:r>
            <w:r>
              <w:rPr>
                <w:rFonts w:ascii="Times New Roman" w:eastAsia="新細明體" w:hAnsi="Times New Roman" w:cs="Times New Roman"/>
                <w:sz w:val="24"/>
                <w:szCs w:val="24"/>
                <w:lang w:val="en-HK"/>
              </w:rPr>
              <w:t>日</w:t>
            </w:r>
          </w:p>
        </w:tc>
        <w:tc>
          <w:tcPr>
            <w:tcW w:w="1668" w:type="dxa"/>
            <w:gridSpan w:val="3"/>
            <w:tcBorders>
              <w:left w:val="nil"/>
            </w:tcBorders>
          </w:tcPr>
          <w:p w14:paraId="6017ACA0" w14:textId="7090E501" w:rsidR="00A779ED" w:rsidRPr="001B6760" w:rsidRDefault="00A779ED" w:rsidP="005E736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承上結餘</w:t>
            </w:r>
          </w:p>
        </w:tc>
        <w:tc>
          <w:tcPr>
            <w:tcW w:w="2332" w:type="dxa"/>
            <w:gridSpan w:val="3"/>
            <w:tcBorders>
              <w:right w:val="single" w:sz="4" w:space="0" w:color="auto"/>
            </w:tcBorders>
          </w:tcPr>
          <w:p w14:paraId="0746688B" w14:textId="5F4675BF" w:rsidR="00A779ED" w:rsidRPr="00FD019B" w:rsidRDefault="00A779ED" w:rsidP="005E7367">
            <w:pPr>
              <w:tabs>
                <w:tab w:val="right" w:pos="9746"/>
              </w:tabs>
              <w:snapToGrid w:val="0"/>
              <w:jc w:val="right"/>
              <w:rPr>
                <w:rFonts w:ascii="Times New Roman" w:eastAsia="新細明體" w:hAnsi="Times New Roman" w:cs="Times New Roman"/>
                <w:color w:val="FF0000"/>
                <w:sz w:val="24"/>
                <w:szCs w:val="24"/>
                <w:lang w:val="en-HK"/>
              </w:rPr>
            </w:pPr>
            <w:r w:rsidRPr="00FD019B">
              <w:rPr>
                <w:rFonts w:ascii="Times New Roman" w:eastAsia="新細明體" w:hAnsi="Times New Roman" w:cs="Times New Roman"/>
                <w:sz w:val="24"/>
                <w:szCs w:val="24"/>
                <w:lang w:val="en-HK"/>
              </w:rPr>
              <w:t>87,500</w:t>
            </w:r>
          </w:p>
        </w:tc>
        <w:tc>
          <w:tcPr>
            <w:tcW w:w="1499" w:type="dxa"/>
            <w:gridSpan w:val="2"/>
            <w:vMerge w:val="restart"/>
          </w:tcPr>
          <w:p w14:paraId="457406D7" w14:textId="381B5668" w:rsidR="00A779ED" w:rsidRPr="001B6760" w:rsidRDefault="00A779ED" w:rsidP="00A779ED">
            <w:pPr>
              <w:tabs>
                <w:tab w:val="right" w:pos="9746"/>
              </w:tabs>
              <w:snapToGrid w:val="0"/>
              <w:ind w:right="-11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11</w:t>
            </w:r>
            <w:r>
              <w:rPr>
                <w:rFonts w:ascii="Times New Roman" w:eastAsia="新細明體" w:hAnsi="Times New Roman" w:cs="Times New Roman"/>
                <w:sz w:val="24"/>
                <w:szCs w:val="24"/>
                <w:lang w:val="en-HK"/>
              </w:rPr>
              <w:t>日</w:t>
            </w:r>
          </w:p>
          <w:p w14:paraId="3AD4D93B" w14:textId="0EE08C28" w:rsidR="00A779ED" w:rsidRPr="001B6760" w:rsidRDefault="00A779ED" w:rsidP="00A779ED">
            <w:pPr>
              <w:tabs>
                <w:tab w:val="right" w:pos="9746"/>
              </w:tabs>
              <w:snapToGrid w:val="0"/>
              <w:ind w:right="97" w:hanging="103"/>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13</w:t>
            </w:r>
            <w:r>
              <w:rPr>
                <w:rFonts w:ascii="Times New Roman" w:eastAsia="新細明體" w:hAnsi="Times New Roman" w:cs="Times New Roman"/>
                <w:sz w:val="24"/>
                <w:szCs w:val="24"/>
                <w:lang w:val="en-HK"/>
              </w:rPr>
              <w:t>日</w:t>
            </w:r>
          </w:p>
          <w:p w14:paraId="129E8680" w14:textId="4E24C102" w:rsidR="00A779ED" w:rsidRPr="001B6760" w:rsidRDefault="00A779ED" w:rsidP="00A779ED">
            <w:pPr>
              <w:tabs>
                <w:tab w:val="right" w:pos="9746"/>
              </w:tabs>
              <w:snapToGrid w:val="0"/>
              <w:ind w:right="97" w:hanging="103"/>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30</w:t>
            </w:r>
            <w:r>
              <w:rPr>
                <w:rFonts w:ascii="Times New Roman" w:eastAsia="新細明體" w:hAnsi="Times New Roman" w:cs="Times New Roman"/>
                <w:sz w:val="24"/>
                <w:szCs w:val="24"/>
                <w:lang w:val="en-HK"/>
              </w:rPr>
              <w:t>日</w:t>
            </w:r>
          </w:p>
          <w:p w14:paraId="3B935CF2" w14:textId="08746659" w:rsidR="00A779ED" w:rsidRPr="001B6760" w:rsidRDefault="00A779ED" w:rsidP="00A779ED">
            <w:pPr>
              <w:tabs>
                <w:tab w:val="right" w:pos="9746"/>
              </w:tabs>
              <w:snapToGrid w:val="0"/>
              <w:ind w:right="97" w:hanging="103"/>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30</w:t>
            </w:r>
            <w:r>
              <w:rPr>
                <w:rFonts w:ascii="Times New Roman" w:eastAsia="新細明體" w:hAnsi="Times New Roman" w:cs="Times New Roman"/>
                <w:sz w:val="24"/>
                <w:szCs w:val="24"/>
                <w:lang w:val="en-HK"/>
              </w:rPr>
              <w:t>日</w:t>
            </w:r>
          </w:p>
        </w:tc>
        <w:tc>
          <w:tcPr>
            <w:tcW w:w="1741" w:type="dxa"/>
            <w:tcBorders>
              <w:left w:val="nil"/>
            </w:tcBorders>
          </w:tcPr>
          <w:p w14:paraId="1F6185EF" w14:textId="601F89FC" w:rsidR="00A779ED" w:rsidRPr="001B6760" w:rsidRDefault="00A779ED" w:rsidP="005E7367">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鮑勃有限公司</w:t>
            </w:r>
          </w:p>
        </w:tc>
        <w:tc>
          <w:tcPr>
            <w:tcW w:w="1559" w:type="dxa"/>
            <w:gridSpan w:val="7"/>
          </w:tcPr>
          <w:p w14:paraId="7B5BE961" w14:textId="708288DC" w:rsidR="00A779ED" w:rsidRPr="001B6760" w:rsidRDefault="00A779ED" w:rsidP="005E7367">
            <w:pPr>
              <w:tabs>
                <w:tab w:val="right" w:pos="9746"/>
              </w:tabs>
              <w:snapToGrid w:val="0"/>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105367</w:t>
            </w:r>
          </w:p>
        </w:tc>
        <w:tc>
          <w:tcPr>
            <w:tcW w:w="791" w:type="dxa"/>
            <w:gridSpan w:val="4"/>
          </w:tcPr>
          <w:p w14:paraId="101519FD" w14:textId="429600EB" w:rsidR="00A779ED" w:rsidRPr="001B6760" w:rsidRDefault="00A779ED" w:rsidP="005E736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2029952" behindDoc="0" locked="0" layoutInCell="1" allowOverlap="1" wp14:anchorId="267EC4D3" wp14:editId="77AE109C">
                      <wp:simplePos x="0" y="0"/>
                      <wp:positionH relativeFrom="column">
                        <wp:posOffset>-49027</wp:posOffset>
                      </wp:positionH>
                      <wp:positionV relativeFrom="paragraph">
                        <wp:posOffset>-15600</wp:posOffset>
                      </wp:positionV>
                      <wp:extent cx="498143" cy="218364"/>
                      <wp:effectExtent l="0" t="0" r="16510" b="10795"/>
                      <wp:wrapNone/>
                      <wp:docPr id="7" name="Oval 7"/>
                      <wp:cNvGraphicFramePr/>
                      <a:graphic xmlns:a="http://schemas.openxmlformats.org/drawingml/2006/main">
                        <a:graphicData uri="http://schemas.microsoft.com/office/word/2010/wordprocessingShape">
                          <wps:wsp>
                            <wps:cNvSpPr/>
                            <wps:spPr>
                              <a:xfrm>
                                <a:off x="0" y="0"/>
                                <a:ext cx="498143" cy="218364"/>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C8DA4C" id="Oval 7" o:spid="_x0000_s1026" style="position:absolute;margin-left:-3.85pt;margin-top:-1.25pt;width:39.2pt;height:17.2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5UZwIAAMUEAAAOAAAAZHJzL2Uyb0RvYy54bWysVMtu2zAQvBfoPxC8N7IdN3aEyIHhwEWB&#10;IAmQFDmvKcoiwFdJ2nL69d2lZCdpeiqqA7XLfZAzmtXV9cFotpchKmcrPj4bcSatcLWy24r/eFp/&#10;mXMWE9gatLOy4i8y8uvF509XnS/lxLVO1zIwbGJj2fmKtyn5siiiaKWBeOa8tBhsXDCQ0A3bog7Q&#10;YXeji8lodFF0LtQ+OCFjxN2bPsgXuX/TSJHumybKxHTF8W4pryGvG1qLxRWU2wC+VWK4BvzDLQwo&#10;i4eeWt1AArYL6kMro0Rw0TXpTDhTuKZRQmYMiGY8+gPNYwteZixITvQnmuL/ayvu9g+BqbriM84s&#10;GPxE93vQbEbMdD6WmPDoH8LgRTQJ5qEJht4IgB0ymy8nNuUhMYGb08v5eHrOmcDQZDw/v5hSz+K1&#10;2IeYvklnGBkVl1orHwkvlLC/janPPmbRtnVrpTXuQ6kt61Bwk9kIP6sAlE6jIaFpPIKJdssZ6C1q&#10;UqSQW0anVU3lVB3DdrPSgSHUiq/XI3yGy71Lo7NvILZ9Xg5RGpRGJZStVqbicyo+VmtLUZmFNyAg&#10;EnvayNq4+gUJD65XYvRirfCQW4jpAQJKD9HgOKV7XBrtEKIbLM5aF379bZ/yUREY5axDKSP8nzsI&#10;kjP93aJWLsfTKWk/O9Ovswk64W1k8zZid2blkJUxDq4X2aT8pI9mE5x5xqlb0qkYAivw7J7owVml&#10;fsRwboVcLnMa6t1DurWPXlBz4onofTo8Q/CDBBJq584dZf9BBn0uVVq33CXXqKyRV15RXuTgrGSh&#10;DXNNw/jWz1mvf5/FbwAAAP//AwBQSwMEFAAGAAgAAAAhAC1vix/aAAAABwEAAA8AAABkcnMvZG93&#10;bnJldi54bWxMjkFLw0AUhO+C/2F5ghdpN62YtDGbUoQePLYVvL5mn0lw923Ibtv03/s86WkYZpj5&#10;qs3knbrQGPvABhbzDBRxE2zPrYGP4262AhUTskUXmAzcKMKmvr+rsLThynu6HFKrZIRjiQa6lIZS&#10;69h05DHOw0As2VcYPSaxY6vtiFcZ904vsyzXHnuWhw4Heuuo+T6cvYHtTSe3j+vdk805z9NnfEe3&#10;MubxYdq+gko0pb8y/OILOtTCdApntlE5A7OikKbo8gWU5EUm/mTgebEGXVf6P3/9AwAA//8DAFBL&#10;AQItABQABgAIAAAAIQC2gziS/gAAAOEBAAATAAAAAAAAAAAAAAAAAAAAAABbQ29udGVudF9UeXBl&#10;c10ueG1sUEsBAi0AFAAGAAgAAAAhADj9If/WAAAAlAEAAAsAAAAAAAAAAAAAAAAALwEAAF9yZWxz&#10;Ly5yZWxzUEsBAi0AFAAGAAgAAAAhABC6LlRnAgAAxQQAAA4AAAAAAAAAAAAAAAAALgIAAGRycy9l&#10;Mm9Eb2MueG1sUEsBAi0AFAAGAAgAAAAhAC1vix/aAAAABwEAAA8AAAAAAAAAAAAAAAAAwQQAAGRy&#10;cy9kb3ducmV2LnhtbFBLBQYAAAAABAAEAPMAAADIBQAAAAA=&#10;" filled="f" strokecolor="red" strokeweight="1pt">
                      <v:stroke joinstyle="miter"/>
                    </v:oval>
                  </w:pict>
                </mc:Fallback>
              </mc:AlternateContent>
            </w:r>
            <w:r w:rsidRPr="001B6760">
              <w:rPr>
                <w:rFonts w:ascii="Times New Roman" w:eastAsia="新細明體" w:hAnsi="Times New Roman" w:cs="Times New Roman"/>
                <w:sz w:val="24"/>
                <w:szCs w:val="24"/>
                <w:lang w:val="en-HK"/>
              </w:rPr>
              <w:t>3,800</w:t>
            </w:r>
          </w:p>
        </w:tc>
      </w:tr>
      <w:tr w:rsidR="00A779ED" w:rsidRPr="001B6760" w14:paraId="1A59512D" w14:textId="77777777" w:rsidTr="00954AB2">
        <w:trPr>
          <w:trHeight w:val="297"/>
        </w:trPr>
        <w:tc>
          <w:tcPr>
            <w:tcW w:w="1383" w:type="dxa"/>
            <w:gridSpan w:val="2"/>
            <w:vMerge/>
          </w:tcPr>
          <w:p w14:paraId="1E2DB83C" w14:textId="7156CE6B" w:rsidR="00A779ED" w:rsidRPr="001B6760" w:rsidRDefault="00A779ED" w:rsidP="005E7367">
            <w:pPr>
              <w:tabs>
                <w:tab w:val="right" w:pos="9746"/>
              </w:tabs>
              <w:snapToGrid w:val="0"/>
              <w:ind w:right="360"/>
              <w:rPr>
                <w:rFonts w:ascii="Times New Roman" w:eastAsia="新細明體" w:hAnsi="Times New Roman" w:cs="Times New Roman"/>
                <w:sz w:val="24"/>
                <w:szCs w:val="24"/>
                <w:lang w:val="en-HK"/>
              </w:rPr>
            </w:pPr>
          </w:p>
        </w:tc>
        <w:tc>
          <w:tcPr>
            <w:tcW w:w="1668" w:type="dxa"/>
            <w:gridSpan w:val="3"/>
            <w:tcBorders>
              <w:left w:val="nil"/>
            </w:tcBorders>
          </w:tcPr>
          <w:p w14:paraId="5B01A49F" w14:textId="1EB99CA5" w:rsidR="00A779ED" w:rsidRPr="001B6760" w:rsidRDefault="00A779ED" w:rsidP="005E736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銷貨</w:t>
            </w:r>
          </w:p>
        </w:tc>
        <w:tc>
          <w:tcPr>
            <w:tcW w:w="2332" w:type="dxa"/>
            <w:gridSpan w:val="3"/>
            <w:tcBorders>
              <w:right w:val="single" w:sz="4" w:space="0" w:color="auto"/>
            </w:tcBorders>
          </w:tcPr>
          <w:p w14:paraId="691544E5" w14:textId="3000694B" w:rsidR="00A779ED" w:rsidRPr="001B6760" w:rsidRDefault="00A779ED" w:rsidP="005E736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2028928" behindDoc="0" locked="0" layoutInCell="1" allowOverlap="1" wp14:anchorId="6D1A1ED9" wp14:editId="2E07517C">
                      <wp:simplePos x="0" y="0"/>
                      <wp:positionH relativeFrom="column">
                        <wp:posOffset>904240</wp:posOffset>
                      </wp:positionH>
                      <wp:positionV relativeFrom="paragraph">
                        <wp:posOffset>166370</wp:posOffset>
                      </wp:positionV>
                      <wp:extent cx="497840" cy="217805"/>
                      <wp:effectExtent l="0" t="0" r="16510" b="10795"/>
                      <wp:wrapNone/>
                      <wp:docPr id="1" name="Oval 1"/>
                      <wp:cNvGraphicFramePr/>
                      <a:graphic xmlns:a="http://schemas.openxmlformats.org/drawingml/2006/main">
                        <a:graphicData uri="http://schemas.microsoft.com/office/word/2010/wordprocessingShape">
                          <wps:wsp>
                            <wps:cNvSpPr/>
                            <wps:spPr>
                              <a:xfrm>
                                <a:off x="0" y="0"/>
                                <a:ext cx="497840"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1C4281" id="Oval 1" o:spid="_x0000_s1026" style="position:absolute;margin-left:71.2pt;margin-top:13.1pt;width:39.2pt;height:17.1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TZAIAAMUEAAAOAAAAZHJzL2Uyb0RvYy54bWysVE1PGzEQvVfqf7B8L7uJQhNWbFAESlUJ&#10;AVJAnCdeb9aSv2o72dBf3xnvBmjpqWoOzoznw37Pb/by6mg0O8gQlbM1n5yVnEkrXKPsruZPj+sv&#10;C85iAtuAdlbW/EVGfrX8/Omy95Wcus7pRgaGTWysel/zLiVfFUUUnTQQz5yXFoOtCwYSumFXNAF6&#10;7G50MS3Lr0XvQuODEzJG3L0ZgnyZ+7etFOm+baNMTNcc75byGvK6pbVYXkK1C+A7JcZrwD/cwoCy&#10;eOhrqxtIwPZBfWhllAguujadCWcK17ZKyIwB0UzKP9BsOvAyY0Fyon+lKf6/tuLu8BCYavDtOLNg&#10;8InuD6DZhJjpfawwYeMfwuhFNAnmsQ2G/hEAO2Y2X17ZlMfEBG7OLuaLGXIuMDSdzBflOfUs3op9&#10;iOmbdIaRUXOptfKR8EIFh9uYhuxTFm1bt1Za4z5U2rIeLz2dl3QEoHRaDQlN4xFMtDvOQO9QkyKF&#10;3DI6rRoqp+oYdttrHRhCrfl6XeJvvNxvaXT2DcRuyMshSoPKqISy1crUfEHFp2ptKSqz8EYEROJA&#10;G1lb17wg4cENSoxerBUecgsxPUBA6SEaHKd0j0urHUJ0o8VZ58LPv+1TPioCo5z1KGWE/2MPQXKm&#10;v1vUysVkRu+QsjM7n0/RCe8j2/cRuzfXDllBPeDtskn5SZ/MNjjzjFO3olMxBFbg2QPRo3OdhhHD&#10;uRVytcppqHcP6dZuvKDmxBPR+3h8huBHCSTUzp07yf6DDIZcqrRutU+uVVkjb7yivMjBWclCG+ea&#10;hvG9n7Pevj7LXwAAAP//AwBQSwMEFAAGAAgAAAAhAOALeg/bAAAACQEAAA8AAABkcnMvZG93bnJl&#10;di54bWxMj0FLAzEQhe+C/yGM4EVsYqihrpstRejBY2vB63QTdxeTybJJ2+2/dzzp8TEfb75Xr+cY&#10;xNlPeUhk4WmhQHhqkxuos3D42D6uQOSC5DAk8hauPsO6ub2psXLpQjt/3pdOcAnlCi30pYyVlLnt&#10;fcS8SKMnvn2lKWLhOHXSTXjh8hikVsrIiAPxhx5H/9b79nt/ihY2V1nCLr9sH5whY8pnfsewsvb+&#10;bt68gih+Ln8w/OqzOjTsdEwnclkEzku9ZNSCNhoEA1or3nK0YNQzyKaW/xc0PwAAAP//AwBQSwEC&#10;LQAUAAYACAAAACEAtoM4kv4AAADhAQAAEwAAAAAAAAAAAAAAAAAAAAAAW0NvbnRlbnRfVHlwZXNd&#10;LnhtbFBLAQItABQABgAIAAAAIQA4/SH/1gAAAJQBAAALAAAAAAAAAAAAAAAAAC8BAABfcmVscy8u&#10;cmVsc1BLAQItABQABgAIAAAAIQABQ+ZTZAIAAMUEAAAOAAAAAAAAAAAAAAAAAC4CAABkcnMvZTJv&#10;RG9jLnhtbFBLAQItABQABgAIAAAAIQDgC3oP2wAAAAkBAAAPAAAAAAAAAAAAAAAAAL4EAABkcnMv&#10;ZG93bnJldi54bWxQSwUGAAAAAAQABADzAAAAxgUAAAAA&#10;" filled="f" strokecolor="red" strokeweight="1pt">
                      <v:stroke joinstyle="miter"/>
                    </v:oval>
                  </w:pict>
                </mc:Fallback>
              </mc:AlternateContent>
            </w:r>
            <w:r w:rsidRPr="001B6760">
              <w:rPr>
                <w:rFonts w:ascii="Times New Roman" w:eastAsia="新細明體" w:hAnsi="Times New Roman" w:cs="Times New Roman"/>
                <w:sz w:val="24"/>
                <w:szCs w:val="24"/>
                <w:lang w:val="en-HK"/>
              </w:rPr>
              <w:t>35,000</w:t>
            </w:r>
          </w:p>
        </w:tc>
        <w:tc>
          <w:tcPr>
            <w:tcW w:w="1499" w:type="dxa"/>
            <w:gridSpan w:val="2"/>
            <w:vMerge/>
          </w:tcPr>
          <w:p w14:paraId="70F3F3F9" w14:textId="1466C3D9" w:rsidR="00A779ED" w:rsidRPr="001B6760" w:rsidRDefault="00A779ED" w:rsidP="005E7367">
            <w:pPr>
              <w:tabs>
                <w:tab w:val="right" w:pos="9746"/>
              </w:tabs>
              <w:snapToGrid w:val="0"/>
              <w:ind w:right="240" w:hanging="103"/>
              <w:rPr>
                <w:rFonts w:ascii="Times New Roman" w:eastAsia="新細明體" w:hAnsi="Times New Roman" w:cs="Times New Roman"/>
                <w:sz w:val="24"/>
                <w:szCs w:val="24"/>
                <w:lang w:val="en-HK"/>
              </w:rPr>
            </w:pPr>
          </w:p>
        </w:tc>
        <w:tc>
          <w:tcPr>
            <w:tcW w:w="1741" w:type="dxa"/>
            <w:tcBorders>
              <w:left w:val="nil"/>
            </w:tcBorders>
          </w:tcPr>
          <w:p w14:paraId="59E39C9A" w14:textId="3A93DB83" w:rsidR="00A779ED" w:rsidRPr="0035144C" w:rsidRDefault="00A779ED" w:rsidP="005E7367">
            <w:pPr>
              <w:tabs>
                <w:tab w:val="right" w:pos="9746"/>
              </w:tabs>
              <w:snapToGrid w:val="0"/>
              <w:rPr>
                <w:rFonts w:ascii="Times New Roman" w:eastAsia="DengXian" w:hAnsi="Times New Roman" w:cs="Times New Roman"/>
                <w:sz w:val="24"/>
                <w:szCs w:val="24"/>
                <w:lang w:val="en-HK"/>
              </w:rPr>
            </w:pPr>
            <w:r w:rsidRPr="001B6760">
              <w:rPr>
                <w:rFonts w:ascii="Times New Roman" w:eastAsia="新細明體" w:hAnsi="Times New Roman" w:cs="Times New Roman"/>
                <w:sz w:val="24"/>
                <w:szCs w:val="24"/>
                <w:lang w:val="en-HK"/>
              </w:rPr>
              <w:t>電費</w:t>
            </w:r>
          </w:p>
        </w:tc>
        <w:tc>
          <w:tcPr>
            <w:tcW w:w="1559" w:type="dxa"/>
            <w:gridSpan w:val="7"/>
          </w:tcPr>
          <w:p w14:paraId="0BFBB79C" w14:textId="72AB075C" w:rsidR="00A779ED" w:rsidRPr="001B6760" w:rsidRDefault="00A779ED" w:rsidP="005E7367">
            <w:pPr>
              <w:tabs>
                <w:tab w:val="right" w:pos="9746"/>
              </w:tabs>
              <w:snapToGrid w:val="0"/>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105368</w:t>
            </w:r>
          </w:p>
        </w:tc>
        <w:tc>
          <w:tcPr>
            <w:tcW w:w="791" w:type="dxa"/>
            <w:gridSpan w:val="4"/>
          </w:tcPr>
          <w:p w14:paraId="52BF9238" w14:textId="77777777" w:rsidR="00A779ED" w:rsidRPr="001B6760" w:rsidRDefault="00A779ED" w:rsidP="005E736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1,560</w:t>
            </w:r>
          </w:p>
        </w:tc>
      </w:tr>
      <w:tr w:rsidR="00A779ED" w:rsidRPr="001B6760" w14:paraId="791652A9" w14:textId="77777777" w:rsidTr="00954AB2">
        <w:trPr>
          <w:trHeight w:val="286"/>
        </w:trPr>
        <w:tc>
          <w:tcPr>
            <w:tcW w:w="1383" w:type="dxa"/>
            <w:gridSpan w:val="2"/>
            <w:vMerge/>
          </w:tcPr>
          <w:p w14:paraId="674B8FA7" w14:textId="04B987EA" w:rsidR="00A779ED" w:rsidRPr="001B6760" w:rsidRDefault="00A779ED" w:rsidP="005E7367">
            <w:pPr>
              <w:tabs>
                <w:tab w:val="right" w:pos="9746"/>
              </w:tabs>
              <w:snapToGrid w:val="0"/>
              <w:ind w:right="360"/>
              <w:rPr>
                <w:rFonts w:ascii="Times New Roman" w:eastAsia="新細明體" w:hAnsi="Times New Roman" w:cs="Times New Roman"/>
                <w:sz w:val="24"/>
                <w:szCs w:val="24"/>
                <w:lang w:val="en-HK"/>
              </w:rPr>
            </w:pPr>
          </w:p>
        </w:tc>
        <w:tc>
          <w:tcPr>
            <w:tcW w:w="1668" w:type="dxa"/>
            <w:gridSpan w:val="3"/>
            <w:tcBorders>
              <w:left w:val="nil"/>
            </w:tcBorders>
          </w:tcPr>
          <w:p w14:paraId="58D2F4EC" w14:textId="1BE5121A" w:rsidR="00A779ED" w:rsidRPr="001B6760" w:rsidRDefault="00A779ED" w:rsidP="005E736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安迪有限公司</w:t>
            </w:r>
          </w:p>
        </w:tc>
        <w:tc>
          <w:tcPr>
            <w:tcW w:w="2332" w:type="dxa"/>
            <w:gridSpan w:val="3"/>
            <w:tcBorders>
              <w:right w:val="single" w:sz="4" w:space="0" w:color="auto"/>
            </w:tcBorders>
          </w:tcPr>
          <w:p w14:paraId="300AFA38" w14:textId="763A3518" w:rsidR="00A779ED" w:rsidRPr="001B6760" w:rsidRDefault="00A779ED" w:rsidP="005E736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2033024" behindDoc="0" locked="0" layoutInCell="1" allowOverlap="1" wp14:anchorId="49BC41AA" wp14:editId="17DB77C3">
                      <wp:simplePos x="0" y="0"/>
                      <wp:positionH relativeFrom="column">
                        <wp:posOffset>905510</wp:posOffset>
                      </wp:positionH>
                      <wp:positionV relativeFrom="paragraph">
                        <wp:posOffset>158115</wp:posOffset>
                      </wp:positionV>
                      <wp:extent cx="497840" cy="217805"/>
                      <wp:effectExtent l="0" t="0" r="16510" b="10795"/>
                      <wp:wrapNone/>
                      <wp:docPr id="5" name="Oval 5"/>
                      <wp:cNvGraphicFramePr/>
                      <a:graphic xmlns:a="http://schemas.openxmlformats.org/drawingml/2006/main">
                        <a:graphicData uri="http://schemas.microsoft.com/office/word/2010/wordprocessingShape">
                          <wps:wsp>
                            <wps:cNvSpPr/>
                            <wps:spPr>
                              <a:xfrm>
                                <a:off x="0" y="0"/>
                                <a:ext cx="497840"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671158" id="Oval 5" o:spid="_x0000_s1026" style="position:absolute;margin-left:71.3pt;margin-top:12.45pt;width:39.2pt;height:17.1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6ZQIAAMUEAAAOAAAAZHJzL2Uyb0RvYy54bWysVE1v2zAMvQ/YfxB0X+0E6ZIGdYqgRYYB&#10;xVqgHXpmZCkWoK9JSpzu14+UnbZbdxqWg0KKFKn39OjLq6M17CBj0t41fHJWcyad8K12u4Z/f9x8&#10;WnCWMrgWjHey4c8y8avVxw+XfVjKqe+8aWVkWMSlZR8a3uUcllWVRCctpDMfpMOg8tFCRjfuqjZC&#10;j9WtqaZ1/bnqfWxD9EKmhLs3Q5CvSn2lpMh3SiWZmWk43i2XNZZ1S2u1uoTlLkLotBivAf9wCwva&#10;YdOXUjeQge2jflfKahF98iqfCW8rr5QWsmBANJP6DzQPHQRZsCA5KbzQlP5fWfHtcB+Zbht+zpkD&#10;i090dwDDzomZPqQlJjyE+zh6CU2CeVTR0j8CYMfC5vMLm/KYmcDN2cV8MUPOBYamk/miLjWr18Mh&#10;pvxFesvIaLg0RodEeGEJh9uUsSdmn7Jo2/mNNqa8mXGsR8FN5zW1AJSOMpDRtAHBJLfjDMwONSly&#10;LCWTN7ql41Qoxd322kSGUBu+2dT4I8DY7rc06n0DqRvySmhQjNUZZWu0bfiCDp9OG0fVZRHeiIBI&#10;HGgja+vbZyQ8+kGJKYiNxia3kPI9RJQeosFxyne4KOMRoh8tzjoff/5tn/JRERjlrEcpI/wfe4iS&#10;M/PVoVYuJjN6h1yc2fl8ik58G9m+jbi9vfbIygQHN4hiUn42J1NFb59w6tbUFUPgBPYeiB6d6zyM&#10;GM6tkOt1SUO9B8i37iEIKk48Eb2PxyeIYZRARu188yfZv5PBkDsIYb3PXumikVde8QXJwVkpbznO&#10;NQ3jW79kvX59Vr8AAAD//wMAUEsDBBQABgAIAAAAIQBAVlCf3AAAAAkBAAAPAAAAZHJzL2Rvd25y&#10;ZXYueG1sTI/BTsMwEETvSPyDtUhcEHVqFasJcaoKqQeOLZW4uvGSRNjrKHbb9O9ZTnAc7dPsm3oz&#10;By8uOKUhkoHlogCB1EY3UGfg+LF7XoNI2ZKzPhIauGGCTXN/V9vKxSvt8XLIneASSpU10Oc8VlKm&#10;tsdg0yKOSHz7ilOwmePUSTfZK5cHL1VRaBnsQPyhtyO+9dh+H87BwPYms9+ncvfkNGmdP9O79Wtj&#10;Hh/m7SuIjHP+g+FXn9WhYadTPJNLwnNeKc2oAbUqQTCg1JLHnQy8lApkU8v/C5ofAAAA//8DAFBL&#10;AQItABQABgAIAAAAIQC2gziS/gAAAOEBAAATAAAAAAAAAAAAAAAAAAAAAABbQ29udGVudF9UeXBl&#10;c10ueG1sUEsBAi0AFAAGAAgAAAAhADj9If/WAAAAlAEAAAsAAAAAAAAAAAAAAAAALwEAAF9yZWxz&#10;Ly5yZWxzUEsBAi0AFAAGAAgAAAAhAL/LevplAgAAxQQAAA4AAAAAAAAAAAAAAAAALgIAAGRycy9l&#10;Mm9Eb2MueG1sUEsBAi0AFAAGAAgAAAAhAEBWUJ/cAAAACQEAAA8AAAAAAAAAAAAAAAAAvwQAAGRy&#10;cy9kb3ducmV2LnhtbFBLBQYAAAAABAAEAPMAAADIBQAAAAA=&#10;" filled="f" strokecolor="red" strokeweight="1pt">
                      <v:stroke joinstyle="miter"/>
                    </v:oval>
                  </w:pict>
                </mc:Fallback>
              </mc:AlternateContent>
            </w:r>
            <w:r w:rsidRPr="001B6760">
              <w:rPr>
                <w:rFonts w:ascii="Times New Roman" w:eastAsia="新細明體" w:hAnsi="Times New Roman" w:cs="Times New Roman"/>
                <w:sz w:val="24"/>
                <w:szCs w:val="24"/>
                <w:lang w:val="en-HK"/>
              </w:rPr>
              <w:t>42,000</w:t>
            </w:r>
          </w:p>
        </w:tc>
        <w:tc>
          <w:tcPr>
            <w:tcW w:w="1499" w:type="dxa"/>
            <w:gridSpan w:val="2"/>
            <w:vMerge/>
          </w:tcPr>
          <w:p w14:paraId="72A2A792" w14:textId="53311E68" w:rsidR="00A779ED" w:rsidRPr="001B6760" w:rsidRDefault="00A779ED" w:rsidP="005E7367">
            <w:pPr>
              <w:tabs>
                <w:tab w:val="right" w:pos="9746"/>
              </w:tabs>
              <w:snapToGrid w:val="0"/>
              <w:ind w:right="240" w:hanging="103"/>
              <w:rPr>
                <w:rFonts w:ascii="Times New Roman" w:eastAsia="新細明體" w:hAnsi="Times New Roman" w:cs="Times New Roman"/>
                <w:sz w:val="24"/>
                <w:szCs w:val="24"/>
                <w:lang w:val="en-HK"/>
              </w:rPr>
            </w:pPr>
          </w:p>
        </w:tc>
        <w:tc>
          <w:tcPr>
            <w:tcW w:w="2385" w:type="dxa"/>
            <w:gridSpan w:val="3"/>
            <w:tcBorders>
              <w:left w:val="nil"/>
            </w:tcBorders>
          </w:tcPr>
          <w:p w14:paraId="65038067" w14:textId="0A0ABF0C" w:rsidR="00A779ED" w:rsidRPr="001B6760" w:rsidRDefault="00A779ED" w:rsidP="005E7367">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現金</w:t>
            </w:r>
          </w:p>
        </w:tc>
        <w:tc>
          <w:tcPr>
            <w:tcW w:w="556" w:type="dxa"/>
            <w:gridSpan w:val="3"/>
          </w:tcPr>
          <w:p w14:paraId="5261CCB4" w14:textId="77777777" w:rsidR="00A779ED" w:rsidRPr="001B6760" w:rsidRDefault="00A779ED" w:rsidP="005E7367">
            <w:pPr>
              <w:tabs>
                <w:tab w:val="right" w:pos="9746"/>
              </w:tabs>
              <w:snapToGrid w:val="0"/>
              <w:jc w:val="center"/>
              <w:rPr>
                <w:rFonts w:ascii="Times New Roman" w:eastAsia="新細明體" w:hAnsi="Times New Roman" w:cs="Times New Roman"/>
                <w:sz w:val="24"/>
                <w:szCs w:val="24"/>
                <w:lang w:val="en-HK"/>
              </w:rPr>
            </w:pPr>
          </w:p>
        </w:tc>
        <w:tc>
          <w:tcPr>
            <w:tcW w:w="1150" w:type="dxa"/>
            <w:gridSpan w:val="6"/>
          </w:tcPr>
          <w:p w14:paraId="0CF6F4B4" w14:textId="77777777" w:rsidR="00A779ED" w:rsidRPr="001B6760" w:rsidRDefault="00A779ED" w:rsidP="005E736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6,800</w:t>
            </w:r>
          </w:p>
        </w:tc>
      </w:tr>
      <w:tr w:rsidR="00A779ED" w:rsidRPr="001B6760" w14:paraId="3F080B17" w14:textId="77777777" w:rsidTr="00954AB2">
        <w:trPr>
          <w:trHeight w:val="278"/>
        </w:trPr>
        <w:tc>
          <w:tcPr>
            <w:tcW w:w="1383" w:type="dxa"/>
            <w:gridSpan w:val="2"/>
            <w:vMerge/>
          </w:tcPr>
          <w:p w14:paraId="6449DEB4" w14:textId="2008142F" w:rsidR="00A779ED" w:rsidRPr="001B6760" w:rsidRDefault="00A779ED" w:rsidP="005E7367">
            <w:pPr>
              <w:tabs>
                <w:tab w:val="right" w:pos="9746"/>
              </w:tabs>
              <w:snapToGrid w:val="0"/>
              <w:ind w:right="360"/>
              <w:rPr>
                <w:rFonts w:ascii="Times New Roman" w:eastAsia="新細明體" w:hAnsi="Times New Roman" w:cs="Times New Roman"/>
                <w:sz w:val="24"/>
                <w:szCs w:val="24"/>
                <w:lang w:val="en-HK"/>
              </w:rPr>
            </w:pPr>
          </w:p>
        </w:tc>
        <w:tc>
          <w:tcPr>
            <w:tcW w:w="1668" w:type="dxa"/>
            <w:gridSpan w:val="3"/>
            <w:tcBorders>
              <w:left w:val="nil"/>
            </w:tcBorders>
          </w:tcPr>
          <w:p w14:paraId="00F1848C" w14:textId="598D5898" w:rsidR="00A779ED" w:rsidRPr="001B6760" w:rsidRDefault="00A779ED" w:rsidP="005E736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彼得公司</w:t>
            </w:r>
          </w:p>
        </w:tc>
        <w:tc>
          <w:tcPr>
            <w:tcW w:w="2332" w:type="dxa"/>
            <w:gridSpan w:val="3"/>
            <w:tcBorders>
              <w:right w:val="single" w:sz="4" w:space="0" w:color="auto"/>
            </w:tcBorders>
          </w:tcPr>
          <w:p w14:paraId="4C76AA94" w14:textId="30F30602" w:rsidR="00A779ED" w:rsidRPr="001B6760" w:rsidRDefault="00A779ED" w:rsidP="005E736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10,500</w:t>
            </w:r>
          </w:p>
        </w:tc>
        <w:tc>
          <w:tcPr>
            <w:tcW w:w="1499" w:type="dxa"/>
            <w:gridSpan w:val="2"/>
            <w:vMerge/>
          </w:tcPr>
          <w:p w14:paraId="233F0BD6" w14:textId="29473FC7" w:rsidR="00A779ED" w:rsidRPr="001B6760" w:rsidRDefault="00A779ED" w:rsidP="005E7367">
            <w:pPr>
              <w:tabs>
                <w:tab w:val="right" w:pos="9746"/>
              </w:tabs>
              <w:snapToGrid w:val="0"/>
              <w:ind w:right="240" w:hanging="103"/>
              <w:rPr>
                <w:rFonts w:ascii="Times New Roman" w:eastAsia="新細明體" w:hAnsi="Times New Roman" w:cs="Times New Roman"/>
                <w:sz w:val="24"/>
                <w:szCs w:val="24"/>
                <w:lang w:val="en-HK"/>
              </w:rPr>
            </w:pPr>
          </w:p>
        </w:tc>
        <w:tc>
          <w:tcPr>
            <w:tcW w:w="2385" w:type="dxa"/>
            <w:gridSpan w:val="3"/>
            <w:tcBorders>
              <w:left w:val="nil"/>
            </w:tcBorders>
          </w:tcPr>
          <w:p w14:paraId="44B5D9CC" w14:textId="0714BB50" w:rsidR="00A779ED" w:rsidRPr="001B6760" w:rsidRDefault="00A779ED" w:rsidP="005E7367">
            <w:pPr>
              <w:tabs>
                <w:tab w:val="right" w:pos="9746"/>
              </w:tabs>
              <w:snapToGrid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結餘轉下</w:t>
            </w:r>
          </w:p>
        </w:tc>
        <w:tc>
          <w:tcPr>
            <w:tcW w:w="546" w:type="dxa"/>
            <w:gridSpan w:val="2"/>
          </w:tcPr>
          <w:p w14:paraId="0F7144C6" w14:textId="00AB3A9F" w:rsidR="00A779ED" w:rsidRPr="001B6760" w:rsidRDefault="00A779ED" w:rsidP="005E7367">
            <w:pPr>
              <w:tabs>
                <w:tab w:val="right" w:pos="9746"/>
              </w:tabs>
              <w:snapToGrid w:val="0"/>
              <w:rPr>
                <w:rFonts w:ascii="Times New Roman" w:eastAsia="新細明體" w:hAnsi="Times New Roman" w:cs="Times New Roman"/>
                <w:sz w:val="24"/>
                <w:szCs w:val="24"/>
                <w:lang w:val="en-HK"/>
              </w:rPr>
            </w:pPr>
          </w:p>
        </w:tc>
        <w:tc>
          <w:tcPr>
            <w:tcW w:w="1160" w:type="dxa"/>
            <w:gridSpan w:val="7"/>
          </w:tcPr>
          <w:p w14:paraId="0768155B" w14:textId="4437318D" w:rsidR="00A779ED" w:rsidRPr="001B6760" w:rsidRDefault="00A779ED" w:rsidP="005E7367">
            <w:pPr>
              <w:tabs>
                <w:tab w:val="right" w:pos="9746"/>
              </w:tabs>
              <w:snapToGrid w:val="0"/>
              <w:ind w:right="-13"/>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2030976" behindDoc="0" locked="0" layoutInCell="1" allowOverlap="1" wp14:anchorId="3720F726" wp14:editId="4B9A10C8">
                      <wp:simplePos x="0" y="0"/>
                      <wp:positionH relativeFrom="rightMargin">
                        <wp:posOffset>-434273</wp:posOffset>
                      </wp:positionH>
                      <wp:positionV relativeFrom="paragraph">
                        <wp:posOffset>-195731</wp:posOffset>
                      </wp:positionV>
                      <wp:extent cx="518265" cy="204716"/>
                      <wp:effectExtent l="0" t="0" r="15240" b="24130"/>
                      <wp:wrapNone/>
                      <wp:docPr id="8" name="Oval 8"/>
                      <wp:cNvGraphicFramePr/>
                      <a:graphic xmlns:a="http://schemas.openxmlformats.org/drawingml/2006/main">
                        <a:graphicData uri="http://schemas.microsoft.com/office/word/2010/wordprocessingShape">
                          <wps:wsp>
                            <wps:cNvSpPr/>
                            <wps:spPr>
                              <a:xfrm>
                                <a:off x="0" y="0"/>
                                <a:ext cx="518265" cy="204716"/>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F5C705" id="Oval 8" o:spid="_x0000_s1026" style="position:absolute;margin-left:-34.2pt;margin-top:-15.4pt;width:40.8pt;height:16.1pt;z-index:2520309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c9ZQIAAMUEAAAOAAAAZHJzL2Uyb0RvYy54bWysVE1vGyEQvVfqf0Dcm11bzkdXWUdWIleV&#10;oiZSUuU8ZsGLBAwF7HX66zuw6yRteqrqA55hPuA93uzl1cEatpchanQtn53UnEknsNNu2/Lvj+tP&#10;F5zFBK4Dg062/FlGfrX8+OFy8I2cY4+mk4FRExebwbe8T8k3VRVFLy3EE/TSUVBhsJDIDduqCzBQ&#10;d2uqeV2fVQOGzgcUMkbavRmDfFn6KyVFulMqysRMy+luqayhrJu8VstLaLYBfK/FdA34h1tY0I4O&#10;fWl1AwnYLuh3rawWASOqdCLQVqiUFrJgIDSz+g80Dz14WbAQOdG/0BT/X1vxbX8fmO5aTg/lwNIT&#10;3e3BsIvMzOBjQwkP/j5MXiQzwzyoYPM/AWCHwubzC5vykJigzdPZxfzslDNBoXm9OJ+d5Z7Va7EP&#10;MX2RaFk2Wi6N0T5mvNDA/jamMfuYlbcdrrUxtA+NcWwgwc3Pa3pWASQdZSCRaT2BiW7LGZgtaVKk&#10;UFpGNLrL5bk6hu3m2gRGUFu+Xtf0my73W1o++wZiP+aVUE6DxupEsjXaEm+5+FhtXI7KIrwJQSZx&#10;pC1bG+yeifCAoxKjF2tNh9xCTPcQSHqEhsYp3dGiDBJEnCzOegw//7af80kRFOVsICkT/B87CJIz&#10;89WRVj7PFous/eIsTs/n5IS3kc3biNvZayRWZjS4XhQz5ydzNFVA+0RTt8qnUgicoLNHoifnOo0j&#10;RnMr5GpV0kjvHtKte/AiN888ZXofD08Q/CSBRNr5hkfZv5PBmJsrHa52CZUuGnnlleSVHZqVIrRp&#10;rvMwvvVL1uvXZ/kLAAD//wMAUEsDBBQABgAIAAAAIQBcTsnW2wAAAAgBAAAPAAAAZHJzL2Rvd25y&#10;ZXYueG1sTI9Bb8IwDIXvk/YfIk/aZYJ0gKquNEVoEocdYZN2NY3XViRO1QQo/37mtJ1s6z09f6/a&#10;TN6pC42xD2zgdZ6BIm6C7bk18PW5mxWgYkK26AKTgRtF2NSPDxWWNlx5T5dDapWEcCzRQJfSUGod&#10;m448xnkYiEX7CaPHJOfYajviVcK904ssy7XHnuVDhwO9d9ScDmdvYHvTye3j2+7F5pzn6Tt+oCuM&#10;eX6atmtQiab0Z4Y7vqBDLUzHcGYblTMwy4uVWGVZZtLh7lguQB1lrkDXlf5foP4FAAD//wMAUEsB&#10;Ai0AFAAGAAgAAAAhALaDOJL+AAAA4QEAABMAAAAAAAAAAAAAAAAAAAAAAFtDb250ZW50X1R5cGVz&#10;XS54bWxQSwECLQAUAAYACAAAACEAOP0h/9YAAACUAQAACwAAAAAAAAAAAAAAAAAvAQAAX3JlbHMv&#10;LnJlbHNQSwECLQAUAAYACAAAACEAEwBHPWUCAADFBAAADgAAAAAAAAAAAAAAAAAuAgAAZHJzL2Uy&#10;b0RvYy54bWxQSwECLQAUAAYACAAAACEAXE7J1tsAAAAIAQAADwAAAAAAAAAAAAAAAAC/BAAAZHJz&#10;L2Rvd25yZXYueG1sUEsFBgAAAAAEAAQA8wAAAMcFAAAAAA==&#10;" filled="f" strokecolor="red" strokeweight="1pt">
                      <v:stroke joinstyle="miter"/>
                      <w10:wrap anchorx="margin"/>
                    </v:oval>
                  </w:pict>
                </mc:Fallback>
              </mc:AlternateContent>
            </w:r>
            <w:r w:rsidRPr="001B6760">
              <w:rPr>
                <w:rFonts w:ascii="Times New Roman" w:eastAsia="新細明體" w:hAnsi="Times New Roman" w:cs="Times New Roman"/>
                <w:sz w:val="24"/>
                <w:szCs w:val="24"/>
                <w:lang w:val="en-HK"/>
              </w:rPr>
              <w:t>288,840</w:t>
            </w:r>
          </w:p>
        </w:tc>
      </w:tr>
      <w:tr w:rsidR="00A779ED" w:rsidRPr="001B6760" w14:paraId="5222054D" w14:textId="77777777" w:rsidTr="00954AB2">
        <w:trPr>
          <w:gridAfter w:val="3"/>
          <w:wAfter w:w="587" w:type="dxa"/>
          <w:trHeight w:val="297"/>
        </w:trPr>
        <w:tc>
          <w:tcPr>
            <w:tcW w:w="1383" w:type="dxa"/>
            <w:gridSpan w:val="2"/>
            <w:vMerge/>
          </w:tcPr>
          <w:p w14:paraId="7ED701E6" w14:textId="0EA6D01C" w:rsidR="00A779ED" w:rsidRPr="001B6760" w:rsidRDefault="00A779ED" w:rsidP="005E7367">
            <w:pPr>
              <w:tabs>
                <w:tab w:val="right" w:pos="9746"/>
              </w:tabs>
              <w:snapToGrid w:val="0"/>
              <w:ind w:right="360"/>
              <w:rPr>
                <w:rFonts w:ascii="Times New Roman" w:eastAsia="新細明體" w:hAnsi="Times New Roman" w:cs="Times New Roman"/>
                <w:sz w:val="24"/>
                <w:szCs w:val="24"/>
                <w:lang w:val="en-HK"/>
              </w:rPr>
            </w:pPr>
          </w:p>
        </w:tc>
        <w:tc>
          <w:tcPr>
            <w:tcW w:w="1668" w:type="dxa"/>
            <w:gridSpan w:val="3"/>
            <w:tcBorders>
              <w:left w:val="nil"/>
            </w:tcBorders>
          </w:tcPr>
          <w:p w14:paraId="1970DE33" w14:textId="67963ECA" w:rsidR="00A779ED" w:rsidRPr="001B6760" w:rsidRDefault="00A779ED" w:rsidP="005E736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貝蒂有限公司</w:t>
            </w:r>
          </w:p>
        </w:tc>
        <w:tc>
          <w:tcPr>
            <w:tcW w:w="2332" w:type="dxa"/>
            <w:gridSpan w:val="3"/>
            <w:tcBorders>
              <w:right w:val="single" w:sz="4" w:space="0" w:color="auto"/>
            </w:tcBorders>
          </w:tcPr>
          <w:p w14:paraId="1A0917EE" w14:textId="7C21C3CA" w:rsidR="00A779ED" w:rsidRPr="001B6760" w:rsidRDefault="00A779ED" w:rsidP="005E736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46,000</w:t>
            </w:r>
          </w:p>
        </w:tc>
        <w:tc>
          <w:tcPr>
            <w:tcW w:w="865" w:type="dxa"/>
          </w:tcPr>
          <w:p w14:paraId="69E7D149" w14:textId="77777777" w:rsidR="00A779ED" w:rsidRPr="001B6760" w:rsidRDefault="00A779ED" w:rsidP="005E7367">
            <w:pPr>
              <w:tabs>
                <w:tab w:val="right" w:pos="9746"/>
              </w:tabs>
              <w:snapToGrid w:val="0"/>
              <w:ind w:right="240"/>
              <w:rPr>
                <w:rFonts w:ascii="Times New Roman" w:eastAsia="新細明體" w:hAnsi="Times New Roman" w:cs="Times New Roman"/>
                <w:sz w:val="24"/>
                <w:szCs w:val="24"/>
                <w:lang w:val="en-HK"/>
              </w:rPr>
            </w:pPr>
          </w:p>
        </w:tc>
        <w:tc>
          <w:tcPr>
            <w:tcW w:w="2539" w:type="dxa"/>
            <w:gridSpan w:val="3"/>
            <w:tcBorders>
              <w:left w:val="nil"/>
            </w:tcBorders>
          </w:tcPr>
          <w:p w14:paraId="7D54D6D3" w14:textId="74752B92" w:rsidR="00A779ED" w:rsidRPr="001B6760" w:rsidRDefault="00A779ED" w:rsidP="005E7367">
            <w:pPr>
              <w:tabs>
                <w:tab w:val="right" w:pos="9746"/>
              </w:tabs>
              <w:snapToGrid w:val="0"/>
              <w:rPr>
                <w:rFonts w:ascii="Times New Roman" w:eastAsia="新細明體" w:hAnsi="Times New Roman" w:cs="Times New Roman"/>
                <w:sz w:val="24"/>
                <w:szCs w:val="24"/>
                <w:lang w:val="en-HK"/>
              </w:rPr>
            </w:pPr>
          </w:p>
        </w:tc>
        <w:tc>
          <w:tcPr>
            <w:tcW w:w="930" w:type="dxa"/>
            <w:gridSpan w:val="2"/>
          </w:tcPr>
          <w:p w14:paraId="3AC25FC7" w14:textId="77777777" w:rsidR="00A779ED" w:rsidRPr="001B6760" w:rsidRDefault="00A779ED" w:rsidP="005E7367">
            <w:pPr>
              <w:tabs>
                <w:tab w:val="right" w:pos="9746"/>
              </w:tabs>
              <w:snapToGrid w:val="0"/>
              <w:rPr>
                <w:rFonts w:ascii="Times New Roman" w:eastAsia="新細明體" w:hAnsi="Times New Roman" w:cs="Times New Roman"/>
                <w:sz w:val="24"/>
                <w:szCs w:val="24"/>
                <w:lang w:val="en-HK"/>
              </w:rPr>
            </w:pPr>
          </w:p>
        </w:tc>
        <w:tc>
          <w:tcPr>
            <w:tcW w:w="669" w:type="dxa"/>
            <w:gridSpan w:val="5"/>
          </w:tcPr>
          <w:p w14:paraId="4DE12A56" w14:textId="77777777" w:rsidR="00A779ED" w:rsidRPr="001B6760" w:rsidRDefault="00A779ED" w:rsidP="005E7367">
            <w:pPr>
              <w:tabs>
                <w:tab w:val="right" w:pos="9746"/>
              </w:tabs>
              <w:snapToGrid w:val="0"/>
              <w:jc w:val="right"/>
              <w:rPr>
                <w:rFonts w:ascii="Times New Roman" w:eastAsia="新細明體" w:hAnsi="Times New Roman" w:cs="Times New Roman"/>
                <w:sz w:val="24"/>
                <w:szCs w:val="24"/>
                <w:lang w:val="en-HK"/>
              </w:rPr>
            </w:pPr>
          </w:p>
        </w:tc>
      </w:tr>
      <w:tr w:rsidR="00A779ED" w:rsidRPr="001B6760" w14:paraId="0B198543" w14:textId="77777777" w:rsidTr="00954AB2">
        <w:trPr>
          <w:gridAfter w:val="3"/>
          <w:wAfter w:w="587" w:type="dxa"/>
          <w:trHeight w:val="286"/>
        </w:trPr>
        <w:tc>
          <w:tcPr>
            <w:tcW w:w="1383" w:type="dxa"/>
            <w:gridSpan w:val="2"/>
            <w:vMerge/>
          </w:tcPr>
          <w:p w14:paraId="6657AA49" w14:textId="1ED301D4" w:rsidR="00A779ED" w:rsidRPr="001B6760" w:rsidRDefault="00A779ED" w:rsidP="005E7367">
            <w:pPr>
              <w:tabs>
                <w:tab w:val="right" w:pos="9746"/>
              </w:tabs>
              <w:snapToGrid w:val="0"/>
              <w:ind w:right="360"/>
              <w:rPr>
                <w:rFonts w:ascii="Times New Roman" w:eastAsia="新細明體" w:hAnsi="Times New Roman" w:cs="Times New Roman"/>
                <w:sz w:val="24"/>
                <w:szCs w:val="24"/>
                <w:lang w:val="en-HK"/>
              </w:rPr>
            </w:pPr>
          </w:p>
        </w:tc>
        <w:tc>
          <w:tcPr>
            <w:tcW w:w="3124" w:type="dxa"/>
            <w:gridSpan w:val="5"/>
            <w:tcBorders>
              <w:left w:val="nil"/>
            </w:tcBorders>
          </w:tcPr>
          <w:p w14:paraId="4C2C9FD7" w14:textId="566F5942" w:rsidR="00A779ED" w:rsidRPr="001B6760" w:rsidRDefault="00A779ED" w:rsidP="005E7367">
            <w:pPr>
              <w:tabs>
                <w:tab w:val="right" w:pos="9746"/>
              </w:tabs>
              <w:snapToGrid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艾斯特公司</w:t>
            </w:r>
            <w:r w:rsidRPr="001B6760">
              <w:rPr>
                <w:rFonts w:ascii="Times New Roman" w:eastAsia="新細明體" w:hAnsi="Times New Roman" w:cs="Times New Roman"/>
                <w:sz w:val="24"/>
                <w:szCs w:val="24"/>
                <w:lang w:val="en-HK"/>
              </w:rPr>
              <w:t xml:space="preserve"> </w:t>
            </w:r>
          </w:p>
        </w:tc>
        <w:tc>
          <w:tcPr>
            <w:tcW w:w="876" w:type="dxa"/>
            <w:tcBorders>
              <w:right w:val="single" w:sz="4" w:space="0" w:color="auto"/>
            </w:tcBorders>
          </w:tcPr>
          <w:p w14:paraId="66FCD578" w14:textId="54844579" w:rsidR="00A779ED" w:rsidRPr="001B6760" w:rsidRDefault="00A779ED" w:rsidP="005E7367">
            <w:pPr>
              <w:tabs>
                <w:tab w:val="right" w:pos="9746"/>
              </w:tabs>
              <w:snapToGrid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2026880" behindDoc="0" locked="0" layoutInCell="1" allowOverlap="1" wp14:anchorId="72ACB1BC" wp14:editId="6F39BA91">
                      <wp:simplePos x="0" y="0"/>
                      <wp:positionH relativeFrom="column">
                        <wp:posOffset>-47208</wp:posOffset>
                      </wp:positionH>
                      <wp:positionV relativeFrom="paragraph">
                        <wp:posOffset>-23542</wp:posOffset>
                      </wp:positionV>
                      <wp:extent cx="498143" cy="218364"/>
                      <wp:effectExtent l="0" t="0" r="16510" b="10795"/>
                      <wp:wrapNone/>
                      <wp:docPr id="16" name="Oval 16"/>
                      <wp:cNvGraphicFramePr/>
                      <a:graphic xmlns:a="http://schemas.openxmlformats.org/drawingml/2006/main">
                        <a:graphicData uri="http://schemas.microsoft.com/office/word/2010/wordprocessingShape">
                          <wps:wsp>
                            <wps:cNvSpPr/>
                            <wps:spPr>
                              <a:xfrm>
                                <a:off x="0" y="0"/>
                                <a:ext cx="498143" cy="218364"/>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C924C9" id="Oval 16" o:spid="_x0000_s1026" style="position:absolute;margin-left:-3.7pt;margin-top:-1.85pt;width:39.2pt;height:17.2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XBZwIAAMcEAAAOAAAAZHJzL2Uyb0RvYy54bWysVE1vGyEQvVfqf0Dcm7UdN3FWWUdWIleV&#10;oiZSUuU8ZsGLBAwF7HX66zuw6yRteqrqA55hPuA93uzl1cEatpchanQNn55MOJNOYKvdtuHfH9ef&#10;FpzFBK4Fg042/FlGfrX8+OGy97WcYYemlYFRExfr3je8S8nXVRVFJy3EE/TSUVBhsJDIDduqDdBT&#10;d2uq2WRyVvUYWh9QyBhp92YI8mXpr5QU6U6pKBMzDae7pbKGsm7yWi0vod4G8J0W4zXgH25hQTs6&#10;9KXVDSRgu6DftbJaBIyo0olAW6FSWsiCgdBMJ3+geejAy4KFyIn+hab4/9qKb/v7wHRLb3fGmQNL&#10;b3S3B8PIJW56H2tKefD3YfQimRnoQQWb/wkCOxQ+n1/4lIfEBG3OLxbT+SlngkKz6eL0bJ57Vq/F&#10;PsT0RaJl2Wi4NEb7mBFDDfvbmIbsY1bedrjWxtA+1Maxnq49O5/Qwwog8SgDiUzrCU50W87AbEmV&#10;IoXSMqLRbS7P1TFsN9cmMMLa8PV6Qr/xcr+l5bNvIHZDXgnlNKitTiRco23DF7n4WG1cjsoivRFB&#10;JnGgLVsbbJ+J8oCDFqMXa02H3EJM9xBIfISGBird0aIMEkQcLc46DD//tp/zSRMU5awnMRP8HzsI&#10;kjPz1ZFaLqbzeVZ/ceafz2fkhLeRzduI29lrJFamNLpeFDPnJ3M0VUD7RHO3yqdSCJygsweiR+c6&#10;DUNGkyvkalXSSPEe0q178CI3zzxleh8PTxD8KIFE2vmGR+G/k8GQmysdrnYJlS4aeeWV5JUdmpYi&#10;tHGy8zi+9UvW6/dn+QsAAP//AwBQSwMEFAAGAAgAAAAhAC8f+CXbAAAABwEAAA8AAABkcnMvZG93&#10;bnJldi54bWxMj0FLw0AQhe+C/2EZwYu0m1pJappNKUIPHlsFr9PsNAnuzobstk3/veNJT4/hPd77&#10;ptpM3qkLjbEPbGAxz0ARN8H23Br4/NjNVqBiQrboApOBG0XY1Pd3FZY2XHlPl0NqlZRwLNFAl9JQ&#10;ah2bjjzGeRiIxTuF0WOSc2y1HfEq5d7p5yzLtceeZaHDgd46ar4PZ29ge9PJ7ePr7snmnOfpK76j&#10;Wxnz+DBt16ASTekvDL/4gg61MB3DmW1UzsCseJGk6LIAJX6xkNeOBpZZAbqu9H/++gcAAP//AwBQ&#10;SwECLQAUAAYACAAAACEAtoM4kv4AAADhAQAAEwAAAAAAAAAAAAAAAAAAAAAAW0NvbnRlbnRfVHlw&#10;ZXNdLnhtbFBLAQItABQABgAIAAAAIQA4/SH/1gAAAJQBAAALAAAAAAAAAAAAAAAAAC8BAABfcmVs&#10;cy8ucmVsc1BLAQItABQABgAIAAAAIQBqItXBZwIAAMcEAAAOAAAAAAAAAAAAAAAAAC4CAABkcnMv&#10;ZTJvRG9jLnhtbFBLAQItABQABgAIAAAAIQAvH/gl2wAAAAcBAAAPAAAAAAAAAAAAAAAAAMEEAABk&#10;cnMvZG93bnJldi54bWxQSwUGAAAAAAQABADzAAAAyQUAAAAA&#10;" filled="f" strokecolor="red" strokeweight="1pt">
                      <v:stroke joinstyle="miter"/>
                    </v:oval>
                  </w:pict>
                </mc:Fallback>
              </mc:AlternateContent>
            </w:r>
            <w:r w:rsidRPr="001B6760">
              <w:rPr>
                <w:rFonts w:ascii="Times New Roman" w:eastAsia="新細明體" w:hAnsi="Times New Roman" w:cs="Times New Roman"/>
                <w:sz w:val="24"/>
                <w:szCs w:val="24"/>
                <w:lang w:val="en-HK"/>
              </w:rPr>
              <w:t>80,000</w:t>
            </w:r>
          </w:p>
        </w:tc>
        <w:tc>
          <w:tcPr>
            <w:tcW w:w="865" w:type="dxa"/>
          </w:tcPr>
          <w:p w14:paraId="0C9638AF" w14:textId="77777777" w:rsidR="00A779ED" w:rsidRPr="001B6760" w:rsidRDefault="00A779ED" w:rsidP="005E7367">
            <w:pPr>
              <w:tabs>
                <w:tab w:val="right" w:pos="9746"/>
              </w:tabs>
              <w:snapToGrid w:val="0"/>
              <w:ind w:right="240"/>
              <w:rPr>
                <w:rFonts w:ascii="Times New Roman" w:eastAsia="新細明體" w:hAnsi="Times New Roman" w:cs="Times New Roman"/>
                <w:sz w:val="24"/>
                <w:szCs w:val="24"/>
                <w:lang w:val="en-HK"/>
              </w:rPr>
            </w:pPr>
          </w:p>
        </w:tc>
        <w:tc>
          <w:tcPr>
            <w:tcW w:w="2539" w:type="dxa"/>
            <w:gridSpan w:val="3"/>
            <w:tcBorders>
              <w:left w:val="nil"/>
            </w:tcBorders>
          </w:tcPr>
          <w:p w14:paraId="7A094E1D" w14:textId="24F49A6F" w:rsidR="00A779ED" w:rsidRPr="001B6760" w:rsidRDefault="00A779ED" w:rsidP="005E7367">
            <w:pPr>
              <w:tabs>
                <w:tab w:val="right" w:pos="9746"/>
              </w:tabs>
              <w:snapToGrid w:val="0"/>
              <w:rPr>
                <w:rFonts w:ascii="Times New Roman" w:eastAsia="新細明體" w:hAnsi="Times New Roman" w:cs="Times New Roman"/>
                <w:sz w:val="24"/>
                <w:szCs w:val="24"/>
                <w:lang w:val="en-HK"/>
              </w:rPr>
            </w:pPr>
          </w:p>
        </w:tc>
        <w:tc>
          <w:tcPr>
            <w:tcW w:w="930" w:type="dxa"/>
            <w:gridSpan w:val="2"/>
          </w:tcPr>
          <w:p w14:paraId="5206A5BF" w14:textId="77777777" w:rsidR="00A779ED" w:rsidRPr="001B6760" w:rsidRDefault="00A779ED" w:rsidP="005E7367">
            <w:pPr>
              <w:tabs>
                <w:tab w:val="right" w:pos="9746"/>
              </w:tabs>
              <w:snapToGrid w:val="0"/>
              <w:rPr>
                <w:rFonts w:ascii="Times New Roman" w:eastAsia="新細明體" w:hAnsi="Times New Roman" w:cs="Times New Roman"/>
                <w:sz w:val="24"/>
                <w:szCs w:val="24"/>
                <w:lang w:val="en-HK"/>
              </w:rPr>
            </w:pPr>
          </w:p>
        </w:tc>
        <w:tc>
          <w:tcPr>
            <w:tcW w:w="669" w:type="dxa"/>
            <w:gridSpan w:val="5"/>
          </w:tcPr>
          <w:p w14:paraId="641169ED" w14:textId="79AC7231" w:rsidR="00A779ED" w:rsidRPr="001B6760" w:rsidRDefault="00A779ED" w:rsidP="005E7367">
            <w:pPr>
              <w:tabs>
                <w:tab w:val="right" w:pos="9746"/>
              </w:tabs>
              <w:snapToGrid w:val="0"/>
              <w:jc w:val="right"/>
              <w:rPr>
                <w:rFonts w:ascii="Times New Roman" w:eastAsia="新細明體" w:hAnsi="Times New Roman" w:cs="Times New Roman"/>
                <w:sz w:val="24"/>
                <w:szCs w:val="24"/>
                <w:lang w:val="en-HK"/>
              </w:rPr>
            </w:pPr>
          </w:p>
        </w:tc>
      </w:tr>
    </w:tbl>
    <w:p w14:paraId="3D4ED9FB" w14:textId="77777777" w:rsidR="00DF0B81" w:rsidRPr="001B6760" w:rsidRDefault="00DF0B81" w:rsidP="00DF0B81">
      <w:pPr>
        <w:spacing w:after="0"/>
        <w:rPr>
          <w:rFonts w:ascii="Times New Roman" w:eastAsia="新細明體" w:hAnsi="Times New Roman" w:cs="Times New Roman"/>
          <w:sz w:val="24"/>
          <w:szCs w:val="24"/>
          <w:u w:val="single"/>
          <w:lang w:val="en-HK"/>
        </w:rPr>
      </w:pPr>
    </w:p>
    <w:p w14:paraId="660AC77F" w14:textId="5558F3BA" w:rsidR="00DF0B81" w:rsidRPr="001B6760" w:rsidRDefault="005E6511" w:rsidP="00665804">
      <w:pPr>
        <w:spacing w:after="0"/>
        <w:rPr>
          <w:rFonts w:ascii="Times New Roman" w:eastAsia="新細明體" w:hAnsi="Times New Roman" w:cs="Times New Roman"/>
          <w:sz w:val="24"/>
          <w:szCs w:val="24"/>
          <w:u w:val="single"/>
          <w:lang w:val="en-HK"/>
        </w:rPr>
      </w:pPr>
      <w:r w:rsidRPr="005E6511">
        <w:rPr>
          <w:rFonts w:ascii="Times New Roman" w:eastAsia="新細明體" w:hAnsi="Times New Roman" w:cs="Times New Roman" w:hint="eastAsia"/>
          <w:sz w:val="24"/>
          <w:szCs w:val="24"/>
          <w:u w:val="single"/>
          <w:lang w:val="en-HK"/>
        </w:rPr>
        <w:t>2020</w:t>
      </w:r>
      <w:r w:rsidRPr="005E6511">
        <w:rPr>
          <w:rFonts w:ascii="Times New Roman" w:eastAsia="新細明體" w:hAnsi="Times New Roman" w:cs="Times New Roman" w:hint="eastAsia"/>
          <w:sz w:val="24"/>
          <w:szCs w:val="24"/>
          <w:u w:val="single"/>
          <w:lang w:val="en-HK"/>
        </w:rPr>
        <w:t>年</w:t>
      </w:r>
      <w:r w:rsidRPr="005E6511">
        <w:rPr>
          <w:rFonts w:ascii="Times New Roman" w:eastAsia="新細明體" w:hAnsi="Times New Roman" w:cs="Times New Roman" w:hint="eastAsia"/>
          <w:sz w:val="24"/>
          <w:szCs w:val="24"/>
          <w:u w:val="single"/>
          <w:lang w:val="en-HK"/>
        </w:rPr>
        <w:t>4</w:t>
      </w:r>
      <w:r w:rsidRPr="005E6511">
        <w:rPr>
          <w:rFonts w:ascii="Times New Roman" w:eastAsia="新細明體" w:hAnsi="Times New Roman" w:cs="Times New Roman" w:hint="eastAsia"/>
          <w:sz w:val="24"/>
          <w:szCs w:val="24"/>
          <w:u w:val="single"/>
          <w:lang w:val="en-HK"/>
        </w:rPr>
        <w:t>月的</w:t>
      </w:r>
      <w:r w:rsidR="004F70A8">
        <w:rPr>
          <w:rFonts w:ascii="Times New Roman" w:eastAsia="新細明體" w:hAnsi="Times New Roman" w:cs="Times New Roman" w:hint="eastAsia"/>
          <w:sz w:val="24"/>
          <w:szCs w:val="24"/>
          <w:u w:val="single"/>
          <w:lang w:val="en-HK"/>
        </w:rPr>
        <w:t>銀行月結單</w:t>
      </w:r>
    </w:p>
    <w:p w14:paraId="4694524A" w14:textId="30B5B05E" w:rsidR="00DF0B81" w:rsidRPr="001B6760" w:rsidRDefault="00DF0B81" w:rsidP="00DF0B81">
      <w:pPr>
        <w:spacing w:after="0"/>
        <w:ind w:firstLine="709"/>
        <w:rPr>
          <w:rFonts w:ascii="Times New Roman" w:eastAsia="新細明體" w:hAnsi="Times New Roman" w:cs="Times New Roman"/>
          <w:sz w:val="24"/>
          <w:szCs w:val="24"/>
          <w:lang w:val="en-HK"/>
        </w:rPr>
      </w:pPr>
    </w:p>
    <w:tbl>
      <w:tblPr>
        <w:tblStyle w:val="TableGrid"/>
        <w:tblW w:w="86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420"/>
        <w:gridCol w:w="643"/>
        <w:gridCol w:w="597"/>
        <w:gridCol w:w="341"/>
        <w:gridCol w:w="1302"/>
        <w:gridCol w:w="381"/>
        <w:gridCol w:w="1119"/>
        <w:gridCol w:w="426"/>
      </w:tblGrid>
      <w:tr w:rsidR="00DF0B81" w:rsidRPr="001B6760" w14:paraId="79165993" w14:textId="77777777" w:rsidTr="005E6511">
        <w:tc>
          <w:tcPr>
            <w:tcW w:w="1418" w:type="dxa"/>
          </w:tcPr>
          <w:p w14:paraId="4325C417" w14:textId="5A9036D0" w:rsidR="00DF0B81" w:rsidRPr="001B6760" w:rsidRDefault="00824C05"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日期</w:t>
            </w:r>
          </w:p>
        </w:tc>
        <w:tc>
          <w:tcPr>
            <w:tcW w:w="2420" w:type="dxa"/>
          </w:tcPr>
          <w:p w14:paraId="1AE06CB7" w14:textId="508AF6D1" w:rsidR="00DF0B81" w:rsidRPr="001B6760" w:rsidRDefault="00AC6ED1" w:rsidP="00540A2A">
            <w:pPr>
              <w:rPr>
                <w:rFonts w:ascii="Times New Roman" w:eastAsia="新細明體" w:hAnsi="Times New Roman" w:cs="Times New Roman"/>
                <w:sz w:val="24"/>
                <w:szCs w:val="24"/>
                <w:lang w:val="en-HK"/>
              </w:rPr>
            </w:pPr>
            <w:r>
              <w:rPr>
                <w:rFonts w:ascii="Times New Roman" w:hAnsi="Times New Roman" w:cs="Times New Roman" w:hint="eastAsia"/>
                <w:sz w:val="24"/>
                <w:szCs w:val="24"/>
                <w:lang w:val="en-HK" w:eastAsia="zh-HK"/>
              </w:rPr>
              <w:t>摘</w:t>
            </w:r>
            <w:r>
              <w:rPr>
                <w:rFonts w:ascii="Times New Roman" w:hAnsi="Times New Roman" w:cs="Times New Roman" w:hint="eastAsia"/>
                <w:sz w:val="24"/>
                <w:szCs w:val="24"/>
                <w:lang w:val="en-HK" w:eastAsia="zh-TW"/>
              </w:rPr>
              <w:t>要</w:t>
            </w:r>
          </w:p>
        </w:tc>
        <w:tc>
          <w:tcPr>
            <w:tcW w:w="1581" w:type="dxa"/>
            <w:gridSpan w:val="3"/>
          </w:tcPr>
          <w:p w14:paraId="2EB77176" w14:textId="323B4CFD" w:rsidR="00DF0B81" w:rsidRPr="001B6760" w:rsidRDefault="00FC6699" w:rsidP="00540A2A">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hint="eastAsia"/>
                <w:sz w:val="24"/>
                <w:szCs w:val="24"/>
                <w:lang w:val="en-HK" w:eastAsia="zh-HK"/>
              </w:rPr>
              <w:t>提款</w:t>
            </w:r>
          </w:p>
        </w:tc>
        <w:tc>
          <w:tcPr>
            <w:tcW w:w="1683" w:type="dxa"/>
            <w:gridSpan w:val="2"/>
          </w:tcPr>
          <w:p w14:paraId="4E88928F" w14:textId="280552A3" w:rsidR="00DF0B81" w:rsidRPr="001B6760" w:rsidRDefault="00454FCB" w:rsidP="00540A2A">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存</w:t>
            </w:r>
            <w:r w:rsidR="00FC6699">
              <w:rPr>
                <w:rFonts w:ascii="Times New Roman" w:eastAsia="新細明體" w:hAnsi="Times New Roman" w:cs="Times New Roman" w:hint="eastAsia"/>
                <w:sz w:val="24"/>
                <w:szCs w:val="24"/>
                <w:lang w:val="en-HK" w:eastAsia="zh-HK"/>
              </w:rPr>
              <w:t>款</w:t>
            </w:r>
          </w:p>
        </w:tc>
        <w:tc>
          <w:tcPr>
            <w:tcW w:w="1545" w:type="dxa"/>
            <w:gridSpan w:val="2"/>
          </w:tcPr>
          <w:p w14:paraId="686B57DB" w14:textId="7ED8854B" w:rsidR="00DF0B81" w:rsidRPr="001B6760" w:rsidRDefault="00454FCB" w:rsidP="00665804">
            <w:pPr>
              <w:ind w:hanging="395"/>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結餘</w:t>
            </w:r>
          </w:p>
        </w:tc>
      </w:tr>
      <w:tr w:rsidR="00DF0B81" w:rsidRPr="001B6760" w14:paraId="15329E7D" w14:textId="77777777" w:rsidTr="005E6511">
        <w:tc>
          <w:tcPr>
            <w:tcW w:w="1418" w:type="dxa"/>
          </w:tcPr>
          <w:p w14:paraId="6977679E" w14:textId="4950D4A1" w:rsidR="00DF0B81" w:rsidRPr="001B6760" w:rsidRDefault="00454FCB"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2020</w:t>
            </w:r>
            <w:r w:rsidRPr="001B6760">
              <w:rPr>
                <w:rFonts w:ascii="Times New Roman" w:eastAsia="新細明體" w:hAnsi="Times New Roman" w:cs="Times New Roman"/>
                <w:sz w:val="24"/>
                <w:szCs w:val="24"/>
                <w:lang w:val="en-HK"/>
              </w:rPr>
              <w:t>年</w:t>
            </w:r>
          </w:p>
        </w:tc>
        <w:tc>
          <w:tcPr>
            <w:tcW w:w="2420" w:type="dxa"/>
          </w:tcPr>
          <w:p w14:paraId="24CF051F" w14:textId="439CAEE5" w:rsidR="00DF0B81" w:rsidRPr="001B6760" w:rsidRDefault="00DF0B81" w:rsidP="00540A2A">
            <w:pPr>
              <w:jc w:val="center"/>
              <w:rPr>
                <w:rFonts w:ascii="Times New Roman" w:eastAsia="新細明體" w:hAnsi="Times New Roman" w:cs="Times New Roman"/>
                <w:sz w:val="24"/>
                <w:szCs w:val="24"/>
                <w:lang w:val="en-HK"/>
              </w:rPr>
            </w:pPr>
          </w:p>
        </w:tc>
        <w:tc>
          <w:tcPr>
            <w:tcW w:w="1581" w:type="dxa"/>
            <w:gridSpan w:val="3"/>
          </w:tcPr>
          <w:p w14:paraId="35043F3E" w14:textId="77777777" w:rsidR="00DF0B81" w:rsidRPr="001B6760" w:rsidRDefault="00DF0B81" w:rsidP="00540A2A">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c>
          <w:tcPr>
            <w:tcW w:w="1683" w:type="dxa"/>
            <w:gridSpan w:val="2"/>
          </w:tcPr>
          <w:p w14:paraId="7EFB0436" w14:textId="77777777" w:rsidR="00DF0B81" w:rsidRPr="001B6760" w:rsidRDefault="00DF0B81" w:rsidP="00540A2A">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c>
          <w:tcPr>
            <w:tcW w:w="1545" w:type="dxa"/>
            <w:gridSpan w:val="2"/>
          </w:tcPr>
          <w:p w14:paraId="7EDD91E3" w14:textId="16907B64" w:rsidR="00DF0B81" w:rsidRPr="001B6760" w:rsidRDefault="00DF0B81" w:rsidP="005E7367">
            <w:pPr>
              <w:ind w:hanging="350"/>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r>
      <w:tr w:rsidR="005E6511" w:rsidRPr="001B6760" w14:paraId="581E45F3" w14:textId="77777777" w:rsidTr="005E6511">
        <w:tc>
          <w:tcPr>
            <w:tcW w:w="1418" w:type="dxa"/>
            <w:vMerge w:val="restart"/>
          </w:tcPr>
          <w:p w14:paraId="3D7CA1F2" w14:textId="34BFB6B0" w:rsidR="005E6511" w:rsidRPr="005E6511" w:rsidRDefault="005E6511" w:rsidP="00665804">
            <w:pPr>
              <w:rPr>
                <w:rFonts w:ascii="Times New Roman" w:eastAsia="DengXian"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1</w:t>
            </w:r>
            <w:r>
              <w:rPr>
                <w:rFonts w:ascii="Times New Roman" w:eastAsia="新細明體" w:hAnsi="Times New Roman" w:cs="Times New Roman"/>
                <w:sz w:val="24"/>
                <w:szCs w:val="24"/>
                <w:lang w:val="en-HK"/>
              </w:rPr>
              <w:t>日</w:t>
            </w:r>
          </w:p>
          <w:p w14:paraId="5BA74921" w14:textId="3CF9E944" w:rsidR="005E6511" w:rsidRPr="001B6760" w:rsidRDefault="005E6511" w:rsidP="00665804">
            <w:pP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2</w:t>
            </w:r>
            <w:r>
              <w:rPr>
                <w:rFonts w:ascii="Times New Roman" w:eastAsia="新細明體" w:hAnsi="Times New Roman" w:cs="Times New Roman"/>
                <w:sz w:val="24"/>
                <w:szCs w:val="24"/>
                <w:lang w:val="en-HK"/>
              </w:rPr>
              <w:t>日</w:t>
            </w:r>
          </w:p>
          <w:p w14:paraId="3BAD5027" w14:textId="69F51E57" w:rsidR="005E6511" w:rsidRPr="001B6760" w:rsidRDefault="005E6511" w:rsidP="00665804">
            <w:pP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4</w:t>
            </w:r>
            <w:r>
              <w:rPr>
                <w:rFonts w:ascii="Times New Roman" w:eastAsia="新細明體" w:hAnsi="Times New Roman" w:cs="Times New Roman"/>
                <w:sz w:val="24"/>
                <w:szCs w:val="24"/>
                <w:lang w:val="en-HK"/>
              </w:rPr>
              <w:t>日</w:t>
            </w:r>
          </w:p>
          <w:p w14:paraId="02E8C7DB" w14:textId="7F18BB8A" w:rsidR="005E6511" w:rsidRPr="001B6760" w:rsidRDefault="005E6511" w:rsidP="00665804">
            <w:pP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10</w:t>
            </w:r>
            <w:r>
              <w:rPr>
                <w:rFonts w:ascii="Times New Roman" w:eastAsia="新細明體" w:hAnsi="Times New Roman" w:cs="Times New Roman"/>
                <w:sz w:val="24"/>
                <w:szCs w:val="24"/>
                <w:lang w:val="en-HK"/>
              </w:rPr>
              <w:t>日</w:t>
            </w:r>
          </w:p>
          <w:p w14:paraId="3747CE50" w14:textId="085BB5B7" w:rsidR="005E6511" w:rsidRPr="001B6760" w:rsidRDefault="005E6511" w:rsidP="00665804">
            <w:pP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15</w:t>
            </w:r>
            <w:r>
              <w:rPr>
                <w:rFonts w:ascii="Times New Roman" w:eastAsia="新細明體" w:hAnsi="Times New Roman" w:cs="Times New Roman"/>
                <w:sz w:val="24"/>
                <w:szCs w:val="24"/>
                <w:lang w:val="en-HK"/>
              </w:rPr>
              <w:t>日</w:t>
            </w:r>
          </w:p>
          <w:p w14:paraId="58C29DEB" w14:textId="60B9ED9E" w:rsidR="005E6511" w:rsidRPr="001B6760" w:rsidRDefault="005E6511" w:rsidP="00665804">
            <w:pP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18</w:t>
            </w:r>
            <w:r>
              <w:rPr>
                <w:rFonts w:ascii="Times New Roman" w:eastAsia="新細明體" w:hAnsi="Times New Roman" w:cs="Times New Roman"/>
                <w:sz w:val="24"/>
                <w:szCs w:val="24"/>
                <w:lang w:val="en-HK"/>
              </w:rPr>
              <w:t>日</w:t>
            </w:r>
          </w:p>
          <w:p w14:paraId="3D311C75" w14:textId="57DDA734" w:rsidR="005E6511" w:rsidRPr="001B6760" w:rsidRDefault="005E6511" w:rsidP="00665804">
            <w:pP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23</w:t>
            </w:r>
            <w:r>
              <w:rPr>
                <w:rFonts w:ascii="Times New Roman" w:eastAsia="新細明體" w:hAnsi="Times New Roman" w:cs="Times New Roman"/>
                <w:sz w:val="24"/>
                <w:szCs w:val="24"/>
                <w:lang w:val="en-HK"/>
              </w:rPr>
              <w:t>日</w:t>
            </w:r>
          </w:p>
          <w:p w14:paraId="201D9769" w14:textId="6D6469CD" w:rsidR="005E6511" w:rsidRPr="001B6760" w:rsidRDefault="005E6511" w:rsidP="00665804">
            <w:pP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24</w:t>
            </w:r>
            <w:r>
              <w:rPr>
                <w:rFonts w:ascii="Times New Roman" w:eastAsia="新細明體" w:hAnsi="Times New Roman" w:cs="Times New Roman"/>
                <w:sz w:val="24"/>
                <w:szCs w:val="24"/>
                <w:lang w:val="en-HK"/>
              </w:rPr>
              <w:t>日</w:t>
            </w:r>
          </w:p>
          <w:p w14:paraId="2A4667FE" w14:textId="403BDD9A" w:rsidR="005E6511" w:rsidRDefault="005E6511" w:rsidP="00665804">
            <w:pPr>
              <w:rPr>
                <w:rFonts w:ascii="Times New Roman" w:eastAsia="DengXian"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27</w:t>
            </w:r>
            <w:r>
              <w:rPr>
                <w:rFonts w:ascii="Times New Roman" w:eastAsia="新細明體" w:hAnsi="Times New Roman" w:cs="Times New Roman"/>
                <w:sz w:val="24"/>
                <w:szCs w:val="24"/>
                <w:lang w:val="en-HK"/>
              </w:rPr>
              <w:t>日</w:t>
            </w:r>
          </w:p>
          <w:p w14:paraId="4D235609" w14:textId="77777777" w:rsidR="005E6511" w:rsidRPr="005E6511" w:rsidRDefault="005E6511" w:rsidP="00665804">
            <w:pPr>
              <w:rPr>
                <w:rFonts w:ascii="Times New Roman" w:eastAsia="DengXian" w:hAnsi="Times New Roman" w:cs="Times New Roman"/>
                <w:sz w:val="24"/>
                <w:szCs w:val="24"/>
                <w:lang w:val="en-HK"/>
              </w:rPr>
            </w:pPr>
          </w:p>
          <w:p w14:paraId="6A1054BC" w14:textId="53B127CC" w:rsidR="005E6511" w:rsidRPr="001B6760" w:rsidRDefault="005E6511" w:rsidP="00665804">
            <w:pP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28</w:t>
            </w:r>
            <w:r>
              <w:rPr>
                <w:rFonts w:ascii="Times New Roman" w:eastAsia="新細明體" w:hAnsi="Times New Roman" w:cs="Times New Roman"/>
                <w:sz w:val="24"/>
                <w:szCs w:val="24"/>
                <w:lang w:val="en-HK"/>
              </w:rPr>
              <w:t>日</w:t>
            </w:r>
          </w:p>
          <w:p w14:paraId="0F8FABDB" w14:textId="4E50A88E" w:rsidR="005E6511" w:rsidRPr="001B6760" w:rsidRDefault="005E6511" w:rsidP="00665804">
            <w:pP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29</w:t>
            </w:r>
            <w:r>
              <w:rPr>
                <w:rFonts w:ascii="Times New Roman" w:eastAsia="新細明體" w:hAnsi="Times New Roman" w:cs="Times New Roman"/>
                <w:sz w:val="24"/>
                <w:szCs w:val="24"/>
                <w:lang w:val="en-HK"/>
              </w:rPr>
              <w:t>日</w:t>
            </w:r>
          </w:p>
          <w:p w14:paraId="15C0B831" w14:textId="075F3B90" w:rsidR="005E6511" w:rsidRPr="001B6760" w:rsidRDefault="005E6511" w:rsidP="00665804">
            <w:pP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30</w:t>
            </w:r>
            <w:r>
              <w:rPr>
                <w:rFonts w:ascii="Times New Roman" w:eastAsia="新細明體" w:hAnsi="Times New Roman" w:cs="Times New Roman"/>
                <w:sz w:val="24"/>
                <w:szCs w:val="24"/>
                <w:lang w:val="en-HK"/>
              </w:rPr>
              <w:t>日</w:t>
            </w:r>
          </w:p>
          <w:p w14:paraId="06FB4700" w14:textId="6B7CACF8" w:rsidR="005E6511" w:rsidRPr="001B6760" w:rsidRDefault="005E6511" w:rsidP="00665804">
            <w:pP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30</w:t>
            </w:r>
            <w:r>
              <w:rPr>
                <w:rFonts w:ascii="Times New Roman" w:eastAsia="新細明體" w:hAnsi="Times New Roman" w:cs="Times New Roman"/>
                <w:sz w:val="24"/>
                <w:szCs w:val="24"/>
                <w:lang w:val="en-HK"/>
              </w:rPr>
              <w:t>日</w:t>
            </w:r>
          </w:p>
        </w:tc>
        <w:tc>
          <w:tcPr>
            <w:tcW w:w="2420" w:type="dxa"/>
          </w:tcPr>
          <w:p w14:paraId="70DF81EB" w14:textId="17B2CF64" w:rsidR="005E6511" w:rsidRPr="001B6760" w:rsidRDefault="005E6511"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承上結餘</w:t>
            </w:r>
          </w:p>
        </w:tc>
        <w:tc>
          <w:tcPr>
            <w:tcW w:w="1240" w:type="dxa"/>
            <w:gridSpan w:val="2"/>
          </w:tcPr>
          <w:p w14:paraId="49881A0B" w14:textId="7BD52F24"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u w:val="thick"/>
                <w:lang w:eastAsia="zh-TW"/>
              </w:rPr>
              <mc:AlternateContent>
                <mc:Choice Requires="wps">
                  <w:drawing>
                    <wp:anchor distT="0" distB="0" distL="114300" distR="114300" simplePos="0" relativeHeight="252035072" behindDoc="0" locked="0" layoutInCell="1" allowOverlap="1" wp14:anchorId="4AC86FB8" wp14:editId="75A695A9">
                      <wp:simplePos x="0" y="0"/>
                      <wp:positionH relativeFrom="column">
                        <wp:posOffset>248421</wp:posOffset>
                      </wp:positionH>
                      <wp:positionV relativeFrom="paragraph">
                        <wp:posOffset>172085</wp:posOffset>
                      </wp:positionV>
                      <wp:extent cx="549798" cy="202557"/>
                      <wp:effectExtent l="0" t="0" r="22225" b="26670"/>
                      <wp:wrapNone/>
                      <wp:docPr id="208" name="Oval 208"/>
                      <wp:cNvGraphicFramePr/>
                      <a:graphic xmlns:a="http://schemas.openxmlformats.org/drawingml/2006/main">
                        <a:graphicData uri="http://schemas.microsoft.com/office/word/2010/wordprocessingShape">
                          <wps:wsp>
                            <wps:cNvSpPr/>
                            <wps:spPr>
                              <a:xfrm>
                                <a:off x="0" y="0"/>
                                <a:ext cx="549798" cy="202557"/>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D5788F" id="Oval 208" o:spid="_x0000_s1026" style="position:absolute;margin-left:19.55pt;margin-top:13.55pt;width:43.3pt;height:15.95pt;z-index:25203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sadwIAAOoEAAAOAAAAZHJzL2Uyb0RvYy54bWysVE1v2zAMvQ/YfxB0X+0YztIadYogRYcB&#10;RVsgLXpmZCkWoK9JSpzu14+SnbZbdxqWg0KK1JP4+OjLq6NW5MB9kNa0dHZWUsINs500u5Y+Pd58&#10;OackRDAdKGt4S194oFfLz58uB9fwyvZWddwTBDGhGVxL+xhdUxSB9VxDOLOOGwwK6zVEdP2u6DwM&#10;iK5VUZXl12KwvnPeMh4C7l6PQbrM+EJwFu+FCDwS1VJ8W8yrz+s2rcXyEpqdB9dLNj0D/uEVGqTB&#10;S1+hriEC2Xv5AUpL5m2wIp4xqwsrhGQ814DVzMo/qtn04HiuBckJ7pWm8P9g2d3hwRPZtbQqsVUG&#10;NDbp/gCKJB/ZGVxoMGnjHvzkBTRTqUfhdfrHIsgxM/ryyig/RsJwc15fLC4Ql2GoKqv5fJEwi7fD&#10;zof4jVtNktFSrpR0IdUMDRxuQxyzT1lp29gbqRTuQ6MMGVB01aLE1jJA+QgFEU3tsKBgdpSA2qEu&#10;WfQZMlglu3Q8nQ5+t10rT7DYltb1olrXY1IPHR935yX+phdP6fn1v+Gkx11D6McjOZSOQKNlRG0r&#10;qVt6noBOSMqkKM/qnEpMLI+8JmtruxfsirejXINjNxIvuYUQH8CjPrFcnLl4j4tQFjmwk0VJb/3P&#10;v+2nfJQNRikZUO/Iz489eE6J+m5QUBezuk4Dkp16vqjQ8e8j2/cRs9dri7TNcLody2bKj+pkCm/1&#10;M47mKt2KITAM7x47MTnrOM4hDjfjq1VOw6FwEG/NxrEEnnhK9D4en8G7SSMRxXVnT7PxQSdjbjpp&#10;7GofrZBZRG+8YgeTgwOVezkNf5rY937OevtELX8BAAD//wMAUEsDBBQABgAIAAAAIQBXp5xo3wAA&#10;AAgBAAAPAAAAZHJzL2Rvd25yZXYueG1sTI/BTsMwEETvSPyDtUjcqNOg0jZkU0EljkUiFKnc3Hgb&#10;R9jrKHbbwNfjnuA0Ws1o5m25Gp0VJxpC5xlhOslAEDded9wibN9f7hYgQlSslfVMCN8UYFVdX5Wq&#10;0P7Mb3SqYytSCYdCIZgY+0LK0BhyKkx8T5y8gx+ciukcWqkHdU7lzso8yx6kUx2nBaN6Whtqvuqj&#10;Q1hr033Wdf162O4++ufNj3at3SDe3oxPjyAijfEvDBf8hA5VYtr7I+sgLML9cpqSCPk86cXPZ3MQ&#10;e4TZMgNZlfL/A9UvAAAA//8DAFBLAQItABQABgAIAAAAIQC2gziS/gAAAOEBAAATAAAAAAAAAAAA&#10;AAAAAAAAAABbQ29udGVudF9UeXBlc10ueG1sUEsBAi0AFAAGAAgAAAAhADj9If/WAAAAlAEAAAsA&#10;AAAAAAAAAAAAAAAALwEAAF9yZWxzLy5yZWxzUEsBAi0AFAAGAAgAAAAhAPpUOxp3AgAA6gQAAA4A&#10;AAAAAAAAAAAAAAAALgIAAGRycy9lMm9Eb2MueG1sUEsBAi0AFAAGAAgAAAAhAFennGjfAAAACAEA&#10;AA8AAAAAAAAAAAAAAAAA0QQAAGRycy9kb3ducmV2LnhtbFBLBQYAAAAABAAEAPMAAADdBQAAAAA=&#10;" filled="f" strokecolor="#2f528f" strokeweight="1pt">
                      <v:stroke joinstyle="miter"/>
                    </v:oval>
                  </w:pict>
                </mc:Fallback>
              </mc:AlternateContent>
            </w:r>
          </w:p>
        </w:tc>
        <w:tc>
          <w:tcPr>
            <w:tcW w:w="341" w:type="dxa"/>
          </w:tcPr>
          <w:p w14:paraId="055BF3A3" w14:textId="77777777" w:rsidR="005E6511" w:rsidRPr="001B6760" w:rsidRDefault="005E6511" w:rsidP="00540A2A">
            <w:pPr>
              <w:rPr>
                <w:rFonts w:ascii="Times New Roman" w:eastAsia="新細明體" w:hAnsi="Times New Roman" w:cs="Times New Roman"/>
                <w:sz w:val="24"/>
                <w:szCs w:val="24"/>
                <w:lang w:val="en-HK"/>
              </w:rPr>
            </w:pPr>
          </w:p>
        </w:tc>
        <w:tc>
          <w:tcPr>
            <w:tcW w:w="1302" w:type="dxa"/>
          </w:tcPr>
          <w:p w14:paraId="339E6D50" w14:textId="77777777" w:rsidR="005E6511" w:rsidRPr="001B6760" w:rsidRDefault="005E6511" w:rsidP="00540A2A">
            <w:pPr>
              <w:jc w:val="right"/>
              <w:rPr>
                <w:rFonts w:ascii="Times New Roman" w:eastAsia="新細明體" w:hAnsi="Times New Roman" w:cs="Times New Roman"/>
                <w:sz w:val="24"/>
                <w:szCs w:val="24"/>
                <w:lang w:val="en-HK"/>
              </w:rPr>
            </w:pPr>
          </w:p>
        </w:tc>
        <w:tc>
          <w:tcPr>
            <w:tcW w:w="381" w:type="dxa"/>
          </w:tcPr>
          <w:p w14:paraId="5FD45946" w14:textId="77777777" w:rsidR="005E6511" w:rsidRPr="001B6760" w:rsidRDefault="005E6511" w:rsidP="00540A2A">
            <w:pPr>
              <w:rPr>
                <w:rFonts w:ascii="Times New Roman" w:eastAsia="新細明體" w:hAnsi="Times New Roman" w:cs="Times New Roman"/>
                <w:sz w:val="24"/>
                <w:szCs w:val="24"/>
                <w:lang w:val="en-HK"/>
              </w:rPr>
            </w:pPr>
          </w:p>
        </w:tc>
        <w:tc>
          <w:tcPr>
            <w:tcW w:w="1119" w:type="dxa"/>
          </w:tcPr>
          <w:p w14:paraId="7071A9A5" w14:textId="67BEED12" w:rsidR="005E6511" w:rsidRPr="00FD019B" w:rsidRDefault="005E6511" w:rsidP="00540A2A">
            <w:pPr>
              <w:jc w:val="right"/>
              <w:rPr>
                <w:rFonts w:ascii="Times New Roman" w:eastAsia="新細明體" w:hAnsi="Times New Roman" w:cs="Times New Roman"/>
                <w:color w:val="FF0000"/>
                <w:sz w:val="24"/>
                <w:szCs w:val="24"/>
                <w:lang w:val="en-HK"/>
              </w:rPr>
            </w:pPr>
            <w:r w:rsidRPr="00FD019B">
              <w:rPr>
                <w:rFonts w:ascii="Times New Roman" w:eastAsia="新細明體" w:hAnsi="Times New Roman" w:cs="Times New Roman"/>
                <w:sz w:val="24"/>
                <w:szCs w:val="24"/>
                <w:lang w:val="en-HK"/>
              </w:rPr>
              <w:t>100,000</w:t>
            </w:r>
          </w:p>
        </w:tc>
        <w:tc>
          <w:tcPr>
            <w:tcW w:w="426" w:type="dxa"/>
          </w:tcPr>
          <w:p w14:paraId="53860944" w14:textId="77777777" w:rsidR="005E6511" w:rsidRPr="001B6760" w:rsidRDefault="005E6511" w:rsidP="00540A2A">
            <w:pPr>
              <w:rPr>
                <w:rFonts w:ascii="Times New Roman" w:eastAsia="新細明體" w:hAnsi="Times New Roman" w:cs="Times New Roman"/>
                <w:sz w:val="24"/>
                <w:szCs w:val="24"/>
                <w:lang w:val="en-HK"/>
              </w:rPr>
            </w:pPr>
          </w:p>
        </w:tc>
      </w:tr>
      <w:tr w:rsidR="005E6511" w:rsidRPr="001B6760" w14:paraId="44713AEF" w14:textId="77777777" w:rsidTr="005E6511">
        <w:tc>
          <w:tcPr>
            <w:tcW w:w="1418" w:type="dxa"/>
            <w:vMerge/>
          </w:tcPr>
          <w:p w14:paraId="52DAAE01" w14:textId="13D3C015" w:rsidR="005E6511" w:rsidRPr="001B6760" w:rsidRDefault="005E6511" w:rsidP="00665804">
            <w:pPr>
              <w:rPr>
                <w:rFonts w:ascii="Times New Roman" w:eastAsia="新細明體" w:hAnsi="Times New Roman" w:cs="Times New Roman"/>
                <w:sz w:val="24"/>
                <w:szCs w:val="24"/>
                <w:lang w:val="en-HK"/>
              </w:rPr>
            </w:pPr>
          </w:p>
        </w:tc>
        <w:tc>
          <w:tcPr>
            <w:tcW w:w="3063" w:type="dxa"/>
            <w:gridSpan w:val="2"/>
          </w:tcPr>
          <w:p w14:paraId="2A52475D" w14:textId="6F40110D" w:rsidR="005E6511" w:rsidRPr="001B6760" w:rsidRDefault="005E6511"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直接</w:t>
            </w:r>
            <w:r w:rsidR="00FC6699">
              <w:rPr>
                <w:rFonts w:ascii="Times New Roman" w:eastAsia="新細明體" w:hAnsi="Times New Roman" w:cs="Times New Roman" w:hint="eastAsia"/>
                <w:sz w:val="24"/>
                <w:szCs w:val="24"/>
                <w:lang w:val="en-HK" w:eastAsia="zh-HK"/>
              </w:rPr>
              <w:t>借記</w:t>
            </w:r>
            <w:r w:rsidRPr="001B6760">
              <w:rPr>
                <w:rFonts w:ascii="Times New Roman" w:eastAsia="新細明體" w:hAnsi="Times New Roman" w:cs="Times New Roman"/>
                <w:sz w:val="24"/>
                <w:szCs w:val="24"/>
                <w:lang w:val="en-HK"/>
              </w:rPr>
              <w:t xml:space="preserve"> –</w:t>
            </w:r>
            <w:r>
              <w:rPr>
                <w:rFonts w:ascii="Times New Roman" w:eastAsia="新細明體" w:hAnsi="Times New Roman" w:cs="Times New Roman"/>
                <w:sz w:val="24"/>
                <w:szCs w:val="24"/>
                <w:lang w:val="en-HK"/>
              </w:rPr>
              <w:t xml:space="preserve"> </w:t>
            </w:r>
            <w:r w:rsidRPr="003F5811">
              <w:rPr>
                <w:rFonts w:ascii="Times New Roman" w:hAnsi="Times New Roman" w:cs="Times New Roman"/>
                <w:sz w:val="24"/>
                <w:szCs w:val="24"/>
                <w:lang w:val="en-HK"/>
              </w:rPr>
              <w:t>電話帳單</w:t>
            </w:r>
          </w:p>
        </w:tc>
        <w:tc>
          <w:tcPr>
            <w:tcW w:w="597" w:type="dxa"/>
          </w:tcPr>
          <w:p w14:paraId="31887CF3" w14:textId="57A1F8DE"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850</w:t>
            </w:r>
          </w:p>
        </w:tc>
        <w:tc>
          <w:tcPr>
            <w:tcW w:w="341" w:type="dxa"/>
          </w:tcPr>
          <w:p w14:paraId="5C2E38AA" w14:textId="77777777" w:rsidR="005E6511" w:rsidRPr="001B6760" w:rsidRDefault="005E6511" w:rsidP="00540A2A">
            <w:pPr>
              <w:rPr>
                <w:rFonts w:ascii="Times New Roman" w:eastAsia="新細明體" w:hAnsi="Times New Roman" w:cs="Times New Roman"/>
                <w:sz w:val="24"/>
                <w:szCs w:val="24"/>
                <w:lang w:val="en-HK"/>
              </w:rPr>
            </w:pPr>
          </w:p>
        </w:tc>
        <w:tc>
          <w:tcPr>
            <w:tcW w:w="1302" w:type="dxa"/>
          </w:tcPr>
          <w:p w14:paraId="7440A90C" w14:textId="77777777" w:rsidR="005E6511" w:rsidRPr="001B6760" w:rsidRDefault="005E6511" w:rsidP="00540A2A">
            <w:pPr>
              <w:jc w:val="right"/>
              <w:rPr>
                <w:rFonts w:ascii="Times New Roman" w:eastAsia="新細明體" w:hAnsi="Times New Roman" w:cs="Times New Roman"/>
                <w:sz w:val="24"/>
                <w:szCs w:val="24"/>
                <w:lang w:val="en-HK"/>
              </w:rPr>
            </w:pPr>
          </w:p>
        </w:tc>
        <w:tc>
          <w:tcPr>
            <w:tcW w:w="381" w:type="dxa"/>
          </w:tcPr>
          <w:p w14:paraId="6FA222A6" w14:textId="77777777" w:rsidR="005E6511" w:rsidRPr="001B6760" w:rsidRDefault="005E6511" w:rsidP="00540A2A">
            <w:pPr>
              <w:rPr>
                <w:rFonts w:ascii="Times New Roman" w:eastAsia="新細明體" w:hAnsi="Times New Roman" w:cs="Times New Roman"/>
                <w:sz w:val="24"/>
                <w:szCs w:val="24"/>
                <w:lang w:val="en-HK"/>
              </w:rPr>
            </w:pPr>
          </w:p>
        </w:tc>
        <w:tc>
          <w:tcPr>
            <w:tcW w:w="1119" w:type="dxa"/>
          </w:tcPr>
          <w:p w14:paraId="3A182CB9" w14:textId="7777777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99,150</w:t>
            </w:r>
          </w:p>
        </w:tc>
        <w:tc>
          <w:tcPr>
            <w:tcW w:w="426" w:type="dxa"/>
          </w:tcPr>
          <w:p w14:paraId="4C7876C5" w14:textId="77777777" w:rsidR="005E6511" w:rsidRPr="001B6760" w:rsidRDefault="005E6511" w:rsidP="00540A2A">
            <w:pPr>
              <w:rPr>
                <w:rFonts w:ascii="Times New Roman" w:eastAsia="新細明體" w:hAnsi="Times New Roman" w:cs="Times New Roman"/>
                <w:sz w:val="24"/>
                <w:szCs w:val="24"/>
                <w:lang w:val="en-HK"/>
              </w:rPr>
            </w:pPr>
          </w:p>
        </w:tc>
      </w:tr>
      <w:tr w:rsidR="005E6511" w:rsidRPr="001B6760" w14:paraId="2C80B94B" w14:textId="77777777" w:rsidTr="005E6511">
        <w:tc>
          <w:tcPr>
            <w:tcW w:w="1418" w:type="dxa"/>
            <w:vMerge/>
          </w:tcPr>
          <w:p w14:paraId="4E97E523" w14:textId="42F08A0A" w:rsidR="005E6511" w:rsidRPr="001B6760" w:rsidRDefault="005E6511" w:rsidP="00665804">
            <w:pPr>
              <w:rPr>
                <w:rFonts w:ascii="Times New Roman" w:eastAsia="新細明體" w:hAnsi="Times New Roman" w:cs="Times New Roman"/>
                <w:sz w:val="24"/>
                <w:szCs w:val="24"/>
                <w:lang w:val="en-HK"/>
              </w:rPr>
            </w:pPr>
          </w:p>
        </w:tc>
        <w:tc>
          <w:tcPr>
            <w:tcW w:w="2420" w:type="dxa"/>
          </w:tcPr>
          <w:p w14:paraId="343E57F1" w14:textId="07DB17C3" w:rsidR="005E6511" w:rsidRPr="00056EAF" w:rsidRDefault="005E6511" w:rsidP="00540A2A">
            <w:pPr>
              <w:rPr>
                <w:rFonts w:ascii="Times New Roman" w:eastAsia="DengXian" w:hAnsi="Times New Roman" w:cs="Times New Roman"/>
                <w:sz w:val="24"/>
                <w:szCs w:val="24"/>
                <w:lang w:val="en-HK"/>
              </w:rPr>
            </w:pPr>
            <w:r w:rsidRPr="001B6760">
              <w:rPr>
                <w:rFonts w:ascii="Times New Roman" w:eastAsia="新細明體" w:hAnsi="Times New Roman" w:cs="Times New Roman"/>
                <w:sz w:val="24"/>
                <w:szCs w:val="24"/>
                <w:lang w:val="en-HK"/>
              </w:rPr>
              <w:t>支票存</w:t>
            </w:r>
            <w:r w:rsidR="00FC6699">
              <w:rPr>
                <w:rFonts w:ascii="Times New Roman" w:eastAsia="新細明體" w:hAnsi="Times New Roman" w:cs="Times New Roman" w:hint="eastAsia"/>
                <w:sz w:val="24"/>
                <w:szCs w:val="24"/>
                <w:lang w:val="en-HK" w:eastAsia="zh-HK"/>
              </w:rPr>
              <w:t>款</w:t>
            </w:r>
          </w:p>
        </w:tc>
        <w:tc>
          <w:tcPr>
            <w:tcW w:w="1240" w:type="dxa"/>
            <w:gridSpan w:val="2"/>
          </w:tcPr>
          <w:p w14:paraId="56C0856D" w14:textId="77777777" w:rsidR="005E6511" w:rsidRPr="001B6760" w:rsidRDefault="005E6511" w:rsidP="00540A2A">
            <w:pPr>
              <w:jc w:val="right"/>
              <w:rPr>
                <w:rFonts w:ascii="Times New Roman" w:eastAsia="新細明體" w:hAnsi="Times New Roman" w:cs="Times New Roman"/>
                <w:sz w:val="24"/>
                <w:szCs w:val="24"/>
                <w:lang w:val="en-HK"/>
              </w:rPr>
            </w:pPr>
          </w:p>
        </w:tc>
        <w:tc>
          <w:tcPr>
            <w:tcW w:w="341" w:type="dxa"/>
          </w:tcPr>
          <w:p w14:paraId="32CB8E60" w14:textId="77777777" w:rsidR="005E6511" w:rsidRPr="001B6760" w:rsidRDefault="005E6511" w:rsidP="00540A2A">
            <w:pPr>
              <w:rPr>
                <w:rFonts w:ascii="Times New Roman" w:eastAsia="新細明體" w:hAnsi="Times New Roman" w:cs="Times New Roman"/>
                <w:sz w:val="24"/>
                <w:szCs w:val="24"/>
                <w:lang w:val="en-HK"/>
              </w:rPr>
            </w:pPr>
          </w:p>
        </w:tc>
        <w:tc>
          <w:tcPr>
            <w:tcW w:w="1302" w:type="dxa"/>
          </w:tcPr>
          <w:p w14:paraId="4621C24E" w14:textId="7777777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35,000</w:t>
            </w:r>
          </w:p>
        </w:tc>
        <w:tc>
          <w:tcPr>
            <w:tcW w:w="381" w:type="dxa"/>
          </w:tcPr>
          <w:p w14:paraId="1828047A" w14:textId="77777777" w:rsidR="005E6511" w:rsidRPr="001B6760" w:rsidRDefault="005E6511" w:rsidP="00540A2A">
            <w:pPr>
              <w:rPr>
                <w:rFonts w:ascii="Times New Roman" w:eastAsia="新細明體" w:hAnsi="Times New Roman" w:cs="Times New Roman"/>
                <w:sz w:val="24"/>
                <w:szCs w:val="24"/>
                <w:lang w:val="en-HK"/>
              </w:rPr>
            </w:pPr>
          </w:p>
        </w:tc>
        <w:tc>
          <w:tcPr>
            <w:tcW w:w="1119" w:type="dxa"/>
          </w:tcPr>
          <w:p w14:paraId="52408380" w14:textId="7777777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134,150</w:t>
            </w:r>
          </w:p>
        </w:tc>
        <w:tc>
          <w:tcPr>
            <w:tcW w:w="426" w:type="dxa"/>
          </w:tcPr>
          <w:p w14:paraId="1001B4C6" w14:textId="77777777" w:rsidR="005E6511" w:rsidRPr="001B6760" w:rsidRDefault="005E6511" w:rsidP="00540A2A">
            <w:pPr>
              <w:rPr>
                <w:rFonts w:ascii="Times New Roman" w:eastAsia="新細明體" w:hAnsi="Times New Roman" w:cs="Times New Roman"/>
                <w:sz w:val="24"/>
                <w:szCs w:val="24"/>
                <w:lang w:val="en-HK"/>
              </w:rPr>
            </w:pPr>
          </w:p>
        </w:tc>
      </w:tr>
      <w:tr w:rsidR="005E6511" w:rsidRPr="001B6760" w14:paraId="23A3B7D9" w14:textId="77777777" w:rsidTr="005E6511">
        <w:tc>
          <w:tcPr>
            <w:tcW w:w="1418" w:type="dxa"/>
            <w:vMerge/>
          </w:tcPr>
          <w:p w14:paraId="02A7EA4B" w14:textId="7A40707A" w:rsidR="005E6511" w:rsidRPr="001B6760" w:rsidRDefault="005E6511" w:rsidP="00665804">
            <w:pPr>
              <w:rPr>
                <w:rFonts w:ascii="Times New Roman" w:eastAsia="新細明體" w:hAnsi="Times New Roman" w:cs="Times New Roman"/>
                <w:sz w:val="24"/>
                <w:szCs w:val="24"/>
                <w:lang w:val="en-HK"/>
              </w:rPr>
            </w:pPr>
          </w:p>
        </w:tc>
        <w:tc>
          <w:tcPr>
            <w:tcW w:w="2420" w:type="dxa"/>
          </w:tcPr>
          <w:p w14:paraId="7ED40141" w14:textId="10913284" w:rsidR="005E6511" w:rsidRPr="001B6760" w:rsidRDefault="005E6511"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海倫有限公司</w:t>
            </w:r>
          </w:p>
        </w:tc>
        <w:tc>
          <w:tcPr>
            <w:tcW w:w="1240" w:type="dxa"/>
            <w:gridSpan w:val="2"/>
          </w:tcPr>
          <w:p w14:paraId="26411BCB" w14:textId="77777777" w:rsidR="005E6511" w:rsidRPr="001B6760" w:rsidRDefault="005E6511" w:rsidP="00540A2A">
            <w:pPr>
              <w:jc w:val="right"/>
              <w:rPr>
                <w:rFonts w:ascii="Times New Roman" w:eastAsia="新細明體" w:hAnsi="Times New Roman" w:cs="Times New Roman"/>
                <w:sz w:val="24"/>
                <w:szCs w:val="24"/>
                <w:lang w:val="en-HK"/>
              </w:rPr>
            </w:pPr>
          </w:p>
        </w:tc>
        <w:tc>
          <w:tcPr>
            <w:tcW w:w="341" w:type="dxa"/>
          </w:tcPr>
          <w:p w14:paraId="2AD40AFF" w14:textId="77777777" w:rsidR="005E6511" w:rsidRPr="001B6760" w:rsidRDefault="005E6511" w:rsidP="00540A2A">
            <w:pPr>
              <w:rPr>
                <w:rFonts w:ascii="Times New Roman" w:eastAsia="新細明體" w:hAnsi="Times New Roman" w:cs="Times New Roman"/>
                <w:sz w:val="24"/>
                <w:szCs w:val="24"/>
                <w:lang w:val="en-HK"/>
              </w:rPr>
            </w:pPr>
          </w:p>
        </w:tc>
        <w:tc>
          <w:tcPr>
            <w:tcW w:w="1302" w:type="dxa"/>
          </w:tcPr>
          <w:p w14:paraId="23B6A0B8" w14:textId="59DAEA0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u w:val="thick"/>
                <w:lang w:eastAsia="zh-TW"/>
              </w:rPr>
              <mc:AlternateContent>
                <mc:Choice Requires="wps">
                  <w:drawing>
                    <wp:anchor distT="0" distB="0" distL="114300" distR="114300" simplePos="0" relativeHeight="252038144" behindDoc="0" locked="0" layoutInCell="1" allowOverlap="1" wp14:anchorId="507E9FA4" wp14:editId="424E797F">
                      <wp:simplePos x="0" y="0"/>
                      <wp:positionH relativeFrom="column">
                        <wp:posOffset>208915</wp:posOffset>
                      </wp:positionH>
                      <wp:positionV relativeFrom="paragraph">
                        <wp:posOffset>-19685</wp:posOffset>
                      </wp:positionV>
                      <wp:extent cx="549275" cy="201930"/>
                      <wp:effectExtent l="0" t="0" r="22225" b="26670"/>
                      <wp:wrapNone/>
                      <wp:docPr id="211" name="Oval 211"/>
                      <wp:cNvGraphicFramePr/>
                      <a:graphic xmlns:a="http://schemas.openxmlformats.org/drawingml/2006/main">
                        <a:graphicData uri="http://schemas.microsoft.com/office/word/2010/wordprocessingShape">
                          <wps:wsp>
                            <wps:cNvSpPr/>
                            <wps:spPr>
                              <a:xfrm>
                                <a:off x="0" y="0"/>
                                <a:ext cx="549275" cy="20193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E8B1F1" id="Oval 211" o:spid="_x0000_s1026" style="position:absolute;margin-left:16.45pt;margin-top:-1.55pt;width:43.25pt;height:15.9pt;z-index:25203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7UdwIAAOoEAAAOAAAAZHJzL2Uyb0RvYy54bWysVE1PGzEQvVfqf7B8L5tsNw1EbFAURFUJ&#10;ARJUnB2vN2vJX7WdbOiv77N3AxH0VDUHZ8Yzno83b/by6qAV2QsfpDU1nZ5NKBGG20aabU1/Pt18&#10;OackRGYapqwRNX0RgV4tP3+67N1ClLazqhGeIIgJi97VtIvRLYoi8E5oFs6sEwbG1nrNIlS/LRrP&#10;ekTXqignk29Fb33jvOUiBNxeD0a6zPHbVvB437ZBRKJqitpiPn0+N+kslpdssfXMdZKPZbB/qEIz&#10;aZD0NdQ1i4zsvPwQSkvubbBtPONWF7ZtJRe5B3Qznbzr5rFjTuReAE5wrzCF/xeW3+0fPJFNTcvp&#10;lBLDNIZ0v2eKJB3o9C4s4PToHvyoBYip1UPrdfpHE+SQEX15RVQcIuG4nFUX5XxGCYcJDV58zYgX&#10;b4+dD/G7sJokoaZCKelC6pkt2P42ROSE99ErXRt7I5XKc1OG9CBdOZ9gtJyBPq1iEaJ2aCiYLSVM&#10;bcFLHn0OGaySTXqeAgW/3ayVJ2i2plU1L9fV4NSxRgy3swl+CQXUMLoP8mmcVNw1C93wJKcYaKVl&#10;BLeV1DU9T4GOkZRJ6UVm59hiQnnANUkb27xgKt4OdA2O30gkuWUhPjAPfqJd7Fy8x9EqCwzsKFHS&#10;Wf/7b/fJH7SBlZIefAc+v3bMC0rUDwNCXUyrKi1IVqrZvITiTy2bU4vZ6bUFbKAMqsti8o/qKLbe&#10;6mes5iplhYkZjtzDJEZlHYc9xHJzsVplNyyFY/HWPDqegiecErxPh2fm3ciRCHLd2eNufODJ4Dsw&#10;ZbWLtpWZRG+4YoJJwULlWY7Lnzb2VM9eb5+o5R8AAAD//wMAUEsDBBQABgAIAAAAIQA6gwPg3wAA&#10;AAgBAAAPAAAAZHJzL2Rvd25yZXYueG1sTI/BTsMwEETvSPyDtUjcWicpgjaNU0EljkXCFIne3Hgb&#10;R9jrKHbbwNfjnspxNKOZN9VqdJadcAidJwH5NAOG1HjdUStg+/E6mQMLUZFW1hMK+MEAq/r2plKl&#10;9md6x5OMLUslFEolwMTYl5yHxqBTYep7pOQd/OBUTHJouR7UOZU7y4sse+ROdZQWjOpxbbD5lkcn&#10;YK1Nt5NSvh22X5/9y+ZXu9ZuhLi/G5+XwCKO8RqGC35Chzox7f2RdGBWwKxYpKSAySwHdvHzxQOw&#10;vYBi/gS8rvj/A/UfAAAA//8DAFBLAQItABQABgAIAAAAIQC2gziS/gAAAOEBAAATAAAAAAAAAAAA&#10;AAAAAAAAAABbQ29udGVudF9UeXBlc10ueG1sUEsBAi0AFAAGAAgAAAAhADj9If/WAAAAlAEAAAsA&#10;AAAAAAAAAAAAAAAALwEAAF9yZWxzLy5yZWxzUEsBAi0AFAAGAAgAAAAhAEqYntR3AgAA6gQAAA4A&#10;AAAAAAAAAAAAAAAALgIAAGRycy9lMm9Eb2MueG1sUEsBAi0AFAAGAAgAAAAhADqDA+DfAAAACAEA&#10;AA8AAAAAAAAAAAAAAAAA0QQAAGRycy9kb3ducmV2LnhtbFBLBQYAAAAABAAEAPMAAADdBQAAAAA=&#10;" filled="f" strokecolor="#2f528f" strokeweight="1pt">
                      <v:stroke joinstyle="miter"/>
                    </v:oval>
                  </w:pict>
                </mc:Fallback>
              </mc:AlternateContent>
            </w:r>
            <w:r w:rsidRPr="001B6760">
              <w:rPr>
                <w:rFonts w:ascii="Times New Roman" w:eastAsia="新細明體" w:hAnsi="Times New Roman" w:cs="Times New Roman"/>
                <w:sz w:val="24"/>
                <w:szCs w:val="24"/>
                <w:lang w:val="en-HK"/>
              </w:rPr>
              <w:t>50,000</w:t>
            </w:r>
          </w:p>
        </w:tc>
        <w:tc>
          <w:tcPr>
            <w:tcW w:w="381" w:type="dxa"/>
          </w:tcPr>
          <w:p w14:paraId="304082A5" w14:textId="77777777" w:rsidR="005E6511" w:rsidRPr="001B6760" w:rsidRDefault="005E6511" w:rsidP="00540A2A">
            <w:pPr>
              <w:rPr>
                <w:rFonts w:ascii="Times New Roman" w:eastAsia="新細明體" w:hAnsi="Times New Roman" w:cs="Times New Roman"/>
                <w:sz w:val="24"/>
                <w:szCs w:val="24"/>
                <w:lang w:val="en-HK"/>
              </w:rPr>
            </w:pPr>
          </w:p>
        </w:tc>
        <w:tc>
          <w:tcPr>
            <w:tcW w:w="1119" w:type="dxa"/>
          </w:tcPr>
          <w:p w14:paraId="35E0B894" w14:textId="7777777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184,150</w:t>
            </w:r>
          </w:p>
        </w:tc>
        <w:tc>
          <w:tcPr>
            <w:tcW w:w="426" w:type="dxa"/>
          </w:tcPr>
          <w:p w14:paraId="0915C7EE" w14:textId="77777777" w:rsidR="005E6511" w:rsidRPr="001B6760" w:rsidRDefault="005E6511" w:rsidP="00540A2A">
            <w:pPr>
              <w:rPr>
                <w:rFonts w:ascii="Times New Roman" w:eastAsia="新細明體" w:hAnsi="Times New Roman" w:cs="Times New Roman"/>
                <w:sz w:val="24"/>
                <w:szCs w:val="24"/>
                <w:lang w:val="en-HK"/>
              </w:rPr>
            </w:pPr>
          </w:p>
        </w:tc>
      </w:tr>
      <w:tr w:rsidR="005E6511" w:rsidRPr="001B6760" w14:paraId="3C561B4F" w14:textId="77777777" w:rsidTr="005E6511">
        <w:tc>
          <w:tcPr>
            <w:tcW w:w="1418" w:type="dxa"/>
            <w:vMerge/>
          </w:tcPr>
          <w:p w14:paraId="18D9B18E" w14:textId="613840FC" w:rsidR="005E6511" w:rsidRPr="001B6760" w:rsidRDefault="005E6511" w:rsidP="00665804">
            <w:pPr>
              <w:rPr>
                <w:rFonts w:ascii="Times New Roman" w:eastAsia="新細明體" w:hAnsi="Times New Roman" w:cs="Times New Roman"/>
                <w:sz w:val="24"/>
                <w:szCs w:val="24"/>
                <w:lang w:val="en-HK"/>
              </w:rPr>
            </w:pPr>
          </w:p>
        </w:tc>
        <w:tc>
          <w:tcPr>
            <w:tcW w:w="2420" w:type="dxa"/>
          </w:tcPr>
          <w:p w14:paraId="727D60A3" w14:textId="72CCA053" w:rsidR="005E6511" w:rsidRPr="001B6760" w:rsidRDefault="005E6511"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w:t>
            </w:r>
            <w:r w:rsidRPr="001B6760">
              <w:rPr>
                <w:rFonts w:ascii="Times New Roman" w:eastAsia="新細明體" w:hAnsi="Times New Roman" w:cs="Times New Roman"/>
                <w:sz w:val="24"/>
                <w:szCs w:val="24"/>
                <w:lang w:val="en-HK"/>
              </w:rPr>
              <w:t>105368</w:t>
            </w:r>
          </w:p>
        </w:tc>
        <w:tc>
          <w:tcPr>
            <w:tcW w:w="1240" w:type="dxa"/>
            <w:gridSpan w:val="2"/>
          </w:tcPr>
          <w:p w14:paraId="4EF13511" w14:textId="7777777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1,560</w:t>
            </w:r>
          </w:p>
        </w:tc>
        <w:tc>
          <w:tcPr>
            <w:tcW w:w="341" w:type="dxa"/>
          </w:tcPr>
          <w:p w14:paraId="168D9DBA" w14:textId="77777777" w:rsidR="005E6511" w:rsidRPr="001B6760" w:rsidRDefault="005E6511" w:rsidP="00540A2A">
            <w:pPr>
              <w:rPr>
                <w:rFonts w:ascii="Times New Roman" w:eastAsia="新細明體" w:hAnsi="Times New Roman" w:cs="Times New Roman"/>
                <w:sz w:val="24"/>
                <w:szCs w:val="24"/>
                <w:lang w:val="en-HK"/>
              </w:rPr>
            </w:pPr>
          </w:p>
        </w:tc>
        <w:tc>
          <w:tcPr>
            <w:tcW w:w="1302" w:type="dxa"/>
          </w:tcPr>
          <w:p w14:paraId="51E8A629" w14:textId="72A25D1C" w:rsidR="005E6511" w:rsidRPr="001B6760" w:rsidRDefault="005E6511" w:rsidP="00540A2A">
            <w:pPr>
              <w:jc w:val="right"/>
              <w:rPr>
                <w:rFonts w:ascii="Times New Roman" w:eastAsia="新細明體" w:hAnsi="Times New Roman" w:cs="Times New Roman"/>
                <w:sz w:val="24"/>
                <w:szCs w:val="24"/>
                <w:lang w:val="en-HK"/>
              </w:rPr>
            </w:pPr>
          </w:p>
        </w:tc>
        <w:tc>
          <w:tcPr>
            <w:tcW w:w="381" w:type="dxa"/>
          </w:tcPr>
          <w:p w14:paraId="653B5892" w14:textId="77777777" w:rsidR="005E6511" w:rsidRPr="001B6760" w:rsidRDefault="005E6511" w:rsidP="00540A2A">
            <w:pPr>
              <w:rPr>
                <w:rFonts w:ascii="Times New Roman" w:eastAsia="新細明體" w:hAnsi="Times New Roman" w:cs="Times New Roman"/>
                <w:sz w:val="24"/>
                <w:szCs w:val="24"/>
                <w:lang w:val="en-HK"/>
              </w:rPr>
            </w:pPr>
          </w:p>
        </w:tc>
        <w:tc>
          <w:tcPr>
            <w:tcW w:w="1119" w:type="dxa"/>
          </w:tcPr>
          <w:p w14:paraId="30C1C589" w14:textId="7777777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182,590</w:t>
            </w:r>
          </w:p>
        </w:tc>
        <w:tc>
          <w:tcPr>
            <w:tcW w:w="426" w:type="dxa"/>
          </w:tcPr>
          <w:p w14:paraId="14C3F336" w14:textId="77777777" w:rsidR="005E6511" w:rsidRPr="001B6760" w:rsidRDefault="005E6511" w:rsidP="00540A2A">
            <w:pPr>
              <w:rPr>
                <w:rFonts w:ascii="Times New Roman" w:eastAsia="新細明體" w:hAnsi="Times New Roman" w:cs="Times New Roman"/>
                <w:sz w:val="24"/>
                <w:szCs w:val="24"/>
                <w:lang w:val="en-HK"/>
              </w:rPr>
            </w:pPr>
          </w:p>
        </w:tc>
      </w:tr>
      <w:tr w:rsidR="005E6511" w:rsidRPr="001B6760" w14:paraId="0B094270" w14:textId="77777777" w:rsidTr="005E6511">
        <w:tc>
          <w:tcPr>
            <w:tcW w:w="1418" w:type="dxa"/>
            <w:vMerge/>
          </w:tcPr>
          <w:p w14:paraId="34815A45" w14:textId="2D01763E" w:rsidR="005E6511" w:rsidRPr="001B6760" w:rsidRDefault="005E6511" w:rsidP="00665804">
            <w:pPr>
              <w:rPr>
                <w:rFonts w:ascii="Times New Roman" w:eastAsia="新細明體" w:hAnsi="Times New Roman" w:cs="Times New Roman"/>
                <w:sz w:val="24"/>
                <w:szCs w:val="24"/>
                <w:lang w:val="en-HK"/>
              </w:rPr>
            </w:pPr>
          </w:p>
        </w:tc>
        <w:tc>
          <w:tcPr>
            <w:tcW w:w="2420" w:type="dxa"/>
          </w:tcPr>
          <w:p w14:paraId="6170DF02" w14:textId="59A25847" w:rsidR="005E6511" w:rsidRPr="001B6760" w:rsidRDefault="005E6511" w:rsidP="00CB6CB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股息</w:t>
            </w:r>
            <w:r w:rsidRPr="001B6760">
              <w:rPr>
                <w:rFonts w:ascii="Times New Roman" w:eastAsia="新細明體" w:hAnsi="Times New Roman" w:cs="Times New Roman"/>
                <w:sz w:val="24"/>
                <w:szCs w:val="24"/>
                <w:lang w:val="en-HK"/>
              </w:rPr>
              <w:t xml:space="preserve"> </w:t>
            </w:r>
          </w:p>
        </w:tc>
        <w:tc>
          <w:tcPr>
            <w:tcW w:w="1240" w:type="dxa"/>
            <w:gridSpan w:val="2"/>
          </w:tcPr>
          <w:p w14:paraId="422836AE" w14:textId="2B5AC42E" w:rsidR="005E6511" w:rsidRPr="001B6760" w:rsidRDefault="005E6511" w:rsidP="00540A2A">
            <w:pPr>
              <w:jc w:val="right"/>
              <w:rPr>
                <w:rFonts w:ascii="Times New Roman" w:eastAsia="新細明體" w:hAnsi="Times New Roman" w:cs="Times New Roman"/>
                <w:sz w:val="24"/>
                <w:szCs w:val="24"/>
                <w:lang w:val="en-HK"/>
              </w:rPr>
            </w:pPr>
          </w:p>
        </w:tc>
        <w:tc>
          <w:tcPr>
            <w:tcW w:w="341" w:type="dxa"/>
          </w:tcPr>
          <w:p w14:paraId="1BC67AB8" w14:textId="77777777" w:rsidR="005E6511" w:rsidRPr="001B6760" w:rsidRDefault="005E6511" w:rsidP="00540A2A">
            <w:pPr>
              <w:rPr>
                <w:rFonts w:ascii="Times New Roman" w:eastAsia="新細明體" w:hAnsi="Times New Roman" w:cs="Times New Roman"/>
                <w:sz w:val="24"/>
                <w:szCs w:val="24"/>
                <w:lang w:val="en-HK"/>
              </w:rPr>
            </w:pPr>
          </w:p>
        </w:tc>
        <w:tc>
          <w:tcPr>
            <w:tcW w:w="1302" w:type="dxa"/>
          </w:tcPr>
          <w:p w14:paraId="285E9F97" w14:textId="6F96E26D"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u w:val="thick"/>
                <w:lang w:eastAsia="zh-TW"/>
              </w:rPr>
              <mc:AlternateContent>
                <mc:Choice Requires="wps">
                  <w:drawing>
                    <wp:anchor distT="0" distB="0" distL="114300" distR="114300" simplePos="0" relativeHeight="252041216" behindDoc="0" locked="0" layoutInCell="1" allowOverlap="1" wp14:anchorId="5305147A" wp14:editId="3B86A9C1">
                      <wp:simplePos x="0" y="0"/>
                      <wp:positionH relativeFrom="column">
                        <wp:posOffset>236069</wp:posOffset>
                      </wp:positionH>
                      <wp:positionV relativeFrom="paragraph">
                        <wp:posOffset>-1270</wp:posOffset>
                      </wp:positionV>
                      <wp:extent cx="549798" cy="202557"/>
                      <wp:effectExtent l="0" t="0" r="22225" b="26670"/>
                      <wp:wrapNone/>
                      <wp:docPr id="215" name="Oval 215"/>
                      <wp:cNvGraphicFramePr/>
                      <a:graphic xmlns:a="http://schemas.openxmlformats.org/drawingml/2006/main">
                        <a:graphicData uri="http://schemas.microsoft.com/office/word/2010/wordprocessingShape">
                          <wps:wsp>
                            <wps:cNvSpPr/>
                            <wps:spPr>
                              <a:xfrm>
                                <a:off x="0" y="0"/>
                                <a:ext cx="549798" cy="202557"/>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6608A0" id="Oval 215" o:spid="_x0000_s1026" style="position:absolute;margin-left:18.6pt;margin-top:-.1pt;width:43.3pt;height:15.95pt;z-index:25204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3dgIAAOoEAAAOAAAAZHJzL2Uyb0RvYy54bWysVFtP2zAUfp+0/2D5fSSN0hUiUlQVMU1C&#10;gFQQz6eO3VjybbbblP36HTspsLGnaX1wz93nfP5OLq+OWpED90Fa09LZWUkJN8x20uxa+vR48+Wc&#10;khDBdKCs4S194YFeLT9/uhxcwyvbW9VxT7CICc3gWtrH6JqiCKznGsKZddygU1ivIaLqd0XnYcDq&#10;WhVVWX4tBus75y3jIaD1enTSZa4vBGfxXojAI1Etxd5iPn0+t+kslpfQ7Dy4XrKpDfiHLjRIg5e+&#10;lrqGCGTv5YdSWjJvgxXxjFldWCEk43kGnGZW/jHNpgfH8ywITnCvMIX/V5bdHR48kV1Lq9mcEgMa&#10;H+n+AIokHdEZXGgwaOMe/KQFFNOoR+F1+schyDEj+vKKKD9GwtA4ry8WF0gBhq6qrObzRapZvCU7&#10;H+I3bjVJQku5UtKFNDM0cLgNcYw+RSWzsTdSKbRDowwZkHTVosSnZYD0EQoiitrhQMHsKAG1Q16y&#10;6HPJYJXsUnrKDn63XStPcNiW1vWiWtdjUA8dH63zEn9Tx1N47v63Oqm5awj9mJJdKQUaLSNyW0nd&#10;0vNU6FRJmeTlmZ3TiAnlEdckbW33gq/i7UjX4NiNxEtuIcQH8MhPHBd3Lt7jIZRFDOwkUdJb//Nv&#10;9hSPtEEvJQPyHfH5sQfPKVHfDRLqYlbXaUGyUs8XFSr+vWf73mP2em0Rthlut2NZTPFRnUThrX7G&#10;1VylW9EFhuHd40tMyjqOe4jLzfhqlcNwKRzEW7NxLBVPOCV4H4/P4N3EkYjkurOn3fjAkzE2ZRq7&#10;2kcrZCbRG674gknBhcpvOS1/2tj3eo56+0QtfwEAAP//AwBQSwMEFAAGAAgAAAAhAJodnBrcAAAA&#10;BwEAAA8AAABkcnMvZG93bnJldi54bWxMj0FPwzAMhe9I/IfISNy2dJ3EUGk6wSSOQyIMCW5Z4zUV&#10;iVM12Vb49XgnOFn2e3r+Xr2eghcnHFMfScFiXoBAaqPtqVOwe3ue3YNI2ZA1PhIq+MYE6+b6qjaV&#10;jWd6xZPOneAQSpVR4HIeKilT6zCYNI8DEmuHOAaTeR07aUdz5vDgZVkUdzKYnviDMwNuHLZf+hgU&#10;bKzrP7XWL4fdx/vwtP2xofNbpW5vpscHEBmn/GeGCz6jQ8NM+3gkm4RXsFyV7FQw43GRyyU32fN9&#10;sQLZ1PI/f/MLAAD//wMAUEsBAi0AFAAGAAgAAAAhALaDOJL+AAAA4QEAABMAAAAAAAAAAAAAAAAA&#10;AAAAAFtDb250ZW50X1R5cGVzXS54bWxQSwECLQAUAAYACAAAACEAOP0h/9YAAACUAQAACwAAAAAA&#10;AAAAAAAAAAAvAQAAX3JlbHMvLnJlbHNQSwECLQAUAAYACAAAACEAOwo/t3YCAADqBAAADgAAAAAA&#10;AAAAAAAAAAAuAgAAZHJzL2Uyb0RvYy54bWxQSwECLQAUAAYACAAAACEAmh2cGtwAAAAHAQAADwAA&#10;AAAAAAAAAAAAAADQBAAAZHJzL2Rvd25yZXYueG1sUEsFBgAAAAAEAAQA8wAAANkFAAAAAA==&#10;" filled="f" strokecolor="#2f528f" strokeweight="1pt">
                      <v:stroke joinstyle="miter"/>
                    </v:oval>
                  </w:pict>
                </mc:Fallback>
              </mc:AlternateContent>
            </w:r>
            <w:r w:rsidRPr="001B6760">
              <w:rPr>
                <w:rFonts w:ascii="Times New Roman" w:eastAsia="新細明體" w:hAnsi="Times New Roman" w:cs="Times New Roman"/>
                <w:sz w:val="24"/>
                <w:szCs w:val="24"/>
                <w:lang w:val="en-HK"/>
              </w:rPr>
              <w:t>8,400</w:t>
            </w:r>
          </w:p>
        </w:tc>
        <w:tc>
          <w:tcPr>
            <w:tcW w:w="381" w:type="dxa"/>
          </w:tcPr>
          <w:p w14:paraId="511D26EA" w14:textId="77777777" w:rsidR="005E6511" w:rsidRPr="001B6760" w:rsidRDefault="005E6511" w:rsidP="00540A2A">
            <w:pPr>
              <w:rPr>
                <w:rFonts w:ascii="Times New Roman" w:eastAsia="新細明體" w:hAnsi="Times New Roman" w:cs="Times New Roman"/>
                <w:sz w:val="24"/>
                <w:szCs w:val="24"/>
                <w:lang w:val="en-HK"/>
              </w:rPr>
            </w:pPr>
          </w:p>
        </w:tc>
        <w:tc>
          <w:tcPr>
            <w:tcW w:w="1119" w:type="dxa"/>
          </w:tcPr>
          <w:p w14:paraId="666ACEA6" w14:textId="7777777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190,990</w:t>
            </w:r>
          </w:p>
        </w:tc>
        <w:tc>
          <w:tcPr>
            <w:tcW w:w="426" w:type="dxa"/>
          </w:tcPr>
          <w:p w14:paraId="2A86A8DF" w14:textId="77777777" w:rsidR="005E6511" w:rsidRPr="001B6760" w:rsidRDefault="005E6511" w:rsidP="00540A2A">
            <w:pPr>
              <w:rPr>
                <w:rFonts w:ascii="Times New Roman" w:eastAsia="新細明體" w:hAnsi="Times New Roman" w:cs="Times New Roman"/>
                <w:sz w:val="24"/>
                <w:szCs w:val="24"/>
                <w:lang w:val="en-HK"/>
              </w:rPr>
            </w:pPr>
          </w:p>
        </w:tc>
      </w:tr>
      <w:tr w:rsidR="005E6511" w:rsidRPr="001B6760" w14:paraId="7C14C43D" w14:textId="77777777" w:rsidTr="005E6511">
        <w:tc>
          <w:tcPr>
            <w:tcW w:w="1418" w:type="dxa"/>
            <w:vMerge/>
          </w:tcPr>
          <w:p w14:paraId="1649573D" w14:textId="71FE329D" w:rsidR="005E6511" w:rsidRPr="001B6760" w:rsidRDefault="005E6511" w:rsidP="00665804">
            <w:pPr>
              <w:rPr>
                <w:rFonts w:ascii="Times New Roman" w:eastAsia="新細明體" w:hAnsi="Times New Roman" w:cs="Times New Roman"/>
                <w:sz w:val="24"/>
                <w:szCs w:val="24"/>
                <w:lang w:val="en-HK"/>
              </w:rPr>
            </w:pPr>
          </w:p>
        </w:tc>
        <w:tc>
          <w:tcPr>
            <w:tcW w:w="2420" w:type="dxa"/>
          </w:tcPr>
          <w:p w14:paraId="16A47FD3" w14:textId="74C50103" w:rsidR="005E6511" w:rsidRPr="001B6760" w:rsidRDefault="005E6511" w:rsidP="00CB6CB7">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銀行手續費</w:t>
            </w:r>
          </w:p>
        </w:tc>
        <w:tc>
          <w:tcPr>
            <w:tcW w:w="1240" w:type="dxa"/>
            <w:gridSpan w:val="2"/>
          </w:tcPr>
          <w:p w14:paraId="3FC89220" w14:textId="5424EC2E"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u w:val="thick"/>
                <w:lang w:eastAsia="zh-TW"/>
              </w:rPr>
              <mc:AlternateContent>
                <mc:Choice Requires="wps">
                  <w:drawing>
                    <wp:anchor distT="0" distB="0" distL="114300" distR="114300" simplePos="0" relativeHeight="252036096" behindDoc="0" locked="0" layoutInCell="1" allowOverlap="1" wp14:anchorId="5AC514BB" wp14:editId="078405AB">
                      <wp:simplePos x="0" y="0"/>
                      <wp:positionH relativeFrom="column">
                        <wp:posOffset>248285</wp:posOffset>
                      </wp:positionH>
                      <wp:positionV relativeFrom="paragraph">
                        <wp:posOffset>-23679</wp:posOffset>
                      </wp:positionV>
                      <wp:extent cx="549275" cy="201930"/>
                      <wp:effectExtent l="0" t="0" r="22225" b="26670"/>
                      <wp:wrapNone/>
                      <wp:docPr id="209" name="Oval 209"/>
                      <wp:cNvGraphicFramePr/>
                      <a:graphic xmlns:a="http://schemas.openxmlformats.org/drawingml/2006/main">
                        <a:graphicData uri="http://schemas.microsoft.com/office/word/2010/wordprocessingShape">
                          <wps:wsp>
                            <wps:cNvSpPr/>
                            <wps:spPr>
                              <a:xfrm>
                                <a:off x="0" y="0"/>
                                <a:ext cx="549275" cy="20193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96473D" id="Oval 209" o:spid="_x0000_s1026" style="position:absolute;margin-left:19.55pt;margin-top:-1.85pt;width:43.25pt;height:15.9pt;z-index:252036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QCdwIAAOoEAAAOAAAAZHJzL2Uyb0RvYy54bWysVE1v2zAMvQ/YfxB0X+14ztIEdYogRYcB&#10;RRugHXpmZCkWoK9JSpzu14+SnTZodxrWg0qK9KP4+Jir66NW5MB9kNY0dHJRUsINs600u4b+fLr9&#10;cklJiGBaUNbwhr7wQK+Xnz9d9W7BK9tZ1XJPEMSERe8a2sXoFkURWMc1hAvruMGgsF5DRNfvitZD&#10;j+haFVVZfit661vnLeMh4O3NEKTLjC8EZ/FBiMAjUQ3Ft8V8+nxu01ksr2Cx8+A6ycZnwD+8QoM0&#10;WPQV6gYikL2XH6C0ZN4GK+IFs7qwQkjGcw/YzaR8181jB47nXpCc4F5pCv8Plt0fNp7ItqFVOafE&#10;gMYhPRxAkeQjO70LC0x6dBs/egHN1OpReJ3+YxPkmBl9eWWUHyNheDmt59VsSgnDEDY4/5oZL94+&#10;dj7E79xqkoyGcqWkC6lnWMDhLkSsidmnrHRt7K1UKs9NGdKj6KpZiaNlgPIRCiKa2mFDwewoAbVD&#10;XbLoM2SwSrbp8wQU/G67Vp5gsw2t61m1roekDlo+3E5L/Ess4BvG9ME+x0mPu4HQDZ/kEoOstIyo&#10;bSV1Qy8T0AlJmVSeZ3WOLSaWB16TtbXtC07F20GuwbFbiUXuIMQNeNQntos7Fx/wEMoiB3a0KOms&#10;//23+5SPssEoJT3qHfn5tQfPKVE/DApqPqnrtCDZqaezCh1/HtmeR8xery3SNsHtdiybKT+qkym8&#10;1c+4mqtUFUNgGNYeJjE66zjsIS4346tVTsOlcBDvzKNjCTzxlOh9Oj6Dd6NGIorr3p5244NOhtxB&#10;Kat9tEJmEb3xihNMDi5UnuW4/Gljz/2c9fYTtfwDAAD//wMAUEsDBBQABgAIAAAAIQDE1Gpu3wAA&#10;AAgBAAAPAAAAZHJzL2Rvd25yZXYueG1sTI/BTsMwEETvSPyDtUjcWiepKG3IpoJKHIuEKRK9ubEb&#10;R9jrKHbbwNfjnspxNKOZN9VqdJad9BA6Twj5NAOmqfGqoxZh+/E6WQALUZKS1pNG+NEBVvXtTSVL&#10;5c/0rk8itiyVUCglgomxLzkPjdFOhqnvNSXv4AcnY5JDy9Ugz6ncWV5k2Zw72VFaMLLXa6Obb3F0&#10;CGtlup0Q4u2w/frsXza/yrV2g3h/Nz4/AYt6jNcwXPATOtSJae+PpAKzCLNlnpIIk9kjsItfPMyB&#10;7RGKRQ68rvj/A/UfAAAA//8DAFBLAQItABQABgAIAAAAIQC2gziS/gAAAOEBAAATAAAAAAAAAAAA&#10;AAAAAAAAAABbQ29udGVudF9UeXBlc10ueG1sUEsBAi0AFAAGAAgAAAAhADj9If/WAAAAlAEAAAsA&#10;AAAAAAAAAAAAAAAALwEAAF9yZWxzLy5yZWxzUEsBAi0AFAAGAAgAAAAhALpEJAJ3AgAA6gQAAA4A&#10;AAAAAAAAAAAAAAAALgIAAGRycy9lMm9Eb2MueG1sUEsBAi0AFAAGAAgAAAAhAMTUam7fAAAACAEA&#10;AA8AAAAAAAAAAAAAAAAA0QQAAGRycy9kb3ducmV2LnhtbFBLBQYAAAAABAAEAPMAAADdBQAAAAA=&#10;" filled="f" strokecolor="#2f528f" strokeweight="1pt">
                      <v:stroke joinstyle="miter"/>
                    </v:oval>
                  </w:pict>
                </mc:Fallback>
              </mc:AlternateContent>
            </w:r>
            <w:r w:rsidRPr="001B6760">
              <w:rPr>
                <w:rFonts w:ascii="Times New Roman" w:eastAsia="新細明體" w:hAnsi="Times New Roman" w:cs="Times New Roman"/>
                <w:sz w:val="24"/>
                <w:szCs w:val="24"/>
                <w:lang w:val="en-HK"/>
              </w:rPr>
              <w:t>200</w:t>
            </w:r>
          </w:p>
        </w:tc>
        <w:tc>
          <w:tcPr>
            <w:tcW w:w="341" w:type="dxa"/>
          </w:tcPr>
          <w:p w14:paraId="0C9AB29D" w14:textId="77777777" w:rsidR="005E6511" w:rsidRPr="001B6760" w:rsidRDefault="005E6511" w:rsidP="00540A2A">
            <w:pPr>
              <w:rPr>
                <w:rFonts w:ascii="Times New Roman" w:eastAsia="新細明體" w:hAnsi="Times New Roman" w:cs="Times New Roman"/>
                <w:sz w:val="24"/>
                <w:szCs w:val="24"/>
                <w:lang w:val="en-HK"/>
              </w:rPr>
            </w:pPr>
          </w:p>
        </w:tc>
        <w:tc>
          <w:tcPr>
            <w:tcW w:w="1302" w:type="dxa"/>
          </w:tcPr>
          <w:p w14:paraId="25C2F479" w14:textId="139F6231" w:rsidR="005E6511" w:rsidRPr="001B6760" w:rsidRDefault="005E6511" w:rsidP="00540A2A">
            <w:pPr>
              <w:jc w:val="right"/>
              <w:rPr>
                <w:rFonts w:ascii="Times New Roman" w:eastAsia="新細明體" w:hAnsi="Times New Roman" w:cs="Times New Roman"/>
                <w:sz w:val="24"/>
                <w:szCs w:val="24"/>
                <w:lang w:val="en-HK"/>
              </w:rPr>
            </w:pPr>
          </w:p>
        </w:tc>
        <w:tc>
          <w:tcPr>
            <w:tcW w:w="381" w:type="dxa"/>
          </w:tcPr>
          <w:p w14:paraId="43298BB7" w14:textId="77777777" w:rsidR="005E6511" w:rsidRPr="001B6760" w:rsidRDefault="005E6511" w:rsidP="00540A2A">
            <w:pPr>
              <w:rPr>
                <w:rFonts w:ascii="Times New Roman" w:eastAsia="新細明體" w:hAnsi="Times New Roman" w:cs="Times New Roman"/>
                <w:sz w:val="24"/>
                <w:szCs w:val="24"/>
                <w:lang w:val="en-HK"/>
              </w:rPr>
            </w:pPr>
          </w:p>
        </w:tc>
        <w:tc>
          <w:tcPr>
            <w:tcW w:w="1119" w:type="dxa"/>
          </w:tcPr>
          <w:p w14:paraId="2BE1C971" w14:textId="7777777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190,790</w:t>
            </w:r>
          </w:p>
        </w:tc>
        <w:tc>
          <w:tcPr>
            <w:tcW w:w="426" w:type="dxa"/>
          </w:tcPr>
          <w:p w14:paraId="0FF9C55A" w14:textId="77777777" w:rsidR="005E6511" w:rsidRPr="001B6760" w:rsidRDefault="005E6511" w:rsidP="00540A2A">
            <w:pPr>
              <w:rPr>
                <w:rFonts w:ascii="Times New Roman" w:eastAsia="新細明體" w:hAnsi="Times New Roman" w:cs="Times New Roman"/>
                <w:sz w:val="24"/>
                <w:szCs w:val="24"/>
                <w:lang w:val="en-HK"/>
              </w:rPr>
            </w:pPr>
          </w:p>
        </w:tc>
      </w:tr>
      <w:tr w:rsidR="005E6511" w:rsidRPr="001B6760" w14:paraId="7A3970EE" w14:textId="77777777" w:rsidTr="005E6511">
        <w:tc>
          <w:tcPr>
            <w:tcW w:w="1418" w:type="dxa"/>
            <w:vMerge/>
          </w:tcPr>
          <w:p w14:paraId="39D8AA03" w14:textId="63EB497B" w:rsidR="005E6511" w:rsidRPr="001B6760" w:rsidRDefault="005E6511" w:rsidP="00665804">
            <w:pPr>
              <w:rPr>
                <w:rFonts w:ascii="Times New Roman" w:eastAsia="新細明體" w:hAnsi="Times New Roman" w:cs="Times New Roman"/>
                <w:sz w:val="24"/>
                <w:szCs w:val="24"/>
                <w:lang w:val="en-HK"/>
              </w:rPr>
            </w:pPr>
          </w:p>
        </w:tc>
        <w:tc>
          <w:tcPr>
            <w:tcW w:w="2420" w:type="dxa"/>
          </w:tcPr>
          <w:p w14:paraId="47FF19A5" w14:textId="7B2B4703" w:rsidR="005E6511" w:rsidRPr="001B6760" w:rsidRDefault="005E6511"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支票存</w:t>
            </w:r>
            <w:r w:rsidR="00FC6699">
              <w:rPr>
                <w:rFonts w:ascii="Times New Roman" w:eastAsia="新細明體" w:hAnsi="Times New Roman" w:cs="Times New Roman" w:hint="eastAsia"/>
                <w:sz w:val="24"/>
                <w:szCs w:val="24"/>
                <w:lang w:val="en-HK" w:eastAsia="zh-HK"/>
              </w:rPr>
              <w:t>款</w:t>
            </w:r>
          </w:p>
        </w:tc>
        <w:tc>
          <w:tcPr>
            <w:tcW w:w="1240" w:type="dxa"/>
            <w:gridSpan w:val="2"/>
          </w:tcPr>
          <w:p w14:paraId="20879FA4" w14:textId="77777777" w:rsidR="005E6511" w:rsidRPr="001B6760" w:rsidRDefault="005E6511" w:rsidP="00540A2A">
            <w:pPr>
              <w:jc w:val="right"/>
              <w:rPr>
                <w:rFonts w:ascii="Times New Roman" w:eastAsia="新細明體" w:hAnsi="Times New Roman" w:cs="Times New Roman"/>
                <w:sz w:val="24"/>
                <w:szCs w:val="24"/>
                <w:lang w:val="en-HK"/>
              </w:rPr>
            </w:pPr>
          </w:p>
        </w:tc>
        <w:tc>
          <w:tcPr>
            <w:tcW w:w="341" w:type="dxa"/>
          </w:tcPr>
          <w:p w14:paraId="0E04221C" w14:textId="77777777" w:rsidR="005E6511" w:rsidRPr="001B6760" w:rsidRDefault="005E6511" w:rsidP="00540A2A">
            <w:pPr>
              <w:rPr>
                <w:rFonts w:ascii="Times New Roman" w:eastAsia="新細明體" w:hAnsi="Times New Roman" w:cs="Times New Roman"/>
                <w:sz w:val="24"/>
                <w:szCs w:val="24"/>
                <w:lang w:val="en-HK"/>
              </w:rPr>
            </w:pPr>
          </w:p>
        </w:tc>
        <w:tc>
          <w:tcPr>
            <w:tcW w:w="1302" w:type="dxa"/>
          </w:tcPr>
          <w:p w14:paraId="4F9D433E" w14:textId="6486BD41"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u w:val="thick"/>
                <w:lang w:eastAsia="zh-TW"/>
              </w:rPr>
              <mc:AlternateContent>
                <mc:Choice Requires="wps">
                  <w:drawing>
                    <wp:anchor distT="0" distB="0" distL="114300" distR="114300" simplePos="0" relativeHeight="252039168" behindDoc="0" locked="0" layoutInCell="1" allowOverlap="1" wp14:anchorId="34321A07" wp14:editId="74072E64">
                      <wp:simplePos x="0" y="0"/>
                      <wp:positionH relativeFrom="column">
                        <wp:posOffset>206385</wp:posOffset>
                      </wp:positionH>
                      <wp:positionV relativeFrom="paragraph">
                        <wp:posOffset>-15875</wp:posOffset>
                      </wp:positionV>
                      <wp:extent cx="549275" cy="201930"/>
                      <wp:effectExtent l="0" t="0" r="22225" b="26670"/>
                      <wp:wrapNone/>
                      <wp:docPr id="212" name="Oval 212"/>
                      <wp:cNvGraphicFramePr/>
                      <a:graphic xmlns:a="http://schemas.openxmlformats.org/drawingml/2006/main">
                        <a:graphicData uri="http://schemas.microsoft.com/office/word/2010/wordprocessingShape">
                          <wps:wsp>
                            <wps:cNvSpPr/>
                            <wps:spPr>
                              <a:xfrm>
                                <a:off x="0" y="0"/>
                                <a:ext cx="549275" cy="20193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1233AC" id="Oval 212" o:spid="_x0000_s1026" style="position:absolute;margin-left:16.25pt;margin-top:-1.25pt;width:43.25pt;height:15.9pt;z-index:252039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RLdwIAAOoEAAAOAAAAZHJzL2Uyb0RvYy54bWysVE1v2zAMvQ/YfxB0X514ztIGdYogRYcB&#10;QVOgHXpmZCkWoK9JSpzs14+SnTRodxrWg0qK9KP4+Jjbu4NWZM99kNbUdHw1ooQbZhtptjX9+fLw&#10;5ZqSEME0oKzhNT3yQO/mnz/ddm7GS9ta1XBPEMSEWedq2sboZkURWMs1hCvruMGgsF5DRNdvi8ZD&#10;h+haFeVo9K3orG+ct4yHgLf3fZDOM74QnMW1EIFHomqKb4v59PncpLOY38Js68G1kg3PgH94hQZp&#10;sOgZ6h4ikJ2XH6C0ZN4GK+IVs7qwQkjGcw/YzXj0rpvnFhzPvSA5wZ1pCv8Plj3unzyRTU3LcUmJ&#10;AY1DWu9BkeQjO50LM0x6dk9+8AKaqdWD8Dr9xybIITN6PDPKD5EwvJxUN+V0QgnDEDZ48zUzXrx9&#10;7HyI37nVJBk15UpJF1LPMIP9KkSsidmnrHRt7INUKs9NGdKh6MrpCEfLAOUjFEQ0tcOGgtlSAmqL&#10;umTRZ8hglWzS5wko+O1mqTzBZmtaVdNyWfVJLTS8v52M8C+xgG8Y0nv7Eic97h5C23+SS/Sy0jKi&#10;tpXUNb1OQCckZVJ5ntU5tJhY7nlN1sY2R5yKt71cg2MPEousIMQn8KhPbBd3Lq7xEMoiB3awKGmt&#10;//23+5SPssEoJR3qHfn5tQPPKVE/DArqZlxVaUGyU02mJTr+MrK5jJidXlqkbYzb7Vg2U35UJ1N4&#10;q19xNRepKobAMKzdT2JwlrHfQ1xuxheLnIZL4SCuzLNjCTzxlOh9ObyCd4NGIorr0Z5244NO+txe&#10;KYtdtEJmEb3xihNMDi5UnuWw/GljL/2c9fYTNf8DAAD//wMAUEsDBBQABgAIAAAAIQCKtX2X3QAA&#10;AAgBAAAPAAAAZHJzL2Rvd25yZXYueG1sTI/BTsMwEETvSPyDtUjcWqepQDRkU0EljkXCLRLc3Hgb&#10;R8TrKHbbwNfjnOC0Gs1o9k25Hl0nzjSE1jPCYp6BIK69ablB2O9eZg8gQtRsdOeZEL4pwLq6vip1&#10;YfyF3+isYiNSCYdCI9gY+0LKUFtyOsx9T5y8ox+cjkkOjTSDvqRy18k8y+6l0y2nD1b3tLFUf6mT&#10;Q9gY234qpV6P+4/3/nn7Y1zTbRFvb8anRxCRxvgXhgk/oUOVmA7+xCaIDmGZ36Ukwmy6k79YpW0H&#10;hHy1BFmV8v+A6hcAAP//AwBQSwECLQAUAAYACAAAACEAtoM4kv4AAADhAQAAEwAAAAAAAAAAAAAA&#10;AAAAAAAAW0NvbnRlbnRfVHlwZXNdLnhtbFBLAQItABQABgAIAAAAIQA4/SH/1gAAAJQBAAALAAAA&#10;AAAAAAAAAAAAAC8BAABfcmVscy8ucmVsc1BLAQItABQABgAIAAAAIQCaGyRLdwIAAOoEAAAOAAAA&#10;AAAAAAAAAAAAAC4CAABkcnMvZTJvRG9jLnhtbFBLAQItABQABgAIAAAAIQCKtX2X3QAAAAgBAAAP&#10;AAAAAAAAAAAAAAAAANEEAABkcnMvZG93bnJldi54bWxQSwUGAAAAAAQABADzAAAA2wUAAAAA&#10;" filled="f" strokecolor="#2f528f" strokeweight="1pt">
                      <v:stroke joinstyle="miter"/>
                    </v:oval>
                  </w:pict>
                </mc:Fallback>
              </mc:AlternateContent>
            </w:r>
            <w:r w:rsidRPr="001B6760">
              <w:rPr>
                <w:rFonts w:ascii="Times New Roman" w:eastAsia="新細明體" w:hAnsi="Times New Roman" w:cs="Times New Roman"/>
                <w:sz w:val="24"/>
                <w:szCs w:val="24"/>
                <w:lang w:val="en-HK"/>
              </w:rPr>
              <w:t>10,050</w:t>
            </w:r>
          </w:p>
        </w:tc>
        <w:tc>
          <w:tcPr>
            <w:tcW w:w="381" w:type="dxa"/>
          </w:tcPr>
          <w:p w14:paraId="5F298EC4" w14:textId="77777777" w:rsidR="005E6511" w:rsidRPr="001B6760" w:rsidRDefault="005E6511" w:rsidP="00540A2A">
            <w:pPr>
              <w:rPr>
                <w:rFonts w:ascii="Times New Roman" w:eastAsia="新細明體" w:hAnsi="Times New Roman" w:cs="Times New Roman"/>
                <w:sz w:val="24"/>
                <w:szCs w:val="24"/>
                <w:lang w:val="en-HK"/>
              </w:rPr>
            </w:pPr>
          </w:p>
        </w:tc>
        <w:tc>
          <w:tcPr>
            <w:tcW w:w="1119" w:type="dxa"/>
          </w:tcPr>
          <w:p w14:paraId="5856EEF6" w14:textId="7777777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200,840</w:t>
            </w:r>
          </w:p>
        </w:tc>
        <w:tc>
          <w:tcPr>
            <w:tcW w:w="426" w:type="dxa"/>
          </w:tcPr>
          <w:p w14:paraId="1A1A3394" w14:textId="77777777" w:rsidR="005E6511" w:rsidRPr="001B6760" w:rsidRDefault="005E6511" w:rsidP="00540A2A">
            <w:pPr>
              <w:rPr>
                <w:rFonts w:ascii="Times New Roman" w:eastAsia="新細明體" w:hAnsi="Times New Roman" w:cs="Times New Roman"/>
                <w:sz w:val="24"/>
                <w:szCs w:val="24"/>
                <w:lang w:val="en-HK"/>
              </w:rPr>
            </w:pPr>
          </w:p>
        </w:tc>
      </w:tr>
      <w:tr w:rsidR="005E6511" w:rsidRPr="001B6760" w14:paraId="26F00693" w14:textId="77777777" w:rsidTr="005E6511">
        <w:tc>
          <w:tcPr>
            <w:tcW w:w="1418" w:type="dxa"/>
            <w:vMerge/>
          </w:tcPr>
          <w:p w14:paraId="23072706" w14:textId="39850EC9" w:rsidR="005E6511" w:rsidRPr="001B6760" w:rsidRDefault="005E6511" w:rsidP="00665804">
            <w:pPr>
              <w:rPr>
                <w:rFonts w:ascii="Times New Roman" w:eastAsia="新細明體" w:hAnsi="Times New Roman" w:cs="Times New Roman"/>
                <w:sz w:val="24"/>
                <w:szCs w:val="24"/>
                <w:lang w:val="en-HK"/>
              </w:rPr>
            </w:pPr>
          </w:p>
        </w:tc>
        <w:tc>
          <w:tcPr>
            <w:tcW w:w="2420" w:type="dxa"/>
          </w:tcPr>
          <w:p w14:paraId="0FEEEE31" w14:textId="4650409D" w:rsidR="005E6511" w:rsidRPr="001B6760" w:rsidRDefault="005E6511"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支票存</w:t>
            </w:r>
            <w:r w:rsidR="00FC6699">
              <w:rPr>
                <w:rFonts w:ascii="Times New Roman" w:eastAsia="新細明體" w:hAnsi="Times New Roman" w:cs="Times New Roman" w:hint="eastAsia"/>
                <w:sz w:val="24"/>
                <w:szCs w:val="24"/>
                <w:lang w:val="en-HK" w:eastAsia="zh-HK"/>
              </w:rPr>
              <w:t>款</w:t>
            </w:r>
          </w:p>
          <w:p w14:paraId="6470CC12" w14:textId="09023C1A" w:rsidR="005E6511" w:rsidRPr="001B6760" w:rsidRDefault="005E6511"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r w:rsidRPr="001B6760">
              <w:rPr>
                <w:rFonts w:ascii="Times New Roman" w:eastAsia="新細明體" w:hAnsi="Times New Roman" w:cs="Times New Roman"/>
                <w:sz w:val="24"/>
                <w:szCs w:val="24"/>
                <w:lang w:val="en-HK"/>
              </w:rPr>
              <w:t>支票</w:t>
            </w:r>
            <w:r>
              <w:rPr>
                <w:rFonts w:ascii="Times New Roman" w:hAnsi="Times New Roman" w:cs="Times New Roman"/>
                <w:sz w:val="24"/>
                <w:szCs w:val="24"/>
                <w:lang w:val="en-HK"/>
              </w:rPr>
              <w:t>號碼</w:t>
            </w:r>
            <w:r>
              <w:rPr>
                <w:rFonts w:ascii="Times New Roman" w:hAnsi="Times New Roman" w:cs="Times New Roman" w:hint="eastAsia"/>
                <w:sz w:val="24"/>
                <w:szCs w:val="24"/>
                <w:lang w:val="en-HK" w:eastAsia="zh-TW"/>
              </w:rPr>
              <w:t>：</w:t>
            </w:r>
            <w:r w:rsidRPr="001B6760">
              <w:rPr>
                <w:rFonts w:ascii="Times New Roman" w:eastAsia="新細明體" w:hAnsi="Times New Roman" w:cs="Times New Roman"/>
                <w:sz w:val="24"/>
                <w:szCs w:val="24"/>
                <w:lang w:val="en-HK"/>
              </w:rPr>
              <w:t>325647)</w:t>
            </w:r>
          </w:p>
        </w:tc>
        <w:tc>
          <w:tcPr>
            <w:tcW w:w="1240" w:type="dxa"/>
            <w:gridSpan w:val="2"/>
          </w:tcPr>
          <w:p w14:paraId="5651C5E6" w14:textId="77777777" w:rsidR="005E6511" w:rsidRPr="001B6760" w:rsidRDefault="005E6511" w:rsidP="00540A2A">
            <w:pPr>
              <w:jc w:val="right"/>
              <w:rPr>
                <w:rFonts w:ascii="Times New Roman" w:eastAsia="新細明體" w:hAnsi="Times New Roman" w:cs="Times New Roman"/>
                <w:sz w:val="24"/>
                <w:szCs w:val="24"/>
                <w:lang w:val="en-HK"/>
              </w:rPr>
            </w:pPr>
          </w:p>
        </w:tc>
        <w:tc>
          <w:tcPr>
            <w:tcW w:w="341" w:type="dxa"/>
          </w:tcPr>
          <w:p w14:paraId="1A21EFF5" w14:textId="77777777" w:rsidR="005E6511" w:rsidRPr="001B6760" w:rsidRDefault="005E6511" w:rsidP="00540A2A">
            <w:pPr>
              <w:rPr>
                <w:rFonts w:ascii="Times New Roman" w:eastAsia="新細明體" w:hAnsi="Times New Roman" w:cs="Times New Roman"/>
                <w:sz w:val="24"/>
                <w:szCs w:val="24"/>
                <w:lang w:val="en-HK"/>
              </w:rPr>
            </w:pPr>
          </w:p>
        </w:tc>
        <w:tc>
          <w:tcPr>
            <w:tcW w:w="1302" w:type="dxa"/>
          </w:tcPr>
          <w:p w14:paraId="22FF56F5" w14:textId="7777777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46,000</w:t>
            </w:r>
          </w:p>
        </w:tc>
        <w:tc>
          <w:tcPr>
            <w:tcW w:w="381" w:type="dxa"/>
          </w:tcPr>
          <w:p w14:paraId="38B7BD63" w14:textId="77777777" w:rsidR="005E6511" w:rsidRPr="001B6760" w:rsidRDefault="005E6511" w:rsidP="00540A2A">
            <w:pPr>
              <w:rPr>
                <w:rFonts w:ascii="Times New Roman" w:eastAsia="新細明體" w:hAnsi="Times New Roman" w:cs="Times New Roman"/>
                <w:sz w:val="24"/>
                <w:szCs w:val="24"/>
                <w:lang w:val="en-HK"/>
              </w:rPr>
            </w:pPr>
          </w:p>
        </w:tc>
        <w:tc>
          <w:tcPr>
            <w:tcW w:w="1119" w:type="dxa"/>
          </w:tcPr>
          <w:p w14:paraId="7BE94445" w14:textId="7777777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246,840</w:t>
            </w:r>
          </w:p>
        </w:tc>
        <w:tc>
          <w:tcPr>
            <w:tcW w:w="426" w:type="dxa"/>
          </w:tcPr>
          <w:p w14:paraId="3EED0BF2" w14:textId="77777777" w:rsidR="005E6511" w:rsidRPr="001B6760" w:rsidRDefault="005E6511" w:rsidP="00540A2A">
            <w:pPr>
              <w:rPr>
                <w:rFonts w:ascii="Times New Roman" w:eastAsia="新細明體" w:hAnsi="Times New Roman" w:cs="Times New Roman"/>
                <w:sz w:val="24"/>
                <w:szCs w:val="24"/>
                <w:lang w:val="en-HK"/>
              </w:rPr>
            </w:pPr>
          </w:p>
        </w:tc>
      </w:tr>
      <w:tr w:rsidR="005E6511" w:rsidRPr="001B6760" w14:paraId="6071E1B2" w14:textId="77777777" w:rsidTr="005E6511">
        <w:tc>
          <w:tcPr>
            <w:tcW w:w="1418" w:type="dxa"/>
            <w:vMerge/>
          </w:tcPr>
          <w:p w14:paraId="652A2DC5" w14:textId="5FD8D94E" w:rsidR="005E6511" w:rsidRPr="001B6760" w:rsidRDefault="005E6511" w:rsidP="00665804">
            <w:pPr>
              <w:rPr>
                <w:rFonts w:ascii="Times New Roman" w:eastAsia="新細明體" w:hAnsi="Times New Roman" w:cs="Times New Roman"/>
                <w:sz w:val="24"/>
                <w:szCs w:val="24"/>
                <w:lang w:val="en-HK"/>
              </w:rPr>
            </w:pPr>
          </w:p>
        </w:tc>
        <w:tc>
          <w:tcPr>
            <w:tcW w:w="2420" w:type="dxa"/>
          </w:tcPr>
          <w:p w14:paraId="1E2AD75A" w14:textId="6A67724F" w:rsidR="005E6511" w:rsidRPr="001B6760" w:rsidRDefault="00964EB8" w:rsidP="00540A2A">
            <w:pP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請與發票人接洽</w:t>
            </w:r>
          </w:p>
        </w:tc>
        <w:tc>
          <w:tcPr>
            <w:tcW w:w="1240" w:type="dxa"/>
            <w:gridSpan w:val="2"/>
          </w:tcPr>
          <w:p w14:paraId="6C946A0A" w14:textId="0035A8F2"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46,000</w:t>
            </w:r>
          </w:p>
        </w:tc>
        <w:tc>
          <w:tcPr>
            <w:tcW w:w="341" w:type="dxa"/>
          </w:tcPr>
          <w:p w14:paraId="14B4F360" w14:textId="77777777" w:rsidR="005E6511" w:rsidRPr="001B6760" w:rsidRDefault="005E6511" w:rsidP="00540A2A">
            <w:pPr>
              <w:rPr>
                <w:rFonts w:ascii="Times New Roman" w:eastAsia="新細明體" w:hAnsi="Times New Roman" w:cs="Times New Roman"/>
                <w:sz w:val="24"/>
                <w:szCs w:val="24"/>
                <w:lang w:val="en-HK"/>
              </w:rPr>
            </w:pPr>
          </w:p>
        </w:tc>
        <w:tc>
          <w:tcPr>
            <w:tcW w:w="1302" w:type="dxa"/>
          </w:tcPr>
          <w:p w14:paraId="7CE97985" w14:textId="6B28D5EC"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u w:val="thick"/>
                <w:lang w:eastAsia="zh-TW"/>
              </w:rPr>
              <mc:AlternateContent>
                <mc:Choice Requires="wps">
                  <w:drawing>
                    <wp:anchor distT="0" distB="0" distL="114300" distR="114300" simplePos="0" relativeHeight="252040192" behindDoc="0" locked="0" layoutInCell="1" allowOverlap="1" wp14:anchorId="161B85F0" wp14:editId="37BC0A21">
                      <wp:simplePos x="0" y="0"/>
                      <wp:positionH relativeFrom="column">
                        <wp:posOffset>234559</wp:posOffset>
                      </wp:positionH>
                      <wp:positionV relativeFrom="paragraph">
                        <wp:posOffset>163830</wp:posOffset>
                      </wp:positionV>
                      <wp:extent cx="549798" cy="202557"/>
                      <wp:effectExtent l="0" t="0" r="22225" b="26670"/>
                      <wp:wrapNone/>
                      <wp:docPr id="213" name="Oval 213"/>
                      <wp:cNvGraphicFramePr/>
                      <a:graphic xmlns:a="http://schemas.openxmlformats.org/drawingml/2006/main">
                        <a:graphicData uri="http://schemas.microsoft.com/office/word/2010/wordprocessingShape">
                          <wps:wsp>
                            <wps:cNvSpPr/>
                            <wps:spPr>
                              <a:xfrm>
                                <a:off x="0" y="0"/>
                                <a:ext cx="549798" cy="202557"/>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3058F8" id="Oval 213" o:spid="_x0000_s1026" style="position:absolute;margin-left:18.45pt;margin-top:12.9pt;width:43.3pt;height:15.95pt;z-index:25204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tTdwIAAOoEAAAOAAAAZHJzL2Uyb0RvYy54bWysVFtP2zAUfp+0/2D5fSTN0hUiUlQVMU1C&#10;UAkmnk8du7Hk22y3Kfv1O3ZSYGNP0/rgnrvP+fydXF4dtSIH7oO0pqWzs5ISbpjtpNm19Pvjzadz&#10;SkIE04Gyhrf0mQd6tfz44XJwDa9sb1XHPcEiJjSDa2kfo2uKIrCeawhn1nGDTmG9hoiq3xWdhwGr&#10;a1VUZfmlGKzvnLeMh4DW69FJl7m+EJzFeyECj0S1FHuL+fT53KazWF5Cs/PgesmmNuAfutAgDV76&#10;UuoaIpC9l+9Kacm8DVbEM2Z1YYWQjOcZcJpZ+cc0Dz04nmdBcIJ7gSn8v7Ls7rDxRHYtrWafKTGg&#10;8ZHuD6BI0hGdwYUGgx7cxk9aQDGNehRep38cghwzos8viPJjJAyN8/picYEUYOiqymo+X6SaxWuy&#10;8yF+5VaTJLSUKyVdSDNDA4fbEMfoU1QyG3sjlUI7NMqQAUlXLUp8WgZIH6EgoqgdDhTMjhJQO+Ql&#10;iz6XDFbJLqWn7OB327XyBIdtaV0vqnU9BvXQ8dE6L/E3dTyF5+5/q5Oau4bQjynZlVKg0TIit5XU&#10;LT1PhU6VlElentk5jZhQHnFN0tZ2z/gq3o50DY7dSLzkFkLcgEd+4ri4c/EeD6EsYmAniZLe+p9/&#10;s6d4pA16KRmQ74jPjz14Ton6ZpBQF7O6TguSlXq+qFDxbz3btx6z12uLsM1wux3LYoqP6iQKb/UT&#10;ruYq3YouMAzvHl9iUtZx3ENcbsZXqxyGS+Eg3poHx1LxhFOC9/H4BN5NHIlIrjt72o13PBljU6ax&#10;q320QmYSveKKL5gUXKj8ltPyp419q+eo10/U8hcAAAD//wMAUEsDBBQABgAIAAAAIQDjU2mW3gAA&#10;AAgBAAAPAAAAZHJzL2Rvd25yZXYueG1sTI/BTsMwEETvSPyDtUjcqEOqtBCyqaASxyIRigQ3N97G&#10;EfY6it028PW4JziOZjTzplpNzoojjaH3jHA7y0AQt1733CFs355v7kCEqFgr65kQvinAqr68qFSp&#10;/Ylf6djETqQSDqVCMDEOpZShNeRUmPmBOHl7PzoVkxw7qUd1SuXOyjzLFtKpntOCUQOtDbVfzcEh&#10;rLXpP5umedlvP96Hp82Pdp3dIF5fTY8PICJN8S8MZ/yEDnVi2vkD6yAswnxxn5IIeZEenP18XoDY&#10;IRTLJci6kv8P1L8AAAD//wMAUEsBAi0AFAAGAAgAAAAhALaDOJL+AAAA4QEAABMAAAAAAAAAAAAA&#10;AAAAAAAAAFtDb250ZW50X1R5cGVzXS54bWxQSwECLQAUAAYACAAAACEAOP0h/9YAAACUAQAACwAA&#10;AAAAAAAAAAAAAAAvAQAAX3JlbHMvLnJlbHNQSwECLQAUAAYACAAAACEA2gs7U3cCAADqBAAADgAA&#10;AAAAAAAAAAAAAAAuAgAAZHJzL2Uyb0RvYy54bWxQSwECLQAUAAYACAAAACEA41Nplt4AAAAIAQAA&#10;DwAAAAAAAAAAAAAAAADRBAAAZHJzL2Rvd25yZXYueG1sUEsFBgAAAAAEAAQA8wAAANwFAAAAAA==&#10;" filled="f" strokecolor="#2f528f" strokeweight="1pt">
                      <v:stroke joinstyle="miter"/>
                    </v:oval>
                  </w:pict>
                </mc:Fallback>
              </mc:AlternateContent>
            </w:r>
          </w:p>
        </w:tc>
        <w:tc>
          <w:tcPr>
            <w:tcW w:w="381" w:type="dxa"/>
          </w:tcPr>
          <w:p w14:paraId="23E7E6BE" w14:textId="77777777" w:rsidR="005E6511" w:rsidRPr="001B6760" w:rsidRDefault="005E6511" w:rsidP="00540A2A">
            <w:pPr>
              <w:rPr>
                <w:rFonts w:ascii="Times New Roman" w:eastAsia="新細明體" w:hAnsi="Times New Roman" w:cs="Times New Roman"/>
                <w:sz w:val="24"/>
                <w:szCs w:val="24"/>
                <w:lang w:val="en-HK"/>
              </w:rPr>
            </w:pPr>
          </w:p>
        </w:tc>
        <w:tc>
          <w:tcPr>
            <w:tcW w:w="1119" w:type="dxa"/>
          </w:tcPr>
          <w:p w14:paraId="128BD195" w14:textId="7777777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200,840</w:t>
            </w:r>
          </w:p>
        </w:tc>
        <w:tc>
          <w:tcPr>
            <w:tcW w:w="426" w:type="dxa"/>
          </w:tcPr>
          <w:p w14:paraId="18F3EA58" w14:textId="77777777" w:rsidR="005E6511" w:rsidRPr="001B6760" w:rsidRDefault="005E6511" w:rsidP="00540A2A">
            <w:pPr>
              <w:rPr>
                <w:rFonts w:ascii="Times New Roman" w:eastAsia="新細明體" w:hAnsi="Times New Roman" w:cs="Times New Roman"/>
                <w:sz w:val="24"/>
                <w:szCs w:val="24"/>
                <w:lang w:val="en-HK"/>
              </w:rPr>
            </w:pPr>
          </w:p>
        </w:tc>
      </w:tr>
      <w:tr w:rsidR="005E6511" w:rsidRPr="001B6760" w14:paraId="19CE3A4A" w14:textId="77777777" w:rsidTr="005E6511">
        <w:tc>
          <w:tcPr>
            <w:tcW w:w="1418" w:type="dxa"/>
            <w:vMerge/>
          </w:tcPr>
          <w:p w14:paraId="05F42EDA" w14:textId="6C5B00B8" w:rsidR="005E6511" w:rsidRPr="001B6760" w:rsidRDefault="005E6511" w:rsidP="00665804">
            <w:pPr>
              <w:rPr>
                <w:rFonts w:ascii="Times New Roman" w:eastAsia="新細明體" w:hAnsi="Times New Roman" w:cs="Times New Roman"/>
                <w:sz w:val="24"/>
                <w:szCs w:val="24"/>
                <w:lang w:val="en-HK"/>
              </w:rPr>
            </w:pPr>
          </w:p>
        </w:tc>
        <w:tc>
          <w:tcPr>
            <w:tcW w:w="2420" w:type="dxa"/>
          </w:tcPr>
          <w:p w14:paraId="03B61CB1" w14:textId="0FCBB110" w:rsidR="005E6511" w:rsidRPr="001B6760" w:rsidRDefault="005E6511"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支票存</w:t>
            </w:r>
            <w:r w:rsidR="00FC6699">
              <w:rPr>
                <w:rFonts w:ascii="Times New Roman" w:eastAsia="新細明體" w:hAnsi="Times New Roman" w:cs="Times New Roman" w:hint="eastAsia"/>
                <w:sz w:val="24"/>
                <w:szCs w:val="24"/>
                <w:lang w:val="en-HK" w:eastAsia="zh-HK"/>
              </w:rPr>
              <w:t>款</w:t>
            </w:r>
          </w:p>
        </w:tc>
        <w:tc>
          <w:tcPr>
            <w:tcW w:w="1240" w:type="dxa"/>
            <w:gridSpan w:val="2"/>
          </w:tcPr>
          <w:p w14:paraId="7C776E51" w14:textId="259EFB45"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u w:val="thick"/>
                <w:lang w:eastAsia="zh-TW"/>
              </w:rPr>
              <mc:AlternateContent>
                <mc:Choice Requires="wps">
                  <w:drawing>
                    <wp:anchor distT="0" distB="0" distL="114300" distR="114300" simplePos="0" relativeHeight="252037120" behindDoc="0" locked="0" layoutInCell="1" allowOverlap="1" wp14:anchorId="13AA0387" wp14:editId="77455230">
                      <wp:simplePos x="0" y="0"/>
                      <wp:positionH relativeFrom="column">
                        <wp:posOffset>180340</wp:posOffset>
                      </wp:positionH>
                      <wp:positionV relativeFrom="paragraph">
                        <wp:posOffset>-192405</wp:posOffset>
                      </wp:positionV>
                      <wp:extent cx="532130" cy="224790"/>
                      <wp:effectExtent l="0" t="0" r="20320" b="22860"/>
                      <wp:wrapNone/>
                      <wp:docPr id="210" name="Oval 210"/>
                      <wp:cNvGraphicFramePr/>
                      <a:graphic xmlns:a="http://schemas.openxmlformats.org/drawingml/2006/main">
                        <a:graphicData uri="http://schemas.microsoft.com/office/word/2010/wordprocessingShape">
                          <wps:wsp>
                            <wps:cNvSpPr/>
                            <wps:spPr>
                              <a:xfrm>
                                <a:off x="0" y="0"/>
                                <a:ext cx="532130" cy="22479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FBEE9" id="Oval 210" o:spid="_x0000_s1026" style="position:absolute;margin-left:14.2pt;margin-top:-15.15pt;width:41.9pt;height:17.7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GrdgIAAOoEAAAOAAAAZHJzL2Uyb0RvYy54bWysVE1PGzEQvVfqf7B8L5ssSwMRGxQFUVVC&#10;EAkqzo7Xm7Xkr9pONvTX99m7gaj0VDUHZ8YzfuN5frPXNwetyF74IK2p6fRsQokw3DbSbGv64/nu&#10;yyUlITLTMGWNqOmrCPRm8fnTde/morSdVY3wBCAmzHtX0y5GNy+KwDuhWTizThgEW+s1i3D9tmg8&#10;64GuVVFOJl+L3vrGectFCNi9HYJ0kfHbVvD42LZBRKJqirvFvPq8btJaLK7ZfOuZ6yQfr8H+4Raa&#10;SYOib1C3LDKy8/IDlJbc22DbeMatLmzbSi5yD+hmOvmjm6eOOZF7ATnBvdEU/h8sf9ivPZFNTcsp&#10;+DFM45Ee90yR5IOd3oU5kp7c2o9egJlaPbRep380QQ6Z0dc3RsUhEo7Ni/Nyeg5cjlBZVrOrjFm8&#10;H3Y+xG/CapKMmgqlpAupZzZn+/sQURPZx6y0beydVCq/mzKkh+jK2SSVYJBPq1iEqR0aCmZLCVNb&#10;6JJHnyGDVbJJxxNQ8NvNSnmCZmtaVbNyVQ1JHWvEsHsxwS+xgDuM6YN9ipMud8tCNxzJJQZZaRmh&#10;bSV1TS8T0BFJmVReZHWOLSaWB16TtbHNK17F20GuwfE7iSL3LMQ189An2sXMxUcsrbLgwI4WJZ31&#10;v/62n/IhG0Qp6aF38PNzx7ygRH03ENTVtKoAG7NTXcxKOP40sjmNmJ1eWdA2xXQ7ns2UH9XRbL3V&#10;LxjNZaqKEDMctYeXGJ1VHOYQw83FcpnTMBSOxXvz5HgCTzwlep8PL8y7USMR4nqwx9n4oJMhd1DK&#10;chdtK7OI3nnFCyYHA5Xfchz+NLGnfs56/0QtfgMAAP//AwBQSwMEFAAGAAgAAAAhAM8k/5beAAAA&#10;CAEAAA8AAABkcnMvZG93bnJldi54bWxMj8FOwzAQRO9I/IO1SNxaJymgKmRTQSWORSItEtzceBtH&#10;2OsodtvA1+Oe4Liap5m31WpyVpxoDL1nhHyegSBuve65Q9htX2ZLECEq1sp6JoRvCrCqr68qVWp/&#10;5jc6NbETqYRDqRBMjEMpZWgNORXmfiBO2cGPTsV0jp3UozqncmdlkWUP0qme04JRA60NtV/N0SGs&#10;tek/m6Z5Pew+3ofnzY92nd0g3t5MT48gIk3xD4aLflKHOjnt/ZF1EBahWN4lEmG2yBYgLkBeFCD2&#10;CPc5yLqS/x+ofwEAAP//AwBQSwECLQAUAAYACAAAACEAtoM4kv4AAADhAQAAEwAAAAAAAAAAAAAA&#10;AAAAAAAAW0NvbnRlbnRfVHlwZXNdLnhtbFBLAQItABQABgAIAAAAIQA4/SH/1gAAAJQBAAALAAAA&#10;AAAAAAAAAAAAAC8BAABfcmVscy8ucmVsc1BLAQItABQABgAIAAAAIQCoefGrdgIAAOoEAAAOAAAA&#10;AAAAAAAAAAAAAC4CAABkcnMvZTJvRG9jLnhtbFBLAQItABQABgAIAAAAIQDPJP+W3gAAAAgBAAAP&#10;AAAAAAAAAAAAAAAAANAEAABkcnMvZG93bnJldi54bWxQSwUGAAAAAAQABADzAAAA2wUAAAAA&#10;" filled="f" strokecolor="#2f528f" strokeweight="1pt">
                      <v:stroke joinstyle="miter"/>
                    </v:oval>
                  </w:pict>
                </mc:Fallback>
              </mc:AlternateContent>
            </w:r>
            <w:r w:rsidRPr="001B6760">
              <w:rPr>
                <w:rFonts w:ascii="Times New Roman" w:eastAsia="新細明體" w:hAnsi="Times New Roman" w:cs="Times New Roman"/>
                <w:noProof/>
                <w:sz w:val="24"/>
                <w:szCs w:val="24"/>
                <w:u w:val="thick"/>
                <w:lang w:eastAsia="zh-TW"/>
              </w:rPr>
              <mc:AlternateContent>
                <mc:Choice Requires="wps">
                  <w:drawing>
                    <wp:anchor distT="0" distB="0" distL="114300" distR="114300" simplePos="0" relativeHeight="252042240" behindDoc="0" locked="0" layoutInCell="1" allowOverlap="1" wp14:anchorId="76050588" wp14:editId="4AB52C95">
                      <wp:simplePos x="0" y="0"/>
                      <wp:positionH relativeFrom="column">
                        <wp:posOffset>202755</wp:posOffset>
                      </wp:positionH>
                      <wp:positionV relativeFrom="paragraph">
                        <wp:posOffset>173355</wp:posOffset>
                      </wp:positionV>
                      <wp:extent cx="549798" cy="202557"/>
                      <wp:effectExtent l="0" t="0" r="22225" b="26670"/>
                      <wp:wrapNone/>
                      <wp:docPr id="41" name="Oval 41"/>
                      <wp:cNvGraphicFramePr/>
                      <a:graphic xmlns:a="http://schemas.openxmlformats.org/drawingml/2006/main">
                        <a:graphicData uri="http://schemas.microsoft.com/office/word/2010/wordprocessingShape">
                          <wps:wsp>
                            <wps:cNvSpPr/>
                            <wps:spPr>
                              <a:xfrm>
                                <a:off x="0" y="0"/>
                                <a:ext cx="549798" cy="202557"/>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38B614" id="Oval 41" o:spid="_x0000_s1026" style="position:absolute;margin-left:15.95pt;margin-top:13.65pt;width:43.3pt;height:15.95pt;z-index:25204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Y7dAIAAOgEAAAOAAAAZHJzL2Uyb0RvYy54bWysVFtP2zAUfp+0/2D5fSSN0hUiUlQVMU1C&#10;gFQQz6eO3VjybbbblP36HTspsLGnaX1wz93nfP5OLq+OWpED90Fa09LZWUkJN8x20uxa+vR48+Wc&#10;khDBdKCs4S194YFeLT9/uhxcwyvbW9VxT7CICc3gWtrH6JqiCKznGsKZddygU1ivIaLqd0XnYcDq&#10;WhVVWX4tBus75y3jIaD1enTSZa4vBGfxXojAI1Etxd5iPn0+t+kslpfQ7Dy4XrKpDfiHLjRIg5e+&#10;lrqGCGTv5YdSWjJvgxXxjFldWCEk43kGnGZW/jHNpgfH8ywITnCvMIX/V5bdHR48kV1L6xklBjS+&#10;0f0BFEEVsRlcaDBk4x78pAUU06BH4XX6xxHIMeP58oonP0bC0DivLxYXSACGrqqs5vNFqlm8JTsf&#10;4jduNUlCS7lS0oU0MTRwuA1xjD5FJbOxN1IptEOjDBmQctWixIdlgOQRCiKK2uE4wewoAbVDVrLo&#10;c8lglexSesoOfrddK09wVpy9XlTregzqoeOjdV7ib+p4Cs/d/1YnNXcNoR9TsiulQKNlRGYrqVt6&#10;ngqdKimTvDxzcxoxoTzimqSt7V7wTbwdyRocu5F4yS2E+AAe2Ynj4sbFezyEsoiBnSRKeut//s2e&#10;4pE06KVkQLYjPj/24Dkl6rtBOl3M6jqtR1bq+aJCxb/3bN97zF6vLcKGjMHuspjiozqJwlv9jIu5&#10;SreiCwzDu8eXmJR1HLcQV5vx1SqH4Uo4iLdm41gqnnBK8D4en8G7iSMRyXVnT5vxgSdjbMo0drWP&#10;VshMojdc8QWTguuU33Ja/bSv7/Uc9faBWv4CAAD//wMAUEsDBBQABgAIAAAAIQBUJrMJ3gAAAAgB&#10;AAAPAAAAZHJzL2Rvd25yZXYueG1sTI9PT8JAFMTvJn6HzTPxJtuWoFD6SpTEIyaumMht6T66jfun&#10;6S5Q/fQuJzxOZjLzm2o1WsNONITOO4R8kgEj13jVuRZh+/H6MAcWonRKGu8I4YcCrOrbm0qWyp/d&#10;O51EbFkqcaGUCDrGvuQ8NJqsDBPfk0vewQ9WxiSHlqtBnlO5NbzIskduZefSgpY9rTU13+JoEdZK&#10;dzshxNth+/XZv2x+lW3NBvH+bnxeAos0xmsYLvgJHerEtPdHpwIzCNN8kZIIxdMU2MXP5zNge4TZ&#10;ogBeV/z/gfoPAAD//wMAUEsBAi0AFAAGAAgAAAAhALaDOJL+AAAA4QEAABMAAAAAAAAAAAAAAAAA&#10;AAAAAFtDb250ZW50X1R5cGVzXS54bWxQSwECLQAUAAYACAAAACEAOP0h/9YAAACUAQAACwAAAAAA&#10;AAAAAAAAAAAvAQAAX3JlbHMvLnJlbHNQSwECLQAUAAYACAAAACEAhum2O3QCAADoBAAADgAAAAAA&#10;AAAAAAAAAAAuAgAAZHJzL2Uyb0RvYy54bWxQSwECLQAUAAYACAAAACEAVCazCd4AAAAIAQAADwAA&#10;AAAAAAAAAAAAAADOBAAAZHJzL2Rvd25yZXYueG1sUEsFBgAAAAAEAAQA8wAAANkFAAAAAA==&#10;" filled="f" strokecolor="#2f528f" strokeweight="1pt">
                      <v:stroke joinstyle="miter"/>
                    </v:oval>
                  </w:pict>
                </mc:Fallback>
              </mc:AlternateContent>
            </w:r>
          </w:p>
        </w:tc>
        <w:tc>
          <w:tcPr>
            <w:tcW w:w="341" w:type="dxa"/>
          </w:tcPr>
          <w:p w14:paraId="0CD0063A" w14:textId="77777777" w:rsidR="005E6511" w:rsidRPr="001B6760" w:rsidRDefault="005E6511" w:rsidP="00540A2A">
            <w:pPr>
              <w:rPr>
                <w:rFonts w:ascii="Times New Roman" w:eastAsia="新細明體" w:hAnsi="Times New Roman" w:cs="Times New Roman"/>
                <w:sz w:val="24"/>
                <w:szCs w:val="24"/>
                <w:lang w:val="en-HK"/>
              </w:rPr>
            </w:pPr>
          </w:p>
        </w:tc>
        <w:tc>
          <w:tcPr>
            <w:tcW w:w="1302" w:type="dxa"/>
          </w:tcPr>
          <w:p w14:paraId="238B88A8" w14:textId="4F76CC2A"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2,800</w:t>
            </w:r>
          </w:p>
        </w:tc>
        <w:tc>
          <w:tcPr>
            <w:tcW w:w="381" w:type="dxa"/>
          </w:tcPr>
          <w:p w14:paraId="3B06679A" w14:textId="77777777" w:rsidR="005E6511" w:rsidRPr="001B6760" w:rsidRDefault="005E6511" w:rsidP="00540A2A">
            <w:pPr>
              <w:rPr>
                <w:rFonts w:ascii="Times New Roman" w:eastAsia="新細明體" w:hAnsi="Times New Roman" w:cs="Times New Roman"/>
                <w:sz w:val="24"/>
                <w:szCs w:val="24"/>
                <w:lang w:val="en-HK"/>
              </w:rPr>
            </w:pPr>
          </w:p>
        </w:tc>
        <w:tc>
          <w:tcPr>
            <w:tcW w:w="1119" w:type="dxa"/>
          </w:tcPr>
          <w:p w14:paraId="7FC15F39" w14:textId="7777777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203,640</w:t>
            </w:r>
          </w:p>
        </w:tc>
        <w:tc>
          <w:tcPr>
            <w:tcW w:w="426" w:type="dxa"/>
          </w:tcPr>
          <w:p w14:paraId="386F1D92" w14:textId="77777777" w:rsidR="005E6511" w:rsidRPr="001B6760" w:rsidRDefault="005E6511" w:rsidP="00540A2A">
            <w:pPr>
              <w:rPr>
                <w:rFonts w:ascii="Times New Roman" w:eastAsia="新細明體" w:hAnsi="Times New Roman" w:cs="Times New Roman"/>
                <w:sz w:val="24"/>
                <w:szCs w:val="24"/>
                <w:lang w:val="en-HK"/>
              </w:rPr>
            </w:pPr>
          </w:p>
        </w:tc>
      </w:tr>
      <w:tr w:rsidR="005E6511" w:rsidRPr="001B6760" w14:paraId="259C493D" w14:textId="77777777" w:rsidTr="005E6511">
        <w:trPr>
          <w:gridAfter w:val="1"/>
          <w:wAfter w:w="426" w:type="dxa"/>
        </w:trPr>
        <w:tc>
          <w:tcPr>
            <w:tcW w:w="1418" w:type="dxa"/>
            <w:vMerge/>
          </w:tcPr>
          <w:p w14:paraId="596CCDED" w14:textId="51DE7443" w:rsidR="005E6511" w:rsidRPr="001B6760" w:rsidRDefault="005E6511" w:rsidP="00665804">
            <w:pPr>
              <w:rPr>
                <w:rFonts w:ascii="Times New Roman" w:eastAsia="新細明體" w:hAnsi="Times New Roman" w:cs="Times New Roman"/>
                <w:sz w:val="24"/>
                <w:szCs w:val="24"/>
                <w:lang w:val="en-HK"/>
              </w:rPr>
            </w:pPr>
          </w:p>
        </w:tc>
        <w:tc>
          <w:tcPr>
            <w:tcW w:w="2420" w:type="dxa"/>
          </w:tcPr>
          <w:p w14:paraId="3E24D8A9" w14:textId="4742A107" w:rsidR="005E6511" w:rsidRPr="001B6760" w:rsidRDefault="005E6511"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支票</w:t>
            </w:r>
            <w:r w:rsidRPr="001B6760">
              <w:rPr>
                <w:rFonts w:ascii="Times New Roman" w:eastAsia="新細明體" w:hAnsi="Times New Roman" w:cs="Times New Roman"/>
                <w:sz w:val="24"/>
                <w:szCs w:val="24"/>
                <w:lang w:val="en-HK"/>
              </w:rPr>
              <w:t>105350</w:t>
            </w:r>
          </w:p>
        </w:tc>
        <w:tc>
          <w:tcPr>
            <w:tcW w:w="1240" w:type="dxa"/>
            <w:gridSpan w:val="2"/>
          </w:tcPr>
          <w:p w14:paraId="2698A3E3" w14:textId="7769AC8A"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3,500</w:t>
            </w:r>
          </w:p>
        </w:tc>
        <w:tc>
          <w:tcPr>
            <w:tcW w:w="341" w:type="dxa"/>
          </w:tcPr>
          <w:p w14:paraId="48D402CC" w14:textId="0D71BD56" w:rsidR="005E6511" w:rsidRPr="001B6760" w:rsidRDefault="005E6511" w:rsidP="00540A2A">
            <w:pPr>
              <w:rPr>
                <w:rFonts w:ascii="Times New Roman" w:eastAsia="新細明體" w:hAnsi="Times New Roman" w:cs="Times New Roman"/>
                <w:sz w:val="24"/>
                <w:szCs w:val="24"/>
                <w:lang w:val="en-HK"/>
              </w:rPr>
            </w:pPr>
          </w:p>
        </w:tc>
        <w:tc>
          <w:tcPr>
            <w:tcW w:w="1302" w:type="dxa"/>
          </w:tcPr>
          <w:p w14:paraId="087C22F4" w14:textId="2CE20E1B" w:rsidR="005E6511" w:rsidRPr="001B6760" w:rsidRDefault="005E6511" w:rsidP="00540A2A">
            <w:pPr>
              <w:jc w:val="right"/>
              <w:rPr>
                <w:rFonts w:ascii="Times New Roman" w:eastAsia="新細明體" w:hAnsi="Times New Roman" w:cs="Times New Roman"/>
                <w:sz w:val="24"/>
                <w:szCs w:val="24"/>
                <w:lang w:val="en-HK"/>
              </w:rPr>
            </w:pPr>
          </w:p>
        </w:tc>
        <w:tc>
          <w:tcPr>
            <w:tcW w:w="381" w:type="dxa"/>
          </w:tcPr>
          <w:p w14:paraId="1D55B220" w14:textId="77777777" w:rsidR="005E6511" w:rsidRPr="001B6760" w:rsidRDefault="005E6511" w:rsidP="00540A2A">
            <w:pPr>
              <w:rPr>
                <w:rFonts w:ascii="Times New Roman" w:eastAsia="新細明體" w:hAnsi="Times New Roman" w:cs="Times New Roman"/>
                <w:sz w:val="24"/>
                <w:szCs w:val="24"/>
                <w:lang w:val="en-HK"/>
              </w:rPr>
            </w:pPr>
          </w:p>
        </w:tc>
        <w:tc>
          <w:tcPr>
            <w:tcW w:w="1119" w:type="dxa"/>
          </w:tcPr>
          <w:p w14:paraId="7B9F3409" w14:textId="77777777"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200,140</w:t>
            </w:r>
          </w:p>
        </w:tc>
      </w:tr>
      <w:tr w:rsidR="005E6511" w:rsidRPr="001B6760" w14:paraId="0112C673" w14:textId="77777777" w:rsidTr="005E6511">
        <w:trPr>
          <w:gridAfter w:val="1"/>
          <w:wAfter w:w="426" w:type="dxa"/>
        </w:trPr>
        <w:tc>
          <w:tcPr>
            <w:tcW w:w="1418" w:type="dxa"/>
            <w:vMerge/>
          </w:tcPr>
          <w:p w14:paraId="125916B7" w14:textId="4A7AC8BD" w:rsidR="005E6511" w:rsidRPr="001B6760" w:rsidRDefault="005E6511" w:rsidP="00665804">
            <w:pPr>
              <w:rPr>
                <w:rFonts w:ascii="Times New Roman" w:eastAsia="新細明體" w:hAnsi="Times New Roman" w:cs="Times New Roman"/>
                <w:sz w:val="24"/>
                <w:szCs w:val="24"/>
                <w:lang w:val="en-HK"/>
              </w:rPr>
            </w:pPr>
          </w:p>
        </w:tc>
        <w:tc>
          <w:tcPr>
            <w:tcW w:w="2420" w:type="dxa"/>
          </w:tcPr>
          <w:p w14:paraId="7EC926F2" w14:textId="1454671E" w:rsidR="005E6511" w:rsidRPr="001B6760" w:rsidRDefault="005E6511" w:rsidP="00540A2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現金存</w:t>
            </w:r>
            <w:r w:rsidR="00FC6699">
              <w:rPr>
                <w:rFonts w:ascii="Times New Roman" w:eastAsia="新細明體" w:hAnsi="Times New Roman" w:cs="Times New Roman" w:hint="eastAsia"/>
                <w:sz w:val="24"/>
                <w:szCs w:val="24"/>
                <w:lang w:val="en-HK" w:eastAsia="zh-HK"/>
              </w:rPr>
              <w:t>款</w:t>
            </w:r>
          </w:p>
        </w:tc>
        <w:tc>
          <w:tcPr>
            <w:tcW w:w="1240" w:type="dxa"/>
            <w:gridSpan w:val="2"/>
          </w:tcPr>
          <w:p w14:paraId="05E80229" w14:textId="77777777" w:rsidR="005E6511" w:rsidRPr="001B6760" w:rsidRDefault="005E6511" w:rsidP="00540A2A">
            <w:pPr>
              <w:jc w:val="right"/>
              <w:rPr>
                <w:rFonts w:ascii="Times New Roman" w:eastAsia="新細明體" w:hAnsi="Times New Roman" w:cs="Times New Roman"/>
                <w:sz w:val="24"/>
                <w:szCs w:val="24"/>
                <w:lang w:val="en-HK"/>
              </w:rPr>
            </w:pPr>
          </w:p>
        </w:tc>
        <w:tc>
          <w:tcPr>
            <w:tcW w:w="341" w:type="dxa"/>
          </w:tcPr>
          <w:p w14:paraId="30A79645" w14:textId="77777777" w:rsidR="005E6511" w:rsidRPr="001B6760" w:rsidRDefault="005E6511" w:rsidP="00540A2A">
            <w:pPr>
              <w:rPr>
                <w:rFonts w:ascii="Times New Roman" w:eastAsia="新細明體" w:hAnsi="Times New Roman" w:cs="Times New Roman"/>
                <w:sz w:val="24"/>
                <w:szCs w:val="24"/>
                <w:lang w:val="en-HK"/>
              </w:rPr>
            </w:pPr>
          </w:p>
        </w:tc>
        <w:tc>
          <w:tcPr>
            <w:tcW w:w="1302" w:type="dxa"/>
          </w:tcPr>
          <w:p w14:paraId="283C9176" w14:textId="7743F919"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u w:val="thick"/>
                <w:lang w:eastAsia="zh-TW"/>
              </w:rPr>
              <mc:AlternateContent>
                <mc:Choice Requires="wps">
                  <w:drawing>
                    <wp:anchor distT="0" distB="0" distL="114300" distR="114300" simplePos="0" relativeHeight="251814912" behindDoc="0" locked="0" layoutInCell="1" allowOverlap="1" wp14:anchorId="517A67BC" wp14:editId="04B7BF9D">
                      <wp:simplePos x="0" y="0"/>
                      <wp:positionH relativeFrom="column">
                        <wp:posOffset>280035</wp:posOffset>
                      </wp:positionH>
                      <wp:positionV relativeFrom="paragraph">
                        <wp:posOffset>-17780</wp:posOffset>
                      </wp:positionV>
                      <wp:extent cx="504967" cy="218365"/>
                      <wp:effectExtent l="0" t="0" r="28575" b="10795"/>
                      <wp:wrapNone/>
                      <wp:docPr id="214" name="Oval 214"/>
                      <wp:cNvGraphicFramePr/>
                      <a:graphic xmlns:a="http://schemas.openxmlformats.org/drawingml/2006/main">
                        <a:graphicData uri="http://schemas.microsoft.com/office/word/2010/wordprocessingShape">
                          <wps:wsp>
                            <wps:cNvSpPr/>
                            <wps:spPr>
                              <a:xfrm>
                                <a:off x="0" y="0"/>
                                <a:ext cx="504967" cy="21836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CD0DBF" id="Oval 214" o:spid="_x0000_s1026" style="position:absolute;margin-left:22.05pt;margin-top:-1.4pt;width:39.75pt;height:17.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ODdwIAAOoEAAAOAAAAZHJzL2Uyb0RvYy54bWysVMlu2zAQvRfoPxC8N5JVOU6EyIHhIEWB&#10;IAmQFDmPKdIiwK0kbTn9+g4pOUvTU1Ef6Nk58/hGF5cHrcie+yCtaenspKSEG2Y7abYt/fF4/eWM&#10;khDBdKCs4S195oFeLj9/uhhcwyvbW9VxT7CICc3gWtrH6JqiCKznGsKJddygU1ivIaLqt0XnYcDq&#10;WhVVWZ4Wg/Wd85bxENB6NTrpMtcXgrN4J0TgkaiWYm8xnz6fm3QWywtoth5cL9nUBvxDFxqkwUtf&#10;Sl1BBLLz8kMpLZm3wYp4wqwurBCS8TwDTjMr/5jmoQfH8ywITnAvMIX/V5bd7u89kV1Lq1lNiQGN&#10;j3S3B0WSjugMLjQY9ODu/aQFFNOoB+F1+schyCEj+vyCKD9EwtA4L+vz0wUlDF3V7Ozr6TzVLF6T&#10;nQ/xG7eaJKGlXCnpQpoZGtjfhDhGH6OS2dhrqRTaoVGGDEi6alHi0zJA+ggFEUXtcKBgtpSA2iIv&#10;WfS5ZLBKdik9ZQe/3ayVJzhsS+t6Ua3rMaiHjo/WeYm/qeMpPHf/rk5q7gpCP6ZkV0qBRsuI3FZS&#10;t/QsFTpWUiZ5eWbnNGJCecQ1SRvbPeOreDvSNTh2LfGSGwjxHjzyE8fFnYt3eAhlEQM7SZT01v/6&#10;mz3FI23QS8mAfEd8fu7Ac0rUd4OEOp/VdVqQrNTzRYWKf+vZvPWYnV5bhG2G2+1YFlN8VEdReKuf&#10;cDVX6VZ0gWF49/gSk7KO4x7icjO+WuUwXAoH8cY8OJaKJ5wSvI+HJ/Bu4khEct3a42584MkYmzKN&#10;Xe2iFTKT6BVXfMGk4ELlt5yWP23sWz1HvX6ilr8BAAD//wMAUEsDBBQABgAIAAAAIQBTrNgS3gAA&#10;AAgBAAAPAAAAZHJzL2Rvd25yZXYueG1sTI9PS8NAFMTvgt9heYK3dpO0BEnzUrTgsYJrBb1ts6/Z&#10;0P0Tsts2+undnuxxmGHmN/V6soadaQy9dwj5PANGrvWqdx3C7uN19gQsROmUNN4Rwg8FWDf3d7Ws&#10;lL+4dzqL2LFU4kIlEXSMQ8V5aDVZGeZ+IJe8gx+tjEmOHVejvKRya3iRZSW3sndpQcuBNpraozhZ&#10;hI3S/bcQ4u2w+/ocXra/ynZmi/j4MD2vgEWa4n8YrvgJHZrEtPcnpwIzCMtlnpIIsyI9uPrFogS2&#10;R1jkJfCm5rcHmj8AAAD//wMAUEsBAi0AFAAGAAgAAAAhALaDOJL+AAAA4QEAABMAAAAAAAAAAAAA&#10;AAAAAAAAAFtDb250ZW50X1R5cGVzXS54bWxQSwECLQAUAAYACAAAACEAOP0h/9YAAACUAQAACwAA&#10;AAAAAAAAAAAAAAAvAQAAX3JlbHMvLnJlbHNQSwECLQAUAAYACAAAACEArMfTg3cCAADqBAAADgAA&#10;AAAAAAAAAAAAAAAuAgAAZHJzL2Uyb0RvYy54bWxQSwECLQAUAAYACAAAACEAU6zYEt4AAAAIAQAA&#10;DwAAAAAAAAAAAAAAAADRBAAAZHJzL2Rvd25yZXYueG1sUEsFBgAAAAAEAAQA8wAAANwFAAAAAA==&#10;" filled="f" strokecolor="#2f528f" strokeweight="1pt">
                      <v:stroke joinstyle="miter"/>
                    </v:oval>
                  </w:pict>
                </mc:Fallback>
              </mc:AlternateContent>
            </w:r>
            <w:r w:rsidRPr="001B6760">
              <w:rPr>
                <w:rFonts w:ascii="Times New Roman" w:eastAsia="新細明體" w:hAnsi="Times New Roman" w:cs="Times New Roman"/>
                <w:sz w:val="24"/>
                <w:szCs w:val="24"/>
                <w:lang w:val="en-HK"/>
              </w:rPr>
              <w:t>6,800</w:t>
            </w:r>
          </w:p>
        </w:tc>
        <w:tc>
          <w:tcPr>
            <w:tcW w:w="381" w:type="dxa"/>
          </w:tcPr>
          <w:p w14:paraId="36A51EC7" w14:textId="77777777" w:rsidR="005E6511" w:rsidRPr="001B6760" w:rsidRDefault="005E6511" w:rsidP="00540A2A">
            <w:pPr>
              <w:rPr>
                <w:rFonts w:ascii="Times New Roman" w:eastAsia="新細明體" w:hAnsi="Times New Roman" w:cs="Times New Roman"/>
                <w:sz w:val="24"/>
                <w:szCs w:val="24"/>
                <w:lang w:val="en-HK"/>
              </w:rPr>
            </w:pPr>
          </w:p>
        </w:tc>
        <w:tc>
          <w:tcPr>
            <w:tcW w:w="1119" w:type="dxa"/>
          </w:tcPr>
          <w:p w14:paraId="779A99FF" w14:textId="4392913B" w:rsidR="005E6511" w:rsidRPr="001B6760" w:rsidRDefault="005E6511" w:rsidP="00540A2A">
            <w:pPr>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206,940</w:t>
            </w:r>
          </w:p>
        </w:tc>
      </w:tr>
    </w:tbl>
    <w:p w14:paraId="0089874D" w14:textId="4337F2F7" w:rsidR="008C0165" w:rsidRPr="001B6760" w:rsidRDefault="008C0165" w:rsidP="00F44FD4">
      <w:pPr>
        <w:rPr>
          <w:rFonts w:ascii="Times New Roman" w:eastAsia="新細明體" w:hAnsi="Times New Roman" w:cs="Times New Roman"/>
          <w:sz w:val="24"/>
          <w:szCs w:val="24"/>
          <w:lang w:val="en-HK"/>
        </w:rPr>
      </w:pPr>
    </w:p>
    <w:p w14:paraId="5470C373" w14:textId="77777777" w:rsidR="008C0165" w:rsidRPr="001B6760" w:rsidRDefault="008C0165">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77573D" w:rsidRPr="001B6760" w14:paraId="42E2FF9F" w14:textId="77777777" w:rsidTr="00540A2A">
        <w:tc>
          <w:tcPr>
            <w:tcW w:w="9781" w:type="dxa"/>
          </w:tcPr>
          <w:p w14:paraId="05770AB9" w14:textId="18311410" w:rsidR="00D046D0" w:rsidRPr="001B6760" w:rsidRDefault="005E6511" w:rsidP="00665804">
            <w:pPr>
              <w:rPr>
                <w:rFonts w:ascii="Times New Roman" w:eastAsia="新細明體" w:hAnsi="Times New Roman" w:cs="Times New Roman"/>
                <w:sz w:val="24"/>
                <w:szCs w:val="24"/>
                <w:lang w:val="en-HK" w:eastAsia="zh-TW"/>
              </w:rPr>
            </w:pPr>
            <w:bookmarkStart w:id="5" w:name="_Hlk74145207"/>
            <w:r w:rsidRPr="001B6760">
              <w:rPr>
                <w:rFonts w:ascii="Times New Roman" w:eastAsia="新細明體" w:hAnsi="Times New Roman" w:cs="Times New Roman"/>
                <w:sz w:val="24"/>
                <w:szCs w:val="24"/>
                <w:lang w:val="en-HK" w:eastAsia="zh-TW"/>
              </w:rPr>
              <w:lastRenderedPageBreak/>
              <w:t>步驟</w:t>
            </w:r>
            <w:r w:rsidRPr="001B6760">
              <w:rPr>
                <w:rFonts w:ascii="Times New Roman" w:eastAsia="新細明體" w:hAnsi="Times New Roman" w:cs="Times New Roman"/>
                <w:sz w:val="24"/>
                <w:szCs w:val="24"/>
                <w:lang w:val="en-HK" w:eastAsia="zh-TW"/>
              </w:rPr>
              <w:t>2</w:t>
            </w:r>
            <w:r w:rsidRPr="001B6760">
              <w:rPr>
                <w:rFonts w:ascii="Times New Roman" w:eastAsia="新細明體" w:hAnsi="Times New Roman" w:cs="Times New Roman"/>
                <w:sz w:val="24"/>
                <w:szCs w:val="24"/>
                <w:lang w:val="en-HK" w:eastAsia="zh-TW"/>
              </w:rPr>
              <w:t>：分辨</w:t>
            </w:r>
            <w:r w:rsidR="004F70A8">
              <w:rPr>
                <w:rFonts w:ascii="Times New Roman" w:eastAsia="新細明體" w:hAnsi="Times New Roman" w:cs="Times New Roman"/>
                <w:sz w:val="24"/>
                <w:szCs w:val="24"/>
                <w:lang w:val="en-HK" w:eastAsia="zh-TW"/>
              </w:rPr>
              <w:t>銀行存款帳</w:t>
            </w:r>
            <w:r w:rsidRPr="001B6760">
              <w:rPr>
                <w:rFonts w:ascii="Times New Roman" w:eastAsia="新細明體" w:hAnsi="Times New Roman" w:cs="Times New Roman"/>
                <w:sz w:val="24"/>
                <w:szCs w:val="24"/>
                <w:lang w:val="en-HK" w:eastAsia="zh-TW"/>
              </w:rPr>
              <w:t>和</w:t>
            </w:r>
            <w:r w:rsidR="004F70A8">
              <w:rPr>
                <w:rFonts w:ascii="Times New Roman" w:eastAsia="新細明體" w:hAnsi="Times New Roman" w:cs="Times New Roman"/>
                <w:sz w:val="24"/>
                <w:szCs w:val="24"/>
                <w:lang w:val="en-HK" w:eastAsia="zh-TW"/>
              </w:rPr>
              <w:t>銀行月結單</w:t>
            </w:r>
            <w:r w:rsidRPr="001B6760">
              <w:rPr>
                <w:rFonts w:ascii="Times New Roman" w:eastAsia="新細明體" w:hAnsi="Times New Roman" w:cs="Times New Roman"/>
                <w:sz w:val="24"/>
                <w:szCs w:val="24"/>
                <w:lang w:val="en-HK" w:eastAsia="zh-TW"/>
              </w:rPr>
              <w:t>的差異。</w:t>
            </w:r>
          </w:p>
        </w:tc>
      </w:tr>
      <w:bookmarkEnd w:id="5"/>
    </w:tbl>
    <w:p w14:paraId="33FF5908" w14:textId="0E39E04C" w:rsidR="00F44FD4" w:rsidRPr="001B6760" w:rsidRDefault="00F44FD4" w:rsidP="00F44FD4">
      <w:pPr>
        <w:spacing w:after="0"/>
        <w:rPr>
          <w:rFonts w:ascii="Times New Roman" w:eastAsia="新細明體" w:hAnsi="Times New Roman" w:cs="Times New Roman"/>
          <w:sz w:val="24"/>
          <w:szCs w:val="24"/>
          <w:lang w:val="en-HK" w:eastAsia="zh-TW"/>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2178"/>
        <w:gridCol w:w="6986"/>
      </w:tblGrid>
      <w:tr w:rsidR="00476669" w:rsidRPr="001B6760" w14:paraId="0E91F3D7"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2490E22C" w14:textId="77777777" w:rsidR="00476669" w:rsidRPr="001B6760" w:rsidRDefault="00476669" w:rsidP="00476669">
            <w:pPr>
              <w:tabs>
                <w:tab w:val="right" w:pos="9746"/>
              </w:tabs>
              <w:snapToGrid w:val="0"/>
              <w:ind w:right="-19"/>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(a)</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5418574" w14:textId="3DAB3F7B" w:rsidR="00476669" w:rsidRPr="001B6760" w:rsidRDefault="00476669" w:rsidP="00476669">
            <w:pPr>
              <w:tabs>
                <w:tab w:val="right" w:pos="9746"/>
              </w:tabs>
              <w:snapToGrid w:val="0"/>
              <w:ind w:right="-19"/>
              <w:rPr>
                <w:rFonts w:ascii="Times New Roman" w:eastAsia="新細明體" w:hAnsi="Times New Roman" w:cs="Times New Roman"/>
                <w:b/>
                <w:bCs/>
                <w:color w:val="FF0000"/>
                <w:sz w:val="24"/>
                <w:szCs w:val="24"/>
                <w:lang w:val="en-HK" w:eastAsia="zh-TW"/>
              </w:rPr>
            </w:pPr>
            <w:r w:rsidRPr="005E6511">
              <w:rPr>
                <w:rFonts w:ascii="Times New Roman" w:eastAsia="新細明體" w:hAnsi="Times New Roman" w:cs="Times New Roman" w:hint="eastAsia"/>
                <w:b/>
                <w:bCs/>
                <w:color w:val="FF0000"/>
                <w:sz w:val="24"/>
                <w:szCs w:val="24"/>
                <w:lang w:val="en-HK" w:eastAsia="zh-TW"/>
              </w:rPr>
              <w:t>未兌現支票</w:t>
            </w:r>
          </w:p>
        </w:tc>
        <w:tc>
          <w:tcPr>
            <w:tcW w:w="6986" w:type="dxa"/>
            <w:tcBorders>
              <w:top w:val="single" w:sz="4" w:space="0" w:color="auto"/>
              <w:left w:val="single" w:sz="12" w:space="0" w:color="4472C4" w:themeColor="accent1"/>
              <w:bottom w:val="single" w:sz="4" w:space="0" w:color="auto"/>
              <w:right w:val="single" w:sz="4" w:space="0" w:color="auto"/>
            </w:tcBorders>
          </w:tcPr>
          <w:p w14:paraId="1DA99A52" w14:textId="69B52D08" w:rsidR="00476669" w:rsidRPr="001B6760" w:rsidRDefault="00476669" w:rsidP="00476669">
            <w:pPr>
              <w:tabs>
                <w:tab w:val="right" w:pos="9746"/>
              </w:tabs>
              <w:snapToGrid w:val="0"/>
              <w:ind w:right="-19"/>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hint="eastAsia"/>
                <w:sz w:val="24"/>
                <w:szCs w:val="24"/>
                <w:lang w:val="en-HK" w:eastAsia="zh-HK"/>
              </w:rPr>
              <w:t>已</w:t>
            </w:r>
            <w:r w:rsidRPr="00796E26">
              <w:rPr>
                <w:rFonts w:ascii="Times New Roman" w:eastAsia="新細明體" w:hAnsi="Times New Roman" w:cs="Times New Roman"/>
                <w:sz w:val="24"/>
                <w:szCs w:val="24"/>
                <w:lang w:val="en-HK" w:eastAsia="zh-TW"/>
              </w:rPr>
              <w:t>向收款人</w:t>
            </w:r>
            <w:r w:rsidRPr="00796E26">
              <w:rPr>
                <w:rFonts w:ascii="Times New Roman" w:eastAsia="新細明體" w:hAnsi="Times New Roman" w:cs="Times New Roman" w:hint="eastAsia"/>
                <w:sz w:val="24"/>
                <w:szCs w:val="24"/>
                <w:lang w:val="en-HK" w:eastAsia="zh-HK"/>
              </w:rPr>
              <w:t>發出</w:t>
            </w:r>
            <w:r w:rsidRPr="00796E26">
              <w:rPr>
                <w:rFonts w:ascii="Times New Roman" w:eastAsia="新細明體" w:hAnsi="Times New Roman" w:cs="Times New Roman"/>
                <w:sz w:val="24"/>
                <w:szCs w:val="24"/>
                <w:lang w:val="en-HK" w:eastAsia="zh-TW"/>
              </w:rPr>
              <w:t>但</w:t>
            </w:r>
            <w:r w:rsidRPr="000803FC">
              <w:rPr>
                <w:rFonts w:ascii="Times New Roman" w:eastAsia="新細明體" w:hAnsi="Times New Roman" w:cs="Times New Roman"/>
                <w:sz w:val="24"/>
                <w:szCs w:val="24"/>
                <w:lang w:val="en-HK" w:eastAsia="zh-TW"/>
              </w:rPr>
              <w:t>收款人</w:t>
            </w:r>
            <w:r w:rsidRPr="00796E26">
              <w:rPr>
                <w:rFonts w:ascii="Times New Roman" w:eastAsia="新細明體" w:hAnsi="Times New Roman" w:cs="Times New Roman"/>
                <w:sz w:val="24"/>
                <w:szCs w:val="24"/>
                <w:lang w:val="en-HK" w:eastAsia="zh-TW"/>
              </w:rPr>
              <w:t>尚未</w:t>
            </w:r>
            <w:r w:rsidRPr="00796E26">
              <w:rPr>
                <w:rFonts w:ascii="Times New Roman" w:eastAsia="新細明體" w:hAnsi="Times New Roman" w:cs="Times New Roman" w:hint="eastAsia"/>
                <w:sz w:val="24"/>
                <w:szCs w:val="24"/>
                <w:lang w:val="en-HK" w:eastAsia="zh-HK"/>
              </w:rPr>
              <w:t>向</w:t>
            </w:r>
            <w:r w:rsidRPr="00796E26">
              <w:rPr>
                <w:rFonts w:ascii="Times New Roman" w:eastAsia="新細明體" w:hAnsi="Times New Roman" w:cs="Times New Roman"/>
                <w:sz w:val="24"/>
                <w:szCs w:val="24"/>
                <w:lang w:val="en-HK" w:eastAsia="zh-TW"/>
              </w:rPr>
              <w:t>銀行</w:t>
            </w:r>
            <w:r w:rsidRPr="00796E26">
              <w:rPr>
                <w:rFonts w:ascii="Times New Roman" w:eastAsia="新細明體" w:hAnsi="Times New Roman" w:cs="Times New Roman" w:hint="eastAsia"/>
                <w:sz w:val="24"/>
                <w:szCs w:val="24"/>
                <w:lang w:val="en-HK" w:eastAsia="zh-HK"/>
              </w:rPr>
              <w:t>兌現</w:t>
            </w:r>
            <w:r>
              <w:rPr>
                <w:rFonts w:ascii="Times New Roman" w:eastAsia="新細明體" w:hAnsi="Times New Roman" w:cs="Times New Roman"/>
                <w:sz w:val="24"/>
                <w:szCs w:val="24"/>
                <w:lang w:val="en-HK" w:eastAsia="zh-TW"/>
              </w:rPr>
              <w:t>的支票</w:t>
            </w:r>
          </w:p>
        </w:tc>
      </w:tr>
      <w:tr w:rsidR="00476669" w:rsidRPr="001B6760" w14:paraId="2AC25841"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10442D7D" w14:textId="77777777" w:rsidR="00476669" w:rsidRPr="001B6760" w:rsidRDefault="00476669" w:rsidP="00476669">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(b)</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91D899" w14:textId="0D295AB8" w:rsidR="00476669" w:rsidRPr="001B6760" w:rsidRDefault="00476669" w:rsidP="00476669">
            <w:pPr>
              <w:tabs>
                <w:tab w:val="right" w:pos="9746"/>
              </w:tabs>
              <w:snapToGrid w:val="0"/>
              <w:ind w:right="-19"/>
              <w:rPr>
                <w:rFonts w:ascii="Times New Roman" w:eastAsia="新細明體" w:hAnsi="Times New Roman" w:cs="Times New Roman"/>
                <w:b/>
                <w:bCs/>
                <w:color w:val="FF0000"/>
                <w:sz w:val="24"/>
                <w:szCs w:val="24"/>
                <w:lang w:val="en-HK" w:eastAsia="zh-TW"/>
              </w:rPr>
            </w:pPr>
            <w:r>
              <w:rPr>
                <w:rFonts w:ascii="Times New Roman" w:eastAsia="新細明體" w:hAnsi="Times New Roman" w:cs="Times New Roman" w:hint="eastAsia"/>
                <w:b/>
                <w:bCs/>
                <w:color w:val="FF0000"/>
                <w:sz w:val="24"/>
                <w:szCs w:val="24"/>
                <w:lang w:val="en-HK" w:eastAsia="zh-TW"/>
              </w:rPr>
              <w:t>遠期支票</w:t>
            </w:r>
          </w:p>
        </w:tc>
        <w:tc>
          <w:tcPr>
            <w:tcW w:w="6986" w:type="dxa"/>
            <w:tcBorders>
              <w:top w:val="single" w:sz="4" w:space="0" w:color="auto"/>
              <w:left w:val="single" w:sz="12" w:space="0" w:color="4472C4" w:themeColor="accent1"/>
              <w:bottom w:val="single" w:sz="4" w:space="0" w:color="auto"/>
              <w:right w:val="single" w:sz="4" w:space="0" w:color="auto"/>
            </w:tcBorders>
          </w:tcPr>
          <w:p w14:paraId="3B9052B9" w14:textId="5BF7DCDE" w:rsidR="00476669" w:rsidRPr="001B6760" w:rsidRDefault="00476669" w:rsidP="00476669">
            <w:pPr>
              <w:tabs>
                <w:tab w:val="right" w:pos="9746"/>
              </w:tabs>
              <w:snapToGrid w:val="0"/>
              <w:ind w:right="-19"/>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sz w:val="24"/>
                <w:szCs w:val="24"/>
                <w:lang w:eastAsia="zh-TW"/>
              </w:rPr>
              <w:t>一張</w:t>
            </w:r>
            <w:r w:rsidRPr="00796E26">
              <w:rPr>
                <w:rFonts w:ascii="Times New Roman" w:eastAsia="新細明體" w:hAnsi="Times New Roman" w:cs="Times New Roman" w:hint="eastAsia"/>
                <w:sz w:val="24"/>
                <w:szCs w:val="24"/>
                <w:lang w:eastAsia="zh-HK"/>
              </w:rPr>
              <w:t>票</w:t>
            </w:r>
            <w:r w:rsidRPr="00796E26">
              <w:rPr>
                <w:rFonts w:ascii="Times New Roman" w:eastAsia="新細明體" w:hAnsi="Times New Roman" w:cs="Times New Roman" w:hint="eastAsia"/>
                <w:sz w:val="24"/>
                <w:szCs w:val="24"/>
                <w:lang w:eastAsia="zh-TW"/>
              </w:rPr>
              <w:t>面</w:t>
            </w:r>
            <w:r w:rsidRPr="00796E26">
              <w:rPr>
                <w:rFonts w:ascii="Times New Roman" w:eastAsia="新細明體" w:hAnsi="Times New Roman" w:cs="Times New Roman"/>
                <w:sz w:val="24"/>
                <w:szCs w:val="24"/>
                <w:lang w:eastAsia="zh-TW"/>
              </w:rPr>
              <w:t>日期為未來日</w:t>
            </w:r>
            <w:r w:rsidRPr="00796E26">
              <w:rPr>
                <w:rFonts w:ascii="Times New Roman" w:eastAsia="新細明體" w:hAnsi="Times New Roman" w:cs="Times New Roman" w:hint="eastAsia"/>
                <w:sz w:val="24"/>
                <w:szCs w:val="24"/>
                <w:lang w:eastAsia="zh-HK"/>
              </w:rPr>
              <w:t>子</w:t>
            </w:r>
            <w:r w:rsidRPr="00796E26">
              <w:rPr>
                <w:rFonts w:ascii="Times New Roman" w:eastAsia="新細明體" w:hAnsi="Times New Roman" w:cs="Times New Roman"/>
                <w:sz w:val="24"/>
                <w:szCs w:val="24"/>
                <w:lang w:eastAsia="zh-TW"/>
              </w:rPr>
              <w:t>的</w:t>
            </w:r>
            <w:r w:rsidRPr="00796E26">
              <w:rPr>
                <w:rFonts w:ascii="Times New Roman" w:eastAsia="新細明體" w:hAnsi="Times New Roman" w:cs="Times New Roman"/>
                <w:sz w:val="24"/>
                <w:szCs w:val="24"/>
                <w:lang w:val="en-HK" w:eastAsia="zh-TW"/>
              </w:rPr>
              <w:t>支</w:t>
            </w:r>
            <w:r>
              <w:rPr>
                <w:rFonts w:ascii="Times New Roman" w:eastAsia="新細明體" w:hAnsi="Times New Roman" w:cs="Times New Roman"/>
                <w:sz w:val="24"/>
                <w:szCs w:val="24"/>
                <w:lang w:eastAsia="zh-TW"/>
              </w:rPr>
              <w:t>票</w:t>
            </w:r>
          </w:p>
        </w:tc>
      </w:tr>
      <w:tr w:rsidR="00476669" w:rsidRPr="001B6760" w14:paraId="4E8178F0"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7CC06F4E" w14:textId="77777777" w:rsidR="00476669" w:rsidRPr="001B6760" w:rsidRDefault="00476669" w:rsidP="00476669">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(c)</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D7AFE4A" w14:textId="45E0D94F" w:rsidR="00476669" w:rsidRPr="001B6760" w:rsidRDefault="00476669" w:rsidP="00476669">
            <w:pPr>
              <w:tabs>
                <w:tab w:val="right" w:pos="9746"/>
              </w:tabs>
              <w:snapToGrid w:val="0"/>
              <w:ind w:right="-19"/>
              <w:rPr>
                <w:rFonts w:ascii="Times New Roman" w:eastAsia="新細明體" w:hAnsi="Times New Roman" w:cs="Times New Roman"/>
                <w:b/>
                <w:bCs/>
                <w:color w:val="FF0000"/>
                <w:sz w:val="24"/>
                <w:szCs w:val="24"/>
                <w:lang w:val="en-HK" w:eastAsia="zh-TW"/>
              </w:rPr>
            </w:pPr>
            <w:r w:rsidRPr="005E6511">
              <w:rPr>
                <w:rFonts w:ascii="Times New Roman" w:eastAsia="新細明體" w:hAnsi="Times New Roman" w:cs="Times New Roman" w:hint="eastAsia"/>
                <w:b/>
                <w:bCs/>
                <w:color w:val="FF0000"/>
                <w:sz w:val="24"/>
                <w:szCs w:val="24"/>
                <w:lang w:val="en-HK" w:eastAsia="zh-TW"/>
              </w:rPr>
              <w:t>拒付支票</w:t>
            </w:r>
          </w:p>
        </w:tc>
        <w:tc>
          <w:tcPr>
            <w:tcW w:w="6986" w:type="dxa"/>
            <w:tcBorders>
              <w:top w:val="single" w:sz="4" w:space="0" w:color="auto"/>
              <w:left w:val="single" w:sz="12" w:space="0" w:color="4472C4" w:themeColor="accent1"/>
              <w:bottom w:val="single" w:sz="4" w:space="0" w:color="auto"/>
              <w:right w:val="single" w:sz="4" w:space="0" w:color="auto"/>
            </w:tcBorders>
          </w:tcPr>
          <w:p w14:paraId="5BBF21D3" w14:textId="2C47B8F8" w:rsidR="00476669" w:rsidRPr="001B6760" w:rsidRDefault="00476669" w:rsidP="00476669">
            <w:pPr>
              <w:tabs>
                <w:tab w:val="right" w:pos="9746"/>
              </w:tabs>
              <w:snapToGrid w:val="0"/>
              <w:ind w:right="-19"/>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sz w:val="24"/>
                <w:szCs w:val="24"/>
                <w:lang w:eastAsia="zh-TW"/>
              </w:rPr>
              <w:t>一張已存入但被銀行退回</w:t>
            </w:r>
            <w:r w:rsidRPr="00796E26">
              <w:rPr>
                <w:rFonts w:ascii="Times New Roman" w:eastAsia="新細明體" w:hAnsi="Times New Roman" w:cs="Times New Roman"/>
                <w:sz w:val="24"/>
                <w:szCs w:val="24"/>
                <w:lang w:val="en-HK" w:eastAsia="zh-TW"/>
              </w:rPr>
              <w:t>的支票</w:t>
            </w:r>
          </w:p>
        </w:tc>
      </w:tr>
      <w:tr w:rsidR="00476669" w:rsidRPr="001B6760" w14:paraId="3DF19FB0"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58096E7F" w14:textId="77777777" w:rsidR="00476669" w:rsidRPr="001B6760" w:rsidRDefault="00476669" w:rsidP="00476669">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(d)</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CE0D9C5" w14:textId="55763F0B" w:rsidR="00476669" w:rsidRPr="001B6760" w:rsidRDefault="00476669" w:rsidP="00476669">
            <w:pPr>
              <w:tabs>
                <w:tab w:val="right" w:pos="9746"/>
              </w:tabs>
              <w:snapToGrid w:val="0"/>
              <w:ind w:right="-19"/>
              <w:rPr>
                <w:rFonts w:ascii="Times New Roman" w:eastAsia="新細明體" w:hAnsi="Times New Roman" w:cs="Times New Roman"/>
                <w:b/>
                <w:bCs/>
                <w:color w:val="FF0000"/>
                <w:sz w:val="24"/>
                <w:szCs w:val="24"/>
                <w:lang w:val="en-HK" w:eastAsia="zh-TW"/>
              </w:rPr>
            </w:pPr>
            <w:r w:rsidRPr="0086685A">
              <w:rPr>
                <w:rFonts w:ascii="Times New Roman" w:eastAsia="新細明體" w:hAnsi="Times New Roman" w:cs="Times New Roman" w:hint="eastAsia"/>
                <w:b/>
                <w:bCs/>
                <w:color w:val="FF0000"/>
                <w:sz w:val="24"/>
                <w:szCs w:val="24"/>
                <w:lang w:val="en-HK" w:eastAsia="zh-TW"/>
              </w:rPr>
              <w:t>過期支票</w:t>
            </w:r>
          </w:p>
        </w:tc>
        <w:tc>
          <w:tcPr>
            <w:tcW w:w="6986" w:type="dxa"/>
            <w:tcBorders>
              <w:top w:val="single" w:sz="4" w:space="0" w:color="auto"/>
              <w:left w:val="single" w:sz="12" w:space="0" w:color="4472C4" w:themeColor="accent1"/>
              <w:bottom w:val="single" w:sz="4" w:space="0" w:color="auto"/>
              <w:right w:val="single" w:sz="4" w:space="0" w:color="auto"/>
            </w:tcBorders>
          </w:tcPr>
          <w:p w14:paraId="590F6063" w14:textId="65C4AAB6" w:rsidR="00476669" w:rsidRPr="001B6760" w:rsidRDefault="00476669" w:rsidP="00476669">
            <w:pPr>
              <w:tabs>
                <w:tab w:val="right" w:pos="9746"/>
              </w:tabs>
              <w:snapToGrid w:val="0"/>
              <w:ind w:right="-19"/>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sz w:val="24"/>
                <w:szCs w:val="24"/>
                <w:lang w:eastAsia="zh-TW"/>
              </w:rPr>
              <w:t>一張日期為超過六個月前、不被銀行接納的過期支票</w:t>
            </w:r>
          </w:p>
        </w:tc>
      </w:tr>
      <w:tr w:rsidR="00476669" w:rsidRPr="001B6760" w14:paraId="115BD20E"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79880816" w14:textId="77777777" w:rsidR="00476669" w:rsidRPr="001B6760" w:rsidRDefault="00476669" w:rsidP="00476669">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(e)</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2AB3C6F" w14:textId="002B9F32" w:rsidR="00476669" w:rsidRPr="001B6760" w:rsidRDefault="00476669" w:rsidP="00476669">
            <w:pPr>
              <w:tabs>
                <w:tab w:val="right" w:pos="9746"/>
              </w:tabs>
              <w:snapToGrid w:val="0"/>
              <w:ind w:right="-19"/>
              <w:rPr>
                <w:rFonts w:ascii="Times New Roman" w:eastAsia="新細明體" w:hAnsi="Times New Roman" w:cs="Times New Roman"/>
                <w:b/>
                <w:bCs/>
                <w:color w:val="FF0000"/>
                <w:sz w:val="24"/>
                <w:szCs w:val="24"/>
                <w:lang w:val="en-HK" w:eastAsia="zh-TW"/>
              </w:rPr>
            </w:pPr>
            <w:r w:rsidRPr="005E6511">
              <w:rPr>
                <w:rFonts w:ascii="Times New Roman" w:eastAsia="新細明體" w:hAnsi="Times New Roman" w:cs="Times New Roman" w:hint="eastAsia"/>
                <w:b/>
                <w:bCs/>
                <w:color w:val="FF0000"/>
                <w:sz w:val="24"/>
                <w:szCs w:val="24"/>
                <w:lang w:val="en-HK" w:eastAsia="zh-TW"/>
              </w:rPr>
              <w:t>貸項轉帳</w:t>
            </w:r>
          </w:p>
        </w:tc>
        <w:tc>
          <w:tcPr>
            <w:tcW w:w="6986" w:type="dxa"/>
            <w:tcBorders>
              <w:top w:val="single" w:sz="4" w:space="0" w:color="auto"/>
              <w:left w:val="single" w:sz="12" w:space="0" w:color="4472C4" w:themeColor="accent1"/>
              <w:bottom w:val="single" w:sz="4" w:space="0" w:color="auto"/>
              <w:right w:val="single" w:sz="4" w:space="0" w:color="auto"/>
            </w:tcBorders>
          </w:tcPr>
          <w:p w14:paraId="2E3A65B0" w14:textId="61AB27BA" w:rsidR="00476669" w:rsidRPr="001B6760" w:rsidRDefault="00476669" w:rsidP="00476669">
            <w:pPr>
              <w:tabs>
                <w:tab w:val="right" w:pos="9746"/>
              </w:tabs>
              <w:snapToGrid w:val="0"/>
              <w:ind w:right="-19"/>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在未通知公司的情況下直接存入該公司銀行戶</w:t>
            </w:r>
            <w:r w:rsidRPr="00796E26">
              <w:rPr>
                <w:rFonts w:ascii="Times New Roman" w:eastAsia="新細明體" w:hAnsi="Times New Roman" w:cs="Times New Roman" w:hint="eastAsia"/>
                <w:sz w:val="24"/>
                <w:szCs w:val="24"/>
                <w:lang w:val="en-HK" w:eastAsia="zh-TW"/>
              </w:rPr>
              <w:t>口</w:t>
            </w:r>
            <w:r>
              <w:rPr>
                <w:rFonts w:ascii="Times New Roman" w:eastAsia="新細明體" w:hAnsi="Times New Roman" w:cs="Times New Roman"/>
                <w:sz w:val="24"/>
                <w:szCs w:val="24"/>
                <w:lang w:val="en-HK" w:eastAsia="zh-TW"/>
              </w:rPr>
              <w:t>的款項</w:t>
            </w:r>
          </w:p>
        </w:tc>
      </w:tr>
      <w:tr w:rsidR="00476669" w:rsidRPr="001B6760" w14:paraId="20DF6C65"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0A9610A5" w14:textId="77777777" w:rsidR="00476669" w:rsidRPr="001B6760" w:rsidRDefault="00476669" w:rsidP="00476669">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(f)</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A094E34" w14:textId="05049523" w:rsidR="00476669" w:rsidRPr="001B6760" w:rsidRDefault="00476669" w:rsidP="00476669">
            <w:pPr>
              <w:tabs>
                <w:tab w:val="right" w:pos="9746"/>
              </w:tabs>
              <w:snapToGrid w:val="0"/>
              <w:ind w:right="-19"/>
              <w:rPr>
                <w:rFonts w:ascii="Times New Roman" w:eastAsia="新細明體" w:hAnsi="Times New Roman" w:cs="Times New Roman"/>
                <w:b/>
                <w:bCs/>
                <w:color w:val="FF0000"/>
                <w:sz w:val="24"/>
                <w:szCs w:val="24"/>
                <w:lang w:val="en-HK" w:eastAsia="zh-TW"/>
              </w:rPr>
            </w:pPr>
            <w:r w:rsidRPr="001B6760">
              <w:rPr>
                <w:rFonts w:ascii="Times New Roman" w:eastAsia="新細明體" w:hAnsi="Times New Roman" w:cs="Times New Roman"/>
                <w:b/>
                <w:bCs/>
                <w:color w:val="FF0000"/>
                <w:sz w:val="24"/>
                <w:szCs w:val="24"/>
                <w:lang w:val="en-HK" w:eastAsia="zh-TW"/>
              </w:rPr>
              <w:t>直接</w:t>
            </w:r>
            <w:r>
              <w:rPr>
                <w:rFonts w:ascii="Times New Roman" w:eastAsia="新細明體" w:hAnsi="Times New Roman" w:cs="Times New Roman" w:hint="eastAsia"/>
                <w:b/>
                <w:bCs/>
                <w:color w:val="FF0000"/>
                <w:sz w:val="24"/>
                <w:szCs w:val="24"/>
                <w:lang w:val="en-HK" w:eastAsia="zh-HK"/>
              </w:rPr>
              <w:t>借記</w:t>
            </w:r>
          </w:p>
        </w:tc>
        <w:tc>
          <w:tcPr>
            <w:tcW w:w="6986" w:type="dxa"/>
            <w:tcBorders>
              <w:top w:val="single" w:sz="4" w:space="0" w:color="auto"/>
              <w:left w:val="single" w:sz="12" w:space="0" w:color="4472C4" w:themeColor="accent1"/>
              <w:bottom w:val="single" w:sz="4" w:space="0" w:color="auto"/>
              <w:right w:val="single" w:sz="4" w:space="0" w:color="auto"/>
            </w:tcBorders>
          </w:tcPr>
          <w:p w14:paraId="1209E694" w14:textId="2B9B1E83" w:rsidR="00476669" w:rsidRPr="001B6760" w:rsidRDefault="00476669" w:rsidP="00476669">
            <w:pPr>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授權收款人直接從公司銀行戶</w:t>
            </w:r>
            <w:r w:rsidRPr="00796E26">
              <w:rPr>
                <w:rFonts w:ascii="Times New Roman" w:eastAsia="新細明體" w:hAnsi="Times New Roman" w:cs="Times New Roman" w:hint="eastAsia"/>
                <w:sz w:val="24"/>
                <w:szCs w:val="24"/>
                <w:lang w:val="en-HK" w:eastAsia="zh-TW"/>
              </w:rPr>
              <w:t>口</w:t>
            </w:r>
            <w:r>
              <w:rPr>
                <w:rFonts w:ascii="Times New Roman" w:eastAsia="新細明體" w:hAnsi="Times New Roman" w:cs="Times New Roman"/>
                <w:sz w:val="24"/>
                <w:szCs w:val="24"/>
                <w:lang w:val="en-HK" w:eastAsia="zh-TW"/>
              </w:rPr>
              <w:t>收款的自動轉帳支付協議</w:t>
            </w:r>
            <w:r>
              <w:rPr>
                <w:rFonts w:ascii="Times New Roman" w:eastAsia="新細明體" w:hAnsi="Times New Roman" w:cs="Times New Roman" w:hint="eastAsia"/>
                <w:sz w:val="24"/>
                <w:szCs w:val="24"/>
                <w:lang w:val="en-HK" w:eastAsia="zh-HK"/>
              </w:rPr>
              <w:t>，</w:t>
            </w:r>
            <w:r>
              <w:rPr>
                <w:rFonts w:ascii="Times New Roman" w:eastAsia="新細明體" w:hAnsi="Times New Roman" w:cs="Times New Roman"/>
                <w:sz w:val="24"/>
                <w:szCs w:val="24"/>
                <w:lang w:val="en-HK" w:eastAsia="zh-TW"/>
              </w:rPr>
              <w:t>應付金額或會不時改變</w:t>
            </w:r>
          </w:p>
        </w:tc>
      </w:tr>
      <w:tr w:rsidR="00476669" w:rsidRPr="001B6760" w14:paraId="37601A72"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364E341C" w14:textId="77777777" w:rsidR="00476669" w:rsidRPr="001B6760" w:rsidRDefault="00476669" w:rsidP="00476669">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(g)</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131F2B5" w14:textId="3954F80F" w:rsidR="00476669" w:rsidRPr="001B6760" w:rsidRDefault="00476669" w:rsidP="00476669">
            <w:pPr>
              <w:tabs>
                <w:tab w:val="right" w:pos="9746"/>
              </w:tabs>
              <w:snapToGrid w:val="0"/>
              <w:ind w:right="-19"/>
              <w:rPr>
                <w:rFonts w:ascii="Times New Roman" w:eastAsia="新細明體" w:hAnsi="Times New Roman" w:cs="Times New Roman"/>
                <w:b/>
                <w:bCs/>
                <w:color w:val="FF0000"/>
                <w:sz w:val="24"/>
                <w:szCs w:val="24"/>
                <w:lang w:val="en-HK" w:eastAsia="zh-TW"/>
              </w:rPr>
            </w:pPr>
            <w:r w:rsidRPr="0086685A">
              <w:rPr>
                <w:rFonts w:ascii="Times New Roman" w:eastAsia="新細明體" w:hAnsi="Times New Roman" w:cs="Times New Roman" w:hint="eastAsia"/>
                <w:b/>
                <w:bCs/>
                <w:color w:val="FF0000"/>
                <w:sz w:val="24"/>
                <w:szCs w:val="24"/>
                <w:lang w:val="en-HK" w:eastAsia="zh-TW"/>
              </w:rPr>
              <w:t>未貸記存款</w:t>
            </w:r>
          </w:p>
        </w:tc>
        <w:tc>
          <w:tcPr>
            <w:tcW w:w="6986" w:type="dxa"/>
            <w:tcBorders>
              <w:top w:val="single" w:sz="4" w:space="0" w:color="auto"/>
              <w:left w:val="single" w:sz="12" w:space="0" w:color="4472C4" w:themeColor="accent1"/>
              <w:bottom w:val="single" w:sz="4" w:space="0" w:color="auto"/>
              <w:right w:val="single" w:sz="4" w:space="0" w:color="auto"/>
            </w:tcBorders>
          </w:tcPr>
          <w:p w14:paraId="2438F01C" w14:textId="6A2E20E0" w:rsidR="00476669" w:rsidRPr="001B6760" w:rsidRDefault="00476669" w:rsidP="00476669">
            <w:pPr>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公司已存入但銀行</w:t>
            </w:r>
            <w:r>
              <w:rPr>
                <w:rFonts w:ascii="Times New Roman" w:eastAsia="新細明體" w:hAnsi="Times New Roman" w:cs="Times New Roman"/>
                <w:sz w:val="24"/>
                <w:szCs w:val="24"/>
                <w:lang w:val="en-HK" w:eastAsia="zh-TW"/>
              </w:rPr>
              <w:t>尚未貸記的款項</w:t>
            </w:r>
          </w:p>
        </w:tc>
      </w:tr>
      <w:tr w:rsidR="00476669" w:rsidRPr="001B6760" w14:paraId="15E10B97"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7CE34AB2" w14:textId="77777777" w:rsidR="00476669" w:rsidRPr="001B6760" w:rsidRDefault="00476669" w:rsidP="00476669">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(h)</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6B59337" w14:textId="4D2442D1" w:rsidR="00476669" w:rsidRPr="001B6760" w:rsidRDefault="00476669" w:rsidP="00476669">
            <w:pPr>
              <w:tabs>
                <w:tab w:val="right" w:pos="9746"/>
              </w:tabs>
              <w:snapToGrid w:val="0"/>
              <w:ind w:right="-19"/>
              <w:rPr>
                <w:rFonts w:ascii="Times New Roman" w:eastAsia="新細明體" w:hAnsi="Times New Roman" w:cs="Times New Roman"/>
                <w:b/>
                <w:bCs/>
                <w:color w:val="FF0000"/>
                <w:sz w:val="24"/>
                <w:szCs w:val="24"/>
                <w:lang w:val="en-HK" w:eastAsia="zh-TW"/>
              </w:rPr>
            </w:pPr>
            <w:r w:rsidRPr="001B6760">
              <w:rPr>
                <w:rFonts w:ascii="Times New Roman" w:eastAsia="新細明體" w:hAnsi="Times New Roman" w:cs="Times New Roman"/>
                <w:b/>
                <w:bCs/>
                <w:color w:val="FF0000"/>
                <w:sz w:val="24"/>
                <w:szCs w:val="24"/>
                <w:lang w:val="en-HK" w:eastAsia="zh-TW"/>
              </w:rPr>
              <w:t>銀行手續費</w:t>
            </w:r>
          </w:p>
        </w:tc>
        <w:tc>
          <w:tcPr>
            <w:tcW w:w="6986" w:type="dxa"/>
            <w:tcBorders>
              <w:top w:val="single" w:sz="4" w:space="0" w:color="auto"/>
              <w:left w:val="single" w:sz="12" w:space="0" w:color="4472C4" w:themeColor="accent1"/>
              <w:bottom w:val="single" w:sz="4" w:space="0" w:color="auto"/>
              <w:right w:val="single" w:sz="4" w:space="0" w:color="auto"/>
            </w:tcBorders>
          </w:tcPr>
          <w:p w14:paraId="3E747CB5" w14:textId="2D5CEF9E" w:rsidR="00476669" w:rsidRPr="001B6760" w:rsidRDefault="00476669" w:rsidP="00476669">
            <w:pPr>
              <w:jc w:val="both"/>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銀行收取提供銀行服務的費用</w:t>
            </w:r>
          </w:p>
        </w:tc>
      </w:tr>
      <w:tr w:rsidR="00476669" w:rsidRPr="001B6760" w14:paraId="52551521"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75865F8B" w14:textId="77777777" w:rsidR="00476669" w:rsidRPr="001B6760" w:rsidRDefault="00476669" w:rsidP="00476669">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(i)</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F0C4079" w14:textId="62DFB91D" w:rsidR="00476669" w:rsidRPr="001B6760" w:rsidRDefault="00476669" w:rsidP="00476669">
            <w:pPr>
              <w:tabs>
                <w:tab w:val="right" w:pos="9746"/>
              </w:tabs>
              <w:snapToGrid w:val="0"/>
              <w:ind w:right="-19"/>
              <w:rPr>
                <w:rFonts w:ascii="Times New Roman" w:eastAsia="新細明體" w:hAnsi="Times New Roman" w:cs="Times New Roman"/>
                <w:b/>
                <w:bCs/>
                <w:color w:val="FF0000"/>
                <w:sz w:val="24"/>
                <w:szCs w:val="24"/>
                <w:lang w:val="en-HK"/>
              </w:rPr>
            </w:pPr>
            <w:r w:rsidRPr="0086685A">
              <w:rPr>
                <w:rFonts w:ascii="Times New Roman" w:eastAsia="新細明體" w:hAnsi="Times New Roman" w:cs="Times New Roman" w:hint="eastAsia"/>
                <w:b/>
                <w:bCs/>
                <w:color w:val="FF0000"/>
                <w:sz w:val="24"/>
                <w:szCs w:val="24"/>
                <w:lang w:val="en-HK"/>
              </w:rPr>
              <w:t>會計記錄的錯誤</w:t>
            </w:r>
          </w:p>
        </w:tc>
        <w:tc>
          <w:tcPr>
            <w:tcW w:w="6986" w:type="dxa"/>
            <w:tcBorders>
              <w:top w:val="single" w:sz="4" w:space="0" w:color="auto"/>
              <w:left w:val="single" w:sz="12" w:space="0" w:color="4472C4" w:themeColor="accent1"/>
              <w:bottom w:val="single" w:sz="4" w:space="0" w:color="auto"/>
              <w:right w:val="single" w:sz="4" w:space="0" w:color="auto"/>
            </w:tcBorders>
          </w:tcPr>
          <w:p w14:paraId="5790352E" w14:textId="6A409C56" w:rsidR="00476669" w:rsidRPr="001B6760" w:rsidRDefault="00476669" w:rsidP="00476669">
            <w:pPr>
              <w:jc w:val="both"/>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公司的錯誤，例如遺漏</w:t>
            </w:r>
          </w:p>
        </w:tc>
      </w:tr>
      <w:tr w:rsidR="00476669" w:rsidRPr="001B6760" w14:paraId="73995B98"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251870A7" w14:textId="77777777" w:rsidR="00476669" w:rsidRPr="001B6760" w:rsidRDefault="00476669" w:rsidP="00476669">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(j)</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A66C18" w14:textId="7DFC4227" w:rsidR="00476669" w:rsidRPr="001B6760" w:rsidRDefault="00476669" w:rsidP="00476669">
            <w:pPr>
              <w:tabs>
                <w:tab w:val="right" w:pos="9746"/>
              </w:tabs>
              <w:snapToGrid w:val="0"/>
              <w:ind w:right="-19"/>
              <w:rPr>
                <w:rFonts w:ascii="Times New Roman" w:eastAsia="新細明體" w:hAnsi="Times New Roman" w:cs="Times New Roman"/>
                <w:b/>
                <w:bCs/>
                <w:color w:val="FF0000"/>
                <w:sz w:val="24"/>
                <w:szCs w:val="24"/>
                <w:lang w:val="en-HK"/>
              </w:rPr>
            </w:pPr>
            <w:r>
              <w:rPr>
                <w:rFonts w:ascii="Times New Roman" w:eastAsia="新細明體" w:hAnsi="Times New Roman" w:cs="Times New Roman" w:hint="eastAsia"/>
                <w:b/>
                <w:bCs/>
                <w:color w:val="FF0000"/>
                <w:sz w:val="24"/>
                <w:szCs w:val="24"/>
                <w:lang w:val="en-HK"/>
              </w:rPr>
              <w:t>銀行錯誤</w:t>
            </w:r>
          </w:p>
        </w:tc>
        <w:tc>
          <w:tcPr>
            <w:tcW w:w="6986" w:type="dxa"/>
            <w:tcBorders>
              <w:top w:val="single" w:sz="4" w:space="0" w:color="auto"/>
              <w:left w:val="single" w:sz="12" w:space="0" w:color="4472C4" w:themeColor="accent1"/>
              <w:bottom w:val="single" w:sz="4" w:space="0" w:color="auto"/>
              <w:right w:val="single" w:sz="4" w:space="0" w:color="auto"/>
            </w:tcBorders>
          </w:tcPr>
          <w:p w14:paraId="6F9CF614" w14:textId="4CD37478" w:rsidR="00476669" w:rsidRPr="001B6760" w:rsidRDefault="00476669" w:rsidP="00476669">
            <w:pPr>
              <w:jc w:val="both"/>
              <w:rPr>
                <w:rFonts w:ascii="Times New Roman" w:eastAsia="新細明體"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銀行的錯誤，例如把現金支出視作現金存入</w:t>
            </w:r>
          </w:p>
        </w:tc>
      </w:tr>
    </w:tbl>
    <w:p w14:paraId="5324991F" w14:textId="7CC1F95C" w:rsidR="002173F7" w:rsidRPr="001B6760" w:rsidRDefault="002173F7" w:rsidP="002173F7">
      <w:pP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ab/>
      </w:r>
      <w:r w:rsidRPr="001B6760">
        <w:rPr>
          <w:rFonts w:ascii="Times New Roman" w:eastAsia="新細明體" w:hAnsi="Times New Roman" w:cs="Times New Roman"/>
          <w:sz w:val="24"/>
          <w:szCs w:val="24"/>
          <w:lang w:val="en-HK" w:eastAsia="zh-TW"/>
        </w:rPr>
        <w:tab/>
      </w:r>
    </w:p>
    <w:p w14:paraId="5D5E6CBE" w14:textId="2D884D67" w:rsidR="00D45EFD" w:rsidRPr="001B6760" w:rsidRDefault="002173F7" w:rsidP="002173F7">
      <w:pP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ab/>
      </w:r>
      <w:r w:rsidR="00D45EFD" w:rsidRPr="001B6760">
        <w:rPr>
          <w:rFonts w:ascii="Times New Roman" w:eastAsia="新細明體" w:hAnsi="Times New Roman" w:cs="Times New Roman"/>
          <w:sz w:val="24"/>
          <w:szCs w:val="24"/>
          <w:lang w:val="en-HK" w:eastAsia="zh-TW"/>
        </w:rPr>
        <w:br w:type="page"/>
      </w:r>
    </w:p>
    <w:p w14:paraId="68C28971" w14:textId="77777777" w:rsidR="00432B79" w:rsidRPr="001B6760" w:rsidRDefault="00432B79" w:rsidP="00974F1B">
      <w:pPr>
        <w:rPr>
          <w:rFonts w:ascii="Times New Roman" w:eastAsia="新細明體" w:hAnsi="Times New Roman" w:cs="Times New Roman"/>
          <w:sz w:val="24"/>
          <w:szCs w:val="24"/>
          <w:lang w:val="en-HK" w:eastAsia="zh-TW"/>
        </w:rPr>
        <w:sectPr w:rsidR="00432B79" w:rsidRPr="001B6760" w:rsidSect="00665804">
          <w:pgSz w:w="11906" w:h="16838"/>
          <w:pgMar w:top="1629" w:right="1440" w:bottom="1800" w:left="1440" w:header="709" w:footer="709" w:gutter="0"/>
          <w:cols w:space="708"/>
          <w:docGrid w:linePitch="360"/>
        </w:sectPr>
      </w:pPr>
    </w:p>
    <w:tbl>
      <w:tblPr>
        <w:tblStyle w:val="TableGrid"/>
        <w:tblW w:w="15480" w:type="dxa"/>
        <w:jc w:val="center"/>
        <w:tblLook w:val="04A0" w:firstRow="1" w:lastRow="0" w:firstColumn="1" w:lastColumn="0" w:noHBand="0" w:noVBand="1"/>
      </w:tblPr>
      <w:tblGrid>
        <w:gridCol w:w="1276"/>
        <w:gridCol w:w="2126"/>
        <w:gridCol w:w="2268"/>
        <w:gridCol w:w="3828"/>
        <w:gridCol w:w="3523"/>
        <w:gridCol w:w="2459"/>
      </w:tblGrid>
      <w:tr w:rsidR="00047D48" w:rsidRPr="001B6760" w14:paraId="73FF1F64" w14:textId="77777777" w:rsidTr="00047D48">
        <w:trPr>
          <w:gridAfter w:val="1"/>
          <w:wAfter w:w="2459" w:type="dxa"/>
          <w:jc w:val="center"/>
        </w:trPr>
        <w:tc>
          <w:tcPr>
            <w:tcW w:w="13021" w:type="dxa"/>
            <w:gridSpan w:val="5"/>
            <w:tcBorders>
              <w:top w:val="nil"/>
              <w:left w:val="nil"/>
              <w:bottom w:val="single" w:sz="4" w:space="0" w:color="auto"/>
              <w:right w:val="nil"/>
            </w:tcBorders>
            <w:vAlign w:val="center"/>
          </w:tcPr>
          <w:p w14:paraId="0B346479" w14:textId="455C9B12" w:rsidR="00047D48" w:rsidRPr="001B6760" w:rsidRDefault="0086685A" w:rsidP="00B813C1">
            <w:pPr>
              <w:rPr>
                <w:rFonts w:ascii="Times New Roman" w:eastAsia="新細明體" w:hAnsi="Times New Roman" w:cs="Times New Roman"/>
                <w:sz w:val="24"/>
                <w:szCs w:val="24"/>
                <w:u w:val="single"/>
                <w:lang w:val="en-HK" w:eastAsia="zh-TW"/>
              </w:rPr>
            </w:pPr>
            <w:bookmarkStart w:id="6" w:name="_Hlk74145595"/>
            <w:r w:rsidRPr="0086685A">
              <w:rPr>
                <w:rFonts w:ascii="Times New Roman" w:eastAsia="新細明體" w:hAnsi="Times New Roman" w:cs="Times New Roman" w:hint="eastAsia"/>
                <w:sz w:val="24"/>
                <w:szCs w:val="24"/>
                <w:u w:val="single"/>
                <w:lang w:val="en-HK" w:eastAsia="zh-TW"/>
              </w:rPr>
              <w:lastRenderedPageBreak/>
              <w:t>步驟</w:t>
            </w:r>
            <w:r w:rsidRPr="0086685A">
              <w:rPr>
                <w:rFonts w:ascii="Times New Roman" w:eastAsia="新細明體" w:hAnsi="Times New Roman" w:cs="Times New Roman" w:hint="eastAsia"/>
                <w:sz w:val="24"/>
                <w:szCs w:val="24"/>
                <w:u w:val="single"/>
                <w:lang w:val="en-HK" w:eastAsia="zh-TW"/>
              </w:rPr>
              <w:t>3</w:t>
            </w:r>
            <w:r w:rsidRPr="0086685A">
              <w:rPr>
                <w:rFonts w:ascii="Times New Roman" w:eastAsia="新細明體" w:hAnsi="Times New Roman" w:cs="Times New Roman" w:hint="eastAsia"/>
                <w:sz w:val="24"/>
                <w:szCs w:val="24"/>
                <w:u w:val="single"/>
                <w:lang w:val="en-HK" w:eastAsia="zh-TW"/>
              </w:rPr>
              <w:t>：處理差異</w:t>
            </w:r>
          </w:p>
        </w:tc>
      </w:tr>
      <w:tr w:rsidR="0086685A" w:rsidRPr="001B6760" w14:paraId="4FF350D1" w14:textId="77777777" w:rsidTr="00A82BBB">
        <w:trPr>
          <w:trHeight w:val="737"/>
          <w:jc w:val="center"/>
        </w:trPr>
        <w:tc>
          <w:tcPr>
            <w:tcW w:w="1276" w:type="dxa"/>
            <w:vMerge w:val="restart"/>
            <w:tcBorders>
              <w:top w:val="single" w:sz="4" w:space="0" w:color="auto"/>
              <w:left w:val="single" w:sz="4" w:space="0" w:color="auto"/>
              <w:right w:val="single" w:sz="4" w:space="0" w:color="auto"/>
            </w:tcBorders>
            <w:vAlign w:val="center"/>
          </w:tcPr>
          <w:p w14:paraId="1D642A54" w14:textId="7CC7AA13" w:rsidR="0086685A" w:rsidRPr="001B6760" w:rsidRDefault="0086685A" w:rsidP="0086685A">
            <w:pPr>
              <w:rPr>
                <w:rFonts w:ascii="Times New Roman" w:eastAsia="新細明體" w:hAnsi="Times New Roman" w:cs="Times New Roman"/>
                <w:b/>
                <w:sz w:val="24"/>
                <w:szCs w:val="24"/>
                <w:lang w:val="en-HK"/>
              </w:rPr>
            </w:pPr>
            <w:r w:rsidRPr="001B6760">
              <w:rPr>
                <w:rFonts w:ascii="Times New Roman" w:eastAsia="新細明體" w:hAnsi="Times New Roman" w:cs="Times New Roman"/>
                <w:b/>
                <w:sz w:val="24"/>
                <w:szCs w:val="24"/>
                <w:lang w:val="en-HK" w:eastAsia="zh-TW"/>
              </w:rPr>
              <w:t>日期</w:t>
            </w:r>
          </w:p>
        </w:tc>
        <w:tc>
          <w:tcPr>
            <w:tcW w:w="4394" w:type="dxa"/>
            <w:gridSpan w:val="2"/>
            <w:tcBorders>
              <w:top w:val="single" w:sz="4" w:space="0" w:color="auto"/>
            </w:tcBorders>
          </w:tcPr>
          <w:p w14:paraId="68BE02E9" w14:textId="77777777" w:rsidR="00C957F0" w:rsidRDefault="00C957F0" w:rsidP="00C957F0">
            <w:pPr>
              <w:jc w:val="center"/>
              <w:rPr>
                <w:rFonts w:ascii="Times New Roman" w:eastAsia="新細明體" w:hAnsi="Times New Roman" w:cs="Times New Roman"/>
                <w:b/>
                <w:sz w:val="24"/>
                <w:szCs w:val="24"/>
                <w:lang w:val="en-HK" w:eastAsia="zh-TW"/>
              </w:rPr>
            </w:pPr>
          </w:p>
          <w:p w14:paraId="1312C79A" w14:textId="3C42C64B" w:rsidR="0086685A" w:rsidRPr="001B6760" w:rsidRDefault="0086685A" w:rsidP="00C957F0">
            <w:pPr>
              <w:jc w:val="center"/>
              <w:rPr>
                <w:rFonts w:ascii="Times New Roman" w:eastAsia="新細明體" w:hAnsi="Times New Roman" w:cs="Times New Roman"/>
                <w:b/>
                <w:sz w:val="24"/>
                <w:szCs w:val="24"/>
                <w:lang w:val="en-HK" w:eastAsia="zh-TW"/>
              </w:rPr>
            </w:pPr>
            <w:r w:rsidRPr="001B6760">
              <w:rPr>
                <w:rFonts w:ascii="Times New Roman" w:eastAsia="新細明體" w:hAnsi="Times New Roman" w:cs="Times New Roman"/>
                <w:b/>
                <w:sz w:val="24"/>
                <w:szCs w:val="24"/>
                <w:lang w:val="en-HK" w:eastAsia="zh-TW"/>
              </w:rPr>
              <w:t>分辨差異</w:t>
            </w:r>
          </w:p>
        </w:tc>
        <w:tc>
          <w:tcPr>
            <w:tcW w:w="3828" w:type="dxa"/>
            <w:vMerge w:val="restart"/>
            <w:tcBorders>
              <w:top w:val="single" w:sz="4" w:space="0" w:color="auto"/>
              <w:left w:val="single" w:sz="4" w:space="0" w:color="auto"/>
              <w:right w:val="single" w:sz="4" w:space="0" w:color="auto"/>
            </w:tcBorders>
            <w:vAlign w:val="center"/>
          </w:tcPr>
          <w:p w14:paraId="2F667722" w14:textId="77777777" w:rsidR="0086685A" w:rsidRPr="001B6760" w:rsidRDefault="0086685A" w:rsidP="0086685A">
            <w:pPr>
              <w:jc w:val="center"/>
              <w:rPr>
                <w:rFonts w:ascii="Times New Roman" w:eastAsia="新細明體" w:hAnsi="Times New Roman" w:cs="Times New Roman"/>
                <w:b/>
                <w:sz w:val="24"/>
                <w:szCs w:val="24"/>
                <w:lang w:val="en-HK" w:eastAsia="zh-TW"/>
              </w:rPr>
            </w:pPr>
            <w:r w:rsidRPr="001B6760">
              <w:rPr>
                <w:rFonts w:ascii="Times New Roman" w:eastAsia="新細明體" w:hAnsi="Times New Roman" w:cs="Times New Roman"/>
                <w:b/>
                <w:sz w:val="24"/>
                <w:szCs w:val="24"/>
                <w:lang w:val="en-HK" w:eastAsia="zh-TW"/>
              </w:rPr>
              <w:t>差異的種類</w:t>
            </w:r>
            <w:r w:rsidRPr="001B6760">
              <w:rPr>
                <w:rFonts w:ascii="Times New Roman" w:eastAsia="新細明體" w:hAnsi="Times New Roman" w:cs="Times New Roman"/>
                <w:b/>
                <w:sz w:val="24"/>
                <w:szCs w:val="24"/>
                <w:lang w:val="en-HK" w:eastAsia="zh-TW"/>
              </w:rPr>
              <w:t xml:space="preserve"> </w:t>
            </w:r>
          </w:p>
          <w:p w14:paraId="15EDCF4E" w14:textId="67F80122" w:rsidR="0086685A" w:rsidRPr="001B6760" w:rsidRDefault="00A82BBB" w:rsidP="0086685A">
            <w:pPr>
              <w:jc w:val="center"/>
              <w:rPr>
                <w:rFonts w:ascii="Times New Roman" w:eastAsia="新細明體" w:hAnsi="Times New Roman" w:cs="Times New Roman"/>
                <w:b/>
                <w:sz w:val="24"/>
                <w:szCs w:val="24"/>
                <w:lang w:val="en-HK" w:eastAsia="zh-TW"/>
              </w:rPr>
            </w:pPr>
            <w:r>
              <w:rPr>
                <w:rFonts w:ascii="Times New Roman" w:eastAsia="新細明體" w:hAnsi="Times New Roman" w:cs="Times New Roman"/>
                <w:b/>
                <w:sz w:val="24"/>
                <w:szCs w:val="24"/>
                <w:lang w:val="en-HK" w:eastAsia="zh-TW"/>
              </w:rPr>
              <w:t>（</w:t>
            </w:r>
            <w:r w:rsidR="0086685A" w:rsidRPr="001B6760">
              <w:rPr>
                <w:rFonts w:ascii="Times New Roman" w:eastAsia="新細明體" w:hAnsi="Times New Roman" w:cs="Times New Roman"/>
                <w:b/>
                <w:sz w:val="24"/>
                <w:szCs w:val="24"/>
                <w:lang w:val="en-HK" w:eastAsia="zh-TW"/>
              </w:rPr>
              <w:t>參考步驟</w:t>
            </w:r>
            <w:r w:rsidR="0086685A" w:rsidRPr="001B6760">
              <w:rPr>
                <w:rFonts w:ascii="Times New Roman" w:eastAsia="新細明體" w:hAnsi="Times New Roman" w:cs="Times New Roman"/>
                <w:b/>
                <w:sz w:val="24"/>
                <w:szCs w:val="24"/>
                <w:lang w:val="en-HK" w:eastAsia="zh-TW"/>
              </w:rPr>
              <w:t xml:space="preserve"> 2</w:t>
            </w:r>
            <w:r>
              <w:rPr>
                <w:rFonts w:ascii="Times New Roman" w:eastAsia="新細明體" w:hAnsi="Times New Roman" w:cs="Times New Roman"/>
                <w:b/>
                <w:sz w:val="24"/>
                <w:szCs w:val="24"/>
                <w:lang w:val="en-HK" w:eastAsia="zh-TW"/>
              </w:rPr>
              <w:t>）</w:t>
            </w:r>
          </w:p>
        </w:tc>
        <w:tc>
          <w:tcPr>
            <w:tcW w:w="5982" w:type="dxa"/>
            <w:gridSpan w:val="2"/>
            <w:vMerge w:val="restart"/>
            <w:tcBorders>
              <w:top w:val="single" w:sz="4" w:space="0" w:color="auto"/>
            </w:tcBorders>
            <w:vAlign w:val="center"/>
          </w:tcPr>
          <w:p w14:paraId="77F81152" w14:textId="77777777" w:rsidR="0086685A" w:rsidRPr="001B6760" w:rsidRDefault="0086685A" w:rsidP="0086685A">
            <w:pPr>
              <w:jc w:val="center"/>
              <w:rPr>
                <w:rFonts w:ascii="Times New Roman" w:eastAsia="新細明體" w:hAnsi="Times New Roman" w:cs="Times New Roman"/>
                <w:b/>
                <w:sz w:val="24"/>
                <w:szCs w:val="24"/>
                <w:lang w:val="en-HK" w:eastAsia="zh-TW"/>
              </w:rPr>
            </w:pPr>
            <w:r w:rsidRPr="001B6760">
              <w:rPr>
                <w:rFonts w:ascii="Times New Roman" w:eastAsia="新細明體" w:hAnsi="Times New Roman" w:cs="Times New Roman"/>
                <w:b/>
                <w:sz w:val="24"/>
                <w:szCs w:val="24"/>
                <w:lang w:val="en-HK" w:eastAsia="zh-TW"/>
              </w:rPr>
              <w:t>差異的處理</w:t>
            </w:r>
          </w:p>
          <w:p w14:paraId="02BD6CCE" w14:textId="0CB5DE74" w:rsidR="0086685A" w:rsidRPr="001B6760" w:rsidRDefault="0086685A" w:rsidP="0086685A">
            <w:pPr>
              <w:tabs>
                <w:tab w:val="left" w:pos="4945"/>
              </w:tabs>
              <w:rPr>
                <w:rFonts w:ascii="Times New Roman" w:eastAsia="新細明體" w:hAnsi="Times New Roman" w:cs="Times New Roman"/>
                <w:b/>
                <w:color w:val="FF0000"/>
                <w:sz w:val="24"/>
                <w:szCs w:val="24"/>
                <w:lang w:val="en-HK" w:eastAsia="zh-TW"/>
              </w:rPr>
            </w:pPr>
            <w:r w:rsidRPr="001B6760">
              <w:rPr>
                <w:rFonts w:ascii="Times New Roman" w:eastAsia="新細明體" w:hAnsi="Times New Roman" w:cs="Times New Roman"/>
                <w:b/>
                <w:color w:val="FF0000"/>
                <w:sz w:val="24"/>
                <w:szCs w:val="24"/>
                <w:lang w:val="en-HK" w:eastAsia="zh-TW"/>
              </w:rPr>
              <w:t xml:space="preserve">(1) </w:t>
            </w:r>
            <w:r w:rsidRPr="001B6760">
              <w:rPr>
                <w:rFonts w:ascii="Times New Roman" w:eastAsia="新細明體" w:hAnsi="Times New Roman" w:cs="Times New Roman"/>
                <w:b/>
                <w:color w:val="FF0000"/>
                <w:sz w:val="24"/>
                <w:szCs w:val="24"/>
                <w:lang w:val="en-HK" w:eastAsia="zh-TW"/>
              </w:rPr>
              <w:t>在</w:t>
            </w:r>
            <w:r w:rsidR="004F70A8">
              <w:rPr>
                <w:rFonts w:ascii="Times New Roman" w:eastAsia="新細明體" w:hAnsi="Times New Roman" w:cs="Times New Roman"/>
                <w:b/>
                <w:color w:val="FF0000"/>
                <w:sz w:val="24"/>
                <w:szCs w:val="24"/>
                <w:u w:val="single"/>
                <w:lang w:val="en-HK" w:eastAsia="zh-TW"/>
              </w:rPr>
              <w:t>銀行存款帳</w:t>
            </w:r>
            <w:r w:rsidRPr="001B6760">
              <w:rPr>
                <w:rFonts w:ascii="Times New Roman" w:eastAsia="新細明體" w:hAnsi="Times New Roman" w:cs="Times New Roman"/>
                <w:b/>
                <w:color w:val="FF0000"/>
                <w:sz w:val="24"/>
                <w:szCs w:val="24"/>
                <w:lang w:val="en-HK" w:eastAsia="zh-TW"/>
              </w:rPr>
              <w:t>更新未記錄的交易及</w:t>
            </w:r>
            <w:r w:rsidR="00641D36">
              <w:rPr>
                <w:rFonts w:ascii="Times New Roman" w:eastAsia="新細明體" w:hAnsi="Times New Roman" w:cs="Times New Roman"/>
                <w:b/>
                <w:color w:val="FF0000"/>
                <w:sz w:val="24"/>
                <w:szCs w:val="24"/>
                <w:lang w:val="en-HK" w:eastAsia="zh-TW"/>
              </w:rPr>
              <w:t>會計記錄的錯誤</w:t>
            </w:r>
          </w:p>
          <w:p w14:paraId="5F36AF63" w14:textId="73B5DFF6" w:rsidR="0086685A" w:rsidRPr="001B6760" w:rsidRDefault="0086685A" w:rsidP="0086685A">
            <w:pPr>
              <w:rPr>
                <w:rFonts w:ascii="Times New Roman" w:eastAsia="新細明體" w:hAnsi="Times New Roman" w:cs="Times New Roman"/>
                <w:b/>
                <w:sz w:val="24"/>
                <w:szCs w:val="24"/>
                <w:lang w:val="en-HK" w:eastAsia="zh-TW"/>
              </w:rPr>
            </w:pPr>
            <w:r w:rsidRPr="001B6760">
              <w:rPr>
                <w:rFonts w:ascii="Times New Roman" w:eastAsia="新細明體" w:hAnsi="Times New Roman" w:cs="Times New Roman"/>
                <w:b/>
                <w:color w:val="FF0000"/>
                <w:sz w:val="24"/>
                <w:szCs w:val="24"/>
                <w:lang w:val="en-HK" w:eastAsia="zh-TW"/>
              </w:rPr>
              <w:t xml:space="preserve">(2) </w:t>
            </w:r>
            <w:r w:rsidRPr="001B6760">
              <w:rPr>
                <w:rFonts w:ascii="Times New Roman" w:eastAsia="新細明體" w:hAnsi="Times New Roman" w:cs="Times New Roman"/>
                <w:b/>
                <w:color w:val="FF0000"/>
                <w:sz w:val="24"/>
                <w:szCs w:val="24"/>
                <w:lang w:val="en-HK" w:eastAsia="zh-TW"/>
              </w:rPr>
              <w:t>在</w:t>
            </w:r>
            <w:r w:rsidRPr="001B6760">
              <w:rPr>
                <w:rFonts w:ascii="Times New Roman" w:eastAsia="新細明體" w:hAnsi="Times New Roman" w:cs="Times New Roman"/>
                <w:b/>
                <w:color w:val="FF0000"/>
                <w:sz w:val="24"/>
                <w:szCs w:val="24"/>
                <w:u w:val="single"/>
                <w:lang w:val="en-HK" w:eastAsia="zh-TW"/>
              </w:rPr>
              <w:t>銀行往來調節表</w:t>
            </w:r>
            <w:r w:rsidRPr="001B6760">
              <w:rPr>
                <w:rFonts w:ascii="Times New Roman" w:eastAsia="新細明體" w:hAnsi="Times New Roman" w:cs="Times New Roman"/>
                <w:b/>
                <w:color w:val="FF0000"/>
                <w:sz w:val="24"/>
                <w:szCs w:val="24"/>
                <w:lang w:val="en-HK" w:eastAsia="zh-TW"/>
              </w:rPr>
              <w:t>記錄未兌現支票、未貸記存款及</w:t>
            </w:r>
            <w:r w:rsidR="00964EB8">
              <w:rPr>
                <w:rFonts w:ascii="Times New Roman" w:eastAsia="新細明體" w:hAnsi="Times New Roman" w:cs="Times New Roman"/>
                <w:b/>
                <w:color w:val="FF0000"/>
                <w:sz w:val="24"/>
                <w:szCs w:val="24"/>
                <w:lang w:val="en-HK" w:eastAsia="zh-TW"/>
              </w:rPr>
              <w:t>銀行錯誤</w:t>
            </w:r>
            <w:r w:rsidR="0065148F">
              <w:rPr>
                <w:rFonts w:ascii="Times New Roman" w:eastAsia="新細明體" w:hAnsi="Times New Roman" w:cs="Times New Roman" w:hint="eastAsia"/>
                <w:b/>
                <w:color w:val="FF0000"/>
                <w:sz w:val="24"/>
                <w:szCs w:val="24"/>
                <w:lang w:val="en-HK" w:eastAsia="zh-TW"/>
              </w:rPr>
              <w:t xml:space="preserve"> </w:t>
            </w:r>
            <w:r w:rsidR="0065148F" w:rsidRPr="0065148F">
              <w:rPr>
                <w:rFonts w:ascii="Times New Roman" w:eastAsia="新細明體" w:hAnsi="Times New Roman" w:cs="Times New Roman" w:hint="eastAsia"/>
                <w:b/>
                <w:color w:val="FF0000"/>
                <w:sz w:val="24"/>
                <w:szCs w:val="24"/>
                <w:lang w:val="en-HK" w:eastAsia="zh-TW"/>
              </w:rPr>
              <w:t>(</w:t>
            </w:r>
            <w:r w:rsidR="0065148F" w:rsidRPr="0065148F">
              <w:rPr>
                <w:rFonts w:ascii="Times New Roman" w:eastAsia="新細明體" w:hAnsi="Times New Roman" w:cs="Times New Roman" w:hint="eastAsia"/>
                <w:b/>
                <w:color w:val="FF0000"/>
                <w:sz w:val="24"/>
                <w:szCs w:val="24"/>
                <w:lang w:val="en-HK" w:eastAsia="zh-TW"/>
              </w:rPr>
              <w:t>由</w:t>
            </w:r>
            <w:r w:rsidR="0065148F" w:rsidRPr="0065148F">
              <w:rPr>
                <w:rFonts w:ascii="Times New Roman" w:eastAsia="新細明體" w:hAnsi="Times New Roman" w:cs="Times New Roman"/>
                <w:b/>
                <w:color w:val="FF0000"/>
                <w:sz w:val="24"/>
                <w:szCs w:val="24"/>
                <w:lang w:val="en-HK" w:eastAsia="zh-TW"/>
              </w:rPr>
              <w:t>銀行存</w:t>
            </w:r>
            <w:r w:rsidR="0065148F" w:rsidRPr="0065148F">
              <w:rPr>
                <w:rFonts w:ascii="Times New Roman" w:eastAsia="新細明體" w:hAnsi="Times New Roman" w:cs="Times New Roman" w:hint="eastAsia"/>
                <w:b/>
                <w:color w:val="FF0000"/>
                <w:sz w:val="24"/>
                <w:szCs w:val="24"/>
                <w:lang w:val="en-HK" w:eastAsia="zh-TW"/>
              </w:rPr>
              <w:t>款</w:t>
            </w:r>
            <w:r w:rsidR="0065148F" w:rsidRPr="0065148F">
              <w:rPr>
                <w:rFonts w:ascii="Times New Roman" w:eastAsia="新細明體" w:hAnsi="Times New Roman" w:cs="Times New Roman"/>
                <w:b/>
                <w:color w:val="FF0000"/>
                <w:sz w:val="24"/>
                <w:szCs w:val="24"/>
                <w:lang w:val="en-HK" w:eastAsia="zh-TW"/>
              </w:rPr>
              <w:t>帳更新後的結餘</w:t>
            </w:r>
            <w:r w:rsidR="0065148F" w:rsidRPr="0065148F">
              <w:rPr>
                <w:rFonts w:ascii="Times New Roman" w:eastAsia="新細明體" w:hAnsi="Times New Roman" w:cs="Times New Roman" w:hint="eastAsia"/>
                <w:b/>
                <w:color w:val="FF0000"/>
                <w:sz w:val="24"/>
                <w:szCs w:val="24"/>
                <w:lang w:val="en-HK" w:eastAsia="zh-TW"/>
              </w:rPr>
              <w:t>開始</w:t>
            </w:r>
            <w:r w:rsidR="0065148F" w:rsidRPr="0065148F">
              <w:rPr>
                <w:rFonts w:ascii="Times New Roman" w:eastAsia="新細明體" w:hAnsi="Times New Roman" w:cs="Times New Roman" w:hint="eastAsia"/>
                <w:b/>
                <w:color w:val="FF0000"/>
                <w:sz w:val="24"/>
                <w:szCs w:val="24"/>
                <w:lang w:val="en-HK" w:eastAsia="zh-TW"/>
              </w:rPr>
              <w:t>)</w:t>
            </w:r>
          </w:p>
        </w:tc>
      </w:tr>
      <w:tr w:rsidR="00047D48" w:rsidRPr="001B6760" w14:paraId="33F58AED" w14:textId="77777777" w:rsidTr="00A82BBB">
        <w:trPr>
          <w:jc w:val="center"/>
        </w:trPr>
        <w:tc>
          <w:tcPr>
            <w:tcW w:w="1276" w:type="dxa"/>
            <w:vMerge/>
            <w:tcBorders>
              <w:left w:val="single" w:sz="4" w:space="0" w:color="auto"/>
              <w:right w:val="single" w:sz="4" w:space="0" w:color="auto"/>
            </w:tcBorders>
          </w:tcPr>
          <w:p w14:paraId="44703253" w14:textId="77777777" w:rsidR="00047D48" w:rsidRPr="001B6760" w:rsidRDefault="00047D48" w:rsidP="00E31D34">
            <w:pPr>
              <w:rPr>
                <w:rFonts w:ascii="Times New Roman" w:eastAsia="新細明體" w:hAnsi="Times New Roman" w:cs="Times New Roman"/>
                <w:sz w:val="24"/>
                <w:szCs w:val="24"/>
                <w:lang w:val="en-HK" w:eastAsia="zh-TW"/>
              </w:rPr>
            </w:pPr>
          </w:p>
        </w:tc>
        <w:tc>
          <w:tcPr>
            <w:tcW w:w="2126" w:type="dxa"/>
            <w:tcBorders>
              <w:left w:val="single" w:sz="4" w:space="0" w:color="auto"/>
            </w:tcBorders>
          </w:tcPr>
          <w:p w14:paraId="617D160C" w14:textId="77777777" w:rsidR="0086685A" w:rsidRDefault="0086685A" w:rsidP="0086685A">
            <w:pPr>
              <w:jc w:val="center"/>
              <w:rPr>
                <w:rFonts w:ascii="Times New Roman" w:eastAsia="新細明體" w:hAnsi="Times New Roman" w:cs="Times New Roman"/>
                <w:b/>
                <w:sz w:val="24"/>
                <w:szCs w:val="24"/>
                <w:lang w:val="en-HK" w:eastAsia="zh-TW"/>
              </w:rPr>
            </w:pPr>
            <w:r w:rsidRPr="001B6760">
              <w:rPr>
                <w:rFonts w:ascii="Times New Roman" w:eastAsia="新細明體" w:hAnsi="Times New Roman" w:cs="Times New Roman"/>
                <w:b/>
                <w:sz w:val="24"/>
                <w:szCs w:val="24"/>
                <w:lang w:val="en-HK" w:eastAsia="zh-TW"/>
              </w:rPr>
              <w:t>記錄在</w:t>
            </w:r>
          </w:p>
          <w:p w14:paraId="1F47702C" w14:textId="0D4A24D0" w:rsidR="00047D48" w:rsidRPr="001B6760" w:rsidRDefault="004F70A8" w:rsidP="0086685A">
            <w:pPr>
              <w:jc w:val="center"/>
              <w:rPr>
                <w:rFonts w:ascii="Times New Roman" w:eastAsia="新細明體" w:hAnsi="Times New Roman" w:cs="Times New Roman"/>
                <w:b/>
                <w:sz w:val="24"/>
                <w:szCs w:val="24"/>
                <w:lang w:val="en-HK"/>
              </w:rPr>
            </w:pPr>
            <w:r>
              <w:rPr>
                <w:rFonts w:ascii="Times New Roman" w:eastAsia="新細明體" w:hAnsi="Times New Roman" w:cs="Times New Roman"/>
                <w:b/>
                <w:color w:val="FF0000"/>
                <w:sz w:val="24"/>
                <w:szCs w:val="24"/>
                <w:lang w:val="en-HK"/>
              </w:rPr>
              <w:t>銀行存款帳</w:t>
            </w:r>
          </w:p>
        </w:tc>
        <w:tc>
          <w:tcPr>
            <w:tcW w:w="2268" w:type="dxa"/>
          </w:tcPr>
          <w:p w14:paraId="6DBDC4D2" w14:textId="77777777" w:rsidR="0086685A" w:rsidRDefault="0086685A" w:rsidP="00E31D34">
            <w:pPr>
              <w:jc w:val="center"/>
              <w:rPr>
                <w:rFonts w:ascii="Times New Roman" w:eastAsia="新細明體" w:hAnsi="Times New Roman" w:cs="Times New Roman"/>
                <w:b/>
                <w:sz w:val="24"/>
                <w:szCs w:val="24"/>
                <w:lang w:val="en-HK" w:eastAsia="zh-TW"/>
              </w:rPr>
            </w:pPr>
            <w:r w:rsidRPr="001B6760">
              <w:rPr>
                <w:rFonts w:ascii="Times New Roman" w:eastAsia="新細明體" w:hAnsi="Times New Roman" w:cs="Times New Roman"/>
                <w:b/>
                <w:sz w:val="24"/>
                <w:szCs w:val="24"/>
                <w:lang w:val="en-HK" w:eastAsia="zh-TW"/>
              </w:rPr>
              <w:t>記錄在</w:t>
            </w:r>
          </w:p>
          <w:p w14:paraId="2E0C0CE2" w14:textId="7072EE04" w:rsidR="00047D48" w:rsidRPr="001B6760" w:rsidRDefault="004F70A8" w:rsidP="00E31D34">
            <w:pPr>
              <w:jc w:val="center"/>
              <w:rPr>
                <w:rFonts w:ascii="Times New Roman" w:eastAsia="新細明體" w:hAnsi="Times New Roman" w:cs="Times New Roman"/>
                <w:b/>
                <w:sz w:val="24"/>
                <w:szCs w:val="24"/>
                <w:lang w:val="en-HK"/>
              </w:rPr>
            </w:pPr>
            <w:r>
              <w:rPr>
                <w:rFonts w:ascii="Times New Roman" w:eastAsia="新細明體" w:hAnsi="Times New Roman" w:cs="Times New Roman"/>
                <w:b/>
                <w:color w:val="0070C0"/>
                <w:sz w:val="24"/>
                <w:szCs w:val="24"/>
                <w:lang w:val="en-HK"/>
              </w:rPr>
              <w:t>銀行月結單</w:t>
            </w:r>
          </w:p>
        </w:tc>
        <w:tc>
          <w:tcPr>
            <w:tcW w:w="3828" w:type="dxa"/>
            <w:vMerge/>
            <w:tcBorders>
              <w:left w:val="single" w:sz="4" w:space="0" w:color="auto"/>
              <w:right w:val="single" w:sz="4" w:space="0" w:color="auto"/>
            </w:tcBorders>
          </w:tcPr>
          <w:p w14:paraId="1F56F539" w14:textId="77777777" w:rsidR="00047D48" w:rsidRPr="001B6760" w:rsidRDefault="00047D48" w:rsidP="00E31D34">
            <w:pPr>
              <w:rPr>
                <w:rFonts w:ascii="Times New Roman" w:eastAsia="新細明體" w:hAnsi="Times New Roman" w:cs="Times New Roman"/>
                <w:b/>
                <w:sz w:val="24"/>
                <w:szCs w:val="24"/>
                <w:lang w:val="en-HK"/>
              </w:rPr>
            </w:pPr>
          </w:p>
        </w:tc>
        <w:tc>
          <w:tcPr>
            <w:tcW w:w="5982" w:type="dxa"/>
            <w:gridSpan w:val="2"/>
            <w:vMerge/>
          </w:tcPr>
          <w:p w14:paraId="660A4B3F" w14:textId="77777777" w:rsidR="00047D48" w:rsidRPr="001B6760" w:rsidRDefault="00047D48" w:rsidP="00E31D34">
            <w:pPr>
              <w:rPr>
                <w:rFonts w:ascii="Times New Roman" w:eastAsia="新細明體" w:hAnsi="Times New Roman" w:cs="Times New Roman"/>
                <w:b/>
                <w:sz w:val="24"/>
                <w:szCs w:val="24"/>
                <w:lang w:val="en-HK"/>
              </w:rPr>
            </w:pPr>
          </w:p>
        </w:tc>
      </w:tr>
      <w:tr w:rsidR="0086685A" w:rsidRPr="001B6760" w14:paraId="413085CD" w14:textId="77777777" w:rsidTr="00A82BBB">
        <w:trPr>
          <w:trHeight w:val="512"/>
          <w:jc w:val="center"/>
        </w:trPr>
        <w:tc>
          <w:tcPr>
            <w:tcW w:w="1276" w:type="dxa"/>
            <w:vMerge w:val="restart"/>
            <w:vAlign w:val="center"/>
          </w:tcPr>
          <w:p w14:paraId="6DDF742C" w14:textId="24599E4E"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 xml:space="preserve"> 1 </w:t>
            </w:r>
            <w:r w:rsidRPr="001B6760">
              <w:rPr>
                <w:rFonts w:ascii="Times New Roman" w:eastAsia="新細明體" w:hAnsi="Times New Roman" w:cs="Times New Roman"/>
                <w:sz w:val="24"/>
                <w:szCs w:val="24"/>
                <w:lang w:val="en-HK"/>
              </w:rPr>
              <w:t>日的項目</w:t>
            </w:r>
            <w:r w:rsidRPr="001B6760">
              <w:rPr>
                <w:rFonts w:ascii="Times New Roman" w:eastAsia="新細明體" w:hAnsi="Times New Roman" w:cs="Times New Roman"/>
                <w:sz w:val="24"/>
                <w:szCs w:val="24"/>
                <w:lang w:val="en-HK" w:eastAsia="zh-TW"/>
              </w:rPr>
              <w:t xml:space="preserve"> </w:t>
            </w:r>
            <w:r w:rsidRPr="001B6760">
              <w:rPr>
                <w:rFonts w:ascii="Times New Roman" w:eastAsia="新細明體" w:hAnsi="Times New Roman" w:cs="Times New Roman"/>
                <w:sz w:val="24"/>
                <w:szCs w:val="24"/>
                <w:lang w:val="en-HK"/>
              </w:rPr>
              <w:t>(i)</w:t>
            </w:r>
          </w:p>
        </w:tc>
        <w:tc>
          <w:tcPr>
            <w:tcW w:w="2126" w:type="dxa"/>
            <w:vAlign w:val="center"/>
          </w:tcPr>
          <w:p w14:paraId="3078A02A" w14:textId="48407459" w:rsidR="0086685A" w:rsidRPr="001B6760" w:rsidRDefault="0086685A" w:rsidP="0086685A">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color w:val="4D5156"/>
                <w:sz w:val="24"/>
                <w:szCs w:val="24"/>
                <w:shd w:val="clear" w:color="auto" w:fill="FFFFFF"/>
                <w:lang w:eastAsia="zh-TW"/>
              </w:rPr>
              <w:t>- $9,000 (</w:t>
            </w:r>
            <w:r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2268" w:type="dxa"/>
            <w:vAlign w:val="center"/>
          </w:tcPr>
          <w:p w14:paraId="1EA53F8E" w14:textId="26E3E1EA" w:rsidR="0086685A" w:rsidRPr="001B6760" w:rsidRDefault="0086685A" w:rsidP="0086685A">
            <w:pPr>
              <w:jc w:val="center"/>
              <w:rPr>
                <w:rFonts w:ascii="Times New Roman" w:eastAsia="新細明體" w:hAnsi="Times New Roman" w:cs="Times New Roman"/>
                <w:color w:val="4D5156"/>
                <w:sz w:val="24"/>
                <w:szCs w:val="24"/>
                <w:shd w:val="clear" w:color="auto" w:fill="FFFFFF"/>
                <w:lang w:eastAsia="zh-TW"/>
              </w:rPr>
            </w:pPr>
            <w:r>
              <w:rPr>
                <w:rFonts w:ascii="Times New Roman" w:eastAsia="新細明體" w:hAnsi="Times New Roman" w:cs="Times New Roman"/>
                <w:color w:val="4D5156"/>
                <w:sz w:val="24"/>
                <w:szCs w:val="24"/>
                <w:shd w:val="clear" w:color="auto" w:fill="FFFFFF"/>
                <w:lang w:eastAsia="zh-TW"/>
              </w:rPr>
              <w:t>無記錄</w:t>
            </w:r>
            <w:r w:rsidRPr="001B6760">
              <w:rPr>
                <w:rFonts w:ascii="Times New Roman" w:eastAsia="新細明體" w:hAnsi="Times New Roman" w:cs="Times New Roman"/>
                <w:color w:val="4D5156"/>
                <w:sz w:val="24"/>
                <w:szCs w:val="24"/>
                <w:shd w:val="clear" w:color="auto" w:fill="FFFFFF"/>
                <w:lang w:eastAsia="zh-TW"/>
              </w:rPr>
              <w:t xml:space="preserve"> (</w:t>
            </w:r>
            <w:r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3828" w:type="dxa"/>
            <w:vAlign w:val="center"/>
          </w:tcPr>
          <w:p w14:paraId="2DAD9902" w14:textId="77777777" w:rsidR="00793883" w:rsidRDefault="003348E7" w:rsidP="00793883">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過期</w:t>
            </w:r>
            <w:r w:rsidR="0086685A" w:rsidRPr="001B6760">
              <w:rPr>
                <w:rFonts w:ascii="Times New Roman" w:eastAsia="新細明體" w:hAnsi="Times New Roman" w:cs="Times New Roman"/>
                <w:sz w:val="24"/>
                <w:szCs w:val="24"/>
                <w:lang w:val="en-HK" w:eastAsia="zh-TW"/>
              </w:rPr>
              <w:t>支票</w:t>
            </w:r>
            <w:r w:rsidR="0086685A">
              <w:rPr>
                <w:rFonts w:ascii="Times New Roman" w:eastAsia="新細明體" w:hAnsi="Times New Roman" w:cs="Times New Roman" w:hint="eastAsia"/>
                <w:sz w:val="24"/>
                <w:szCs w:val="24"/>
                <w:lang w:val="en-HK" w:eastAsia="zh-TW"/>
              </w:rPr>
              <w:t xml:space="preserve"> </w:t>
            </w:r>
          </w:p>
          <w:p w14:paraId="4483EB53" w14:textId="470A936F" w:rsidR="0086685A" w:rsidRPr="001B6760" w:rsidRDefault="00A82BBB" w:rsidP="00B87B89">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color w:val="FF0000"/>
                <w:sz w:val="24"/>
                <w:szCs w:val="24"/>
                <w:lang w:val="en-HK" w:eastAsia="zh-TW"/>
              </w:rPr>
              <w:t>（</w:t>
            </w:r>
            <w:r>
              <w:rPr>
                <w:rFonts w:ascii="Times New Roman" w:eastAsia="新細明體" w:hAnsi="Times New Roman" w:cs="Times New Roman" w:hint="eastAsia"/>
                <w:color w:val="FF0000"/>
                <w:sz w:val="24"/>
                <w:szCs w:val="24"/>
                <w:lang w:val="en-HK" w:eastAsia="zh-TW"/>
              </w:rPr>
              <w:t>還原銀行支付的複式記帳</w:t>
            </w:r>
            <w:r>
              <w:rPr>
                <w:rFonts w:ascii="Times New Roman" w:eastAsia="新細明體" w:hAnsi="Times New Roman" w:cs="Times New Roman"/>
                <w:color w:val="FF0000"/>
                <w:sz w:val="24"/>
                <w:szCs w:val="24"/>
                <w:lang w:val="en-HK" w:eastAsia="zh-TW"/>
              </w:rPr>
              <w:t>）</w:t>
            </w:r>
          </w:p>
        </w:tc>
        <w:tc>
          <w:tcPr>
            <w:tcW w:w="5982" w:type="dxa"/>
            <w:gridSpan w:val="2"/>
            <w:vAlign w:val="center"/>
          </w:tcPr>
          <w:p w14:paraId="13E7A699" w14:textId="43B19F7D" w:rsidR="0086685A" w:rsidRPr="001B6760" w:rsidRDefault="003660AC" w:rsidP="0086685A">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sz w:val="24"/>
                <w:szCs w:val="24"/>
                <w:u w:val="thick"/>
                <w:lang w:eastAsia="zh-TW"/>
              </w:rPr>
              <mc:AlternateContent>
                <mc:Choice Requires="wps">
                  <w:drawing>
                    <wp:anchor distT="0" distB="0" distL="114300" distR="114300" simplePos="0" relativeHeight="252044288" behindDoc="0" locked="0" layoutInCell="1" allowOverlap="1" wp14:anchorId="7CA3CF82" wp14:editId="40AFBBC4">
                      <wp:simplePos x="0" y="0"/>
                      <wp:positionH relativeFrom="column">
                        <wp:posOffset>862330</wp:posOffset>
                      </wp:positionH>
                      <wp:positionV relativeFrom="paragraph">
                        <wp:posOffset>189230</wp:posOffset>
                      </wp:positionV>
                      <wp:extent cx="436245" cy="217805"/>
                      <wp:effectExtent l="0" t="0" r="20955" b="10795"/>
                      <wp:wrapNone/>
                      <wp:docPr id="19" name="Oval 19"/>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C57A70" id="Oval 19" o:spid="_x0000_s1026" style="position:absolute;margin-left:67.9pt;margin-top:14.9pt;width:34.35pt;height:17.1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PLdgIAAOgEAAAOAAAAZHJzL2Uyb0RvYy54bWysVEtv2zAMvg/YfxB0X+14TtMadYogRYcB&#10;RVugHXpmZCkWoNckJU7360fJTh/rTsNyUEjxIfLjR19cHrQie+6DtKals5OSEm6Y7aTZtvTH4/WX&#10;M0pCBNOBsoa39JkHern8/OlicA2vbG9Vxz3BJCY0g2tpH6NriiKwnmsIJ9Zxg0ZhvYaIqt8WnYcB&#10;s2tVVGV5WgzWd85bxkPA26vRSJc5vxCcxTshAo9EtRRri/n0+dyks1heQLP14HrJpjLgH6rQIA0+&#10;+pLqCiKQnZcfUmnJvA1WxBNmdWGFkIznHrCbWflHNw89OJ57QXCCe4Ep/L+07HZ/74nscHbnlBjQ&#10;OKO7PSiCKmIzuNCgy4O795MWUEyNHoTX6R9bIIeM5/MLnvwQCcPL+utpVc8pYWiqZouzcp5yFq/B&#10;zof4jVtNktBSrpR0IXUMDexvQhy9j17p2thrqRTeQ6MMGbDsalHiYBkgeYSCiKJ22E4wW0pAbZGV&#10;LPqcMlgluxSeooPfbtbKE+wVC60X1boenXro+Hg7L/E3VTy55+rf5UnFXUHox5BsSiHQaBmR2Urq&#10;lp6lRMdMyiQrz9ycWkwoj7gmaWO7Z5yJtyNZg2PXEh+5gRDvwSM7sV3cuHiHh1AWMbCTRElv/a+/&#10;3Sd/JA1aKRmQ7YjPzx14Ton6bpBO57O6TuuRlXq+qFDxby2btxaz02uLsM1wtx3LYvKP6igKb/UT&#10;LuYqvYomMAzfHicxKes4biGuNuOrVXbDlXAQb8yDYyl5winB+3h4Au8mjkQk1609bsYHnoy+KdLY&#10;1S5aITOJXnHFCSYF1ynPclr9tK9v9ez1+oFa/gYAAP//AwBQSwMEFAAGAAgAAAAhAKqJd3LfAAAA&#10;CQEAAA8AAABkcnMvZG93bnJldi54bWxMj8FOwzAQRO9I/IO1SNyo09BWEOJUUIljkQhFam9uvI0j&#10;7HUUu23g61lO5TQazWj2bbkcvRMnHGIXSMF0koFAaoLpqFWw+Xi9ewARkyajXSBU8I0RltX1VakL&#10;E870jqc6tYJHKBZagU2pL6SMjUWv4yT0SJwdwuB1Yju00gz6zOPeyTzLFtLrjviC1T2uLDZf9dEr&#10;WBnb7eq6fjtstp/9y/rH+Natlbq9GZ+fQCQc06UMf/iMDhUz7cORTBSO/f2c0ZOC/JGVC3k2m4PY&#10;K1jMpiCrUv7/oPoFAAD//wMAUEsBAi0AFAAGAAgAAAAhALaDOJL+AAAA4QEAABMAAAAAAAAAAAAA&#10;AAAAAAAAAFtDb250ZW50X1R5cGVzXS54bWxQSwECLQAUAAYACAAAACEAOP0h/9YAAACUAQAACwAA&#10;AAAAAAAAAAAAAAAvAQAAX3JlbHMvLnJlbHNQSwECLQAUAAYACAAAACEAza+jy3YCAADoBAAADgAA&#10;AAAAAAAAAAAAAAAuAgAAZHJzL2Uyb0RvYy54bWxQSwECLQAUAAYACAAAACEAqol3ct8AAAAJAQAA&#10;DwAAAAAAAAAAAAAAAADQBAAAZHJzL2Rvd25yZXYueG1sUEsFBgAAAAAEAAQA8wAAANwFAAAAAA==&#10;" filled="f" strokecolor="#2f528f" strokeweight="1pt">
                      <v:stroke joinstyle="miter"/>
                    </v:oval>
                  </w:pict>
                </mc:Fallback>
              </mc:AlternateContent>
            </w:r>
            <w:r w:rsidR="0086685A">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sidR="0086685A">
              <w:rPr>
                <w:rFonts w:ascii="Times New Roman" w:eastAsia="新細明體" w:hAnsi="Times New Roman" w:cs="Times New Roman"/>
                <w:sz w:val="24"/>
                <w:szCs w:val="24"/>
                <w:lang w:val="en-HK" w:eastAsia="zh-TW"/>
              </w:rPr>
              <w:t>：</w:t>
            </w:r>
            <w:r w:rsidR="0086685A" w:rsidRPr="001B6760">
              <w:rPr>
                <w:rFonts w:ascii="Times New Roman" w:eastAsia="新細明體" w:hAnsi="Times New Roman" w:cs="Times New Roman"/>
                <w:sz w:val="24"/>
                <w:szCs w:val="24"/>
                <w:lang w:val="en-HK" w:eastAsia="zh-TW"/>
              </w:rPr>
              <w:t xml:space="preserve"> </w:t>
            </w:r>
          </w:p>
          <w:p w14:paraId="38EEEE16" w14:textId="642D94C8" w:rsidR="0086685A" w:rsidRPr="001B6760" w:rsidRDefault="0086685A" w:rsidP="008B3661">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借</w:t>
            </w:r>
            <w:r w:rsidR="00AC0261">
              <w:rPr>
                <w:rFonts w:ascii="Times New Roman" w:eastAsia="新細明體" w:hAnsi="Times New Roman" w:cs="Times New Roman" w:hint="eastAsia"/>
                <w:sz w:val="24"/>
                <w:szCs w:val="24"/>
                <w:lang w:val="en-HK" w:eastAsia="zh-HK"/>
              </w:rPr>
              <w:t>記</w:t>
            </w:r>
            <w:r w:rsidRPr="001B6760">
              <w:rPr>
                <w:rFonts w:ascii="Times New Roman" w:eastAsia="新細明體" w:hAnsi="Times New Roman" w:cs="Times New Roman"/>
                <w:sz w:val="24"/>
                <w:szCs w:val="24"/>
                <w:lang w:val="en-HK" w:eastAsia="zh-TW"/>
              </w:rPr>
              <w:t xml:space="preserve"> / </w:t>
            </w:r>
            <w:r w:rsidRPr="001B6760">
              <w:rPr>
                <w:rFonts w:ascii="Times New Roman" w:eastAsia="新細明體" w:hAnsi="Times New Roman" w:cs="Times New Roman"/>
                <w:sz w:val="24"/>
                <w:szCs w:val="24"/>
                <w:lang w:val="en-HK" w:eastAsia="zh-TW"/>
              </w:rPr>
              <w:t>貸</w:t>
            </w:r>
            <w:r w:rsidR="00AC0261">
              <w:rPr>
                <w:rFonts w:ascii="Times New Roman" w:eastAsia="新細明體" w:hAnsi="Times New Roman" w:cs="Times New Roman" w:hint="eastAsia"/>
                <w:sz w:val="24"/>
                <w:szCs w:val="24"/>
                <w:lang w:val="en-HK" w:eastAsia="zh-HK"/>
              </w:rPr>
              <w:t>記</w:t>
            </w:r>
            <w:r w:rsidR="008E1F24">
              <w:rPr>
                <w:rFonts w:ascii="Times New Roman" w:eastAsia="新細明體" w:hAnsi="Times New Roman" w:cs="Times New Roman"/>
                <w:sz w:val="24"/>
                <w:szCs w:val="24"/>
                <w:lang w:val="en-HK" w:eastAsia="zh-TW"/>
              </w:rPr>
              <w:t>帳戶</w:t>
            </w:r>
            <w:r w:rsidRPr="008E1F24">
              <w:rPr>
                <w:rFonts w:ascii="Times New Roman" w:eastAsia="新細明體" w:hAnsi="Times New Roman" w:cs="Times New Roman"/>
                <w:sz w:val="24"/>
                <w:szCs w:val="24"/>
                <w:lang w:val="en-HK" w:eastAsia="zh-TW"/>
              </w:rPr>
              <w:t xml:space="preserve"> </w:t>
            </w:r>
            <w:r w:rsidR="008B3661" w:rsidRPr="001B6760">
              <w:rPr>
                <w:rFonts w:ascii="Times New Roman" w:eastAsia="新細明體" w:hAnsi="Times New Roman" w:cs="Times New Roman"/>
                <w:sz w:val="24"/>
                <w:szCs w:val="24"/>
                <w:lang w:val="en-HK" w:eastAsia="zh-TW"/>
              </w:rPr>
              <w:t>$</w:t>
            </w:r>
            <w:r w:rsidR="008B3661" w:rsidRPr="001B6760">
              <w:rPr>
                <w:rFonts w:ascii="Times New Roman" w:eastAsia="新細明體" w:hAnsi="Times New Roman" w:cs="Times New Roman"/>
                <w:sz w:val="24"/>
                <w:szCs w:val="24"/>
                <w:u w:val="single"/>
                <w:lang w:val="en-HK" w:eastAsia="zh-TW"/>
              </w:rPr>
              <w:t>9,000</w:t>
            </w:r>
            <w:r w:rsidR="008B3661" w:rsidRPr="001B6760">
              <w:rPr>
                <w:rFonts w:ascii="Times New Roman" w:eastAsia="新細明體" w:hAnsi="Times New Roman" w:cs="Times New Roman"/>
                <w:sz w:val="24"/>
                <w:szCs w:val="24"/>
                <w:lang w:val="en-HK" w:eastAsia="zh-TW"/>
              </w:rPr>
              <w:t xml:space="preserve"> </w:t>
            </w:r>
            <w:r w:rsidRPr="001B6760">
              <w:rPr>
                <w:rFonts w:ascii="Times New Roman" w:eastAsia="新細明體" w:hAnsi="Times New Roman" w:cs="Times New Roman"/>
                <w:sz w:val="24"/>
                <w:szCs w:val="24"/>
                <w:lang w:val="en-HK" w:eastAsia="zh-TW"/>
              </w:rPr>
              <w:t>(</w:t>
            </w:r>
            <w:r w:rsidRPr="001B6760">
              <w:rPr>
                <w:rFonts w:ascii="Times New Roman" w:eastAsia="新細明體" w:hAnsi="Times New Roman" w:cs="Times New Roman"/>
                <w:sz w:val="24"/>
                <w:szCs w:val="24"/>
                <w:lang w:val="en-HK" w:eastAsia="zh-TW"/>
              </w:rPr>
              <w:t>例子</w:t>
            </w:r>
            <w:r w:rsidRPr="001B6760">
              <w:rPr>
                <w:rFonts w:ascii="Times New Roman" w:eastAsia="新細明體" w:hAnsi="Times New Roman" w:cs="Times New Roman"/>
                <w:sz w:val="24"/>
                <w:szCs w:val="24"/>
                <w:lang w:val="en-HK" w:eastAsia="zh-TW"/>
              </w:rPr>
              <w:t>)</w:t>
            </w:r>
          </w:p>
        </w:tc>
      </w:tr>
      <w:tr w:rsidR="0086685A" w:rsidRPr="001B6760" w14:paraId="634FF2D6" w14:textId="77777777" w:rsidTr="00A82BBB">
        <w:trPr>
          <w:trHeight w:val="224"/>
          <w:jc w:val="center"/>
        </w:trPr>
        <w:tc>
          <w:tcPr>
            <w:tcW w:w="1276" w:type="dxa"/>
            <w:vMerge/>
            <w:vAlign w:val="center"/>
          </w:tcPr>
          <w:p w14:paraId="7D89F212" w14:textId="77777777" w:rsidR="0086685A" w:rsidRPr="001B6760" w:rsidRDefault="0086685A" w:rsidP="0086685A">
            <w:pPr>
              <w:rPr>
                <w:rFonts w:ascii="Times New Roman" w:eastAsia="新細明體" w:hAnsi="Times New Roman" w:cs="Times New Roman"/>
                <w:sz w:val="24"/>
                <w:szCs w:val="24"/>
                <w:lang w:val="en-HK" w:eastAsia="zh-TW"/>
              </w:rPr>
            </w:pPr>
          </w:p>
        </w:tc>
        <w:tc>
          <w:tcPr>
            <w:tcW w:w="2126" w:type="dxa"/>
            <w:vAlign w:val="center"/>
          </w:tcPr>
          <w:p w14:paraId="30188C42" w14:textId="5280A471" w:rsidR="0086685A" w:rsidRPr="001B6760" w:rsidDel="00F00328" w:rsidRDefault="0086685A" w:rsidP="0086685A">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color w:val="4D5156"/>
                <w:sz w:val="24"/>
                <w:szCs w:val="24"/>
                <w:shd w:val="clear" w:color="auto" w:fill="FFFFFF"/>
                <w:lang w:eastAsia="zh-TW"/>
              </w:rPr>
              <w:t>- $3,500 (</w:t>
            </w:r>
            <w:r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2268" w:type="dxa"/>
            <w:vAlign w:val="center"/>
          </w:tcPr>
          <w:p w14:paraId="38C99339" w14:textId="7C63ACE5" w:rsidR="0086685A" w:rsidRPr="001B6760" w:rsidDel="00F00328" w:rsidRDefault="0086685A" w:rsidP="0086685A">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color w:val="4D5156"/>
                <w:sz w:val="24"/>
                <w:szCs w:val="24"/>
                <w:shd w:val="clear" w:color="auto" w:fill="FFFFFF"/>
                <w:lang w:eastAsia="zh-TW"/>
              </w:rPr>
              <w:t>- $3,500 (</w:t>
            </w:r>
            <w:r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3828" w:type="dxa"/>
            <w:vAlign w:val="center"/>
          </w:tcPr>
          <w:p w14:paraId="2821C3FB" w14:textId="2A38ECC1" w:rsidR="0086685A" w:rsidRPr="001B6760" w:rsidRDefault="0086685A" w:rsidP="0086685A">
            <w:pPr>
              <w:jc w:val="cente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不適用</w:t>
            </w:r>
          </w:p>
        </w:tc>
        <w:tc>
          <w:tcPr>
            <w:tcW w:w="5982" w:type="dxa"/>
            <w:gridSpan w:val="2"/>
            <w:vAlign w:val="center"/>
          </w:tcPr>
          <w:p w14:paraId="32683898" w14:textId="6C4FED68" w:rsidR="0086685A" w:rsidRPr="001B6760" w:rsidRDefault="0086685A" w:rsidP="0086685A">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不適用</w:t>
            </w:r>
          </w:p>
        </w:tc>
      </w:tr>
      <w:tr w:rsidR="0086685A" w:rsidRPr="001B6760" w14:paraId="45C62C05" w14:textId="77777777" w:rsidTr="00A82BBB">
        <w:trPr>
          <w:trHeight w:val="647"/>
          <w:jc w:val="center"/>
        </w:trPr>
        <w:tc>
          <w:tcPr>
            <w:tcW w:w="1276" w:type="dxa"/>
            <w:vAlign w:val="center"/>
          </w:tcPr>
          <w:p w14:paraId="0D23F0DC" w14:textId="2988ED8B"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 xml:space="preserve"> 2</w:t>
            </w:r>
            <w:r w:rsidRPr="001B6760">
              <w:rPr>
                <w:rFonts w:ascii="Times New Roman" w:eastAsia="新細明體" w:hAnsi="Times New Roman" w:cs="Times New Roman"/>
                <w:sz w:val="24"/>
                <w:szCs w:val="24"/>
                <w:lang w:val="en-HK"/>
              </w:rPr>
              <w:t>日</w:t>
            </w:r>
          </w:p>
        </w:tc>
        <w:tc>
          <w:tcPr>
            <w:tcW w:w="2126" w:type="dxa"/>
            <w:vAlign w:val="center"/>
          </w:tcPr>
          <w:p w14:paraId="36DBD7BA" w14:textId="60A823E4" w:rsidR="0086685A" w:rsidRPr="001B6760" w:rsidRDefault="0086685A" w:rsidP="0086685A">
            <w:pPr>
              <w:jc w:val="center"/>
              <w:rPr>
                <w:rFonts w:ascii="Times New Roman" w:eastAsia="新細明體" w:hAnsi="Times New Roman" w:cs="Times New Roman"/>
                <w:color w:val="FF0000"/>
                <w:sz w:val="24"/>
                <w:szCs w:val="24"/>
                <w:lang w:val="en-HK"/>
              </w:rPr>
            </w:pPr>
            <w:r>
              <w:rPr>
                <w:rFonts w:ascii="Times New Roman" w:eastAsia="新細明體" w:hAnsi="Times New Roman" w:cs="Times New Roman"/>
                <w:color w:val="FF0000"/>
                <w:sz w:val="24"/>
                <w:szCs w:val="24"/>
                <w:shd w:val="clear" w:color="auto" w:fill="FFFFFF"/>
                <w:lang w:eastAsia="zh-TW"/>
              </w:rPr>
              <w:t>無記錄</w:t>
            </w:r>
            <w:r w:rsidRPr="001B6760">
              <w:rPr>
                <w:rFonts w:ascii="Times New Roman" w:eastAsia="新細明體" w:hAnsi="Times New Roman" w:cs="Times New Roman"/>
                <w:color w:val="FF0000"/>
                <w:sz w:val="24"/>
                <w:szCs w:val="24"/>
                <w:shd w:val="clear" w:color="auto" w:fill="FFFFFF"/>
                <w:lang w:eastAsia="zh-TW"/>
              </w:rPr>
              <w:t xml:space="preserve"> </w:t>
            </w:r>
          </w:p>
        </w:tc>
        <w:tc>
          <w:tcPr>
            <w:tcW w:w="2268" w:type="dxa"/>
            <w:vAlign w:val="center"/>
          </w:tcPr>
          <w:p w14:paraId="2AEFD011" w14:textId="22DD1375" w:rsidR="0086685A" w:rsidRPr="001B6760" w:rsidRDefault="0086685A" w:rsidP="0086685A">
            <w:pPr>
              <w:jc w:val="center"/>
              <w:rPr>
                <w:rFonts w:ascii="Times New Roman" w:eastAsia="新細明體" w:hAnsi="Times New Roman" w:cs="Times New Roman"/>
                <w:color w:val="FF0000"/>
                <w:sz w:val="24"/>
                <w:szCs w:val="24"/>
                <w:lang w:val="en-HK"/>
              </w:rPr>
            </w:pPr>
            <w:r w:rsidRPr="001B6760">
              <w:rPr>
                <w:rFonts w:ascii="Times New Roman" w:eastAsia="新細明體" w:hAnsi="Times New Roman" w:cs="Times New Roman"/>
                <w:color w:val="FF0000"/>
                <w:sz w:val="24"/>
                <w:szCs w:val="24"/>
                <w:lang w:val="en-HK"/>
              </w:rPr>
              <w:t>-$850</w:t>
            </w:r>
          </w:p>
        </w:tc>
        <w:tc>
          <w:tcPr>
            <w:tcW w:w="3828" w:type="dxa"/>
            <w:vAlign w:val="center"/>
          </w:tcPr>
          <w:p w14:paraId="4D0DD951" w14:textId="1BDA0BC6" w:rsidR="0086685A" w:rsidRPr="001B6760" w:rsidRDefault="0086685A" w:rsidP="0086685A">
            <w:pPr>
              <w:jc w:val="center"/>
              <w:rPr>
                <w:rFonts w:ascii="Times New Roman" w:eastAsia="新細明體" w:hAnsi="Times New Roman" w:cs="Times New Roman"/>
                <w:color w:val="FF0000"/>
                <w:sz w:val="24"/>
                <w:szCs w:val="24"/>
                <w:lang w:val="en-HK"/>
              </w:rPr>
            </w:pPr>
            <w:r w:rsidRPr="001B6760">
              <w:rPr>
                <w:rFonts w:ascii="Times New Roman" w:eastAsia="新細明體" w:hAnsi="Times New Roman" w:cs="Times New Roman"/>
                <w:color w:val="FF0000"/>
                <w:sz w:val="24"/>
                <w:szCs w:val="24"/>
                <w:lang w:val="en-HK"/>
              </w:rPr>
              <w:t>直接</w:t>
            </w:r>
            <w:r w:rsidR="00062B74">
              <w:rPr>
                <w:rFonts w:ascii="Times New Roman" w:eastAsia="新細明體" w:hAnsi="Times New Roman" w:cs="Times New Roman" w:hint="eastAsia"/>
                <w:color w:val="FF0000"/>
                <w:sz w:val="24"/>
                <w:szCs w:val="24"/>
                <w:lang w:val="en-HK" w:eastAsia="zh-HK"/>
              </w:rPr>
              <w:t>借記</w:t>
            </w:r>
          </w:p>
        </w:tc>
        <w:tc>
          <w:tcPr>
            <w:tcW w:w="5982" w:type="dxa"/>
            <w:gridSpan w:val="2"/>
            <w:vAlign w:val="center"/>
          </w:tcPr>
          <w:p w14:paraId="2756DAA9" w14:textId="45F6F317" w:rsidR="0086685A" w:rsidRPr="001B6760" w:rsidRDefault="0086685A" w:rsidP="0086685A">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Pr>
                <w:rFonts w:ascii="Times New Roman" w:eastAsia="新細明體" w:hAnsi="Times New Roman" w:cs="Times New Roman"/>
                <w:sz w:val="24"/>
                <w:szCs w:val="24"/>
                <w:lang w:val="en-HK" w:eastAsia="zh-TW"/>
              </w:rPr>
              <w:t>：</w:t>
            </w:r>
            <w:r w:rsidRPr="001B6760">
              <w:rPr>
                <w:rFonts w:ascii="Times New Roman" w:eastAsia="新細明體" w:hAnsi="Times New Roman" w:cs="Times New Roman"/>
                <w:sz w:val="24"/>
                <w:szCs w:val="24"/>
                <w:lang w:val="en-HK" w:eastAsia="zh-TW"/>
              </w:rPr>
              <w:t xml:space="preserve"> </w:t>
            </w:r>
          </w:p>
          <w:p w14:paraId="4A0F3DE4" w14:textId="2DD89405" w:rsidR="0086685A" w:rsidRPr="001B6760" w:rsidRDefault="008B3661" w:rsidP="00AC0261">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color w:val="FF0000"/>
                <w:sz w:val="24"/>
                <w:szCs w:val="24"/>
                <w:u w:val="thick"/>
                <w:lang w:eastAsia="zh-TW"/>
              </w:rPr>
              <mc:AlternateContent>
                <mc:Choice Requires="wps">
                  <w:drawing>
                    <wp:anchor distT="0" distB="0" distL="114300" distR="114300" simplePos="0" relativeHeight="252045312" behindDoc="0" locked="0" layoutInCell="1" allowOverlap="1" wp14:anchorId="50243BF7" wp14:editId="7D142837">
                      <wp:simplePos x="0" y="0"/>
                      <wp:positionH relativeFrom="column">
                        <wp:posOffset>1512570</wp:posOffset>
                      </wp:positionH>
                      <wp:positionV relativeFrom="paragraph">
                        <wp:posOffset>4445</wp:posOffset>
                      </wp:positionV>
                      <wp:extent cx="436245" cy="217805"/>
                      <wp:effectExtent l="0" t="0" r="20955" b="10795"/>
                      <wp:wrapNone/>
                      <wp:docPr id="20" name="Oval 20"/>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9CF73" id="Oval 20" o:spid="_x0000_s1026" style="position:absolute;margin-left:119.1pt;margin-top:.35pt;width:34.35pt;height:17.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yqZwIAAMcEAAAOAAAAZHJzL2Uyb0RvYy54bWysVMlu2zAQvRfoPxC8N5JdZ6lgOTAcuCgQ&#10;JAaSIucxRVkEuJWkLadf3xlKTtKmp6I6UDOchXxPbzS/PhrNDjJE5WzNJ2clZ9IK1yi7q/n3x/Wn&#10;K85iAtuAdlbW/FlGfr34+GHe+0pOXed0IwPDJjZWva95l5KviiKKThqIZ85Li8HWBQMJ3bArmgA9&#10;dje6mJblRdG70PjghIwRd2+GIF/k/m0rRbpv2ygT0zXHu6W8hrxuaS0Wc6h2AXynxHgN+IdbGFAW&#10;D31pdQMJ2D6od62MEsFF16Yz4Uzh2lYJmTEgmkn5B5qHDrzMWJCc6F9oiv+vrbg7bAJTTc2nSI8F&#10;g9/o/gCaoYvc9D5WmPLgN2H0IpoE9NgGQ2+EwI6Zz+cXPuUxMYGbs88X09k5ZwJD08nlVXlOPYvX&#10;Yh9i+iqdYWTUXGqtfCTEUMHhNqYh+5RF29atlda4D5W2rEfJTS9LvLkAFE+rIaFpPMKJdscZ6B2q&#10;UqSQW0anVUPlVB3DbrvSgSHWmq/XJT7j5X5Lo7NvIHZDXg5RGlRGJRSuVqbmV1R8qtaWojJLb0RA&#10;JA60kbV1zTNSHtygxejFWuEhtxDTBgKKD9HgQKV7XFrtEKIbLc46F37+bZ/yURMY5axHMSP8H3sI&#10;kjP9zaJavkxmM1J/dmbnl/Stw9vI9m3E7s3KISsTHF0vskn5SZ/MNjjzhHO3pFMxBFbg2QPRo7NK&#10;w5Dh5Aq5XOY0VLyHdGsfvKDmxBPR+3h8guBHCSTUzp07Cf+dDIZcqrRuuU+uVVkjr7yivMjBaclC&#10;GyebxvGtn7Ne/z+LXwAAAP//AwBQSwMEFAAGAAgAAAAhANHBpi7aAAAABwEAAA8AAABkcnMvZG93&#10;bnJldi54bWxMjsFOwzAQRO9I/IO1SFwQtUmFSUOcqkLqgWNbJK5uvCQR9jqK3Tb9e5YT3GY0o5lX&#10;r+fgxRmnNEQy8LRQIJDa6AbqDHwcto8liJQtOesjoYErJlg3tze1rVy80A7P+9wJHqFUWQN9zmMl&#10;ZWp7DDYt4ojE2Vecgs1sp066yV54PHhZKKVlsAPxQ29HfOux/d6fgoHNVWa/S6vtg9Okdf5M79aX&#10;xtzfzZtXEBnn/FeGX3xGh4aZjvFELglvoFiWBVcNvIDgeKn0CsSRxbMC2dTyP3/zAwAA//8DAFBL&#10;AQItABQABgAIAAAAIQC2gziS/gAAAOEBAAATAAAAAAAAAAAAAAAAAAAAAABbQ29udGVudF9UeXBl&#10;c10ueG1sUEsBAi0AFAAGAAgAAAAhADj9If/WAAAAlAEAAAsAAAAAAAAAAAAAAAAALwEAAF9yZWxz&#10;Ly5yZWxzUEsBAi0AFAAGAAgAAAAhAIPDHKpnAgAAxwQAAA4AAAAAAAAAAAAAAAAALgIAAGRycy9l&#10;Mm9Eb2MueG1sUEsBAi0AFAAGAAgAAAAhANHBpi7aAAAABwEAAA8AAAAAAAAAAAAAAAAAwQQAAGRy&#10;cy9kb3ducmV2LnhtbFBLBQYAAAAABAAEAPMAAADIBQAAAAA=&#10;" filled="f" strokecolor="red" strokeweight="1pt">
                      <v:stroke joinstyle="miter"/>
                    </v:oval>
                  </w:pict>
                </mc:Fallback>
              </mc:AlternateContent>
            </w:r>
            <w:r w:rsidR="0086685A" w:rsidRPr="001B6760">
              <w:rPr>
                <w:rFonts w:ascii="Times New Roman" w:eastAsia="新細明體" w:hAnsi="Times New Roman" w:cs="Times New Roman"/>
                <w:sz w:val="24"/>
                <w:szCs w:val="24"/>
                <w:lang w:val="en-HK" w:eastAsia="zh-TW"/>
              </w:rPr>
              <w:t>借</w:t>
            </w:r>
            <w:r w:rsidR="00AC0261">
              <w:rPr>
                <w:rFonts w:ascii="Times New Roman" w:eastAsia="新細明體" w:hAnsi="Times New Roman" w:cs="Times New Roman" w:hint="eastAsia"/>
                <w:sz w:val="24"/>
                <w:szCs w:val="24"/>
                <w:lang w:val="en-HK" w:eastAsia="zh-HK"/>
              </w:rPr>
              <w:t>記</w:t>
            </w:r>
            <w:r w:rsidR="0086685A" w:rsidRPr="001B6760">
              <w:rPr>
                <w:rFonts w:ascii="Times New Roman" w:eastAsia="新細明體" w:hAnsi="Times New Roman" w:cs="Times New Roman"/>
                <w:sz w:val="24"/>
                <w:szCs w:val="24"/>
                <w:lang w:val="en-HK" w:eastAsia="zh-TW"/>
              </w:rPr>
              <w:t xml:space="preserve"> / </w:t>
            </w:r>
            <w:r w:rsidR="0086685A" w:rsidRPr="001B6760">
              <w:rPr>
                <w:rFonts w:ascii="Times New Roman" w:eastAsia="新細明體" w:hAnsi="Times New Roman" w:cs="Times New Roman"/>
                <w:sz w:val="24"/>
                <w:szCs w:val="24"/>
                <w:lang w:val="en-HK" w:eastAsia="zh-TW"/>
              </w:rPr>
              <w:t>貸</w:t>
            </w:r>
            <w:r w:rsidR="00AC0261">
              <w:rPr>
                <w:rFonts w:ascii="Times New Roman" w:eastAsia="新細明體" w:hAnsi="Times New Roman" w:cs="Times New Roman" w:hint="eastAsia"/>
                <w:sz w:val="24"/>
                <w:szCs w:val="24"/>
                <w:lang w:val="en-HK" w:eastAsia="zh-HK"/>
              </w:rPr>
              <w:t>記</w:t>
            </w:r>
            <w:r w:rsidR="0086685A" w:rsidRPr="001B6760">
              <w:rPr>
                <w:rFonts w:ascii="Times New Roman" w:eastAsia="新細明體" w:hAnsi="Times New Roman" w:cs="Times New Roman"/>
                <w:sz w:val="24"/>
                <w:szCs w:val="24"/>
                <w:lang w:val="en-HK" w:eastAsia="zh-TW"/>
              </w:rPr>
              <w:t xml:space="preserve"> </w:t>
            </w:r>
            <w:r w:rsidR="008E1F24">
              <w:rPr>
                <w:rFonts w:ascii="Times New Roman" w:eastAsia="新細明體" w:hAnsi="Times New Roman" w:cs="Times New Roman"/>
                <w:sz w:val="24"/>
                <w:szCs w:val="24"/>
                <w:lang w:val="en-HK" w:eastAsia="zh-TW"/>
              </w:rPr>
              <w:t>帳戶</w:t>
            </w:r>
            <w:r w:rsidR="0086685A" w:rsidRPr="001B6760">
              <w:rPr>
                <w:rFonts w:ascii="Times New Roman" w:eastAsia="新細明體" w:hAnsi="Times New Roman" w:cs="Times New Roman"/>
                <w:color w:val="FF0000"/>
                <w:sz w:val="24"/>
                <w:szCs w:val="24"/>
                <w:u w:val="single"/>
                <w:lang w:val="en-HK" w:eastAsia="zh-TW"/>
              </w:rPr>
              <w:t xml:space="preserve"> </w:t>
            </w:r>
            <w:r w:rsidRPr="001B6760">
              <w:rPr>
                <w:rFonts w:ascii="Times New Roman" w:eastAsia="新細明體" w:hAnsi="Times New Roman" w:cs="Times New Roman"/>
                <w:color w:val="FF0000"/>
                <w:sz w:val="24"/>
                <w:szCs w:val="24"/>
                <w:u w:val="single"/>
                <w:lang w:val="en-HK" w:eastAsia="zh-TW"/>
              </w:rPr>
              <w:t xml:space="preserve">$850 </w:t>
            </w:r>
            <w:r>
              <w:rPr>
                <w:rFonts w:ascii="Times New Roman" w:eastAsia="新細明體" w:hAnsi="Times New Roman" w:cs="Times New Roman" w:hint="eastAsia"/>
                <w:sz w:val="24"/>
                <w:szCs w:val="24"/>
                <w:lang w:val="en-HK" w:eastAsia="zh-TW"/>
              </w:rPr>
              <w:t xml:space="preserve"> </w:t>
            </w:r>
          </w:p>
        </w:tc>
      </w:tr>
      <w:tr w:rsidR="0086685A" w:rsidRPr="001B6760" w14:paraId="03AD0592" w14:textId="77777777" w:rsidTr="00A82BBB">
        <w:trPr>
          <w:trHeight w:val="692"/>
          <w:jc w:val="center"/>
        </w:trPr>
        <w:tc>
          <w:tcPr>
            <w:tcW w:w="1276" w:type="dxa"/>
            <w:vAlign w:val="center"/>
          </w:tcPr>
          <w:p w14:paraId="5DAD8D8A" w14:textId="7B7FCD1A"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 xml:space="preserve"> 8</w:t>
            </w:r>
            <w:r w:rsidRPr="001B6760">
              <w:rPr>
                <w:rFonts w:ascii="Times New Roman" w:eastAsia="新細明體" w:hAnsi="Times New Roman" w:cs="Times New Roman"/>
                <w:sz w:val="24"/>
                <w:szCs w:val="24"/>
                <w:lang w:val="en-HK"/>
              </w:rPr>
              <w:t>日的項目</w:t>
            </w:r>
            <w:r w:rsidRPr="001B6760">
              <w:rPr>
                <w:rFonts w:ascii="Times New Roman" w:eastAsia="新細明體" w:hAnsi="Times New Roman" w:cs="Times New Roman"/>
                <w:sz w:val="24"/>
                <w:szCs w:val="24"/>
                <w:lang w:val="en-HK"/>
              </w:rPr>
              <w:t>(ii)</w:t>
            </w:r>
          </w:p>
        </w:tc>
        <w:tc>
          <w:tcPr>
            <w:tcW w:w="2126" w:type="dxa"/>
            <w:vAlign w:val="center"/>
          </w:tcPr>
          <w:p w14:paraId="661BD37A" w14:textId="4517DD7F" w:rsidR="0086685A" w:rsidRPr="001B6760" w:rsidRDefault="0086685A" w:rsidP="0086685A">
            <w:pPr>
              <w:jc w:val="center"/>
              <w:rPr>
                <w:rFonts w:ascii="Times New Roman" w:eastAsia="新細明體" w:hAnsi="Times New Roman" w:cs="Times New Roman"/>
                <w:color w:val="FF0000"/>
                <w:sz w:val="24"/>
                <w:szCs w:val="24"/>
                <w:lang w:val="en-HK"/>
              </w:rPr>
            </w:pPr>
            <w:r w:rsidRPr="001B6760">
              <w:rPr>
                <w:rFonts w:ascii="Times New Roman" w:eastAsia="新細明體" w:hAnsi="Times New Roman" w:cs="Times New Roman"/>
                <w:color w:val="FF0000"/>
                <w:sz w:val="24"/>
                <w:szCs w:val="24"/>
                <w:lang w:val="en-HK"/>
              </w:rPr>
              <w:t>+ $42,000</w:t>
            </w:r>
          </w:p>
        </w:tc>
        <w:tc>
          <w:tcPr>
            <w:tcW w:w="2268" w:type="dxa"/>
            <w:vAlign w:val="center"/>
          </w:tcPr>
          <w:p w14:paraId="548CE22F" w14:textId="199BF610" w:rsidR="0086685A" w:rsidRPr="001B6760" w:rsidRDefault="0086685A" w:rsidP="0086685A">
            <w:pPr>
              <w:jc w:val="center"/>
              <w:rPr>
                <w:rFonts w:ascii="Times New Roman" w:eastAsia="新細明體" w:hAnsi="Times New Roman" w:cs="Times New Roman"/>
                <w:color w:val="FF0000"/>
                <w:sz w:val="24"/>
                <w:szCs w:val="24"/>
                <w:lang w:val="en-HK"/>
              </w:rPr>
            </w:pPr>
            <w:r>
              <w:rPr>
                <w:rFonts w:ascii="Times New Roman" w:eastAsia="新細明體" w:hAnsi="Times New Roman" w:cs="Times New Roman"/>
                <w:color w:val="FF0000"/>
                <w:sz w:val="24"/>
                <w:szCs w:val="24"/>
                <w:shd w:val="clear" w:color="auto" w:fill="FFFFFF"/>
                <w:lang w:eastAsia="zh-TW"/>
              </w:rPr>
              <w:t>無記錄</w:t>
            </w:r>
            <w:r w:rsidRPr="001B6760">
              <w:rPr>
                <w:rFonts w:ascii="Times New Roman" w:eastAsia="新細明體" w:hAnsi="Times New Roman" w:cs="Times New Roman"/>
                <w:color w:val="FF0000"/>
                <w:sz w:val="24"/>
                <w:szCs w:val="24"/>
                <w:shd w:val="clear" w:color="auto" w:fill="FFFFFF"/>
                <w:lang w:eastAsia="zh-TW"/>
              </w:rPr>
              <w:t xml:space="preserve"> </w:t>
            </w:r>
          </w:p>
        </w:tc>
        <w:tc>
          <w:tcPr>
            <w:tcW w:w="3828" w:type="dxa"/>
            <w:vAlign w:val="center"/>
          </w:tcPr>
          <w:p w14:paraId="36A3F7A3" w14:textId="77777777" w:rsidR="00793883" w:rsidRDefault="00964EB8" w:rsidP="00793883">
            <w:pPr>
              <w:jc w:val="center"/>
              <w:rPr>
                <w:rFonts w:ascii="Times New Roman" w:eastAsia="新細明體" w:hAnsi="Times New Roman" w:cs="Times New Roman"/>
                <w:color w:val="FF0000"/>
                <w:sz w:val="24"/>
                <w:szCs w:val="24"/>
                <w:lang w:val="en-HK" w:eastAsia="zh-TW"/>
              </w:rPr>
            </w:pPr>
            <w:r>
              <w:rPr>
                <w:rFonts w:ascii="Times New Roman" w:eastAsia="新細明體" w:hAnsi="Times New Roman" w:cs="Times New Roman"/>
                <w:color w:val="FF0000"/>
                <w:sz w:val="24"/>
                <w:szCs w:val="24"/>
                <w:lang w:val="en-HK" w:eastAsia="zh-TW"/>
              </w:rPr>
              <w:t>遠期支票</w:t>
            </w:r>
          </w:p>
          <w:p w14:paraId="3BCE105F" w14:textId="42447E55" w:rsidR="0086685A" w:rsidRPr="001B6760" w:rsidRDefault="00A82BBB" w:rsidP="00B87B89">
            <w:pPr>
              <w:jc w:val="center"/>
              <w:rPr>
                <w:rFonts w:ascii="Times New Roman" w:eastAsia="新細明體" w:hAnsi="Times New Roman" w:cs="Times New Roman"/>
                <w:color w:val="FF0000"/>
                <w:sz w:val="24"/>
                <w:szCs w:val="24"/>
                <w:lang w:val="en-HK" w:eastAsia="zh-TW"/>
              </w:rPr>
            </w:pPr>
            <w:r>
              <w:rPr>
                <w:rFonts w:ascii="Times New Roman" w:eastAsia="新細明體" w:hAnsi="Times New Roman" w:cs="Times New Roman"/>
                <w:color w:val="FF0000"/>
                <w:sz w:val="24"/>
                <w:szCs w:val="24"/>
                <w:lang w:val="en-HK" w:eastAsia="zh-TW"/>
              </w:rPr>
              <w:t>（</w:t>
            </w:r>
            <w:r>
              <w:rPr>
                <w:rFonts w:ascii="Times New Roman" w:eastAsia="新細明體" w:hAnsi="Times New Roman" w:cs="Times New Roman" w:hint="eastAsia"/>
                <w:color w:val="FF0000"/>
                <w:sz w:val="24"/>
                <w:szCs w:val="24"/>
                <w:lang w:val="en-HK" w:eastAsia="zh-TW"/>
              </w:rPr>
              <w:t>還原銀行存款的複式記帳</w:t>
            </w:r>
            <w:r>
              <w:rPr>
                <w:rFonts w:ascii="Times New Roman" w:eastAsia="新細明體" w:hAnsi="Times New Roman" w:cs="Times New Roman"/>
                <w:color w:val="FF0000"/>
                <w:sz w:val="24"/>
                <w:szCs w:val="24"/>
                <w:lang w:val="en-HK" w:eastAsia="zh-TW"/>
              </w:rPr>
              <w:t>）</w:t>
            </w:r>
          </w:p>
        </w:tc>
        <w:tc>
          <w:tcPr>
            <w:tcW w:w="5982" w:type="dxa"/>
            <w:gridSpan w:val="2"/>
            <w:vAlign w:val="center"/>
          </w:tcPr>
          <w:p w14:paraId="6B56EA8B" w14:textId="25AB0F1F" w:rsidR="0086685A" w:rsidRPr="001B6760" w:rsidRDefault="008B3661" w:rsidP="0086685A">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color w:val="FF0000"/>
                <w:sz w:val="24"/>
                <w:szCs w:val="24"/>
                <w:u w:val="thick"/>
                <w:lang w:eastAsia="zh-TW"/>
              </w:rPr>
              <mc:AlternateContent>
                <mc:Choice Requires="wps">
                  <w:drawing>
                    <wp:anchor distT="0" distB="0" distL="114300" distR="114300" simplePos="0" relativeHeight="252055552" behindDoc="0" locked="0" layoutInCell="1" allowOverlap="1" wp14:anchorId="6B5AECED" wp14:editId="5053D2AF">
                      <wp:simplePos x="0" y="0"/>
                      <wp:positionH relativeFrom="column">
                        <wp:posOffset>1437640</wp:posOffset>
                      </wp:positionH>
                      <wp:positionV relativeFrom="paragraph">
                        <wp:posOffset>181610</wp:posOffset>
                      </wp:positionV>
                      <wp:extent cx="436245" cy="217805"/>
                      <wp:effectExtent l="0" t="0" r="20955" b="10795"/>
                      <wp:wrapNone/>
                      <wp:docPr id="21" name="Oval 21"/>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4456C" id="Oval 21" o:spid="_x0000_s1026" style="position:absolute;margin-left:113.2pt;margin-top:14.3pt;width:34.35pt;height:17.1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PZwIAAMcEAAAOAAAAZHJzL2Uyb0RvYy54bWysVMtu2zAQvBfoPxC8N5JV51EhcmAkcFEg&#10;SAwkRc5rirIIkFyWpC2nX98lJSdp01NRHahd7oOc0awurw5Gs730QaFt+Oyk5Exaga2y24Z/f1x9&#10;uuAsRLAtaLSy4c8y8KvFxw+Xg6tlhT3qVnpGTWyoB9fwPkZXF0UQvTQQTtBJS8EOvYFIrt8WrYeB&#10;uhtdVGV5VgzoW+dRyBBo92YM8kXu33VSxPuuCzIy3XC6W8yrz+smrcXiEuqtB9crMV0D/uEWBpSl&#10;Q19a3UAEtvPqXSujhMeAXTwRaArsOiVkxkBoZuUfaB56cDJjIXKCe6Ep/L+24m6/9ky1Da9mnFkw&#10;9I3u96AZucTN4EJNKQ9u7ScvkJmAHjpv0psgsEPm8/mFT3mITNDm/PNZNT/lTFComp1flKepZ/Fa&#10;7HyIXyUaloyGS62VCwkx1LC/DXHMPmalbYsrpTXtQ60tG0hy1XlJH1YAiafTEMk0juAEu+UM9JZU&#10;KaLPLQNq1abyVB38dnOtPSOsDV+tSnqmy/2Wls6+gdCPeTmU0qA2KpJwtTINv0jFx2ptU1Rm6U0I&#10;EokjbcnaYPtMlHsctRicWCk65BZCXIMn8REaGqh4T0unkSDiZHHWo//5t/2UT5qgKGcDiZng/9iB&#10;l5zpb5bU8mU2nyf1Z2d+el6R499GNm8jdmeukVghQdDtspnyoz6anUfzRHO3TKdSCKygs0eiJ+c6&#10;jkNGkyvkcpnTSPEO4q19cCI1Tzwleh8PT+DdJIFI2rnDo/DfyWDMTZUWl7uIncoaeeWV5JUcmpYs&#10;tGmy0zi+9XPW6/9n8QsAAP//AwBQSwMEFAAGAAgAAAAhADlldVbcAAAACQEAAA8AAABkcnMvZG93&#10;bnJldi54bWxMj8FOwzAMhu9IvENkJC6IpYsgakvTaULageMGEtesMW1F4lRNtnVvjznBzZY//f7+&#10;ZrMEL844pzGSgfWqAIHURTdSb+DjffdYgkjZkrM+Ehq4YoJNe3vT2NrFC+3xfMi94BBKtTUw5DzV&#10;UqZuwGDTKk5IfPuKc7CZ17mXbrYXDg9eqqLQMtiR+MNgJ3wdsPs+nIKB7VVmv0/V7sFp0jp/pjfr&#10;S2Pu75btC4iMS/6D4Vef1aFlp2M8kUvCG1BKPzHKQ6lBMKCq5zWIowGtKpBtI/83aH8AAAD//wMA&#10;UEsBAi0AFAAGAAgAAAAhALaDOJL+AAAA4QEAABMAAAAAAAAAAAAAAAAAAAAAAFtDb250ZW50X1R5&#10;cGVzXS54bWxQSwECLQAUAAYACAAAACEAOP0h/9YAAACUAQAACwAAAAAAAAAAAAAAAAAvAQAAX3Jl&#10;bHMvLnJlbHNQSwECLQAUAAYACAAAACEAvmhoD2cCAADHBAAADgAAAAAAAAAAAAAAAAAuAgAAZHJz&#10;L2Uyb0RvYy54bWxQSwECLQAUAAYACAAAACEAOWV1VtwAAAAJAQAADwAAAAAAAAAAAAAAAADBBAAA&#10;ZHJzL2Rvd25yZXYueG1sUEsFBgAAAAAEAAQA8wAAAMoFAAAAAA==&#10;" filled="f" strokecolor="red" strokeweight="1pt">
                      <v:stroke joinstyle="miter"/>
                    </v:oval>
                  </w:pict>
                </mc:Fallback>
              </mc:AlternateContent>
            </w:r>
            <w:r w:rsidR="0086685A">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sidR="0086685A">
              <w:rPr>
                <w:rFonts w:ascii="Times New Roman" w:eastAsia="新細明體" w:hAnsi="Times New Roman" w:cs="Times New Roman"/>
                <w:sz w:val="24"/>
                <w:szCs w:val="24"/>
                <w:lang w:val="en-HK" w:eastAsia="zh-TW"/>
              </w:rPr>
              <w:t>：</w:t>
            </w:r>
          </w:p>
          <w:p w14:paraId="0070D521" w14:textId="57B3BEC9" w:rsidR="0086685A" w:rsidRPr="001B6760" w:rsidRDefault="0086685A" w:rsidP="00AC0261">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借</w:t>
            </w:r>
            <w:r w:rsidR="00AC0261">
              <w:rPr>
                <w:rFonts w:ascii="Times New Roman" w:eastAsia="新細明體" w:hAnsi="Times New Roman" w:cs="Times New Roman" w:hint="eastAsia"/>
                <w:sz w:val="24"/>
                <w:szCs w:val="24"/>
                <w:lang w:val="en-HK" w:eastAsia="zh-HK"/>
              </w:rPr>
              <w:t>記</w:t>
            </w:r>
            <w:r w:rsidRPr="001B6760">
              <w:rPr>
                <w:rFonts w:ascii="Times New Roman" w:eastAsia="新細明體" w:hAnsi="Times New Roman" w:cs="Times New Roman"/>
                <w:sz w:val="24"/>
                <w:szCs w:val="24"/>
                <w:lang w:val="en-HK" w:eastAsia="zh-TW"/>
              </w:rPr>
              <w:t xml:space="preserve"> / </w:t>
            </w:r>
            <w:r w:rsidRPr="001B6760">
              <w:rPr>
                <w:rFonts w:ascii="Times New Roman" w:eastAsia="新細明體" w:hAnsi="Times New Roman" w:cs="Times New Roman"/>
                <w:sz w:val="24"/>
                <w:szCs w:val="24"/>
                <w:lang w:val="en-HK" w:eastAsia="zh-TW"/>
              </w:rPr>
              <w:t>貸</w:t>
            </w:r>
            <w:r w:rsidR="00AC0261">
              <w:rPr>
                <w:rFonts w:ascii="Times New Roman" w:eastAsia="新細明體" w:hAnsi="Times New Roman" w:cs="Times New Roman" w:hint="eastAsia"/>
                <w:sz w:val="24"/>
                <w:szCs w:val="24"/>
                <w:lang w:val="en-HK" w:eastAsia="zh-HK"/>
              </w:rPr>
              <w:t>記</w:t>
            </w:r>
            <w:r w:rsidRPr="001B6760">
              <w:rPr>
                <w:rFonts w:ascii="Times New Roman" w:eastAsia="新細明體" w:hAnsi="Times New Roman" w:cs="Times New Roman"/>
                <w:sz w:val="24"/>
                <w:szCs w:val="24"/>
                <w:lang w:val="en-HK" w:eastAsia="zh-TW"/>
              </w:rPr>
              <w:t xml:space="preserve"> </w:t>
            </w:r>
            <w:r w:rsidR="008E1F24">
              <w:rPr>
                <w:rFonts w:ascii="Times New Roman" w:eastAsia="新細明體" w:hAnsi="Times New Roman" w:cs="Times New Roman"/>
                <w:sz w:val="24"/>
                <w:szCs w:val="24"/>
                <w:lang w:val="en-HK" w:eastAsia="zh-TW"/>
              </w:rPr>
              <w:t>帳戶</w:t>
            </w:r>
            <w:r w:rsidRPr="001B6760">
              <w:rPr>
                <w:rFonts w:ascii="Times New Roman" w:eastAsia="新細明體" w:hAnsi="Times New Roman" w:cs="Times New Roman"/>
                <w:color w:val="FF0000"/>
                <w:sz w:val="24"/>
                <w:szCs w:val="24"/>
                <w:u w:val="single"/>
                <w:lang w:val="en-HK" w:eastAsia="zh-TW"/>
              </w:rPr>
              <w:t xml:space="preserve"> </w:t>
            </w:r>
            <w:r w:rsidR="008B3661" w:rsidRPr="001B6760">
              <w:rPr>
                <w:rFonts w:ascii="Times New Roman" w:eastAsia="新細明體" w:hAnsi="Times New Roman" w:cs="Times New Roman"/>
                <w:color w:val="FF0000"/>
                <w:sz w:val="24"/>
                <w:szCs w:val="24"/>
                <w:u w:val="single"/>
                <w:lang w:val="en-HK" w:eastAsia="zh-TW"/>
              </w:rPr>
              <w:t>$42,000</w:t>
            </w:r>
          </w:p>
        </w:tc>
      </w:tr>
      <w:tr w:rsidR="0086685A" w:rsidRPr="001B6760" w14:paraId="6A51A287" w14:textId="77777777" w:rsidTr="00A82BBB">
        <w:trPr>
          <w:trHeight w:val="620"/>
          <w:jc w:val="center"/>
        </w:trPr>
        <w:tc>
          <w:tcPr>
            <w:tcW w:w="1276" w:type="dxa"/>
            <w:vAlign w:val="center"/>
          </w:tcPr>
          <w:p w14:paraId="70F0901D" w14:textId="36A75BAC"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 xml:space="preserve"> 10</w:t>
            </w:r>
            <w:r w:rsidRPr="001B6760">
              <w:rPr>
                <w:rFonts w:ascii="Times New Roman" w:eastAsia="新細明體" w:hAnsi="Times New Roman" w:cs="Times New Roman"/>
                <w:sz w:val="24"/>
                <w:szCs w:val="24"/>
                <w:lang w:val="en-HK"/>
              </w:rPr>
              <w:t>日的項目</w:t>
            </w:r>
            <w:r w:rsidRPr="001B6760">
              <w:rPr>
                <w:rFonts w:ascii="Times New Roman" w:eastAsia="新細明體" w:hAnsi="Times New Roman" w:cs="Times New Roman"/>
                <w:sz w:val="24"/>
                <w:szCs w:val="24"/>
                <w:lang w:val="en-HK"/>
              </w:rPr>
              <w:t>(iii)</w:t>
            </w:r>
          </w:p>
        </w:tc>
        <w:tc>
          <w:tcPr>
            <w:tcW w:w="2126" w:type="dxa"/>
            <w:vAlign w:val="center"/>
          </w:tcPr>
          <w:p w14:paraId="57D59FA2" w14:textId="77C67EC4" w:rsidR="0086685A" w:rsidRPr="001B6760" w:rsidRDefault="0086685A" w:rsidP="0086685A">
            <w:pPr>
              <w:jc w:val="center"/>
              <w:rPr>
                <w:rFonts w:ascii="Times New Roman" w:eastAsia="新細明體" w:hAnsi="Times New Roman" w:cs="Times New Roman"/>
                <w:color w:val="FF0000"/>
                <w:sz w:val="24"/>
                <w:szCs w:val="24"/>
                <w:lang w:val="en-HK"/>
              </w:rPr>
            </w:pPr>
            <w:r>
              <w:rPr>
                <w:rFonts w:ascii="Times New Roman" w:eastAsia="新細明體" w:hAnsi="Times New Roman" w:cs="Times New Roman"/>
                <w:color w:val="FF0000"/>
                <w:sz w:val="24"/>
                <w:szCs w:val="24"/>
                <w:shd w:val="clear" w:color="auto" w:fill="FFFFFF"/>
                <w:lang w:eastAsia="zh-TW"/>
              </w:rPr>
              <w:t>無記錄</w:t>
            </w:r>
            <w:r w:rsidRPr="001B6760">
              <w:rPr>
                <w:rFonts w:ascii="Times New Roman" w:eastAsia="新細明體" w:hAnsi="Times New Roman" w:cs="Times New Roman"/>
                <w:color w:val="FF0000"/>
                <w:sz w:val="24"/>
                <w:szCs w:val="24"/>
                <w:shd w:val="clear" w:color="auto" w:fill="FFFFFF"/>
                <w:lang w:eastAsia="zh-TW"/>
              </w:rPr>
              <w:t xml:space="preserve"> </w:t>
            </w:r>
          </w:p>
        </w:tc>
        <w:tc>
          <w:tcPr>
            <w:tcW w:w="2268" w:type="dxa"/>
            <w:vAlign w:val="center"/>
          </w:tcPr>
          <w:p w14:paraId="3959EC15" w14:textId="2C8D6244" w:rsidR="0086685A" w:rsidRPr="001B6760" w:rsidRDefault="0086685A" w:rsidP="0086685A">
            <w:pPr>
              <w:jc w:val="center"/>
              <w:rPr>
                <w:rFonts w:ascii="Times New Roman" w:eastAsia="新細明體" w:hAnsi="Times New Roman" w:cs="Times New Roman"/>
                <w:color w:val="FF0000"/>
                <w:sz w:val="24"/>
                <w:szCs w:val="24"/>
                <w:lang w:val="en-HK"/>
              </w:rPr>
            </w:pPr>
            <w:r w:rsidRPr="001B6760">
              <w:rPr>
                <w:rFonts w:ascii="Times New Roman" w:eastAsia="新細明體" w:hAnsi="Times New Roman" w:cs="Times New Roman"/>
                <w:color w:val="FF0000"/>
                <w:sz w:val="24"/>
                <w:szCs w:val="24"/>
                <w:lang w:val="en-HK"/>
              </w:rPr>
              <w:t>+$50,000</w:t>
            </w:r>
          </w:p>
        </w:tc>
        <w:tc>
          <w:tcPr>
            <w:tcW w:w="3828" w:type="dxa"/>
            <w:vAlign w:val="center"/>
          </w:tcPr>
          <w:p w14:paraId="49C2C07D" w14:textId="1B969F15" w:rsidR="0086685A" w:rsidRPr="001B6760" w:rsidRDefault="003348E7" w:rsidP="0086685A">
            <w:pPr>
              <w:jc w:val="center"/>
              <w:rPr>
                <w:rFonts w:ascii="Times New Roman" w:eastAsia="新細明體" w:hAnsi="Times New Roman" w:cs="Times New Roman"/>
                <w:color w:val="FF0000"/>
                <w:sz w:val="24"/>
                <w:szCs w:val="24"/>
                <w:lang w:val="en-HK"/>
              </w:rPr>
            </w:pPr>
            <w:r w:rsidRPr="003348E7">
              <w:rPr>
                <w:rFonts w:ascii="Times New Roman" w:eastAsia="新細明體" w:hAnsi="Times New Roman" w:cs="Times New Roman" w:hint="eastAsia"/>
                <w:color w:val="FF0000"/>
                <w:sz w:val="24"/>
                <w:szCs w:val="24"/>
                <w:lang w:val="en-HK"/>
              </w:rPr>
              <w:t>貸項轉帳</w:t>
            </w:r>
          </w:p>
        </w:tc>
        <w:tc>
          <w:tcPr>
            <w:tcW w:w="5982" w:type="dxa"/>
            <w:gridSpan w:val="2"/>
            <w:vAlign w:val="center"/>
          </w:tcPr>
          <w:p w14:paraId="4F5F539A" w14:textId="1A1057E5" w:rsidR="0086685A" w:rsidRPr="001B6760" w:rsidRDefault="008B3661" w:rsidP="0086685A">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color w:val="FF0000"/>
                <w:sz w:val="24"/>
                <w:szCs w:val="24"/>
                <w:u w:val="thick"/>
                <w:lang w:eastAsia="zh-TW"/>
              </w:rPr>
              <mc:AlternateContent>
                <mc:Choice Requires="wps">
                  <w:drawing>
                    <wp:anchor distT="0" distB="0" distL="114300" distR="114300" simplePos="0" relativeHeight="252046336" behindDoc="0" locked="0" layoutInCell="1" allowOverlap="1" wp14:anchorId="098C72D6" wp14:editId="4B463265">
                      <wp:simplePos x="0" y="0"/>
                      <wp:positionH relativeFrom="column">
                        <wp:posOffset>991235</wp:posOffset>
                      </wp:positionH>
                      <wp:positionV relativeFrom="paragraph">
                        <wp:posOffset>193040</wp:posOffset>
                      </wp:positionV>
                      <wp:extent cx="436245" cy="217805"/>
                      <wp:effectExtent l="0" t="0" r="20955" b="10795"/>
                      <wp:wrapNone/>
                      <wp:docPr id="22" name="Oval 22"/>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B2C48F" id="Oval 22" o:spid="_x0000_s1026" style="position:absolute;margin-left:78.05pt;margin-top:15.2pt;width:34.35pt;height:17.1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4Q7aAIAAMcEAAAOAAAAZHJzL2Uyb0RvYy54bWysVMtu2zAQvBfoPxC8N5JV51EhcmAkcFEg&#10;SAwkRc5rirIIkFyWpC2nX98lJSdp01NRHahd7oOc0awurw5Gs730QaFt+Oyk5Exaga2y24Z/f1x9&#10;uuAsRLAtaLSy4c8y8KvFxw+Xg6tlhT3qVnpGTWyoB9fwPkZXF0UQvTQQTtBJS8EOvYFIrt8WrYeB&#10;uhtdVGV5VgzoW+dRyBBo92YM8kXu33VSxPuuCzIy3XC6W8yrz+smrcXiEuqtB9crMV0D/uEWBpSl&#10;Q19a3UAEtvPqXSujhMeAXTwRaArsOiVkxkBoZuUfaB56cDJjIXKCe6Ep/L+24m6/9ky1Da8qziwY&#10;+kb3e9CMXOJmcKGmlAe39pMXyExAD5036U0Q2CHz+fzCpzxEJmhz/vmsmp9yJihUzc4vytPUs3gt&#10;dj7ErxINS0bDpdbKhYQYatjfhjhmH7PStsWV0pr2odaWDSS56rykDyuAxNNpiGQaR3CC3XIGekuq&#10;FNHnlgG1alN5qg5+u7nWnhHWhq9WJT3T5X5LS2ffQOjHvBxKaVAbFUm4WpmGX6TiY7W2KSqz9CYE&#10;icSRtmRtsH0myj2OWgxOrBQdcgshrsGT+AgNDVS8p6XTSBBxsjjr0f/8237KJ01QlLOBxEzwf+zA&#10;S870N0tq+TKbz5P6szM/Pa/I8W8jm7cRuzPXSKzMaHSdyGbKj/podh7NE83dMp1KIbCCzh6Jnpzr&#10;OA4ZTa6Qy2VOI8U7iLf2wYnUPPGU6H08PIF3kwQiaecOj8J/J4MxN1VaXO4idipr5JVXkldyaFqy&#10;0KbJTuP41s9Zr/+fxS8AAAD//wMAUEsDBBQABgAIAAAAIQBoj/Td3AAAAAkBAAAPAAAAZHJzL2Rv&#10;d25yZXYueG1sTI/BTsMwEETvSP0Hayv1gqjTEEwJcaqqUg8cW5C4bmOTRNjrKHbb9O9ZTnAc7dPs&#10;m2ozeScudox9IA2rZQbCUhNMT62Gj/f9wxpETEgGXSCr4WYjbOrZXYWlCVc62MsxtYJLKJaooUtp&#10;KKWMTWc9xmUYLPHtK4weE8exlWbEK5d7J/MsU9JjT/yhw8HuOtt8H89ew/YmkzvEl/29UaRU+oxv&#10;6NZaL+bT9hVEslP6g+FXn9WhZqdTOJOJwnF+UitGNTxmBQgG8rzgLScNqngGWVfy/4L6BwAA//8D&#10;AFBLAQItABQABgAIAAAAIQC2gziS/gAAAOEBAAATAAAAAAAAAAAAAAAAAAAAAABbQ29udGVudF9U&#10;eXBlc10ueG1sUEsBAi0AFAAGAAgAAAAhADj9If/WAAAAlAEAAAsAAAAAAAAAAAAAAAAALwEAAF9y&#10;ZWxzLy5yZWxzUEsBAi0AFAAGAAgAAAAhALiThDtoAgAAxwQAAA4AAAAAAAAAAAAAAAAALgIAAGRy&#10;cy9lMm9Eb2MueG1sUEsBAi0AFAAGAAgAAAAhAGiP9N3cAAAACQEAAA8AAAAAAAAAAAAAAAAAwgQA&#10;AGRycy9kb3ducmV2LnhtbFBLBQYAAAAABAAEAPMAAADLBQAAAAA=&#10;" filled="f" strokecolor="red" strokeweight="1pt">
                      <v:stroke joinstyle="miter"/>
                    </v:oval>
                  </w:pict>
                </mc:Fallback>
              </mc:AlternateContent>
            </w:r>
            <w:r w:rsidR="0086685A">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sidR="0086685A">
              <w:rPr>
                <w:rFonts w:ascii="Times New Roman" w:eastAsia="新細明體" w:hAnsi="Times New Roman" w:cs="Times New Roman"/>
                <w:sz w:val="24"/>
                <w:szCs w:val="24"/>
                <w:lang w:val="en-HK" w:eastAsia="zh-TW"/>
              </w:rPr>
              <w:t>：</w:t>
            </w:r>
          </w:p>
          <w:p w14:paraId="17170CC5" w14:textId="7A5B426D" w:rsidR="0086685A" w:rsidRPr="001B6760" w:rsidRDefault="0086685A" w:rsidP="008B3661">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借</w:t>
            </w:r>
            <w:r w:rsidR="00AC0261">
              <w:rPr>
                <w:rFonts w:ascii="Times New Roman" w:eastAsia="新細明體" w:hAnsi="Times New Roman" w:cs="Times New Roman" w:hint="eastAsia"/>
                <w:sz w:val="24"/>
                <w:szCs w:val="24"/>
                <w:lang w:val="en-HK" w:eastAsia="zh-HK"/>
              </w:rPr>
              <w:t>記</w:t>
            </w:r>
            <w:r w:rsidRPr="001B6760">
              <w:rPr>
                <w:rFonts w:ascii="Times New Roman" w:eastAsia="新細明體" w:hAnsi="Times New Roman" w:cs="Times New Roman"/>
                <w:sz w:val="24"/>
                <w:szCs w:val="24"/>
                <w:lang w:val="en-HK" w:eastAsia="zh-TW"/>
              </w:rPr>
              <w:t xml:space="preserve"> / </w:t>
            </w:r>
            <w:r w:rsidRPr="001B6760">
              <w:rPr>
                <w:rFonts w:ascii="Times New Roman" w:eastAsia="新細明體" w:hAnsi="Times New Roman" w:cs="Times New Roman"/>
                <w:sz w:val="24"/>
                <w:szCs w:val="24"/>
                <w:lang w:val="en-HK" w:eastAsia="zh-TW"/>
              </w:rPr>
              <w:t>貸</w:t>
            </w:r>
            <w:r w:rsidR="00AC0261">
              <w:rPr>
                <w:rFonts w:ascii="Times New Roman" w:eastAsia="新細明體" w:hAnsi="Times New Roman" w:cs="Times New Roman" w:hint="eastAsia"/>
                <w:sz w:val="24"/>
                <w:szCs w:val="24"/>
                <w:lang w:val="en-HK" w:eastAsia="zh-HK"/>
              </w:rPr>
              <w:t>記</w:t>
            </w:r>
            <w:r w:rsidRPr="001B6760">
              <w:rPr>
                <w:rFonts w:ascii="Times New Roman" w:eastAsia="新細明體" w:hAnsi="Times New Roman" w:cs="Times New Roman"/>
                <w:sz w:val="24"/>
                <w:szCs w:val="24"/>
                <w:lang w:val="en-HK" w:eastAsia="zh-TW"/>
              </w:rPr>
              <w:t xml:space="preserve"> </w:t>
            </w:r>
            <w:r w:rsidR="008E1F24">
              <w:rPr>
                <w:rFonts w:ascii="Times New Roman" w:eastAsia="新細明體" w:hAnsi="Times New Roman" w:cs="Times New Roman"/>
                <w:sz w:val="24"/>
                <w:szCs w:val="24"/>
                <w:lang w:val="en-HK" w:eastAsia="zh-TW"/>
              </w:rPr>
              <w:t>帳戶</w:t>
            </w:r>
            <w:r w:rsidRPr="001B6760">
              <w:rPr>
                <w:rFonts w:ascii="Times New Roman" w:eastAsia="新細明體" w:hAnsi="Times New Roman" w:cs="Times New Roman"/>
                <w:sz w:val="24"/>
                <w:szCs w:val="24"/>
                <w:u w:val="single"/>
                <w:lang w:val="en-HK" w:eastAsia="zh-TW"/>
              </w:rPr>
              <w:t xml:space="preserve"> </w:t>
            </w:r>
            <w:r w:rsidR="008B3661" w:rsidRPr="001B6760">
              <w:rPr>
                <w:rFonts w:ascii="Times New Roman" w:eastAsia="新細明體" w:hAnsi="Times New Roman" w:cs="Times New Roman"/>
                <w:color w:val="FF0000"/>
                <w:sz w:val="24"/>
                <w:szCs w:val="24"/>
                <w:u w:val="single"/>
                <w:lang w:val="en-HK" w:eastAsia="zh-TW"/>
              </w:rPr>
              <w:t>$50,000</w:t>
            </w:r>
          </w:p>
        </w:tc>
      </w:tr>
      <w:tr w:rsidR="0086685A" w:rsidRPr="001B6760" w14:paraId="1431A220" w14:textId="77777777" w:rsidTr="00A82BBB">
        <w:trPr>
          <w:trHeight w:val="431"/>
          <w:jc w:val="center"/>
        </w:trPr>
        <w:tc>
          <w:tcPr>
            <w:tcW w:w="1276" w:type="dxa"/>
            <w:vAlign w:val="center"/>
          </w:tcPr>
          <w:p w14:paraId="58D50163" w14:textId="117F48EE"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 xml:space="preserve"> 11</w:t>
            </w:r>
            <w:r w:rsidRPr="001B6760">
              <w:rPr>
                <w:rFonts w:ascii="Times New Roman" w:eastAsia="新細明體" w:hAnsi="Times New Roman" w:cs="Times New Roman"/>
                <w:sz w:val="24"/>
                <w:szCs w:val="24"/>
                <w:lang w:val="en-HK"/>
              </w:rPr>
              <w:t>日</w:t>
            </w:r>
          </w:p>
        </w:tc>
        <w:tc>
          <w:tcPr>
            <w:tcW w:w="2126" w:type="dxa"/>
            <w:vAlign w:val="center"/>
          </w:tcPr>
          <w:p w14:paraId="7EA325D4" w14:textId="7764D02A" w:rsidR="0086685A" w:rsidRPr="001B6760" w:rsidRDefault="0086685A" w:rsidP="0086685A">
            <w:pPr>
              <w:jc w:val="center"/>
              <w:rPr>
                <w:rFonts w:ascii="Times New Roman" w:eastAsia="新細明體" w:hAnsi="Times New Roman" w:cs="Times New Roman"/>
                <w:color w:val="FF0000"/>
                <w:sz w:val="24"/>
                <w:szCs w:val="24"/>
                <w:lang w:val="en-HK"/>
              </w:rPr>
            </w:pPr>
            <w:r w:rsidRPr="001B6760">
              <w:rPr>
                <w:rFonts w:ascii="Times New Roman" w:eastAsia="新細明體" w:hAnsi="Times New Roman" w:cs="Times New Roman"/>
                <w:color w:val="FF0000"/>
                <w:sz w:val="24"/>
                <w:szCs w:val="24"/>
                <w:shd w:val="clear" w:color="auto" w:fill="FFFFFF"/>
                <w:lang w:eastAsia="zh-TW"/>
              </w:rPr>
              <w:t>-$3,800</w:t>
            </w:r>
          </w:p>
        </w:tc>
        <w:tc>
          <w:tcPr>
            <w:tcW w:w="2268" w:type="dxa"/>
            <w:vAlign w:val="center"/>
          </w:tcPr>
          <w:p w14:paraId="53EF2150" w14:textId="5B8DF7B2" w:rsidR="0086685A" w:rsidRPr="001B6760" w:rsidRDefault="0086685A" w:rsidP="0086685A">
            <w:pPr>
              <w:jc w:val="center"/>
              <w:rPr>
                <w:rFonts w:ascii="Times New Roman" w:eastAsia="新細明體" w:hAnsi="Times New Roman" w:cs="Times New Roman"/>
                <w:color w:val="FF0000"/>
                <w:sz w:val="24"/>
                <w:szCs w:val="24"/>
                <w:lang w:val="en-HK"/>
              </w:rPr>
            </w:pPr>
            <w:r>
              <w:rPr>
                <w:rFonts w:ascii="Times New Roman" w:eastAsia="新細明體" w:hAnsi="Times New Roman" w:cs="Times New Roman"/>
                <w:color w:val="FF0000"/>
                <w:sz w:val="24"/>
                <w:szCs w:val="24"/>
                <w:shd w:val="clear" w:color="auto" w:fill="FFFFFF"/>
                <w:lang w:eastAsia="zh-TW"/>
              </w:rPr>
              <w:t>無記錄</w:t>
            </w:r>
            <w:r w:rsidRPr="001B6760">
              <w:rPr>
                <w:rFonts w:ascii="Times New Roman" w:eastAsia="新細明體" w:hAnsi="Times New Roman" w:cs="Times New Roman"/>
                <w:color w:val="FF0000"/>
                <w:sz w:val="24"/>
                <w:szCs w:val="24"/>
                <w:shd w:val="clear" w:color="auto" w:fill="FFFFFF"/>
                <w:lang w:eastAsia="zh-TW"/>
              </w:rPr>
              <w:t xml:space="preserve"> </w:t>
            </w:r>
          </w:p>
        </w:tc>
        <w:tc>
          <w:tcPr>
            <w:tcW w:w="3828" w:type="dxa"/>
            <w:vAlign w:val="center"/>
          </w:tcPr>
          <w:p w14:paraId="17DDD81A" w14:textId="292BAEAD" w:rsidR="0086685A" w:rsidRPr="001B6760" w:rsidRDefault="003348E7" w:rsidP="0086685A">
            <w:pPr>
              <w:jc w:val="center"/>
              <w:rPr>
                <w:rFonts w:ascii="Times New Roman" w:eastAsia="新細明體" w:hAnsi="Times New Roman" w:cs="Times New Roman"/>
                <w:color w:val="FF0000"/>
                <w:sz w:val="24"/>
                <w:szCs w:val="24"/>
                <w:lang w:val="en-HK"/>
              </w:rPr>
            </w:pPr>
            <w:r>
              <w:rPr>
                <w:rFonts w:ascii="Times New Roman" w:eastAsia="新細明體" w:hAnsi="Times New Roman" w:cs="Times New Roman"/>
                <w:color w:val="FF0000"/>
                <w:sz w:val="24"/>
                <w:szCs w:val="24"/>
                <w:lang w:val="en-HK"/>
              </w:rPr>
              <w:t>未兌現支票</w:t>
            </w:r>
          </w:p>
        </w:tc>
        <w:tc>
          <w:tcPr>
            <w:tcW w:w="5982" w:type="dxa"/>
            <w:gridSpan w:val="2"/>
            <w:vAlign w:val="center"/>
          </w:tcPr>
          <w:p w14:paraId="34B80F59" w14:textId="4E2ED42B" w:rsidR="0086685A" w:rsidRPr="001B6760" w:rsidRDefault="0086685A" w:rsidP="00166CBB">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color w:val="FF0000"/>
                <w:sz w:val="24"/>
                <w:szCs w:val="24"/>
                <w:u w:val="thick"/>
                <w:lang w:eastAsia="zh-TW"/>
              </w:rPr>
              <mc:AlternateContent>
                <mc:Choice Requires="wps">
                  <w:drawing>
                    <wp:anchor distT="0" distB="0" distL="114300" distR="114300" simplePos="0" relativeHeight="252047360" behindDoc="0" locked="0" layoutInCell="1" allowOverlap="1" wp14:anchorId="2EF14431" wp14:editId="17DB4251">
                      <wp:simplePos x="0" y="0"/>
                      <wp:positionH relativeFrom="column">
                        <wp:posOffset>1962150</wp:posOffset>
                      </wp:positionH>
                      <wp:positionV relativeFrom="paragraph">
                        <wp:posOffset>-27305</wp:posOffset>
                      </wp:positionV>
                      <wp:extent cx="436245" cy="217805"/>
                      <wp:effectExtent l="0" t="0" r="20955" b="10795"/>
                      <wp:wrapNone/>
                      <wp:docPr id="23" name="Oval 23"/>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251D71" id="Oval 23" o:spid="_x0000_s1026" style="position:absolute;margin-left:154.5pt;margin-top:-2.15pt;width:34.35pt;height:17.1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CeaAIAAMcEAAAOAAAAZHJzL2Uyb0RvYy54bWysVMlu2zAQvRfoPxC8N5IVZ6kQOTASuCgQ&#10;JAGSIucxRVkESA5L0pbTr++QkrM0PRXVgZrhLOR7eqOLy73RbCd9UGgbPjsqOZNWYKvspuE/Hldf&#10;zjkLEWwLGq1s+LMM/HLx+dPF4GpZYY+6lZ5RExvqwTW8j9HVRRFELw2EI3TSUrBDbyCS6zdF62Gg&#10;7kYXVVmeFgP61nkUMgTavR6DfJH7d50U8a7rgoxMN5zuFvPq87pOa7G4gHrjwfVKTNeAf7iFAWXp&#10;0JdW1xCBbb360Moo4TFgF48EmgK7TgmZMRCaWfkHmocenMxYiJzgXmgK/6+tuN3de6bahlfHnFkw&#10;9I3udqAZucTN4EJNKQ/u3k9eIDMB3XfepDdBYPvM5/MLn3IfmaDN+fFpNT/hTFComp2dlyepZ/Fa&#10;7HyI3yQaloyGS62VCwkx1LC7CXHMPmSlbYsrpTXtQ60tG0hy1VlJH1YAiafTEMk0juAEu+EM9IZU&#10;KaLPLQNq1abyVB38Zn2lPSOsDV+tSnqmy71LS2dfQ+jHvBxKaVAbFUm4WpmGn6fiQ7W2KSqz9CYE&#10;icSRtmStsX0myj2OWgxOrBQdcgMh3oMn8REaGqh4R0unkSDiZHHWo//1t/2UT5qgKGcDiZng/9yC&#10;l5zp75bU8nU2nyf1Z2d+claR499G1m8jdmuukFiZ0eg6kc2UH/XB7DyaJ5q7ZTqVQmAFnT0SPTlX&#10;cRwymlwhl8ucRop3EG/sgxOpeeIp0fu4fwLvJglE0s4tHoT/QQZjbqq0uNxG7FTWyCuvJK/k0LRk&#10;oU2TncbxrZ+zXv8/i98AAAD//wMAUEsDBBQABgAIAAAAIQCdgsaG3AAAAAkBAAAPAAAAZHJzL2Rv&#10;d25yZXYueG1sTI/BbsIwEETvlfoP1lbqpQK7TZVAiINQJQ49ApV6XWKTRLXXUbxA+PuaU3sczWjm&#10;TbWevBMXO8Y+kIbXuQJhqQmmp1bD12E7W4CIjGTQBbIabjbCun58qLA04Uo7e9lzK1IJxRI1dMxD&#10;KWVsOusxzsNgKXmnMHrkJMdWmhGvqdw7+aZULj32lBY6HOxHZ5uf/dlr2Nwku11cbl9MTnnO3/ET&#10;3ULr56dpswLBduK/MNzxEzrUiekYzmSicBoytUxfWMPsPQORAllRFCCOd0eBrCv5/0H9CwAA//8D&#10;AFBLAQItABQABgAIAAAAIQC2gziS/gAAAOEBAAATAAAAAAAAAAAAAAAAAAAAAABbQ29udGVudF9U&#10;eXBlc10ueG1sUEsBAi0AFAAGAAgAAAAhADj9If/WAAAAlAEAAAsAAAAAAAAAAAAAAAAALwEAAF9y&#10;ZWxzLy5yZWxzUEsBAi0AFAAGAAgAAAAhAIU48J5oAgAAxwQAAA4AAAAAAAAAAAAAAAAALgIAAGRy&#10;cy9lMm9Eb2MueG1sUEsBAi0AFAAGAAgAAAAhAJ2CxobcAAAACQEAAA8AAAAAAAAAAAAAAAAAwgQA&#10;AGRycy9kb3ducmV2LnhtbFBLBQYAAAAABAAEAPMAAADLBQAAAAA=&#10;" filled="f" strokecolor="red" strokeweight="1pt">
                      <v:stroke joinstyle="miter"/>
                    </v:oval>
                  </w:pict>
                </mc:Fallback>
              </mc:AlternateContent>
            </w:r>
            <w:r w:rsidRPr="001B6760">
              <w:rPr>
                <w:rFonts w:ascii="Times New Roman" w:eastAsia="新細明體" w:hAnsi="Times New Roman" w:cs="Times New Roman"/>
                <w:sz w:val="24"/>
                <w:szCs w:val="24"/>
                <w:lang w:eastAsia="zh-TW"/>
              </w:rPr>
              <w:t>銀行往來調節</w:t>
            </w:r>
            <w:r w:rsidR="00AC0261">
              <w:rPr>
                <w:rFonts w:ascii="Times New Roman" w:eastAsia="新細明體" w:hAnsi="Times New Roman" w:cs="Times New Roman" w:hint="eastAsia"/>
                <w:sz w:val="24"/>
                <w:szCs w:val="24"/>
                <w:lang w:eastAsia="zh-HK"/>
              </w:rPr>
              <w:t>表</w:t>
            </w:r>
            <w:r w:rsidRPr="001B6760">
              <w:rPr>
                <w:rFonts w:ascii="Times New Roman" w:eastAsia="新細明體" w:hAnsi="Times New Roman" w:cs="Times New Roman"/>
                <w:sz w:val="24"/>
                <w:szCs w:val="24"/>
                <w:lang w:eastAsia="zh-TW"/>
              </w:rPr>
              <w:t>項目</w:t>
            </w:r>
            <w:r w:rsidRPr="001B6760">
              <w:rPr>
                <w:rFonts w:ascii="Times New Roman" w:eastAsia="新細明體" w:hAnsi="Times New Roman" w:cs="Times New Roman"/>
                <w:sz w:val="24"/>
                <w:szCs w:val="24"/>
                <w:lang w:eastAsia="zh-TW"/>
              </w:rPr>
              <w:t xml:space="preserve">: </w:t>
            </w:r>
            <w:r>
              <w:rPr>
                <w:rFonts w:ascii="Times New Roman" w:eastAsia="新細明體" w:hAnsi="Times New Roman" w:cs="Times New Roman"/>
                <w:sz w:val="24"/>
                <w:szCs w:val="24"/>
                <w:lang w:eastAsia="zh-TW"/>
              </w:rPr>
              <w:t>加</w:t>
            </w:r>
            <w:r w:rsidRPr="001B6760">
              <w:rPr>
                <w:rFonts w:ascii="Times New Roman" w:eastAsia="新細明體" w:hAnsi="Times New Roman" w:cs="Times New Roman"/>
                <w:sz w:val="24"/>
                <w:szCs w:val="24"/>
                <w:lang w:eastAsia="zh-TW"/>
              </w:rPr>
              <w:t xml:space="preserve"> / </w:t>
            </w:r>
            <w:r>
              <w:rPr>
                <w:rFonts w:ascii="Times New Roman" w:eastAsia="新細明體" w:hAnsi="Times New Roman" w:cs="Times New Roman"/>
                <w:sz w:val="24"/>
                <w:szCs w:val="24"/>
                <w:lang w:eastAsia="zh-TW"/>
              </w:rPr>
              <w:t>減</w:t>
            </w:r>
            <w:r w:rsidRPr="001B6760">
              <w:rPr>
                <w:rFonts w:ascii="Times New Roman" w:eastAsia="新細明體" w:hAnsi="Times New Roman" w:cs="Times New Roman"/>
                <w:sz w:val="24"/>
                <w:szCs w:val="24"/>
                <w:lang w:eastAsia="zh-TW"/>
              </w:rPr>
              <w:t xml:space="preserve"> </w:t>
            </w:r>
            <w:r w:rsidRPr="001B6760">
              <w:rPr>
                <w:rFonts w:ascii="Times New Roman" w:eastAsia="新細明體" w:hAnsi="Times New Roman" w:cs="Times New Roman"/>
                <w:color w:val="FF0000"/>
                <w:sz w:val="24"/>
                <w:szCs w:val="24"/>
                <w:u w:val="single"/>
                <w:lang w:eastAsia="zh-TW"/>
              </w:rPr>
              <w:t>$3,800</w:t>
            </w:r>
          </w:p>
        </w:tc>
      </w:tr>
      <w:tr w:rsidR="0086685A" w:rsidRPr="001B6760" w14:paraId="5A81AF17" w14:textId="77777777" w:rsidTr="00A82BBB">
        <w:trPr>
          <w:trHeight w:val="611"/>
          <w:jc w:val="center"/>
        </w:trPr>
        <w:tc>
          <w:tcPr>
            <w:tcW w:w="1276" w:type="dxa"/>
            <w:vAlign w:val="center"/>
          </w:tcPr>
          <w:p w14:paraId="4F256277" w14:textId="174352E1"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 xml:space="preserve"> 18</w:t>
            </w:r>
            <w:r w:rsidRPr="001B6760">
              <w:rPr>
                <w:rFonts w:ascii="Times New Roman" w:eastAsia="新細明體" w:hAnsi="Times New Roman" w:cs="Times New Roman"/>
                <w:sz w:val="24"/>
                <w:szCs w:val="24"/>
                <w:lang w:val="en-HK"/>
              </w:rPr>
              <w:t>日</w:t>
            </w:r>
          </w:p>
        </w:tc>
        <w:tc>
          <w:tcPr>
            <w:tcW w:w="2126" w:type="dxa"/>
            <w:vAlign w:val="center"/>
          </w:tcPr>
          <w:p w14:paraId="683F5BF3" w14:textId="54A43BD5" w:rsidR="0086685A" w:rsidRPr="001B6760" w:rsidRDefault="0086685A" w:rsidP="0086685A">
            <w:pPr>
              <w:jc w:val="center"/>
              <w:rPr>
                <w:rFonts w:ascii="Times New Roman" w:eastAsia="新細明體" w:hAnsi="Times New Roman" w:cs="Times New Roman"/>
                <w:color w:val="FF0000"/>
                <w:sz w:val="24"/>
                <w:szCs w:val="24"/>
                <w:lang w:val="en-HK"/>
              </w:rPr>
            </w:pPr>
            <w:r>
              <w:rPr>
                <w:rFonts w:ascii="Times New Roman" w:eastAsia="新細明體" w:hAnsi="Times New Roman" w:cs="Times New Roman"/>
                <w:color w:val="FF0000"/>
                <w:sz w:val="24"/>
                <w:szCs w:val="24"/>
                <w:shd w:val="clear" w:color="auto" w:fill="FFFFFF"/>
                <w:lang w:eastAsia="zh-TW"/>
              </w:rPr>
              <w:t>無記錄</w:t>
            </w:r>
            <w:r w:rsidRPr="001B6760">
              <w:rPr>
                <w:rFonts w:ascii="Times New Roman" w:eastAsia="新細明體" w:hAnsi="Times New Roman" w:cs="Times New Roman"/>
                <w:color w:val="FF0000"/>
                <w:sz w:val="24"/>
                <w:szCs w:val="24"/>
                <w:shd w:val="clear" w:color="auto" w:fill="FFFFFF"/>
                <w:lang w:eastAsia="zh-TW"/>
              </w:rPr>
              <w:t xml:space="preserve"> </w:t>
            </w:r>
          </w:p>
        </w:tc>
        <w:tc>
          <w:tcPr>
            <w:tcW w:w="2268" w:type="dxa"/>
            <w:vAlign w:val="center"/>
          </w:tcPr>
          <w:p w14:paraId="61B7689E" w14:textId="2BE443D6" w:rsidR="0086685A" w:rsidRPr="001B6760" w:rsidRDefault="0086685A" w:rsidP="0086685A">
            <w:pPr>
              <w:jc w:val="center"/>
              <w:rPr>
                <w:rFonts w:ascii="Times New Roman" w:eastAsia="新細明體" w:hAnsi="Times New Roman" w:cs="Times New Roman"/>
                <w:color w:val="FF0000"/>
                <w:sz w:val="24"/>
                <w:szCs w:val="24"/>
                <w:lang w:val="en-HK"/>
              </w:rPr>
            </w:pPr>
            <w:r w:rsidRPr="001B6760">
              <w:rPr>
                <w:rFonts w:ascii="Times New Roman" w:eastAsia="新細明體" w:hAnsi="Times New Roman" w:cs="Times New Roman"/>
                <w:color w:val="FF0000"/>
                <w:sz w:val="24"/>
                <w:szCs w:val="24"/>
                <w:lang w:val="en-HK"/>
              </w:rPr>
              <w:t>+$8,400</w:t>
            </w:r>
          </w:p>
        </w:tc>
        <w:tc>
          <w:tcPr>
            <w:tcW w:w="3828" w:type="dxa"/>
            <w:vAlign w:val="center"/>
          </w:tcPr>
          <w:p w14:paraId="54357274" w14:textId="1A7939D3" w:rsidR="0086685A" w:rsidRPr="001B6760" w:rsidRDefault="003348E7" w:rsidP="0086685A">
            <w:pPr>
              <w:jc w:val="center"/>
              <w:rPr>
                <w:rFonts w:ascii="Times New Roman" w:eastAsia="新細明體" w:hAnsi="Times New Roman" w:cs="Times New Roman"/>
                <w:color w:val="FF0000"/>
                <w:sz w:val="24"/>
                <w:szCs w:val="24"/>
                <w:lang w:val="en-HK"/>
              </w:rPr>
            </w:pPr>
            <w:r w:rsidRPr="003348E7">
              <w:rPr>
                <w:rFonts w:ascii="Times New Roman" w:eastAsia="新細明體" w:hAnsi="Times New Roman" w:cs="Times New Roman" w:hint="eastAsia"/>
                <w:color w:val="FF0000"/>
                <w:sz w:val="24"/>
                <w:szCs w:val="24"/>
                <w:lang w:val="en-HK"/>
              </w:rPr>
              <w:t>貸項轉帳</w:t>
            </w:r>
          </w:p>
        </w:tc>
        <w:tc>
          <w:tcPr>
            <w:tcW w:w="5982" w:type="dxa"/>
            <w:gridSpan w:val="2"/>
            <w:vAlign w:val="center"/>
          </w:tcPr>
          <w:p w14:paraId="2174AC0D" w14:textId="18E9713F" w:rsidR="0086685A" w:rsidRPr="001B6760" w:rsidRDefault="00A82BBB" w:rsidP="0086685A">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color w:val="FF0000"/>
                <w:sz w:val="24"/>
                <w:szCs w:val="24"/>
                <w:u w:val="thick"/>
                <w:lang w:eastAsia="zh-TW"/>
              </w:rPr>
              <mc:AlternateContent>
                <mc:Choice Requires="wps">
                  <w:drawing>
                    <wp:anchor distT="0" distB="0" distL="114300" distR="114300" simplePos="0" relativeHeight="252048384" behindDoc="0" locked="0" layoutInCell="1" allowOverlap="1" wp14:anchorId="5C765B3B" wp14:editId="13415D45">
                      <wp:simplePos x="0" y="0"/>
                      <wp:positionH relativeFrom="column">
                        <wp:posOffset>1019175</wp:posOffset>
                      </wp:positionH>
                      <wp:positionV relativeFrom="paragraph">
                        <wp:posOffset>164465</wp:posOffset>
                      </wp:positionV>
                      <wp:extent cx="436245" cy="217805"/>
                      <wp:effectExtent l="0" t="0" r="20955" b="10795"/>
                      <wp:wrapNone/>
                      <wp:docPr id="24" name="Oval 24"/>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3C0B9" id="Oval 24" o:spid="_x0000_s1026" style="position:absolute;margin-left:80.25pt;margin-top:12.95pt;width:34.35pt;height:17.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1SaAIAAMcEAAAOAAAAZHJzL2Uyb0RvYy54bWysVMtu2zAQvBfoPxC8N5JV51EhcmAkcFEg&#10;SAwkRc5rirIIkFyWpC2nX98lJSdp01NRHahd7oOc0awurw5Gs730QaFt+Oyk5Exaga2y24Z/f1x9&#10;uuAsRLAtaLSy4c8y8KvFxw+Xg6tlhT3qVnpGTWyoB9fwPkZXF0UQvTQQTtBJS8EOvYFIrt8WrYeB&#10;uhtdVGV5VgzoW+dRyBBo92YM8kXu33VSxPuuCzIy3XC6W8yrz+smrcXiEuqtB9crMV0D/uEWBpSl&#10;Q19a3UAEtvPqXSujhMeAXTwRaArsOiVkxkBoZuUfaB56cDJjIXKCe6Ep/L+24m6/9ky1Da/mnFkw&#10;9I3u96AZucTN4EJNKQ9u7ScvkJmAHjpv0psgsEPm8/mFT3mITNDm/PNZNT/lTFComp1flKepZ/Fa&#10;7HyIXyUaloyGS62VCwkx1LC/DXHMPmalbYsrpTXtQ60tG0hy1XlJH1YAiafTEMk0juAEu+UM9JZU&#10;KaLPLQNq1abyVB38dnOtPSOsDV+tSnqmy/2Wls6+gdCPeTmU0qA2KpJwtTINv0jFx2ptU1Rm6U0I&#10;EokjbcnaYPtMlHsctRicWCk65BZCXIMn8REaGqh4T0unkSDiZHHWo//5t/2UT5qgKGcDiZng/9iB&#10;l5zpb5bU8mU2nyf1Z2d+el6R499GNm8jdmeukViZ0eg6kc2UH/XR7DyaJ5q7ZTqVQmAFnT0SPTnX&#10;cRwymlwhl8ucRop3EG/tgxOpeeIp0ft4eALvJglE0s4dHoX/TgZjbqq0uNxF7FTWyCuvJK/k0LRk&#10;oU2TncbxrZ+zXv8/i18AAAD//wMAUEsDBBQABgAIAAAAIQB72QNR2wAAAAkBAAAPAAAAZHJzL2Rv&#10;d25yZXYueG1sTI/BasMwEETvhf6D2EIupZEriIhdyyEUcsgxaSFXxdraptLKWEri/H23p/Y47GPm&#10;bb2ZgxdXnNIQycDrsgCB1EY3UGfg82P3sgaRsiVnfSQ0cMcEm+bxobaVizc64PWYO8EllCproM95&#10;rKRMbY/BpmUckfj2FadgM8epk26yNy4PXqqi0DLYgXihtyO+99h+Hy/BwPYusz+kcvfsNGmdT2lv&#10;/dqYxdO8fQORcc5/MPzqszo07HSOF3JJeM66WDFqQK1KEAwoVSoQZwO6UCCbWv7/oPkBAAD//wMA&#10;UEsBAi0AFAAGAAgAAAAhALaDOJL+AAAA4QEAABMAAAAAAAAAAAAAAAAAAAAAAFtDb250ZW50X1R5&#10;cGVzXS54bWxQSwECLQAUAAYACAAAACEAOP0h/9YAAACUAQAACwAAAAAAAAAAAAAAAAAvAQAAX3Jl&#10;bHMvLnJlbHNQSwECLQAUAAYACAAAACEAtGVdUmgCAADHBAAADgAAAAAAAAAAAAAAAAAuAgAAZHJz&#10;L2Uyb0RvYy54bWxQSwECLQAUAAYACAAAACEAe9kDUdsAAAAJAQAADwAAAAAAAAAAAAAAAADCBAAA&#10;ZHJzL2Rvd25yZXYueG1sUEsFBgAAAAAEAAQA8wAAAMoFAAAAAA==&#10;" filled="f" strokecolor="red" strokeweight="1pt">
                      <v:stroke joinstyle="miter"/>
                    </v:oval>
                  </w:pict>
                </mc:Fallback>
              </mc:AlternateContent>
            </w:r>
            <w:r w:rsidR="0086685A">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sidR="0086685A">
              <w:rPr>
                <w:rFonts w:ascii="Times New Roman" w:eastAsia="新細明體" w:hAnsi="Times New Roman" w:cs="Times New Roman"/>
                <w:sz w:val="24"/>
                <w:szCs w:val="24"/>
                <w:lang w:val="en-HK" w:eastAsia="zh-TW"/>
              </w:rPr>
              <w:t>：</w:t>
            </w:r>
          </w:p>
          <w:p w14:paraId="13F93562" w14:textId="51A47C8F" w:rsidR="0086685A" w:rsidRPr="001B6760" w:rsidRDefault="00A82BBB" w:rsidP="008B3661">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hint="eastAsia"/>
                <w:sz w:val="24"/>
                <w:szCs w:val="24"/>
                <w:lang w:val="en-HK" w:eastAsia="zh-TW"/>
              </w:rPr>
              <w:t xml:space="preserve"> </w:t>
            </w:r>
            <w:r>
              <w:rPr>
                <w:rFonts w:ascii="Times New Roman" w:eastAsia="新細明體" w:hAnsi="Times New Roman" w:cs="Times New Roman"/>
                <w:color w:val="FF0000"/>
                <w:sz w:val="24"/>
                <w:szCs w:val="24"/>
                <w:u w:val="single"/>
                <w:lang w:val="en-HK" w:eastAsia="zh-TW"/>
              </w:rPr>
              <w:t xml:space="preserve"> </w:t>
            </w:r>
            <w:r w:rsidR="0086685A" w:rsidRPr="001B6760">
              <w:rPr>
                <w:rFonts w:ascii="Times New Roman" w:eastAsia="新細明體" w:hAnsi="Times New Roman" w:cs="Times New Roman"/>
                <w:sz w:val="24"/>
                <w:szCs w:val="24"/>
                <w:lang w:val="en-HK" w:eastAsia="zh-TW"/>
              </w:rPr>
              <w:t>借</w:t>
            </w:r>
            <w:r w:rsidR="00AC0261">
              <w:rPr>
                <w:rFonts w:ascii="Times New Roman" w:eastAsia="新細明體" w:hAnsi="Times New Roman" w:cs="Times New Roman" w:hint="eastAsia"/>
                <w:sz w:val="24"/>
                <w:szCs w:val="24"/>
                <w:lang w:val="en-HK" w:eastAsia="zh-HK"/>
              </w:rPr>
              <w:t>記</w:t>
            </w:r>
            <w:r w:rsidR="0086685A" w:rsidRPr="001B6760">
              <w:rPr>
                <w:rFonts w:ascii="Times New Roman" w:eastAsia="新細明體" w:hAnsi="Times New Roman" w:cs="Times New Roman"/>
                <w:sz w:val="24"/>
                <w:szCs w:val="24"/>
                <w:lang w:val="en-HK" w:eastAsia="zh-TW"/>
              </w:rPr>
              <w:t xml:space="preserve"> / </w:t>
            </w:r>
            <w:r w:rsidR="0086685A" w:rsidRPr="001B6760">
              <w:rPr>
                <w:rFonts w:ascii="Times New Roman" w:eastAsia="新細明體" w:hAnsi="Times New Roman" w:cs="Times New Roman"/>
                <w:sz w:val="24"/>
                <w:szCs w:val="24"/>
                <w:lang w:val="en-HK" w:eastAsia="zh-TW"/>
              </w:rPr>
              <w:t>貸</w:t>
            </w:r>
            <w:r w:rsidR="00AC0261">
              <w:rPr>
                <w:rFonts w:ascii="Times New Roman" w:eastAsia="新細明體" w:hAnsi="Times New Roman" w:cs="Times New Roman" w:hint="eastAsia"/>
                <w:sz w:val="24"/>
                <w:szCs w:val="24"/>
                <w:lang w:val="en-HK" w:eastAsia="zh-HK"/>
              </w:rPr>
              <w:t>記</w:t>
            </w:r>
            <w:r w:rsidR="0086685A" w:rsidRPr="001B6760">
              <w:rPr>
                <w:rFonts w:ascii="Times New Roman" w:eastAsia="新細明體" w:hAnsi="Times New Roman" w:cs="Times New Roman"/>
                <w:sz w:val="24"/>
                <w:szCs w:val="24"/>
                <w:lang w:val="en-HK" w:eastAsia="zh-TW"/>
              </w:rPr>
              <w:t xml:space="preserve"> </w:t>
            </w:r>
            <w:r w:rsidR="008E1F24">
              <w:rPr>
                <w:rFonts w:ascii="Times New Roman" w:eastAsia="新細明體" w:hAnsi="Times New Roman" w:cs="Times New Roman"/>
                <w:sz w:val="24"/>
                <w:szCs w:val="24"/>
                <w:lang w:val="en-HK" w:eastAsia="zh-TW"/>
              </w:rPr>
              <w:t>帳戶</w:t>
            </w:r>
            <w:r w:rsidR="008B3661">
              <w:rPr>
                <w:rFonts w:ascii="Times New Roman" w:eastAsia="新細明體" w:hAnsi="Times New Roman" w:cs="Times New Roman" w:hint="eastAsia"/>
                <w:sz w:val="24"/>
                <w:szCs w:val="24"/>
                <w:lang w:val="en-HK" w:eastAsia="zh-TW"/>
              </w:rPr>
              <w:t xml:space="preserve"> </w:t>
            </w:r>
            <w:r w:rsidR="008B3661" w:rsidRPr="001B6760">
              <w:rPr>
                <w:rFonts w:ascii="Times New Roman" w:eastAsia="新細明體" w:hAnsi="Times New Roman" w:cs="Times New Roman"/>
                <w:color w:val="FF0000"/>
                <w:sz w:val="24"/>
                <w:szCs w:val="24"/>
                <w:u w:val="single"/>
                <w:lang w:val="en-HK" w:eastAsia="zh-TW"/>
              </w:rPr>
              <w:t>$8,400</w:t>
            </w:r>
          </w:p>
        </w:tc>
      </w:tr>
      <w:tr w:rsidR="0086685A" w:rsidRPr="001B6760" w14:paraId="36E869B1" w14:textId="77777777" w:rsidTr="00A82BBB">
        <w:trPr>
          <w:trHeight w:val="620"/>
          <w:jc w:val="center"/>
        </w:trPr>
        <w:tc>
          <w:tcPr>
            <w:tcW w:w="1276" w:type="dxa"/>
            <w:vAlign w:val="center"/>
          </w:tcPr>
          <w:p w14:paraId="054D443E" w14:textId="77777777"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 xml:space="preserve"> 22</w:t>
            </w:r>
            <w:r w:rsidRPr="001B6760">
              <w:rPr>
                <w:rFonts w:ascii="Times New Roman" w:eastAsia="新細明體" w:hAnsi="Times New Roman" w:cs="Times New Roman"/>
                <w:sz w:val="24"/>
                <w:szCs w:val="24"/>
                <w:lang w:val="en-HK"/>
              </w:rPr>
              <w:t>日</w:t>
            </w:r>
          </w:p>
          <w:p w14:paraId="3D1BF281" w14:textId="003FA591"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r w:rsidRPr="001B6760">
              <w:rPr>
                <w:rFonts w:ascii="Times New Roman" w:eastAsia="新細明體" w:hAnsi="Times New Roman" w:cs="Times New Roman"/>
                <w:sz w:val="24"/>
                <w:szCs w:val="24"/>
                <w:lang w:val="en-HK"/>
              </w:rPr>
              <w:t>項目</w:t>
            </w:r>
            <w:r w:rsidRPr="001B6760">
              <w:rPr>
                <w:rFonts w:ascii="Times New Roman" w:eastAsia="新細明體" w:hAnsi="Times New Roman" w:cs="Times New Roman"/>
                <w:sz w:val="24"/>
                <w:szCs w:val="24"/>
                <w:lang w:val="en-HK"/>
              </w:rPr>
              <w:t xml:space="preserve"> iv)</w:t>
            </w:r>
          </w:p>
        </w:tc>
        <w:tc>
          <w:tcPr>
            <w:tcW w:w="2126" w:type="dxa"/>
            <w:vAlign w:val="center"/>
          </w:tcPr>
          <w:p w14:paraId="74331DCB" w14:textId="137F853D" w:rsidR="0086685A" w:rsidRPr="001B6760" w:rsidRDefault="0086685A" w:rsidP="0086685A">
            <w:pPr>
              <w:jc w:val="center"/>
              <w:rPr>
                <w:rFonts w:ascii="Times New Roman" w:eastAsia="新細明體" w:hAnsi="Times New Roman" w:cs="Times New Roman"/>
                <w:color w:val="4D5156"/>
                <w:sz w:val="24"/>
                <w:szCs w:val="24"/>
                <w:shd w:val="clear" w:color="auto" w:fill="FFFFFF"/>
                <w:lang w:eastAsia="zh-TW"/>
              </w:rPr>
            </w:pPr>
            <w:r w:rsidRPr="001B6760">
              <w:rPr>
                <w:rFonts w:ascii="Times New Roman" w:eastAsia="新細明體" w:hAnsi="Times New Roman" w:cs="Times New Roman"/>
                <w:color w:val="4D5156"/>
                <w:sz w:val="24"/>
                <w:szCs w:val="24"/>
                <w:shd w:val="clear" w:color="auto" w:fill="FFFFFF"/>
              </w:rPr>
              <w:t>+</w:t>
            </w:r>
            <w:r w:rsidRPr="001B6760">
              <w:rPr>
                <w:rFonts w:ascii="Times New Roman" w:eastAsia="新細明體" w:hAnsi="Times New Roman" w:cs="Times New Roman"/>
                <w:color w:val="4D5156"/>
                <w:sz w:val="24"/>
                <w:szCs w:val="24"/>
                <w:shd w:val="clear" w:color="auto" w:fill="FFFFFF"/>
                <w:lang w:eastAsia="zh-TW"/>
              </w:rPr>
              <w:t xml:space="preserve"> $10,500 (</w:t>
            </w:r>
            <w:r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2268" w:type="dxa"/>
            <w:vAlign w:val="center"/>
          </w:tcPr>
          <w:p w14:paraId="680AFA44" w14:textId="5EEFEB27" w:rsidR="0086685A" w:rsidRPr="001B6760" w:rsidRDefault="0086685A" w:rsidP="0086685A">
            <w:pPr>
              <w:jc w:val="center"/>
              <w:rPr>
                <w:rFonts w:ascii="Times New Roman" w:eastAsia="新細明體" w:hAnsi="Times New Roman" w:cs="Times New Roman"/>
                <w:color w:val="4D5156"/>
                <w:sz w:val="24"/>
                <w:szCs w:val="24"/>
                <w:shd w:val="clear" w:color="auto" w:fill="FFFFFF"/>
              </w:rPr>
            </w:pPr>
            <w:r w:rsidRPr="001B6760">
              <w:rPr>
                <w:rFonts w:ascii="Times New Roman" w:eastAsia="新細明體" w:hAnsi="Times New Roman" w:cs="Times New Roman"/>
                <w:color w:val="4D5156"/>
                <w:sz w:val="24"/>
                <w:szCs w:val="24"/>
                <w:shd w:val="clear" w:color="auto" w:fill="FFFFFF"/>
              </w:rPr>
              <w:t>+$10,050</w:t>
            </w:r>
            <w:r w:rsidRPr="001B6760">
              <w:rPr>
                <w:rFonts w:ascii="Times New Roman" w:eastAsia="新細明體" w:hAnsi="Times New Roman" w:cs="Times New Roman"/>
                <w:color w:val="4D5156"/>
                <w:sz w:val="24"/>
                <w:szCs w:val="24"/>
                <w:shd w:val="clear" w:color="auto" w:fill="FFFFFF"/>
                <w:lang w:eastAsia="zh-TW"/>
              </w:rPr>
              <w:t>(</w:t>
            </w:r>
            <w:r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3828" w:type="dxa"/>
            <w:vAlign w:val="center"/>
          </w:tcPr>
          <w:p w14:paraId="082FF6EC" w14:textId="54DDBEB2" w:rsidR="0086685A" w:rsidRPr="003348E7" w:rsidRDefault="003348E7" w:rsidP="009576EB">
            <w:pPr>
              <w:jc w:val="center"/>
              <w:rPr>
                <w:rFonts w:ascii="Times New Roman" w:eastAsia="DengXian" w:hAnsi="Times New Roman" w:cs="Times New Roman"/>
                <w:sz w:val="24"/>
                <w:szCs w:val="24"/>
                <w:lang w:val="en-HK"/>
              </w:rPr>
            </w:pPr>
            <w:r>
              <w:rPr>
                <w:rFonts w:ascii="Times New Roman" w:eastAsia="新細明體" w:hAnsi="Times New Roman" w:cs="Times New Roman"/>
                <w:color w:val="FF0000"/>
                <w:sz w:val="24"/>
                <w:szCs w:val="24"/>
                <w:lang w:val="en-HK"/>
              </w:rPr>
              <w:t>會計記錄</w:t>
            </w:r>
            <w:r w:rsidR="009576EB">
              <w:rPr>
                <w:rFonts w:ascii="Times New Roman" w:eastAsia="新細明體" w:hAnsi="Times New Roman" w:cs="Times New Roman"/>
                <w:color w:val="FF0000"/>
                <w:sz w:val="24"/>
                <w:szCs w:val="24"/>
                <w:lang w:val="en-HK"/>
              </w:rPr>
              <w:t>的錯誤</w:t>
            </w:r>
          </w:p>
        </w:tc>
        <w:tc>
          <w:tcPr>
            <w:tcW w:w="5982" w:type="dxa"/>
            <w:gridSpan w:val="2"/>
            <w:vAlign w:val="center"/>
          </w:tcPr>
          <w:p w14:paraId="332064A5" w14:textId="393B114E" w:rsidR="0086685A" w:rsidRPr="001B6760" w:rsidRDefault="008B3661" w:rsidP="0086685A">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color w:val="FF0000"/>
                <w:sz w:val="24"/>
                <w:szCs w:val="24"/>
                <w:u w:val="thick"/>
                <w:lang w:eastAsia="zh-TW"/>
              </w:rPr>
              <mc:AlternateContent>
                <mc:Choice Requires="wps">
                  <w:drawing>
                    <wp:anchor distT="0" distB="0" distL="114300" distR="114300" simplePos="0" relativeHeight="252049408" behindDoc="0" locked="0" layoutInCell="1" allowOverlap="1" wp14:anchorId="4DBDDBFA" wp14:editId="4F34753F">
                      <wp:simplePos x="0" y="0"/>
                      <wp:positionH relativeFrom="column">
                        <wp:posOffset>857885</wp:posOffset>
                      </wp:positionH>
                      <wp:positionV relativeFrom="paragraph">
                        <wp:posOffset>155575</wp:posOffset>
                      </wp:positionV>
                      <wp:extent cx="436245" cy="217805"/>
                      <wp:effectExtent l="0" t="0" r="20955" b="10795"/>
                      <wp:wrapNone/>
                      <wp:docPr id="25" name="Oval 25"/>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09344" id="Oval 25" o:spid="_x0000_s1026" style="position:absolute;margin-left:67.55pt;margin-top:12.25pt;width:34.35pt;height:17.1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n3ZwIAAMcEAAAOAAAAZHJzL2Uyb0RvYy54bWysVMtu2zAQvBfoPxC8N5JV51HDcmA4cFEg&#10;SAwkRc40RVkE+CpJW06/vkNKTtKmp6I+0Lvc5S5nOKv59VErchA+SGtqOjkrKRGG20aaXU2/P64/&#10;XVESIjMNU9aImj6LQK8XHz/MezcTle2saoQnKGLCrHc17WJ0s6IIvBOahTPrhEGwtV6zCNfvisaz&#10;HtW1KqqyvCh66xvnLRchYPdmCNJFrt+2gsf7tg0iElVT3C3m1ed1m9ZiMWeznWeuk3y8BvuHW2gm&#10;DZq+lLphkZG9l+9Kacm9DbaNZ9zqwrat5CJjAJpJ+Qeah445kbGAnOBeaAr/ryy/O2w8kU1Nq3NK&#10;DNN4o/sDUwQuuOldmCHlwW386AWYCeix9Tr9AwI5Zj6fX/gUx0g4NqefL6opynKEqsnlVZlrFq+H&#10;nQ/xq7CaJKOmQinpQkLMZuxwGyJ6IvuUlbaNXUul8qspQ3pIrros8bCcQTytYhGmdoATzI4SpnZQ&#10;JY8+lwxWySYdT4WC321XyhNgrel6XeKXAKPdb2mp9w0L3ZCXQ4NmtIwQrpK6plfp8Om0Mqm6yNIb&#10;ESQSB9qStbXNMyj3dtBicHwt0eSWhbhhHuIDGgxUvMfSKguIdrQo6az/+bf9lA9NIEpJDzED/o89&#10;84IS9c1ALV8m02lSf3am55cVHP82sn0bMXu9smBlgtF1PJspP6qT2XqrnzB3y9QVIWY4eg9Ej84q&#10;DkOGyeViucxpULxj8dY8OJ6KJ54SvY/HJ+bdKIEI7dzZk/DfyWDIHYSw3EfbyqyRV17xgsnBtOS3&#10;HCc7jeNbP2e9fn8WvwAAAP//AwBQSwMEFAAGAAgAAAAhAMO54WbcAAAACQEAAA8AAABkcnMvZG93&#10;bnJldi54bWxMj0FLw0AQhe+C/2EZwYvYTVMTYsymFKEHj62C12l2TIK7syW7bdN/73jS42M+3nyv&#10;Wc/eqTNNcQxsYLnIQBF3wY7cG/h43z5WoGJCtugCk4ErRVi3tzcN1jZceEfnfeqVlHCs0cCQ0rHW&#10;OnYDeYyLcCSW21eYPCaJU6/thBcp907nWVZqjyPLhwGP9DpQ970/eQObq05uF5+3D7bkskyf8Q1d&#10;Zcz93bx5AZVoTn8w/OqLOrTidAgntlE5yatiKaiB/KkAJUCerWTLwUBRVaDbRv9f0P4AAAD//wMA&#10;UEsBAi0AFAAGAAgAAAAhALaDOJL+AAAA4QEAABMAAAAAAAAAAAAAAAAAAAAAAFtDb250ZW50X1R5&#10;cGVzXS54bWxQSwECLQAUAAYACAAAACEAOP0h/9YAAACUAQAACwAAAAAAAAAAAAAAAAAvAQAAX3Jl&#10;bHMvLnJlbHNQSwECLQAUAAYACAAAACEAic4p92cCAADHBAAADgAAAAAAAAAAAAAAAAAuAgAAZHJz&#10;L2Uyb0RvYy54bWxQSwECLQAUAAYACAAAACEAw7nhZtwAAAAJAQAADwAAAAAAAAAAAAAAAADBBAAA&#10;ZHJzL2Rvd25yZXYueG1sUEsFBgAAAAAEAAQA8wAAAMoFAAAAAA==&#10;" filled="f" strokecolor="red" strokeweight="1pt">
                      <v:stroke joinstyle="miter"/>
                    </v:oval>
                  </w:pict>
                </mc:Fallback>
              </mc:AlternateContent>
            </w:r>
            <w:r w:rsidR="0086685A">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sidR="0086685A">
              <w:rPr>
                <w:rFonts w:ascii="Times New Roman" w:eastAsia="新細明體" w:hAnsi="Times New Roman" w:cs="Times New Roman"/>
                <w:sz w:val="24"/>
                <w:szCs w:val="24"/>
                <w:lang w:val="en-HK" w:eastAsia="zh-TW"/>
              </w:rPr>
              <w:t>：</w:t>
            </w:r>
          </w:p>
          <w:p w14:paraId="7CC1EE85" w14:textId="5A8847E5" w:rsidR="0086685A" w:rsidRPr="001B6760" w:rsidRDefault="0086685A" w:rsidP="008B3661">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借</w:t>
            </w:r>
            <w:r w:rsidR="00AC0261">
              <w:rPr>
                <w:rFonts w:ascii="Times New Roman" w:eastAsia="新細明體" w:hAnsi="Times New Roman" w:cs="Times New Roman" w:hint="eastAsia"/>
                <w:sz w:val="24"/>
                <w:szCs w:val="24"/>
                <w:lang w:val="en-HK" w:eastAsia="zh-HK"/>
              </w:rPr>
              <w:t>記</w:t>
            </w:r>
            <w:r w:rsidRPr="001B6760">
              <w:rPr>
                <w:rFonts w:ascii="Times New Roman" w:eastAsia="新細明體" w:hAnsi="Times New Roman" w:cs="Times New Roman"/>
                <w:sz w:val="24"/>
                <w:szCs w:val="24"/>
                <w:lang w:val="en-HK" w:eastAsia="zh-TW"/>
              </w:rPr>
              <w:t xml:space="preserve"> / </w:t>
            </w:r>
            <w:r w:rsidRPr="001B6760">
              <w:rPr>
                <w:rFonts w:ascii="Times New Roman" w:eastAsia="新細明體" w:hAnsi="Times New Roman" w:cs="Times New Roman"/>
                <w:sz w:val="24"/>
                <w:szCs w:val="24"/>
                <w:lang w:val="en-HK" w:eastAsia="zh-TW"/>
              </w:rPr>
              <w:t>貸</w:t>
            </w:r>
            <w:r w:rsidR="00AC0261">
              <w:rPr>
                <w:rFonts w:ascii="Times New Roman" w:eastAsia="新細明體" w:hAnsi="Times New Roman" w:cs="Times New Roman" w:hint="eastAsia"/>
                <w:sz w:val="24"/>
                <w:szCs w:val="24"/>
                <w:lang w:val="en-HK" w:eastAsia="zh-HK"/>
              </w:rPr>
              <w:t>記</w:t>
            </w:r>
            <w:r w:rsidRPr="001B6760">
              <w:rPr>
                <w:rFonts w:ascii="Times New Roman" w:eastAsia="新細明體" w:hAnsi="Times New Roman" w:cs="Times New Roman"/>
                <w:sz w:val="24"/>
                <w:szCs w:val="24"/>
                <w:lang w:val="en-HK" w:eastAsia="zh-TW"/>
              </w:rPr>
              <w:t xml:space="preserve"> </w:t>
            </w:r>
            <w:r w:rsidR="008E1F24">
              <w:rPr>
                <w:rFonts w:ascii="Times New Roman" w:eastAsia="新細明體" w:hAnsi="Times New Roman" w:cs="Times New Roman"/>
                <w:sz w:val="24"/>
                <w:szCs w:val="24"/>
                <w:lang w:val="en-HK" w:eastAsia="zh-TW"/>
              </w:rPr>
              <w:t>帳戶</w:t>
            </w:r>
            <w:r w:rsidRPr="001B6760">
              <w:rPr>
                <w:rFonts w:ascii="Times New Roman" w:eastAsia="新細明體" w:hAnsi="Times New Roman" w:cs="Times New Roman"/>
                <w:color w:val="FF0000"/>
                <w:sz w:val="24"/>
                <w:szCs w:val="24"/>
                <w:u w:val="single"/>
                <w:lang w:val="en-HK" w:eastAsia="zh-TW"/>
              </w:rPr>
              <w:t xml:space="preserve"> </w:t>
            </w:r>
            <w:r w:rsidR="008B3661" w:rsidRPr="001B6760">
              <w:rPr>
                <w:rFonts w:ascii="Times New Roman" w:eastAsia="新細明體" w:hAnsi="Times New Roman" w:cs="Times New Roman"/>
                <w:color w:val="FF0000"/>
                <w:sz w:val="24"/>
                <w:szCs w:val="24"/>
                <w:u w:val="single"/>
                <w:lang w:val="en-HK" w:eastAsia="zh-TW"/>
              </w:rPr>
              <w:t>$450</w:t>
            </w:r>
            <w:r w:rsidR="008B3661" w:rsidRPr="001B6760">
              <w:rPr>
                <w:rFonts w:ascii="Times New Roman" w:eastAsia="新細明體" w:hAnsi="Times New Roman" w:cs="Times New Roman"/>
                <w:color w:val="FF0000"/>
                <w:sz w:val="24"/>
                <w:szCs w:val="24"/>
                <w:lang w:val="en-HK" w:eastAsia="zh-TW"/>
              </w:rPr>
              <w:t xml:space="preserve"> ($10,500 - $10,050)</w:t>
            </w:r>
          </w:p>
        </w:tc>
      </w:tr>
      <w:tr w:rsidR="0086685A" w:rsidRPr="001B6760" w14:paraId="5CBF1329" w14:textId="77777777" w:rsidTr="00A82BBB">
        <w:trPr>
          <w:trHeight w:val="629"/>
          <w:jc w:val="center"/>
        </w:trPr>
        <w:tc>
          <w:tcPr>
            <w:tcW w:w="1276" w:type="dxa"/>
            <w:vAlign w:val="center"/>
          </w:tcPr>
          <w:p w14:paraId="0D2B6B11" w14:textId="5A98A506"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 xml:space="preserve"> 23</w:t>
            </w:r>
            <w:r w:rsidRPr="001B6760">
              <w:rPr>
                <w:rFonts w:ascii="Times New Roman" w:eastAsia="新細明體" w:hAnsi="Times New Roman" w:cs="Times New Roman"/>
                <w:sz w:val="24"/>
                <w:szCs w:val="24"/>
                <w:lang w:val="en-HK"/>
              </w:rPr>
              <w:t>日</w:t>
            </w:r>
          </w:p>
        </w:tc>
        <w:tc>
          <w:tcPr>
            <w:tcW w:w="2126" w:type="dxa"/>
            <w:vAlign w:val="center"/>
          </w:tcPr>
          <w:p w14:paraId="55B734C1" w14:textId="31B609BA" w:rsidR="0086685A" w:rsidRPr="001B6760" w:rsidRDefault="0086685A" w:rsidP="0086685A">
            <w:pPr>
              <w:jc w:val="center"/>
              <w:rPr>
                <w:rFonts w:ascii="Times New Roman" w:eastAsia="新細明體" w:hAnsi="Times New Roman" w:cs="Times New Roman"/>
                <w:sz w:val="24"/>
                <w:szCs w:val="24"/>
                <w:lang w:val="en-HK"/>
              </w:rPr>
            </w:pPr>
            <w:r>
              <w:rPr>
                <w:rFonts w:ascii="Times New Roman" w:eastAsia="新細明體" w:hAnsi="Times New Roman" w:cs="Times New Roman"/>
                <w:color w:val="FF0000"/>
                <w:sz w:val="24"/>
                <w:szCs w:val="24"/>
                <w:shd w:val="clear" w:color="auto" w:fill="FFFFFF"/>
                <w:lang w:eastAsia="zh-TW"/>
              </w:rPr>
              <w:t>無記錄</w:t>
            </w:r>
            <w:r w:rsidRPr="001B6760">
              <w:rPr>
                <w:rFonts w:ascii="Times New Roman" w:eastAsia="新細明體" w:hAnsi="Times New Roman" w:cs="Times New Roman"/>
                <w:color w:val="FF0000"/>
                <w:sz w:val="24"/>
                <w:szCs w:val="24"/>
                <w:shd w:val="clear" w:color="auto" w:fill="FFFFFF"/>
                <w:lang w:eastAsia="zh-TW"/>
              </w:rPr>
              <w:t xml:space="preserve"> </w:t>
            </w:r>
          </w:p>
        </w:tc>
        <w:tc>
          <w:tcPr>
            <w:tcW w:w="2268" w:type="dxa"/>
            <w:vAlign w:val="center"/>
          </w:tcPr>
          <w:p w14:paraId="706FB830" w14:textId="31797DBF" w:rsidR="0086685A" w:rsidRPr="001B6760" w:rsidRDefault="0086685A" w:rsidP="0086685A">
            <w:pPr>
              <w:jc w:val="center"/>
              <w:rPr>
                <w:rFonts w:ascii="Times New Roman" w:eastAsia="新細明體" w:hAnsi="Times New Roman" w:cs="Times New Roman"/>
                <w:color w:val="FF0000"/>
                <w:sz w:val="24"/>
                <w:szCs w:val="24"/>
                <w:lang w:val="en-HK"/>
              </w:rPr>
            </w:pPr>
            <w:r w:rsidRPr="001B6760">
              <w:rPr>
                <w:rFonts w:ascii="Times New Roman" w:eastAsia="新細明體" w:hAnsi="Times New Roman" w:cs="Times New Roman"/>
                <w:color w:val="FF0000"/>
                <w:sz w:val="24"/>
                <w:szCs w:val="24"/>
                <w:lang w:val="en-HK"/>
              </w:rPr>
              <w:t>-$200</w:t>
            </w:r>
          </w:p>
        </w:tc>
        <w:tc>
          <w:tcPr>
            <w:tcW w:w="3828" w:type="dxa"/>
            <w:vAlign w:val="center"/>
          </w:tcPr>
          <w:p w14:paraId="08F9EEBF" w14:textId="1F78A2F8" w:rsidR="0086685A" w:rsidRPr="001B6760" w:rsidRDefault="0086685A" w:rsidP="0086685A">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color w:val="FF0000"/>
                <w:sz w:val="24"/>
                <w:szCs w:val="24"/>
                <w:lang w:val="en-HK"/>
              </w:rPr>
              <w:t>銀行手續費</w:t>
            </w:r>
          </w:p>
        </w:tc>
        <w:tc>
          <w:tcPr>
            <w:tcW w:w="5982" w:type="dxa"/>
            <w:gridSpan w:val="2"/>
            <w:vAlign w:val="center"/>
          </w:tcPr>
          <w:p w14:paraId="7748B8AD" w14:textId="481B41F3" w:rsidR="0086685A" w:rsidRPr="001B6760" w:rsidRDefault="008B3661" w:rsidP="0086685A">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color w:val="FF0000"/>
                <w:sz w:val="24"/>
                <w:szCs w:val="24"/>
                <w:u w:val="thick"/>
                <w:lang w:eastAsia="zh-TW"/>
              </w:rPr>
              <mc:AlternateContent>
                <mc:Choice Requires="wps">
                  <w:drawing>
                    <wp:anchor distT="0" distB="0" distL="114300" distR="114300" simplePos="0" relativeHeight="252050432" behindDoc="0" locked="0" layoutInCell="1" allowOverlap="1" wp14:anchorId="1F6368E6" wp14:editId="09664E13">
                      <wp:simplePos x="0" y="0"/>
                      <wp:positionH relativeFrom="column">
                        <wp:posOffset>1513840</wp:posOffset>
                      </wp:positionH>
                      <wp:positionV relativeFrom="paragraph">
                        <wp:posOffset>194945</wp:posOffset>
                      </wp:positionV>
                      <wp:extent cx="436245" cy="217805"/>
                      <wp:effectExtent l="0" t="0" r="20955" b="10795"/>
                      <wp:wrapNone/>
                      <wp:docPr id="26" name="Oval 26"/>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F4ACD4" id="Oval 26" o:spid="_x0000_s1026" style="position:absolute;margin-left:119.2pt;margin-top:15.35pt;width:34.35pt;height:17.1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XDaAIAAMcEAAAOAAAAZHJzL2Uyb0RvYy54bWysVMtu2zAQvBfoPxC8N5JV51EhcmAkcFEg&#10;SAwkRc5rirIIkFyWpC2nX98lJSdp01NRHahd7oOc0awurw5Gs730QaFt+Oyk5Exaga2y24Z/f1x9&#10;uuAsRLAtaLSy4c8y8KvFxw+Xg6tlhT3qVnpGTWyoB9fwPkZXF0UQvTQQTtBJS8EOvYFIrt8WrYeB&#10;uhtdVGV5VgzoW+dRyBBo92YM8kXu33VSxPuuCzIy3XC6W8yrz+smrcXiEuqtB9crMV0D/uEWBpSl&#10;Q19a3UAEtvPqXSujhMeAXTwRaArsOiVkxkBoZuUfaB56cDJjIXKCe6Ep/L+24m6/9ky1Da/OOLNg&#10;6Bvd70EzcombwYWaUh7c2k9eIDMBPXTepDdBYIfM5/MLn/IQmaDN+eezan7KmaBQNTu/KE9Tz+K1&#10;2PkQv0o0LBkNl1orFxJiqGF/G+KYfcxK2xZXSmvah1pbNpDkqvOSPqwAEk+nIZJpHMEJdssZ6C2p&#10;UkSfWwbUqk3lqTr47eZae0ZYG75alfRMl/stLZ19A6Ef83IopUFtVCThamUafpGKj9XapqjM0psQ&#10;JBJH2pK1wfaZKPc4ajE4sVJ0yC2EuAZP4iM0NFDxnpZOI0HEyeKsR//zb/spnzRBUc4GEjPB/7ED&#10;LznT3yyp5ctsPk/qz8789Lwix7+NbN5G7M5cI7Eyo9F1IpspP+qj2Xk0TzR3y3QqhcAKOnskenKu&#10;4zhkNLlCLpc5jRTvIN7aBydS88RTovfx8ATeTRKIpJ07PAr/nQzG3FRpcbmL2KmskVdeSV7JoWnJ&#10;QpsmO43jWz9nvf5/Fr8AAAD//wMAUEsDBBQABgAIAAAAIQDU6EVD3QAAAAkBAAAPAAAAZHJzL2Rv&#10;d25yZXYueG1sTI/BTsMwDIbvSLxDZCQuaEu2QVZK02lC2oHjBhJXrwltReJUTbZ1b485wcmy/On3&#10;91ebKXhxdmPqIxlYzBUIR020PbUGPt53swJEykgWfSRn4OoSbOrbmwpLGy+0d+dDbgWHUCrRQJfz&#10;UEqZms4FTPM4OOLbVxwDZl7HVtoRLxwevFwqpWXAnvhDh4N77VzzfTgFA9urzH6fnncPVpPW+TO9&#10;oS+Mub+bti8gspvyHwy/+qwONTsd44lsEt7AclU8MmpgpdYgGOC5AHE0oJ8UyLqS/xvUPwAAAP//&#10;AwBQSwECLQAUAAYACAAAACEAtoM4kv4AAADhAQAAEwAAAAAAAAAAAAAAAAAAAAAAW0NvbnRlbnRf&#10;VHlwZXNdLnhtbFBLAQItABQABgAIAAAAIQA4/SH/1gAAAJQBAAALAAAAAAAAAAAAAAAAAC8BAABf&#10;cmVscy8ucmVsc1BLAQItABQABgAIAAAAIQCPNcXDaAIAAMcEAAAOAAAAAAAAAAAAAAAAAC4CAABk&#10;cnMvZTJvRG9jLnhtbFBLAQItABQABgAIAAAAIQDU6EVD3QAAAAkBAAAPAAAAAAAAAAAAAAAAAMIE&#10;AABkcnMvZG93bnJldi54bWxQSwUGAAAAAAQABADzAAAAzAUAAAAA&#10;" filled="f" strokecolor="red" strokeweight="1pt">
                      <v:stroke joinstyle="miter"/>
                    </v:oval>
                  </w:pict>
                </mc:Fallback>
              </mc:AlternateContent>
            </w:r>
            <w:r w:rsidR="0086685A">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sidR="0086685A">
              <w:rPr>
                <w:rFonts w:ascii="Times New Roman" w:eastAsia="新細明體" w:hAnsi="Times New Roman" w:cs="Times New Roman"/>
                <w:sz w:val="24"/>
                <w:szCs w:val="24"/>
                <w:lang w:val="en-HK" w:eastAsia="zh-TW"/>
              </w:rPr>
              <w:t>：</w:t>
            </w:r>
          </w:p>
          <w:p w14:paraId="3BE1B3E4" w14:textId="02A326FC" w:rsidR="0086685A" w:rsidRPr="001B6760" w:rsidRDefault="0086685A" w:rsidP="008B3661">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借</w:t>
            </w:r>
            <w:r w:rsidR="00AC0261">
              <w:rPr>
                <w:rFonts w:ascii="Times New Roman" w:eastAsia="新細明體" w:hAnsi="Times New Roman" w:cs="Times New Roman" w:hint="eastAsia"/>
                <w:sz w:val="24"/>
                <w:szCs w:val="24"/>
                <w:lang w:val="en-HK" w:eastAsia="zh-HK"/>
              </w:rPr>
              <w:t>記</w:t>
            </w:r>
            <w:r w:rsidRPr="001B6760">
              <w:rPr>
                <w:rFonts w:ascii="Times New Roman" w:eastAsia="新細明體" w:hAnsi="Times New Roman" w:cs="Times New Roman"/>
                <w:sz w:val="24"/>
                <w:szCs w:val="24"/>
                <w:lang w:val="en-HK" w:eastAsia="zh-TW"/>
              </w:rPr>
              <w:t xml:space="preserve"> / </w:t>
            </w:r>
            <w:r w:rsidRPr="001B6760">
              <w:rPr>
                <w:rFonts w:ascii="Times New Roman" w:eastAsia="新細明體" w:hAnsi="Times New Roman" w:cs="Times New Roman"/>
                <w:sz w:val="24"/>
                <w:szCs w:val="24"/>
                <w:lang w:val="en-HK" w:eastAsia="zh-TW"/>
              </w:rPr>
              <w:t>貸</w:t>
            </w:r>
            <w:r w:rsidR="00AC0261">
              <w:rPr>
                <w:rFonts w:ascii="Times New Roman" w:eastAsia="新細明體" w:hAnsi="Times New Roman" w:cs="Times New Roman" w:hint="eastAsia"/>
                <w:sz w:val="24"/>
                <w:szCs w:val="24"/>
                <w:lang w:val="en-HK" w:eastAsia="zh-HK"/>
              </w:rPr>
              <w:t>記</w:t>
            </w:r>
            <w:r w:rsidRPr="001B6760">
              <w:rPr>
                <w:rFonts w:ascii="Times New Roman" w:eastAsia="新細明體" w:hAnsi="Times New Roman" w:cs="Times New Roman"/>
                <w:sz w:val="24"/>
                <w:szCs w:val="24"/>
                <w:lang w:val="en-HK" w:eastAsia="zh-TW"/>
              </w:rPr>
              <w:t xml:space="preserve"> </w:t>
            </w:r>
            <w:r w:rsidR="008E1F24">
              <w:rPr>
                <w:rFonts w:ascii="Times New Roman" w:eastAsia="新細明體" w:hAnsi="Times New Roman" w:cs="Times New Roman"/>
                <w:sz w:val="24"/>
                <w:szCs w:val="24"/>
                <w:lang w:val="en-HK" w:eastAsia="zh-TW"/>
              </w:rPr>
              <w:t>帳戶</w:t>
            </w:r>
            <w:r w:rsidRPr="001B6760">
              <w:rPr>
                <w:rFonts w:ascii="Times New Roman" w:eastAsia="新細明體" w:hAnsi="Times New Roman" w:cs="Times New Roman"/>
                <w:color w:val="FF0000"/>
                <w:sz w:val="24"/>
                <w:szCs w:val="24"/>
                <w:u w:val="single"/>
                <w:lang w:val="en-HK" w:eastAsia="zh-TW"/>
              </w:rPr>
              <w:t xml:space="preserve"> </w:t>
            </w:r>
            <w:r w:rsidR="008B3661" w:rsidRPr="001B6760">
              <w:rPr>
                <w:rFonts w:ascii="Times New Roman" w:eastAsia="新細明體" w:hAnsi="Times New Roman" w:cs="Times New Roman"/>
                <w:color w:val="FF0000"/>
                <w:sz w:val="24"/>
                <w:szCs w:val="24"/>
                <w:u w:val="single"/>
                <w:lang w:val="en-HK" w:eastAsia="zh-TW"/>
              </w:rPr>
              <w:t>$200</w:t>
            </w:r>
          </w:p>
        </w:tc>
      </w:tr>
      <w:tr w:rsidR="0086685A" w:rsidRPr="001B6760" w14:paraId="5BE82B64" w14:textId="77777777" w:rsidTr="00A82BBB">
        <w:trPr>
          <w:trHeight w:val="530"/>
          <w:jc w:val="center"/>
        </w:trPr>
        <w:tc>
          <w:tcPr>
            <w:tcW w:w="1276" w:type="dxa"/>
            <w:vAlign w:val="center"/>
          </w:tcPr>
          <w:p w14:paraId="294EE3DD" w14:textId="6ACEE09D"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 xml:space="preserve"> 27</w:t>
            </w:r>
            <w:r w:rsidRPr="001B6760">
              <w:rPr>
                <w:rFonts w:ascii="Times New Roman" w:eastAsia="新細明體" w:hAnsi="Times New Roman" w:cs="Times New Roman"/>
                <w:sz w:val="24"/>
                <w:szCs w:val="24"/>
                <w:lang w:val="en-HK"/>
              </w:rPr>
              <w:t>日</w:t>
            </w:r>
          </w:p>
        </w:tc>
        <w:tc>
          <w:tcPr>
            <w:tcW w:w="2126" w:type="dxa"/>
            <w:vAlign w:val="center"/>
          </w:tcPr>
          <w:p w14:paraId="52885233" w14:textId="36658A96" w:rsidR="0086685A" w:rsidRPr="001B6760" w:rsidRDefault="0086685A" w:rsidP="0086685A">
            <w:pPr>
              <w:jc w:val="center"/>
              <w:rPr>
                <w:rFonts w:ascii="Times New Roman" w:eastAsia="新細明體" w:hAnsi="Times New Roman" w:cs="Times New Roman"/>
                <w:color w:val="FF0000"/>
                <w:sz w:val="24"/>
                <w:szCs w:val="24"/>
                <w:shd w:val="clear" w:color="auto" w:fill="FFFFFF"/>
                <w:lang w:eastAsia="zh-TW"/>
              </w:rPr>
            </w:pPr>
            <w:r w:rsidRPr="001B6760">
              <w:rPr>
                <w:rFonts w:ascii="Times New Roman" w:eastAsia="新細明體" w:hAnsi="Times New Roman" w:cs="Times New Roman"/>
                <w:color w:val="FF0000"/>
                <w:sz w:val="24"/>
                <w:szCs w:val="24"/>
                <w:shd w:val="clear" w:color="auto" w:fill="FFFFFF"/>
                <w:lang w:eastAsia="zh-TW"/>
              </w:rPr>
              <w:t>+$80,000</w:t>
            </w:r>
          </w:p>
        </w:tc>
        <w:tc>
          <w:tcPr>
            <w:tcW w:w="2268" w:type="dxa"/>
            <w:vAlign w:val="center"/>
          </w:tcPr>
          <w:p w14:paraId="52C66237" w14:textId="28B06B27" w:rsidR="0086685A" w:rsidRPr="001B6760" w:rsidRDefault="0086685A" w:rsidP="0086685A">
            <w:pPr>
              <w:jc w:val="center"/>
              <w:rPr>
                <w:rFonts w:ascii="Times New Roman" w:eastAsia="新細明體" w:hAnsi="Times New Roman" w:cs="Times New Roman"/>
                <w:sz w:val="24"/>
                <w:szCs w:val="24"/>
                <w:lang w:val="en-HK"/>
              </w:rPr>
            </w:pPr>
            <w:r>
              <w:rPr>
                <w:rFonts w:ascii="Times New Roman" w:eastAsia="新細明體" w:hAnsi="Times New Roman" w:cs="Times New Roman"/>
                <w:color w:val="FF0000"/>
                <w:sz w:val="24"/>
                <w:szCs w:val="24"/>
                <w:shd w:val="clear" w:color="auto" w:fill="FFFFFF"/>
                <w:lang w:eastAsia="zh-TW"/>
              </w:rPr>
              <w:t>無記錄</w:t>
            </w:r>
            <w:r w:rsidRPr="001B6760">
              <w:rPr>
                <w:rFonts w:ascii="Times New Roman" w:eastAsia="新細明體" w:hAnsi="Times New Roman" w:cs="Times New Roman"/>
                <w:color w:val="FF0000"/>
                <w:sz w:val="24"/>
                <w:szCs w:val="24"/>
                <w:shd w:val="clear" w:color="auto" w:fill="FFFFFF"/>
                <w:lang w:eastAsia="zh-TW"/>
              </w:rPr>
              <w:t xml:space="preserve"> </w:t>
            </w:r>
          </w:p>
        </w:tc>
        <w:tc>
          <w:tcPr>
            <w:tcW w:w="3828" w:type="dxa"/>
            <w:vAlign w:val="center"/>
          </w:tcPr>
          <w:p w14:paraId="1FB2C335" w14:textId="0568FF95" w:rsidR="0086685A" w:rsidRPr="001B6760" w:rsidRDefault="003348E7" w:rsidP="0086685A">
            <w:pPr>
              <w:jc w:val="center"/>
              <w:rPr>
                <w:rFonts w:ascii="Times New Roman" w:eastAsia="新細明體" w:hAnsi="Times New Roman" w:cs="Times New Roman"/>
                <w:color w:val="FF0000"/>
                <w:sz w:val="24"/>
                <w:szCs w:val="24"/>
                <w:lang w:val="en-HK"/>
              </w:rPr>
            </w:pPr>
            <w:r w:rsidRPr="003348E7">
              <w:rPr>
                <w:rFonts w:ascii="Times New Roman" w:eastAsia="新細明體" w:hAnsi="Times New Roman" w:cs="Times New Roman" w:hint="eastAsia"/>
                <w:color w:val="FF0000"/>
                <w:sz w:val="24"/>
                <w:szCs w:val="24"/>
                <w:lang w:val="en-HK"/>
              </w:rPr>
              <w:t>未貸記存款</w:t>
            </w:r>
          </w:p>
        </w:tc>
        <w:tc>
          <w:tcPr>
            <w:tcW w:w="5982" w:type="dxa"/>
            <w:gridSpan w:val="2"/>
            <w:vAlign w:val="center"/>
          </w:tcPr>
          <w:p w14:paraId="27F778F6" w14:textId="5F3E8418" w:rsidR="0086685A" w:rsidRPr="001B6760" w:rsidRDefault="0086685A" w:rsidP="00166CBB">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color w:val="FF0000"/>
                <w:sz w:val="24"/>
                <w:szCs w:val="24"/>
                <w:u w:val="thick"/>
                <w:lang w:eastAsia="zh-TW"/>
              </w:rPr>
              <mc:AlternateContent>
                <mc:Choice Requires="wps">
                  <w:drawing>
                    <wp:anchor distT="0" distB="0" distL="114300" distR="114300" simplePos="0" relativeHeight="252051456" behindDoc="0" locked="0" layoutInCell="1" allowOverlap="1" wp14:anchorId="1515C927" wp14:editId="0856BDF5">
                      <wp:simplePos x="0" y="0"/>
                      <wp:positionH relativeFrom="column">
                        <wp:posOffset>2265680</wp:posOffset>
                      </wp:positionH>
                      <wp:positionV relativeFrom="paragraph">
                        <wp:posOffset>13970</wp:posOffset>
                      </wp:positionV>
                      <wp:extent cx="285750" cy="160655"/>
                      <wp:effectExtent l="0" t="0" r="19050" b="10795"/>
                      <wp:wrapNone/>
                      <wp:docPr id="27" name="Oval 27"/>
                      <wp:cNvGraphicFramePr/>
                      <a:graphic xmlns:a="http://schemas.openxmlformats.org/drawingml/2006/main">
                        <a:graphicData uri="http://schemas.microsoft.com/office/word/2010/wordprocessingShape">
                          <wps:wsp>
                            <wps:cNvSpPr/>
                            <wps:spPr>
                              <a:xfrm>
                                <a:off x="0" y="0"/>
                                <a:ext cx="285750" cy="16065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44679C" id="Oval 27" o:spid="_x0000_s1026" style="position:absolute;margin-left:178.4pt;margin-top:1.1pt;width:22.5pt;height:12.6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GjZQIAAMcEAAAOAAAAZHJzL2Uyb0RvYy54bWysVE1vGjEQvVfqf7B8b3ZBEJJVlggRUVWK&#10;kkhJlfPg9bKW/FXbsKS/vjPeJUmbnqpyMDOeL7/HG66uj0azgwxROVvzyVnJmbTCNcruav79afPl&#10;grOYwDagnZU1f5GRXy8/f7rqfSWnrnO6kYFhExur3te8S8lXRRFFJw3EM+elxWDrgoGEbtgVTYAe&#10;uxtdTMvyvOhdaHxwQsaItzdDkC9z/7aVIt23bZSJ6Zrj21I+Qz63dBbLK6h2AXynxPgM+IdXGFAW&#10;h762uoEEbB/Uh1ZGieCia9OZcKZwbauEzBgQzaT8A81jB15mLEhO9K80xf/XVtwdHgJTTc2nC84s&#10;GPyN7g+gGbrITe9jhSmP/iGMXkSTgB7bYOgbIbBj5vPllU95TEzg5fRivpgj6wJDk/PyfD6nnsVb&#10;sQ8xfZXOMDJqLrVWPhJiqOBwG9OQfcqia+s2Smu8h0pb1mPf6aKkEYDiaTUkNI1HONHuOAO9Q1WK&#10;FHLL6LRqqJyqY9ht1zowxFrzzabEz/i439Jo9g3EbsjLIUqDyqiEwtXK1PyCik/V2lJUZumNCIjE&#10;gTaytq55QcqDG7QYvdgoHHILMT1AQPEhGlyodI9Hqx1CdKPFWefCz7/dUz5qAqOc9ShmhP9jD0Fy&#10;pr9ZVMvlZDYj9WdnNl9M0QnvI9v3Ebs3a4esTHB1vcgm5Sd9MtvgzDPu3YqmYgiswNkD0aOzTsOS&#10;4eYKuVrlNFS8h3RrH72g5sQT0ft0fIbgRwkk1M6dOwn/gwyGXKq0brVPrlVZI2+8orzIwW3JQhs3&#10;m9bxvZ+z3v5/lr8AAAD//wMAUEsDBBQABgAIAAAAIQA3Bue52wAAAAgBAAAPAAAAZHJzL2Rvd25y&#10;ZXYueG1sTI/BTsMwEETvSPyDtUhcEHUaaFpCnKpC6oFjCxJXN94mEfY6irdt+vcsJzg+zWrmbbWe&#10;gldnHFMfycB8loFCaqLrqTXw+bF9XIFKbMlZHwkNXDHBur69qWzp4oV2eN5zq6SEUmkNdMxDqXVq&#10;Ogw2zeKAJNkxjsGy4NhqN9qLlAev8ywrdLA9yUJnB3zrsPnen4KBzVWz36WX7YMrqCj4K71bvzLm&#10;/m7avIJinPjvGH71RR1qcTrEE7mkvIGnRSHqbCDPQUn+nM2FD8LLBei60v8fqH8AAAD//wMAUEsB&#10;Ai0AFAAGAAgAAAAhALaDOJL+AAAA4QEAABMAAAAAAAAAAAAAAAAAAAAAAFtDb250ZW50X1R5cGVz&#10;XS54bWxQSwECLQAUAAYACAAAACEAOP0h/9YAAACUAQAACwAAAAAAAAAAAAAAAAAvAQAAX3JlbHMv&#10;LnJlbHNQSwECLQAUAAYACAAAACEAagZxo2UCAADHBAAADgAAAAAAAAAAAAAAAAAuAgAAZHJzL2Uy&#10;b0RvYy54bWxQSwECLQAUAAYACAAAACEANwbnudsAAAAIAQAADwAAAAAAAAAAAAAAAAC/BAAAZHJz&#10;L2Rvd25yZXYueG1sUEsFBgAAAAAEAAQA8wAAAMcFAAAAAA==&#10;" filled="f" strokecolor="red" strokeweight="1pt">
                      <v:stroke joinstyle="miter"/>
                    </v:oval>
                  </w:pict>
                </mc:Fallback>
              </mc:AlternateContent>
            </w:r>
            <w:r w:rsidRPr="001B6760">
              <w:rPr>
                <w:rFonts w:ascii="Times New Roman" w:eastAsia="新細明體" w:hAnsi="Times New Roman" w:cs="Times New Roman"/>
                <w:sz w:val="24"/>
                <w:szCs w:val="24"/>
                <w:lang w:eastAsia="zh-TW"/>
              </w:rPr>
              <w:t>銀行往來調節</w:t>
            </w:r>
            <w:r w:rsidR="00AC0261">
              <w:rPr>
                <w:rFonts w:ascii="Times New Roman" w:eastAsia="新細明體" w:hAnsi="Times New Roman" w:cs="Times New Roman" w:hint="eastAsia"/>
                <w:sz w:val="24"/>
                <w:szCs w:val="24"/>
                <w:lang w:eastAsia="zh-HK"/>
              </w:rPr>
              <w:t>表</w:t>
            </w:r>
            <w:r w:rsidRPr="001B6760">
              <w:rPr>
                <w:rFonts w:ascii="Times New Roman" w:eastAsia="新細明體" w:hAnsi="Times New Roman" w:cs="Times New Roman"/>
                <w:sz w:val="24"/>
                <w:szCs w:val="24"/>
                <w:lang w:eastAsia="zh-TW"/>
              </w:rPr>
              <w:t>項目</w:t>
            </w:r>
            <w:r w:rsidRPr="001B6760">
              <w:rPr>
                <w:rFonts w:ascii="Times New Roman" w:eastAsia="新細明體" w:hAnsi="Times New Roman" w:cs="Times New Roman"/>
                <w:sz w:val="24"/>
                <w:szCs w:val="24"/>
                <w:lang w:eastAsia="zh-TW"/>
              </w:rPr>
              <w:t xml:space="preserve">: </w:t>
            </w:r>
            <w:r>
              <w:rPr>
                <w:rFonts w:ascii="Times New Roman" w:eastAsia="新細明體" w:hAnsi="Times New Roman" w:cs="Times New Roman"/>
                <w:sz w:val="24"/>
                <w:szCs w:val="24"/>
                <w:lang w:eastAsia="zh-TW"/>
              </w:rPr>
              <w:t>加</w:t>
            </w:r>
            <w:r w:rsidRPr="001B6760">
              <w:rPr>
                <w:rFonts w:ascii="Times New Roman" w:eastAsia="新細明體" w:hAnsi="Times New Roman" w:cs="Times New Roman"/>
                <w:sz w:val="24"/>
                <w:szCs w:val="24"/>
                <w:lang w:eastAsia="zh-TW"/>
              </w:rPr>
              <w:t xml:space="preserve"> / </w:t>
            </w:r>
            <w:r>
              <w:rPr>
                <w:rFonts w:ascii="Times New Roman" w:eastAsia="新細明體" w:hAnsi="Times New Roman" w:cs="Times New Roman"/>
                <w:sz w:val="24"/>
                <w:szCs w:val="24"/>
                <w:lang w:eastAsia="zh-TW"/>
              </w:rPr>
              <w:t>減</w:t>
            </w:r>
            <w:r w:rsidRPr="001B6760">
              <w:rPr>
                <w:rFonts w:ascii="Times New Roman" w:eastAsia="新細明體" w:hAnsi="Times New Roman" w:cs="Times New Roman"/>
                <w:sz w:val="24"/>
                <w:szCs w:val="24"/>
                <w:lang w:eastAsia="zh-TW"/>
              </w:rPr>
              <w:t xml:space="preserve"> </w:t>
            </w:r>
            <w:r w:rsidRPr="001B6760">
              <w:rPr>
                <w:rFonts w:ascii="Times New Roman" w:eastAsia="新細明體" w:hAnsi="Times New Roman" w:cs="Times New Roman"/>
                <w:color w:val="FF0000"/>
                <w:sz w:val="24"/>
                <w:szCs w:val="24"/>
                <w:u w:val="single"/>
                <w:lang w:eastAsia="zh-TW"/>
              </w:rPr>
              <w:t>$80,000</w:t>
            </w:r>
          </w:p>
        </w:tc>
      </w:tr>
      <w:tr w:rsidR="0086685A" w:rsidRPr="001B6760" w14:paraId="0B4BFDE2" w14:textId="77777777" w:rsidTr="00A82BBB">
        <w:trPr>
          <w:trHeight w:val="629"/>
          <w:jc w:val="center"/>
        </w:trPr>
        <w:tc>
          <w:tcPr>
            <w:tcW w:w="1276" w:type="dxa"/>
            <w:vAlign w:val="center"/>
          </w:tcPr>
          <w:p w14:paraId="74D573BE" w14:textId="1672F78A"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 xml:space="preserve"> 28</w:t>
            </w:r>
            <w:r w:rsidRPr="001B6760">
              <w:rPr>
                <w:rFonts w:ascii="Times New Roman" w:eastAsia="新細明體" w:hAnsi="Times New Roman" w:cs="Times New Roman"/>
                <w:sz w:val="24"/>
                <w:szCs w:val="24"/>
                <w:lang w:val="en-HK"/>
              </w:rPr>
              <w:t>日</w:t>
            </w:r>
          </w:p>
        </w:tc>
        <w:tc>
          <w:tcPr>
            <w:tcW w:w="2126" w:type="dxa"/>
            <w:vAlign w:val="center"/>
          </w:tcPr>
          <w:p w14:paraId="3BC626C0" w14:textId="3C93393D" w:rsidR="0086685A" w:rsidRPr="001B6760" w:rsidRDefault="0086685A" w:rsidP="0086685A">
            <w:pPr>
              <w:jc w:val="center"/>
              <w:rPr>
                <w:rFonts w:ascii="Times New Roman" w:eastAsia="新細明體" w:hAnsi="Times New Roman" w:cs="Times New Roman"/>
                <w:sz w:val="24"/>
                <w:szCs w:val="24"/>
                <w:lang w:val="en-HK"/>
              </w:rPr>
            </w:pPr>
            <w:r>
              <w:rPr>
                <w:rFonts w:ascii="Times New Roman" w:eastAsia="新細明體" w:hAnsi="Times New Roman" w:cs="Times New Roman"/>
                <w:color w:val="FF0000"/>
                <w:sz w:val="24"/>
                <w:szCs w:val="24"/>
                <w:shd w:val="clear" w:color="auto" w:fill="FFFFFF"/>
                <w:lang w:eastAsia="zh-TW"/>
              </w:rPr>
              <w:t>無記錄</w:t>
            </w:r>
            <w:r w:rsidRPr="001B6760">
              <w:rPr>
                <w:rFonts w:ascii="Times New Roman" w:eastAsia="新細明體" w:hAnsi="Times New Roman" w:cs="Times New Roman"/>
                <w:color w:val="FF0000"/>
                <w:sz w:val="24"/>
                <w:szCs w:val="24"/>
                <w:shd w:val="clear" w:color="auto" w:fill="FFFFFF"/>
                <w:lang w:eastAsia="zh-TW"/>
              </w:rPr>
              <w:t xml:space="preserve"> </w:t>
            </w:r>
          </w:p>
        </w:tc>
        <w:tc>
          <w:tcPr>
            <w:tcW w:w="2268" w:type="dxa"/>
            <w:vAlign w:val="center"/>
          </w:tcPr>
          <w:p w14:paraId="3BC96ECA" w14:textId="1340A66B" w:rsidR="0086685A" w:rsidRPr="001B6760" w:rsidRDefault="0086685A" w:rsidP="0086685A">
            <w:pPr>
              <w:jc w:val="center"/>
              <w:rPr>
                <w:rFonts w:ascii="Times New Roman" w:eastAsia="新細明體" w:hAnsi="Times New Roman" w:cs="Times New Roman"/>
                <w:color w:val="FF0000"/>
                <w:sz w:val="24"/>
                <w:szCs w:val="24"/>
                <w:shd w:val="clear" w:color="auto" w:fill="FFFFFF"/>
                <w:lang w:eastAsia="zh-TW"/>
              </w:rPr>
            </w:pPr>
            <w:r w:rsidRPr="001B6760">
              <w:rPr>
                <w:rFonts w:ascii="Times New Roman" w:eastAsia="新細明體" w:hAnsi="Times New Roman" w:cs="Times New Roman"/>
                <w:color w:val="FF0000"/>
                <w:sz w:val="24"/>
                <w:szCs w:val="24"/>
                <w:shd w:val="clear" w:color="auto" w:fill="FFFFFF"/>
                <w:lang w:eastAsia="zh-TW"/>
              </w:rPr>
              <w:t>-$46,000</w:t>
            </w:r>
          </w:p>
        </w:tc>
        <w:tc>
          <w:tcPr>
            <w:tcW w:w="3828" w:type="dxa"/>
            <w:vAlign w:val="center"/>
          </w:tcPr>
          <w:p w14:paraId="39AC0975" w14:textId="3EC86B99" w:rsidR="0086685A" w:rsidRPr="001B6760" w:rsidRDefault="003348E7" w:rsidP="0086685A">
            <w:pPr>
              <w:jc w:val="center"/>
              <w:rPr>
                <w:rFonts w:ascii="Times New Roman" w:eastAsia="新細明體" w:hAnsi="Times New Roman" w:cs="Times New Roman"/>
                <w:color w:val="FF0000"/>
                <w:sz w:val="24"/>
                <w:szCs w:val="24"/>
                <w:lang w:val="en-HK"/>
              </w:rPr>
            </w:pPr>
            <w:r w:rsidRPr="003348E7">
              <w:rPr>
                <w:rFonts w:ascii="Times New Roman" w:eastAsia="新細明體" w:hAnsi="Times New Roman" w:cs="Times New Roman" w:hint="eastAsia"/>
                <w:color w:val="FF0000"/>
                <w:sz w:val="24"/>
                <w:szCs w:val="24"/>
                <w:lang w:val="en-HK"/>
              </w:rPr>
              <w:t>拒付支票</w:t>
            </w:r>
          </w:p>
        </w:tc>
        <w:tc>
          <w:tcPr>
            <w:tcW w:w="5982" w:type="dxa"/>
            <w:gridSpan w:val="2"/>
            <w:vAlign w:val="center"/>
          </w:tcPr>
          <w:p w14:paraId="17F3B1B0" w14:textId="3EFFE89C" w:rsidR="0086685A" w:rsidRPr="001B6760" w:rsidRDefault="0086685A" w:rsidP="0086685A">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更新</w:t>
            </w:r>
            <w:r w:rsidR="004F70A8">
              <w:rPr>
                <w:rFonts w:ascii="Times New Roman" w:eastAsia="新細明體" w:hAnsi="Times New Roman" w:cs="Times New Roman"/>
                <w:sz w:val="24"/>
                <w:szCs w:val="24"/>
                <w:lang w:val="en-HK" w:eastAsia="zh-TW"/>
              </w:rPr>
              <w:t>銀行存款帳</w:t>
            </w:r>
            <w:r>
              <w:rPr>
                <w:rFonts w:ascii="Times New Roman" w:eastAsia="新細明體" w:hAnsi="Times New Roman" w:cs="Times New Roman"/>
                <w:sz w:val="24"/>
                <w:szCs w:val="24"/>
                <w:lang w:val="en-HK" w:eastAsia="zh-TW"/>
              </w:rPr>
              <w:t>：</w:t>
            </w:r>
            <w:r w:rsidRPr="001B6760">
              <w:rPr>
                <w:rFonts w:ascii="Times New Roman" w:eastAsia="新細明體" w:hAnsi="Times New Roman" w:cs="Times New Roman"/>
                <w:noProof/>
                <w:color w:val="FF0000"/>
                <w:sz w:val="24"/>
                <w:szCs w:val="24"/>
                <w:u w:val="thick"/>
                <w:lang w:eastAsia="zh-TW"/>
              </w:rPr>
              <w:t xml:space="preserve"> </w:t>
            </w:r>
          </w:p>
          <w:p w14:paraId="7AF45ACA" w14:textId="7A8B8CEC" w:rsidR="0086685A" w:rsidRPr="001B6760" w:rsidRDefault="008B3661" w:rsidP="008B3661">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color w:val="FF0000"/>
                <w:sz w:val="24"/>
                <w:szCs w:val="24"/>
                <w:u w:val="thick"/>
                <w:lang w:eastAsia="zh-TW"/>
              </w:rPr>
              <mc:AlternateContent>
                <mc:Choice Requires="wps">
                  <w:drawing>
                    <wp:anchor distT="0" distB="0" distL="114300" distR="114300" simplePos="0" relativeHeight="252052480" behindDoc="0" locked="0" layoutInCell="1" allowOverlap="1" wp14:anchorId="397009A3" wp14:editId="71BEBC46">
                      <wp:simplePos x="0" y="0"/>
                      <wp:positionH relativeFrom="column">
                        <wp:posOffset>1419225</wp:posOffset>
                      </wp:positionH>
                      <wp:positionV relativeFrom="paragraph">
                        <wp:posOffset>6985</wp:posOffset>
                      </wp:positionV>
                      <wp:extent cx="436245" cy="217805"/>
                      <wp:effectExtent l="0" t="0" r="20955" b="10795"/>
                      <wp:wrapNone/>
                      <wp:docPr id="28" name="Oval 28"/>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55AE4" id="Oval 28" o:spid="_x0000_s1026" style="position:absolute;margin-left:111.75pt;margin-top:.55pt;width:34.35pt;height:17.1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6BaAIAAMcEAAAOAAAAZHJzL2Uyb0RvYy54bWysVMtu2zAQvBfoPxC8N5JV51EhcmAkcFEg&#10;SAwkRc5rirIIkFyWpC2nX98lJSdp01NRH+hd7oOc4awurw5Gs730QaFt+Oyk5Exaga2y24Z/f1x9&#10;uuAsRLAtaLSy4c8y8KvFxw+Xg6tlhT3qVnpGTWyoB9fwPkZXF0UQvTQQTtBJS8EOvYFIrt8WrYeB&#10;uhtdVGV5VgzoW+dRyBBo92YM8kXu33VSxPuuCzIy3XC6W8yrz+smrcXiEuqtB9crMV0D/uEWBpSl&#10;Q19a3UAEtvPqXSujhMeAXTwRaArsOiVkxkBoZuUfaB56cDJjIXKCe6Ep/L+24m6/9ky1Da/opSwY&#10;eqP7PWhGLnEzuFBTyoNb+8kLZCagh86b9E8Q2CHz+fzCpzxEJmhz/vmsmp9yJihUzc4vytPUs3gt&#10;dj7ErxINS0bDpdbKhYQYatjfhjhmH7PStsWV0pr2odaWDSS56rykhxVA4uk0RDKNIzjBbjkDvSVV&#10;iuhzy4Batak8VQe/3Vxrzwhrw1erkn7T5X5LS2ffQOjHvBxKaVAbFUm4WpmGX6TiY7W2KSqz9CYE&#10;icSRtmRtsH0myj2OWgxOrBQdcgshrsGT+AgNDVS8p6XTSBBxsjjr0f/8237KJ01QlLOBxEzwf+zA&#10;S870N0tq+TKbz5P6szM/Pa/I8W8jm7cRuzPXSKzMaHSdyGbKj/podh7NE83dMp1KIbCCzh6Jnpzr&#10;OA4ZTa6Qy2VOI8U7iLf2wYnUPPGU6H08PIF3kwQiaecOj8J/J4MxN1VaXO4idipr5JVXkldyaFqy&#10;0KbJTuP41s9Zr9+fxS8AAAD//wMAUEsDBBQABgAIAAAAIQAohy2o2wAAAAgBAAAPAAAAZHJzL2Rv&#10;d25yZXYueG1sTI/BbsIwEETvlfgHa5G4VMXBlAjSOAghcegRqNTrErtJVHsdxQbC33d7ao+rN5p5&#10;W25H78TNDrELpGExz0BYqoPpqNHwcT68rEHEhGTQBbIaHjbCtpo8lViYcKejvZ1SI7iEYoEa2pT6&#10;QspYt9ZjnIfeErOvMHhMfA6NNAPeudw7qbIslx474oUWe7tvbf19unoNu4dM7hg3h2eTU56nz/iO&#10;bq31bDru3kAkO6a/MPzqszpU7HQJVzJROA1KLVccZbAAwVxtlAJx0bBcvYKsSvn/geoHAAD//wMA&#10;UEsBAi0AFAAGAAgAAAAhALaDOJL+AAAA4QEAABMAAAAAAAAAAAAAAAAAAAAAAFtDb250ZW50X1R5&#10;cGVzXS54bWxQSwECLQAUAAYACAAAACEAOP0h/9YAAACUAQAACwAAAAAAAAAAAAAAAAAvAQAAX3Jl&#10;bHMvLnJlbHNQSwECLQAUAAYACAAAACEArInugWgCAADHBAAADgAAAAAAAAAAAAAAAAAuAgAAZHJz&#10;L2Uyb0RvYy54bWxQSwECLQAUAAYACAAAACEAKIctqNsAAAAIAQAADwAAAAAAAAAAAAAAAADCBAAA&#10;ZHJzL2Rvd25yZXYueG1sUEsFBgAAAAAEAAQA8wAAAMoFAAAAAA==&#10;" filled="f" strokecolor="red" strokeweight="1pt">
                      <v:stroke joinstyle="miter"/>
                    </v:oval>
                  </w:pict>
                </mc:Fallback>
              </mc:AlternateContent>
            </w:r>
            <w:r w:rsidR="0086685A" w:rsidRPr="001B6760">
              <w:rPr>
                <w:rFonts w:ascii="Times New Roman" w:eastAsia="新細明體" w:hAnsi="Times New Roman" w:cs="Times New Roman"/>
                <w:sz w:val="24"/>
                <w:szCs w:val="24"/>
                <w:lang w:val="en-HK" w:eastAsia="zh-TW"/>
              </w:rPr>
              <w:t>借</w:t>
            </w:r>
            <w:r w:rsidR="00AC0261">
              <w:rPr>
                <w:rFonts w:ascii="Times New Roman" w:eastAsia="新細明體" w:hAnsi="Times New Roman" w:cs="Times New Roman" w:hint="eastAsia"/>
                <w:sz w:val="24"/>
                <w:szCs w:val="24"/>
                <w:lang w:val="en-HK" w:eastAsia="zh-HK"/>
              </w:rPr>
              <w:t>記</w:t>
            </w:r>
            <w:r w:rsidR="0086685A" w:rsidRPr="001B6760">
              <w:rPr>
                <w:rFonts w:ascii="Times New Roman" w:eastAsia="新細明體" w:hAnsi="Times New Roman" w:cs="Times New Roman"/>
                <w:sz w:val="24"/>
                <w:szCs w:val="24"/>
                <w:lang w:val="en-HK" w:eastAsia="zh-TW"/>
              </w:rPr>
              <w:t xml:space="preserve"> / </w:t>
            </w:r>
            <w:r w:rsidR="0086685A" w:rsidRPr="001B6760">
              <w:rPr>
                <w:rFonts w:ascii="Times New Roman" w:eastAsia="新細明體" w:hAnsi="Times New Roman" w:cs="Times New Roman"/>
                <w:sz w:val="24"/>
                <w:szCs w:val="24"/>
                <w:lang w:val="en-HK" w:eastAsia="zh-TW"/>
              </w:rPr>
              <w:t>貸</w:t>
            </w:r>
            <w:r w:rsidR="00AC0261">
              <w:rPr>
                <w:rFonts w:ascii="Times New Roman" w:eastAsia="新細明體" w:hAnsi="Times New Roman" w:cs="Times New Roman" w:hint="eastAsia"/>
                <w:sz w:val="24"/>
                <w:szCs w:val="24"/>
                <w:lang w:val="en-HK" w:eastAsia="zh-HK"/>
              </w:rPr>
              <w:t>記</w:t>
            </w:r>
            <w:r w:rsidR="0086685A" w:rsidRPr="001B6760">
              <w:rPr>
                <w:rFonts w:ascii="Times New Roman" w:eastAsia="新細明體" w:hAnsi="Times New Roman" w:cs="Times New Roman"/>
                <w:sz w:val="24"/>
                <w:szCs w:val="24"/>
                <w:lang w:val="en-HK" w:eastAsia="zh-TW"/>
              </w:rPr>
              <w:t xml:space="preserve"> </w:t>
            </w:r>
            <w:r w:rsidR="008E1F24">
              <w:rPr>
                <w:rFonts w:ascii="Times New Roman" w:eastAsia="新細明體" w:hAnsi="Times New Roman" w:cs="Times New Roman"/>
                <w:sz w:val="24"/>
                <w:szCs w:val="24"/>
                <w:lang w:val="en-HK" w:eastAsia="zh-TW"/>
              </w:rPr>
              <w:t>帳戶</w:t>
            </w:r>
            <w:r w:rsidR="0086685A" w:rsidRPr="001B6760">
              <w:rPr>
                <w:rFonts w:ascii="Times New Roman" w:eastAsia="新細明體" w:hAnsi="Times New Roman" w:cs="Times New Roman"/>
                <w:sz w:val="24"/>
                <w:szCs w:val="24"/>
                <w:u w:val="single"/>
                <w:lang w:val="en-HK" w:eastAsia="zh-TW"/>
              </w:rPr>
              <w:t xml:space="preserve"> </w:t>
            </w:r>
            <w:r w:rsidRPr="001B6760">
              <w:rPr>
                <w:rFonts w:ascii="Times New Roman" w:eastAsia="新細明體" w:hAnsi="Times New Roman" w:cs="Times New Roman"/>
                <w:color w:val="FF0000"/>
                <w:sz w:val="24"/>
                <w:szCs w:val="24"/>
                <w:u w:val="single"/>
                <w:lang w:eastAsia="zh-TW"/>
              </w:rPr>
              <w:t>$46,000</w:t>
            </w:r>
          </w:p>
        </w:tc>
      </w:tr>
      <w:tr w:rsidR="0086685A" w:rsidRPr="001B6760" w14:paraId="330DF325" w14:textId="77777777" w:rsidTr="00A82BBB">
        <w:trPr>
          <w:trHeight w:val="656"/>
          <w:jc w:val="center"/>
        </w:trPr>
        <w:tc>
          <w:tcPr>
            <w:tcW w:w="1276" w:type="dxa"/>
            <w:vAlign w:val="center"/>
          </w:tcPr>
          <w:p w14:paraId="36BEE206" w14:textId="77777777"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 xml:space="preserve"> 29</w:t>
            </w:r>
            <w:r w:rsidRPr="001B6760">
              <w:rPr>
                <w:rFonts w:ascii="Times New Roman" w:eastAsia="新細明體" w:hAnsi="Times New Roman" w:cs="Times New Roman"/>
                <w:sz w:val="24"/>
                <w:szCs w:val="24"/>
                <w:lang w:val="en-HK"/>
              </w:rPr>
              <w:t>日</w:t>
            </w:r>
          </w:p>
          <w:p w14:paraId="6416CA39" w14:textId="53F1C56A"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r w:rsidRPr="001B6760">
              <w:rPr>
                <w:rFonts w:ascii="Times New Roman" w:eastAsia="新細明體" w:hAnsi="Times New Roman" w:cs="Times New Roman"/>
                <w:sz w:val="24"/>
                <w:szCs w:val="24"/>
                <w:lang w:val="en-HK"/>
              </w:rPr>
              <w:t>項目</w:t>
            </w:r>
            <w:r w:rsidRPr="001B6760">
              <w:rPr>
                <w:rFonts w:ascii="Times New Roman" w:eastAsia="新細明體" w:hAnsi="Times New Roman" w:cs="Times New Roman"/>
                <w:sz w:val="24"/>
                <w:szCs w:val="24"/>
                <w:lang w:val="en-HK"/>
              </w:rPr>
              <w:t xml:space="preserve"> v)</w:t>
            </w:r>
          </w:p>
        </w:tc>
        <w:tc>
          <w:tcPr>
            <w:tcW w:w="2126" w:type="dxa"/>
            <w:vAlign w:val="center"/>
          </w:tcPr>
          <w:p w14:paraId="0408FC9B" w14:textId="7A711AF1" w:rsidR="0086685A" w:rsidRPr="001B6760" w:rsidRDefault="0086685A" w:rsidP="0086685A">
            <w:pPr>
              <w:jc w:val="center"/>
              <w:rPr>
                <w:rFonts w:ascii="Times New Roman" w:eastAsia="新細明體" w:hAnsi="Times New Roman" w:cs="Times New Roman"/>
                <w:sz w:val="24"/>
                <w:szCs w:val="24"/>
                <w:lang w:val="en-HK"/>
              </w:rPr>
            </w:pPr>
            <w:r>
              <w:rPr>
                <w:rFonts w:ascii="Times New Roman" w:eastAsia="新細明體" w:hAnsi="Times New Roman" w:cs="Times New Roman"/>
                <w:color w:val="FF0000"/>
                <w:sz w:val="24"/>
                <w:szCs w:val="24"/>
                <w:shd w:val="clear" w:color="auto" w:fill="FFFFFF"/>
                <w:lang w:eastAsia="zh-TW"/>
              </w:rPr>
              <w:t>無記錄</w:t>
            </w:r>
            <w:r w:rsidRPr="001B6760">
              <w:rPr>
                <w:rFonts w:ascii="Times New Roman" w:eastAsia="新細明體" w:hAnsi="Times New Roman" w:cs="Times New Roman"/>
                <w:color w:val="FF0000"/>
                <w:sz w:val="24"/>
                <w:szCs w:val="24"/>
                <w:shd w:val="clear" w:color="auto" w:fill="FFFFFF"/>
                <w:lang w:eastAsia="zh-TW"/>
              </w:rPr>
              <w:t xml:space="preserve"> </w:t>
            </w:r>
          </w:p>
        </w:tc>
        <w:tc>
          <w:tcPr>
            <w:tcW w:w="2268" w:type="dxa"/>
            <w:vAlign w:val="center"/>
          </w:tcPr>
          <w:p w14:paraId="67CF8519" w14:textId="312F08E4" w:rsidR="0086685A" w:rsidRPr="001B6760" w:rsidRDefault="0086685A" w:rsidP="0086685A">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color w:val="FF0000"/>
                <w:sz w:val="24"/>
                <w:szCs w:val="24"/>
                <w:shd w:val="clear" w:color="auto" w:fill="FFFFFF"/>
                <w:lang w:eastAsia="zh-TW"/>
              </w:rPr>
              <w:t>+$2,800</w:t>
            </w:r>
          </w:p>
        </w:tc>
        <w:tc>
          <w:tcPr>
            <w:tcW w:w="3828" w:type="dxa"/>
            <w:vAlign w:val="center"/>
          </w:tcPr>
          <w:p w14:paraId="5AF91D5A" w14:textId="62581253" w:rsidR="0086685A" w:rsidRPr="001B6760" w:rsidRDefault="00964EB8" w:rsidP="0086685A">
            <w:pPr>
              <w:jc w:val="center"/>
              <w:rPr>
                <w:rFonts w:ascii="Times New Roman" w:eastAsia="新細明體" w:hAnsi="Times New Roman" w:cs="Times New Roman"/>
                <w:sz w:val="24"/>
                <w:szCs w:val="24"/>
                <w:lang w:val="en-HK"/>
              </w:rPr>
            </w:pPr>
            <w:r>
              <w:rPr>
                <w:rFonts w:ascii="Times New Roman" w:eastAsia="新細明體" w:hAnsi="Times New Roman" w:cs="Times New Roman"/>
                <w:color w:val="FF0000"/>
                <w:sz w:val="24"/>
                <w:szCs w:val="24"/>
                <w:lang w:val="en-HK"/>
              </w:rPr>
              <w:t>銀行錯誤</w:t>
            </w:r>
          </w:p>
        </w:tc>
        <w:tc>
          <w:tcPr>
            <w:tcW w:w="5982" w:type="dxa"/>
            <w:gridSpan w:val="2"/>
            <w:vAlign w:val="center"/>
          </w:tcPr>
          <w:p w14:paraId="5A24062E" w14:textId="41609E7F" w:rsidR="0086685A" w:rsidRPr="001B6760" w:rsidRDefault="0086685A" w:rsidP="00166CBB">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color w:val="FF0000"/>
                <w:sz w:val="24"/>
                <w:szCs w:val="24"/>
                <w:u w:val="thick"/>
                <w:lang w:eastAsia="zh-TW"/>
              </w:rPr>
              <mc:AlternateContent>
                <mc:Choice Requires="wps">
                  <w:drawing>
                    <wp:anchor distT="0" distB="0" distL="114300" distR="114300" simplePos="0" relativeHeight="252053504" behindDoc="0" locked="0" layoutInCell="1" allowOverlap="1" wp14:anchorId="1E06483A" wp14:editId="142CF1A8">
                      <wp:simplePos x="0" y="0"/>
                      <wp:positionH relativeFrom="column">
                        <wp:posOffset>2037080</wp:posOffset>
                      </wp:positionH>
                      <wp:positionV relativeFrom="paragraph">
                        <wp:posOffset>-74295</wp:posOffset>
                      </wp:positionV>
                      <wp:extent cx="293370" cy="276225"/>
                      <wp:effectExtent l="0" t="0" r="11430" b="28575"/>
                      <wp:wrapNone/>
                      <wp:docPr id="29" name="Oval 29"/>
                      <wp:cNvGraphicFramePr/>
                      <a:graphic xmlns:a="http://schemas.openxmlformats.org/drawingml/2006/main">
                        <a:graphicData uri="http://schemas.microsoft.com/office/word/2010/wordprocessingShape">
                          <wps:wsp>
                            <wps:cNvSpPr/>
                            <wps:spPr>
                              <a:xfrm>
                                <a:off x="0" y="0"/>
                                <a:ext cx="293370" cy="2762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A5E953" id="Oval 29" o:spid="_x0000_s1026" style="position:absolute;margin-left:160.4pt;margin-top:-5.85pt;width:23.1pt;height:21.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uayZQIAAMcEAAAOAAAAZHJzL2Uyb0RvYy54bWysVMlu2zAQvRfoPxC8N7KVxYlgOTASuCgQ&#10;JAGSIucxRVkEuJWkLadf3xlKTtymp6I+0DOcje/5jefXe6PZToaonK359GTCmbTCNcpuav79efXl&#10;krOYwDagnZU1f5WRXy8+f5r3vpKl65xuZGDYxMaq9zXvUvJVUUTRSQPxxHlpMdi6YCChGzZFE6DH&#10;7kYX5WRyUfQuND44IWPE29shyBe5f9tKkR7aNsrEdM3xbSmfIZ9rOovFHKpNAN8pMT4D/uEVBpTF&#10;oW+tbiEB2wb1oZVRIrjo2nQinClc2yohMwZEM538geapAy8zFiQn+jea4v9rK+53j4GppublFWcW&#10;DP5GDzvQDF3kpvexwpQn/xhGL6JJQPdtMPSNENg+8/n6xqfcJybwsrw6PZ0h6wJD5eyiLM+pZ/Fe&#10;7ENMX6UzjIyaS62Vj4QYKtjdxTRkH7Lo2rqV0hrvodKW9Si5cjahEYDiaTUkNI1HONFuOAO9QVWK&#10;FHLL6LRqqJyqY9isb3RgiLXmq9UEP+Pjfkuj2bcQuyEvhygNKqMSClcrU/NLKj5Ua0tRmaU3IiAS&#10;B9rIWrvmFSkPbtBi9GKlcMgdxPQIAcWHaHCh0gMerXYI0Y0WZ50LP/92T/moCYxy1qOYEf6PLQTJ&#10;mf5mUS1X07MzUn92zs5nJTrhOLI+jtituXHIyhRX14tsUn7SB7MNzrzg3i1pKobACpw9ED06N2lY&#10;MtxcIZfLnIaK95Du7JMX1Jx4Inqf9y8Q/CiBhNq5dwfhf5DBkEuV1i23ybUqa+SdV5QXObgtWWjj&#10;ZtM6Hvs56/3/Z/ELAAD//wMAUEsDBBQABgAIAAAAIQCY3nJB3QAAAAoBAAAPAAAAZHJzL2Rvd25y&#10;ZXYueG1sTI9BS8NAEIXvgv9hGcGLtJu0kMaYTSlCDx5bBa/T7JgEd2dDdtum/97xpLc3vMeb79Xb&#10;2Tt1oSkOgQ3kywwUcRvswJ2Bj/f9ogQVE7JFF5gM3CjCtrm/q7Gy4coHuhxTp6SEY4UG+pTGSuvY&#10;9uQxLsNILN5XmDwmOadO2wmvUu6dXmVZoT0OLB96HOm1p/b7ePYGdjed3CE+759swUWRPuMbutKY&#10;x4d59wIq0Zz+wvCLL+jQCNMpnNlG5QysV5mgJwOLPN+AksS62Mi6k4i8BN3U+v+E5gcAAP//AwBQ&#10;SwECLQAUAAYACAAAACEAtoM4kv4AAADhAQAAEwAAAAAAAAAAAAAAAAAAAAAAW0NvbnRlbnRfVHlw&#10;ZXNdLnhtbFBLAQItABQABgAIAAAAIQA4/SH/1gAAAJQBAAALAAAAAAAAAAAAAAAAAC8BAABfcmVs&#10;cy8ucmVsc1BLAQItABQABgAIAAAAIQD05uayZQIAAMcEAAAOAAAAAAAAAAAAAAAAAC4CAABkcnMv&#10;ZTJvRG9jLnhtbFBLAQItABQABgAIAAAAIQCY3nJB3QAAAAoBAAAPAAAAAAAAAAAAAAAAAL8EAABk&#10;cnMvZG93bnJldi54bWxQSwUGAAAAAAQABADzAAAAyQUAAAAA&#10;" filled="f" strokecolor="red" strokeweight="1pt">
                      <v:stroke joinstyle="miter"/>
                    </v:oval>
                  </w:pict>
                </mc:Fallback>
              </mc:AlternateContent>
            </w:r>
            <w:r w:rsidRPr="001B6760">
              <w:rPr>
                <w:rFonts w:ascii="Times New Roman" w:eastAsia="新細明體" w:hAnsi="Times New Roman" w:cs="Times New Roman"/>
                <w:sz w:val="24"/>
                <w:szCs w:val="24"/>
                <w:lang w:eastAsia="zh-TW"/>
              </w:rPr>
              <w:t>銀行往來調節</w:t>
            </w:r>
            <w:r w:rsidR="00AC0261">
              <w:rPr>
                <w:rFonts w:ascii="Times New Roman" w:eastAsia="新細明體" w:hAnsi="Times New Roman" w:cs="Times New Roman" w:hint="eastAsia"/>
                <w:sz w:val="24"/>
                <w:szCs w:val="24"/>
                <w:lang w:eastAsia="zh-HK"/>
              </w:rPr>
              <w:t>表</w:t>
            </w:r>
            <w:r w:rsidRPr="001B6760">
              <w:rPr>
                <w:rFonts w:ascii="Times New Roman" w:eastAsia="新細明體" w:hAnsi="Times New Roman" w:cs="Times New Roman"/>
                <w:sz w:val="24"/>
                <w:szCs w:val="24"/>
                <w:lang w:eastAsia="zh-TW"/>
              </w:rPr>
              <w:t>項目</w:t>
            </w:r>
            <w:r w:rsidRPr="001B6760">
              <w:rPr>
                <w:rFonts w:ascii="Times New Roman" w:eastAsia="新細明體" w:hAnsi="Times New Roman" w:cs="Times New Roman"/>
                <w:sz w:val="24"/>
                <w:szCs w:val="24"/>
                <w:lang w:eastAsia="zh-TW"/>
              </w:rPr>
              <w:t xml:space="preserve">: </w:t>
            </w:r>
            <w:r>
              <w:rPr>
                <w:rFonts w:ascii="Times New Roman" w:eastAsia="新細明體" w:hAnsi="Times New Roman" w:cs="Times New Roman"/>
                <w:sz w:val="24"/>
                <w:szCs w:val="24"/>
                <w:lang w:eastAsia="zh-TW"/>
              </w:rPr>
              <w:t>加</w:t>
            </w:r>
            <w:r w:rsidRPr="001B6760">
              <w:rPr>
                <w:rFonts w:ascii="Times New Roman" w:eastAsia="新細明體" w:hAnsi="Times New Roman" w:cs="Times New Roman"/>
                <w:sz w:val="24"/>
                <w:szCs w:val="24"/>
                <w:lang w:eastAsia="zh-TW"/>
              </w:rPr>
              <w:t xml:space="preserve"> / </w:t>
            </w:r>
            <w:r>
              <w:rPr>
                <w:rFonts w:ascii="Times New Roman" w:eastAsia="新細明體" w:hAnsi="Times New Roman" w:cs="Times New Roman"/>
                <w:sz w:val="24"/>
                <w:szCs w:val="24"/>
                <w:lang w:eastAsia="zh-TW"/>
              </w:rPr>
              <w:t>減</w:t>
            </w:r>
            <w:r w:rsidRPr="001B6760">
              <w:rPr>
                <w:rFonts w:ascii="Times New Roman" w:eastAsia="新細明體" w:hAnsi="Times New Roman" w:cs="Times New Roman"/>
                <w:sz w:val="24"/>
                <w:szCs w:val="24"/>
                <w:lang w:eastAsia="zh-TW"/>
              </w:rPr>
              <w:t xml:space="preserve"> </w:t>
            </w:r>
            <w:r w:rsidRPr="001B6760">
              <w:rPr>
                <w:rFonts w:ascii="Times New Roman" w:eastAsia="新細明體" w:hAnsi="Times New Roman" w:cs="Times New Roman"/>
                <w:color w:val="FF0000"/>
                <w:sz w:val="24"/>
                <w:szCs w:val="24"/>
                <w:u w:val="single"/>
                <w:lang w:eastAsia="zh-TW"/>
              </w:rPr>
              <w:t>$2,800</w:t>
            </w:r>
          </w:p>
        </w:tc>
      </w:tr>
      <w:tr w:rsidR="0086685A" w:rsidRPr="001B6760" w14:paraId="6D3DF318" w14:textId="77777777" w:rsidTr="00A82BBB">
        <w:trPr>
          <w:trHeight w:val="593"/>
          <w:jc w:val="center"/>
        </w:trPr>
        <w:tc>
          <w:tcPr>
            <w:tcW w:w="1276" w:type="dxa"/>
            <w:vAlign w:val="center"/>
          </w:tcPr>
          <w:p w14:paraId="19C5ABDF" w14:textId="77777777"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 xml:space="preserve"> 30</w:t>
            </w:r>
            <w:r w:rsidRPr="001B6760">
              <w:rPr>
                <w:rFonts w:ascii="Times New Roman" w:eastAsia="新細明體" w:hAnsi="Times New Roman" w:cs="Times New Roman"/>
                <w:sz w:val="24"/>
                <w:szCs w:val="24"/>
                <w:lang w:val="en-HK"/>
              </w:rPr>
              <w:t>日</w:t>
            </w:r>
          </w:p>
          <w:p w14:paraId="59CEC6F5" w14:textId="4F5F3E16" w:rsidR="0086685A" w:rsidRPr="001B6760" w:rsidRDefault="0086685A" w:rsidP="0086685A">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r w:rsidRPr="001B6760">
              <w:rPr>
                <w:rFonts w:ascii="Times New Roman" w:eastAsia="新細明體" w:hAnsi="Times New Roman" w:cs="Times New Roman"/>
                <w:sz w:val="24"/>
                <w:szCs w:val="24"/>
                <w:lang w:val="en-HK"/>
              </w:rPr>
              <w:t>項目</w:t>
            </w:r>
            <w:r w:rsidRPr="001B6760">
              <w:rPr>
                <w:rFonts w:ascii="Times New Roman" w:eastAsia="新細明體" w:hAnsi="Times New Roman" w:cs="Times New Roman"/>
                <w:sz w:val="24"/>
                <w:szCs w:val="24"/>
                <w:lang w:val="en-HK"/>
              </w:rPr>
              <w:t>vi)</w:t>
            </w:r>
          </w:p>
        </w:tc>
        <w:tc>
          <w:tcPr>
            <w:tcW w:w="2126" w:type="dxa"/>
            <w:vAlign w:val="center"/>
          </w:tcPr>
          <w:p w14:paraId="6CB39432" w14:textId="3A330818" w:rsidR="0086685A" w:rsidRPr="001B6760" w:rsidRDefault="0086685A" w:rsidP="0086685A">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color w:val="4D5156"/>
                <w:sz w:val="24"/>
                <w:szCs w:val="24"/>
                <w:shd w:val="clear" w:color="auto" w:fill="FFFFFF"/>
                <w:lang w:eastAsia="zh-TW"/>
              </w:rPr>
              <w:t>- $6,800 (</w:t>
            </w:r>
            <w:r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2268" w:type="dxa"/>
            <w:vAlign w:val="center"/>
          </w:tcPr>
          <w:p w14:paraId="40493148" w14:textId="360FA7FF" w:rsidR="0086685A" w:rsidRPr="001B6760" w:rsidRDefault="0086685A" w:rsidP="0086685A">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color w:val="4D5156"/>
                <w:sz w:val="24"/>
                <w:szCs w:val="24"/>
                <w:shd w:val="clear" w:color="auto" w:fill="FFFFFF"/>
                <w:lang w:eastAsia="zh-TW"/>
              </w:rPr>
              <w:t>+ $6,800 (</w:t>
            </w:r>
            <w:r w:rsidRPr="001B6760">
              <w:rPr>
                <w:rFonts w:ascii="Times New Roman" w:eastAsia="新細明體" w:hAnsi="Times New Roman" w:cs="Times New Roman"/>
                <w:color w:val="4D5156"/>
                <w:sz w:val="24"/>
                <w:szCs w:val="24"/>
                <w:shd w:val="clear" w:color="auto" w:fill="FFFFFF"/>
                <w:lang w:eastAsia="zh-TW"/>
              </w:rPr>
              <w:t>例子</w:t>
            </w:r>
            <w:r w:rsidRPr="001B6760">
              <w:rPr>
                <w:rFonts w:ascii="Times New Roman" w:eastAsia="新細明體" w:hAnsi="Times New Roman" w:cs="Times New Roman"/>
                <w:color w:val="4D5156"/>
                <w:sz w:val="24"/>
                <w:szCs w:val="24"/>
                <w:shd w:val="clear" w:color="auto" w:fill="FFFFFF"/>
                <w:lang w:eastAsia="zh-TW"/>
              </w:rPr>
              <w:t>)</w:t>
            </w:r>
          </w:p>
        </w:tc>
        <w:tc>
          <w:tcPr>
            <w:tcW w:w="3828" w:type="dxa"/>
            <w:vAlign w:val="center"/>
          </w:tcPr>
          <w:p w14:paraId="52F47F61" w14:textId="67C3D603" w:rsidR="0086685A" w:rsidRPr="001B6760" w:rsidRDefault="00964EB8" w:rsidP="0086685A">
            <w:pPr>
              <w:jc w:val="center"/>
              <w:rPr>
                <w:rFonts w:ascii="Times New Roman" w:eastAsia="新細明體" w:hAnsi="Times New Roman" w:cs="Times New Roman"/>
                <w:sz w:val="24"/>
                <w:szCs w:val="24"/>
                <w:lang w:val="en-HK"/>
              </w:rPr>
            </w:pPr>
            <w:r>
              <w:rPr>
                <w:rFonts w:ascii="Times New Roman" w:eastAsia="新細明體" w:hAnsi="Times New Roman" w:cs="Times New Roman"/>
                <w:color w:val="FF0000"/>
                <w:sz w:val="24"/>
                <w:szCs w:val="24"/>
                <w:lang w:val="en-HK"/>
              </w:rPr>
              <w:t>銀行錯誤</w:t>
            </w:r>
          </w:p>
        </w:tc>
        <w:tc>
          <w:tcPr>
            <w:tcW w:w="5982" w:type="dxa"/>
            <w:gridSpan w:val="2"/>
            <w:vAlign w:val="center"/>
          </w:tcPr>
          <w:p w14:paraId="08C79F7B" w14:textId="2D6B0915" w:rsidR="0086685A" w:rsidRPr="001B6760" w:rsidRDefault="0086685A" w:rsidP="00166CBB">
            <w:pPr>
              <w:spacing w:line="276" w:lineRule="auto"/>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color w:val="FF0000"/>
                <w:sz w:val="24"/>
                <w:szCs w:val="24"/>
                <w:u w:val="thick"/>
                <w:lang w:eastAsia="zh-TW"/>
              </w:rPr>
              <mc:AlternateContent>
                <mc:Choice Requires="wps">
                  <w:drawing>
                    <wp:anchor distT="0" distB="0" distL="114300" distR="114300" simplePos="0" relativeHeight="252054528" behindDoc="0" locked="0" layoutInCell="1" allowOverlap="1" wp14:anchorId="0175760F" wp14:editId="4E88530A">
                      <wp:simplePos x="0" y="0"/>
                      <wp:positionH relativeFrom="column">
                        <wp:posOffset>1617980</wp:posOffset>
                      </wp:positionH>
                      <wp:positionV relativeFrom="paragraph">
                        <wp:posOffset>-29845</wp:posOffset>
                      </wp:positionV>
                      <wp:extent cx="274320" cy="217805"/>
                      <wp:effectExtent l="0" t="0" r="11430" b="10795"/>
                      <wp:wrapNone/>
                      <wp:docPr id="30" name="Oval 30"/>
                      <wp:cNvGraphicFramePr/>
                      <a:graphic xmlns:a="http://schemas.openxmlformats.org/drawingml/2006/main">
                        <a:graphicData uri="http://schemas.microsoft.com/office/word/2010/wordprocessingShape">
                          <wps:wsp>
                            <wps:cNvSpPr/>
                            <wps:spPr>
                              <a:xfrm>
                                <a:off x="0" y="0"/>
                                <a:ext cx="274320"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5420A8" id="Oval 30" o:spid="_x0000_s1026" style="position:absolute;margin-left:127.4pt;margin-top:-2.35pt;width:21.6pt;height:17.1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eQZQIAAMcEAAAOAAAAZHJzL2Uyb0RvYy54bWysVE1vGjEQvVfqf7B8b3YhpKSrLBECUVWK&#10;kkhJlfPg9bKW/FXbsKS/vjPeJUmbnqpyMDOeL7/HG66uj0azgwxROVvzyVnJmbTCNcruav79cfPp&#10;krOYwDagnZU1f5aRXy8+frjqfSWnrnO6kYFhExur3te8S8lXRRFFJw3EM+elxWDrgoGEbtgVTYAe&#10;uxtdTMvyc9G70PjghIwRb9dDkC9y/7aVIt21bZSJ6Zrj21I+Qz63dBaLK6h2AXynxPgM+IdXGFAW&#10;h760WkMCtg/qXSujRHDRtelMOFO4tlVCZgyIZlL+geahAy8zFiQn+hea4v9rK24P94GppubnSI8F&#10;g7/R3QE0Qxe56X2sMOXB34fRi2gS0GMbDH0jBHbMfD6/8CmPiQm8nM5n51NsKzA0ncwvywvqWbwW&#10;+xDTV+kMI6PmUmvlIyGGCg43MQ3Zpyy6tm6jtMZ7qLRlPUpuOi9pBKB4Wg0JTeMRTrQ7zkDvUJUi&#10;hdwyOq0aKqfqGHbblQ4MsdZ8synxMz7utzSavYbYDXk5RGlQGZVQuFqZml9S8alaW4rKLL0RAZE4&#10;0EbW1jXPSHlwgxajFxuFQ24gpnsIKD5EgwuV7vBotUOIbrQ461z4+bd7ykdNYJSzHsWM8H/sIUjO&#10;9DeLavkymc2wbcrO7GJOP0p4G9m+jdi9WTlkZYKr60U2KT/pk9kGZ55w75Y0FUNgBc4eiB6dVRqW&#10;DDdXyOUyp6HiPaQb++AFNSeeiN7H4xMEP0ogoXZu3Un472Qw5FKldct9cq3KGnnlFeVFDm5LFtq4&#10;2bSOb/2c9fr/s/gFAAD//wMAUEsDBBQABgAIAAAAIQDP++543QAAAAkBAAAPAAAAZHJzL2Rvd25y&#10;ZXYueG1sTI/BbsIwEETvlfoP1lbqpQKnEXVDiINQJQ49ApV6NbGbRNjrKF4g/H2XU3ub1Yxm31Tr&#10;KXhxcWPqI2p4nWcgHDbR9thq+DpsZwWIRAat8RGdhptLsK4fHypT2njFnbvsqRVcgqk0GjqioZQy&#10;NZ0LJs3j4JC9nzgGQ3yOrbSjuXJ58DLPMiWD6ZE/dGZwH51rTvtz0LC5SfK7tNy+WIVK0Xf6NL7Q&#10;+vlp2qxAkJvoLwx3fEaHmpmO8Yw2Ca8hf1swOmmYLd5BcCBfFjzueBcKZF3J/wvqXwAAAP//AwBQ&#10;SwECLQAUAAYACAAAACEAtoM4kv4AAADhAQAAEwAAAAAAAAAAAAAAAAAAAAAAW0NvbnRlbnRfVHlw&#10;ZXNdLnhtbFBLAQItABQABgAIAAAAIQA4/SH/1gAAAJQBAAALAAAAAAAAAAAAAAAAAC8BAABfcmVs&#10;cy8ucmVsc1BLAQItABQABgAIAAAAIQBU4qeQZQIAAMcEAAAOAAAAAAAAAAAAAAAAAC4CAABkcnMv&#10;ZTJvRG9jLnhtbFBLAQItABQABgAIAAAAIQDP++543QAAAAkBAAAPAAAAAAAAAAAAAAAAAL8EAABk&#10;cnMvZG93bnJldi54bWxQSwUGAAAAAAQABADzAAAAyQUAAAAA&#10;" filled="f" strokecolor="red" strokeweight="1pt">
                      <v:stroke joinstyle="miter"/>
                    </v:oval>
                  </w:pict>
                </mc:Fallback>
              </mc:AlternateContent>
            </w:r>
            <w:r w:rsidRPr="001B6760">
              <w:rPr>
                <w:rFonts w:ascii="Times New Roman" w:eastAsia="新細明體" w:hAnsi="Times New Roman" w:cs="Times New Roman"/>
                <w:sz w:val="24"/>
                <w:szCs w:val="24"/>
                <w:lang w:eastAsia="zh-TW"/>
              </w:rPr>
              <w:t>銀行往來調節</w:t>
            </w:r>
            <w:r w:rsidR="00AC0261">
              <w:rPr>
                <w:rFonts w:ascii="Times New Roman" w:eastAsia="新細明體" w:hAnsi="Times New Roman" w:cs="Times New Roman" w:hint="eastAsia"/>
                <w:sz w:val="24"/>
                <w:szCs w:val="24"/>
                <w:lang w:eastAsia="zh-HK"/>
              </w:rPr>
              <w:t>表</w:t>
            </w:r>
            <w:r w:rsidRPr="001B6760">
              <w:rPr>
                <w:rFonts w:ascii="Times New Roman" w:eastAsia="新細明體" w:hAnsi="Times New Roman" w:cs="Times New Roman"/>
                <w:sz w:val="24"/>
                <w:szCs w:val="24"/>
                <w:lang w:eastAsia="zh-TW"/>
              </w:rPr>
              <w:t>項目</w:t>
            </w:r>
            <w:r w:rsidRPr="001B6760">
              <w:rPr>
                <w:rFonts w:ascii="Times New Roman" w:eastAsia="新細明體" w:hAnsi="Times New Roman" w:cs="Times New Roman"/>
                <w:sz w:val="24"/>
                <w:szCs w:val="24"/>
                <w:lang w:eastAsia="zh-TW"/>
              </w:rPr>
              <w:t xml:space="preserve">: </w:t>
            </w:r>
            <w:r>
              <w:rPr>
                <w:rFonts w:ascii="Times New Roman" w:eastAsia="新細明體" w:hAnsi="Times New Roman" w:cs="Times New Roman"/>
                <w:sz w:val="24"/>
                <w:szCs w:val="24"/>
                <w:lang w:eastAsia="zh-TW"/>
              </w:rPr>
              <w:t>加</w:t>
            </w:r>
            <w:r w:rsidRPr="001B6760">
              <w:rPr>
                <w:rFonts w:ascii="Times New Roman" w:eastAsia="新細明體" w:hAnsi="Times New Roman" w:cs="Times New Roman"/>
                <w:sz w:val="24"/>
                <w:szCs w:val="24"/>
                <w:lang w:eastAsia="zh-TW"/>
              </w:rPr>
              <w:t xml:space="preserve"> / </w:t>
            </w:r>
            <w:r>
              <w:rPr>
                <w:rFonts w:ascii="Times New Roman" w:eastAsia="新細明體" w:hAnsi="Times New Roman" w:cs="Times New Roman"/>
                <w:sz w:val="24"/>
                <w:szCs w:val="24"/>
                <w:lang w:eastAsia="zh-TW"/>
              </w:rPr>
              <w:t>減</w:t>
            </w:r>
            <w:r w:rsidRPr="001B6760">
              <w:rPr>
                <w:rFonts w:ascii="Times New Roman" w:eastAsia="新細明體" w:hAnsi="Times New Roman" w:cs="Times New Roman"/>
                <w:sz w:val="24"/>
                <w:szCs w:val="24"/>
                <w:lang w:eastAsia="zh-TW"/>
              </w:rPr>
              <w:t xml:space="preserve"> </w:t>
            </w:r>
            <w:r w:rsidRPr="001B6760">
              <w:rPr>
                <w:rFonts w:ascii="Times New Roman" w:eastAsia="新細明體" w:hAnsi="Times New Roman" w:cs="Times New Roman"/>
                <w:color w:val="FF0000"/>
                <w:sz w:val="24"/>
                <w:szCs w:val="24"/>
                <w:u w:val="single"/>
                <w:lang w:eastAsia="zh-TW"/>
              </w:rPr>
              <w:t xml:space="preserve">$13,600 </w:t>
            </w:r>
            <w:r w:rsidRPr="001B6760">
              <w:rPr>
                <w:rFonts w:ascii="Times New Roman" w:eastAsia="新細明體" w:hAnsi="Times New Roman" w:cs="Times New Roman"/>
                <w:color w:val="FF0000"/>
                <w:sz w:val="24"/>
                <w:szCs w:val="24"/>
                <w:lang w:eastAsia="zh-TW"/>
              </w:rPr>
              <w:t>($6,800 × 2)</w:t>
            </w:r>
          </w:p>
        </w:tc>
      </w:tr>
      <w:bookmarkEnd w:id="6"/>
    </w:tbl>
    <w:p w14:paraId="7BB5115E" w14:textId="77777777" w:rsidR="00432B79" w:rsidRPr="001B6760" w:rsidRDefault="00432B79" w:rsidP="00464510">
      <w:pPr>
        <w:spacing w:after="0" w:line="240" w:lineRule="auto"/>
        <w:rPr>
          <w:rFonts w:ascii="Times New Roman" w:eastAsia="新細明體" w:hAnsi="Times New Roman" w:cs="Times New Roman"/>
          <w:sz w:val="24"/>
          <w:szCs w:val="24"/>
          <w:lang w:val="en-HK" w:eastAsia="zh-TW"/>
        </w:rPr>
        <w:sectPr w:rsidR="00432B79" w:rsidRPr="001B6760" w:rsidSect="00665804">
          <w:pgSz w:w="16838" w:h="11906" w:orient="landscape" w:code="9"/>
          <w:pgMar w:top="630" w:right="1797" w:bottom="810" w:left="1797" w:header="540" w:footer="115" w:gutter="0"/>
          <w:cols w:space="708"/>
          <w:docGrid w:linePitch="360"/>
        </w:sectPr>
      </w:pPr>
    </w:p>
    <w:p w14:paraId="17339DB8" w14:textId="5F9E2337" w:rsidR="00CB6CB7" w:rsidRPr="001B6760" w:rsidRDefault="00CB6CB7" w:rsidP="00F44FD4">
      <w:pPr>
        <w:spacing w:after="0"/>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sz w:val="24"/>
          <w:szCs w:val="24"/>
          <w:lang w:eastAsia="zh-TW"/>
        </w:rPr>
        <w:lastRenderedPageBreak/>
        <mc:AlternateContent>
          <mc:Choice Requires="wps">
            <w:drawing>
              <wp:anchor distT="45720" distB="45720" distL="114300" distR="114300" simplePos="0" relativeHeight="251987968" behindDoc="0" locked="0" layoutInCell="1" allowOverlap="1" wp14:anchorId="06270A2C" wp14:editId="2865A212">
                <wp:simplePos x="0" y="0"/>
                <wp:positionH relativeFrom="margin">
                  <wp:posOffset>-292608</wp:posOffset>
                </wp:positionH>
                <wp:positionV relativeFrom="paragraph">
                  <wp:posOffset>21564</wp:posOffset>
                </wp:positionV>
                <wp:extent cx="4579315" cy="523240"/>
                <wp:effectExtent l="0" t="0" r="12065" b="1016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315" cy="523240"/>
                        </a:xfrm>
                        <a:prstGeom prst="rect">
                          <a:avLst/>
                        </a:prstGeom>
                        <a:solidFill>
                          <a:srgbClr val="FFFFFF"/>
                        </a:solidFill>
                        <a:ln w="9525">
                          <a:solidFill>
                            <a:srgbClr val="000000"/>
                          </a:solidFill>
                          <a:miter lim="800000"/>
                          <a:headEnd/>
                          <a:tailEnd/>
                        </a:ln>
                      </wps:spPr>
                      <wps:txbx>
                        <w:txbxContent>
                          <w:p w14:paraId="0738F135" w14:textId="16E0685A" w:rsidR="004F70A8" w:rsidRPr="001F5855" w:rsidRDefault="00770E4F" w:rsidP="00CB6CB7">
                            <w:pPr>
                              <w:rPr>
                                <w:rFonts w:ascii="Times New Roman" w:hAnsi="Times New Roman" w:cs="Times New Roman"/>
                                <w:color w:val="4472C4" w:themeColor="accent1"/>
                                <w:sz w:val="24"/>
                                <w:szCs w:val="24"/>
                                <w:lang w:val="en-HK" w:eastAsia="zh-TW"/>
                              </w:rPr>
                            </w:pPr>
                            <w:r>
                              <w:rPr>
                                <w:rFonts w:ascii="Times New Roman" w:hAnsi="Times New Roman" w:cs="Times New Roman" w:hint="eastAsia"/>
                                <w:color w:val="4472C4" w:themeColor="accent1"/>
                                <w:sz w:val="24"/>
                                <w:szCs w:val="24"/>
                                <w:lang w:eastAsia="zh-TW"/>
                              </w:rPr>
                              <w:t>運</w:t>
                            </w:r>
                            <w:r w:rsidR="004F70A8" w:rsidRPr="001F5855">
                              <w:rPr>
                                <w:rFonts w:ascii="Times New Roman" w:hAnsi="Times New Roman" w:cs="Times New Roman"/>
                                <w:color w:val="4472C4" w:themeColor="accent1"/>
                                <w:sz w:val="24"/>
                                <w:szCs w:val="24"/>
                                <w:lang w:eastAsia="zh-TW"/>
                              </w:rPr>
                              <w:t>用題目中的期末結餘（未調整結餘）作為期初結餘，以更新</w:t>
                            </w:r>
                            <w:r w:rsidR="004F70A8" w:rsidRPr="001F5855">
                              <w:rPr>
                                <w:rFonts w:ascii="Times New Roman" w:hAnsi="Times New Roman" w:cs="Times New Roman"/>
                                <w:color w:val="4472C4" w:themeColor="accent1"/>
                                <w:sz w:val="24"/>
                                <w:szCs w:val="24"/>
                                <w:lang w:eastAsia="zh-TW"/>
                              </w:rPr>
                              <w:t>4</w:t>
                            </w:r>
                            <w:r w:rsidR="004F70A8" w:rsidRPr="001F5855">
                              <w:rPr>
                                <w:rFonts w:ascii="Times New Roman" w:hAnsi="Times New Roman" w:cs="Times New Roman"/>
                                <w:color w:val="4472C4" w:themeColor="accent1"/>
                                <w:sz w:val="24"/>
                                <w:szCs w:val="24"/>
                                <w:lang w:eastAsia="zh-TW"/>
                              </w:rPr>
                              <w:t>月</w:t>
                            </w:r>
                            <w:r w:rsidR="004F70A8" w:rsidRPr="001F5855">
                              <w:rPr>
                                <w:rFonts w:ascii="Times New Roman" w:hAnsi="Times New Roman" w:cs="Times New Roman"/>
                                <w:color w:val="4472C4" w:themeColor="accent1"/>
                                <w:sz w:val="24"/>
                                <w:szCs w:val="24"/>
                                <w:lang w:eastAsia="zh-TW"/>
                              </w:rPr>
                              <w:t>30</w:t>
                            </w:r>
                            <w:r w:rsidR="004F70A8" w:rsidRPr="001F5855">
                              <w:rPr>
                                <w:rFonts w:ascii="Times New Roman" w:hAnsi="Times New Roman" w:cs="Times New Roman"/>
                                <w:color w:val="4472C4" w:themeColor="accent1"/>
                                <w:sz w:val="24"/>
                                <w:szCs w:val="24"/>
                                <w:lang w:eastAsia="zh-TW"/>
                              </w:rPr>
                              <w:t>日的銀行存款帳。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70A2C" id="_x0000_s1030" type="#_x0000_t202" style="position:absolute;margin-left:-23.05pt;margin-top:1.7pt;width:360.6pt;height:41.2pt;z-index:25198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0KAIAAE0EAAAOAAAAZHJzL2Uyb0RvYy54bWysVNtu2zAMfR+wfxD0vjhxkq4x4hRdugwD&#10;ugvQ7gMYWY6FSaInKbG7ry8lJ1nQbS/D/CCIInVEnkN6edMbzQ7SeYW25JPRmDNpBVbK7kr+7XHz&#10;5pozH8BWoNHKkj9Jz29Wr18tu7aQOTaoK+kYgVhfdG3JmxDaIsu8aKQBP8JWWnLW6AwEMt0uqxx0&#10;hG50lo/HV1mHrmodCuk9nd4NTr5K+HUtRfhS114GpktOuYW0urRu45qtllDsHLSNEsc04B+yMKAs&#10;PXqGuoMAbO/Ub1BGCYce6zASaDKsayVkqoGqmYxfVPPQQCtTLUSOb880+f8HKz4fvjqmqpLn0yvO&#10;LBgS6VH2gb3DnuWRn671BYU9tBQYejomnVOtvr1H8d0zi+sG7E7eOoddI6Gi/CbxZnZxdcDxEWTb&#10;fcKKnoF9wATU185E8ogORuik09NZm5iKoMPZ/O1iOplzJsg3z6f5LImXQXG63TofPkg0LG5K7kj7&#10;hA6Hex9iNlCcQuJjHrWqNkrrZLjddq0dOwD1ySZ9qYAXYdqyruSLeT4fCPgrxDh9f4IwKlDDa2VK&#10;fn0OgiLS9t5WqR0DKD3sKWVtjzxG6gYSQ7/tk2SzkzxbrJ6IWIdDf9M80qZB95Ozjnq75P7HHpzk&#10;TH+0JM5iMiP2WEgGEZuT4S4920sPWEFQJQ+cDdt1SAMUebN4SyLWKvEb1R4yOaZMPZtoP85XHIpL&#10;O0X9+gusngEAAP//AwBQSwMEFAAGAAgAAAAhABB1H7reAAAACAEAAA8AAABkcnMvZG93bnJldi54&#10;bWxMj8FOwzAQRO9I/IO1SFxQ65SmaQhxKoQEojcoCK5uvE0i7HWI3TT8PcsJjqMZvX1bbiZnxYhD&#10;6DwpWMwTEEi1Nx01Ct5eH2Y5iBA1GW09oYJvDLCpzs9KXRh/ohccd7ERDKFQaAVtjH0hZahbdDrM&#10;fY/E3cEPTkeOQyPNoE8Md1ZeJ0kmne6IL7S6x/sW68/d0SnI06fxI2yXz+91drA38Wo9Pn4NSl1e&#10;THe3ICJO8W8Mv/qsDhU77f2RTBBWwSzNFjxVsExBcJ+tV5z3DF/lIKtS/n+g+gEAAP//AwBQSwEC&#10;LQAUAAYACAAAACEAtoM4kv4AAADhAQAAEwAAAAAAAAAAAAAAAAAAAAAAW0NvbnRlbnRfVHlwZXNd&#10;LnhtbFBLAQItABQABgAIAAAAIQA4/SH/1gAAAJQBAAALAAAAAAAAAAAAAAAAAC8BAABfcmVscy8u&#10;cmVsc1BLAQItABQABgAIAAAAIQA+XDe0KAIAAE0EAAAOAAAAAAAAAAAAAAAAAC4CAABkcnMvZTJv&#10;RG9jLnhtbFBLAQItABQABgAIAAAAIQAQdR+63gAAAAgBAAAPAAAAAAAAAAAAAAAAAIIEAABkcnMv&#10;ZG93bnJldi54bWxQSwUGAAAAAAQABADzAAAAjQUAAAAA&#10;">
                <v:textbox>
                  <w:txbxContent>
                    <w:p w14:paraId="0738F135" w14:textId="16E0685A" w:rsidR="004F70A8" w:rsidRPr="001F5855" w:rsidRDefault="00770E4F" w:rsidP="00CB6CB7">
                      <w:pPr>
                        <w:rPr>
                          <w:rFonts w:ascii="Times New Roman" w:hAnsi="Times New Roman" w:cs="Times New Roman"/>
                          <w:color w:val="4472C4" w:themeColor="accent1"/>
                          <w:sz w:val="24"/>
                          <w:szCs w:val="24"/>
                          <w:lang w:val="en-HK" w:eastAsia="zh-TW"/>
                        </w:rPr>
                      </w:pPr>
                      <w:r>
                        <w:rPr>
                          <w:rFonts w:ascii="Times New Roman" w:hAnsi="Times New Roman" w:cs="Times New Roman" w:hint="eastAsia"/>
                          <w:color w:val="4472C4" w:themeColor="accent1"/>
                          <w:sz w:val="24"/>
                          <w:szCs w:val="24"/>
                          <w:lang w:eastAsia="zh-TW"/>
                        </w:rPr>
                        <w:t>運</w:t>
                      </w:r>
                      <w:r w:rsidR="004F70A8" w:rsidRPr="001F5855">
                        <w:rPr>
                          <w:rFonts w:ascii="Times New Roman" w:hAnsi="Times New Roman" w:cs="Times New Roman"/>
                          <w:color w:val="4472C4" w:themeColor="accent1"/>
                          <w:sz w:val="24"/>
                          <w:szCs w:val="24"/>
                          <w:lang w:eastAsia="zh-TW"/>
                        </w:rPr>
                        <w:t>用題目中的期末結餘（未調整結餘）作為期初結餘，以更新</w:t>
                      </w:r>
                      <w:r w:rsidR="004F70A8" w:rsidRPr="001F5855">
                        <w:rPr>
                          <w:rFonts w:ascii="Times New Roman" w:hAnsi="Times New Roman" w:cs="Times New Roman"/>
                          <w:color w:val="4472C4" w:themeColor="accent1"/>
                          <w:sz w:val="24"/>
                          <w:szCs w:val="24"/>
                          <w:lang w:eastAsia="zh-TW"/>
                        </w:rPr>
                        <w:t>4</w:t>
                      </w:r>
                      <w:r w:rsidR="004F70A8" w:rsidRPr="001F5855">
                        <w:rPr>
                          <w:rFonts w:ascii="Times New Roman" w:hAnsi="Times New Roman" w:cs="Times New Roman"/>
                          <w:color w:val="4472C4" w:themeColor="accent1"/>
                          <w:sz w:val="24"/>
                          <w:szCs w:val="24"/>
                          <w:lang w:eastAsia="zh-TW"/>
                        </w:rPr>
                        <w:t>月</w:t>
                      </w:r>
                      <w:r w:rsidR="004F70A8" w:rsidRPr="001F5855">
                        <w:rPr>
                          <w:rFonts w:ascii="Times New Roman" w:hAnsi="Times New Roman" w:cs="Times New Roman"/>
                          <w:color w:val="4472C4" w:themeColor="accent1"/>
                          <w:sz w:val="24"/>
                          <w:szCs w:val="24"/>
                          <w:lang w:eastAsia="zh-TW"/>
                        </w:rPr>
                        <w:t>30</w:t>
                      </w:r>
                      <w:r w:rsidR="004F70A8" w:rsidRPr="001F5855">
                        <w:rPr>
                          <w:rFonts w:ascii="Times New Roman" w:hAnsi="Times New Roman" w:cs="Times New Roman"/>
                          <w:color w:val="4472C4" w:themeColor="accent1"/>
                          <w:sz w:val="24"/>
                          <w:szCs w:val="24"/>
                          <w:lang w:eastAsia="zh-TW"/>
                        </w:rPr>
                        <w:t>日的銀行存款帳。</w:t>
                      </w:r>
                    </w:p>
                  </w:txbxContent>
                </v:textbox>
                <w10:wrap anchorx="margin"/>
              </v:shape>
            </w:pict>
          </mc:Fallback>
        </mc:AlternateContent>
      </w:r>
    </w:p>
    <w:p w14:paraId="7DF6B889" w14:textId="271D1E78" w:rsidR="00CB6CB7" w:rsidRPr="001B6760" w:rsidRDefault="00CB6CB7" w:rsidP="00F44FD4">
      <w:pPr>
        <w:spacing w:after="0"/>
        <w:rPr>
          <w:rFonts w:ascii="Times New Roman" w:eastAsia="新細明體" w:hAnsi="Times New Roman" w:cs="Times New Roman"/>
          <w:sz w:val="24"/>
          <w:szCs w:val="24"/>
          <w:lang w:val="en-HK" w:eastAsia="zh-TW"/>
        </w:rPr>
      </w:pPr>
    </w:p>
    <w:p w14:paraId="180CF415" w14:textId="14C0AC82" w:rsidR="00D45EFD" w:rsidRPr="001B6760" w:rsidRDefault="008F085F" w:rsidP="00F44FD4">
      <w:pPr>
        <w:spacing w:after="0"/>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sz w:val="24"/>
          <w:szCs w:val="24"/>
          <w:lang w:eastAsia="zh-TW"/>
        </w:rPr>
        <mc:AlternateContent>
          <mc:Choice Requires="wps">
            <w:drawing>
              <wp:anchor distT="45720" distB="45720" distL="114300" distR="114300" simplePos="0" relativeHeight="251991040" behindDoc="0" locked="0" layoutInCell="1" allowOverlap="1" wp14:anchorId="6E3C0AE0" wp14:editId="7DB4152B">
                <wp:simplePos x="0" y="0"/>
                <wp:positionH relativeFrom="margin">
                  <wp:posOffset>3469005</wp:posOffset>
                </wp:positionH>
                <wp:positionV relativeFrom="paragraph">
                  <wp:posOffset>184149</wp:posOffset>
                </wp:positionV>
                <wp:extent cx="3190875" cy="329565"/>
                <wp:effectExtent l="0" t="0" r="28575" b="13335"/>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329565"/>
                        </a:xfrm>
                        <a:prstGeom prst="rect">
                          <a:avLst/>
                        </a:prstGeom>
                        <a:solidFill>
                          <a:srgbClr val="FFFFFF"/>
                        </a:solidFill>
                        <a:ln w="9525">
                          <a:solidFill>
                            <a:srgbClr val="000000"/>
                          </a:solidFill>
                          <a:miter lim="800000"/>
                          <a:headEnd/>
                          <a:tailEnd/>
                        </a:ln>
                      </wps:spPr>
                      <wps:txbx>
                        <w:txbxContent>
                          <w:p w14:paraId="48F297ED" w14:textId="4CCE1F1C" w:rsidR="004F70A8" w:rsidRPr="004F63C4" w:rsidRDefault="004F70A8" w:rsidP="00CB6CB7">
                            <w:pPr>
                              <w:rPr>
                                <w:color w:val="4472C4" w:themeColor="accent1"/>
                                <w:sz w:val="24"/>
                                <w:szCs w:val="24"/>
                                <w:lang w:val="en-HK" w:eastAsia="zh-TW"/>
                              </w:rPr>
                            </w:pPr>
                            <w:r>
                              <w:rPr>
                                <w:rFonts w:hint="eastAsia"/>
                                <w:color w:val="4472C4" w:themeColor="accent1"/>
                                <w:sz w:val="24"/>
                                <w:szCs w:val="24"/>
                                <w:lang w:eastAsia="zh-TW"/>
                              </w:rPr>
                              <w:t>注意：</w:t>
                            </w:r>
                            <w:r>
                              <w:rPr>
                                <w:color w:val="4472C4" w:themeColor="accent1"/>
                                <w:sz w:val="24"/>
                                <w:szCs w:val="24"/>
                                <w:lang w:eastAsia="zh-TW"/>
                              </w:rPr>
                              <w:t>電話帳單</w:t>
                            </w:r>
                            <w:r>
                              <w:rPr>
                                <w:rFonts w:hint="eastAsia"/>
                                <w:color w:val="4472C4" w:themeColor="accent1"/>
                                <w:sz w:val="24"/>
                                <w:szCs w:val="24"/>
                                <w:lang w:eastAsia="zh-TW"/>
                              </w:rPr>
                              <w:t>並不</w:t>
                            </w:r>
                            <w:r>
                              <w:rPr>
                                <w:color w:val="4472C4" w:themeColor="accent1"/>
                                <w:sz w:val="24"/>
                                <w:szCs w:val="24"/>
                                <w:lang w:eastAsia="zh-TW"/>
                              </w:rPr>
                              <w:t>是</w:t>
                            </w:r>
                            <w:r w:rsidR="001208FC">
                              <w:rPr>
                                <w:color w:val="4472C4" w:themeColor="accent1"/>
                                <w:sz w:val="24"/>
                                <w:szCs w:val="24"/>
                                <w:lang w:eastAsia="zh-TW"/>
                              </w:rPr>
                              <w:t>合</w:t>
                            </w:r>
                            <w:r>
                              <w:rPr>
                                <w:color w:val="4472C4" w:themeColor="accent1"/>
                                <w:sz w:val="24"/>
                                <w:szCs w:val="24"/>
                                <w:lang w:eastAsia="zh-TW"/>
                              </w:rPr>
                              <w:t>適的會計</w:t>
                            </w:r>
                            <w:r w:rsidR="008F085F" w:rsidRPr="001F5855">
                              <w:rPr>
                                <w:rFonts w:ascii="Times New Roman" w:hAnsi="Times New Roman" w:cs="Times New Roman"/>
                                <w:color w:val="4472C4" w:themeColor="accent1"/>
                                <w:sz w:val="24"/>
                                <w:szCs w:val="24"/>
                                <w:lang w:eastAsia="zh-TW"/>
                              </w:rPr>
                              <w:t>帳</w:t>
                            </w:r>
                            <w:r w:rsidR="008F085F">
                              <w:rPr>
                                <w:rFonts w:ascii="Times New Roman" w:hAnsi="Times New Roman" w:cs="Times New Roman" w:hint="eastAsia"/>
                                <w:color w:val="4472C4" w:themeColor="accent1"/>
                                <w:sz w:val="24"/>
                                <w:szCs w:val="24"/>
                                <w:lang w:eastAsia="zh-TW"/>
                              </w:rPr>
                              <w:t>戶名稱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C0AE0" id="_x0000_s1031" type="#_x0000_t202" style="position:absolute;margin-left:273.15pt;margin-top:14.5pt;width:251.25pt;height:25.95pt;z-index:25199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aKAIAAE0EAAAOAAAAZHJzL2Uyb0RvYy54bWysVNtu2zAMfR+wfxD0vthx4jYx4hRdugwD&#10;ugvQ7gNkWY6FSaInKbGzry8lp2l2exnmB0EUqaPDQ9Krm0ErchDWSTAlnU5SSoThUEuzK+nXx+2b&#10;BSXOM1MzBUaU9CgcvVm/frXqu0Jk0IKqhSUIYlzRdyVtve+KJHG8FZq5CXTCoLMBq5lH0+6S2rIe&#10;0bVKsjS9SnqwdWeBC+fw9G500nXEbxrB/eemccITVVLk5uNq41qFNVmvWLGzrGslP9Fg/8BCM2nw&#10;0TPUHfOM7K38DUpLbsFB4yccdAJNI7mIOWA20/SXbB5a1omYC4rjurNM7v/B8k+HL5bIuqTZDEtl&#10;mMYiPYrBk7cwkCzo03euwLCHDgP9gMdY55ir6+6Bf3PEwKZlZidurYW+FaxGftNwM7m4OuK4AFL1&#10;H6HGZ9jeQwQaGquDeCgHQXSs0/Fcm0CF4+FsukwX1zklHH2zbJlf5fEJVjzf7qzz7wVoEjYltVj7&#10;iM4O984HNqx4DgmPOVCy3kqlomF31UZZcmDYJ9v4ndB/ClOG9CVd5lk+CvBXiDR+f4LQ0mPDK6lL&#10;ujgHsSLI9s7UsR09k2rcI2VlTjoG6UYR/VANsWRRgaBxBfURhbUw9jfOI25asD8o6bG3S+q+75kV&#10;lKgPBouznM7nYRiiMc+vMzTspae69DDDEaqknpJxu/FxgIJuBm6xiI2M+r4wOVHGno2yn+YrDMWl&#10;HaNe/gLrJwAAAP//AwBQSwMEFAAGAAgAAAAhADrWDOffAAAACgEAAA8AAABkcnMvZG93bnJldi54&#10;bWxMj8FOwzAQRO9I/IO1SFwQtWlDSEKcCiGB4AYFwdWN3STCXgfbTcPfsz3BcbVPM/Pq9ewsm0yI&#10;g0cJVwsBzGDr9YCdhPe3h8sCWEwKtbIejYQfE2HdnJ7UqtL+gK9m2qSOUQjGSknoUxorzmPbG6fi&#10;wo8G6bfzwalEZ+i4DupA4c7ypRA5d2pAaujVaO57035t9k5CkT1Nn/F59fLR5jtbpoub6fE7SHl+&#10;Nt/dAktmTn8wHOfTdGho09bvUUdmJVxn+YpQCcuSnI6AyAqS2VK8KIE3Nf+v0PwCAAD//wMAUEsB&#10;Ai0AFAAGAAgAAAAhALaDOJL+AAAA4QEAABMAAAAAAAAAAAAAAAAAAAAAAFtDb250ZW50X1R5cGVz&#10;XS54bWxQSwECLQAUAAYACAAAACEAOP0h/9YAAACUAQAACwAAAAAAAAAAAAAAAAAvAQAAX3JlbHMv&#10;LnJlbHNQSwECLQAUAAYACAAAACEAAplvmigCAABNBAAADgAAAAAAAAAAAAAAAAAuAgAAZHJzL2Uy&#10;b0RvYy54bWxQSwECLQAUAAYACAAAACEAOtYM598AAAAKAQAADwAAAAAAAAAAAAAAAACCBAAAZHJz&#10;L2Rvd25yZXYueG1sUEsFBgAAAAAEAAQA8wAAAI4FAAAAAA==&#10;">
                <v:textbox>
                  <w:txbxContent>
                    <w:p w14:paraId="48F297ED" w14:textId="4CCE1F1C" w:rsidR="004F70A8" w:rsidRPr="004F63C4" w:rsidRDefault="004F70A8" w:rsidP="00CB6CB7">
                      <w:pPr>
                        <w:rPr>
                          <w:color w:val="4472C4" w:themeColor="accent1"/>
                          <w:sz w:val="24"/>
                          <w:szCs w:val="24"/>
                          <w:lang w:val="en-HK" w:eastAsia="zh-TW"/>
                        </w:rPr>
                      </w:pPr>
                      <w:r>
                        <w:rPr>
                          <w:rFonts w:hint="eastAsia"/>
                          <w:color w:val="4472C4" w:themeColor="accent1"/>
                          <w:sz w:val="24"/>
                          <w:szCs w:val="24"/>
                          <w:lang w:eastAsia="zh-TW"/>
                        </w:rPr>
                        <w:t>注意：</w:t>
                      </w:r>
                      <w:r>
                        <w:rPr>
                          <w:color w:val="4472C4" w:themeColor="accent1"/>
                          <w:sz w:val="24"/>
                          <w:szCs w:val="24"/>
                          <w:lang w:eastAsia="zh-TW"/>
                        </w:rPr>
                        <w:t>電話帳單</w:t>
                      </w:r>
                      <w:r>
                        <w:rPr>
                          <w:rFonts w:hint="eastAsia"/>
                          <w:color w:val="4472C4" w:themeColor="accent1"/>
                          <w:sz w:val="24"/>
                          <w:szCs w:val="24"/>
                          <w:lang w:eastAsia="zh-TW"/>
                        </w:rPr>
                        <w:t>並不</w:t>
                      </w:r>
                      <w:r>
                        <w:rPr>
                          <w:color w:val="4472C4" w:themeColor="accent1"/>
                          <w:sz w:val="24"/>
                          <w:szCs w:val="24"/>
                          <w:lang w:eastAsia="zh-TW"/>
                        </w:rPr>
                        <w:t>是</w:t>
                      </w:r>
                      <w:r w:rsidR="001208FC">
                        <w:rPr>
                          <w:color w:val="4472C4" w:themeColor="accent1"/>
                          <w:sz w:val="24"/>
                          <w:szCs w:val="24"/>
                          <w:lang w:eastAsia="zh-TW"/>
                        </w:rPr>
                        <w:t>合</w:t>
                      </w:r>
                      <w:r>
                        <w:rPr>
                          <w:color w:val="4472C4" w:themeColor="accent1"/>
                          <w:sz w:val="24"/>
                          <w:szCs w:val="24"/>
                          <w:lang w:eastAsia="zh-TW"/>
                        </w:rPr>
                        <w:t>適的會計</w:t>
                      </w:r>
                      <w:r w:rsidR="008F085F" w:rsidRPr="001F5855">
                        <w:rPr>
                          <w:rFonts w:ascii="Times New Roman" w:hAnsi="Times New Roman" w:cs="Times New Roman"/>
                          <w:color w:val="4472C4" w:themeColor="accent1"/>
                          <w:sz w:val="24"/>
                          <w:szCs w:val="24"/>
                          <w:lang w:eastAsia="zh-TW"/>
                        </w:rPr>
                        <w:t>帳</w:t>
                      </w:r>
                      <w:r w:rsidR="008F085F">
                        <w:rPr>
                          <w:rFonts w:ascii="Times New Roman" w:hAnsi="Times New Roman" w:cs="Times New Roman" w:hint="eastAsia"/>
                          <w:color w:val="4472C4" w:themeColor="accent1"/>
                          <w:sz w:val="24"/>
                          <w:szCs w:val="24"/>
                          <w:lang w:eastAsia="zh-TW"/>
                        </w:rPr>
                        <w:t>戶名稱</w:t>
                      </w:r>
                    </w:p>
                  </w:txbxContent>
                </v:textbox>
                <w10:wrap anchorx="margin"/>
              </v:shape>
            </w:pict>
          </mc:Fallback>
        </mc:AlternateContent>
      </w:r>
      <w:r w:rsidR="00606B2B" w:rsidRPr="001B6760">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1865088" behindDoc="0" locked="0" layoutInCell="1" allowOverlap="1" wp14:anchorId="7C61640A" wp14:editId="15B8FB32">
                <wp:simplePos x="0" y="0"/>
                <wp:positionH relativeFrom="column">
                  <wp:posOffset>5963717</wp:posOffset>
                </wp:positionH>
                <wp:positionV relativeFrom="paragraph">
                  <wp:posOffset>1669795</wp:posOffset>
                </wp:positionV>
                <wp:extent cx="255600" cy="1543075"/>
                <wp:effectExtent l="38100" t="76200" r="259080" b="95250"/>
                <wp:wrapNone/>
                <wp:docPr id="232" name="Connector: Elbow 232"/>
                <wp:cNvGraphicFramePr/>
                <a:graphic xmlns:a="http://schemas.openxmlformats.org/drawingml/2006/main">
                  <a:graphicData uri="http://schemas.microsoft.com/office/word/2010/wordprocessingShape">
                    <wps:wsp>
                      <wps:cNvCnPr/>
                      <wps:spPr>
                        <a:xfrm flipH="1" flipV="1">
                          <a:off x="0" y="0"/>
                          <a:ext cx="255600" cy="1543075"/>
                        </a:xfrm>
                        <a:prstGeom prst="bentConnector3">
                          <a:avLst>
                            <a:gd name="adj1" fmla="val -88905"/>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179B31" id="Connector: Elbow 232" o:spid="_x0000_s1026" type="#_x0000_t34" style="position:absolute;margin-left:469.6pt;margin-top:131.5pt;width:20.15pt;height:121.5pt;flip:x 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iDDQIAAP8DAAAOAAAAZHJzL2Uyb0RvYy54bWysU8mO2zAMvRfoPwi6T+w4y6RGnDkkM+2h&#10;aANM2zsjybYKbZDUOPn7UrInXU9FdRAoUnwkH8ntw0UrchY+SGsaOp+VlAjDLJema+jnT093G0pC&#10;BMNBWSMaehWBPuxev9oOrhaV7a3iwhMEMaEeXEP7GF1dFIH1QkOYWScMGlvrNUR8+q7gHgZE16qo&#10;ynJdDNZz5y0TIaD2MBrpLuO3rWDxY9sGEYlqKOYW8+3zfUp3sdtC3XlwvWRTGvAPWWiQBoPeoA4Q&#10;gXzz8g8oLZm3wbZxxqwubNtKJnINWM28/K2a5x6cyLUgOcHdaAr/D5Z9OB89kbyh1aKixIDGJu2t&#10;Mcic9TV5VCc7kGRDpgYXanTYm6OfXsEdfSr70npNWiXdOxwCmqUvSUo2LJJcMuPXG+PiEglDZbVa&#10;rUvsC0PTfLVclPerFKgYEZO38yG+FVaTJDT0JEy8pbfI+HB+H2Lmnk/5A/+aktAKW3kGRe42mzfl&#10;C/D0HUO8QCdfY5+kUnkalCFDQ9eLVcoLcCZbBRFF7ZClYDpKQHU47Cz6HD9YJXnyTjjBd6e98gTD&#10;NnS5vK/2y6mgX76l0AcI/fgvm9I3qLWMuA9K6oZuynRGdS+APxpO4tVhf6KXYDolRlsEqf5uwxqV&#10;SagibwLSlLhNXRz7lqST5dfczqzHKcvsTxuRxvjnd/b+sbe77wAAAP//AwBQSwMEFAAGAAgAAAAh&#10;AHf0ILrjAAAACwEAAA8AAABkcnMvZG93bnJldi54bWxMj01Pg0AQhu8m/ofNmHgxdleaoiBL0zYx&#10;UQ8m4kc8LjACkZ2l7Jbiv3c86XEyz7zzvNl6tr2YcPSdIw1XCwUCqXJ1R42G15e7yxsQPhiqTe8I&#10;NXyjh3V+epKZtHZHesapCI3gEPKp0dCGMKRS+qpFa/zCDUi8+3SjNYHHsZH1aI4cbnsZKRVLazri&#10;D60ZcNdi9VUcLGvsouJhqx7fnqb9Zm9Kf/++vfjQ+vxs3tyCCDiHPxh+9fkGcnYq3YFqL3oNyTKJ&#10;GNUQxUsuxURynaxAlBpWKlYg80z+75D/AAAA//8DAFBLAQItABQABgAIAAAAIQC2gziS/gAAAOEB&#10;AAATAAAAAAAAAAAAAAAAAAAAAABbQ29udGVudF9UeXBlc10ueG1sUEsBAi0AFAAGAAgAAAAhADj9&#10;If/WAAAAlAEAAAsAAAAAAAAAAAAAAAAALwEAAF9yZWxzLy5yZWxzUEsBAi0AFAAGAAgAAAAhACuy&#10;OIMNAgAA/wMAAA4AAAAAAAAAAAAAAAAALgIAAGRycy9lMm9Eb2MueG1sUEsBAi0AFAAGAAgAAAAh&#10;AHf0ILrjAAAACwEAAA8AAAAAAAAAAAAAAAAAZwQAAGRycy9kb3ducmV2LnhtbFBLBQYAAAAABAAE&#10;APMAAAB3BQAAAAA=&#10;" adj="-19203" strokecolor="#4472c4" strokeweight=".5pt">
                <v:stroke startarrow="block" endarrow="block"/>
              </v:shape>
            </w:pict>
          </mc:Fallback>
        </mc:AlternateContent>
      </w:r>
    </w:p>
    <w:tbl>
      <w:tblPr>
        <w:tblStyle w:val="TableGrid"/>
        <w:tblW w:w="9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19"/>
        <w:gridCol w:w="608"/>
        <w:gridCol w:w="80"/>
        <w:gridCol w:w="1987"/>
        <w:gridCol w:w="160"/>
        <w:gridCol w:w="378"/>
        <w:gridCol w:w="1040"/>
        <w:gridCol w:w="1276"/>
        <w:gridCol w:w="1701"/>
        <w:gridCol w:w="160"/>
        <w:gridCol w:w="150"/>
        <w:gridCol w:w="270"/>
        <w:gridCol w:w="1076"/>
        <w:gridCol w:w="160"/>
      </w:tblGrid>
      <w:tr w:rsidR="00F44FD4" w:rsidRPr="001B6760" w14:paraId="7DB6D701" w14:textId="77777777" w:rsidTr="001F5855">
        <w:trPr>
          <w:gridAfter w:val="1"/>
          <w:wAfter w:w="160" w:type="dxa"/>
          <w:trHeight w:val="221"/>
        </w:trPr>
        <w:tc>
          <w:tcPr>
            <w:tcW w:w="567" w:type="dxa"/>
            <w:gridSpan w:val="2"/>
          </w:tcPr>
          <w:p w14:paraId="66075AC6" w14:textId="5BB726A0" w:rsidR="00F44FD4" w:rsidRPr="001B6760" w:rsidRDefault="00F44FD4" w:rsidP="00F44FD4">
            <w:pPr>
              <w:snapToGrid w:val="0"/>
              <w:ind w:hanging="116"/>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w:t>
            </w:r>
            <w:r w:rsidR="008C0165" w:rsidRPr="001B6760">
              <w:rPr>
                <w:rFonts w:ascii="Times New Roman" w:eastAsia="新細明體" w:hAnsi="Times New Roman" w:cs="Times New Roman"/>
                <w:sz w:val="24"/>
                <w:szCs w:val="24"/>
                <w:lang w:val="en-HK" w:eastAsia="zh-TW"/>
              </w:rPr>
              <w:t>a</w:t>
            </w:r>
            <w:r w:rsidRPr="001B6760">
              <w:rPr>
                <w:rFonts w:ascii="Times New Roman" w:eastAsia="新細明體" w:hAnsi="Times New Roman" w:cs="Times New Roman"/>
                <w:sz w:val="24"/>
                <w:szCs w:val="24"/>
                <w:lang w:val="en-HK" w:eastAsia="zh-TW"/>
              </w:rPr>
              <w:t>)</w:t>
            </w:r>
          </w:p>
        </w:tc>
        <w:tc>
          <w:tcPr>
            <w:tcW w:w="8886" w:type="dxa"/>
            <w:gridSpan w:val="12"/>
          </w:tcPr>
          <w:p w14:paraId="43325A16" w14:textId="0189AA0B" w:rsidR="00F44FD4" w:rsidRPr="001B6760" w:rsidRDefault="00F349A7" w:rsidP="00F44FD4">
            <w:pPr>
              <w:tabs>
                <w:tab w:val="right" w:pos="0"/>
                <w:tab w:val="right" w:pos="8970"/>
              </w:tabs>
              <w:snapToGrid w:val="0"/>
              <w:ind w:hanging="107"/>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1860992" behindDoc="0" locked="0" layoutInCell="1" allowOverlap="1" wp14:anchorId="194D2B0F" wp14:editId="2A63D810">
                      <wp:simplePos x="0" y="0"/>
                      <wp:positionH relativeFrom="column">
                        <wp:posOffset>1175232</wp:posOffset>
                      </wp:positionH>
                      <wp:positionV relativeFrom="paragraph">
                        <wp:posOffset>-3785</wp:posOffset>
                      </wp:positionV>
                      <wp:extent cx="885139" cy="526695"/>
                      <wp:effectExtent l="0" t="0" r="67945" b="64135"/>
                      <wp:wrapNone/>
                      <wp:docPr id="230" name="Straight Arrow Connector 230"/>
                      <wp:cNvGraphicFramePr/>
                      <a:graphic xmlns:a="http://schemas.openxmlformats.org/drawingml/2006/main">
                        <a:graphicData uri="http://schemas.microsoft.com/office/word/2010/wordprocessingShape">
                          <wps:wsp>
                            <wps:cNvCnPr/>
                            <wps:spPr>
                              <a:xfrm>
                                <a:off x="0" y="0"/>
                                <a:ext cx="885139" cy="526695"/>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5CED06" id="Straight Arrow Connector 230" o:spid="_x0000_s1026" type="#_x0000_t32" style="position:absolute;margin-left:92.55pt;margin-top:-.3pt;width:69.7pt;height:41.4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725AEAAKwDAAAOAAAAZHJzL2Uyb0RvYy54bWysU9uO0zAQfUfiHyy/0yStWrpR0xVqdnlB&#10;UGnhA6aOk1jyTWPTtH/P2A1lgTdEHpy5Hs85meweL0azs8SgnG14tSg5k1a4Ttmh4d++Pr/bchYi&#10;2A60s7LhVxn44/7tm93ka7l0o9OdREYgNtSTb/gYo6+LIohRGggL56WlZO/QQCQXh6JDmAjd6GJZ&#10;lpticth5dEKGQNH2luT7jN/3UsQvfR9kZLrhNFvMJ+bzlM5iv4N6QPCjEvMY8A9TGFCWLr1DtRCB&#10;fUf1F5RRAl1wfVwIZwrX90rIzIHYVOUfbF5G8DJzIXGCv8sU/h+s+Hw+IlNdw5cr0seCoY/0EhHU&#10;MEb2AdFN7OCsJSEdslRDik0+1NR4sEecveCPmOhfejTpTcTYJat8vassL5EJCm6362r1wJmg1Hq5&#10;2TysE2bxq9ljiB+lMywZDQ/zNPcxqqw0nD+FeGv82ZButu5ZaU1xqLVlU8M3qzURE0DL1WuIZBpP&#10;dIMdOAM90NaKiBkxOK261J2aAw6ng0Z2Btqcp/Z9u6rmMX8rS1e3EMZbXU6lMqiNirTYWhkiXKbn&#10;Fo6g9JPtWLx6EjqiAjtoOSNrmzplXtuZXJL6Jm6yTq67Zs2L5NFKZN3m9U0799on+/VPtv8BAAD/&#10;/wMAUEsDBBQABgAIAAAAIQAPDiAi3QAAAAgBAAAPAAAAZHJzL2Rvd25yZXYueG1sTI/BTsMwEETv&#10;SPyDtUjcWqcpjaIQp0IBSg9cCHzANl7iiHgdxW4T/h5zguNoRjNvyv1iB3GhyfeOFWzWCQji1ume&#10;OwUf78+rHIQPyBoHx6Tgmzzsq+urEgvtZn6jSxM6EUvYF6jAhDAWUvrWkEW/diNx9D7dZDFEOXVS&#10;TzjHcjvINEkyabHnuGBwpNpQ+9WcrYJMkz70L6/dcaxnrJuDeTo+Lkrd3iwP9yACLeEvDL/4ER2q&#10;yHRyZ9ZeDFHnu02MKlhlIKK/Te92IE4K8nQLsirl/wPVDwAAAP//AwBQSwECLQAUAAYACAAAACEA&#10;toM4kv4AAADhAQAAEwAAAAAAAAAAAAAAAAAAAAAAW0NvbnRlbnRfVHlwZXNdLnhtbFBLAQItABQA&#10;BgAIAAAAIQA4/SH/1gAAAJQBAAALAAAAAAAAAAAAAAAAAC8BAABfcmVscy8ucmVsc1BLAQItABQA&#10;BgAIAAAAIQBUkW725AEAAKwDAAAOAAAAAAAAAAAAAAAAAC4CAABkcnMvZTJvRG9jLnhtbFBLAQIt&#10;ABQABgAIAAAAIQAPDiAi3QAAAAgBAAAPAAAAAAAAAAAAAAAAAD4EAABkcnMvZG93bnJldi54bWxQ&#10;SwUGAAAAAAQABADzAAAASAUAAAAA&#10;" strokecolor="#ed7d31" strokeweight=".5pt">
                      <v:stroke endarrow="block" joinstyle="miter"/>
                    </v:shape>
                  </w:pict>
                </mc:Fallback>
              </mc:AlternateContent>
            </w:r>
          </w:p>
        </w:tc>
      </w:tr>
      <w:tr w:rsidR="00CB6CB7" w:rsidRPr="001B6760" w14:paraId="5E7D56EB" w14:textId="77777777" w:rsidTr="001F58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48" w:type="dxa"/>
          <w:wAfter w:w="160" w:type="dxa"/>
        </w:trPr>
        <w:tc>
          <w:tcPr>
            <w:tcW w:w="627" w:type="dxa"/>
            <w:gridSpan w:val="2"/>
            <w:tcBorders>
              <w:top w:val="nil"/>
              <w:left w:val="nil"/>
              <w:bottom w:val="single" w:sz="4" w:space="0" w:color="auto"/>
              <w:right w:val="nil"/>
            </w:tcBorders>
          </w:tcPr>
          <w:p w14:paraId="2CE67870" w14:textId="77777777" w:rsidR="00CB6CB7" w:rsidRPr="001B6760" w:rsidRDefault="00CB6CB7" w:rsidP="00E31D34">
            <w:pPr>
              <w:pStyle w:val="ListParagraph"/>
              <w:tabs>
                <w:tab w:val="right" w:pos="9746"/>
              </w:tabs>
              <w:snapToGrid w:val="0"/>
              <w:ind w:left="0"/>
              <w:rPr>
                <w:rFonts w:ascii="Times New Roman" w:eastAsia="新細明體" w:hAnsi="Times New Roman" w:cs="Times New Roman"/>
                <w:sz w:val="24"/>
                <w:szCs w:val="24"/>
                <w:lang w:val="en-HK"/>
              </w:rPr>
            </w:pPr>
          </w:p>
        </w:tc>
        <w:tc>
          <w:tcPr>
            <w:tcW w:w="6622" w:type="dxa"/>
            <w:gridSpan w:val="7"/>
            <w:tcBorders>
              <w:top w:val="nil"/>
              <w:left w:val="nil"/>
              <w:bottom w:val="single" w:sz="4" w:space="0" w:color="auto"/>
              <w:right w:val="nil"/>
            </w:tcBorders>
          </w:tcPr>
          <w:p w14:paraId="20A73C8D" w14:textId="78880EF4" w:rsidR="00CB6CB7" w:rsidRPr="001B6760" w:rsidRDefault="00CB6CB7" w:rsidP="00E31D34">
            <w:pPr>
              <w:pStyle w:val="ListParagraph"/>
              <w:tabs>
                <w:tab w:val="right" w:pos="9746"/>
              </w:tabs>
              <w:snapToGrid w:val="0"/>
              <w:ind w:left="0"/>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1988992" behindDoc="0" locked="0" layoutInCell="1" allowOverlap="1" wp14:anchorId="7D1008DD" wp14:editId="4029F101">
                      <wp:simplePos x="0" y="0"/>
                      <wp:positionH relativeFrom="column">
                        <wp:posOffset>3978580</wp:posOffset>
                      </wp:positionH>
                      <wp:positionV relativeFrom="paragraph">
                        <wp:posOffset>150139</wp:posOffset>
                      </wp:positionV>
                      <wp:extent cx="263347" cy="212141"/>
                      <wp:effectExtent l="38100" t="0" r="22860" b="54610"/>
                      <wp:wrapNone/>
                      <wp:docPr id="237" name="Straight Arrow Connector 237"/>
                      <wp:cNvGraphicFramePr/>
                      <a:graphic xmlns:a="http://schemas.openxmlformats.org/drawingml/2006/main">
                        <a:graphicData uri="http://schemas.microsoft.com/office/word/2010/wordprocessingShape">
                          <wps:wsp>
                            <wps:cNvCnPr/>
                            <wps:spPr>
                              <a:xfrm flipH="1">
                                <a:off x="0" y="0"/>
                                <a:ext cx="263347" cy="2121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D16D92" id="Straight Arrow Connector 237" o:spid="_x0000_s1026" type="#_x0000_t32" style="position:absolute;margin-left:313.25pt;margin-top:11.8pt;width:20.75pt;height:16.7pt;flip:x;z-index:25198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E/4QEAABIEAAAOAAAAZHJzL2Uyb0RvYy54bWysU9uO0zAQfUfiHyy/06TpakFV0xXqcnlA&#10;UO3CB3idcWLJN41N0/49YycNCBASiBcrtuecOed4srs7W8NOgFF71/L1quYMnPSddn3Lv3x+++IV&#10;ZzEJ1wnjHbT8ApHf7Z8/241hC40fvOkAGZG4uB1Dy4eUwraqohzAirjyARxdKo9WJNpiX3UoRmK3&#10;pmrq+rYaPXYBvYQY6fR+uuT7wq8UyPRJqQiJmZaTtlRWLOtTXqv9Tmx7FGHQcpYh/kGFFdpR04Xq&#10;XiTBvqL+hcpqiT56lVbS28orpSUUD+RmXf/k5nEQAYoXCieGJab4/2jlx9MRme5a3mxecuaEpUd6&#10;TCh0PyT2GtGP7OCdoyA9slxDiY0hbgl4cEecdzEcMds/K7RMGR3e0zCUQMgiO5e8L0vecE5M0mFz&#10;u9ncUFdJV826Wd+sM3s10WS6gDG9A29Z/mh5nHUtgqYW4vQhpgl4BWSwcXlNQps3rmPpEshZQi1c&#10;b2Duk0uq7GbSX77SxcAEfwBFyZDOqU2ZSTgYZCdB0ySkBJeuio2j6gxT2pgFWJcI/gic6zMUyrz+&#10;DXhBlM7epQVstfP4u+7pfJWspvprApPvHMGT7y7lZUs0NHjlTeafJE/2j/sC//4r778BAAD//wMA&#10;UEsDBBQABgAIAAAAIQAaOG934AAAAAkBAAAPAAAAZHJzL2Rvd25yZXYueG1sTI/LTsMwEEX3SPyD&#10;NUjsqENQTRriVDyaBV0gURBi6cRDEojHUey24e8ZVrAczdG59xbr2Q3igFPoPWm4XCQgkBpve2o1&#10;vL5UFxmIEA1ZM3hCDd8YYF2enhQmt/5Iz3jYxVawhEJuNHQxjrmUoenQmbDwIxL/PvzkTORzaqWd&#10;zJHlbpBpkijpTE+c0JkR7ztsvnZ7x5bH6m61+Xx6z7YPW/dWV67drJzW52fz7Q2IiHP8g+G3PleH&#10;kjvVfk82iEGDStWSUQ3plQLBgFIZj6s1LK8TkGUh/y8ofwAAAP//AwBQSwECLQAUAAYACAAAACEA&#10;toM4kv4AAADhAQAAEwAAAAAAAAAAAAAAAAAAAAAAW0NvbnRlbnRfVHlwZXNdLnhtbFBLAQItABQA&#10;BgAIAAAAIQA4/SH/1gAAAJQBAAALAAAAAAAAAAAAAAAAAC8BAABfcmVscy8ucmVsc1BLAQItABQA&#10;BgAIAAAAIQDcmPE/4QEAABIEAAAOAAAAAAAAAAAAAAAAAC4CAABkcnMvZTJvRG9jLnhtbFBLAQIt&#10;ABQABgAIAAAAIQAaOG934AAAAAkBAAAPAAAAAAAAAAAAAAAAADsEAABkcnMvZG93bnJldi54bWxQ&#10;SwUGAAAAAAQABADzAAAASAUAAAAA&#10;" strokecolor="#4472c4 [3204]" strokeweight=".5pt">
                      <v:stroke endarrow="block" joinstyle="miter"/>
                    </v:shape>
                  </w:pict>
                </mc:Fallback>
              </mc:AlternateContent>
            </w:r>
            <w:r w:rsidRPr="001B6760">
              <w:rPr>
                <w:rFonts w:ascii="Times New Roman" w:eastAsia="新細明體" w:hAnsi="Times New Roman" w:cs="Times New Roman"/>
                <w:sz w:val="24"/>
                <w:szCs w:val="24"/>
                <w:lang w:val="en-HK"/>
              </w:rPr>
              <w:t xml:space="preserve">           </w:t>
            </w:r>
            <w:r w:rsidR="00454FCB" w:rsidRPr="001B6760">
              <w:rPr>
                <w:rFonts w:ascii="Times New Roman" w:eastAsia="新細明體" w:hAnsi="Times New Roman" w:cs="Times New Roman"/>
                <w:sz w:val="24"/>
                <w:szCs w:val="24"/>
                <w:lang w:val="en-HK"/>
              </w:rPr>
              <w:t>銀行存款</w:t>
            </w:r>
          </w:p>
        </w:tc>
        <w:tc>
          <w:tcPr>
            <w:tcW w:w="1656" w:type="dxa"/>
            <w:gridSpan w:val="4"/>
            <w:tcBorders>
              <w:top w:val="nil"/>
              <w:left w:val="nil"/>
              <w:bottom w:val="single" w:sz="4" w:space="0" w:color="auto"/>
              <w:right w:val="nil"/>
            </w:tcBorders>
          </w:tcPr>
          <w:p w14:paraId="4ACABB39" w14:textId="77777777" w:rsidR="00CB6CB7" w:rsidRPr="001B6760" w:rsidRDefault="00CB6CB7" w:rsidP="00E31D34">
            <w:pPr>
              <w:pStyle w:val="ListParagraph"/>
              <w:tabs>
                <w:tab w:val="right" w:pos="9746"/>
              </w:tabs>
              <w:snapToGrid w:val="0"/>
              <w:ind w:left="0"/>
              <w:jc w:val="center"/>
              <w:rPr>
                <w:rFonts w:ascii="Times New Roman" w:eastAsia="新細明體" w:hAnsi="Times New Roman" w:cs="Times New Roman"/>
                <w:sz w:val="24"/>
                <w:szCs w:val="24"/>
                <w:lang w:val="en-HK"/>
              </w:rPr>
            </w:pPr>
          </w:p>
        </w:tc>
      </w:tr>
      <w:tr w:rsidR="00CB6CB7" w:rsidRPr="001B6760" w14:paraId="560CF404" w14:textId="77777777" w:rsidTr="001F5855">
        <w:trPr>
          <w:gridBefore w:val="1"/>
          <w:gridAfter w:val="1"/>
          <w:wBefore w:w="548" w:type="dxa"/>
          <w:wAfter w:w="160" w:type="dxa"/>
        </w:trPr>
        <w:tc>
          <w:tcPr>
            <w:tcW w:w="2694" w:type="dxa"/>
            <w:gridSpan w:val="4"/>
            <w:tcBorders>
              <w:top w:val="single" w:sz="4" w:space="0" w:color="auto"/>
            </w:tcBorders>
          </w:tcPr>
          <w:p w14:paraId="097C4DB7" w14:textId="5F3F7B6F" w:rsidR="00CB6CB7" w:rsidRPr="001B6760" w:rsidRDefault="00454FCB" w:rsidP="00E31D34">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2020</w:t>
            </w:r>
            <w:r w:rsidRPr="001B6760">
              <w:rPr>
                <w:rFonts w:ascii="Times New Roman" w:eastAsia="新細明體" w:hAnsi="Times New Roman" w:cs="Times New Roman"/>
                <w:sz w:val="24"/>
                <w:szCs w:val="24"/>
                <w:lang w:val="en-HK"/>
              </w:rPr>
              <w:t>年</w:t>
            </w:r>
          </w:p>
        </w:tc>
        <w:tc>
          <w:tcPr>
            <w:tcW w:w="1578" w:type="dxa"/>
            <w:gridSpan w:val="3"/>
            <w:tcBorders>
              <w:top w:val="single" w:sz="4" w:space="0" w:color="auto"/>
              <w:right w:val="single" w:sz="4" w:space="0" w:color="auto"/>
            </w:tcBorders>
          </w:tcPr>
          <w:p w14:paraId="00BE1EE1" w14:textId="77777777" w:rsidR="00CB6CB7" w:rsidRPr="001B6760" w:rsidRDefault="00CB6CB7" w:rsidP="00E31D34">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w:t>
            </w:r>
          </w:p>
        </w:tc>
        <w:tc>
          <w:tcPr>
            <w:tcW w:w="1276" w:type="dxa"/>
            <w:tcBorders>
              <w:top w:val="single" w:sz="4" w:space="0" w:color="auto"/>
              <w:left w:val="single" w:sz="4" w:space="0" w:color="auto"/>
            </w:tcBorders>
          </w:tcPr>
          <w:p w14:paraId="18B35676" w14:textId="433640A4" w:rsidR="00CB6CB7" w:rsidRPr="001B6760" w:rsidRDefault="00454FCB" w:rsidP="00E31D34">
            <w:pPr>
              <w:pStyle w:val="ListParagraph"/>
              <w:tabs>
                <w:tab w:val="right" w:pos="9746"/>
              </w:tabs>
              <w:snapToGrid w:val="0"/>
              <w:ind w:left="0" w:right="-106"/>
              <w:contextualSpacing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2020</w:t>
            </w:r>
            <w:r w:rsidRPr="001B6760">
              <w:rPr>
                <w:rFonts w:ascii="Times New Roman" w:eastAsia="新細明體" w:hAnsi="Times New Roman" w:cs="Times New Roman"/>
                <w:sz w:val="24"/>
                <w:szCs w:val="24"/>
                <w:lang w:val="en-HK"/>
              </w:rPr>
              <w:t>年</w:t>
            </w:r>
          </w:p>
        </w:tc>
        <w:tc>
          <w:tcPr>
            <w:tcW w:w="1701" w:type="dxa"/>
            <w:tcBorders>
              <w:top w:val="single" w:sz="4" w:space="0" w:color="auto"/>
            </w:tcBorders>
          </w:tcPr>
          <w:p w14:paraId="3308B39A" w14:textId="77777777" w:rsidR="00CB6CB7" w:rsidRPr="001B6760" w:rsidRDefault="00CB6CB7" w:rsidP="00E31D34">
            <w:pPr>
              <w:pStyle w:val="ListParagraph"/>
              <w:tabs>
                <w:tab w:val="right" w:pos="9746"/>
              </w:tabs>
              <w:snapToGrid w:val="0"/>
              <w:ind w:left="0"/>
              <w:contextualSpacing w:val="0"/>
              <w:jc w:val="center"/>
              <w:rPr>
                <w:rFonts w:ascii="Times New Roman" w:eastAsia="新細明體" w:hAnsi="Times New Roman" w:cs="Times New Roman"/>
                <w:sz w:val="24"/>
                <w:szCs w:val="24"/>
                <w:lang w:val="en-HK"/>
              </w:rPr>
            </w:pPr>
          </w:p>
        </w:tc>
        <w:tc>
          <w:tcPr>
            <w:tcW w:w="1656" w:type="dxa"/>
            <w:gridSpan w:val="4"/>
            <w:tcBorders>
              <w:top w:val="single" w:sz="4" w:space="0" w:color="auto"/>
              <w:left w:val="nil"/>
            </w:tcBorders>
          </w:tcPr>
          <w:p w14:paraId="6FDEEBE7" w14:textId="77777777" w:rsidR="00CB6CB7" w:rsidRPr="001B6760" w:rsidRDefault="00CB6CB7" w:rsidP="00E31D34">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eastAsia="zh-TW"/>
              </w:rPr>
              <w:t>$</w:t>
            </w:r>
          </w:p>
        </w:tc>
      </w:tr>
      <w:tr w:rsidR="00CB6CB7" w:rsidRPr="001B6760" w14:paraId="0FB5DEF6" w14:textId="77777777" w:rsidTr="001F5855">
        <w:trPr>
          <w:gridBefore w:val="1"/>
          <w:gridAfter w:val="1"/>
          <w:wBefore w:w="548" w:type="dxa"/>
          <w:wAfter w:w="160" w:type="dxa"/>
        </w:trPr>
        <w:tc>
          <w:tcPr>
            <w:tcW w:w="2694" w:type="dxa"/>
            <w:gridSpan w:val="4"/>
          </w:tcPr>
          <w:p w14:paraId="49FA1FAF" w14:textId="2F645C1A" w:rsidR="00CB6CB7" w:rsidRPr="001B6760" w:rsidRDefault="00454FCB" w:rsidP="001F5855">
            <w:pPr>
              <w:pStyle w:val="ListParagraph"/>
              <w:tabs>
                <w:tab w:val="left" w:pos="1045"/>
                <w:tab w:val="right" w:pos="9746"/>
              </w:tabs>
              <w:snapToGrid w:val="0"/>
              <w:ind w:left="0"/>
              <w:contextualSpacing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CB6CB7" w:rsidRPr="001B6760">
              <w:rPr>
                <w:rFonts w:ascii="Times New Roman" w:eastAsia="新細明體" w:hAnsi="Times New Roman" w:cs="Times New Roman"/>
                <w:sz w:val="24"/>
                <w:szCs w:val="24"/>
                <w:lang w:val="en-HK"/>
              </w:rPr>
              <w:t xml:space="preserve"> 30</w:t>
            </w:r>
            <w:r w:rsidR="001F5855">
              <w:rPr>
                <w:rFonts w:ascii="Times New Roman" w:eastAsia="新細明體" w:hAnsi="Times New Roman" w:cs="Times New Roman"/>
                <w:sz w:val="24"/>
                <w:szCs w:val="24"/>
                <w:lang w:val="en-HK"/>
              </w:rPr>
              <w:t>日</w:t>
            </w:r>
            <w:r w:rsidR="00CB6CB7" w:rsidRPr="001B6760">
              <w:rPr>
                <w:rFonts w:ascii="Times New Roman" w:eastAsia="新細明體" w:hAnsi="Times New Roman" w:cs="Times New Roman"/>
                <w:sz w:val="24"/>
                <w:szCs w:val="24"/>
                <w:lang w:val="en-HK"/>
              </w:rPr>
              <w:tab/>
            </w:r>
            <w:r w:rsidR="001F5855">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承上結餘</w:t>
            </w:r>
          </w:p>
        </w:tc>
        <w:tc>
          <w:tcPr>
            <w:tcW w:w="1578" w:type="dxa"/>
            <w:gridSpan w:val="3"/>
            <w:tcBorders>
              <w:right w:val="single" w:sz="4" w:space="0" w:color="auto"/>
            </w:tcBorders>
          </w:tcPr>
          <w:p w14:paraId="1B9E5B70" w14:textId="77777777" w:rsidR="00CB6CB7" w:rsidRPr="001B6760" w:rsidRDefault="00CB6CB7" w:rsidP="00E31D34">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288,840</w:t>
            </w:r>
          </w:p>
        </w:tc>
        <w:tc>
          <w:tcPr>
            <w:tcW w:w="1276" w:type="dxa"/>
            <w:tcBorders>
              <w:left w:val="single" w:sz="4" w:space="0" w:color="auto"/>
            </w:tcBorders>
          </w:tcPr>
          <w:p w14:paraId="25268984" w14:textId="23021223" w:rsidR="00CB6CB7" w:rsidRPr="001B6760" w:rsidRDefault="00454FCB" w:rsidP="00E31D34">
            <w:pPr>
              <w:pStyle w:val="ListParagraph"/>
              <w:tabs>
                <w:tab w:val="right" w:pos="9746"/>
              </w:tabs>
              <w:snapToGrid w:val="0"/>
              <w:ind w:left="0" w:right="-106"/>
              <w:contextualSpacing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00CB6CB7" w:rsidRPr="001B6760">
              <w:rPr>
                <w:rFonts w:ascii="Times New Roman" w:eastAsia="新細明體" w:hAnsi="Times New Roman" w:cs="Times New Roman"/>
                <w:sz w:val="24"/>
                <w:szCs w:val="24"/>
                <w:lang w:val="en-HK"/>
              </w:rPr>
              <w:t xml:space="preserve"> 30</w:t>
            </w:r>
            <w:r w:rsidR="001F5855">
              <w:rPr>
                <w:rFonts w:ascii="Times New Roman" w:eastAsia="新細明體" w:hAnsi="Times New Roman" w:cs="Times New Roman"/>
                <w:sz w:val="24"/>
                <w:szCs w:val="24"/>
                <w:lang w:val="en-HK"/>
              </w:rPr>
              <w:t>日</w:t>
            </w:r>
          </w:p>
        </w:tc>
        <w:tc>
          <w:tcPr>
            <w:tcW w:w="2011" w:type="dxa"/>
            <w:gridSpan w:val="3"/>
          </w:tcPr>
          <w:p w14:paraId="52765EC6" w14:textId="79D29315" w:rsidR="00CB6CB7" w:rsidRPr="001F5855" w:rsidRDefault="001F5855" w:rsidP="001F5855">
            <w:pPr>
              <w:pStyle w:val="ListParagraph"/>
              <w:tabs>
                <w:tab w:val="right" w:pos="9746"/>
              </w:tabs>
              <w:snapToGrid w:val="0"/>
              <w:ind w:left="0"/>
              <w:contextualSpacing w:val="0"/>
              <w:rPr>
                <w:rFonts w:ascii="新細明體" w:eastAsia="新細明體" w:hAnsi="新細明體" w:cs="Times New Roman"/>
                <w:sz w:val="24"/>
                <w:szCs w:val="24"/>
                <w:lang w:val="en-HK"/>
              </w:rPr>
            </w:pPr>
            <w:r w:rsidRPr="001F5855">
              <w:rPr>
                <w:rFonts w:ascii="新細明體" w:eastAsia="新細明體" w:hAnsi="新細明體" w:cs="Times New Roman"/>
                <w:sz w:val="24"/>
                <w:szCs w:val="24"/>
                <w:lang w:val="en-HK"/>
              </w:rPr>
              <w:t>電話</w:t>
            </w:r>
            <w:r w:rsidRPr="001F5855">
              <w:rPr>
                <w:rFonts w:ascii="新細明體" w:eastAsia="新細明體" w:hAnsi="新細明體" w:cs="Times New Roman"/>
                <w:color w:val="FF0000"/>
                <w:sz w:val="24"/>
                <w:szCs w:val="24"/>
                <w:lang w:val="en-HK"/>
              </w:rPr>
              <w:t>費用</w:t>
            </w:r>
          </w:p>
        </w:tc>
        <w:tc>
          <w:tcPr>
            <w:tcW w:w="1346" w:type="dxa"/>
            <w:gridSpan w:val="2"/>
            <w:tcBorders>
              <w:left w:val="nil"/>
            </w:tcBorders>
          </w:tcPr>
          <w:p w14:paraId="221EB942" w14:textId="77777777" w:rsidR="00CB6CB7" w:rsidRPr="001B6760" w:rsidRDefault="00CB6CB7" w:rsidP="001F5855">
            <w:pPr>
              <w:pStyle w:val="ListParagraph"/>
              <w:tabs>
                <w:tab w:val="right" w:pos="9746"/>
              </w:tabs>
              <w:snapToGrid w:val="0"/>
              <w:ind w:left="0" w:right="-11"/>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850</w:t>
            </w:r>
          </w:p>
        </w:tc>
      </w:tr>
      <w:tr w:rsidR="008A6353" w:rsidRPr="001B6760" w14:paraId="3CFB2786" w14:textId="77777777" w:rsidTr="001F5855">
        <w:trPr>
          <w:gridBefore w:val="1"/>
          <w:wBefore w:w="548" w:type="dxa"/>
        </w:trPr>
        <w:tc>
          <w:tcPr>
            <w:tcW w:w="707" w:type="dxa"/>
            <w:gridSpan w:val="3"/>
          </w:tcPr>
          <w:p w14:paraId="01CDAEE3" w14:textId="77777777" w:rsidR="008A6353" w:rsidRPr="001B6760" w:rsidRDefault="008A6353" w:rsidP="008A6353">
            <w:pPr>
              <w:pStyle w:val="ListParagraph"/>
              <w:tabs>
                <w:tab w:val="right" w:pos="9746"/>
              </w:tabs>
              <w:snapToGrid w:val="0"/>
              <w:ind w:left="0"/>
              <w:contextualSpacing w:val="0"/>
              <w:rPr>
                <w:rFonts w:ascii="Times New Roman" w:eastAsia="新細明體" w:hAnsi="Times New Roman" w:cs="Times New Roman"/>
                <w:sz w:val="24"/>
                <w:szCs w:val="24"/>
                <w:lang w:val="en-HK"/>
              </w:rPr>
            </w:pPr>
          </w:p>
        </w:tc>
        <w:tc>
          <w:tcPr>
            <w:tcW w:w="2147" w:type="dxa"/>
            <w:gridSpan w:val="2"/>
            <w:tcBorders>
              <w:left w:val="nil"/>
            </w:tcBorders>
          </w:tcPr>
          <w:p w14:paraId="4ABAF296" w14:textId="0995344D" w:rsidR="008A6353" w:rsidRPr="001B6760" w:rsidRDefault="001F5855" w:rsidP="001F5855">
            <w:pPr>
              <w:pStyle w:val="ListParagraph"/>
              <w:tabs>
                <w:tab w:val="right" w:pos="9746"/>
              </w:tabs>
              <w:snapToGrid w:val="0"/>
              <w:ind w:left="0" w:firstLine="480"/>
              <w:contextualSpacing w:val="0"/>
              <w:jc w:val="both"/>
              <w:rPr>
                <w:rFonts w:ascii="Times New Roman" w:eastAsia="新細明體" w:hAnsi="Times New Roman" w:cs="Times New Roman"/>
                <w:sz w:val="24"/>
                <w:szCs w:val="24"/>
                <w:lang w:val="en-HK"/>
              </w:rPr>
            </w:pPr>
            <w:r>
              <w:rPr>
                <w:rFonts w:ascii="新細明體" w:eastAsia="新細明體" w:hAnsi="新細明體" w:cs="新細明體" w:hint="eastAsia"/>
                <w:sz w:val="24"/>
                <w:szCs w:val="24"/>
                <w:lang w:val="en-HK" w:eastAsia="zh-TW"/>
              </w:rPr>
              <w:t>應付</w:t>
            </w:r>
            <w:r w:rsidR="005F07F4">
              <w:rPr>
                <w:rFonts w:ascii="新細明體" w:eastAsia="新細明體" w:hAnsi="新細明體" w:cs="新細明體" w:hint="eastAsia"/>
                <w:sz w:val="24"/>
                <w:szCs w:val="24"/>
                <w:lang w:val="en-HK" w:eastAsia="zh-TW"/>
              </w:rPr>
              <w:t>貨款</w:t>
            </w:r>
          </w:p>
        </w:tc>
        <w:tc>
          <w:tcPr>
            <w:tcW w:w="1418" w:type="dxa"/>
            <w:gridSpan w:val="2"/>
            <w:tcBorders>
              <w:right w:val="single" w:sz="4" w:space="0" w:color="auto"/>
            </w:tcBorders>
          </w:tcPr>
          <w:p w14:paraId="00F94036" w14:textId="5D9BB1D4" w:rsidR="008A6353" w:rsidRPr="001B6760" w:rsidRDefault="008A6353" w:rsidP="008A6353">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9,000</w:t>
            </w:r>
          </w:p>
        </w:tc>
        <w:tc>
          <w:tcPr>
            <w:tcW w:w="1276" w:type="dxa"/>
            <w:tcBorders>
              <w:left w:val="single" w:sz="4" w:space="0" w:color="auto"/>
            </w:tcBorders>
          </w:tcPr>
          <w:p w14:paraId="75210851" w14:textId="77777777" w:rsidR="008A6353" w:rsidRPr="001B6760" w:rsidRDefault="008A6353" w:rsidP="008A6353">
            <w:pPr>
              <w:pStyle w:val="ListParagraph"/>
              <w:tabs>
                <w:tab w:val="right" w:pos="9746"/>
              </w:tabs>
              <w:snapToGrid w:val="0"/>
              <w:ind w:left="0" w:right="240"/>
              <w:contextualSpacing w:val="0"/>
              <w:rPr>
                <w:rFonts w:ascii="Times New Roman" w:eastAsia="新細明體" w:hAnsi="Times New Roman" w:cs="Times New Roman"/>
                <w:i/>
                <w:iCs/>
                <w:sz w:val="24"/>
                <w:szCs w:val="24"/>
                <w:lang w:val="en-HK"/>
              </w:rPr>
            </w:pPr>
          </w:p>
        </w:tc>
        <w:tc>
          <w:tcPr>
            <w:tcW w:w="1861" w:type="dxa"/>
            <w:gridSpan w:val="2"/>
          </w:tcPr>
          <w:p w14:paraId="0F490E2E" w14:textId="5C5C4D57" w:rsidR="008A6353" w:rsidRPr="001B6760" w:rsidRDefault="00454FCB" w:rsidP="008A6353">
            <w:pPr>
              <w:pStyle w:val="ListParagraph"/>
              <w:tabs>
                <w:tab w:val="right" w:pos="9746"/>
              </w:tabs>
              <w:snapToGrid w:val="0"/>
              <w:ind w:left="0"/>
              <w:contextualSpacing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安迪有限公司</w:t>
            </w:r>
          </w:p>
        </w:tc>
        <w:tc>
          <w:tcPr>
            <w:tcW w:w="1656" w:type="dxa"/>
            <w:gridSpan w:val="4"/>
            <w:tcBorders>
              <w:left w:val="nil"/>
            </w:tcBorders>
          </w:tcPr>
          <w:p w14:paraId="00B1B862" w14:textId="50A83E0D" w:rsidR="008A6353" w:rsidRPr="001B6760" w:rsidRDefault="008A6353" w:rsidP="001F5855">
            <w:pPr>
              <w:pStyle w:val="ListParagraph"/>
              <w:tabs>
                <w:tab w:val="right" w:pos="9746"/>
              </w:tabs>
              <w:snapToGrid w:val="0"/>
              <w:ind w:left="0" w:right="149"/>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42,000</w:t>
            </w:r>
          </w:p>
        </w:tc>
      </w:tr>
      <w:tr w:rsidR="008A6353" w:rsidRPr="001B6760" w14:paraId="781196ED" w14:textId="77777777" w:rsidTr="001F5855">
        <w:trPr>
          <w:gridBefore w:val="1"/>
          <w:wBefore w:w="548" w:type="dxa"/>
        </w:trPr>
        <w:tc>
          <w:tcPr>
            <w:tcW w:w="707" w:type="dxa"/>
            <w:gridSpan w:val="3"/>
          </w:tcPr>
          <w:p w14:paraId="4F374FDE" w14:textId="77777777" w:rsidR="008A6353" w:rsidRPr="001B6760" w:rsidRDefault="008A6353" w:rsidP="008A6353">
            <w:pPr>
              <w:pStyle w:val="ListParagraph"/>
              <w:tabs>
                <w:tab w:val="right" w:pos="9746"/>
              </w:tabs>
              <w:snapToGrid w:val="0"/>
              <w:ind w:left="0"/>
              <w:contextualSpacing w:val="0"/>
              <w:rPr>
                <w:rFonts w:ascii="Times New Roman" w:eastAsia="新細明體" w:hAnsi="Times New Roman" w:cs="Times New Roman"/>
                <w:sz w:val="24"/>
                <w:szCs w:val="24"/>
                <w:lang w:val="en-HK"/>
              </w:rPr>
            </w:pPr>
          </w:p>
        </w:tc>
        <w:tc>
          <w:tcPr>
            <w:tcW w:w="2147" w:type="dxa"/>
            <w:gridSpan w:val="2"/>
            <w:tcBorders>
              <w:left w:val="nil"/>
            </w:tcBorders>
          </w:tcPr>
          <w:p w14:paraId="17FFE2F3" w14:textId="49B48308" w:rsidR="008A6353" w:rsidRPr="001B6760" w:rsidRDefault="00454FCB" w:rsidP="001F5855">
            <w:pPr>
              <w:pStyle w:val="ListParagraph"/>
              <w:tabs>
                <w:tab w:val="right" w:pos="9746"/>
              </w:tabs>
              <w:snapToGrid w:val="0"/>
              <w:ind w:left="0" w:firstLine="480"/>
              <w:contextualSpacing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海倫有限公司</w:t>
            </w:r>
          </w:p>
        </w:tc>
        <w:tc>
          <w:tcPr>
            <w:tcW w:w="1418" w:type="dxa"/>
            <w:gridSpan w:val="2"/>
            <w:tcBorders>
              <w:right w:val="single" w:sz="4" w:space="0" w:color="auto"/>
            </w:tcBorders>
          </w:tcPr>
          <w:p w14:paraId="4EB23BF3" w14:textId="77777777" w:rsidR="008A6353" w:rsidRPr="001B6760" w:rsidRDefault="008A6353" w:rsidP="008A6353">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50,000</w:t>
            </w:r>
          </w:p>
        </w:tc>
        <w:tc>
          <w:tcPr>
            <w:tcW w:w="1276" w:type="dxa"/>
            <w:tcBorders>
              <w:left w:val="single" w:sz="4" w:space="0" w:color="auto"/>
            </w:tcBorders>
          </w:tcPr>
          <w:p w14:paraId="26B2B18B" w14:textId="77777777" w:rsidR="008A6353" w:rsidRPr="001B6760" w:rsidRDefault="008A6353" w:rsidP="008A6353">
            <w:pPr>
              <w:pStyle w:val="ListParagraph"/>
              <w:tabs>
                <w:tab w:val="right" w:pos="9746"/>
              </w:tabs>
              <w:snapToGrid w:val="0"/>
              <w:ind w:left="0" w:right="240"/>
              <w:contextualSpacing w:val="0"/>
              <w:rPr>
                <w:rFonts w:ascii="Times New Roman" w:eastAsia="新細明體" w:hAnsi="Times New Roman" w:cs="Times New Roman"/>
                <w:i/>
                <w:iCs/>
                <w:sz w:val="24"/>
                <w:szCs w:val="24"/>
                <w:lang w:val="en-HK"/>
              </w:rPr>
            </w:pPr>
          </w:p>
        </w:tc>
        <w:tc>
          <w:tcPr>
            <w:tcW w:w="1861" w:type="dxa"/>
            <w:gridSpan w:val="2"/>
          </w:tcPr>
          <w:p w14:paraId="3051FA4A" w14:textId="0788DB29" w:rsidR="008A6353" w:rsidRPr="001B6760" w:rsidRDefault="001F5855" w:rsidP="008A6353">
            <w:pPr>
              <w:pStyle w:val="ListParagraph"/>
              <w:tabs>
                <w:tab w:val="right" w:pos="9746"/>
              </w:tabs>
              <w:snapToGrid w:val="0"/>
              <w:ind w:left="0"/>
              <w:contextualSpacing w:val="0"/>
              <w:rPr>
                <w:rFonts w:ascii="Times New Roman" w:eastAsia="新細明體" w:hAnsi="Times New Roman" w:cs="Times New Roman"/>
                <w:sz w:val="24"/>
                <w:szCs w:val="24"/>
                <w:bdr w:val="single" w:sz="4" w:space="0" w:color="auto"/>
                <w:lang w:val="en-HK"/>
              </w:rPr>
            </w:pPr>
            <w:r>
              <w:rPr>
                <w:rFonts w:ascii="Times New Roman" w:eastAsia="新細明體" w:hAnsi="Times New Roman" w:cs="Times New Roman"/>
                <w:sz w:val="24"/>
                <w:szCs w:val="24"/>
                <w:lang w:val="en-HK"/>
              </w:rPr>
              <w:t>彼得公司</w:t>
            </w:r>
          </w:p>
        </w:tc>
        <w:tc>
          <w:tcPr>
            <w:tcW w:w="1656" w:type="dxa"/>
            <w:gridSpan w:val="4"/>
            <w:tcBorders>
              <w:left w:val="nil"/>
            </w:tcBorders>
          </w:tcPr>
          <w:p w14:paraId="53FBA5B9" w14:textId="121D8790" w:rsidR="008A6353" w:rsidRPr="001B6760" w:rsidRDefault="008A6353" w:rsidP="001F5855">
            <w:pPr>
              <w:pStyle w:val="ListParagraph"/>
              <w:tabs>
                <w:tab w:val="right" w:pos="9746"/>
              </w:tabs>
              <w:snapToGrid w:val="0"/>
              <w:ind w:left="0" w:right="149"/>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450</w:t>
            </w:r>
          </w:p>
        </w:tc>
      </w:tr>
      <w:tr w:rsidR="00CB6CB7" w:rsidRPr="001B6760" w14:paraId="04CCED47" w14:textId="77777777" w:rsidTr="001F5855">
        <w:trPr>
          <w:gridBefore w:val="1"/>
          <w:wBefore w:w="548" w:type="dxa"/>
        </w:trPr>
        <w:tc>
          <w:tcPr>
            <w:tcW w:w="707" w:type="dxa"/>
            <w:gridSpan w:val="3"/>
          </w:tcPr>
          <w:p w14:paraId="55D7F171" w14:textId="77777777" w:rsidR="00CB6CB7" w:rsidRPr="001B6760" w:rsidRDefault="00CB6CB7" w:rsidP="00E31D34">
            <w:pPr>
              <w:pStyle w:val="ListParagraph"/>
              <w:tabs>
                <w:tab w:val="right" w:pos="9746"/>
              </w:tabs>
              <w:snapToGrid w:val="0"/>
              <w:ind w:left="0"/>
              <w:contextualSpacing w:val="0"/>
              <w:jc w:val="both"/>
              <w:rPr>
                <w:rFonts w:ascii="Times New Roman" w:eastAsia="新細明體" w:hAnsi="Times New Roman" w:cs="Times New Roman"/>
                <w:i/>
                <w:iCs/>
                <w:sz w:val="24"/>
                <w:szCs w:val="24"/>
                <w:lang w:val="en-HK"/>
              </w:rPr>
            </w:pPr>
          </w:p>
        </w:tc>
        <w:tc>
          <w:tcPr>
            <w:tcW w:w="2147" w:type="dxa"/>
            <w:gridSpan w:val="2"/>
            <w:tcBorders>
              <w:left w:val="nil"/>
            </w:tcBorders>
          </w:tcPr>
          <w:p w14:paraId="585652E4" w14:textId="0FAA0C39" w:rsidR="00CB6CB7" w:rsidRPr="001B6760" w:rsidRDefault="00454FCB" w:rsidP="001F5855">
            <w:pPr>
              <w:pStyle w:val="ListParagraph"/>
              <w:tabs>
                <w:tab w:val="right" w:pos="9746"/>
              </w:tabs>
              <w:snapToGrid w:val="0"/>
              <w:ind w:left="0" w:firstLine="480"/>
              <w:contextualSpacing w:val="0"/>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股息</w:t>
            </w:r>
            <w:r w:rsidR="001F5855" w:rsidRPr="00971D37">
              <w:rPr>
                <w:rFonts w:ascii="Times New Roman" w:eastAsia="新細明體" w:hAnsi="Times New Roman" w:cs="Times New Roman"/>
                <w:color w:val="FF0000"/>
                <w:sz w:val="24"/>
                <w:szCs w:val="24"/>
                <w:lang w:val="en-HK"/>
              </w:rPr>
              <w:t>收入</w:t>
            </w:r>
          </w:p>
        </w:tc>
        <w:tc>
          <w:tcPr>
            <w:tcW w:w="1418" w:type="dxa"/>
            <w:gridSpan w:val="2"/>
            <w:tcBorders>
              <w:right w:val="single" w:sz="4" w:space="0" w:color="auto"/>
            </w:tcBorders>
          </w:tcPr>
          <w:p w14:paraId="02B6E2AD" w14:textId="77777777" w:rsidR="00CB6CB7" w:rsidRPr="001B6760" w:rsidRDefault="00CB6CB7" w:rsidP="00E31D34">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8,400</w:t>
            </w:r>
          </w:p>
        </w:tc>
        <w:tc>
          <w:tcPr>
            <w:tcW w:w="1276" w:type="dxa"/>
            <w:tcBorders>
              <w:left w:val="single" w:sz="4" w:space="0" w:color="auto"/>
            </w:tcBorders>
          </w:tcPr>
          <w:p w14:paraId="3D22C543" w14:textId="77777777" w:rsidR="00CB6CB7" w:rsidRPr="001B6760" w:rsidRDefault="00CB6CB7" w:rsidP="00E31D34">
            <w:pPr>
              <w:pStyle w:val="ListParagraph"/>
              <w:tabs>
                <w:tab w:val="right" w:pos="9746"/>
              </w:tabs>
              <w:snapToGrid w:val="0"/>
              <w:ind w:left="0" w:right="-49"/>
              <w:contextualSpacing w:val="0"/>
              <w:rPr>
                <w:rFonts w:ascii="Times New Roman" w:eastAsia="新細明體" w:hAnsi="Times New Roman" w:cs="Times New Roman"/>
                <w:i/>
                <w:iCs/>
                <w:sz w:val="24"/>
                <w:szCs w:val="24"/>
                <w:lang w:val="en-HK"/>
              </w:rPr>
            </w:pPr>
          </w:p>
        </w:tc>
        <w:tc>
          <w:tcPr>
            <w:tcW w:w="1861" w:type="dxa"/>
            <w:gridSpan w:val="2"/>
          </w:tcPr>
          <w:p w14:paraId="79F680F1" w14:textId="63665962" w:rsidR="00CB6CB7" w:rsidRPr="001B6760" w:rsidRDefault="00454FCB" w:rsidP="00E31D34">
            <w:pPr>
              <w:pStyle w:val="ListParagraph"/>
              <w:tabs>
                <w:tab w:val="right" w:pos="9746"/>
              </w:tabs>
              <w:snapToGrid w:val="0"/>
              <w:ind w:left="0"/>
              <w:contextualSpacing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銀行手續費</w:t>
            </w:r>
          </w:p>
        </w:tc>
        <w:tc>
          <w:tcPr>
            <w:tcW w:w="1656" w:type="dxa"/>
            <w:gridSpan w:val="4"/>
            <w:tcBorders>
              <w:left w:val="nil"/>
            </w:tcBorders>
          </w:tcPr>
          <w:p w14:paraId="00BD9A16" w14:textId="77777777" w:rsidR="00CB6CB7" w:rsidRPr="001B6760" w:rsidRDefault="00CB6CB7" w:rsidP="001F5855">
            <w:pPr>
              <w:pStyle w:val="ListParagraph"/>
              <w:tabs>
                <w:tab w:val="right" w:pos="9746"/>
              </w:tabs>
              <w:snapToGrid w:val="0"/>
              <w:ind w:left="0" w:right="149"/>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200</w:t>
            </w:r>
          </w:p>
        </w:tc>
      </w:tr>
      <w:tr w:rsidR="008A6353" w:rsidRPr="001B6760" w14:paraId="7AF997B4" w14:textId="77777777" w:rsidTr="001F5855">
        <w:trPr>
          <w:gridBefore w:val="1"/>
          <w:gridAfter w:val="1"/>
          <w:wBefore w:w="548" w:type="dxa"/>
          <w:wAfter w:w="160" w:type="dxa"/>
        </w:trPr>
        <w:tc>
          <w:tcPr>
            <w:tcW w:w="707" w:type="dxa"/>
            <w:gridSpan w:val="3"/>
          </w:tcPr>
          <w:p w14:paraId="44B76182" w14:textId="77777777" w:rsidR="008A6353" w:rsidRPr="001B6760" w:rsidRDefault="008A6353" w:rsidP="008A6353">
            <w:pPr>
              <w:pStyle w:val="ListParagraph"/>
              <w:tabs>
                <w:tab w:val="right" w:pos="9746"/>
              </w:tabs>
              <w:snapToGrid w:val="0"/>
              <w:ind w:left="0"/>
              <w:contextualSpacing w:val="0"/>
              <w:jc w:val="both"/>
              <w:rPr>
                <w:rFonts w:ascii="Times New Roman" w:eastAsia="新細明體" w:hAnsi="Times New Roman" w:cs="Times New Roman"/>
                <w:i/>
                <w:iCs/>
                <w:sz w:val="24"/>
                <w:szCs w:val="24"/>
                <w:lang w:val="en-HK"/>
              </w:rPr>
            </w:pPr>
          </w:p>
        </w:tc>
        <w:tc>
          <w:tcPr>
            <w:tcW w:w="1987" w:type="dxa"/>
            <w:tcBorders>
              <w:left w:val="nil"/>
            </w:tcBorders>
          </w:tcPr>
          <w:p w14:paraId="4A249DB6" w14:textId="45DDEF5A" w:rsidR="008A6353" w:rsidRPr="001B6760" w:rsidRDefault="008A6353" w:rsidP="008A6353">
            <w:pPr>
              <w:pStyle w:val="ListParagraph"/>
              <w:tabs>
                <w:tab w:val="right" w:pos="9746"/>
              </w:tabs>
              <w:snapToGrid w:val="0"/>
              <w:ind w:left="0" w:firstLine="76"/>
              <w:contextualSpacing w:val="0"/>
              <w:jc w:val="both"/>
              <w:rPr>
                <w:rFonts w:ascii="Times New Roman" w:eastAsia="新細明體" w:hAnsi="Times New Roman" w:cs="Times New Roman"/>
                <w:sz w:val="24"/>
                <w:szCs w:val="24"/>
                <w:lang w:val="en-HK"/>
              </w:rPr>
            </w:pPr>
          </w:p>
        </w:tc>
        <w:tc>
          <w:tcPr>
            <w:tcW w:w="1578" w:type="dxa"/>
            <w:gridSpan w:val="3"/>
            <w:tcBorders>
              <w:right w:val="single" w:sz="4" w:space="0" w:color="auto"/>
            </w:tcBorders>
          </w:tcPr>
          <w:p w14:paraId="79C335C4" w14:textId="42F18090" w:rsidR="008A6353" w:rsidRPr="001B6760" w:rsidRDefault="008A6353" w:rsidP="008A6353">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p>
        </w:tc>
        <w:tc>
          <w:tcPr>
            <w:tcW w:w="1276" w:type="dxa"/>
            <w:tcBorders>
              <w:left w:val="single" w:sz="4" w:space="0" w:color="auto"/>
            </w:tcBorders>
          </w:tcPr>
          <w:p w14:paraId="50F29A8F" w14:textId="77777777" w:rsidR="008A6353" w:rsidRPr="001B6760" w:rsidRDefault="008A6353" w:rsidP="008A6353">
            <w:pPr>
              <w:pStyle w:val="ListParagraph"/>
              <w:tabs>
                <w:tab w:val="right" w:pos="9746"/>
              </w:tabs>
              <w:snapToGrid w:val="0"/>
              <w:ind w:left="0" w:right="-49"/>
              <w:contextualSpacing w:val="0"/>
              <w:rPr>
                <w:rFonts w:ascii="Times New Roman" w:eastAsia="新細明體" w:hAnsi="Times New Roman" w:cs="Times New Roman"/>
                <w:i/>
                <w:iCs/>
                <w:sz w:val="24"/>
                <w:szCs w:val="24"/>
                <w:lang w:val="en-HK"/>
              </w:rPr>
            </w:pPr>
          </w:p>
        </w:tc>
        <w:tc>
          <w:tcPr>
            <w:tcW w:w="1701" w:type="dxa"/>
          </w:tcPr>
          <w:p w14:paraId="0620519F" w14:textId="67353DEA" w:rsidR="008A6353" w:rsidRPr="001B6760" w:rsidRDefault="00454FCB" w:rsidP="008A6353">
            <w:pPr>
              <w:pStyle w:val="ListParagraph"/>
              <w:tabs>
                <w:tab w:val="right" w:pos="9746"/>
              </w:tabs>
              <w:snapToGrid w:val="0"/>
              <w:ind w:left="0"/>
              <w:contextualSpacing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rPr>
              <w:t>貝蒂有限公司</w:t>
            </w:r>
          </w:p>
        </w:tc>
        <w:tc>
          <w:tcPr>
            <w:tcW w:w="1656" w:type="dxa"/>
            <w:gridSpan w:val="4"/>
            <w:tcBorders>
              <w:left w:val="nil"/>
            </w:tcBorders>
          </w:tcPr>
          <w:p w14:paraId="20E7E2EE" w14:textId="7684286C" w:rsidR="008A6353" w:rsidRPr="001B6760" w:rsidRDefault="008A6353" w:rsidP="008A6353">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rPr>
              <w:t>46,000</w:t>
            </w:r>
          </w:p>
        </w:tc>
      </w:tr>
      <w:tr w:rsidR="00CB6CB7" w:rsidRPr="001B6760" w14:paraId="670C4982" w14:textId="77777777" w:rsidTr="001F5855">
        <w:trPr>
          <w:gridBefore w:val="1"/>
          <w:gridAfter w:val="1"/>
          <w:wBefore w:w="548" w:type="dxa"/>
          <w:wAfter w:w="160" w:type="dxa"/>
        </w:trPr>
        <w:tc>
          <w:tcPr>
            <w:tcW w:w="627" w:type="dxa"/>
            <w:gridSpan w:val="2"/>
          </w:tcPr>
          <w:p w14:paraId="5497CCF3" w14:textId="77777777" w:rsidR="00CB6CB7" w:rsidRPr="001B6760" w:rsidRDefault="00CB6CB7" w:rsidP="00E31D34">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2067" w:type="dxa"/>
            <w:gridSpan w:val="2"/>
            <w:tcBorders>
              <w:left w:val="nil"/>
            </w:tcBorders>
          </w:tcPr>
          <w:p w14:paraId="5E9E6848" w14:textId="77777777" w:rsidR="00CB6CB7" w:rsidRPr="001B6760" w:rsidRDefault="00CB6CB7" w:rsidP="00E31D34">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1578" w:type="dxa"/>
            <w:gridSpan w:val="3"/>
            <w:tcBorders>
              <w:right w:val="single" w:sz="4" w:space="0" w:color="auto"/>
            </w:tcBorders>
          </w:tcPr>
          <w:p w14:paraId="7E138278" w14:textId="77777777" w:rsidR="00CB6CB7" w:rsidRPr="001B6760" w:rsidRDefault="00CB6CB7" w:rsidP="00E31D34">
            <w:pPr>
              <w:pStyle w:val="ListParagraph"/>
              <w:tabs>
                <w:tab w:val="right" w:pos="9746"/>
              </w:tabs>
              <w:snapToGrid w:val="0"/>
              <w:ind w:left="0"/>
              <w:contextualSpacing w:val="0"/>
              <w:jc w:val="right"/>
              <w:rPr>
                <w:rFonts w:ascii="Times New Roman" w:eastAsia="新細明體" w:hAnsi="Times New Roman" w:cs="Times New Roman"/>
                <w:sz w:val="24"/>
                <w:szCs w:val="24"/>
              </w:rPr>
            </w:pPr>
          </w:p>
        </w:tc>
        <w:tc>
          <w:tcPr>
            <w:tcW w:w="1276" w:type="dxa"/>
            <w:tcBorders>
              <w:left w:val="single" w:sz="4" w:space="0" w:color="auto"/>
            </w:tcBorders>
          </w:tcPr>
          <w:p w14:paraId="4D814083" w14:textId="77777777" w:rsidR="00CB6CB7" w:rsidRPr="001B6760" w:rsidRDefault="00CB6CB7" w:rsidP="00E31D34">
            <w:pPr>
              <w:pStyle w:val="ListParagraph"/>
              <w:tabs>
                <w:tab w:val="right" w:pos="9746"/>
              </w:tabs>
              <w:snapToGrid w:val="0"/>
              <w:ind w:left="0" w:right="-49"/>
              <w:contextualSpacing w:val="0"/>
              <w:rPr>
                <w:rFonts w:ascii="Times New Roman" w:eastAsia="新細明體" w:hAnsi="Times New Roman" w:cs="Times New Roman"/>
                <w:i/>
                <w:iCs/>
                <w:sz w:val="24"/>
                <w:szCs w:val="24"/>
                <w:lang w:val="en-HK"/>
              </w:rPr>
            </w:pPr>
          </w:p>
        </w:tc>
        <w:tc>
          <w:tcPr>
            <w:tcW w:w="1701" w:type="dxa"/>
          </w:tcPr>
          <w:p w14:paraId="7294B26F" w14:textId="00F3B2C6" w:rsidR="00CB6CB7" w:rsidRPr="001B6760" w:rsidRDefault="00454FCB" w:rsidP="00E31D34">
            <w:pPr>
              <w:pStyle w:val="ListParagraph"/>
              <w:tabs>
                <w:tab w:val="right" w:pos="9746"/>
              </w:tabs>
              <w:snapToGrid w:val="0"/>
              <w:ind w:left="0"/>
              <w:contextualSpacing w:val="0"/>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結餘轉下</w:t>
            </w:r>
          </w:p>
        </w:tc>
        <w:tc>
          <w:tcPr>
            <w:tcW w:w="1656" w:type="dxa"/>
            <w:gridSpan w:val="4"/>
            <w:tcBorders>
              <w:left w:val="nil"/>
            </w:tcBorders>
          </w:tcPr>
          <w:p w14:paraId="4D8E4C27" w14:textId="77777777" w:rsidR="00CB6CB7" w:rsidRPr="001B6760" w:rsidRDefault="00CB6CB7" w:rsidP="00E31D34">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266,740</w:t>
            </w:r>
          </w:p>
        </w:tc>
      </w:tr>
      <w:tr w:rsidR="00CB6CB7" w:rsidRPr="001B6760" w14:paraId="18A32DF9" w14:textId="77777777" w:rsidTr="001F5855">
        <w:trPr>
          <w:gridBefore w:val="1"/>
          <w:gridAfter w:val="1"/>
          <w:wBefore w:w="548" w:type="dxa"/>
          <w:wAfter w:w="160" w:type="dxa"/>
          <w:trHeight w:val="386"/>
        </w:trPr>
        <w:tc>
          <w:tcPr>
            <w:tcW w:w="627" w:type="dxa"/>
            <w:gridSpan w:val="2"/>
          </w:tcPr>
          <w:p w14:paraId="4585A7D0" w14:textId="77777777" w:rsidR="00CB6CB7" w:rsidRPr="001B6760" w:rsidRDefault="00CB6CB7" w:rsidP="00CB6CB7">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2605" w:type="dxa"/>
            <w:gridSpan w:val="4"/>
            <w:tcBorders>
              <w:left w:val="nil"/>
            </w:tcBorders>
          </w:tcPr>
          <w:p w14:paraId="3383BA98" w14:textId="77777777" w:rsidR="00CB6CB7" w:rsidRPr="001B6760" w:rsidRDefault="00CB6CB7" w:rsidP="00CB6CB7">
            <w:pPr>
              <w:pStyle w:val="ListParagraph"/>
              <w:tabs>
                <w:tab w:val="right" w:pos="9746"/>
              </w:tabs>
              <w:snapToGrid w:val="0"/>
              <w:ind w:left="0"/>
              <w:contextualSpacing w:val="0"/>
              <w:jc w:val="both"/>
              <w:rPr>
                <w:rFonts w:ascii="Times New Roman" w:eastAsia="新細明體" w:hAnsi="Times New Roman" w:cs="Times New Roman"/>
                <w:sz w:val="24"/>
                <w:szCs w:val="24"/>
                <w:lang w:val="en-HK"/>
              </w:rPr>
            </w:pPr>
          </w:p>
        </w:tc>
        <w:tc>
          <w:tcPr>
            <w:tcW w:w="1040" w:type="dxa"/>
            <w:tcBorders>
              <w:top w:val="single" w:sz="4" w:space="0" w:color="auto"/>
              <w:bottom w:val="double" w:sz="4" w:space="0" w:color="auto"/>
              <w:right w:val="single" w:sz="4" w:space="0" w:color="auto"/>
            </w:tcBorders>
          </w:tcPr>
          <w:p w14:paraId="5F9A1F80" w14:textId="77777777" w:rsidR="00CB6CB7" w:rsidRPr="001B6760" w:rsidRDefault="00CB6CB7" w:rsidP="00CB6CB7">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356,240</w:t>
            </w:r>
          </w:p>
        </w:tc>
        <w:tc>
          <w:tcPr>
            <w:tcW w:w="3557" w:type="dxa"/>
            <w:gridSpan w:val="5"/>
            <w:tcBorders>
              <w:left w:val="single" w:sz="4" w:space="0" w:color="auto"/>
            </w:tcBorders>
          </w:tcPr>
          <w:p w14:paraId="36B759E0" w14:textId="77777777" w:rsidR="00CB6CB7" w:rsidRPr="001B6760" w:rsidRDefault="00CB6CB7" w:rsidP="00CB6CB7">
            <w:pPr>
              <w:pStyle w:val="ListParagraph"/>
              <w:tabs>
                <w:tab w:val="right" w:pos="9746"/>
              </w:tabs>
              <w:snapToGrid w:val="0"/>
              <w:ind w:left="0"/>
              <w:contextualSpacing w:val="0"/>
              <w:rPr>
                <w:rFonts w:ascii="Times New Roman" w:eastAsia="新細明體" w:hAnsi="Times New Roman" w:cs="Times New Roman"/>
                <w:sz w:val="24"/>
                <w:szCs w:val="24"/>
                <w:lang w:val="en-HK"/>
              </w:rPr>
            </w:pPr>
          </w:p>
        </w:tc>
        <w:tc>
          <w:tcPr>
            <w:tcW w:w="1076" w:type="dxa"/>
            <w:tcBorders>
              <w:top w:val="single" w:sz="4" w:space="0" w:color="auto"/>
              <w:left w:val="nil"/>
              <w:bottom w:val="double" w:sz="4" w:space="0" w:color="auto"/>
            </w:tcBorders>
          </w:tcPr>
          <w:p w14:paraId="32FFC130" w14:textId="77777777" w:rsidR="00CB6CB7" w:rsidRPr="001B6760" w:rsidRDefault="00CB6CB7" w:rsidP="00CB6CB7">
            <w:pPr>
              <w:pStyle w:val="ListParagraph"/>
              <w:tabs>
                <w:tab w:val="right" w:pos="9746"/>
              </w:tabs>
              <w:snapToGrid w:val="0"/>
              <w:ind w:left="0"/>
              <w:contextualSpacing w:val="0"/>
              <w:jc w:val="right"/>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356,240</w:t>
            </w:r>
          </w:p>
        </w:tc>
      </w:tr>
    </w:tbl>
    <w:p w14:paraId="1B6C6F01" w14:textId="4FAE1CA2" w:rsidR="000C49B6" w:rsidRPr="001B6760" w:rsidRDefault="000C49B6" w:rsidP="00F44FD4">
      <w:pPr>
        <w:ind w:left="567" w:hanging="567"/>
        <w:jc w:val="both"/>
        <w:rPr>
          <w:rFonts w:ascii="Times New Roman" w:eastAsia="新細明體" w:hAnsi="Times New Roman" w:cs="Times New Roman"/>
          <w:sz w:val="24"/>
          <w:szCs w:val="24"/>
          <w:lang w:val="en-HK"/>
        </w:rPr>
      </w:pPr>
    </w:p>
    <w:p w14:paraId="6E16D672" w14:textId="104AAA1A" w:rsidR="00F44FD4" w:rsidRPr="001B6760" w:rsidRDefault="00F44FD4" w:rsidP="00F44FD4">
      <w:pPr>
        <w:ind w:left="567" w:hanging="567"/>
        <w:jc w:val="both"/>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(b)</w:t>
      </w:r>
      <w:r w:rsidRPr="001B6760">
        <w:rPr>
          <w:rFonts w:ascii="Times New Roman" w:eastAsia="新細明體" w:hAnsi="Times New Roman" w:cs="Times New Roman"/>
          <w:sz w:val="24"/>
          <w:szCs w:val="24"/>
          <w:lang w:val="en-HK"/>
        </w:rPr>
        <w:tab/>
      </w:r>
    </w:p>
    <w:tbl>
      <w:tblPr>
        <w:tblStyle w:val="TableGrid"/>
        <w:tblW w:w="1044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6296"/>
        <w:gridCol w:w="178"/>
        <w:gridCol w:w="450"/>
        <w:gridCol w:w="82"/>
        <w:gridCol w:w="880"/>
        <w:gridCol w:w="1465"/>
        <w:gridCol w:w="26"/>
      </w:tblGrid>
      <w:tr w:rsidR="00F44FD4" w:rsidRPr="001B6760" w14:paraId="623BC4CC" w14:textId="77777777" w:rsidTr="001F5855">
        <w:trPr>
          <w:trHeight w:val="259"/>
        </w:trPr>
        <w:tc>
          <w:tcPr>
            <w:tcW w:w="10446" w:type="dxa"/>
            <w:gridSpan w:val="8"/>
          </w:tcPr>
          <w:p w14:paraId="5F0C4C79" w14:textId="77777777" w:rsidR="001208FC" w:rsidRDefault="001F5855" w:rsidP="00F44FD4">
            <w:pPr>
              <w:jc w:val="center"/>
              <w:rPr>
                <w:rFonts w:ascii="Times New Roman" w:hAnsi="Times New Roman" w:cs="Times New Roman"/>
                <w:sz w:val="24"/>
                <w:szCs w:val="24"/>
                <w:lang w:eastAsia="zh-TW"/>
              </w:rPr>
            </w:pPr>
            <w:r>
              <w:rPr>
                <w:rFonts w:ascii="Times New Roman" w:hAnsi="Times New Roman" w:cs="Times New Roman" w:hint="eastAsia"/>
                <w:sz w:val="24"/>
                <w:szCs w:val="24"/>
                <w:lang w:eastAsia="zh-TW"/>
              </w:rPr>
              <w:t>麗莎公司</w:t>
            </w:r>
          </w:p>
          <w:p w14:paraId="7D2DD470" w14:textId="75DEB384" w:rsidR="00F44FD4" w:rsidRPr="001B6760" w:rsidRDefault="001208FC" w:rsidP="00F44FD4">
            <w:pPr>
              <w:jc w:val="center"/>
              <w:rPr>
                <w:rFonts w:ascii="Times New Roman" w:eastAsia="新細明體" w:hAnsi="Times New Roman" w:cs="Times New Roman"/>
                <w:sz w:val="24"/>
                <w:szCs w:val="24"/>
                <w:lang w:eastAsia="zh-TW"/>
              </w:rPr>
            </w:pPr>
            <w:r>
              <w:rPr>
                <w:rFonts w:ascii="Times New Roman" w:hAnsi="Times New Roman" w:cs="Times New Roman" w:hint="eastAsia"/>
                <w:sz w:val="24"/>
                <w:szCs w:val="24"/>
                <w:lang w:eastAsia="zh-TW"/>
              </w:rPr>
              <w:t>銀行往來調節表</w:t>
            </w:r>
          </w:p>
        </w:tc>
      </w:tr>
      <w:tr w:rsidR="00F44FD4" w:rsidRPr="001B6760" w14:paraId="6976F391" w14:textId="77777777" w:rsidTr="001F5855">
        <w:trPr>
          <w:trHeight w:val="259"/>
        </w:trPr>
        <w:tc>
          <w:tcPr>
            <w:tcW w:w="10446" w:type="dxa"/>
            <w:gridSpan w:val="8"/>
            <w:tcBorders>
              <w:bottom w:val="single" w:sz="4" w:space="0" w:color="auto"/>
            </w:tcBorders>
          </w:tcPr>
          <w:p w14:paraId="29F9A68B" w14:textId="70576038" w:rsidR="00F44FD4" w:rsidRPr="001B6760" w:rsidRDefault="001F5855" w:rsidP="001208FC">
            <w:pPr>
              <w:jc w:val="center"/>
              <w:rPr>
                <w:rFonts w:ascii="Times New Roman" w:eastAsia="新細明體" w:hAnsi="Times New Roman" w:cs="Times New Roman"/>
                <w:sz w:val="24"/>
                <w:szCs w:val="24"/>
                <w:lang w:eastAsia="zh-TW"/>
              </w:rPr>
            </w:pPr>
            <w:r>
              <w:rPr>
                <w:rFonts w:ascii="Times New Roman" w:hAnsi="Times New Roman" w:cs="Times New Roman"/>
                <w:sz w:val="24"/>
                <w:szCs w:val="24"/>
                <w:lang w:eastAsia="zh-TW"/>
              </w:rPr>
              <w:t>2020</w:t>
            </w:r>
            <w:r>
              <w:rPr>
                <w:rFonts w:ascii="Times New Roman" w:hAnsi="Times New Roman" w:cs="Times New Roman" w:hint="eastAsia"/>
                <w:sz w:val="24"/>
                <w:szCs w:val="24"/>
                <w:lang w:eastAsia="zh-TW"/>
              </w:rPr>
              <w:t>年</w:t>
            </w:r>
            <w:r>
              <w:rPr>
                <w:rFonts w:ascii="Times New Roman" w:hAnsi="Times New Roman" w:cs="Times New Roman"/>
                <w:sz w:val="24"/>
                <w:szCs w:val="24"/>
                <w:lang w:eastAsia="zh-TW"/>
              </w:rPr>
              <w:t>4</w:t>
            </w:r>
            <w:r>
              <w:rPr>
                <w:rFonts w:ascii="Times New Roman" w:hAnsi="Times New Roman" w:cs="Times New Roman" w:hint="eastAsia"/>
                <w:sz w:val="24"/>
                <w:szCs w:val="24"/>
                <w:lang w:eastAsia="zh-TW"/>
              </w:rPr>
              <w:t>月</w:t>
            </w:r>
            <w:r>
              <w:rPr>
                <w:rFonts w:ascii="Times New Roman" w:hAnsi="Times New Roman" w:cs="Times New Roman"/>
                <w:sz w:val="24"/>
                <w:szCs w:val="24"/>
                <w:lang w:eastAsia="zh-TW"/>
              </w:rPr>
              <w:t>30</w:t>
            </w:r>
            <w:r>
              <w:rPr>
                <w:rFonts w:ascii="Times New Roman" w:hAnsi="Times New Roman" w:cs="Times New Roman" w:hint="eastAsia"/>
                <w:sz w:val="24"/>
                <w:szCs w:val="24"/>
                <w:lang w:eastAsia="zh-TW"/>
              </w:rPr>
              <w:t>日</w:t>
            </w:r>
          </w:p>
        </w:tc>
      </w:tr>
      <w:tr w:rsidR="00F44FD4" w:rsidRPr="001B6760" w14:paraId="583C7CBC" w14:textId="77777777" w:rsidTr="001F5855">
        <w:trPr>
          <w:trHeight w:val="259"/>
        </w:trPr>
        <w:tc>
          <w:tcPr>
            <w:tcW w:w="7365" w:type="dxa"/>
            <w:gridSpan w:val="2"/>
            <w:tcBorders>
              <w:top w:val="single" w:sz="4" w:space="0" w:color="auto"/>
            </w:tcBorders>
          </w:tcPr>
          <w:p w14:paraId="136AF00C" w14:textId="77777777" w:rsidR="00F44FD4" w:rsidRPr="001B6760" w:rsidRDefault="00F44FD4" w:rsidP="00F44FD4">
            <w:pPr>
              <w:rPr>
                <w:rFonts w:ascii="Times New Roman" w:eastAsia="新細明體" w:hAnsi="Times New Roman" w:cs="Times New Roman"/>
                <w:sz w:val="24"/>
                <w:szCs w:val="24"/>
                <w:lang w:eastAsia="zh-TW"/>
              </w:rPr>
            </w:pPr>
          </w:p>
        </w:tc>
        <w:tc>
          <w:tcPr>
            <w:tcW w:w="1590" w:type="dxa"/>
            <w:gridSpan w:val="4"/>
          </w:tcPr>
          <w:p w14:paraId="0887C532" w14:textId="5A69584F" w:rsidR="00F44FD4" w:rsidRPr="001B6760" w:rsidRDefault="00226718" w:rsidP="00226718">
            <w:pPr>
              <w:jc w:val="center"/>
              <w:rPr>
                <w:rFonts w:ascii="Times New Roman" w:eastAsia="新細明體" w:hAnsi="Times New Roman" w:cs="Times New Roman"/>
                <w:sz w:val="24"/>
                <w:szCs w:val="24"/>
              </w:rPr>
            </w:pPr>
            <w:r w:rsidRPr="001B6760">
              <w:rPr>
                <w:rFonts w:ascii="Times New Roman" w:eastAsia="新細明體" w:hAnsi="Times New Roman" w:cs="Times New Roman"/>
                <w:sz w:val="24"/>
                <w:szCs w:val="24"/>
              </w:rPr>
              <w:t>$</w:t>
            </w:r>
          </w:p>
        </w:tc>
        <w:tc>
          <w:tcPr>
            <w:tcW w:w="1491" w:type="dxa"/>
            <w:gridSpan w:val="2"/>
            <w:tcBorders>
              <w:top w:val="single" w:sz="4" w:space="0" w:color="auto"/>
            </w:tcBorders>
          </w:tcPr>
          <w:p w14:paraId="5BA4B18E" w14:textId="77777777" w:rsidR="00F44FD4" w:rsidRPr="001B6760" w:rsidRDefault="00F44FD4" w:rsidP="00F44FD4">
            <w:pPr>
              <w:jc w:val="center"/>
              <w:rPr>
                <w:rFonts w:ascii="Times New Roman" w:eastAsia="新細明體" w:hAnsi="Times New Roman" w:cs="Times New Roman"/>
                <w:sz w:val="24"/>
                <w:szCs w:val="24"/>
              </w:rPr>
            </w:pPr>
            <w:r w:rsidRPr="001B6760">
              <w:rPr>
                <w:rFonts w:ascii="Times New Roman" w:eastAsia="新細明體" w:hAnsi="Times New Roman" w:cs="Times New Roman"/>
                <w:sz w:val="24"/>
                <w:szCs w:val="24"/>
              </w:rPr>
              <w:t>$</w:t>
            </w:r>
          </w:p>
        </w:tc>
      </w:tr>
      <w:tr w:rsidR="00F44FD4" w:rsidRPr="001B6760" w14:paraId="2839002B" w14:textId="77777777" w:rsidTr="001F5855">
        <w:trPr>
          <w:trHeight w:val="259"/>
        </w:trPr>
        <w:tc>
          <w:tcPr>
            <w:tcW w:w="7365" w:type="dxa"/>
            <w:gridSpan w:val="2"/>
          </w:tcPr>
          <w:p w14:paraId="238A2492" w14:textId="3390D493" w:rsidR="00F44FD4" w:rsidRPr="001F5855" w:rsidRDefault="004F70A8" w:rsidP="001F5855">
            <w:pPr>
              <w:rPr>
                <w:rFonts w:ascii="Times New Roman" w:eastAsia="DengXian" w:hAnsi="Times New Roman" w:cs="Times New Roman"/>
                <w:sz w:val="24"/>
                <w:szCs w:val="24"/>
                <w:lang w:eastAsia="zh-TW"/>
              </w:rPr>
            </w:pPr>
            <w:r>
              <w:rPr>
                <w:rFonts w:ascii="Times New Roman" w:eastAsia="新細明體" w:hAnsi="Times New Roman" w:cs="Times New Roman"/>
                <w:sz w:val="24"/>
                <w:szCs w:val="24"/>
                <w:lang w:eastAsia="zh-TW"/>
              </w:rPr>
              <w:t>銀行存款帳</w:t>
            </w:r>
            <w:r w:rsidR="001208FC">
              <w:rPr>
                <w:rFonts w:ascii="Times New Roman" w:hAnsi="Times New Roman" w:cs="Times New Roman" w:hint="eastAsia"/>
                <w:sz w:val="24"/>
                <w:szCs w:val="24"/>
                <w:lang w:eastAsia="zh-HK"/>
              </w:rPr>
              <w:t>更新後</w:t>
            </w:r>
            <w:r w:rsidR="001F5855">
              <w:rPr>
                <w:rFonts w:ascii="Times New Roman" w:hAnsi="Times New Roman" w:cs="Times New Roman" w:hint="eastAsia"/>
                <w:sz w:val="24"/>
                <w:szCs w:val="24"/>
                <w:lang w:eastAsia="zh-TW"/>
              </w:rPr>
              <w:t>結餘</w:t>
            </w:r>
          </w:p>
        </w:tc>
        <w:tc>
          <w:tcPr>
            <w:tcW w:w="1590" w:type="dxa"/>
            <w:gridSpan w:val="4"/>
          </w:tcPr>
          <w:p w14:paraId="05A9BA94" w14:textId="77777777" w:rsidR="00F44FD4" w:rsidRPr="001B6760" w:rsidRDefault="00F44FD4" w:rsidP="00F44FD4">
            <w:pPr>
              <w:rPr>
                <w:rFonts w:ascii="Times New Roman" w:eastAsia="新細明體" w:hAnsi="Times New Roman" w:cs="Times New Roman"/>
                <w:sz w:val="24"/>
                <w:szCs w:val="24"/>
                <w:lang w:eastAsia="zh-TW"/>
              </w:rPr>
            </w:pPr>
          </w:p>
        </w:tc>
        <w:tc>
          <w:tcPr>
            <w:tcW w:w="1491" w:type="dxa"/>
            <w:gridSpan w:val="2"/>
          </w:tcPr>
          <w:p w14:paraId="5B676275" w14:textId="4195A0A1" w:rsidR="00F44FD4" w:rsidRPr="001B6760" w:rsidRDefault="00B670E9" w:rsidP="00F44FD4">
            <w:pPr>
              <w:jc w:val="right"/>
              <w:rPr>
                <w:rFonts w:ascii="Times New Roman" w:eastAsia="新細明體" w:hAnsi="Times New Roman" w:cs="Times New Roman"/>
                <w:sz w:val="24"/>
                <w:szCs w:val="24"/>
              </w:rPr>
            </w:pPr>
            <w:r w:rsidRPr="001B6760">
              <w:rPr>
                <w:rFonts w:ascii="Times New Roman" w:eastAsia="新細明體" w:hAnsi="Times New Roman" w:cs="Times New Roman"/>
                <w:sz w:val="24"/>
                <w:szCs w:val="24"/>
                <w:lang w:val="en-HK"/>
              </w:rPr>
              <w:t>266,740</w:t>
            </w:r>
          </w:p>
        </w:tc>
      </w:tr>
      <w:tr w:rsidR="00FA5FA0" w:rsidRPr="001B6760" w14:paraId="2D6CA270" w14:textId="77777777" w:rsidTr="001F5855">
        <w:trPr>
          <w:trHeight w:val="259"/>
        </w:trPr>
        <w:tc>
          <w:tcPr>
            <w:tcW w:w="1069" w:type="dxa"/>
          </w:tcPr>
          <w:p w14:paraId="0C47D415" w14:textId="1293A0E4" w:rsidR="00FA5FA0" w:rsidRPr="001B6760" w:rsidRDefault="00872787" w:rsidP="00F44FD4">
            <w:pPr>
              <w:rPr>
                <w:rFonts w:ascii="Times New Roman" w:eastAsia="新細明體" w:hAnsi="Times New Roman" w:cs="Times New Roman"/>
                <w:sz w:val="24"/>
                <w:szCs w:val="24"/>
              </w:rPr>
            </w:pPr>
            <w:r>
              <w:rPr>
                <w:rFonts w:ascii="Times New Roman" w:eastAsia="新細明體" w:hAnsi="Times New Roman" w:cs="Times New Roman"/>
                <w:sz w:val="24"/>
                <w:szCs w:val="24"/>
              </w:rPr>
              <w:t>加</w:t>
            </w:r>
            <w:r w:rsidR="001F5855">
              <w:rPr>
                <w:rFonts w:ascii="Times New Roman" w:eastAsia="新細明體" w:hAnsi="Times New Roman" w:cs="Times New Roman"/>
                <w:sz w:val="24"/>
                <w:szCs w:val="24"/>
              </w:rPr>
              <w:t>：</w:t>
            </w:r>
          </w:p>
        </w:tc>
        <w:tc>
          <w:tcPr>
            <w:tcW w:w="6296" w:type="dxa"/>
          </w:tcPr>
          <w:p w14:paraId="2DC8270C" w14:textId="2802B0B1" w:rsidR="00FA5FA0" w:rsidRPr="001B6760" w:rsidRDefault="001F5855" w:rsidP="00F44FD4">
            <w:pPr>
              <w:rPr>
                <w:rFonts w:ascii="Times New Roman" w:eastAsia="新細明體" w:hAnsi="Times New Roman" w:cs="Times New Roman"/>
                <w:sz w:val="24"/>
                <w:szCs w:val="24"/>
              </w:rPr>
            </w:pPr>
            <w:r>
              <w:rPr>
                <w:rFonts w:ascii="Times New Roman" w:hAnsi="Times New Roman" w:cs="Times New Roman" w:hint="eastAsia"/>
                <w:sz w:val="24"/>
                <w:szCs w:val="24"/>
                <w:lang w:val="en-HK" w:eastAsia="zh-TW"/>
              </w:rPr>
              <w:t>未兌現支票：</w:t>
            </w:r>
            <w:r w:rsidR="00FA5FA0" w:rsidRPr="001B6760">
              <w:rPr>
                <w:rFonts w:ascii="Times New Roman" w:eastAsia="新細明體" w:hAnsi="Times New Roman" w:cs="Times New Roman"/>
                <w:color w:val="FF0000"/>
                <w:sz w:val="24"/>
                <w:szCs w:val="24"/>
                <w:u w:val="single"/>
              </w:rPr>
              <w:t>105367</w:t>
            </w:r>
            <w:r w:rsidR="00FA5FA0" w:rsidRPr="001B6760">
              <w:rPr>
                <w:rFonts w:ascii="Times New Roman" w:eastAsia="新細明體" w:hAnsi="Times New Roman" w:cs="Times New Roman"/>
                <w:color w:val="FF0000"/>
                <w:sz w:val="24"/>
                <w:szCs w:val="24"/>
              </w:rPr>
              <w:t xml:space="preserve"> </w:t>
            </w:r>
          </w:p>
        </w:tc>
        <w:tc>
          <w:tcPr>
            <w:tcW w:w="1590" w:type="dxa"/>
            <w:gridSpan w:val="4"/>
          </w:tcPr>
          <w:p w14:paraId="728EBE63" w14:textId="775C2D9C" w:rsidR="00FA5FA0" w:rsidRPr="001B6760" w:rsidRDefault="00FA5FA0" w:rsidP="00146317">
            <w:pPr>
              <w:jc w:val="right"/>
              <w:rPr>
                <w:rFonts w:ascii="Times New Roman" w:eastAsia="新細明體" w:hAnsi="Times New Roman" w:cs="Times New Roman"/>
                <w:sz w:val="24"/>
                <w:szCs w:val="24"/>
              </w:rPr>
            </w:pPr>
            <w:r w:rsidRPr="001B6760">
              <w:rPr>
                <w:rFonts w:ascii="Times New Roman" w:eastAsia="新細明體" w:hAnsi="Times New Roman" w:cs="Times New Roman"/>
                <w:sz w:val="24"/>
                <w:szCs w:val="24"/>
              </w:rPr>
              <w:t>3,800</w:t>
            </w:r>
          </w:p>
        </w:tc>
        <w:tc>
          <w:tcPr>
            <w:tcW w:w="1491" w:type="dxa"/>
            <w:gridSpan w:val="2"/>
          </w:tcPr>
          <w:p w14:paraId="692AE3A8" w14:textId="77777777" w:rsidR="00FA5FA0" w:rsidRPr="001B6760" w:rsidRDefault="00FA5FA0" w:rsidP="00F44FD4">
            <w:pPr>
              <w:jc w:val="right"/>
              <w:rPr>
                <w:rFonts w:ascii="Times New Roman" w:eastAsia="新細明體" w:hAnsi="Times New Roman" w:cs="Times New Roman"/>
                <w:sz w:val="24"/>
                <w:szCs w:val="24"/>
              </w:rPr>
            </w:pPr>
          </w:p>
        </w:tc>
      </w:tr>
      <w:tr w:rsidR="00014A73" w:rsidRPr="001B6760" w14:paraId="128656D4" w14:textId="77777777" w:rsidTr="001F5855">
        <w:trPr>
          <w:trHeight w:val="521"/>
        </w:trPr>
        <w:tc>
          <w:tcPr>
            <w:tcW w:w="1069" w:type="dxa"/>
          </w:tcPr>
          <w:p w14:paraId="36ACA292" w14:textId="5E1624B2" w:rsidR="00014A73" w:rsidRPr="001B6760" w:rsidRDefault="00014A73" w:rsidP="00014A73">
            <w:pPr>
              <w:rPr>
                <w:rFonts w:ascii="Times New Roman" w:eastAsia="新細明體" w:hAnsi="Times New Roman" w:cs="Times New Roman"/>
                <w:sz w:val="24"/>
                <w:szCs w:val="24"/>
              </w:rPr>
            </w:pPr>
            <w:r w:rsidRPr="001B6760">
              <w:rPr>
                <w:rFonts w:ascii="Times New Roman" w:eastAsia="新細明體" w:hAnsi="Times New Roman" w:cs="Times New Roman"/>
                <w:sz w:val="24"/>
                <w:szCs w:val="24"/>
              </w:rPr>
              <w:t xml:space="preserve">         </w:t>
            </w:r>
          </w:p>
        </w:tc>
        <w:tc>
          <w:tcPr>
            <w:tcW w:w="6474" w:type="dxa"/>
            <w:gridSpan w:val="2"/>
          </w:tcPr>
          <w:p w14:paraId="3BA06693" w14:textId="665AB4B2" w:rsidR="00014A73" w:rsidRPr="001B6760" w:rsidRDefault="00964EB8" w:rsidP="00C700DB">
            <w:pPr>
              <w:rPr>
                <w:rFonts w:ascii="Times New Roman" w:eastAsia="新細明體" w:hAnsi="Times New Roman" w:cs="Times New Roman"/>
                <w:sz w:val="24"/>
                <w:szCs w:val="24"/>
                <w:lang w:eastAsia="zh-TW"/>
              </w:rPr>
            </w:pPr>
            <w:r>
              <w:rPr>
                <w:rFonts w:ascii="Times New Roman" w:eastAsia="新細明體" w:hAnsi="Times New Roman" w:cs="Times New Roman" w:hint="eastAsia"/>
                <w:color w:val="FF0000"/>
                <w:sz w:val="24"/>
                <w:szCs w:val="24"/>
                <w:u w:val="single"/>
                <w:lang w:eastAsia="zh-TW"/>
              </w:rPr>
              <w:t>銀行錯誤</w:t>
            </w:r>
            <w:r w:rsidR="00C700DB" w:rsidRPr="00C700DB">
              <w:rPr>
                <w:rFonts w:ascii="Times New Roman" w:eastAsia="新細明體" w:hAnsi="Times New Roman" w:cs="Times New Roman"/>
                <w:sz w:val="24"/>
                <w:szCs w:val="24"/>
                <w:lang w:eastAsia="zh-TW"/>
              </w:rPr>
              <w:t>：</w:t>
            </w:r>
            <w:r w:rsidR="001208FC">
              <w:rPr>
                <w:rFonts w:ascii="Times New Roman" w:hAnsi="Times New Roman" w:cs="Times New Roman" w:hint="eastAsia"/>
                <w:sz w:val="24"/>
                <w:szCs w:val="24"/>
                <w:lang w:eastAsia="zh-HK"/>
              </w:rPr>
              <w:t>不正</w:t>
            </w:r>
            <w:r w:rsidR="001208FC">
              <w:rPr>
                <w:rFonts w:ascii="Times New Roman" w:hAnsi="Times New Roman" w:cs="Times New Roman" w:hint="eastAsia"/>
                <w:sz w:val="24"/>
                <w:szCs w:val="24"/>
                <w:lang w:eastAsia="zh-TW"/>
              </w:rPr>
              <w:t>確</w:t>
            </w:r>
            <w:r w:rsidR="001208FC">
              <w:rPr>
                <w:rFonts w:ascii="Times New Roman" w:hAnsi="Times New Roman" w:cs="Times New Roman"/>
                <w:sz w:val="24"/>
                <w:szCs w:val="24"/>
                <w:lang w:eastAsia="zh-TW"/>
              </w:rPr>
              <w:t>貸項轉帳</w:t>
            </w:r>
          </w:p>
        </w:tc>
        <w:tc>
          <w:tcPr>
            <w:tcW w:w="1412" w:type="dxa"/>
            <w:gridSpan w:val="3"/>
          </w:tcPr>
          <w:p w14:paraId="138BDE9C" w14:textId="5B14F93C" w:rsidR="00014A73" w:rsidRPr="001B6760" w:rsidRDefault="00014A73" w:rsidP="00014A73">
            <w:pPr>
              <w:jc w:val="right"/>
              <w:rPr>
                <w:rFonts w:ascii="Times New Roman" w:eastAsia="新細明體" w:hAnsi="Times New Roman" w:cs="Times New Roman"/>
                <w:sz w:val="24"/>
                <w:szCs w:val="24"/>
              </w:rPr>
            </w:pPr>
            <w:r w:rsidRPr="001B6760">
              <w:rPr>
                <w:rFonts w:ascii="Times New Roman" w:eastAsia="新細明體" w:hAnsi="Times New Roman" w:cs="Times New Roman"/>
                <w:sz w:val="24"/>
                <w:szCs w:val="24"/>
              </w:rPr>
              <w:t>2,800</w:t>
            </w:r>
          </w:p>
        </w:tc>
        <w:tc>
          <w:tcPr>
            <w:tcW w:w="1491" w:type="dxa"/>
            <w:gridSpan w:val="2"/>
          </w:tcPr>
          <w:p w14:paraId="77E7CBE7" w14:textId="5DCA0B9E" w:rsidR="00014A73" w:rsidRPr="001B6760" w:rsidRDefault="00014A73" w:rsidP="00014A73">
            <w:pPr>
              <w:jc w:val="right"/>
              <w:rPr>
                <w:rFonts w:ascii="Times New Roman" w:eastAsia="新細明體" w:hAnsi="Times New Roman" w:cs="Times New Roman"/>
                <w:sz w:val="24"/>
                <w:szCs w:val="24"/>
              </w:rPr>
            </w:pPr>
          </w:p>
        </w:tc>
      </w:tr>
      <w:tr w:rsidR="00014A73" w:rsidRPr="001B6760" w14:paraId="331306FD" w14:textId="77777777" w:rsidTr="001F5855">
        <w:trPr>
          <w:trHeight w:val="771"/>
        </w:trPr>
        <w:tc>
          <w:tcPr>
            <w:tcW w:w="1069" w:type="dxa"/>
          </w:tcPr>
          <w:p w14:paraId="23996C6E" w14:textId="26ABF27C" w:rsidR="00014A73" w:rsidRPr="001B6760" w:rsidRDefault="00014A73" w:rsidP="00014A73">
            <w:pPr>
              <w:ind w:firstLine="603"/>
              <w:rPr>
                <w:rFonts w:ascii="Times New Roman" w:eastAsia="新細明體" w:hAnsi="Times New Roman" w:cs="Times New Roman"/>
                <w:sz w:val="24"/>
                <w:szCs w:val="24"/>
              </w:rPr>
            </w:pPr>
          </w:p>
        </w:tc>
        <w:tc>
          <w:tcPr>
            <w:tcW w:w="7006" w:type="dxa"/>
            <w:gridSpan w:val="4"/>
          </w:tcPr>
          <w:p w14:paraId="5736FA7B" w14:textId="7B3B11D4" w:rsidR="00014A73" w:rsidRPr="001B6760" w:rsidRDefault="00964EB8" w:rsidP="005A1942">
            <w:pPr>
              <w:rPr>
                <w:rFonts w:ascii="Times New Roman" w:eastAsia="新細明體" w:hAnsi="Times New Roman" w:cs="Times New Roman"/>
                <w:sz w:val="24"/>
                <w:szCs w:val="24"/>
                <w:lang w:eastAsia="zh-TW"/>
              </w:rPr>
            </w:pPr>
            <w:r>
              <w:rPr>
                <w:rFonts w:ascii="Times New Roman" w:eastAsia="新細明體" w:hAnsi="Times New Roman" w:cs="Times New Roman" w:hint="eastAsia"/>
                <w:color w:val="FF0000"/>
                <w:sz w:val="24"/>
                <w:szCs w:val="24"/>
                <w:u w:val="single"/>
                <w:lang w:eastAsia="zh-TW"/>
              </w:rPr>
              <w:t>銀行錯誤</w:t>
            </w:r>
            <w:r w:rsidR="00C700DB" w:rsidRPr="00C700DB">
              <w:rPr>
                <w:rFonts w:ascii="Times New Roman" w:eastAsia="新細明體" w:hAnsi="Times New Roman" w:cs="Times New Roman"/>
                <w:sz w:val="24"/>
                <w:szCs w:val="24"/>
                <w:lang w:eastAsia="zh-TW"/>
              </w:rPr>
              <w:t>：</w:t>
            </w:r>
            <w:r w:rsidR="001208FC">
              <w:rPr>
                <w:rFonts w:ascii="Times New Roman" w:hAnsi="Times New Roman" w:cs="Times New Roman" w:hint="eastAsia"/>
                <w:sz w:val="24"/>
                <w:szCs w:val="24"/>
                <w:lang w:eastAsia="zh-HK"/>
              </w:rPr>
              <w:t>提款</w:t>
            </w:r>
            <w:r w:rsidR="001208FC">
              <w:rPr>
                <w:rFonts w:ascii="Times New Roman" w:hAnsi="Times New Roman" w:cs="Times New Roman"/>
                <w:sz w:val="24"/>
                <w:szCs w:val="24"/>
                <w:lang w:eastAsia="zh-TW"/>
              </w:rPr>
              <w:t>被銀行錯誤地記錄為存</w:t>
            </w:r>
            <w:r w:rsidR="001208FC">
              <w:rPr>
                <w:rFonts w:ascii="Times New Roman" w:hAnsi="Times New Roman" w:cs="Times New Roman" w:hint="eastAsia"/>
                <w:sz w:val="24"/>
                <w:szCs w:val="24"/>
                <w:lang w:eastAsia="zh-HK"/>
              </w:rPr>
              <w:t>款</w:t>
            </w:r>
            <w:r w:rsidR="001208FC">
              <w:rPr>
                <w:rFonts w:ascii="Times New Roman" w:hAnsi="Times New Roman" w:cs="Times New Roman"/>
                <w:sz w:val="24"/>
                <w:szCs w:val="24"/>
                <w:lang w:eastAsia="zh-TW"/>
              </w:rPr>
              <w:t xml:space="preserve"> </w:t>
            </w:r>
            <w:r w:rsidR="00014A73" w:rsidRPr="001B6760">
              <w:rPr>
                <w:rFonts w:ascii="Times New Roman" w:eastAsia="新細明體" w:hAnsi="Times New Roman" w:cs="Times New Roman"/>
                <w:sz w:val="24"/>
                <w:szCs w:val="24"/>
                <w:lang w:eastAsia="zh-TW"/>
              </w:rPr>
              <w:t xml:space="preserve">  </w:t>
            </w:r>
          </w:p>
          <w:p w14:paraId="0EECA4E7" w14:textId="26DCECE1" w:rsidR="00014A73" w:rsidRPr="001B6760" w:rsidRDefault="00014A73">
            <w:pPr>
              <w:rPr>
                <w:rFonts w:ascii="Times New Roman" w:eastAsia="新細明體" w:hAnsi="Times New Roman" w:cs="Times New Roman"/>
                <w:sz w:val="24"/>
                <w:szCs w:val="24"/>
                <w:lang w:eastAsia="zh-TW"/>
              </w:rPr>
            </w:pPr>
            <w:r w:rsidRPr="001B6760">
              <w:rPr>
                <w:rFonts w:ascii="Times New Roman" w:eastAsia="新細明體" w:hAnsi="Times New Roman" w:cs="Times New Roman"/>
                <w:sz w:val="24"/>
                <w:szCs w:val="24"/>
                <w:lang w:eastAsia="zh-TW"/>
              </w:rPr>
              <w:t>($</w:t>
            </w:r>
            <w:r w:rsidRPr="001B6760">
              <w:rPr>
                <w:rFonts w:ascii="Times New Roman" w:eastAsia="新細明體" w:hAnsi="Times New Roman" w:cs="Times New Roman"/>
                <w:color w:val="FF0000"/>
                <w:sz w:val="24"/>
                <w:szCs w:val="24"/>
                <w:u w:val="single"/>
                <w:lang w:eastAsia="zh-TW"/>
              </w:rPr>
              <w:t>6,800</w:t>
            </w:r>
            <w:r w:rsidRPr="001B6760">
              <w:rPr>
                <w:rFonts w:ascii="Times New Roman" w:eastAsia="新細明體" w:hAnsi="Times New Roman" w:cs="Times New Roman"/>
                <w:color w:val="FF0000"/>
                <w:sz w:val="24"/>
                <w:szCs w:val="24"/>
                <w:lang w:eastAsia="zh-TW"/>
              </w:rPr>
              <w:t xml:space="preserve"> </w:t>
            </w:r>
            <w:r w:rsidRPr="001B6760">
              <w:rPr>
                <w:rFonts w:ascii="Times New Roman" w:eastAsia="新細明體" w:hAnsi="Times New Roman" w:cs="Times New Roman"/>
                <w:sz w:val="24"/>
                <w:szCs w:val="24"/>
                <w:lang w:eastAsia="zh-TW"/>
              </w:rPr>
              <w:t xml:space="preserve">× 2) </w:t>
            </w:r>
          </w:p>
        </w:tc>
        <w:tc>
          <w:tcPr>
            <w:tcW w:w="880" w:type="dxa"/>
            <w:tcBorders>
              <w:bottom w:val="single" w:sz="4" w:space="0" w:color="auto"/>
            </w:tcBorders>
          </w:tcPr>
          <w:p w14:paraId="277EE219" w14:textId="526E6586" w:rsidR="00014A73" w:rsidRPr="001B6760" w:rsidRDefault="00014A73" w:rsidP="00014A73">
            <w:pPr>
              <w:jc w:val="right"/>
              <w:rPr>
                <w:rFonts w:ascii="Times New Roman" w:eastAsia="新細明體" w:hAnsi="Times New Roman" w:cs="Times New Roman"/>
                <w:sz w:val="24"/>
                <w:szCs w:val="24"/>
              </w:rPr>
            </w:pPr>
            <w:r w:rsidRPr="001B6760">
              <w:rPr>
                <w:rFonts w:ascii="Times New Roman" w:eastAsia="新細明體" w:hAnsi="Times New Roman" w:cs="Times New Roman"/>
                <w:sz w:val="24"/>
                <w:szCs w:val="24"/>
              </w:rPr>
              <w:t>13,600</w:t>
            </w:r>
          </w:p>
        </w:tc>
        <w:tc>
          <w:tcPr>
            <w:tcW w:w="1491" w:type="dxa"/>
            <w:gridSpan w:val="2"/>
            <w:tcBorders>
              <w:bottom w:val="single" w:sz="4" w:space="0" w:color="auto"/>
            </w:tcBorders>
          </w:tcPr>
          <w:p w14:paraId="49B4AB0E" w14:textId="39A72F30" w:rsidR="00014A73" w:rsidRPr="001B6760" w:rsidRDefault="00014A73" w:rsidP="00014A73">
            <w:pPr>
              <w:jc w:val="right"/>
              <w:rPr>
                <w:rFonts w:ascii="Times New Roman" w:eastAsia="新細明體" w:hAnsi="Times New Roman" w:cs="Times New Roman"/>
                <w:sz w:val="24"/>
                <w:szCs w:val="24"/>
              </w:rPr>
            </w:pPr>
            <w:r w:rsidRPr="001B6760">
              <w:rPr>
                <w:rFonts w:ascii="Times New Roman" w:eastAsia="新細明體" w:hAnsi="Times New Roman" w:cs="Times New Roman"/>
                <w:sz w:val="24"/>
                <w:szCs w:val="24"/>
              </w:rPr>
              <w:t>20,200</w:t>
            </w:r>
          </w:p>
        </w:tc>
      </w:tr>
      <w:tr w:rsidR="00FA5FA0" w:rsidRPr="001B6760" w14:paraId="4163734A" w14:textId="77777777" w:rsidTr="001F5855">
        <w:trPr>
          <w:trHeight w:val="259"/>
        </w:trPr>
        <w:tc>
          <w:tcPr>
            <w:tcW w:w="7993" w:type="dxa"/>
            <w:gridSpan w:val="4"/>
          </w:tcPr>
          <w:p w14:paraId="46BDCADF" w14:textId="77777777" w:rsidR="00FA5FA0" w:rsidRPr="001B6760" w:rsidRDefault="00FA5FA0" w:rsidP="00FA5FA0">
            <w:pPr>
              <w:rPr>
                <w:rFonts w:ascii="Times New Roman" w:eastAsia="新細明體" w:hAnsi="Times New Roman" w:cs="Times New Roman"/>
                <w:sz w:val="24"/>
                <w:szCs w:val="24"/>
              </w:rPr>
            </w:pPr>
          </w:p>
        </w:tc>
        <w:tc>
          <w:tcPr>
            <w:tcW w:w="962" w:type="dxa"/>
            <w:gridSpan w:val="2"/>
            <w:tcBorders>
              <w:top w:val="single" w:sz="4" w:space="0" w:color="auto"/>
            </w:tcBorders>
          </w:tcPr>
          <w:p w14:paraId="7A1CAE44" w14:textId="77777777" w:rsidR="00FA5FA0" w:rsidRPr="001B6760" w:rsidRDefault="00FA5FA0" w:rsidP="00FA5FA0">
            <w:pPr>
              <w:jc w:val="right"/>
              <w:rPr>
                <w:rFonts w:ascii="Times New Roman" w:eastAsia="新細明體" w:hAnsi="Times New Roman" w:cs="Times New Roman"/>
                <w:sz w:val="24"/>
                <w:szCs w:val="24"/>
              </w:rPr>
            </w:pPr>
          </w:p>
        </w:tc>
        <w:tc>
          <w:tcPr>
            <w:tcW w:w="1491" w:type="dxa"/>
            <w:gridSpan w:val="2"/>
            <w:tcBorders>
              <w:top w:val="single" w:sz="4" w:space="0" w:color="auto"/>
            </w:tcBorders>
          </w:tcPr>
          <w:p w14:paraId="39565E11" w14:textId="4983482B" w:rsidR="00FA5FA0" w:rsidRPr="001B6760" w:rsidRDefault="00FA5FA0" w:rsidP="00FA5FA0">
            <w:pPr>
              <w:jc w:val="right"/>
              <w:rPr>
                <w:rFonts w:ascii="Times New Roman" w:eastAsia="新細明體" w:hAnsi="Times New Roman" w:cs="Times New Roman"/>
                <w:sz w:val="24"/>
                <w:szCs w:val="24"/>
              </w:rPr>
            </w:pPr>
            <w:r w:rsidRPr="001B6760">
              <w:rPr>
                <w:rFonts w:ascii="Times New Roman" w:eastAsia="新細明體" w:hAnsi="Times New Roman" w:cs="Times New Roman"/>
                <w:sz w:val="24"/>
                <w:szCs w:val="24"/>
              </w:rPr>
              <w:t>286,940</w:t>
            </w:r>
          </w:p>
        </w:tc>
      </w:tr>
      <w:tr w:rsidR="00FA5FA0" w:rsidRPr="001B6760" w14:paraId="67199A31" w14:textId="77777777" w:rsidTr="001F5855">
        <w:trPr>
          <w:gridAfter w:val="1"/>
          <w:wAfter w:w="26" w:type="dxa"/>
          <w:trHeight w:val="259"/>
        </w:trPr>
        <w:tc>
          <w:tcPr>
            <w:tcW w:w="1069" w:type="dxa"/>
          </w:tcPr>
          <w:p w14:paraId="6D232EF9" w14:textId="5E2FD194" w:rsidR="00FA5FA0" w:rsidRPr="001B6760" w:rsidRDefault="00872787" w:rsidP="00842BE4">
            <w:pPr>
              <w:rPr>
                <w:rFonts w:ascii="Times New Roman" w:eastAsia="新細明體" w:hAnsi="Times New Roman" w:cs="Times New Roman"/>
                <w:sz w:val="24"/>
                <w:szCs w:val="24"/>
              </w:rPr>
            </w:pPr>
            <w:r>
              <w:rPr>
                <w:rFonts w:ascii="Times New Roman" w:eastAsia="新細明體" w:hAnsi="Times New Roman" w:cs="Times New Roman"/>
                <w:sz w:val="24"/>
                <w:szCs w:val="24"/>
              </w:rPr>
              <w:t>減</w:t>
            </w:r>
            <w:r w:rsidR="001F5855">
              <w:rPr>
                <w:rFonts w:ascii="Times New Roman" w:eastAsia="新細明體" w:hAnsi="Times New Roman" w:cs="Times New Roman"/>
                <w:sz w:val="24"/>
                <w:szCs w:val="24"/>
              </w:rPr>
              <w:t>：</w:t>
            </w:r>
          </w:p>
        </w:tc>
        <w:tc>
          <w:tcPr>
            <w:tcW w:w="6296" w:type="dxa"/>
          </w:tcPr>
          <w:p w14:paraId="1F4AB1CE" w14:textId="3080D78E" w:rsidR="00FA5FA0" w:rsidRPr="001B6760" w:rsidRDefault="001F5855" w:rsidP="00FA5FA0">
            <w:pPr>
              <w:rPr>
                <w:rFonts w:ascii="Times New Roman" w:eastAsia="新細明體" w:hAnsi="Times New Roman" w:cs="Times New Roman"/>
                <w:sz w:val="24"/>
                <w:szCs w:val="24"/>
              </w:rPr>
            </w:pPr>
            <w:r>
              <w:rPr>
                <w:rFonts w:ascii="Comic Sans MS" w:hAnsi="Comic Sans MS" w:cs="Times New Roman" w:hint="eastAsia"/>
                <w:sz w:val="24"/>
                <w:szCs w:val="24"/>
                <w:lang w:eastAsia="zh-TW"/>
              </w:rPr>
              <w:t>未貸記存款</w:t>
            </w:r>
            <w:r w:rsidR="00B03FBF">
              <w:rPr>
                <w:rFonts w:ascii="Comic Sans MS" w:hAnsi="Comic Sans MS" w:cs="Times New Roman" w:hint="eastAsia"/>
                <w:sz w:val="24"/>
                <w:szCs w:val="24"/>
                <w:lang w:eastAsia="zh-TW"/>
              </w:rPr>
              <w:t xml:space="preserve">: </w:t>
            </w:r>
            <w:r w:rsidR="00B03FBF" w:rsidRPr="00B03FBF">
              <w:rPr>
                <w:rFonts w:ascii="Times New Roman" w:eastAsia="新細明體" w:hAnsi="Times New Roman" w:cs="Times New Roman" w:hint="eastAsia"/>
                <w:sz w:val="24"/>
                <w:szCs w:val="24"/>
              </w:rPr>
              <w:t>艾斯特公司</w:t>
            </w:r>
          </w:p>
        </w:tc>
        <w:tc>
          <w:tcPr>
            <w:tcW w:w="1590" w:type="dxa"/>
            <w:gridSpan w:val="4"/>
          </w:tcPr>
          <w:p w14:paraId="0F93F019" w14:textId="65F61906" w:rsidR="00FA5FA0" w:rsidRPr="001B6760" w:rsidRDefault="00FA5FA0" w:rsidP="00FA5FA0">
            <w:pPr>
              <w:jc w:val="right"/>
              <w:rPr>
                <w:rFonts w:ascii="Times New Roman" w:eastAsia="新細明體" w:hAnsi="Times New Roman" w:cs="Times New Roman"/>
                <w:sz w:val="24"/>
                <w:szCs w:val="24"/>
              </w:rPr>
            </w:pPr>
          </w:p>
        </w:tc>
        <w:tc>
          <w:tcPr>
            <w:tcW w:w="1465" w:type="dxa"/>
          </w:tcPr>
          <w:p w14:paraId="396EB4C4" w14:textId="153D2661" w:rsidR="00FA5FA0" w:rsidRPr="001B6760" w:rsidRDefault="00FA5FA0" w:rsidP="00FA5FA0">
            <w:pPr>
              <w:jc w:val="right"/>
              <w:rPr>
                <w:rFonts w:ascii="Times New Roman" w:eastAsia="新細明體" w:hAnsi="Times New Roman" w:cs="Times New Roman"/>
                <w:sz w:val="24"/>
                <w:szCs w:val="24"/>
              </w:rPr>
            </w:pPr>
            <w:r w:rsidRPr="001B6760">
              <w:rPr>
                <w:rFonts w:ascii="Times New Roman" w:eastAsia="新細明體" w:hAnsi="Times New Roman" w:cs="Times New Roman"/>
                <w:sz w:val="24"/>
                <w:szCs w:val="24"/>
              </w:rPr>
              <w:t>80,000</w:t>
            </w:r>
          </w:p>
        </w:tc>
      </w:tr>
      <w:tr w:rsidR="00FA5FA0" w:rsidRPr="001B6760" w14:paraId="4D6CF9A8" w14:textId="77777777" w:rsidTr="001F5855">
        <w:trPr>
          <w:gridAfter w:val="1"/>
          <w:wAfter w:w="26" w:type="dxa"/>
          <w:trHeight w:val="259"/>
        </w:trPr>
        <w:tc>
          <w:tcPr>
            <w:tcW w:w="7365" w:type="dxa"/>
            <w:gridSpan w:val="2"/>
          </w:tcPr>
          <w:p w14:paraId="5C3D4595" w14:textId="277F3F9A" w:rsidR="00FA5FA0" w:rsidRPr="001B6760" w:rsidRDefault="004F70A8" w:rsidP="00FA5FA0">
            <w:pPr>
              <w:rPr>
                <w:rFonts w:ascii="Times New Roman" w:eastAsia="新細明體" w:hAnsi="Times New Roman" w:cs="Times New Roman"/>
                <w:sz w:val="24"/>
                <w:szCs w:val="24"/>
                <w:lang w:eastAsia="zh-TW"/>
              </w:rPr>
            </w:pPr>
            <w:r>
              <w:rPr>
                <w:rFonts w:ascii="Times New Roman" w:hAnsi="Times New Roman" w:cs="Times New Roman" w:hint="eastAsia"/>
                <w:sz w:val="24"/>
                <w:szCs w:val="24"/>
                <w:lang w:eastAsia="zh-TW"/>
              </w:rPr>
              <w:t>銀行月結單</w:t>
            </w:r>
            <w:r w:rsidR="001F5855">
              <w:rPr>
                <w:rFonts w:ascii="Times New Roman" w:hAnsi="Times New Roman" w:cs="Times New Roman" w:hint="eastAsia"/>
                <w:sz w:val="24"/>
                <w:szCs w:val="24"/>
                <w:lang w:eastAsia="zh-TW"/>
              </w:rPr>
              <w:t>結餘</w:t>
            </w:r>
          </w:p>
        </w:tc>
        <w:tc>
          <w:tcPr>
            <w:tcW w:w="1590" w:type="dxa"/>
            <w:gridSpan w:val="4"/>
          </w:tcPr>
          <w:p w14:paraId="35A341AB" w14:textId="61280753" w:rsidR="00FA5FA0" w:rsidRPr="001B6760" w:rsidRDefault="002C5C0E" w:rsidP="00FA5FA0">
            <w:pPr>
              <w:rPr>
                <w:rFonts w:ascii="Times New Roman" w:eastAsia="新細明體" w:hAnsi="Times New Roman" w:cs="Times New Roman"/>
                <w:sz w:val="24"/>
                <w:szCs w:val="24"/>
                <w:lang w:eastAsia="zh-TW"/>
              </w:rPr>
            </w:pPr>
            <w:r w:rsidRPr="001B6760">
              <w:rPr>
                <w:rFonts w:ascii="Times New Roman" w:eastAsia="新細明體" w:hAnsi="Times New Roman" w:cs="Times New Roman"/>
                <w:noProof/>
                <w:sz w:val="24"/>
                <w:szCs w:val="24"/>
                <w:lang w:eastAsia="zh-TW"/>
              </w:rPr>
              <mc:AlternateContent>
                <mc:Choice Requires="wps">
                  <w:drawing>
                    <wp:anchor distT="0" distB="0" distL="114300" distR="114300" simplePos="0" relativeHeight="251869184" behindDoc="0" locked="0" layoutInCell="1" allowOverlap="1" wp14:anchorId="3F4E4043" wp14:editId="416B0C81">
                      <wp:simplePos x="0" y="0"/>
                      <wp:positionH relativeFrom="column">
                        <wp:posOffset>-2236571</wp:posOffset>
                      </wp:positionH>
                      <wp:positionV relativeFrom="paragraph">
                        <wp:posOffset>64008</wp:posOffset>
                      </wp:positionV>
                      <wp:extent cx="3229202" cy="349837"/>
                      <wp:effectExtent l="0" t="57150" r="9525" b="31750"/>
                      <wp:wrapNone/>
                      <wp:docPr id="234" name="Straight Arrow Connector 234"/>
                      <wp:cNvGraphicFramePr/>
                      <a:graphic xmlns:a="http://schemas.openxmlformats.org/drawingml/2006/main">
                        <a:graphicData uri="http://schemas.microsoft.com/office/word/2010/wordprocessingShape">
                          <wps:wsp>
                            <wps:cNvCnPr/>
                            <wps:spPr>
                              <a:xfrm flipV="1">
                                <a:off x="0" y="0"/>
                                <a:ext cx="3229202" cy="349837"/>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351403" id="Straight Arrow Connector 234" o:spid="_x0000_s1026" type="#_x0000_t32" style="position:absolute;margin-left:-176.1pt;margin-top:5.05pt;width:254.25pt;height:27.55p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eB7gEAALcDAAAOAAAAZHJzL2Uyb0RvYy54bWysU02P0zAQvSPxHyzf2aTJstuNmq5Qu8sF&#10;QaUF7lPHSSz5S2PTtP+esROqBW6IHizP1/O815fN49lodpIYlLMtX92UnEkrXKfs0PJvX5/frTkL&#10;EWwH2lnZ8osM/HH79s1m8o2s3Oh0J5ERiA3N5Fs+xuiboghilAbCjfPSUrF3aCBSiEPRIUyEbnRR&#10;leVdMTnsPDohQ6Dsfi7ybcbveynil74PMjLdctot5hPzeUxnsd1AMyD4UYllDfiHLQwoS49eofYQ&#10;gf1A9ReUUQJdcH28Ec4Uru+VkJkDsVmVf7B5GcHLzIXECf4qU/h/sOLz6YBMdS2v6lvOLBj6k14i&#10;ghrGyD4guontnLUkpEOWekixyYeGBnf2gEsU/AET/XOPhvVa+e9khiwIUWTnrPflqrc8RyYoWVfV&#10;Q1VWnAmq1bcP6/o+wRczTsLzGOJH6QxLl5aHZbHrRvMbcPoU4jz4ayANW/estKY8NNqyqeV39Xvy&#10;gADyWa8h0tV4Yh7swBnogQwsIuatg9OqS9NpOOBw3GlkJyATPe3v9/VqWfO3tvT0HsI49+VSaoPG&#10;qEge18q0fF2m35yOoPST7Vi8eNI8ogI7aLkga5smZXbwQi6pPuucbkfXXbL8RYrIHVm3xcnJfq9j&#10;ur/+3rY/AQAA//8DAFBLAwQUAAYACAAAACEAZRvWpOAAAAAKAQAADwAAAGRycy9kb3ducmV2Lnht&#10;bEyPwU7DMBBE70j8g7VI3FqnrhIgxKkQCFCPbemhNzfeJoF4HcVuG/h6tic4ruZp5m2xGF0nTjiE&#10;1pOG2TQBgVR521Kt4WPzOrkHEaIhazpPqOEbAyzK66vC5NafaYWndawFl1DIjYYmxj6XMlQNOhOm&#10;vkfi7OAHZyKfQy3tYM5c7jqpkiSTzrTEC43p8bnB6mt9dBrUYfVyt3zHrdp81m8/qV221cNO69ub&#10;8ekRRMQx/sFw0Wd1KNlp749kg+g0TOapUsxyksxAXIg0m4PYa8hSBbIs5P8Xyl8AAAD//wMAUEsB&#10;Ai0AFAAGAAgAAAAhALaDOJL+AAAA4QEAABMAAAAAAAAAAAAAAAAAAAAAAFtDb250ZW50X1R5cGVz&#10;XS54bWxQSwECLQAUAAYACAAAACEAOP0h/9YAAACUAQAACwAAAAAAAAAAAAAAAAAvAQAAX3JlbHMv&#10;LnJlbHNQSwECLQAUAAYACAAAACEAmiSnge4BAAC3AwAADgAAAAAAAAAAAAAAAAAuAgAAZHJzL2Uy&#10;b0RvYy54bWxQSwECLQAUAAYACAAAACEAZRvWpOAAAAAKAQAADwAAAAAAAAAAAAAAAABIBAAAZHJz&#10;L2Rvd25yZXYueG1sUEsFBgAAAAAEAAQA8wAAAFUFAAAAAA==&#10;" strokecolor="#ed7d31" strokeweight=".5pt">
                      <v:stroke endarrow="block" joinstyle="miter"/>
                    </v:shape>
                  </w:pict>
                </mc:Fallback>
              </mc:AlternateContent>
            </w:r>
          </w:p>
        </w:tc>
        <w:tc>
          <w:tcPr>
            <w:tcW w:w="1465" w:type="dxa"/>
            <w:tcBorders>
              <w:top w:val="single" w:sz="4" w:space="0" w:color="auto"/>
              <w:bottom w:val="double" w:sz="4" w:space="0" w:color="auto"/>
            </w:tcBorders>
          </w:tcPr>
          <w:p w14:paraId="531AFD1C" w14:textId="2FBDA588" w:rsidR="00FA5FA0" w:rsidRPr="001B6760" w:rsidRDefault="002551CB" w:rsidP="00FA5FA0">
            <w:pPr>
              <w:jc w:val="right"/>
              <w:rPr>
                <w:rFonts w:ascii="Times New Roman" w:eastAsia="新細明體" w:hAnsi="Times New Roman" w:cs="Times New Roman"/>
                <w:sz w:val="24"/>
                <w:szCs w:val="24"/>
              </w:rPr>
            </w:pPr>
            <w:r w:rsidRPr="001B6760">
              <w:rPr>
                <w:rFonts w:ascii="Times New Roman" w:eastAsia="新細明體" w:hAnsi="Times New Roman" w:cs="Times New Roman"/>
                <w:sz w:val="24"/>
                <w:szCs w:val="24"/>
              </w:rPr>
              <w:t>206,940</w:t>
            </w:r>
          </w:p>
        </w:tc>
      </w:tr>
      <w:tr w:rsidR="00FA5FA0" w:rsidRPr="001B6760" w14:paraId="5AACC93B" w14:textId="77777777" w:rsidTr="001F5855">
        <w:trPr>
          <w:gridAfter w:val="1"/>
          <w:wAfter w:w="26" w:type="dxa"/>
          <w:trHeight w:val="271"/>
        </w:trPr>
        <w:tc>
          <w:tcPr>
            <w:tcW w:w="8955" w:type="dxa"/>
            <w:gridSpan w:val="6"/>
          </w:tcPr>
          <w:p w14:paraId="68B27DBE" w14:textId="190147B1" w:rsidR="00FA5FA0" w:rsidRPr="001B6760" w:rsidRDefault="00FA5FA0" w:rsidP="00FA5FA0">
            <w:pPr>
              <w:rPr>
                <w:rFonts w:ascii="Times New Roman" w:eastAsia="新細明體" w:hAnsi="Times New Roman" w:cs="Times New Roman"/>
                <w:sz w:val="24"/>
                <w:szCs w:val="24"/>
              </w:rPr>
            </w:pPr>
          </w:p>
        </w:tc>
        <w:tc>
          <w:tcPr>
            <w:tcW w:w="1465" w:type="dxa"/>
            <w:tcBorders>
              <w:top w:val="double" w:sz="4" w:space="0" w:color="auto"/>
            </w:tcBorders>
          </w:tcPr>
          <w:p w14:paraId="228EC874" w14:textId="77777777" w:rsidR="00FA5FA0" w:rsidRPr="001B6760" w:rsidRDefault="00FA5FA0" w:rsidP="00FA5FA0">
            <w:pPr>
              <w:jc w:val="right"/>
              <w:rPr>
                <w:rFonts w:ascii="Times New Roman" w:eastAsia="新細明體" w:hAnsi="Times New Roman" w:cs="Times New Roman"/>
                <w:sz w:val="24"/>
                <w:szCs w:val="24"/>
              </w:rPr>
            </w:pPr>
          </w:p>
        </w:tc>
      </w:tr>
    </w:tbl>
    <w:p w14:paraId="30D45617" w14:textId="094FFC64" w:rsidR="000D581C" w:rsidRPr="001B6760" w:rsidRDefault="000C49B6" w:rsidP="00F44FD4">
      <w:pPr>
        <w:rPr>
          <w:rFonts w:ascii="Times New Roman" w:eastAsia="新細明體" w:hAnsi="Times New Roman" w:cs="Times New Roman"/>
          <w:sz w:val="24"/>
          <w:szCs w:val="24"/>
          <w:lang w:val="en-HK"/>
        </w:rPr>
      </w:pPr>
      <w:r w:rsidRPr="001B6760">
        <w:rPr>
          <w:rFonts w:ascii="Times New Roman" w:eastAsia="新細明體" w:hAnsi="Times New Roman" w:cs="Times New Roman"/>
          <w:noProof/>
          <w:sz w:val="24"/>
          <w:szCs w:val="24"/>
          <w:lang w:eastAsia="zh-TW"/>
        </w:rPr>
        <mc:AlternateContent>
          <mc:Choice Requires="wps">
            <w:drawing>
              <wp:anchor distT="45720" distB="45720" distL="114300" distR="114300" simplePos="0" relativeHeight="251867136" behindDoc="0" locked="0" layoutInCell="1" allowOverlap="1" wp14:anchorId="30821E6C" wp14:editId="216D05A0">
                <wp:simplePos x="0" y="0"/>
                <wp:positionH relativeFrom="column">
                  <wp:posOffset>328930</wp:posOffset>
                </wp:positionH>
                <wp:positionV relativeFrom="paragraph">
                  <wp:posOffset>144145</wp:posOffset>
                </wp:positionV>
                <wp:extent cx="5274945" cy="544195"/>
                <wp:effectExtent l="0" t="0" r="20955" b="27305"/>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544195"/>
                        </a:xfrm>
                        <a:prstGeom prst="rect">
                          <a:avLst/>
                        </a:prstGeom>
                        <a:solidFill>
                          <a:srgbClr val="FFFFFF"/>
                        </a:solidFill>
                        <a:ln w="9525">
                          <a:solidFill>
                            <a:srgbClr val="000000"/>
                          </a:solidFill>
                          <a:miter lim="800000"/>
                          <a:headEnd/>
                          <a:tailEnd/>
                        </a:ln>
                      </wps:spPr>
                      <wps:txbx>
                        <w:txbxContent>
                          <w:p w14:paraId="3F5FEC8E" w14:textId="61E8C125" w:rsidR="004F70A8" w:rsidRPr="004F63C4" w:rsidRDefault="004F70A8" w:rsidP="000C49B6">
                            <w:pPr>
                              <w:rPr>
                                <w:color w:val="4472C4" w:themeColor="accent1"/>
                                <w:sz w:val="24"/>
                                <w:szCs w:val="24"/>
                                <w:lang w:val="en-HK" w:eastAsia="zh-TW"/>
                              </w:rPr>
                            </w:pPr>
                            <w:r w:rsidRPr="0086685A">
                              <w:rPr>
                                <w:rFonts w:ascii="Times New Roman" w:hAnsi="Times New Roman" w:cs="Times New Roman"/>
                                <w:color w:val="4472C4" w:themeColor="accent1"/>
                                <w:sz w:val="24"/>
                                <w:szCs w:val="24"/>
                                <w:lang w:eastAsia="zh-TW"/>
                              </w:rPr>
                              <w:t>結餘應與題目提供於</w:t>
                            </w:r>
                            <w:r w:rsidRPr="0086685A">
                              <w:rPr>
                                <w:rFonts w:ascii="Times New Roman" w:hAnsi="Times New Roman" w:cs="Times New Roman"/>
                                <w:color w:val="4472C4" w:themeColor="accent1"/>
                                <w:sz w:val="24"/>
                                <w:szCs w:val="24"/>
                                <w:lang w:eastAsia="zh-TW"/>
                              </w:rPr>
                              <w:t>2020</w:t>
                            </w:r>
                            <w:r w:rsidRPr="0086685A">
                              <w:rPr>
                                <w:rFonts w:ascii="Times New Roman" w:hAnsi="Times New Roman" w:cs="Times New Roman"/>
                                <w:color w:val="4472C4" w:themeColor="accent1"/>
                                <w:sz w:val="24"/>
                                <w:szCs w:val="24"/>
                                <w:lang w:eastAsia="zh-TW"/>
                              </w:rPr>
                              <w:t>年</w:t>
                            </w:r>
                            <w:r w:rsidRPr="0086685A">
                              <w:rPr>
                                <w:rFonts w:ascii="Times New Roman" w:hAnsi="Times New Roman" w:cs="Times New Roman"/>
                                <w:color w:val="4472C4" w:themeColor="accent1"/>
                                <w:sz w:val="24"/>
                                <w:szCs w:val="24"/>
                                <w:lang w:eastAsia="zh-TW"/>
                              </w:rPr>
                              <w:t>4</w:t>
                            </w:r>
                            <w:r w:rsidRPr="0086685A">
                              <w:rPr>
                                <w:rFonts w:ascii="Times New Roman" w:hAnsi="Times New Roman" w:cs="Times New Roman"/>
                                <w:color w:val="4472C4" w:themeColor="accent1"/>
                                <w:sz w:val="24"/>
                                <w:szCs w:val="24"/>
                                <w:lang w:eastAsia="zh-TW"/>
                              </w:rPr>
                              <w:t>月</w:t>
                            </w:r>
                            <w:r w:rsidRPr="0086685A">
                              <w:rPr>
                                <w:rFonts w:ascii="Times New Roman" w:hAnsi="Times New Roman" w:cs="Times New Roman"/>
                                <w:color w:val="4472C4" w:themeColor="accent1"/>
                                <w:sz w:val="24"/>
                                <w:szCs w:val="24"/>
                                <w:lang w:eastAsia="zh-TW"/>
                              </w:rPr>
                              <w:t>30</w:t>
                            </w:r>
                            <w:r w:rsidRPr="0086685A">
                              <w:rPr>
                                <w:rFonts w:ascii="Times New Roman" w:hAnsi="Times New Roman" w:cs="Times New Roman"/>
                                <w:color w:val="4472C4" w:themeColor="accent1"/>
                                <w:sz w:val="24"/>
                                <w:szCs w:val="24"/>
                                <w:lang w:eastAsia="zh-TW"/>
                              </w:rPr>
                              <w:t>日的銀行</w:t>
                            </w:r>
                            <w:r w:rsidR="003A0FC3">
                              <w:rPr>
                                <w:rFonts w:ascii="Times New Roman" w:hAnsi="Times New Roman" w:cs="Times New Roman" w:hint="eastAsia"/>
                                <w:color w:val="4472C4" w:themeColor="accent1"/>
                                <w:sz w:val="24"/>
                                <w:szCs w:val="24"/>
                                <w:lang w:eastAsia="zh-TW"/>
                              </w:rPr>
                              <w:t>月</w:t>
                            </w:r>
                            <w:r w:rsidRPr="0086685A">
                              <w:rPr>
                                <w:rFonts w:ascii="Times New Roman" w:hAnsi="Times New Roman" w:cs="Times New Roman"/>
                                <w:color w:val="4472C4" w:themeColor="accent1"/>
                                <w:sz w:val="24"/>
                                <w:szCs w:val="24"/>
                                <w:lang w:eastAsia="zh-TW"/>
                              </w:rPr>
                              <w:t>結單的期末結餘相</w:t>
                            </w:r>
                            <w:r w:rsidR="008E6A1B">
                              <w:rPr>
                                <w:rFonts w:ascii="Times New Roman" w:hAnsi="Times New Roman" w:cs="Times New Roman" w:hint="eastAsia"/>
                                <w:color w:val="4472C4" w:themeColor="accent1"/>
                                <w:sz w:val="24"/>
                                <w:szCs w:val="24"/>
                                <w:lang w:eastAsia="zh-TW"/>
                              </w:rPr>
                              <w:t>同</w:t>
                            </w:r>
                            <w:r w:rsidRPr="0086685A">
                              <w:rPr>
                                <w:rFonts w:ascii="Times New Roman" w:hAnsi="Times New Roman" w:cs="Times New Roman"/>
                                <w:color w:val="4472C4" w:themeColor="accent1"/>
                                <w:sz w:val="24"/>
                                <w:szCs w:val="24"/>
                                <w:lang w:eastAsia="zh-TW"/>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21E6C" id="_x0000_s1032" type="#_x0000_t202" style="position:absolute;margin-left:25.9pt;margin-top:11.35pt;width:415.35pt;height:42.85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haKAIAAE0EAAAOAAAAZHJzL2Uyb0RvYy54bWysVNtu2zAMfR+wfxD0vjhx7bYx4hRdugwD&#10;ugvQ7gMUWY6FSaImKbGzry8lp2l2exnmB4EUqUPykPTiZtCK7IXzEkxNZ5MpJcJwaKTZ1vTr4/rN&#10;NSU+MNMwBUbU9CA8vVm+frXobSVy6EA1whEEMb7qbU27EGyVZZ53QjM/ASsMGltwmgVU3TZrHOsR&#10;Xassn04vsx5cYx1w4T3e3o1Gukz4bSt4+Ny2XgSiaoq5hXS6dG7imS0XrNo6ZjvJj2mwf8hCM2kw&#10;6AnqjgVGdk7+BqUld+ChDRMOOoO2lVykGrCa2fSXah46ZkWqBcnx9kST/3+w/NP+iyOyqWl+cUGJ&#10;YRqb9CiGQN7CQPLIT299hW4PFh3DgNfY51Srt/fAv3liYNUxsxW3zkHfCdZgfrP4Mjt7OuL4CLLp&#10;P0KDYdguQAIaWqcjeUgHQXTs0+HUm5gKx8syvyrmRUkJR1tZFLN5mUKw6vm1dT68F6BJFGrqsPcJ&#10;ne3vfYjZsOrZJQbzoGSzlkolxW03K+XInuGcrNN3RP/JTRnS13Re5uVIwF8hpun7E4SWAQdeSV3T&#10;65MTqyJt70yTxjEwqUYZU1bmyGOkbiQxDJshtewyBogcb6A5ILEOxvnGfUShA/eDkh5nu6b++445&#10;QYn6YLA581lRxGVISlFe5ai4c8vm3MIMR6iaBkpGcRXSAkXeDNxiE1uZ+H3J5Jgyzmyi/bhfcSnO&#10;9eT18hdYPgEAAP//AwBQSwMEFAAGAAgAAAAhAPbg4G/fAAAACQEAAA8AAABkcnMvZG93bnJldi54&#10;bWxMj81OwzAQhO9IvIO1SFwQdRr6Y0KcCiGB4AYFwdWNt0mEvQ6xm4a3ZznBcTSjmW/KzeSdGHGI&#10;XSAN81kGAqkOtqNGw9vr/aUCEZMha1wg1PCNETbV6UlpChuO9ILjNjWCSygWRkObUl9IGesWvYmz&#10;0COxtw+DN4nl0Eg7mCOXeyfzLFtJbzrihdb0eNdi/bk9eA1q8Th+xKer5/d6tXfX6WI9PnwNWp+f&#10;Tbc3IBJO6S8Mv/iMDhUz7cKBbBROw3LO5ElDnq9BsK9UvgSx42CmFiCrUv5/UP0AAAD//wMAUEsB&#10;Ai0AFAAGAAgAAAAhALaDOJL+AAAA4QEAABMAAAAAAAAAAAAAAAAAAAAAAFtDb250ZW50X1R5cGVz&#10;XS54bWxQSwECLQAUAAYACAAAACEAOP0h/9YAAACUAQAACwAAAAAAAAAAAAAAAAAvAQAAX3JlbHMv&#10;LnJlbHNQSwECLQAUAAYACAAAACEAcX64WigCAABNBAAADgAAAAAAAAAAAAAAAAAuAgAAZHJzL2Uy&#10;b0RvYy54bWxQSwECLQAUAAYACAAAACEA9uDgb98AAAAJAQAADwAAAAAAAAAAAAAAAACCBAAAZHJz&#10;L2Rvd25yZXYueG1sUEsFBgAAAAAEAAQA8wAAAI4FAAAAAA==&#10;">
                <v:textbox>
                  <w:txbxContent>
                    <w:p w14:paraId="3F5FEC8E" w14:textId="61E8C125" w:rsidR="004F70A8" w:rsidRPr="004F63C4" w:rsidRDefault="004F70A8" w:rsidP="000C49B6">
                      <w:pPr>
                        <w:rPr>
                          <w:color w:val="4472C4" w:themeColor="accent1"/>
                          <w:sz w:val="24"/>
                          <w:szCs w:val="24"/>
                          <w:lang w:val="en-HK" w:eastAsia="zh-TW"/>
                        </w:rPr>
                      </w:pPr>
                      <w:r w:rsidRPr="0086685A">
                        <w:rPr>
                          <w:rFonts w:ascii="Times New Roman" w:hAnsi="Times New Roman" w:cs="Times New Roman"/>
                          <w:color w:val="4472C4" w:themeColor="accent1"/>
                          <w:sz w:val="24"/>
                          <w:szCs w:val="24"/>
                          <w:lang w:eastAsia="zh-TW"/>
                        </w:rPr>
                        <w:t>結餘應與題目提供於</w:t>
                      </w:r>
                      <w:r w:rsidRPr="0086685A">
                        <w:rPr>
                          <w:rFonts w:ascii="Times New Roman" w:hAnsi="Times New Roman" w:cs="Times New Roman"/>
                          <w:color w:val="4472C4" w:themeColor="accent1"/>
                          <w:sz w:val="24"/>
                          <w:szCs w:val="24"/>
                          <w:lang w:eastAsia="zh-TW"/>
                        </w:rPr>
                        <w:t>2020</w:t>
                      </w:r>
                      <w:r w:rsidRPr="0086685A">
                        <w:rPr>
                          <w:rFonts w:ascii="Times New Roman" w:hAnsi="Times New Roman" w:cs="Times New Roman"/>
                          <w:color w:val="4472C4" w:themeColor="accent1"/>
                          <w:sz w:val="24"/>
                          <w:szCs w:val="24"/>
                          <w:lang w:eastAsia="zh-TW"/>
                        </w:rPr>
                        <w:t>年</w:t>
                      </w:r>
                      <w:r w:rsidRPr="0086685A">
                        <w:rPr>
                          <w:rFonts w:ascii="Times New Roman" w:hAnsi="Times New Roman" w:cs="Times New Roman"/>
                          <w:color w:val="4472C4" w:themeColor="accent1"/>
                          <w:sz w:val="24"/>
                          <w:szCs w:val="24"/>
                          <w:lang w:eastAsia="zh-TW"/>
                        </w:rPr>
                        <w:t>4</w:t>
                      </w:r>
                      <w:r w:rsidRPr="0086685A">
                        <w:rPr>
                          <w:rFonts w:ascii="Times New Roman" w:hAnsi="Times New Roman" w:cs="Times New Roman"/>
                          <w:color w:val="4472C4" w:themeColor="accent1"/>
                          <w:sz w:val="24"/>
                          <w:szCs w:val="24"/>
                          <w:lang w:eastAsia="zh-TW"/>
                        </w:rPr>
                        <w:t>月</w:t>
                      </w:r>
                      <w:r w:rsidRPr="0086685A">
                        <w:rPr>
                          <w:rFonts w:ascii="Times New Roman" w:hAnsi="Times New Roman" w:cs="Times New Roman"/>
                          <w:color w:val="4472C4" w:themeColor="accent1"/>
                          <w:sz w:val="24"/>
                          <w:szCs w:val="24"/>
                          <w:lang w:eastAsia="zh-TW"/>
                        </w:rPr>
                        <w:t>30</w:t>
                      </w:r>
                      <w:r w:rsidRPr="0086685A">
                        <w:rPr>
                          <w:rFonts w:ascii="Times New Roman" w:hAnsi="Times New Roman" w:cs="Times New Roman"/>
                          <w:color w:val="4472C4" w:themeColor="accent1"/>
                          <w:sz w:val="24"/>
                          <w:szCs w:val="24"/>
                          <w:lang w:eastAsia="zh-TW"/>
                        </w:rPr>
                        <w:t>日的銀行</w:t>
                      </w:r>
                      <w:r w:rsidR="003A0FC3">
                        <w:rPr>
                          <w:rFonts w:ascii="Times New Roman" w:hAnsi="Times New Roman" w:cs="Times New Roman" w:hint="eastAsia"/>
                          <w:color w:val="4472C4" w:themeColor="accent1"/>
                          <w:sz w:val="24"/>
                          <w:szCs w:val="24"/>
                          <w:lang w:eastAsia="zh-TW"/>
                        </w:rPr>
                        <w:t>月</w:t>
                      </w:r>
                      <w:r w:rsidRPr="0086685A">
                        <w:rPr>
                          <w:rFonts w:ascii="Times New Roman" w:hAnsi="Times New Roman" w:cs="Times New Roman"/>
                          <w:color w:val="4472C4" w:themeColor="accent1"/>
                          <w:sz w:val="24"/>
                          <w:szCs w:val="24"/>
                          <w:lang w:eastAsia="zh-TW"/>
                        </w:rPr>
                        <w:t>結單的期末結餘相</w:t>
                      </w:r>
                      <w:r w:rsidR="008E6A1B">
                        <w:rPr>
                          <w:rFonts w:ascii="Times New Roman" w:hAnsi="Times New Roman" w:cs="Times New Roman" w:hint="eastAsia"/>
                          <w:color w:val="4472C4" w:themeColor="accent1"/>
                          <w:sz w:val="24"/>
                          <w:szCs w:val="24"/>
                          <w:lang w:eastAsia="zh-TW"/>
                        </w:rPr>
                        <w:t>同</w:t>
                      </w:r>
                      <w:r w:rsidRPr="0086685A">
                        <w:rPr>
                          <w:rFonts w:ascii="Times New Roman" w:hAnsi="Times New Roman" w:cs="Times New Roman"/>
                          <w:color w:val="4472C4" w:themeColor="accent1"/>
                          <w:sz w:val="24"/>
                          <w:szCs w:val="24"/>
                          <w:lang w:eastAsia="zh-TW"/>
                        </w:rPr>
                        <w:t>。</w:t>
                      </w:r>
                    </w:p>
                  </w:txbxContent>
                </v:textbox>
                <w10:wrap type="square"/>
              </v:shape>
            </w:pict>
          </mc:Fallback>
        </mc:AlternateContent>
      </w:r>
    </w:p>
    <w:p w14:paraId="32293BFB" w14:textId="00BA620B" w:rsidR="00B477C6" w:rsidRPr="001B6760" w:rsidRDefault="00B477C6">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br w:type="page"/>
      </w:r>
    </w:p>
    <w:p w14:paraId="5CF779EF" w14:textId="71A7B8AE" w:rsidR="000D581C" w:rsidRPr="001B6760" w:rsidRDefault="001F5855" w:rsidP="000D581C">
      <w:pPr>
        <w:spacing w:after="0" w:line="240" w:lineRule="auto"/>
        <w:rPr>
          <w:rFonts w:ascii="Times New Roman" w:eastAsia="新細明體" w:hAnsi="Times New Roman" w:cs="Times New Roman"/>
          <w:b/>
          <w:bCs/>
          <w:sz w:val="24"/>
          <w:szCs w:val="24"/>
          <w:lang w:val="en-HK" w:eastAsia="zh-TW"/>
        </w:rPr>
      </w:pPr>
      <w:r>
        <w:rPr>
          <w:rFonts w:asciiTheme="minorEastAsia" w:hAnsiTheme="minorEastAsia" w:hint="eastAsia"/>
          <w:b/>
          <w:bCs/>
        </w:rPr>
        <w:lastRenderedPageBreak/>
        <w:t>注意事項：</w:t>
      </w:r>
    </w:p>
    <w:p w14:paraId="30D535DC" w14:textId="139BC45B" w:rsidR="000D581C" w:rsidRPr="001B6760" w:rsidRDefault="001F5855" w:rsidP="000D581C">
      <w:pPr>
        <w:spacing w:after="0" w:line="240" w:lineRule="auto"/>
        <w:rPr>
          <w:rFonts w:ascii="Times New Roman" w:eastAsia="新細明體" w:hAnsi="Times New Roman" w:cs="Times New Roman"/>
          <w:sz w:val="24"/>
          <w:szCs w:val="24"/>
          <w:u w:val="single"/>
          <w:lang w:val="en-HK" w:eastAsia="zh-TW"/>
        </w:rPr>
      </w:pPr>
      <w:r>
        <w:rPr>
          <w:rFonts w:ascii="新細明體" w:eastAsia="新細明體" w:hAnsi="新細明體" w:cs="新細明體" w:hint="eastAsia"/>
          <w:u w:val="single"/>
          <w:lang w:val="zh-TW"/>
        </w:rPr>
        <w:t>定義</w:t>
      </w:r>
      <w:r>
        <w:rPr>
          <w:rFonts w:ascii="新細明體" w:eastAsia="新細明體" w:hAnsi="新細明體" w:hint="eastAsia"/>
          <w:u w:val="single"/>
        </w:rPr>
        <w:t>：</w:t>
      </w:r>
    </w:p>
    <w:p w14:paraId="2B0D8574" w14:textId="7172440A" w:rsidR="00B345B8" w:rsidRPr="001B6760" w:rsidRDefault="00B345B8" w:rsidP="00C700DB">
      <w:pPr>
        <w:pStyle w:val="ListParagraph"/>
        <w:spacing w:after="0" w:line="240" w:lineRule="auto"/>
        <w:ind w:left="709" w:hanging="70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1.</w:t>
      </w:r>
      <w:r w:rsidRPr="001B6760">
        <w:rPr>
          <w:rFonts w:ascii="Times New Roman" w:eastAsia="新細明體" w:hAnsi="Times New Roman" w:cs="Times New Roman"/>
          <w:sz w:val="24"/>
          <w:szCs w:val="24"/>
          <w:lang w:val="en-HK" w:eastAsia="zh-TW"/>
        </w:rPr>
        <w:tab/>
      </w:r>
      <w:r w:rsidR="00C700DB">
        <w:rPr>
          <w:rFonts w:ascii="Times New Roman" w:eastAsiaTheme="majorEastAsia" w:hAnsi="Times New Roman" w:cs="Times New Roman" w:hint="eastAsia"/>
          <w:sz w:val="24"/>
          <w:szCs w:val="24"/>
          <w:lang w:val="en-HK" w:eastAsia="zh-TW"/>
        </w:rPr>
        <w:t>定期支付指示</w:t>
      </w:r>
      <w:r w:rsidR="00C700DB">
        <w:rPr>
          <w:rFonts w:ascii="Times New Roman" w:eastAsiaTheme="majorEastAsia" w:hAnsi="Times New Roman" w:cs="Times New Roman"/>
          <w:sz w:val="24"/>
          <w:szCs w:val="24"/>
          <w:lang w:val="en-HK" w:eastAsia="zh-TW"/>
        </w:rPr>
        <w:t xml:space="preserve"> </w:t>
      </w:r>
      <w:r w:rsidR="00C700DB">
        <w:rPr>
          <w:rFonts w:ascii="Times New Roman" w:eastAsia="Times New Roman" w:hAnsi="Times New Roman" w:cs="Times New Roman"/>
          <w:sz w:val="24"/>
          <w:szCs w:val="24"/>
          <w:lang w:val="en-HK" w:eastAsia="zh-TW"/>
        </w:rPr>
        <w:t xml:space="preserve">– </w:t>
      </w:r>
      <w:r w:rsidR="00C700DB">
        <w:rPr>
          <w:rFonts w:ascii="Times New Roman" w:eastAsiaTheme="majorEastAsia" w:hAnsi="Times New Roman" w:cs="Times New Roman" w:hint="eastAsia"/>
          <w:sz w:val="24"/>
          <w:szCs w:val="24"/>
          <w:lang w:val="en-HK" w:eastAsia="zh-TW"/>
        </w:rPr>
        <w:t>向銀行發出對個人或公司定期支付指定金額的自動轉帳支付指示</w:t>
      </w:r>
      <w:r w:rsidRPr="001B6760">
        <w:rPr>
          <w:rFonts w:ascii="Times New Roman" w:eastAsia="新細明體" w:hAnsi="Times New Roman" w:cs="Times New Roman"/>
          <w:sz w:val="24"/>
          <w:szCs w:val="24"/>
          <w:lang w:val="en-HK" w:eastAsia="zh-TW"/>
        </w:rPr>
        <w:t xml:space="preserve"> </w:t>
      </w:r>
    </w:p>
    <w:p w14:paraId="01A8D333" w14:textId="7BE3FA39" w:rsidR="00B345B8" w:rsidRPr="001B6760" w:rsidRDefault="00B345B8" w:rsidP="00C700DB">
      <w:pPr>
        <w:pStyle w:val="ListParagraph"/>
        <w:spacing w:after="0" w:line="240" w:lineRule="auto"/>
        <w:ind w:left="709" w:hanging="70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2.</w:t>
      </w:r>
      <w:r w:rsidRPr="001B6760">
        <w:rPr>
          <w:rFonts w:ascii="Times New Roman" w:eastAsia="新細明體" w:hAnsi="Times New Roman" w:cs="Times New Roman"/>
          <w:sz w:val="24"/>
          <w:szCs w:val="24"/>
          <w:lang w:val="en-HK" w:eastAsia="zh-TW"/>
        </w:rPr>
        <w:tab/>
      </w:r>
      <w:r w:rsidR="00454FCB" w:rsidRPr="001B6760">
        <w:rPr>
          <w:rFonts w:ascii="Times New Roman" w:eastAsia="新細明體" w:hAnsi="Times New Roman" w:cs="Times New Roman"/>
          <w:sz w:val="24"/>
          <w:szCs w:val="24"/>
          <w:lang w:val="en-HK" w:eastAsia="zh-TW"/>
        </w:rPr>
        <w:t>直接</w:t>
      </w:r>
      <w:r w:rsidR="00F22C0B">
        <w:rPr>
          <w:rFonts w:ascii="Times New Roman" w:eastAsia="新細明體" w:hAnsi="Times New Roman" w:cs="Times New Roman" w:hint="eastAsia"/>
          <w:sz w:val="24"/>
          <w:szCs w:val="24"/>
          <w:lang w:val="en-HK" w:eastAsia="zh-HK"/>
        </w:rPr>
        <w:t>借記</w:t>
      </w:r>
      <w:r w:rsidRPr="001B6760">
        <w:rPr>
          <w:rFonts w:ascii="Times New Roman" w:eastAsia="新細明體" w:hAnsi="Times New Roman" w:cs="Times New Roman"/>
          <w:sz w:val="24"/>
          <w:szCs w:val="24"/>
          <w:lang w:val="en-HK" w:eastAsia="zh-TW"/>
        </w:rPr>
        <w:t xml:space="preserve"> –</w:t>
      </w:r>
      <w:r w:rsidR="00AB0D49">
        <w:rPr>
          <w:rFonts w:ascii="Times New Roman" w:eastAsia="新細明體" w:hAnsi="Times New Roman" w:cs="Times New Roman"/>
          <w:sz w:val="24"/>
          <w:szCs w:val="24"/>
          <w:lang w:val="en-HK" w:eastAsia="zh-TW"/>
        </w:rPr>
        <w:t xml:space="preserve"> </w:t>
      </w:r>
      <w:r w:rsidR="00C700DB">
        <w:rPr>
          <w:rFonts w:ascii="Times New Roman" w:eastAsiaTheme="majorEastAsia" w:hAnsi="Times New Roman" w:cs="Times New Roman" w:hint="eastAsia"/>
          <w:sz w:val="24"/>
          <w:szCs w:val="24"/>
          <w:lang w:val="en-HK" w:eastAsia="zh-TW"/>
        </w:rPr>
        <w:t>授權收款人直接從公司銀行戶</w:t>
      </w:r>
      <w:r w:rsidR="00AC6ED1">
        <w:rPr>
          <w:rFonts w:ascii="Times New Roman" w:eastAsiaTheme="majorEastAsia" w:hAnsi="Times New Roman" w:cs="Times New Roman" w:hint="eastAsia"/>
          <w:sz w:val="24"/>
          <w:szCs w:val="24"/>
          <w:lang w:val="en-HK" w:eastAsia="zh-TW"/>
        </w:rPr>
        <w:t>口</w:t>
      </w:r>
      <w:r w:rsidR="00C700DB">
        <w:rPr>
          <w:rFonts w:ascii="Times New Roman" w:hAnsi="Times New Roman" w:cs="Times New Roman" w:hint="eastAsia"/>
          <w:sz w:val="24"/>
          <w:szCs w:val="24"/>
          <w:lang w:val="en-HK" w:eastAsia="zh-TW"/>
        </w:rPr>
        <w:t>收款</w:t>
      </w:r>
      <w:r w:rsidR="00C700DB">
        <w:rPr>
          <w:rFonts w:ascii="Times New Roman" w:eastAsiaTheme="majorEastAsia" w:hAnsi="Times New Roman" w:cs="Times New Roman" w:hint="eastAsia"/>
          <w:sz w:val="24"/>
          <w:szCs w:val="24"/>
          <w:lang w:val="en-HK" w:eastAsia="zh-TW"/>
        </w:rPr>
        <w:t>的自動轉帳支付協議。應付金額或會不時改變，例如電費</w:t>
      </w:r>
    </w:p>
    <w:p w14:paraId="1A67DC30" w14:textId="77777777" w:rsidR="00512ED1" w:rsidRPr="001B6760" w:rsidRDefault="00512ED1" w:rsidP="00665804">
      <w:pPr>
        <w:pStyle w:val="ListParagraph"/>
        <w:spacing w:after="0" w:line="240" w:lineRule="auto"/>
        <w:ind w:left="0"/>
        <w:jc w:val="both"/>
        <w:rPr>
          <w:rFonts w:ascii="Times New Roman" w:eastAsia="新細明體" w:hAnsi="Times New Roman" w:cs="Times New Roman"/>
          <w:sz w:val="24"/>
          <w:szCs w:val="24"/>
          <w:lang w:val="en-HK" w:eastAsia="zh-TW"/>
        </w:rPr>
      </w:pPr>
    </w:p>
    <w:p w14:paraId="691C805F" w14:textId="6114E595" w:rsidR="00551D62" w:rsidRPr="001B6760" w:rsidRDefault="00C700DB" w:rsidP="00551D62">
      <w:pPr>
        <w:jc w:val="both"/>
        <w:rPr>
          <w:rFonts w:ascii="Times New Roman" w:eastAsia="新細明體" w:hAnsi="Times New Roman" w:cs="Times New Roman"/>
          <w:sz w:val="24"/>
          <w:szCs w:val="24"/>
          <w:u w:val="single"/>
          <w:lang w:val="en-HK"/>
        </w:rPr>
      </w:pPr>
      <w:r>
        <w:rPr>
          <w:rFonts w:ascii="Times New Roman" w:hAnsi="Times New Roman" w:cs="Times New Roman" w:hint="eastAsia"/>
          <w:sz w:val="24"/>
          <w:szCs w:val="24"/>
          <w:u w:val="single"/>
          <w:lang w:val="en-HK"/>
        </w:rPr>
        <w:t>總結</w:t>
      </w:r>
      <w:r>
        <w:rPr>
          <w:rFonts w:ascii="Times New Roman" w:hAnsi="Times New Roman" w:cs="Times New Roman" w:hint="eastAsia"/>
          <w:sz w:val="24"/>
          <w:szCs w:val="24"/>
          <w:u w:val="single"/>
          <w:lang w:val="en-HK" w:eastAsia="zh-TW"/>
        </w:rPr>
        <w:t>：</w:t>
      </w:r>
    </w:p>
    <w:p w14:paraId="7B9A14EE" w14:textId="35494B88" w:rsidR="00884172" w:rsidRPr="002C6075" w:rsidRDefault="00C700DB" w:rsidP="002C6075">
      <w:pPr>
        <w:jc w:val="both"/>
        <w:rPr>
          <w:rFonts w:ascii="Times New Roman" w:eastAsia="新細明體" w:hAnsi="Times New Roman" w:cs="Times New Roman"/>
          <w:sz w:val="24"/>
          <w:szCs w:val="24"/>
          <w:lang w:val="en-HK" w:eastAsia="zh-TW"/>
        </w:rPr>
      </w:pPr>
      <w:r w:rsidRPr="002C6075">
        <w:rPr>
          <w:rFonts w:ascii="Times New Roman" w:eastAsia="新細明體" w:hAnsi="Times New Roman" w:cs="Times New Roman" w:hint="eastAsia"/>
          <w:sz w:val="24"/>
          <w:szCs w:val="24"/>
          <w:lang w:val="en-HK" w:eastAsia="zh-TW"/>
        </w:rPr>
        <w:t>以下支票種類的定義及會計處理：</w:t>
      </w:r>
    </w:p>
    <w:tbl>
      <w:tblPr>
        <w:tblStyle w:val="TableGrid"/>
        <w:tblW w:w="10710" w:type="dxa"/>
        <w:tblInd w:w="-455" w:type="dxa"/>
        <w:tblLook w:val="04A0" w:firstRow="1" w:lastRow="0" w:firstColumn="1" w:lastColumn="0" w:noHBand="0" w:noVBand="1"/>
      </w:tblPr>
      <w:tblGrid>
        <w:gridCol w:w="1530"/>
        <w:gridCol w:w="3690"/>
        <w:gridCol w:w="1530"/>
        <w:gridCol w:w="1620"/>
        <w:gridCol w:w="2340"/>
      </w:tblGrid>
      <w:tr w:rsidR="00512ED1" w:rsidRPr="001B6760" w14:paraId="5F21F73D" w14:textId="78DECC18" w:rsidTr="00665804">
        <w:trPr>
          <w:trHeight w:val="774"/>
        </w:trPr>
        <w:tc>
          <w:tcPr>
            <w:tcW w:w="1530" w:type="dxa"/>
          </w:tcPr>
          <w:p w14:paraId="1EDE058D" w14:textId="6D1DB705" w:rsidR="00B0422B" w:rsidRPr="00C700DB" w:rsidRDefault="00C700DB" w:rsidP="00551D62">
            <w:pPr>
              <w:jc w:val="both"/>
              <w:rPr>
                <w:rFonts w:ascii="Times New Roman" w:eastAsia="新細明體" w:hAnsi="Times New Roman" w:cs="Times New Roman"/>
                <w:b/>
                <w:bCs/>
                <w:sz w:val="24"/>
                <w:szCs w:val="24"/>
                <w:lang w:val="en-HK"/>
              </w:rPr>
            </w:pPr>
            <w:bookmarkStart w:id="7" w:name="_Hlk70521215"/>
            <w:r w:rsidRPr="00C700DB">
              <w:rPr>
                <w:rFonts w:ascii="Times New Roman" w:eastAsia="新細明體" w:hAnsi="Times New Roman" w:cs="Times New Roman" w:hint="eastAsia"/>
                <w:b/>
                <w:bCs/>
                <w:sz w:val="24"/>
                <w:szCs w:val="24"/>
                <w:lang w:val="en-HK"/>
              </w:rPr>
              <w:t>種類</w:t>
            </w:r>
          </w:p>
        </w:tc>
        <w:tc>
          <w:tcPr>
            <w:tcW w:w="3690" w:type="dxa"/>
          </w:tcPr>
          <w:p w14:paraId="3AFB2E14" w14:textId="4C2AF228" w:rsidR="00B0422B" w:rsidRPr="00C700DB" w:rsidRDefault="00C700DB" w:rsidP="00551D62">
            <w:pPr>
              <w:jc w:val="center"/>
              <w:rPr>
                <w:rFonts w:ascii="Times New Roman" w:eastAsia="新細明體" w:hAnsi="Times New Roman" w:cs="Times New Roman"/>
                <w:b/>
                <w:bCs/>
                <w:sz w:val="24"/>
                <w:szCs w:val="24"/>
                <w:lang w:val="en-HK"/>
              </w:rPr>
            </w:pPr>
            <w:r w:rsidRPr="00C700DB">
              <w:rPr>
                <w:rFonts w:ascii="Times New Roman" w:eastAsia="新細明體" w:hAnsi="Times New Roman" w:cs="Times New Roman" w:hint="eastAsia"/>
                <w:b/>
                <w:sz w:val="24"/>
                <w:szCs w:val="24"/>
                <w:lang w:val="en-HK" w:eastAsia="zh-TW"/>
              </w:rPr>
              <w:t>定義</w:t>
            </w:r>
          </w:p>
        </w:tc>
        <w:tc>
          <w:tcPr>
            <w:tcW w:w="1530" w:type="dxa"/>
          </w:tcPr>
          <w:p w14:paraId="4687BA61" w14:textId="612DFE58" w:rsidR="00B0422B" w:rsidRPr="00C700DB" w:rsidRDefault="00C700DB" w:rsidP="00551D62">
            <w:pPr>
              <w:jc w:val="center"/>
              <w:rPr>
                <w:rFonts w:ascii="Times New Roman" w:eastAsia="新細明體" w:hAnsi="Times New Roman" w:cs="Times New Roman"/>
                <w:b/>
                <w:bCs/>
                <w:sz w:val="24"/>
                <w:szCs w:val="24"/>
                <w:lang w:val="en-HK" w:eastAsia="zh-TW"/>
              </w:rPr>
            </w:pPr>
            <w:r w:rsidRPr="00C700DB">
              <w:rPr>
                <w:rFonts w:ascii="Times New Roman" w:eastAsia="新細明體" w:hAnsi="Times New Roman" w:cs="Times New Roman"/>
                <w:b/>
                <w:bCs/>
                <w:sz w:val="24"/>
                <w:szCs w:val="24"/>
                <w:lang w:val="en-HK" w:eastAsia="zh-TW"/>
              </w:rPr>
              <w:t>記錄在</w:t>
            </w:r>
            <w:r w:rsidR="004F70A8">
              <w:rPr>
                <w:rFonts w:ascii="Times New Roman" w:eastAsia="新細明體" w:hAnsi="Times New Roman" w:cs="Times New Roman"/>
                <w:b/>
                <w:bCs/>
                <w:sz w:val="24"/>
                <w:szCs w:val="24"/>
                <w:lang w:val="en-HK" w:eastAsia="zh-TW"/>
              </w:rPr>
              <w:t>銀行存款帳</w:t>
            </w:r>
            <w:r w:rsidRPr="00C700DB">
              <w:rPr>
                <w:rFonts w:ascii="Times New Roman" w:eastAsia="新細明體" w:hAnsi="Times New Roman" w:cs="Times New Roman"/>
                <w:b/>
                <w:bCs/>
                <w:sz w:val="24"/>
                <w:szCs w:val="24"/>
                <w:lang w:val="en-HK" w:eastAsia="zh-TW"/>
              </w:rPr>
              <w:t>？</w:t>
            </w:r>
          </w:p>
        </w:tc>
        <w:tc>
          <w:tcPr>
            <w:tcW w:w="1620" w:type="dxa"/>
          </w:tcPr>
          <w:p w14:paraId="6005F201" w14:textId="3C835833" w:rsidR="00B0422B" w:rsidRPr="00C700DB" w:rsidRDefault="00C700DB" w:rsidP="00551D62">
            <w:pPr>
              <w:jc w:val="center"/>
              <w:rPr>
                <w:rFonts w:ascii="Times New Roman" w:eastAsia="新細明體" w:hAnsi="Times New Roman" w:cs="Times New Roman"/>
                <w:b/>
                <w:bCs/>
                <w:sz w:val="24"/>
                <w:szCs w:val="24"/>
                <w:lang w:val="en-HK" w:eastAsia="zh-TW"/>
              </w:rPr>
            </w:pPr>
            <w:r w:rsidRPr="00C700DB">
              <w:rPr>
                <w:rFonts w:ascii="Times New Roman" w:eastAsia="新細明體" w:hAnsi="Times New Roman" w:cs="Times New Roman"/>
                <w:b/>
                <w:bCs/>
                <w:sz w:val="24"/>
                <w:szCs w:val="24"/>
                <w:lang w:val="en-HK"/>
              </w:rPr>
              <w:t>記錄在</w:t>
            </w:r>
            <w:r w:rsidR="004F70A8">
              <w:rPr>
                <w:rFonts w:ascii="Times New Roman" w:eastAsia="新細明體" w:hAnsi="Times New Roman" w:cs="Times New Roman"/>
                <w:b/>
                <w:bCs/>
                <w:sz w:val="24"/>
                <w:szCs w:val="24"/>
                <w:lang w:val="en-HK"/>
              </w:rPr>
              <w:t>銀行月結單</w:t>
            </w:r>
            <w:r w:rsidRPr="00C700DB">
              <w:rPr>
                <w:rFonts w:ascii="Times New Roman" w:eastAsia="新細明體" w:hAnsi="Times New Roman" w:cs="Times New Roman" w:hint="eastAsia"/>
                <w:b/>
                <w:bCs/>
                <w:sz w:val="24"/>
                <w:szCs w:val="24"/>
                <w:lang w:val="en-HK" w:eastAsia="zh-TW"/>
              </w:rPr>
              <w:t>？</w:t>
            </w:r>
          </w:p>
        </w:tc>
        <w:tc>
          <w:tcPr>
            <w:tcW w:w="2340" w:type="dxa"/>
          </w:tcPr>
          <w:p w14:paraId="16489B26" w14:textId="1BE67C04" w:rsidR="00B0422B" w:rsidRPr="00C700DB" w:rsidRDefault="00C700DB" w:rsidP="00D45869">
            <w:pPr>
              <w:jc w:val="center"/>
              <w:rPr>
                <w:rFonts w:ascii="Times New Roman" w:eastAsia="DengXian" w:hAnsi="Times New Roman" w:cs="Times New Roman"/>
                <w:b/>
                <w:bCs/>
                <w:sz w:val="24"/>
                <w:szCs w:val="24"/>
                <w:lang w:val="en-HK"/>
              </w:rPr>
            </w:pPr>
            <w:r w:rsidRPr="00C700DB">
              <w:rPr>
                <w:rFonts w:ascii="Times New Roman" w:eastAsia="新細明體" w:hAnsi="Times New Roman" w:cs="Times New Roman" w:hint="eastAsia"/>
                <w:b/>
                <w:sz w:val="24"/>
                <w:szCs w:val="24"/>
                <w:lang w:val="en-HK" w:eastAsia="zh-TW"/>
              </w:rPr>
              <w:t>會計處理</w:t>
            </w:r>
          </w:p>
        </w:tc>
      </w:tr>
      <w:tr w:rsidR="00512ED1" w:rsidRPr="001B6760" w14:paraId="4B2776BC" w14:textId="495F8C5D" w:rsidTr="00665804">
        <w:trPr>
          <w:trHeight w:val="516"/>
        </w:trPr>
        <w:tc>
          <w:tcPr>
            <w:tcW w:w="1530" w:type="dxa"/>
          </w:tcPr>
          <w:p w14:paraId="29417506" w14:textId="15DB7B64" w:rsidR="00512ED1" w:rsidRPr="001B6760" w:rsidRDefault="00964EB8" w:rsidP="00512ED1">
            <w:pPr>
              <w:jc w:val="both"/>
              <w:rPr>
                <w:rFonts w:ascii="Times New Roman" w:eastAsia="新細明體" w:hAnsi="Times New Roman" w:cs="Times New Roman"/>
                <w:sz w:val="24"/>
                <w:szCs w:val="24"/>
                <w:lang w:val="en-HK"/>
              </w:rPr>
            </w:pPr>
            <w:r>
              <w:rPr>
                <w:rFonts w:ascii="Times New Roman" w:hAnsi="Times New Roman" w:cs="Times New Roman" w:hint="eastAsia"/>
                <w:sz w:val="24"/>
                <w:szCs w:val="24"/>
                <w:lang w:eastAsia="zh-TW"/>
              </w:rPr>
              <w:t>遠期支票</w:t>
            </w:r>
          </w:p>
        </w:tc>
        <w:tc>
          <w:tcPr>
            <w:tcW w:w="3690" w:type="dxa"/>
            <w:tcBorders>
              <w:top w:val="single" w:sz="4" w:space="0" w:color="auto"/>
              <w:left w:val="single" w:sz="12" w:space="0" w:color="4472C4" w:themeColor="accent1"/>
              <w:bottom w:val="single" w:sz="4" w:space="0" w:color="auto"/>
              <w:right w:val="single" w:sz="4" w:space="0" w:color="auto"/>
            </w:tcBorders>
          </w:tcPr>
          <w:p w14:paraId="58F435FC" w14:textId="607DD4AA" w:rsidR="00512ED1" w:rsidRPr="001B6760" w:rsidRDefault="007E7DA9" w:rsidP="00DA27FD">
            <w:pPr>
              <w:rPr>
                <w:rFonts w:ascii="Times New Roman" w:eastAsia="新細明體" w:hAnsi="Times New Roman" w:cs="Times New Roman"/>
                <w:b/>
                <w:bCs/>
                <w:color w:val="4D5156"/>
                <w:sz w:val="24"/>
                <w:szCs w:val="24"/>
                <w:shd w:val="clear" w:color="auto" w:fill="FFFFFF"/>
                <w:lang w:eastAsia="zh-TW"/>
              </w:rPr>
            </w:pPr>
            <w:r w:rsidRPr="001B6760">
              <w:rPr>
                <w:rFonts w:ascii="Times New Roman" w:eastAsia="新細明體" w:hAnsi="Times New Roman" w:cs="Times New Roman"/>
                <w:sz w:val="24"/>
                <w:szCs w:val="24"/>
                <w:lang w:eastAsia="zh-TW"/>
              </w:rPr>
              <w:t>一張日期為未來日期的</w:t>
            </w:r>
            <w:r w:rsidRPr="001B6760">
              <w:rPr>
                <w:rFonts w:ascii="Times New Roman" w:eastAsia="新細明體" w:hAnsi="Times New Roman" w:cs="Times New Roman"/>
                <w:sz w:val="24"/>
                <w:szCs w:val="24"/>
                <w:lang w:val="en-HK" w:eastAsia="zh-TW"/>
              </w:rPr>
              <w:t>支</w:t>
            </w:r>
            <w:r w:rsidRPr="001B6760">
              <w:rPr>
                <w:rFonts w:ascii="Times New Roman" w:eastAsia="新細明體" w:hAnsi="Times New Roman" w:cs="Times New Roman"/>
                <w:sz w:val="24"/>
                <w:szCs w:val="24"/>
                <w:lang w:eastAsia="zh-TW"/>
              </w:rPr>
              <w:t>票。在支票到期日前不得入帳</w:t>
            </w:r>
          </w:p>
        </w:tc>
        <w:tc>
          <w:tcPr>
            <w:tcW w:w="1530" w:type="dxa"/>
          </w:tcPr>
          <w:p w14:paraId="4F331D81" w14:textId="51237960" w:rsidR="00512ED1" w:rsidRPr="001B6760" w:rsidRDefault="00512ED1" w:rsidP="00512ED1">
            <w:pPr>
              <w:jc w:val="center"/>
              <w:rPr>
                <w:rFonts w:ascii="Times New Roman" w:eastAsia="新細明體" w:hAnsi="Times New Roman" w:cs="Times New Roman"/>
                <w:b/>
                <w:bCs/>
                <w:color w:val="4D5156"/>
                <w:sz w:val="24"/>
                <w:szCs w:val="24"/>
                <w:shd w:val="clear" w:color="auto" w:fill="FFFFFF"/>
              </w:rPr>
            </w:pPr>
            <w:r w:rsidRPr="001B6760">
              <w:rPr>
                <w:rFonts w:ascii="MS Mincho" w:eastAsia="新細明體" w:hAnsi="MS Mincho" w:cs="MS Mincho"/>
                <w:b/>
                <w:bCs/>
                <w:color w:val="4D5156"/>
                <w:sz w:val="24"/>
                <w:szCs w:val="24"/>
                <w:shd w:val="clear" w:color="auto" w:fill="FFFFFF"/>
              </w:rPr>
              <w:t>✓</w:t>
            </w:r>
          </w:p>
        </w:tc>
        <w:tc>
          <w:tcPr>
            <w:tcW w:w="1620" w:type="dxa"/>
          </w:tcPr>
          <w:p w14:paraId="76FFB74A" w14:textId="1CB0F781" w:rsidR="00512ED1" w:rsidRPr="001B6760" w:rsidRDefault="00512ED1" w:rsidP="00512ED1">
            <w:pPr>
              <w:jc w:val="center"/>
              <w:rPr>
                <w:rFonts w:ascii="Times New Roman" w:eastAsia="新細明體" w:hAnsi="Times New Roman" w:cs="Times New Roman"/>
                <w:b/>
                <w:bCs/>
                <w:sz w:val="24"/>
                <w:szCs w:val="24"/>
                <w:lang w:val="en-HK"/>
              </w:rPr>
            </w:pPr>
            <w:r w:rsidRPr="001B6760">
              <w:rPr>
                <w:rFonts w:ascii="Times New Roman" w:eastAsia="新細明體" w:hAnsi="Times New Roman" w:cs="Times New Roman"/>
                <w:b/>
                <w:bCs/>
                <w:sz w:val="24"/>
                <w:szCs w:val="24"/>
                <w:lang w:val="en-HK"/>
              </w:rPr>
              <w:t>X</w:t>
            </w:r>
          </w:p>
        </w:tc>
        <w:tc>
          <w:tcPr>
            <w:tcW w:w="2340" w:type="dxa"/>
          </w:tcPr>
          <w:p w14:paraId="5D793EA5" w14:textId="4DDA3430" w:rsidR="00512ED1" w:rsidRPr="001B6760" w:rsidRDefault="00454FCB" w:rsidP="00512ED1">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銀行存款</w:t>
            </w:r>
            <w:r w:rsidR="00512ED1" w:rsidRPr="001B6760">
              <w:rPr>
                <w:rFonts w:ascii="Times New Roman" w:eastAsia="新細明體" w:hAnsi="Times New Roman" w:cs="Times New Roman"/>
                <w:sz w:val="24"/>
                <w:szCs w:val="24"/>
                <w:lang w:val="en-HK"/>
              </w:rPr>
              <w:t xml:space="preserve"> </w:t>
            </w:r>
          </w:p>
          <w:p w14:paraId="7198A6BF" w14:textId="2E9C4880" w:rsidR="00512ED1" w:rsidRPr="001B6760" w:rsidRDefault="002046EF" w:rsidP="005A1942">
            <w:pPr>
              <w:jc w:val="cente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w:t>
            </w:r>
            <w:r w:rsidR="001B6760" w:rsidRPr="001B6760">
              <w:rPr>
                <w:rFonts w:ascii="Times New Roman" w:eastAsia="新細明體" w:hAnsi="Times New Roman" w:cs="Times New Roman"/>
                <w:sz w:val="24"/>
                <w:szCs w:val="24"/>
                <w:lang w:val="en-HK"/>
              </w:rPr>
              <w:t>貸</w:t>
            </w:r>
            <w:r w:rsidR="005919D9">
              <w:rPr>
                <w:rFonts w:ascii="Times New Roman" w:eastAsia="新細明體" w:hAnsi="Times New Roman" w:cs="Times New Roman" w:hint="eastAsia"/>
                <w:sz w:val="24"/>
                <w:szCs w:val="24"/>
                <w:lang w:val="en-HK" w:eastAsia="zh-HK"/>
              </w:rPr>
              <w:t>記</w:t>
            </w:r>
            <w:r>
              <w:rPr>
                <w:rFonts w:ascii="Times New Roman" w:eastAsia="新細明體" w:hAnsi="Times New Roman" w:cs="Times New Roman"/>
                <w:sz w:val="24"/>
                <w:szCs w:val="24"/>
                <w:lang w:val="en-HK"/>
              </w:rPr>
              <w:t>）</w:t>
            </w:r>
          </w:p>
        </w:tc>
      </w:tr>
      <w:tr w:rsidR="00512ED1" w:rsidRPr="001B6760" w14:paraId="11CE7B0E" w14:textId="77777777" w:rsidTr="00665804">
        <w:trPr>
          <w:trHeight w:val="548"/>
        </w:trPr>
        <w:tc>
          <w:tcPr>
            <w:tcW w:w="1530" w:type="dxa"/>
          </w:tcPr>
          <w:p w14:paraId="5307547F" w14:textId="0143C18C" w:rsidR="00512ED1" w:rsidRPr="001B6760" w:rsidRDefault="002046EF" w:rsidP="00512ED1">
            <w:pPr>
              <w:jc w:val="both"/>
              <w:rPr>
                <w:rFonts w:ascii="Times New Roman" w:eastAsia="新細明體" w:hAnsi="Times New Roman" w:cs="Times New Roman"/>
                <w:sz w:val="24"/>
                <w:szCs w:val="24"/>
                <w:lang w:val="en-HK"/>
              </w:rPr>
            </w:pPr>
            <w:r>
              <w:rPr>
                <w:rFonts w:ascii="Times New Roman" w:eastAsiaTheme="majorEastAsia" w:hAnsi="Times New Roman" w:cs="Times New Roman" w:hint="eastAsia"/>
                <w:sz w:val="24"/>
                <w:szCs w:val="24"/>
                <w:lang w:eastAsia="zh-TW"/>
              </w:rPr>
              <w:t>拒付支票</w:t>
            </w:r>
          </w:p>
        </w:tc>
        <w:tc>
          <w:tcPr>
            <w:tcW w:w="3690" w:type="dxa"/>
            <w:tcBorders>
              <w:top w:val="single" w:sz="4" w:space="0" w:color="auto"/>
              <w:left w:val="single" w:sz="12" w:space="0" w:color="4472C4" w:themeColor="accent1"/>
              <w:bottom w:val="single" w:sz="4" w:space="0" w:color="auto"/>
              <w:right w:val="single" w:sz="4" w:space="0" w:color="auto"/>
            </w:tcBorders>
          </w:tcPr>
          <w:p w14:paraId="5B416467" w14:textId="05EB9B2A" w:rsidR="00512ED1" w:rsidRPr="001B6760" w:rsidRDefault="00EE7693" w:rsidP="00DA27FD">
            <w:pPr>
              <w:tabs>
                <w:tab w:val="right" w:pos="9746"/>
              </w:tabs>
              <w:snapToGrid w:val="0"/>
              <w:ind w:right="-19"/>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eastAsia="zh-TW"/>
              </w:rPr>
              <w:t>一張已存入但被銀行退回</w:t>
            </w:r>
            <w:r w:rsidRPr="001B6760">
              <w:rPr>
                <w:rFonts w:ascii="Times New Roman" w:eastAsia="新細明體" w:hAnsi="Times New Roman" w:cs="Times New Roman"/>
                <w:sz w:val="24"/>
                <w:szCs w:val="24"/>
                <w:lang w:val="en-HK" w:eastAsia="zh-TW"/>
              </w:rPr>
              <w:t>的支票</w:t>
            </w:r>
          </w:p>
        </w:tc>
        <w:tc>
          <w:tcPr>
            <w:tcW w:w="1530" w:type="dxa"/>
          </w:tcPr>
          <w:p w14:paraId="76B59C34" w14:textId="5A2DE93A" w:rsidR="00512ED1" w:rsidRPr="001B6760" w:rsidRDefault="00512ED1" w:rsidP="00512ED1">
            <w:pPr>
              <w:jc w:val="center"/>
              <w:rPr>
                <w:rFonts w:ascii="Times New Roman" w:eastAsia="新細明體" w:hAnsi="Times New Roman" w:cs="Times New Roman"/>
                <w:b/>
                <w:bCs/>
                <w:color w:val="4D5156"/>
                <w:sz w:val="24"/>
                <w:szCs w:val="24"/>
                <w:shd w:val="clear" w:color="auto" w:fill="FFFFFF"/>
              </w:rPr>
            </w:pPr>
            <w:r w:rsidRPr="001B6760">
              <w:rPr>
                <w:rFonts w:ascii="Times New Roman" w:eastAsia="新細明體" w:hAnsi="Times New Roman" w:cs="Times New Roman"/>
                <w:b/>
                <w:bCs/>
                <w:sz w:val="24"/>
                <w:szCs w:val="24"/>
                <w:lang w:val="en-HK"/>
              </w:rPr>
              <w:t>X</w:t>
            </w:r>
          </w:p>
        </w:tc>
        <w:tc>
          <w:tcPr>
            <w:tcW w:w="1620" w:type="dxa"/>
          </w:tcPr>
          <w:p w14:paraId="30368076" w14:textId="7D3E0EA3" w:rsidR="00512ED1" w:rsidRPr="001B6760" w:rsidRDefault="00512ED1" w:rsidP="00512ED1">
            <w:pPr>
              <w:jc w:val="center"/>
              <w:rPr>
                <w:rFonts w:ascii="Times New Roman" w:eastAsia="新細明體" w:hAnsi="Times New Roman" w:cs="Times New Roman"/>
                <w:b/>
                <w:bCs/>
                <w:sz w:val="24"/>
                <w:szCs w:val="24"/>
                <w:lang w:val="en-HK"/>
              </w:rPr>
            </w:pPr>
            <w:r w:rsidRPr="001B6760">
              <w:rPr>
                <w:rFonts w:ascii="MS Mincho" w:eastAsia="新細明體" w:hAnsi="MS Mincho" w:cs="MS Mincho"/>
                <w:b/>
                <w:bCs/>
                <w:color w:val="4D5156"/>
                <w:sz w:val="24"/>
                <w:szCs w:val="24"/>
                <w:shd w:val="clear" w:color="auto" w:fill="FFFFFF"/>
              </w:rPr>
              <w:t>✓</w:t>
            </w:r>
          </w:p>
        </w:tc>
        <w:tc>
          <w:tcPr>
            <w:tcW w:w="2340" w:type="dxa"/>
          </w:tcPr>
          <w:p w14:paraId="613F02A2" w14:textId="71D1D047" w:rsidR="00512ED1" w:rsidRPr="001B6760" w:rsidRDefault="00454FCB" w:rsidP="00512ED1">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銀行存款</w:t>
            </w:r>
            <w:r w:rsidR="00512ED1" w:rsidRPr="001B6760">
              <w:rPr>
                <w:rFonts w:ascii="Times New Roman" w:eastAsia="新細明體" w:hAnsi="Times New Roman" w:cs="Times New Roman"/>
                <w:sz w:val="24"/>
                <w:szCs w:val="24"/>
                <w:lang w:val="en-HK"/>
              </w:rPr>
              <w:t xml:space="preserve"> </w:t>
            </w:r>
          </w:p>
          <w:p w14:paraId="35EAF53A" w14:textId="13D827D9" w:rsidR="00512ED1" w:rsidRPr="001B6760" w:rsidRDefault="002046EF" w:rsidP="00512ED1">
            <w:pPr>
              <w:jc w:val="cente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w:t>
            </w:r>
            <w:r w:rsidR="001B6760" w:rsidRPr="001B6760">
              <w:rPr>
                <w:rFonts w:ascii="Times New Roman" w:eastAsia="新細明體" w:hAnsi="Times New Roman" w:cs="Times New Roman"/>
                <w:sz w:val="24"/>
                <w:szCs w:val="24"/>
                <w:lang w:val="en-HK"/>
              </w:rPr>
              <w:t>貸</w:t>
            </w:r>
            <w:r w:rsidR="005919D9">
              <w:rPr>
                <w:rFonts w:ascii="Times New Roman" w:eastAsia="新細明體" w:hAnsi="Times New Roman" w:cs="Times New Roman" w:hint="eastAsia"/>
                <w:sz w:val="24"/>
                <w:szCs w:val="24"/>
                <w:lang w:val="en-HK" w:eastAsia="zh-HK"/>
              </w:rPr>
              <w:t>記</w:t>
            </w:r>
            <w:r>
              <w:rPr>
                <w:rFonts w:ascii="Times New Roman" w:eastAsia="新細明體" w:hAnsi="Times New Roman" w:cs="Times New Roman"/>
                <w:sz w:val="24"/>
                <w:szCs w:val="24"/>
                <w:lang w:val="en-HK"/>
              </w:rPr>
              <w:t>）</w:t>
            </w:r>
          </w:p>
        </w:tc>
      </w:tr>
      <w:tr w:rsidR="00512ED1" w:rsidRPr="001B6760" w14:paraId="7E2F3CB7" w14:textId="77777777" w:rsidTr="00665804">
        <w:trPr>
          <w:trHeight w:val="774"/>
        </w:trPr>
        <w:tc>
          <w:tcPr>
            <w:tcW w:w="1530" w:type="dxa"/>
          </w:tcPr>
          <w:p w14:paraId="0FAA66D1" w14:textId="02CE7714" w:rsidR="00063945" w:rsidRPr="001B6760" w:rsidRDefault="002046EF" w:rsidP="00063945">
            <w:pPr>
              <w:jc w:val="both"/>
              <w:rPr>
                <w:rFonts w:ascii="Times New Roman" w:eastAsia="新細明體" w:hAnsi="Times New Roman" w:cs="Times New Roman"/>
                <w:sz w:val="24"/>
                <w:szCs w:val="24"/>
                <w:lang w:val="en-HK"/>
              </w:rPr>
            </w:pPr>
            <w:r>
              <w:rPr>
                <w:rFonts w:ascii="Times New Roman" w:hAnsi="Times New Roman" w:cs="Times New Roman" w:hint="eastAsia"/>
                <w:sz w:val="24"/>
                <w:szCs w:val="24"/>
                <w:lang w:eastAsia="zh-TW"/>
              </w:rPr>
              <w:t>過期支票</w:t>
            </w:r>
          </w:p>
        </w:tc>
        <w:tc>
          <w:tcPr>
            <w:tcW w:w="3690" w:type="dxa"/>
          </w:tcPr>
          <w:p w14:paraId="17371664" w14:textId="38AC0D0C" w:rsidR="00063945" w:rsidRPr="001B6760" w:rsidRDefault="00EE7693" w:rsidP="00DA27FD">
            <w:pP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eastAsia="zh-TW"/>
              </w:rPr>
              <w:t>一張日期為超過六個月前、不被銀行接納的過期支票</w:t>
            </w:r>
          </w:p>
        </w:tc>
        <w:tc>
          <w:tcPr>
            <w:tcW w:w="1530" w:type="dxa"/>
          </w:tcPr>
          <w:p w14:paraId="3762C6F1" w14:textId="1C14EC17" w:rsidR="00063945" w:rsidRPr="001B6760" w:rsidRDefault="00063945" w:rsidP="00063945">
            <w:pPr>
              <w:jc w:val="center"/>
              <w:rPr>
                <w:rFonts w:ascii="Times New Roman" w:eastAsia="新細明體" w:hAnsi="Times New Roman" w:cs="Times New Roman"/>
                <w:b/>
                <w:bCs/>
                <w:color w:val="4D5156"/>
                <w:sz w:val="24"/>
                <w:szCs w:val="24"/>
                <w:shd w:val="clear" w:color="auto" w:fill="FFFFFF"/>
              </w:rPr>
            </w:pPr>
            <w:r w:rsidRPr="001B6760">
              <w:rPr>
                <w:rFonts w:ascii="MS Mincho" w:eastAsia="新細明體" w:hAnsi="MS Mincho" w:cs="MS Mincho"/>
                <w:b/>
                <w:bCs/>
                <w:color w:val="4D5156"/>
                <w:sz w:val="24"/>
                <w:szCs w:val="24"/>
                <w:shd w:val="clear" w:color="auto" w:fill="FFFFFF"/>
              </w:rPr>
              <w:t>✓</w:t>
            </w:r>
          </w:p>
        </w:tc>
        <w:tc>
          <w:tcPr>
            <w:tcW w:w="1620" w:type="dxa"/>
          </w:tcPr>
          <w:p w14:paraId="6376EE1E" w14:textId="69B1E859" w:rsidR="00063945" w:rsidRPr="001B6760" w:rsidRDefault="00063945" w:rsidP="00063945">
            <w:pPr>
              <w:jc w:val="center"/>
              <w:rPr>
                <w:rFonts w:ascii="Times New Roman" w:eastAsia="新細明體" w:hAnsi="Times New Roman" w:cs="Times New Roman"/>
                <w:b/>
                <w:bCs/>
                <w:sz w:val="24"/>
                <w:szCs w:val="24"/>
                <w:lang w:val="en-HK"/>
              </w:rPr>
            </w:pPr>
            <w:r w:rsidRPr="001B6760">
              <w:rPr>
                <w:rFonts w:ascii="Times New Roman" w:eastAsia="新細明體" w:hAnsi="Times New Roman" w:cs="Times New Roman"/>
                <w:b/>
                <w:bCs/>
                <w:sz w:val="24"/>
                <w:szCs w:val="24"/>
                <w:lang w:val="en-HK"/>
              </w:rPr>
              <w:t>X</w:t>
            </w:r>
          </w:p>
        </w:tc>
        <w:tc>
          <w:tcPr>
            <w:tcW w:w="2340" w:type="dxa"/>
          </w:tcPr>
          <w:p w14:paraId="6965737B" w14:textId="68B4F5E7" w:rsidR="00063945" w:rsidRPr="001B6760" w:rsidRDefault="00454FCB" w:rsidP="00063945">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銀行存款</w:t>
            </w:r>
            <w:r w:rsidR="00063945" w:rsidRPr="001B6760">
              <w:rPr>
                <w:rFonts w:ascii="Times New Roman" w:eastAsia="新細明體" w:hAnsi="Times New Roman" w:cs="Times New Roman"/>
                <w:sz w:val="24"/>
                <w:szCs w:val="24"/>
                <w:lang w:val="en-HK"/>
              </w:rPr>
              <w:t xml:space="preserve"> </w:t>
            </w:r>
          </w:p>
          <w:p w14:paraId="6499DFE5" w14:textId="170560D6" w:rsidR="00063945" w:rsidRPr="001B6760" w:rsidRDefault="002046EF" w:rsidP="00063945">
            <w:pPr>
              <w:jc w:val="center"/>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w:t>
            </w:r>
            <w:r w:rsidR="001B6760" w:rsidRPr="001B6760">
              <w:rPr>
                <w:rFonts w:ascii="Times New Roman" w:eastAsia="新細明體" w:hAnsi="Times New Roman" w:cs="Times New Roman"/>
                <w:sz w:val="24"/>
                <w:szCs w:val="24"/>
                <w:lang w:val="en-HK"/>
              </w:rPr>
              <w:t>借</w:t>
            </w:r>
            <w:r w:rsidR="005919D9">
              <w:rPr>
                <w:rFonts w:ascii="Times New Roman" w:eastAsia="新細明體" w:hAnsi="Times New Roman" w:cs="Times New Roman" w:hint="eastAsia"/>
                <w:sz w:val="24"/>
                <w:szCs w:val="24"/>
                <w:lang w:val="en-HK" w:eastAsia="zh-HK"/>
              </w:rPr>
              <w:t>記</w:t>
            </w:r>
            <w:r>
              <w:rPr>
                <w:rFonts w:ascii="Times New Roman" w:eastAsia="新細明體" w:hAnsi="Times New Roman" w:cs="Times New Roman"/>
                <w:sz w:val="24"/>
                <w:szCs w:val="24"/>
                <w:lang w:val="en-HK"/>
              </w:rPr>
              <w:t>）</w:t>
            </w:r>
          </w:p>
        </w:tc>
      </w:tr>
      <w:tr w:rsidR="00512ED1" w:rsidRPr="001B6760" w14:paraId="0E92192E" w14:textId="77777777" w:rsidTr="00665804">
        <w:trPr>
          <w:trHeight w:val="516"/>
        </w:trPr>
        <w:tc>
          <w:tcPr>
            <w:tcW w:w="1530" w:type="dxa"/>
          </w:tcPr>
          <w:p w14:paraId="7E180542" w14:textId="1889A3A9" w:rsidR="00512ED1" w:rsidRPr="001B6760" w:rsidRDefault="002046EF" w:rsidP="00512ED1">
            <w:pPr>
              <w:jc w:val="both"/>
              <w:rPr>
                <w:rFonts w:ascii="Times New Roman" w:eastAsia="新細明體" w:hAnsi="Times New Roman" w:cs="Times New Roman"/>
                <w:sz w:val="24"/>
                <w:szCs w:val="24"/>
                <w:lang w:val="en-HK"/>
              </w:rPr>
            </w:pPr>
            <w:r>
              <w:rPr>
                <w:rFonts w:ascii="Times New Roman" w:hAnsi="Times New Roman" w:cs="Times New Roman" w:hint="eastAsia"/>
                <w:sz w:val="24"/>
                <w:szCs w:val="24"/>
                <w:lang w:eastAsia="zh-TW"/>
              </w:rPr>
              <w:t>未兌現支票</w:t>
            </w:r>
          </w:p>
        </w:tc>
        <w:tc>
          <w:tcPr>
            <w:tcW w:w="3690" w:type="dxa"/>
            <w:tcBorders>
              <w:top w:val="single" w:sz="4" w:space="0" w:color="auto"/>
              <w:left w:val="single" w:sz="12" w:space="0" w:color="4472C4" w:themeColor="accent1"/>
              <w:bottom w:val="single" w:sz="4" w:space="0" w:color="auto"/>
              <w:right w:val="single" w:sz="4" w:space="0" w:color="auto"/>
            </w:tcBorders>
          </w:tcPr>
          <w:p w14:paraId="7A8EB972" w14:textId="1E6DF00A" w:rsidR="00512ED1" w:rsidRPr="001B6760" w:rsidRDefault="00767065" w:rsidP="00DA27FD">
            <w:pPr>
              <w:rPr>
                <w:rFonts w:ascii="Times New Roman" w:eastAsia="新細明體" w:hAnsi="Times New Roman" w:cs="Times New Roman"/>
                <w:sz w:val="24"/>
                <w:szCs w:val="24"/>
                <w:lang w:val="en-HK" w:eastAsia="zh-TW"/>
              </w:rPr>
            </w:pPr>
            <w:r w:rsidRPr="00767065">
              <w:rPr>
                <w:rFonts w:ascii="Times New Roman" w:eastAsia="新細明體" w:hAnsi="Times New Roman" w:cs="Times New Roman" w:hint="eastAsia"/>
                <w:sz w:val="24"/>
                <w:szCs w:val="24"/>
                <w:lang w:val="en-HK" w:eastAsia="zh-TW"/>
              </w:rPr>
              <w:t>已</w:t>
            </w:r>
            <w:r w:rsidRPr="00767065">
              <w:rPr>
                <w:rFonts w:ascii="Times New Roman" w:eastAsia="新細明體" w:hAnsi="Times New Roman" w:cs="Times New Roman"/>
                <w:sz w:val="24"/>
                <w:szCs w:val="24"/>
                <w:lang w:val="en-HK" w:eastAsia="zh-TW"/>
              </w:rPr>
              <w:t>向收款人發出但</w:t>
            </w:r>
            <w:r w:rsidR="00B02F6B" w:rsidRPr="00767065">
              <w:rPr>
                <w:rFonts w:ascii="Times New Roman" w:eastAsia="新細明體" w:hAnsi="Times New Roman" w:cs="Times New Roman"/>
                <w:sz w:val="24"/>
                <w:szCs w:val="24"/>
                <w:lang w:val="en-HK" w:eastAsia="zh-TW"/>
              </w:rPr>
              <w:t>收款人</w:t>
            </w:r>
            <w:r w:rsidRPr="00767065">
              <w:rPr>
                <w:rFonts w:ascii="Times New Roman" w:eastAsia="新細明體" w:hAnsi="Times New Roman" w:cs="Times New Roman"/>
                <w:sz w:val="24"/>
                <w:szCs w:val="24"/>
                <w:lang w:val="en-HK" w:eastAsia="zh-TW"/>
              </w:rPr>
              <w:t>尚未向銀行兌現的支票</w:t>
            </w:r>
          </w:p>
        </w:tc>
        <w:tc>
          <w:tcPr>
            <w:tcW w:w="1530" w:type="dxa"/>
          </w:tcPr>
          <w:p w14:paraId="506D5003" w14:textId="32162B9F" w:rsidR="00512ED1" w:rsidRPr="001B6760" w:rsidRDefault="00512ED1" w:rsidP="00512ED1">
            <w:pPr>
              <w:jc w:val="center"/>
              <w:rPr>
                <w:rFonts w:ascii="Times New Roman" w:eastAsia="新細明體" w:hAnsi="Times New Roman" w:cs="Times New Roman"/>
                <w:b/>
                <w:bCs/>
                <w:color w:val="4D5156"/>
                <w:sz w:val="24"/>
                <w:szCs w:val="24"/>
                <w:shd w:val="clear" w:color="auto" w:fill="FFFFFF"/>
              </w:rPr>
            </w:pPr>
            <w:r w:rsidRPr="001B6760">
              <w:rPr>
                <w:rFonts w:ascii="MS Mincho" w:eastAsia="新細明體" w:hAnsi="MS Mincho" w:cs="MS Mincho"/>
                <w:b/>
                <w:bCs/>
                <w:color w:val="4D5156"/>
                <w:sz w:val="24"/>
                <w:szCs w:val="24"/>
                <w:shd w:val="clear" w:color="auto" w:fill="FFFFFF"/>
              </w:rPr>
              <w:t>✓</w:t>
            </w:r>
          </w:p>
        </w:tc>
        <w:tc>
          <w:tcPr>
            <w:tcW w:w="1620" w:type="dxa"/>
          </w:tcPr>
          <w:p w14:paraId="0CA357D6" w14:textId="179451B3" w:rsidR="00512ED1" w:rsidRPr="001B6760" w:rsidRDefault="00512ED1" w:rsidP="00512ED1">
            <w:pPr>
              <w:jc w:val="center"/>
              <w:rPr>
                <w:rFonts w:ascii="Times New Roman" w:eastAsia="新細明體" w:hAnsi="Times New Roman" w:cs="Times New Roman"/>
                <w:b/>
                <w:bCs/>
                <w:sz w:val="24"/>
                <w:szCs w:val="24"/>
                <w:lang w:val="en-HK"/>
              </w:rPr>
            </w:pPr>
            <w:r w:rsidRPr="001B6760">
              <w:rPr>
                <w:rFonts w:ascii="Times New Roman" w:eastAsia="新細明體" w:hAnsi="Times New Roman" w:cs="Times New Roman"/>
                <w:b/>
                <w:bCs/>
                <w:sz w:val="24"/>
                <w:szCs w:val="24"/>
                <w:lang w:val="en-HK"/>
              </w:rPr>
              <w:t>X</w:t>
            </w:r>
          </w:p>
        </w:tc>
        <w:tc>
          <w:tcPr>
            <w:tcW w:w="2340" w:type="dxa"/>
          </w:tcPr>
          <w:p w14:paraId="73E7EAE2" w14:textId="3E6AAA9D" w:rsidR="00512ED1" w:rsidRPr="001B6760" w:rsidRDefault="001B6760" w:rsidP="00512ED1">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銀行往來調節</w:t>
            </w:r>
            <w:r w:rsidR="00B1101C">
              <w:rPr>
                <w:rFonts w:ascii="Times New Roman" w:eastAsia="新細明體" w:hAnsi="Times New Roman" w:cs="Times New Roman" w:hint="eastAsia"/>
                <w:sz w:val="24"/>
                <w:szCs w:val="24"/>
                <w:lang w:val="en-HK" w:eastAsia="zh-HK"/>
              </w:rPr>
              <w:t>表</w:t>
            </w:r>
            <w:r w:rsidRPr="001B6760">
              <w:rPr>
                <w:rFonts w:ascii="Times New Roman" w:eastAsia="新細明體" w:hAnsi="Times New Roman" w:cs="Times New Roman"/>
                <w:sz w:val="24"/>
                <w:szCs w:val="24"/>
                <w:lang w:val="en-HK" w:eastAsia="zh-TW"/>
              </w:rPr>
              <w:t>項目</w:t>
            </w:r>
          </w:p>
          <w:p w14:paraId="716D70ED" w14:textId="4A143EAA" w:rsidR="00512ED1" w:rsidRPr="001B6760" w:rsidRDefault="002046EF" w:rsidP="005919D9">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w:t>
            </w:r>
            <w:r w:rsidR="00872787">
              <w:rPr>
                <w:rFonts w:ascii="Times New Roman" w:eastAsia="新細明體" w:hAnsi="Times New Roman" w:cs="Times New Roman"/>
                <w:sz w:val="24"/>
                <w:szCs w:val="24"/>
                <w:lang w:val="en-HK" w:eastAsia="zh-TW"/>
              </w:rPr>
              <w:t>加</w:t>
            </w:r>
            <w:r>
              <w:rPr>
                <w:rFonts w:ascii="Times New Roman" w:eastAsia="新細明體" w:hAnsi="Times New Roman" w:cs="Times New Roman"/>
                <w:sz w:val="24"/>
                <w:szCs w:val="24"/>
                <w:lang w:val="en-HK" w:eastAsia="zh-TW"/>
              </w:rPr>
              <w:t>）</w:t>
            </w:r>
          </w:p>
        </w:tc>
      </w:tr>
      <w:tr w:rsidR="00601BD1" w:rsidRPr="001B6760" w14:paraId="4EF597BE" w14:textId="155905EF" w:rsidTr="00665804">
        <w:trPr>
          <w:trHeight w:val="764"/>
        </w:trPr>
        <w:tc>
          <w:tcPr>
            <w:tcW w:w="1530" w:type="dxa"/>
          </w:tcPr>
          <w:p w14:paraId="444BEC1A" w14:textId="03087333" w:rsidR="00601BD1" w:rsidRPr="001B6760" w:rsidRDefault="002046EF" w:rsidP="00601BD1">
            <w:pPr>
              <w:jc w:val="both"/>
              <w:rPr>
                <w:rFonts w:ascii="Times New Roman" w:eastAsia="新細明體" w:hAnsi="Times New Roman" w:cs="Times New Roman"/>
                <w:sz w:val="24"/>
                <w:szCs w:val="24"/>
                <w:lang w:val="en-HK"/>
              </w:rPr>
            </w:pPr>
            <w:bookmarkStart w:id="8" w:name="_Hlk70517855"/>
            <w:r>
              <w:rPr>
                <w:rFonts w:ascii="Comic Sans MS" w:hAnsi="Comic Sans MS" w:cs="Times New Roman" w:hint="eastAsia"/>
                <w:sz w:val="24"/>
                <w:szCs w:val="24"/>
                <w:lang w:eastAsia="zh-TW"/>
              </w:rPr>
              <w:t>未貸記</w:t>
            </w:r>
            <w:r w:rsidR="00454FCB" w:rsidRPr="001B6760">
              <w:rPr>
                <w:rFonts w:ascii="Times New Roman" w:eastAsia="新細明體" w:hAnsi="Times New Roman" w:cs="Times New Roman"/>
                <w:sz w:val="24"/>
                <w:szCs w:val="24"/>
                <w:lang w:val="en-HK"/>
              </w:rPr>
              <w:t>支票</w:t>
            </w:r>
            <w:r>
              <w:rPr>
                <w:rFonts w:ascii="Times New Roman" w:eastAsia="新細明體" w:hAnsi="Times New Roman" w:cs="Times New Roman"/>
                <w:sz w:val="24"/>
                <w:szCs w:val="24"/>
                <w:lang w:val="en-HK"/>
              </w:rPr>
              <w:t>（</w:t>
            </w:r>
            <w:r w:rsidR="00454FCB" w:rsidRPr="001B6760">
              <w:rPr>
                <w:rFonts w:ascii="Times New Roman" w:eastAsia="新細明體" w:hAnsi="Times New Roman" w:cs="Times New Roman"/>
                <w:sz w:val="24"/>
                <w:szCs w:val="24"/>
                <w:lang w:val="en-HK"/>
              </w:rPr>
              <w:t>存入</w:t>
            </w:r>
            <w:r>
              <w:rPr>
                <w:rFonts w:ascii="Times New Roman" w:eastAsia="新細明體" w:hAnsi="Times New Roman" w:cs="Times New Roman"/>
                <w:sz w:val="24"/>
                <w:szCs w:val="24"/>
                <w:lang w:val="en-HK"/>
              </w:rPr>
              <w:t>）</w:t>
            </w:r>
          </w:p>
        </w:tc>
        <w:tc>
          <w:tcPr>
            <w:tcW w:w="3690" w:type="dxa"/>
            <w:tcBorders>
              <w:top w:val="single" w:sz="4" w:space="0" w:color="auto"/>
              <w:left w:val="single" w:sz="12" w:space="0" w:color="4472C4" w:themeColor="accent1"/>
              <w:bottom w:val="single" w:sz="4" w:space="0" w:color="auto"/>
              <w:right w:val="single" w:sz="4" w:space="0" w:color="auto"/>
            </w:tcBorders>
          </w:tcPr>
          <w:p w14:paraId="2E7A4454" w14:textId="3AC515B1" w:rsidR="00601BD1" w:rsidRPr="001B6760" w:rsidRDefault="00EE7693" w:rsidP="00DA27FD">
            <w:pPr>
              <w:rPr>
                <w:rFonts w:ascii="Times New Roman" w:eastAsia="新細明體" w:hAnsi="Times New Roman" w:cs="Times New Roman"/>
                <w:b/>
                <w:bCs/>
                <w:color w:val="4D5156"/>
                <w:sz w:val="24"/>
                <w:szCs w:val="24"/>
                <w:shd w:val="clear" w:color="auto" w:fill="FFFFFF"/>
                <w:lang w:eastAsia="zh-TW"/>
              </w:rPr>
            </w:pPr>
            <w:r w:rsidRPr="001B6760">
              <w:rPr>
                <w:rFonts w:ascii="Times New Roman" w:eastAsia="新細明體" w:hAnsi="Times New Roman" w:cs="Times New Roman"/>
                <w:sz w:val="24"/>
                <w:szCs w:val="24"/>
                <w:lang w:val="en-HK" w:eastAsia="zh-TW"/>
              </w:rPr>
              <w:t>公司</w:t>
            </w:r>
            <w:r w:rsidR="00AC6ED1" w:rsidRPr="001B6760">
              <w:rPr>
                <w:rFonts w:ascii="Times New Roman" w:eastAsia="新細明體" w:hAnsi="Times New Roman" w:cs="Times New Roman"/>
                <w:sz w:val="24"/>
                <w:szCs w:val="24"/>
                <w:lang w:val="en-HK" w:eastAsia="zh-TW"/>
              </w:rPr>
              <w:t>已</w:t>
            </w:r>
            <w:r w:rsidRPr="001B6760">
              <w:rPr>
                <w:rFonts w:ascii="Times New Roman" w:eastAsia="新細明體" w:hAnsi="Times New Roman" w:cs="Times New Roman"/>
                <w:sz w:val="24"/>
                <w:szCs w:val="24"/>
                <w:lang w:val="en-HK" w:eastAsia="zh-TW"/>
              </w:rPr>
              <w:t>存入但銀行</w:t>
            </w:r>
            <w:r w:rsidR="00AC6ED1" w:rsidRPr="001B6760">
              <w:rPr>
                <w:rFonts w:ascii="Times New Roman" w:eastAsia="新細明體" w:hAnsi="Times New Roman" w:cs="Times New Roman"/>
                <w:sz w:val="24"/>
                <w:szCs w:val="24"/>
                <w:lang w:val="en-HK" w:eastAsia="zh-TW"/>
              </w:rPr>
              <w:t>尚未</w:t>
            </w:r>
            <w:r w:rsidRPr="001B6760">
              <w:rPr>
                <w:rFonts w:ascii="Times New Roman" w:eastAsia="新細明體" w:hAnsi="Times New Roman" w:cs="Times New Roman"/>
                <w:sz w:val="24"/>
                <w:szCs w:val="24"/>
                <w:lang w:val="en-HK" w:eastAsia="zh-TW"/>
              </w:rPr>
              <w:t>貸記的款項</w:t>
            </w:r>
          </w:p>
        </w:tc>
        <w:tc>
          <w:tcPr>
            <w:tcW w:w="1530" w:type="dxa"/>
          </w:tcPr>
          <w:p w14:paraId="2FAD894C" w14:textId="2BC7E3C8" w:rsidR="00601BD1" w:rsidRPr="001B6760" w:rsidRDefault="00601BD1" w:rsidP="00601BD1">
            <w:pPr>
              <w:jc w:val="center"/>
              <w:rPr>
                <w:rFonts w:ascii="Times New Roman" w:eastAsia="新細明體" w:hAnsi="Times New Roman" w:cs="Times New Roman"/>
                <w:sz w:val="24"/>
                <w:szCs w:val="24"/>
                <w:lang w:val="en-HK"/>
              </w:rPr>
            </w:pPr>
            <w:r w:rsidRPr="001B6760">
              <w:rPr>
                <w:rFonts w:ascii="MS Mincho" w:eastAsia="新細明體" w:hAnsi="MS Mincho" w:cs="MS Mincho"/>
                <w:b/>
                <w:bCs/>
                <w:color w:val="4D5156"/>
                <w:sz w:val="24"/>
                <w:szCs w:val="24"/>
                <w:shd w:val="clear" w:color="auto" w:fill="FFFFFF"/>
              </w:rPr>
              <w:t>✓</w:t>
            </w:r>
          </w:p>
        </w:tc>
        <w:tc>
          <w:tcPr>
            <w:tcW w:w="1620" w:type="dxa"/>
          </w:tcPr>
          <w:p w14:paraId="2F78F902" w14:textId="72CDA99D" w:rsidR="00601BD1" w:rsidRPr="001B6760" w:rsidRDefault="00601BD1" w:rsidP="00601BD1">
            <w:pPr>
              <w:jc w:val="center"/>
              <w:rPr>
                <w:rFonts w:ascii="Times New Roman" w:eastAsia="新細明體" w:hAnsi="Times New Roman" w:cs="Times New Roman"/>
                <w:sz w:val="24"/>
                <w:szCs w:val="24"/>
                <w:lang w:val="en-HK"/>
              </w:rPr>
            </w:pPr>
            <w:r w:rsidRPr="001B6760">
              <w:rPr>
                <w:rFonts w:ascii="Times New Roman" w:eastAsia="新細明體" w:hAnsi="Times New Roman" w:cs="Times New Roman"/>
                <w:b/>
                <w:bCs/>
                <w:sz w:val="24"/>
                <w:szCs w:val="24"/>
                <w:lang w:val="en-HK"/>
              </w:rPr>
              <w:t>X</w:t>
            </w:r>
          </w:p>
        </w:tc>
        <w:tc>
          <w:tcPr>
            <w:tcW w:w="2340" w:type="dxa"/>
          </w:tcPr>
          <w:p w14:paraId="70A1762B" w14:textId="4F1B141E" w:rsidR="00601BD1" w:rsidRPr="001B6760" w:rsidRDefault="001B6760" w:rsidP="00601BD1">
            <w:pPr>
              <w:jc w:val="center"/>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銀行往來調節</w:t>
            </w:r>
            <w:r w:rsidR="00B1101C">
              <w:rPr>
                <w:rFonts w:ascii="Times New Roman" w:eastAsia="新細明體" w:hAnsi="Times New Roman" w:cs="Times New Roman" w:hint="eastAsia"/>
                <w:sz w:val="24"/>
                <w:szCs w:val="24"/>
                <w:lang w:val="en-HK" w:eastAsia="zh-HK"/>
              </w:rPr>
              <w:t>表</w:t>
            </w:r>
            <w:r w:rsidRPr="001B6760">
              <w:rPr>
                <w:rFonts w:ascii="Times New Roman" w:eastAsia="新細明體" w:hAnsi="Times New Roman" w:cs="Times New Roman"/>
                <w:sz w:val="24"/>
                <w:szCs w:val="24"/>
                <w:lang w:val="en-HK" w:eastAsia="zh-TW"/>
              </w:rPr>
              <w:t>項目</w:t>
            </w:r>
          </w:p>
          <w:p w14:paraId="13454E8F" w14:textId="1262630A" w:rsidR="00601BD1" w:rsidRPr="001B6760" w:rsidRDefault="002046EF" w:rsidP="005919D9">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w:t>
            </w:r>
            <w:r w:rsidR="00872787">
              <w:rPr>
                <w:rFonts w:ascii="Times New Roman" w:eastAsia="新細明體" w:hAnsi="Times New Roman" w:cs="Times New Roman"/>
                <w:sz w:val="24"/>
                <w:szCs w:val="24"/>
                <w:lang w:val="en-HK" w:eastAsia="zh-TW"/>
              </w:rPr>
              <w:t>減</w:t>
            </w:r>
            <w:r>
              <w:rPr>
                <w:rFonts w:ascii="Times New Roman" w:eastAsia="新細明體" w:hAnsi="Times New Roman" w:cs="Times New Roman"/>
                <w:sz w:val="24"/>
                <w:szCs w:val="24"/>
                <w:lang w:val="en-HK" w:eastAsia="zh-TW"/>
              </w:rPr>
              <w:t>）</w:t>
            </w:r>
          </w:p>
        </w:tc>
      </w:tr>
    </w:tbl>
    <w:bookmarkEnd w:id="8"/>
    <w:p w14:paraId="16B2736B" w14:textId="77777777" w:rsidR="00CC085E" w:rsidRDefault="00AD02B5" w:rsidP="002E12BE">
      <w:pPr>
        <w:spacing w:after="0"/>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 xml:space="preserve"> </w:t>
      </w:r>
    </w:p>
    <w:p w14:paraId="0B5DDC9D" w14:textId="37641CD2" w:rsidR="002E12BE" w:rsidRPr="001B6760" w:rsidRDefault="002046EF" w:rsidP="002E12BE">
      <w:pPr>
        <w:spacing w:after="0"/>
        <w:jc w:val="both"/>
        <w:rPr>
          <w:rFonts w:ascii="Times New Roman" w:eastAsia="新細明體" w:hAnsi="Times New Roman" w:cs="Times New Roman"/>
          <w:sz w:val="24"/>
          <w:szCs w:val="24"/>
          <w:lang w:val="en-HK"/>
        </w:rPr>
      </w:pPr>
      <w:r>
        <w:rPr>
          <w:rFonts w:ascii="Times New Roman" w:eastAsia="新細明體" w:hAnsi="Times New Roman" w:cs="Times New Roman"/>
          <w:sz w:val="24"/>
          <w:szCs w:val="24"/>
          <w:lang w:val="en-HK"/>
        </w:rPr>
        <w:t>備註：</w:t>
      </w:r>
      <w:r w:rsidR="00AD02B5" w:rsidRPr="001B6760">
        <w:rPr>
          <w:rFonts w:ascii="Times New Roman" w:eastAsia="新細明體" w:hAnsi="Times New Roman" w:cs="Times New Roman"/>
          <w:sz w:val="24"/>
          <w:szCs w:val="24"/>
          <w:lang w:val="en-HK"/>
        </w:rPr>
        <w:t xml:space="preserve"> </w:t>
      </w:r>
    </w:p>
    <w:p w14:paraId="6C66AD92" w14:textId="56DC0F30" w:rsidR="00AD02B5" w:rsidRPr="001B6760" w:rsidRDefault="002046EF" w:rsidP="002E12BE">
      <w:pPr>
        <w:pStyle w:val="ListParagraph"/>
        <w:numPr>
          <w:ilvl w:val="0"/>
          <w:numId w:val="11"/>
        </w:numPr>
        <w:spacing w:after="0"/>
        <w:ind w:left="567" w:hanging="567"/>
        <w:jc w:val="both"/>
        <w:rPr>
          <w:rFonts w:ascii="Times New Roman" w:eastAsia="新細明體" w:hAnsi="Times New Roman" w:cs="Times New Roman"/>
          <w:sz w:val="24"/>
          <w:szCs w:val="24"/>
          <w:shd w:val="clear" w:color="auto" w:fill="FFFFFF"/>
          <w:lang w:eastAsia="zh-TW"/>
        </w:rPr>
      </w:pPr>
      <w:r>
        <w:rPr>
          <w:rFonts w:ascii="Times New Roman" w:eastAsia="新細明體" w:hAnsi="Times New Roman" w:cs="Times New Roman"/>
          <w:sz w:val="24"/>
          <w:szCs w:val="24"/>
          <w:lang w:val="en-HK" w:eastAsia="zh-TW"/>
        </w:rPr>
        <w:t>「</w:t>
      </w:r>
      <w:r>
        <w:rPr>
          <w:rFonts w:ascii="Times New Roman" w:eastAsia="新細明體" w:hAnsi="Times New Roman" w:cs="Times New Roman"/>
          <w:sz w:val="24"/>
          <w:szCs w:val="24"/>
          <w:lang w:val="en-HK" w:eastAsia="zh-TW"/>
        </w:rPr>
        <w:t>X</w:t>
      </w:r>
      <w:r>
        <w:rPr>
          <w:rFonts w:ascii="Times New Roman" w:eastAsia="新細明體" w:hAnsi="Times New Roman" w:cs="Times New Roman"/>
          <w:sz w:val="24"/>
          <w:szCs w:val="24"/>
          <w:lang w:val="en-HK" w:eastAsia="zh-TW"/>
        </w:rPr>
        <w:t>」指未</w:t>
      </w:r>
      <w:r w:rsidR="00B1101C">
        <w:rPr>
          <w:rFonts w:ascii="Times New Roman" w:eastAsia="新細明體" w:hAnsi="Times New Roman" w:cs="Times New Roman" w:hint="eastAsia"/>
          <w:sz w:val="24"/>
          <w:szCs w:val="24"/>
          <w:lang w:val="en-HK" w:eastAsia="zh-HK"/>
        </w:rPr>
        <w:t>被記</w:t>
      </w:r>
      <w:r w:rsidR="00B1101C">
        <w:rPr>
          <w:rFonts w:ascii="Times New Roman" w:eastAsia="新細明體" w:hAnsi="Times New Roman" w:cs="Times New Roman" w:hint="eastAsia"/>
          <w:sz w:val="24"/>
          <w:szCs w:val="24"/>
          <w:lang w:val="en-HK" w:eastAsia="zh-TW"/>
        </w:rPr>
        <w:t>錄</w:t>
      </w:r>
      <w:r>
        <w:rPr>
          <w:rFonts w:ascii="Times New Roman" w:eastAsia="新細明體" w:hAnsi="Times New Roman" w:cs="Times New Roman"/>
          <w:sz w:val="24"/>
          <w:szCs w:val="24"/>
          <w:lang w:val="en-HK" w:eastAsia="zh-TW"/>
        </w:rPr>
        <w:t>；「</w:t>
      </w:r>
      <w:r w:rsidR="00AD02B5" w:rsidRPr="001B6760">
        <w:rPr>
          <w:rFonts w:ascii="MS Mincho" w:eastAsia="新細明體" w:hAnsi="MS Mincho" w:cs="MS Mincho"/>
          <w:sz w:val="24"/>
          <w:szCs w:val="24"/>
          <w:shd w:val="clear" w:color="auto" w:fill="FFFFFF"/>
          <w:lang w:eastAsia="zh-TW"/>
        </w:rPr>
        <w:t>✓</w:t>
      </w:r>
      <w:r>
        <w:rPr>
          <w:rFonts w:ascii="Times New Roman" w:eastAsia="新細明體" w:hAnsi="Times New Roman" w:cs="Times New Roman"/>
          <w:sz w:val="24"/>
          <w:szCs w:val="24"/>
          <w:lang w:val="en-HK" w:eastAsia="zh-TW"/>
        </w:rPr>
        <w:t>」指</w:t>
      </w:r>
      <w:r w:rsidR="00B1101C">
        <w:rPr>
          <w:rFonts w:ascii="Times New Roman" w:eastAsia="新細明體" w:hAnsi="Times New Roman" w:cs="Times New Roman" w:hint="eastAsia"/>
          <w:sz w:val="24"/>
          <w:szCs w:val="24"/>
          <w:lang w:val="en-HK" w:eastAsia="zh-HK"/>
        </w:rPr>
        <w:t>已記</w:t>
      </w:r>
      <w:r w:rsidR="00B1101C">
        <w:rPr>
          <w:rFonts w:ascii="Times New Roman" w:eastAsia="新細明體" w:hAnsi="Times New Roman" w:cs="Times New Roman" w:hint="eastAsia"/>
          <w:sz w:val="24"/>
          <w:szCs w:val="24"/>
          <w:lang w:val="en-HK" w:eastAsia="zh-TW"/>
        </w:rPr>
        <w:t>錄</w:t>
      </w:r>
    </w:p>
    <w:p w14:paraId="357C724F" w14:textId="16934ADB" w:rsidR="002E12BE" w:rsidRPr="001B6760" w:rsidRDefault="003E18D8" w:rsidP="002E12BE">
      <w:pPr>
        <w:pStyle w:val="ListParagraph"/>
        <w:numPr>
          <w:ilvl w:val="0"/>
          <w:numId w:val="11"/>
        </w:numPr>
        <w:spacing w:after="0"/>
        <w:ind w:left="567" w:hanging="567"/>
        <w:jc w:val="both"/>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針對</w:t>
      </w:r>
      <w:r w:rsidR="001B6760" w:rsidRPr="001B6760">
        <w:rPr>
          <w:rFonts w:ascii="Times New Roman" w:eastAsia="新細明體" w:hAnsi="Times New Roman" w:cs="Times New Roman"/>
          <w:sz w:val="24"/>
          <w:szCs w:val="24"/>
          <w:lang w:val="en-HK" w:eastAsia="zh-TW"/>
        </w:rPr>
        <w:t>銀行往來調節</w:t>
      </w:r>
      <w:r w:rsidR="00B1101C">
        <w:rPr>
          <w:rFonts w:ascii="Times New Roman" w:eastAsia="新細明體" w:hAnsi="Times New Roman" w:cs="Times New Roman" w:hint="eastAsia"/>
          <w:sz w:val="24"/>
          <w:szCs w:val="24"/>
          <w:lang w:val="en-HK" w:eastAsia="zh-HK"/>
        </w:rPr>
        <w:t>表</w:t>
      </w:r>
      <w:r w:rsidR="001B6760" w:rsidRPr="001B6760">
        <w:rPr>
          <w:rFonts w:ascii="Times New Roman" w:eastAsia="新細明體" w:hAnsi="Times New Roman" w:cs="Times New Roman"/>
          <w:sz w:val="24"/>
          <w:szCs w:val="24"/>
          <w:lang w:val="en-HK" w:eastAsia="zh-TW"/>
        </w:rPr>
        <w:t>項目</w:t>
      </w:r>
      <w:r w:rsidR="002046EF">
        <w:rPr>
          <w:rFonts w:ascii="Times New Roman" w:eastAsia="新細明體" w:hAnsi="Times New Roman" w:cs="Times New Roman"/>
          <w:sz w:val="24"/>
          <w:szCs w:val="24"/>
          <w:lang w:val="en-HK" w:eastAsia="zh-TW"/>
        </w:rPr>
        <w:t>，假設</w:t>
      </w:r>
      <w:r w:rsidR="002046EF" w:rsidRPr="001B6760">
        <w:rPr>
          <w:rFonts w:ascii="Times New Roman" w:eastAsia="新細明體" w:hAnsi="Times New Roman" w:cs="Times New Roman"/>
          <w:sz w:val="24"/>
          <w:szCs w:val="24"/>
          <w:lang w:val="en-HK" w:eastAsia="zh-TW"/>
        </w:rPr>
        <w:t>調節</w:t>
      </w:r>
      <w:r w:rsidR="002046EF">
        <w:rPr>
          <w:rFonts w:ascii="Times New Roman" w:eastAsia="新細明體" w:hAnsi="Times New Roman" w:cs="Times New Roman"/>
          <w:sz w:val="24"/>
          <w:szCs w:val="24"/>
          <w:lang w:val="en-HK" w:eastAsia="zh-TW"/>
        </w:rPr>
        <w:t>表</w:t>
      </w:r>
      <w:r w:rsidR="002046EF" w:rsidRPr="0065148F">
        <w:rPr>
          <w:rFonts w:ascii="Times New Roman" w:eastAsia="新細明體" w:hAnsi="Times New Roman" w:cs="Times New Roman"/>
          <w:sz w:val="24"/>
          <w:szCs w:val="24"/>
          <w:lang w:val="en-HK" w:eastAsia="zh-TW"/>
        </w:rPr>
        <w:t>由</w:t>
      </w:r>
      <w:r w:rsidR="0065148F" w:rsidRPr="0065148F">
        <w:rPr>
          <w:rFonts w:ascii="Times New Roman" w:eastAsia="新細明體" w:hAnsi="Times New Roman" w:cs="Times New Roman"/>
          <w:sz w:val="24"/>
          <w:szCs w:val="24"/>
          <w:lang w:val="en-HK" w:eastAsia="zh-TW"/>
        </w:rPr>
        <w:t>銀行存</w:t>
      </w:r>
      <w:r w:rsidR="0065148F" w:rsidRPr="0065148F">
        <w:rPr>
          <w:rFonts w:ascii="Times New Roman" w:eastAsia="新細明體" w:hAnsi="Times New Roman" w:cs="Times New Roman" w:hint="eastAsia"/>
          <w:sz w:val="24"/>
          <w:szCs w:val="24"/>
          <w:lang w:val="en-HK" w:eastAsia="zh-TW"/>
        </w:rPr>
        <w:t>款</w:t>
      </w:r>
      <w:r w:rsidR="0065148F" w:rsidRPr="0065148F">
        <w:rPr>
          <w:rFonts w:ascii="Times New Roman" w:eastAsia="新細明體" w:hAnsi="Times New Roman" w:cs="Times New Roman"/>
          <w:sz w:val="24"/>
          <w:szCs w:val="24"/>
          <w:lang w:val="en-HK" w:eastAsia="zh-TW"/>
        </w:rPr>
        <w:t>帳更新後的結餘</w:t>
      </w:r>
      <w:r w:rsidR="0065148F" w:rsidRPr="0065148F">
        <w:rPr>
          <w:rFonts w:ascii="Times New Roman" w:eastAsia="新細明體" w:hAnsi="Times New Roman" w:cs="Times New Roman" w:hint="eastAsia"/>
          <w:sz w:val="24"/>
          <w:szCs w:val="24"/>
          <w:lang w:val="en-HK" w:eastAsia="zh-TW"/>
        </w:rPr>
        <w:t>開始</w:t>
      </w:r>
      <w:r w:rsidR="002046EF" w:rsidRPr="0065148F">
        <w:rPr>
          <w:rFonts w:ascii="Times New Roman" w:eastAsia="新細明體" w:hAnsi="Times New Roman" w:cs="Times New Roman"/>
          <w:sz w:val="24"/>
          <w:szCs w:val="24"/>
          <w:lang w:val="en-HK" w:eastAsia="zh-TW"/>
        </w:rPr>
        <w:t>記</w:t>
      </w:r>
      <w:r w:rsidR="002046EF">
        <w:rPr>
          <w:rFonts w:ascii="Times New Roman" w:eastAsia="新細明體" w:hAnsi="Times New Roman" w:cs="Times New Roman"/>
          <w:sz w:val="24"/>
          <w:szCs w:val="24"/>
          <w:lang w:val="en-HK" w:eastAsia="zh-TW"/>
        </w:rPr>
        <w:t>錄</w:t>
      </w:r>
    </w:p>
    <w:p w14:paraId="397730F5" w14:textId="4D46C004" w:rsidR="008F7E8C" w:rsidRPr="002B76DF" w:rsidRDefault="002046EF" w:rsidP="002B76DF">
      <w:pPr>
        <w:pStyle w:val="ListParagraph"/>
        <w:numPr>
          <w:ilvl w:val="0"/>
          <w:numId w:val="11"/>
        </w:numPr>
        <w:spacing w:after="0"/>
        <w:ind w:left="567" w:hanging="567"/>
        <w:jc w:val="both"/>
        <w:rPr>
          <w:rFonts w:asciiTheme="minorEastAsia" w:hAnsiTheme="minorEastAsia" w:cs="Times New Roman"/>
          <w:sz w:val="24"/>
          <w:szCs w:val="24"/>
          <w:lang w:val="en-HK"/>
        </w:rPr>
      </w:pPr>
      <w:r w:rsidRPr="002B76DF">
        <w:rPr>
          <w:rFonts w:asciiTheme="minorEastAsia" w:hAnsiTheme="minorEastAsia" w:cs="Times New Roman" w:hint="eastAsia"/>
          <w:sz w:val="24"/>
          <w:szCs w:val="24"/>
          <w:lang w:eastAsia="zh-TW"/>
        </w:rPr>
        <w:t>支票拒付的原因</w:t>
      </w:r>
    </w:p>
    <w:p w14:paraId="55479062" w14:textId="6C52F748" w:rsidR="008F7E8C" w:rsidRPr="001B6760" w:rsidRDefault="002046EF" w:rsidP="008F7E8C">
      <w:pPr>
        <w:pStyle w:val="ListParagraph"/>
        <w:numPr>
          <w:ilvl w:val="0"/>
          <w:numId w:val="12"/>
        </w:numPr>
        <w:spacing w:after="0"/>
        <w:jc w:val="both"/>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發票人的銀行</w:t>
      </w:r>
      <w:r w:rsidR="001B6760" w:rsidRPr="001B6760">
        <w:rPr>
          <w:rFonts w:ascii="Times New Roman" w:eastAsia="新細明體" w:hAnsi="Times New Roman" w:cs="Times New Roman"/>
          <w:sz w:val="24"/>
          <w:szCs w:val="24"/>
          <w:lang w:val="en-HK" w:eastAsia="zh-TW"/>
        </w:rPr>
        <w:t>帳戶</w:t>
      </w:r>
      <w:r>
        <w:rPr>
          <w:rFonts w:ascii="Times New Roman" w:eastAsia="新細明體" w:hAnsi="Times New Roman" w:cs="Times New Roman"/>
          <w:sz w:val="24"/>
          <w:szCs w:val="24"/>
          <w:lang w:val="en-HK" w:eastAsia="zh-TW"/>
        </w:rPr>
        <w:t>沒有足夠現金。</w:t>
      </w:r>
    </w:p>
    <w:p w14:paraId="25980840" w14:textId="369D62BE" w:rsidR="008F7E8C" w:rsidRPr="001B6760" w:rsidRDefault="002046EF" w:rsidP="008F7E8C">
      <w:pPr>
        <w:pStyle w:val="ListParagraph"/>
        <w:numPr>
          <w:ilvl w:val="0"/>
          <w:numId w:val="12"/>
        </w:numPr>
        <w:spacing w:after="0"/>
        <w:jc w:val="both"/>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文字</w:t>
      </w:r>
      <w:r w:rsidR="00824C05" w:rsidRPr="001B6760">
        <w:rPr>
          <w:rFonts w:ascii="Times New Roman" w:eastAsia="新細明體" w:hAnsi="Times New Roman" w:cs="Times New Roman"/>
          <w:sz w:val="24"/>
          <w:szCs w:val="24"/>
          <w:lang w:val="en-HK" w:eastAsia="zh-TW"/>
        </w:rPr>
        <w:t>金額</w:t>
      </w:r>
      <w:r w:rsidR="00B1101C">
        <w:rPr>
          <w:rFonts w:ascii="Times New Roman" w:eastAsia="新細明體" w:hAnsi="Times New Roman" w:cs="Times New Roman" w:hint="eastAsia"/>
          <w:sz w:val="24"/>
          <w:szCs w:val="24"/>
          <w:lang w:val="en-HK" w:eastAsia="zh-HK"/>
        </w:rPr>
        <w:t>與</w:t>
      </w:r>
      <w:r>
        <w:rPr>
          <w:rFonts w:ascii="Times New Roman" w:eastAsia="新細明體" w:hAnsi="Times New Roman" w:cs="Times New Roman"/>
          <w:sz w:val="24"/>
          <w:szCs w:val="24"/>
          <w:lang w:val="en-HK" w:eastAsia="zh-TW"/>
        </w:rPr>
        <w:t>數字</w:t>
      </w:r>
      <w:r w:rsidRPr="001B6760">
        <w:rPr>
          <w:rFonts w:ascii="Times New Roman" w:eastAsia="新細明體" w:hAnsi="Times New Roman" w:cs="Times New Roman"/>
          <w:sz w:val="24"/>
          <w:szCs w:val="24"/>
          <w:lang w:val="en-HK" w:eastAsia="zh-TW"/>
        </w:rPr>
        <w:t>金額</w:t>
      </w:r>
      <w:r>
        <w:rPr>
          <w:rFonts w:ascii="Times New Roman" w:eastAsia="新細明體" w:hAnsi="Times New Roman" w:cs="Times New Roman"/>
          <w:sz w:val="24"/>
          <w:szCs w:val="24"/>
          <w:lang w:val="en-HK" w:eastAsia="zh-TW"/>
        </w:rPr>
        <w:t>不同。</w:t>
      </w:r>
      <w:r w:rsidR="005A1942" w:rsidRPr="001B6760">
        <w:rPr>
          <w:rFonts w:ascii="Times New Roman" w:eastAsia="新細明體" w:hAnsi="Times New Roman" w:cs="Times New Roman"/>
          <w:sz w:val="24"/>
          <w:szCs w:val="24"/>
          <w:lang w:val="en-HK" w:eastAsia="zh-TW"/>
        </w:rPr>
        <w:t xml:space="preserve"> </w:t>
      </w:r>
    </w:p>
    <w:p w14:paraId="066EF74E" w14:textId="0532F0E9" w:rsidR="008F7E8C" w:rsidRPr="001B6760" w:rsidRDefault="002046EF" w:rsidP="008F7E8C">
      <w:pPr>
        <w:pStyle w:val="ListParagraph"/>
        <w:numPr>
          <w:ilvl w:val="0"/>
          <w:numId w:val="12"/>
        </w:numPr>
        <w:spacing w:after="0"/>
        <w:jc w:val="both"/>
        <w:rPr>
          <w:rFonts w:ascii="Times New Roman" w:eastAsia="新細明體" w:hAnsi="Times New Roman" w:cs="Times New Roman"/>
          <w:sz w:val="24"/>
          <w:szCs w:val="24"/>
          <w:lang w:val="en-HK" w:eastAsia="zh-TW"/>
        </w:rPr>
      </w:pPr>
      <w:r>
        <w:rPr>
          <w:rFonts w:ascii="Times New Roman" w:eastAsia="新細明體" w:hAnsi="Times New Roman" w:cs="Times New Roman"/>
          <w:sz w:val="24"/>
          <w:szCs w:val="24"/>
          <w:lang w:val="en-HK" w:eastAsia="zh-TW"/>
        </w:rPr>
        <w:t>發票人在</w:t>
      </w:r>
      <w:r w:rsidRPr="001B6760">
        <w:rPr>
          <w:rFonts w:ascii="Times New Roman" w:eastAsia="新細明體" w:hAnsi="Times New Roman" w:cs="Times New Roman"/>
          <w:sz w:val="24"/>
          <w:szCs w:val="24"/>
          <w:lang w:val="en-HK" w:eastAsia="zh-TW"/>
        </w:rPr>
        <w:t>支票</w:t>
      </w:r>
      <w:r>
        <w:rPr>
          <w:rFonts w:ascii="Times New Roman" w:eastAsia="新細明體" w:hAnsi="Times New Roman" w:cs="Times New Roman"/>
          <w:sz w:val="24"/>
          <w:szCs w:val="24"/>
          <w:lang w:val="en-HK" w:eastAsia="zh-TW"/>
        </w:rPr>
        <w:t>上的簽名錯誤。</w:t>
      </w:r>
    </w:p>
    <w:p w14:paraId="68C6B461" w14:textId="77777777" w:rsidR="008F7E8C" w:rsidRPr="001B6760" w:rsidRDefault="008F7E8C" w:rsidP="008F7E8C">
      <w:pPr>
        <w:spacing w:after="0"/>
        <w:ind w:left="567"/>
        <w:jc w:val="both"/>
        <w:rPr>
          <w:rFonts w:ascii="Times New Roman" w:eastAsia="新細明體" w:hAnsi="Times New Roman" w:cs="Times New Roman"/>
          <w:sz w:val="24"/>
          <w:szCs w:val="24"/>
          <w:lang w:val="en-HK" w:eastAsia="zh-TW"/>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5E2964" w:rsidRPr="001B6760" w14:paraId="550DCCB2" w14:textId="77777777" w:rsidTr="00884172">
        <w:tc>
          <w:tcPr>
            <w:tcW w:w="9923" w:type="dxa"/>
          </w:tcPr>
          <w:p w14:paraId="1F171F05" w14:textId="47BC53DF" w:rsidR="005E2964" w:rsidRPr="001B6760" w:rsidRDefault="002046EF" w:rsidP="005E2964">
            <w:pPr>
              <w:tabs>
                <w:tab w:val="right" w:pos="9746"/>
              </w:tabs>
              <w:snapToGrid w:val="0"/>
              <w:jc w:val="both"/>
              <w:rPr>
                <w:rFonts w:ascii="Times New Roman" w:eastAsia="新細明體" w:hAnsi="Times New Roman" w:cs="Times New Roman"/>
                <w:sz w:val="24"/>
                <w:szCs w:val="24"/>
                <w:u w:val="single"/>
                <w:lang w:val="en-HK" w:eastAsia="zh-TW"/>
              </w:rPr>
            </w:pPr>
            <w:bookmarkStart w:id="9" w:name="_Hlk70683990"/>
            <w:bookmarkEnd w:id="7"/>
            <w:r>
              <w:rPr>
                <w:rFonts w:ascii="新細明體" w:eastAsia="新細明體" w:hAnsi="新細明體" w:cs="新細明體" w:hint="eastAsia"/>
                <w:sz w:val="24"/>
                <w:szCs w:val="24"/>
                <w:u w:val="single"/>
                <w:shd w:val="clear" w:color="auto" w:fill="FFFFFF"/>
              </w:rPr>
              <w:t>常見錯誤：</w:t>
            </w:r>
          </w:p>
        </w:tc>
      </w:tr>
      <w:tr w:rsidR="005E2964" w:rsidRPr="001B6760" w14:paraId="0260BA13" w14:textId="77777777" w:rsidTr="00884172">
        <w:tc>
          <w:tcPr>
            <w:tcW w:w="9923" w:type="dxa"/>
          </w:tcPr>
          <w:p w14:paraId="0D72A641" w14:textId="409226F7" w:rsidR="005E2964" w:rsidRPr="001B6760" w:rsidRDefault="002046EF" w:rsidP="002046EF">
            <w:pPr>
              <w:numPr>
                <w:ilvl w:val="0"/>
                <w:numId w:val="6"/>
              </w:numPr>
              <w:ind w:left="459" w:hanging="426"/>
              <w:contextualSpacing/>
              <w:jc w:val="both"/>
              <w:rPr>
                <w:rFonts w:ascii="Times New Roman" w:eastAsia="新細明體" w:hAnsi="Times New Roman" w:cs="Times New Roman"/>
                <w:sz w:val="24"/>
                <w:szCs w:val="24"/>
                <w:lang w:eastAsia="zh-TW"/>
              </w:rPr>
            </w:pPr>
            <w:r>
              <w:rPr>
                <w:rFonts w:ascii="Times New Roman" w:eastAsia="新細明體" w:hAnsi="Times New Roman" w:cs="Times New Roman"/>
                <w:sz w:val="24"/>
                <w:szCs w:val="24"/>
                <w:lang w:eastAsia="zh-TW"/>
              </w:rPr>
              <w:t>更新</w:t>
            </w:r>
            <w:r w:rsidR="004F70A8">
              <w:rPr>
                <w:rFonts w:ascii="Times New Roman" w:eastAsia="新細明體" w:hAnsi="Times New Roman" w:cs="Times New Roman"/>
                <w:sz w:val="24"/>
                <w:szCs w:val="24"/>
                <w:lang w:eastAsia="zh-TW"/>
              </w:rPr>
              <w:t>銀行存款帳</w:t>
            </w:r>
            <w:r>
              <w:rPr>
                <w:rFonts w:ascii="Times New Roman" w:eastAsia="新細明體" w:hAnsi="Times New Roman" w:cs="Times New Roman"/>
                <w:sz w:val="24"/>
                <w:szCs w:val="24"/>
                <w:lang w:eastAsia="zh-TW"/>
              </w:rPr>
              <w:t>時，未能分辨所涉</w:t>
            </w:r>
            <w:r w:rsidR="001B6760" w:rsidRPr="001B6760">
              <w:rPr>
                <w:rFonts w:ascii="Times New Roman" w:eastAsia="新細明體" w:hAnsi="Times New Roman" w:cs="Times New Roman"/>
                <w:sz w:val="24"/>
                <w:szCs w:val="24"/>
                <w:lang w:eastAsia="zh-TW"/>
              </w:rPr>
              <w:t>帳戶</w:t>
            </w:r>
            <w:r>
              <w:rPr>
                <w:rFonts w:ascii="Times New Roman" w:eastAsia="新細明體" w:hAnsi="Times New Roman" w:cs="Times New Roman"/>
                <w:sz w:val="24"/>
                <w:szCs w:val="24"/>
                <w:lang w:eastAsia="zh-TW"/>
              </w:rPr>
              <w:t>。</w:t>
            </w:r>
            <w:r w:rsidR="0038549B" w:rsidRPr="001B6760">
              <w:rPr>
                <w:rFonts w:ascii="Times New Roman" w:eastAsia="新細明體" w:hAnsi="Times New Roman" w:cs="Times New Roman"/>
                <w:sz w:val="24"/>
                <w:szCs w:val="24"/>
                <w:lang w:eastAsia="zh-TW"/>
              </w:rPr>
              <w:t xml:space="preserve"> </w:t>
            </w:r>
          </w:p>
        </w:tc>
      </w:tr>
      <w:tr w:rsidR="005E2964" w:rsidRPr="001B6760" w14:paraId="4999DA43" w14:textId="77777777" w:rsidTr="00884172">
        <w:tc>
          <w:tcPr>
            <w:tcW w:w="9923" w:type="dxa"/>
          </w:tcPr>
          <w:p w14:paraId="53CF0FB1" w14:textId="41EDA9FF" w:rsidR="005E2964" w:rsidRPr="001B6760" w:rsidRDefault="002046EF" w:rsidP="002046EF">
            <w:pPr>
              <w:numPr>
                <w:ilvl w:val="0"/>
                <w:numId w:val="6"/>
              </w:numPr>
              <w:tabs>
                <w:tab w:val="right" w:pos="9746"/>
              </w:tabs>
              <w:snapToGrid w:val="0"/>
              <w:ind w:left="463" w:hanging="426"/>
              <w:contextualSpacing/>
              <w:jc w:val="both"/>
              <w:rPr>
                <w:rFonts w:ascii="Times New Roman" w:eastAsia="新細明體" w:hAnsi="Times New Roman" w:cs="Times New Roman"/>
                <w:sz w:val="24"/>
                <w:szCs w:val="24"/>
                <w:shd w:val="clear" w:color="auto" w:fill="FFFFFF"/>
                <w:lang w:eastAsia="zh-TW"/>
              </w:rPr>
            </w:pPr>
            <w:r>
              <w:rPr>
                <w:rFonts w:ascii="Times New Roman" w:eastAsia="新細明體" w:hAnsi="Times New Roman" w:cs="Times New Roman"/>
                <w:sz w:val="24"/>
                <w:szCs w:val="24"/>
                <w:lang w:eastAsia="zh-TW"/>
              </w:rPr>
              <w:t>未能區分</w:t>
            </w:r>
            <w:r w:rsidR="00964EB8">
              <w:rPr>
                <w:rFonts w:ascii="Times New Roman" w:hAnsi="Times New Roman" w:cs="Times New Roman" w:hint="eastAsia"/>
                <w:sz w:val="24"/>
                <w:szCs w:val="24"/>
                <w:lang w:eastAsia="zh-TW"/>
              </w:rPr>
              <w:t>銀行錯誤</w:t>
            </w:r>
            <w:r>
              <w:rPr>
                <w:rFonts w:ascii="Times New Roman" w:hAnsi="Times New Roman" w:cs="Times New Roman" w:hint="eastAsia"/>
                <w:sz w:val="24"/>
                <w:szCs w:val="24"/>
                <w:lang w:eastAsia="zh-TW"/>
              </w:rPr>
              <w:t>與會計記錄的錯誤。</w:t>
            </w:r>
          </w:p>
        </w:tc>
      </w:tr>
      <w:tr w:rsidR="005E2964" w:rsidRPr="001B6760" w14:paraId="5B914564" w14:textId="77777777" w:rsidTr="00884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tcBorders>
              <w:top w:val="nil"/>
              <w:left w:val="nil"/>
              <w:bottom w:val="nil"/>
              <w:right w:val="nil"/>
            </w:tcBorders>
          </w:tcPr>
          <w:p w14:paraId="42ED0A25" w14:textId="6B23E68D" w:rsidR="005E2964" w:rsidRPr="001B6760" w:rsidRDefault="00DB252A" w:rsidP="005E2964">
            <w:pPr>
              <w:numPr>
                <w:ilvl w:val="0"/>
                <w:numId w:val="6"/>
              </w:numPr>
              <w:tabs>
                <w:tab w:val="right" w:pos="9746"/>
              </w:tabs>
              <w:snapToGrid w:val="0"/>
              <w:ind w:left="463" w:hanging="426"/>
              <w:contextualSpacing/>
              <w:jc w:val="both"/>
              <w:rPr>
                <w:rFonts w:ascii="Times New Roman" w:eastAsia="新細明體" w:hAnsi="Times New Roman" w:cs="Times New Roman"/>
                <w:sz w:val="24"/>
                <w:szCs w:val="24"/>
                <w:shd w:val="clear" w:color="auto" w:fill="FFFFFF"/>
                <w:lang w:eastAsia="zh-TW"/>
              </w:rPr>
            </w:pPr>
            <w:r>
              <w:rPr>
                <w:rFonts w:ascii="Times New Roman" w:eastAsia="新細明體" w:hAnsi="Times New Roman" w:cs="Times New Roman"/>
                <w:sz w:val="24"/>
                <w:szCs w:val="24"/>
                <w:lang w:val="en-HK" w:eastAsia="zh-TW"/>
              </w:rPr>
              <w:t>錯誤地</w:t>
            </w:r>
            <w:r w:rsidR="00935E39">
              <w:rPr>
                <w:rFonts w:ascii="Times New Roman" w:eastAsia="新細明體" w:hAnsi="Times New Roman" w:cs="Times New Roman"/>
                <w:sz w:val="24"/>
                <w:szCs w:val="24"/>
                <w:lang w:val="en-HK" w:eastAsia="zh-TW"/>
              </w:rPr>
              <w:t>從</w:t>
            </w:r>
            <w:r w:rsidR="002C6075">
              <w:rPr>
                <w:rFonts w:ascii="Times New Roman" w:eastAsia="新細明體" w:hAnsi="Times New Roman" w:cs="Times New Roman" w:hint="eastAsia"/>
                <w:sz w:val="24"/>
                <w:szCs w:val="24"/>
                <w:lang w:val="en-HK" w:eastAsia="zh-HK"/>
              </w:rPr>
              <w:t>未更新</w:t>
            </w:r>
            <w:r>
              <w:rPr>
                <w:rFonts w:ascii="Times New Roman" w:eastAsia="新細明體" w:hAnsi="Times New Roman" w:cs="Times New Roman"/>
                <w:sz w:val="24"/>
                <w:szCs w:val="24"/>
                <w:lang w:val="en-HK" w:eastAsia="zh-TW"/>
              </w:rPr>
              <w:t>的</w:t>
            </w:r>
            <w:r w:rsidRPr="001B6760">
              <w:rPr>
                <w:rFonts w:ascii="Times New Roman" w:eastAsia="新細明體" w:hAnsi="Times New Roman" w:cs="Times New Roman"/>
                <w:sz w:val="24"/>
                <w:szCs w:val="24"/>
                <w:lang w:val="en-HK" w:eastAsia="zh-TW"/>
              </w:rPr>
              <w:t>銀行存款結餘</w:t>
            </w:r>
            <w:r>
              <w:rPr>
                <w:rFonts w:ascii="Times New Roman" w:eastAsia="新細明體" w:hAnsi="Times New Roman" w:cs="Times New Roman"/>
                <w:sz w:val="24"/>
                <w:szCs w:val="24"/>
                <w:lang w:val="en-HK" w:eastAsia="zh-TW"/>
              </w:rPr>
              <w:t>開始編製</w:t>
            </w:r>
            <w:r>
              <w:rPr>
                <w:rFonts w:ascii="新細明體" w:eastAsia="新細明體" w:hAnsi="新細明體" w:cs="新細明體" w:hint="eastAsia"/>
                <w:sz w:val="24"/>
                <w:szCs w:val="24"/>
                <w:lang w:val="en-HK" w:eastAsia="zh-TW"/>
              </w:rPr>
              <w:t>銀行往來調節表。</w:t>
            </w:r>
          </w:p>
          <w:p w14:paraId="21913B00" w14:textId="3F4983E6" w:rsidR="00CE0564" w:rsidRPr="001B6760" w:rsidRDefault="00DB252A" w:rsidP="00DB252A">
            <w:pPr>
              <w:numPr>
                <w:ilvl w:val="0"/>
                <w:numId w:val="6"/>
              </w:numPr>
              <w:tabs>
                <w:tab w:val="right" w:pos="9746"/>
              </w:tabs>
              <w:snapToGrid w:val="0"/>
              <w:ind w:left="463" w:hanging="426"/>
              <w:contextualSpacing/>
              <w:jc w:val="both"/>
              <w:rPr>
                <w:rFonts w:ascii="Times New Roman" w:eastAsia="新細明體" w:hAnsi="Times New Roman" w:cs="Times New Roman"/>
                <w:sz w:val="24"/>
                <w:szCs w:val="24"/>
                <w:shd w:val="clear" w:color="auto" w:fill="FFFFFF"/>
                <w:lang w:eastAsia="zh-TW"/>
              </w:rPr>
            </w:pPr>
            <w:r>
              <w:rPr>
                <w:rFonts w:ascii="Times New Roman" w:eastAsia="新細明體" w:hAnsi="Times New Roman" w:cs="Times New Roman"/>
                <w:sz w:val="24"/>
                <w:szCs w:val="24"/>
                <w:lang w:val="en-HK" w:eastAsia="zh-TW"/>
              </w:rPr>
              <w:t>使用錯誤</w:t>
            </w:r>
            <w:r w:rsidR="0057667F" w:rsidRPr="0057667F">
              <w:rPr>
                <w:rFonts w:ascii="Times New Roman" w:eastAsia="新細明體" w:hAnsi="Times New Roman" w:cs="Times New Roman"/>
                <w:sz w:val="24"/>
                <w:szCs w:val="24"/>
                <w:lang w:eastAsia="zh-TW"/>
              </w:rPr>
              <w:t>的</w:t>
            </w:r>
            <w:r>
              <w:rPr>
                <w:rFonts w:ascii="Times New Roman" w:eastAsia="新細明體" w:hAnsi="Times New Roman" w:cs="Times New Roman"/>
                <w:sz w:val="24"/>
                <w:szCs w:val="24"/>
                <w:lang w:val="en-HK" w:eastAsia="zh-TW"/>
              </w:rPr>
              <w:t>會計</w:t>
            </w:r>
            <w:r w:rsidR="00326540" w:rsidRPr="00326540">
              <w:rPr>
                <w:rFonts w:ascii="Times New Roman" w:eastAsia="新細明體" w:hAnsi="Times New Roman" w:cs="Times New Roman"/>
                <w:sz w:val="24"/>
                <w:szCs w:val="24"/>
                <w:lang w:eastAsia="zh-TW"/>
              </w:rPr>
              <w:t>帳</w:t>
            </w:r>
            <w:r w:rsidR="00326540" w:rsidRPr="00326540">
              <w:rPr>
                <w:rFonts w:ascii="Times New Roman" w:eastAsia="新細明體" w:hAnsi="Times New Roman" w:cs="Times New Roman" w:hint="eastAsia"/>
                <w:sz w:val="24"/>
                <w:szCs w:val="24"/>
                <w:lang w:eastAsia="zh-TW"/>
              </w:rPr>
              <w:t>戶</w:t>
            </w:r>
            <w:r>
              <w:rPr>
                <w:rFonts w:ascii="Times New Roman" w:eastAsia="新細明體" w:hAnsi="Times New Roman" w:cs="Times New Roman"/>
                <w:sz w:val="24"/>
                <w:szCs w:val="24"/>
                <w:lang w:val="en-HK" w:eastAsia="zh-TW"/>
              </w:rPr>
              <w:t>名稱，例如電話帳單。</w:t>
            </w:r>
          </w:p>
        </w:tc>
      </w:tr>
      <w:bookmarkEnd w:id="9"/>
    </w:tbl>
    <w:p w14:paraId="25A10FAE" w14:textId="1772BA5A" w:rsidR="008D465B" w:rsidRDefault="008D465B" w:rsidP="00DC37E6">
      <w:pPr>
        <w:jc w:val="both"/>
        <w:rPr>
          <w:rFonts w:ascii="Times New Roman" w:eastAsia="新細明體" w:hAnsi="Times New Roman" w:cs="Times New Roman"/>
          <w:sz w:val="24"/>
          <w:szCs w:val="24"/>
          <w:lang w:val="en-HK" w:eastAsia="zh-TW"/>
        </w:rPr>
      </w:pPr>
    </w:p>
    <w:p w14:paraId="2763C0E6" w14:textId="073E18EA" w:rsidR="00AC088F" w:rsidRDefault="00AC088F" w:rsidP="00DC37E6">
      <w:pPr>
        <w:jc w:val="both"/>
        <w:rPr>
          <w:rFonts w:ascii="Times New Roman" w:eastAsia="新細明體" w:hAnsi="Times New Roman" w:cs="Times New Roman"/>
          <w:sz w:val="24"/>
          <w:szCs w:val="24"/>
          <w:lang w:val="en-HK" w:eastAsia="zh-TW"/>
        </w:rPr>
      </w:pPr>
    </w:p>
    <w:p w14:paraId="744E7729" w14:textId="365FD203" w:rsidR="00AC088F" w:rsidRDefault="00AC088F" w:rsidP="00DC37E6">
      <w:pPr>
        <w:jc w:val="both"/>
        <w:rPr>
          <w:rFonts w:ascii="Times New Roman" w:eastAsia="新細明體" w:hAnsi="Times New Roman" w:cs="Times New Roman"/>
          <w:sz w:val="24"/>
          <w:szCs w:val="24"/>
          <w:lang w:val="en-HK" w:eastAsia="zh-TW"/>
        </w:rPr>
      </w:pPr>
    </w:p>
    <w:p w14:paraId="150885C6" w14:textId="68E3160F" w:rsidR="00AC088F" w:rsidRDefault="00AC088F" w:rsidP="00DC37E6">
      <w:pPr>
        <w:jc w:val="both"/>
        <w:rPr>
          <w:rFonts w:ascii="Times New Roman" w:eastAsia="新細明體" w:hAnsi="Times New Roman" w:cs="Times New Roman"/>
          <w:sz w:val="24"/>
          <w:szCs w:val="24"/>
          <w:lang w:val="en-HK" w:eastAsia="zh-TW"/>
        </w:rPr>
      </w:pPr>
    </w:p>
    <w:p w14:paraId="22ED5ECC" w14:textId="77777777" w:rsidR="00AC088F" w:rsidRDefault="00AC088F" w:rsidP="00AC088F">
      <w:pPr>
        <w:jc w:val="center"/>
        <w:rPr>
          <w:rFonts w:ascii="Times New Roman" w:hAnsi="Times New Roman" w:cs="Times New Roman"/>
          <w:sz w:val="24"/>
          <w:szCs w:val="24"/>
          <w:lang w:val="en-HK" w:eastAsia="zh-TW"/>
        </w:rPr>
        <w:sectPr w:rsidR="00AC088F" w:rsidSect="00E10E8C">
          <w:headerReference w:type="default" r:id="rId11"/>
          <w:pgSz w:w="11906" w:h="16838"/>
          <w:pgMar w:top="1080" w:right="1077" w:bottom="1440" w:left="1077" w:header="709" w:footer="709" w:gutter="0"/>
          <w:cols w:space="708"/>
          <w:docGrid w:linePitch="360"/>
        </w:sectPr>
      </w:pPr>
    </w:p>
    <w:p w14:paraId="1BE6831A" w14:textId="5E093970" w:rsidR="00AC088F" w:rsidRPr="00033E61" w:rsidRDefault="00AC088F" w:rsidP="00AC088F">
      <w:pPr>
        <w:jc w:val="center"/>
        <w:rPr>
          <w:rFonts w:ascii="Times New Roman" w:hAnsi="Times New Roman" w:cs="Times New Roman"/>
          <w:sz w:val="24"/>
          <w:szCs w:val="24"/>
          <w:lang w:val="en-HK" w:eastAsia="zh-TW"/>
        </w:rPr>
      </w:pPr>
      <w:r>
        <w:rPr>
          <w:rFonts w:ascii="Times New Roman" w:hAnsi="Times New Roman" w:cs="Times New Roman"/>
          <w:sz w:val="24"/>
          <w:szCs w:val="24"/>
          <w:lang w:val="en-HK" w:eastAsia="zh-TW"/>
        </w:rPr>
        <w:lastRenderedPageBreak/>
        <w:t>分層課業：銀行往來調節表</w:t>
      </w:r>
      <w:bookmarkStart w:id="10" w:name="_Hlk67656817"/>
      <w:r w:rsidRPr="00033E61">
        <w:rPr>
          <w:rFonts w:ascii="Times New Roman" w:hAnsi="Times New Roman" w:cs="Times New Roman"/>
          <w:sz w:val="24"/>
          <w:szCs w:val="24"/>
          <w:lang w:val="en-HK" w:eastAsia="zh-TW"/>
        </w:rPr>
        <w:t xml:space="preserve"> </w:t>
      </w:r>
    </w:p>
    <w:bookmarkEnd w:id="10"/>
    <w:p w14:paraId="75404F17" w14:textId="77777777" w:rsidR="00AC088F" w:rsidRDefault="00AC088F" w:rsidP="00AC088F">
      <w:pPr>
        <w:jc w:val="center"/>
        <w:rPr>
          <w:rFonts w:ascii="Times New Roman" w:hAnsi="Times New Roman" w:cs="Times New Roman"/>
          <w:sz w:val="24"/>
          <w:szCs w:val="24"/>
          <w:lang w:val="en-HK"/>
        </w:rPr>
      </w:pPr>
      <w:r>
        <w:rPr>
          <w:rFonts w:ascii="Times New Roman" w:hAnsi="Times New Roman" w:cs="Times New Roman"/>
          <w:sz w:val="24"/>
          <w:szCs w:val="24"/>
          <w:lang w:val="en-HK"/>
        </w:rPr>
        <w:t>基礎課業</w:t>
      </w:r>
      <w:r w:rsidRPr="00033E61">
        <w:rPr>
          <w:rFonts w:ascii="Times New Roman" w:hAnsi="Times New Roman" w:cs="Times New Roman"/>
          <w:sz w:val="24"/>
          <w:szCs w:val="24"/>
          <w:lang w:val="en-HK"/>
        </w:rPr>
        <w:t xml:space="preserve"> -</w:t>
      </w:r>
      <w:r>
        <w:rPr>
          <w:rFonts w:ascii="Times New Roman" w:hAnsi="Times New Roman" w:cs="Times New Roman"/>
          <w:sz w:val="24"/>
          <w:szCs w:val="24"/>
          <w:lang w:val="en-HK"/>
        </w:rPr>
        <w:t xml:space="preserve"> </w:t>
      </w:r>
      <w:r w:rsidRPr="001B6760">
        <w:rPr>
          <w:rFonts w:ascii="Times New Roman" w:eastAsia="新細明體" w:hAnsi="Times New Roman" w:cs="Times New Roman"/>
          <w:spacing w:val="20"/>
          <w:sz w:val="24"/>
          <w:szCs w:val="24"/>
        </w:rPr>
        <w:t>題目</w:t>
      </w: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9089"/>
      </w:tblGrid>
      <w:tr w:rsidR="00AC088F" w:rsidRPr="00354A0E" w14:paraId="626E2FA7" w14:textId="77777777" w:rsidTr="002A1E74">
        <w:tc>
          <w:tcPr>
            <w:tcW w:w="550" w:type="dxa"/>
          </w:tcPr>
          <w:p w14:paraId="3F270C9B" w14:textId="77777777" w:rsidR="00AC088F" w:rsidRPr="00913F97" w:rsidRDefault="00AC088F" w:rsidP="002A1E74">
            <w:pPr>
              <w:ind w:left="288" w:hanging="288"/>
              <w:jc w:val="center"/>
              <w:rPr>
                <w:rFonts w:ascii="Times New Roman" w:hAnsi="Times New Roman" w:cs="Times New Roman"/>
                <w:sz w:val="24"/>
                <w:szCs w:val="24"/>
                <w:lang w:val="en-HK"/>
              </w:rPr>
            </w:pPr>
            <w:r w:rsidRPr="00913F97">
              <w:rPr>
                <w:rFonts w:ascii="Times New Roman" w:hAnsi="Times New Roman" w:cs="Times New Roman"/>
                <w:sz w:val="24"/>
                <w:szCs w:val="24"/>
                <w:lang w:val="en-HK"/>
              </w:rPr>
              <w:t>(A)</w:t>
            </w:r>
          </w:p>
        </w:tc>
        <w:tc>
          <w:tcPr>
            <w:tcW w:w="9089" w:type="dxa"/>
          </w:tcPr>
          <w:p w14:paraId="581B7BD6" w14:textId="12DD8B51" w:rsidR="00AC088F" w:rsidRPr="00354A0E" w:rsidRDefault="00AC088F" w:rsidP="002A1E74">
            <w:pPr>
              <w:ind w:right="-8"/>
              <w:rPr>
                <w:rFonts w:ascii="Times New Roman" w:hAnsi="Times New Roman" w:cs="Times New Roman"/>
                <w:sz w:val="24"/>
                <w:szCs w:val="24"/>
                <w:lang w:val="en-HK" w:eastAsia="zh-TW"/>
              </w:rPr>
            </w:pPr>
            <w:r w:rsidRPr="00913F97">
              <w:rPr>
                <w:rFonts w:ascii="Times New Roman" w:eastAsia="新細明體" w:hAnsi="Times New Roman" w:cs="Times New Roman"/>
                <w:sz w:val="24"/>
                <w:szCs w:val="24"/>
                <w:lang w:eastAsia="zh-TW"/>
              </w:rPr>
              <w:t>列出</w:t>
            </w:r>
            <w:r w:rsidRPr="00913F97">
              <w:rPr>
                <w:rFonts w:ascii="Times New Roman" w:eastAsia="新細明體" w:hAnsi="Times New Roman" w:cs="Times New Roman"/>
                <w:sz w:val="24"/>
                <w:szCs w:val="24"/>
                <w:lang w:val="en-HK" w:eastAsia="zh-TW"/>
              </w:rPr>
              <w:t>銀行往來調節表</w:t>
            </w:r>
            <w:r w:rsidRPr="00913F97">
              <w:rPr>
                <w:rFonts w:ascii="Times New Roman" w:eastAsia="新細明體" w:hAnsi="Times New Roman" w:cs="Times New Roman"/>
                <w:sz w:val="24"/>
                <w:szCs w:val="24"/>
                <w:lang w:eastAsia="zh-TW"/>
              </w:rPr>
              <w:t>的功能。</w:t>
            </w:r>
            <w:r w:rsidRPr="00913F97">
              <w:rPr>
                <w:rFonts w:ascii="Times New Roman" w:hAnsi="Times New Roman" w:cs="Times New Roman"/>
                <w:sz w:val="24"/>
                <w:szCs w:val="24"/>
                <w:lang w:val="en-HK" w:eastAsia="zh-TW"/>
              </w:rPr>
              <w:t xml:space="preserve">                                                                              </w:t>
            </w:r>
            <w:r w:rsidR="00F03A27" w:rsidRPr="00913F97">
              <w:rPr>
                <w:rFonts w:ascii="Times New Roman" w:hAnsi="Times New Roman" w:cs="Times New Roman"/>
                <w:sz w:val="24"/>
                <w:szCs w:val="24"/>
                <w:lang w:val="en-HK" w:eastAsia="zh-TW"/>
              </w:rPr>
              <w:t xml:space="preserve">        </w:t>
            </w:r>
            <w:r w:rsidRPr="00913F97">
              <w:rPr>
                <w:rFonts w:ascii="Times New Roman" w:hAnsi="Times New Roman" w:cs="Times New Roman"/>
                <w:sz w:val="24"/>
                <w:szCs w:val="24"/>
                <w:lang w:val="en-HK" w:eastAsia="zh-TW"/>
              </w:rPr>
              <w:t>(</w:t>
            </w:r>
            <w:r w:rsidR="00F03A27" w:rsidRPr="00913F97">
              <w:rPr>
                <w:rFonts w:ascii="Times New Roman" w:hAnsi="Times New Roman" w:cs="Times New Roman" w:hint="eastAsia"/>
                <w:sz w:val="24"/>
                <w:szCs w:val="24"/>
                <w:lang w:val="en-HK" w:eastAsia="zh-TW"/>
              </w:rPr>
              <w:t>1</w:t>
            </w:r>
            <w:r w:rsidRPr="00913F97">
              <w:rPr>
                <w:rFonts w:ascii="Times New Roman" w:hAnsi="Times New Roman" w:cs="Times New Roman"/>
                <w:sz w:val="24"/>
                <w:szCs w:val="24"/>
                <w:lang w:val="en-HK" w:eastAsia="zh-TW"/>
              </w:rPr>
              <w:t xml:space="preserve"> </w:t>
            </w:r>
            <w:r w:rsidRPr="00913F97">
              <w:rPr>
                <w:rFonts w:ascii="Times New Roman" w:hAnsi="Times New Roman" w:cs="Times New Roman"/>
                <w:sz w:val="24"/>
                <w:szCs w:val="24"/>
                <w:lang w:val="en-HK" w:eastAsia="zh-TW"/>
              </w:rPr>
              <w:t>分</w:t>
            </w:r>
            <w:r w:rsidRPr="00913F97">
              <w:rPr>
                <w:rFonts w:ascii="Times New Roman" w:hAnsi="Times New Roman" w:cs="Times New Roman"/>
                <w:sz w:val="24"/>
                <w:szCs w:val="24"/>
                <w:lang w:val="en-HK" w:eastAsia="zh-TW"/>
              </w:rPr>
              <w:t>)</w:t>
            </w:r>
          </w:p>
          <w:p w14:paraId="316A9F4E" w14:textId="77777777" w:rsidR="00AC088F" w:rsidRPr="00354A0E" w:rsidRDefault="00AC088F" w:rsidP="002A1E74">
            <w:pPr>
              <w:rPr>
                <w:rFonts w:ascii="Times New Roman" w:hAnsi="Times New Roman" w:cs="Times New Roman"/>
                <w:sz w:val="24"/>
                <w:szCs w:val="24"/>
                <w:lang w:val="en-HK" w:eastAsia="zh-TW"/>
              </w:rPr>
            </w:pPr>
          </w:p>
        </w:tc>
      </w:tr>
      <w:tr w:rsidR="00AC088F" w:rsidRPr="00354A0E" w14:paraId="13437598" w14:textId="77777777" w:rsidTr="002A1E74">
        <w:tc>
          <w:tcPr>
            <w:tcW w:w="550" w:type="dxa"/>
          </w:tcPr>
          <w:p w14:paraId="3826FBFA" w14:textId="77777777" w:rsidR="00AC088F" w:rsidRPr="00354A0E" w:rsidRDefault="00AC088F" w:rsidP="002A1E74">
            <w:pPr>
              <w:ind w:left="202" w:hanging="202"/>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(B)</w:t>
            </w:r>
          </w:p>
        </w:tc>
        <w:tc>
          <w:tcPr>
            <w:tcW w:w="9089" w:type="dxa"/>
          </w:tcPr>
          <w:p w14:paraId="4A9D6549" w14:textId="77777777" w:rsidR="00AC088F" w:rsidRPr="00354A0E" w:rsidRDefault="00AC088F" w:rsidP="002A1E74">
            <w:pPr>
              <w:jc w:val="both"/>
              <w:rPr>
                <w:rFonts w:ascii="Times New Roman"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以下</w:t>
            </w:r>
            <w:r>
              <w:rPr>
                <w:rFonts w:ascii="Times New Roman" w:eastAsia="新細明體" w:hAnsi="Times New Roman" w:cs="Times New Roman"/>
                <w:sz w:val="24"/>
                <w:szCs w:val="24"/>
                <w:lang w:val="en-HK" w:eastAsia="zh-TW"/>
              </w:rPr>
              <w:t>銀行存款帳</w:t>
            </w:r>
            <w:r w:rsidRPr="001B6760">
              <w:rPr>
                <w:rFonts w:ascii="Times New Roman" w:eastAsia="新細明體" w:hAnsi="Times New Roman" w:cs="Times New Roman"/>
                <w:sz w:val="24"/>
                <w:szCs w:val="24"/>
                <w:lang w:val="en-HK" w:eastAsia="zh-TW"/>
              </w:rPr>
              <w:t>節錄自麗莎公司</w:t>
            </w:r>
            <w:r>
              <w:rPr>
                <w:rFonts w:ascii="Times New Roman" w:eastAsia="新細明體" w:hAnsi="Times New Roman" w:cs="Times New Roman" w:hint="eastAsia"/>
                <w:sz w:val="24"/>
                <w:szCs w:val="24"/>
                <w:lang w:val="en-HK" w:eastAsia="zh-HK"/>
              </w:rPr>
              <w:t>截至</w:t>
            </w:r>
            <w:r w:rsidRPr="001B6760">
              <w:rPr>
                <w:rFonts w:ascii="Times New Roman" w:eastAsia="新細明體" w:hAnsi="Times New Roman" w:cs="Times New Roman"/>
                <w:sz w:val="24"/>
                <w:szCs w:val="24"/>
                <w:lang w:eastAsia="zh-TW"/>
              </w:rPr>
              <w:t>2020</w:t>
            </w:r>
            <w:r w:rsidRPr="001B6760">
              <w:rPr>
                <w:rFonts w:ascii="Times New Roman" w:eastAsia="新細明體" w:hAnsi="Times New Roman" w:cs="Times New Roman"/>
                <w:sz w:val="24"/>
                <w:szCs w:val="24"/>
                <w:lang w:eastAsia="zh-TW"/>
              </w:rPr>
              <w:t>年</w:t>
            </w:r>
            <w:r w:rsidRPr="001B6760">
              <w:rPr>
                <w:rFonts w:ascii="Times New Roman" w:eastAsia="新細明體" w:hAnsi="Times New Roman" w:cs="Times New Roman"/>
                <w:sz w:val="24"/>
                <w:szCs w:val="24"/>
                <w:lang w:eastAsia="zh-TW"/>
              </w:rPr>
              <w:t>4</w:t>
            </w:r>
            <w:r w:rsidRPr="001B6760">
              <w:rPr>
                <w:rFonts w:ascii="Times New Roman" w:eastAsia="新細明體" w:hAnsi="Times New Roman" w:cs="Times New Roman"/>
                <w:sz w:val="24"/>
                <w:szCs w:val="24"/>
                <w:lang w:eastAsia="zh-TW"/>
              </w:rPr>
              <w:t>月</w:t>
            </w:r>
            <w:r w:rsidRPr="001B6760">
              <w:rPr>
                <w:rFonts w:ascii="Times New Roman" w:eastAsia="新細明體" w:hAnsi="Times New Roman" w:cs="Times New Roman"/>
                <w:sz w:val="24"/>
                <w:szCs w:val="24"/>
                <w:lang w:eastAsia="zh-TW"/>
              </w:rPr>
              <w:t>30</w:t>
            </w:r>
            <w:r w:rsidRPr="001B6760">
              <w:rPr>
                <w:rFonts w:ascii="Times New Roman" w:eastAsia="新細明體" w:hAnsi="Times New Roman" w:cs="Times New Roman"/>
                <w:sz w:val="24"/>
                <w:szCs w:val="24"/>
                <w:lang w:eastAsia="zh-TW"/>
              </w:rPr>
              <w:t>日</w:t>
            </w:r>
            <w:r>
              <w:rPr>
                <w:rFonts w:ascii="Times New Roman" w:eastAsia="新細明體" w:hAnsi="Times New Roman" w:cs="Times New Roman" w:hint="eastAsia"/>
                <w:sz w:val="24"/>
                <w:szCs w:val="24"/>
                <w:lang w:eastAsia="zh-HK"/>
              </w:rPr>
              <w:t>止</w:t>
            </w:r>
            <w:r>
              <w:rPr>
                <w:rFonts w:ascii="Times New Roman" w:eastAsia="新細明體" w:hAnsi="Times New Roman" w:cs="Times New Roman"/>
                <w:sz w:val="24"/>
                <w:szCs w:val="24"/>
                <w:lang w:eastAsia="zh-TW"/>
              </w:rPr>
              <w:t>月</w:t>
            </w:r>
            <w:r>
              <w:rPr>
                <w:rFonts w:ascii="Times New Roman" w:eastAsia="新細明體" w:hAnsi="Times New Roman" w:cs="Times New Roman" w:hint="eastAsia"/>
                <w:sz w:val="24"/>
                <w:szCs w:val="24"/>
                <w:lang w:eastAsia="zh-HK"/>
              </w:rPr>
              <w:t>份</w:t>
            </w:r>
            <w:r w:rsidRPr="003B7C69">
              <w:rPr>
                <w:rFonts w:ascii="Times New Roman" w:eastAsia="新細明體" w:hAnsi="Times New Roman" w:cs="Times New Roman"/>
                <w:sz w:val="24"/>
                <w:szCs w:val="24"/>
                <w:lang w:eastAsia="zh-TW"/>
              </w:rPr>
              <w:t>的</w:t>
            </w:r>
            <w:r>
              <w:rPr>
                <w:rFonts w:ascii="Times New Roman" w:eastAsia="新細明體" w:hAnsi="Times New Roman" w:cs="Times New Roman" w:hint="eastAsia"/>
                <w:sz w:val="24"/>
                <w:szCs w:val="24"/>
                <w:lang w:eastAsia="zh-HK"/>
              </w:rPr>
              <w:t>現金</w:t>
            </w:r>
            <w:r w:rsidRPr="003B7C69">
              <w:rPr>
                <w:rFonts w:ascii="Times New Roman" w:eastAsia="新細明體" w:hAnsi="Times New Roman" w:cs="Times New Roman"/>
                <w:sz w:val="24"/>
                <w:szCs w:val="24"/>
                <w:lang w:eastAsia="zh-TW"/>
              </w:rPr>
              <w:t>簿</w:t>
            </w:r>
            <w:r w:rsidRPr="001B6760">
              <w:rPr>
                <w:rFonts w:ascii="Times New Roman" w:eastAsia="新細明體" w:hAnsi="Times New Roman" w:cs="Times New Roman"/>
                <w:sz w:val="24"/>
                <w:szCs w:val="24"/>
                <w:lang w:eastAsia="zh-TW"/>
              </w:rPr>
              <w:t>：</w:t>
            </w:r>
          </w:p>
        </w:tc>
      </w:tr>
    </w:tbl>
    <w:p w14:paraId="1E02F40E" w14:textId="77777777" w:rsidR="00AC088F" w:rsidRPr="00354A0E" w:rsidRDefault="00AC088F" w:rsidP="00AC088F">
      <w:pPr>
        <w:spacing w:after="0"/>
        <w:jc w:val="center"/>
        <w:rPr>
          <w:rFonts w:ascii="Times New Roman" w:hAnsi="Times New Roman" w:cs="Times New Roman"/>
          <w:sz w:val="24"/>
          <w:szCs w:val="24"/>
          <w:lang w:val="en-HK" w:eastAsia="zh-TW"/>
        </w:rPr>
      </w:pPr>
    </w:p>
    <w:tbl>
      <w:tblPr>
        <w:tblStyle w:val="TableGrid1"/>
        <w:tblW w:w="11008" w:type="dxa"/>
        <w:tblInd w:w="-602" w:type="dxa"/>
        <w:tblLayout w:type="fixed"/>
        <w:tblLook w:val="04A0" w:firstRow="1" w:lastRow="0" w:firstColumn="1" w:lastColumn="0" w:noHBand="0" w:noVBand="1"/>
      </w:tblPr>
      <w:tblGrid>
        <w:gridCol w:w="1595"/>
        <w:gridCol w:w="140"/>
        <w:gridCol w:w="1984"/>
        <w:gridCol w:w="296"/>
        <w:gridCol w:w="130"/>
        <w:gridCol w:w="1276"/>
        <w:gridCol w:w="450"/>
        <w:gridCol w:w="96"/>
        <w:gridCol w:w="447"/>
        <w:gridCol w:w="630"/>
        <w:gridCol w:w="1539"/>
        <w:gridCol w:w="96"/>
        <w:gridCol w:w="287"/>
        <w:gridCol w:w="127"/>
        <w:gridCol w:w="455"/>
        <w:gridCol w:w="97"/>
        <w:gridCol w:w="9"/>
        <w:gridCol w:w="189"/>
        <w:gridCol w:w="330"/>
        <w:gridCol w:w="204"/>
        <w:gridCol w:w="97"/>
        <w:gridCol w:w="198"/>
        <w:gridCol w:w="232"/>
        <w:gridCol w:w="91"/>
        <w:gridCol w:w="13"/>
      </w:tblGrid>
      <w:tr w:rsidR="00AC088F" w:rsidRPr="00354A0E" w14:paraId="2F357954" w14:textId="77777777" w:rsidTr="002A1E74">
        <w:trPr>
          <w:gridAfter w:val="3"/>
          <w:wAfter w:w="336" w:type="dxa"/>
          <w:trHeight w:val="297"/>
        </w:trPr>
        <w:tc>
          <w:tcPr>
            <w:tcW w:w="1735" w:type="dxa"/>
            <w:gridSpan w:val="2"/>
            <w:tcBorders>
              <w:top w:val="nil"/>
              <w:left w:val="nil"/>
              <w:bottom w:val="single" w:sz="4" w:space="0" w:color="auto"/>
              <w:right w:val="nil"/>
            </w:tcBorders>
          </w:tcPr>
          <w:p w14:paraId="72597A86" w14:textId="77777777" w:rsidR="00AC088F" w:rsidRPr="00354A0E" w:rsidRDefault="00AC088F" w:rsidP="002A1E74">
            <w:pPr>
              <w:tabs>
                <w:tab w:val="right" w:pos="9746"/>
              </w:tabs>
              <w:snapToGrid w:val="0"/>
              <w:contextualSpacing/>
              <w:rPr>
                <w:rFonts w:ascii="Times New Roman" w:hAnsi="Times New Roman" w:cs="Times New Roman"/>
                <w:sz w:val="24"/>
                <w:szCs w:val="24"/>
                <w:lang w:val="en-HK" w:eastAsia="zh-TW"/>
              </w:rPr>
            </w:pPr>
          </w:p>
        </w:tc>
        <w:tc>
          <w:tcPr>
            <w:tcW w:w="8108" w:type="dxa"/>
            <w:gridSpan w:val="16"/>
            <w:tcBorders>
              <w:top w:val="nil"/>
              <w:left w:val="nil"/>
              <w:bottom w:val="single" w:sz="4" w:space="0" w:color="auto"/>
              <w:right w:val="nil"/>
            </w:tcBorders>
          </w:tcPr>
          <w:p w14:paraId="6DBE64C8" w14:textId="77777777" w:rsidR="00AC088F" w:rsidRPr="00354A0E" w:rsidRDefault="00AC088F" w:rsidP="002A1E74">
            <w:pPr>
              <w:tabs>
                <w:tab w:val="right" w:pos="9746"/>
              </w:tabs>
              <w:snapToGrid w:val="0"/>
              <w:contextualSpacing/>
              <w:rPr>
                <w:rFonts w:ascii="Times New Roman" w:hAnsi="Times New Roman" w:cs="Times New Roman"/>
                <w:sz w:val="24"/>
                <w:szCs w:val="24"/>
                <w:lang w:val="en-HK"/>
              </w:rPr>
            </w:pPr>
            <w:r w:rsidRPr="00354A0E">
              <w:rPr>
                <w:rFonts w:ascii="Times New Roman" w:hAnsi="Times New Roman" w:cs="Times New Roman"/>
                <w:sz w:val="24"/>
                <w:szCs w:val="24"/>
                <w:lang w:val="en-HK" w:eastAsia="zh-TW"/>
              </w:rPr>
              <w:t xml:space="preserve">                                                   </w:t>
            </w:r>
            <w:r>
              <w:rPr>
                <w:rFonts w:ascii="Times New Roman" w:hAnsi="Times New Roman" w:cs="Times New Roman"/>
                <w:sz w:val="24"/>
                <w:szCs w:val="24"/>
                <w:lang w:val="en-HK"/>
              </w:rPr>
              <w:t>銀行存款</w:t>
            </w:r>
          </w:p>
        </w:tc>
        <w:tc>
          <w:tcPr>
            <w:tcW w:w="829" w:type="dxa"/>
            <w:gridSpan w:val="4"/>
            <w:tcBorders>
              <w:top w:val="nil"/>
              <w:left w:val="nil"/>
              <w:bottom w:val="single" w:sz="4" w:space="0" w:color="auto"/>
              <w:right w:val="nil"/>
            </w:tcBorders>
          </w:tcPr>
          <w:p w14:paraId="3C2D4178" w14:textId="77777777" w:rsidR="00AC088F" w:rsidRPr="00354A0E" w:rsidRDefault="00AC088F" w:rsidP="002A1E74">
            <w:pPr>
              <w:tabs>
                <w:tab w:val="right" w:pos="9746"/>
              </w:tabs>
              <w:snapToGrid w:val="0"/>
              <w:contextualSpacing/>
              <w:jc w:val="center"/>
              <w:rPr>
                <w:rFonts w:ascii="Times New Roman" w:hAnsi="Times New Roman" w:cs="Times New Roman"/>
                <w:sz w:val="24"/>
                <w:szCs w:val="24"/>
                <w:lang w:val="en-HK"/>
              </w:rPr>
            </w:pPr>
          </w:p>
        </w:tc>
      </w:tr>
      <w:tr w:rsidR="00AC088F" w:rsidRPr="00354A0E" w14:paraId="2FCAB62E"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4" w:type="dxa"/>
          <w:trHeight w:val="286"/>
        </w:trPr>
        <w:tc>
          <w:tcPr>
            <w:tcW w:w="1735" w:type="dxa"/>
            <w:gridSpan w:val="2"/>
            <w:tcBorders>
              <w:top w:val="single" w:sz="4" w:space="0" w:color="auto"/>
            </w:tcBorders>
          </w:tcPr>
          <w:p w14:paraId="317C5219" w14:textId="77777777" w:rsidR="00AC088F" w:rsidRPr="00354A0E" w:rsidRDefault="00AC088F" w:rsidP="002A1E74">
            <w:pPr>
              <w:tabs>
                <w:tab w:val="right" w:pos="9746"/>
              </w:tabs>
              <w:snapToGrid w:val="0"/>
              <w:ind w:right="120"/>
              <w:rPr>
                <w:rFonts w:ascii="Times New Roman" w:hAnsi="Times New Roman" w:cs="Times New Roman"/>
                <w:sz w:val="24"/>
                <w:szCs w:val="24"/>
                <w:lang w:val="en-HK"/>
              </w:rPr>
            </w:pPr>
            <w:r>
              <w:rPr>
                <w:rFonts w:ascii="Times New Roman" w:hAnsi="Times New Roman" w:cs="Times New Roman"/>
                <w:sz w:val="24"/>
                <w:szCs w:val="24"/>
                <w:lang w:val="en-HK"/>
              </w:rPr>
              <w:t>2020</w:t>
            </w:r>
            <w:r>
              <w:rPr>
                <w:rFonts w:ascii="Times New Roman" w:hAnsi="Times New Roman" w:cs="Times New Roman"/>
                <w:sz w:val="24"/>
                <w:szCs w:val="24"/>
                <w:lang w:val="en-HK"/>
              </w:rPr>
              <w:t>年</w:t>
            </w:r>
          </w:p>
        </w:tc>
        <w:tc>
          <w:tcPr>
            <w:tcW w:w="2280" w:type="dxa"/>
            <w:gridSpan w:val="2"/>
            <w:tcBorders>
              <w:top w:val="single" w:sz="4" w:space="0" w:color="auto"/>
              <w:left w:val="nil"/>
            </w:tcBorders>
          </w:tcPr>
          <w:p w14:paraId="096666F9" w14:textId="77777777" w:rsidR="00AC088F" w:rsidRPr="00354A0E" w:rsidRDefault="00AC088F" w:rsidP="002A1E74">
            <w:pPr>
              <w:tabs>
                <w:tab w:val="right" w:pos="9746"/>
              </w:tabs>
              <w:snapToGrid w:val="0"/>
              <w:jc w:val="both"/>
              <w:rPr>
                <w:rFonts w:ascii="Times New Roman" w:hAnsi="Times New Roman" w:cs="Times New Roman"/>
                <w:sz w:val="24"/>
                <w:szCs w:val="24"/>
                <w:lang w:val="en-HK"/>
              </w:rPr>
            </w:pPr>
          </w:p>
        </w:tc>
        <w:tc>
          <w:tcPr>
            <w:tcW w:w="1406" w:type="dxa"/>
            <w:gridSpan w:val="2"/>
            <w:tcBorders>
              <w:top w:val="single" w:sz="4" w:space="0" w:color="auto"/>
              <w:right w:val="single" w:sz="4" w:space="0" w:color="auto"/>
            </w:tcBorders>
          </w:tcPr>
          <w:p w14:paraId="3889026C" w14:textId="77777777" w:rsidR="00AC088F" w:rsidRPr="00354A0E" w:rsidRDefault="00AC088F" w:rsidP="002A1E74">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w:t>
            </w:r>
          </w:p>
        </w:tc>
        <w:tc>
          <w:tcPr>
            <w:tcW w:w="993" w:type="dxa"/>
            <w:gridSpan w:val="3"/>
            <w:tcBorders>
              <w:top w:val="single" w:sz="4" w:space="0" w:color="auto"/>
              <w:left w:val="single" w:sz="4" w:space="0" w:color="auto"/>
            </w:tcBorders>
          </w:tcPr>
          <w:p w14:paraId="7B2ECA43" w14:textId="77777777" w:rsidR="00AC088F" w:rsidRPr="00354A0E" w:rsidRDefault="00AC088F" w:rsidP="002A1E74">
            <w:pPr>
              <w:tabs>
                <w:tab w:val="right" w:pos="9746"/>
              </w:tabs>
              <w:snapToGrid w:val="0"/>
              <w:ind w:right="-250"/>
              <w:rPr>
                <w:rFonts w:ascii="Times New Roman" w:hAnsi="Times New Roman" w:cs="Times New Roman"/>
                <w:sz w:val="24"/>
                <w:szCs w:val="24"/>
                <w:lang w:val="en-HK"/>
              </w:rPr>
            </w:pPr>
            <w:r>
              <w:rPr>
                <w:rFonts w:ascii="Times New Roman" w:hAnsi="Times New Roman" w:cs="Times New Roman"/>
                <w:sz w:val="24"/>
                <w:szCs w:val="24"/>
                <w:lang w:val="en-HK"/>
              </w:rPr>
              <w:t>2020</w:t>
            </w:r>
            <w:r>
              <w:rPr>
                <w:rFonts w:ascii="Times New Roman" w:hAnsi="Times New Roman" w:cs="Times New Roman"/>
                <w:sz w:val="24"/>
                <w:szCs w:val="24"/>
                <w:lang w:val="en-HK"/>
              </w:rPr>
              <w:t>年</w:t>
            </w:r>
          </w:p>
        </w:tc>
        <w:tc>
          <w:tcPr>
            <w:tcW w:w="3963" w:type="dxa"/>
            <w:gridSpan w:val="11"/>
            <w:tcBorders>
              <w:top w:val="single" w:sz="4" w:space="0" w:color="auto"/>
            </w:tcBorders>
          </w:tcPr>
          <w:p w14:paraId="4D127529" w14:textId="77777777" w:rsidR="00AC088F" w:rsidRPr="00354A0E" w:rsidRDefault="00AC088F" w:rsidP="002A1E74">
            <w:pPr>
              <w:tabs>
                <w:tab w:val="right" w:pos="9746"/>
              </w:tabs>
              <w:snapToGrid w:val="0"/>
              <w:ind w:right="311"/>
              <w:jc w:val="right"/>
              <w:rPr>
                <w:rFonts w:ascii="Times New Roman" w:hAnsi="Times New Roman" w:cs="Times New Roman"/>
                <w:b/>
                <w:sz w:val="24"/>
                <w:szCs w:val="24"/>
                <w:lang w:val="en-HK"/>
              </w:rPr>
            </w:pPr>
            <w:r>
              <w:rPr>
                <w:rFonts w:ascii="Times New Roman" w:hAnsi="Times New Roman" w:cs="Times New Roman"/>
                <w:b/>
                <w:sz w:val="24"/>
                <w:szCs w:val="24"/>
                <w:lang w:val="en-HK"/>
              </w:rPr>
              <w:t>支票號碼</w:t>
            </w:r>
          </w:p>
        </w:tc>
        <w:tc>
          <w:tcPr>
            <w:tcW w:w="527" w:type="dxa"/>
            <w:gridSpan w:val="3"/>
            <w:tcBorders>
              <w:top w:val="single" w:sz="4" w:space="0" w:color="auto"/>
            </w:tcBorders>
          </w:tcPr>
          <w:p w14:paraId="58257372" w14:textId="77777777" w:rsidR="00AC088F" w:rsidRPr="00354A0E" w:rsidRDefault="00AC088F" w:rsidP="002A1E74">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w:t>
            </w:r>
          </w:p>
        </w:tc>
      </w:tr>
      <w:tr w:rsidR="00AC088F" w:rsidRPr="00354A0E" w14:paraId="4A575A90"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595" w:type="dxa"/>
            <w:vMerge w:val="restart"/>
          </w:tcPr>
          <w:p w14:paraId="0EBBCD6B" w14:textId="77777777" w:rsidR="00AC088F" w:rsidRPr="00354A0E" w:rsidRDefault="00AC088F" w:rsidP="002A1E74">
            <w:pPr>
              <w:tabs>
                <w:tab w:val="right" w:pos="9746"/>
              </w:tabs>
              <w:snapToGrid w:val="0"/>
              <w:ind w:right="-20"/>
              <w:rPr>
                <w:rFonts w:ascii="Times New Roman" w:hAnsi="Times New Roman" w:cs="Times New Roman"/>
                <w:sz w:val="24"/>
                <w:szCs w:val="24"/>
                <w:lang w:val="en-HK"/>
              </w:rPr>
            </w:pPr>
            <w:r>
              <w:rPr>
                <w:rFonts w:ascii="Times New Roman" w:hAnsi="Times New Roman" w:cs="Times New Roman"/>
                <w:sz w:val="24"/>
                <w:szCs w:val="24"/>
                <w:lang w:val="en-HK"/>
              </w:rPr>
              <w:t>4</w:t>
            </w:r>
            <w:r>
              <w:rPr>
                <w:rFonts w:ascii="Times New Roman" w:hAnsi="Times New Roman" w:cs="Times New Roman"/>
                <w:sz w:val="24"/>
                <w:szCs w:val="24"/>
                <w:lang w:val="en-HK"/>
              </w:rPr>
              <w:t>月</w:t>
            </w:r>
            <w:r w:rsidRPr="00354A0E">
              <w:rPr>
                <w:rFonts w:ascii="Times New Roman" w:hAnsi="Times New Roman" w:cs="Times New Roman"/>
                <w:sz w:val="24"/>
                <w:szCs w:val="24"/>
                <w:lang w:val="en-HK"/>
              </w:rPr>
              <w:t>1</w:t>
            </w:r>
            <w:r>
              <w:rPr>
                <w:rFonts w:ascii="Times New Roman" w:hAnsi="Times New Roman" w:cs="Times New Roman"/>
                <w:sz w:val="24"/>
                <w:szCs w:val="24"/>
                <w:lang w:val="en-HK"/>
              </w:rPr>
              <w:t>日</w:t>
            </w:r>
          </w:p>
          <w:p w14:paraId="55C43904" w14:textId="77777777" w:rsidR="00AC088F" w:rsidRPr="00354A0E" w:rsidRDefault="00AC088F" w:rsidP="002A1E74">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 xml:space="preserve">        </w:t>
            </w:r>
            <w:r w:rsidRPr="00354A0E">
              <w:rPr>
                <w:rFonts w:ascii="Times New Roman" w:hAnsi="Times New Roman" w:cs="Times New Roman"/>
                <w:sz w:val="24"/>
                <w:szCs w:val="24"/>
                <w:lang w:val="en-HK"/>
              </w:rPr>
              <w:t>2</w:t>
            </w:r>
            <w:r>
              <w:rPr>
                <w:rFonts w:ascii="Times New Roman" w:hAnsi="Times New Roman" w:cs="Times New Roman"/>
                <w:sz w:val="24"/>
                <w:szCs w:val="24"/>
                <w:lang w:val="en-HK"/>
              </w:rPr>
              <w:t>日</w:t>
            </w:r>
          </w:p>
          <w:p w14:paraId="63CC42AA" w14:textId="77777777" w:rsidR="00AC088F" w:rsidRPr="00354A0E" w:rsidRDefault="00AC088F" w:rsidP="002A1E74">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 xml:space="preserve">        </w:t>
            </w:r>
            <w:r w:rsidRPr="00354A0E">
              <w:rPr>
                <w:rFonts w:ascii="Times New Roman" w:hAnsi="Times New Roman" w:cs="Times New Roman"/>
                <w:sz w:val="24"/>
                <w:szCs w:val="24"/>
                <w:lang w:val="en-HK"/>
              </w:rPr>
              <w:t>8</w:t>
            </w:r>
            <w:r>
              <w:rPr>
                <w:rFonts w:ascii="Times New Roman" w:hAnsi="Times New Roman" w:cs="Times New Roman"/>
                <w:sz w:val="24"/>
                <w:szCs w:val="24"/>
                <w:lang w:val="en-HK"/>
              </w:rPr>
              <w:t>日</w:t>
            </w:r>
          </w:p>
          <w:p w14:paraId="2E266966" w14:textId="77777777" w:rsidR="00AC088F" w:rsidRPr="00354A0E" w:rsidRDefault="00AC088F" w:rsidP="002A1E74">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 xml:space="preserve">      </w:t>
            </w:r>
            <w:r w:rsidRPr="00354A0E">
              <w:rPr>
                <w:rFonts w:ascii="Times New Roman" w:hAnsi="Times New Roman" w:cs="Times New Roman"/>
                <w:sz w:val="24"/>
                <w:szCs w:val="24"/>
                <w:lang w:val="en-HK"/>
              </w:rPr>
              <w:t>22</w:t>
            </w:r>
            <w:r>
              <w:rPr>
                <w:rFonts w:ascii="Times New Roman" w:hAnsi="Times New Roman" w:cs="Times New Roman"/>
                <w:sz w:val="24"/>
                <w:szCs w:val="24"/>
                <w:lang w:val="en-HK"/>
              </w:rPr>
              <w:t>日</w:t>
            </w:r>
          </w:p>
          <w:p w14:paraId="12A62847" w14:textId="77777777" w:rsidR="00AC088F" w:rsidRPr="00354A0E" w:rsidRDefault="00AC088F" w:rsidP="002A1E74">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 xml:space="preserve">      </w:t>
            </w:r>
            <w:r w:rsidRPr="00354A0E">
              <w:rPr>
                <w:rFonts w:ascii="Times New Roman" w:hAnsi="Times New Roman" w:cs="Times New Roman"/>
                <w:sz w:val="24"/>
                <w:szCs w:val="24"/>
                <w:lang w:val="en-HK"/>
              </w:rPr>
              <w:t>26</w:t>
            </w:r>
            <w:r>
              <w:rPr>
                <w:rFonts w:ascii="Times New Roman" w:hAnsi="Times New Roman" w:cs="Times New Roman"/>
                <w:sz w:val="24"/>
                <w:szCs w:val="24"/>
                <w:lang w:val="en-HK"/>
              </w:rPr>
              <w:t>日</w:t>
            </w:r>
          </w:p>
          <w:p w14:paraId="0B63E471" w14:textId="77777777" w:rsidR="00AC088F" w:rsidRPr="00354A0E" w:rsidRDefault="00AC088F" w:rsidP="002A1E74">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 xml:space="preserve">      </w:t>
            </w:r>
            <w:r w:rsidRPr="00354A0E">
              <w:rPr>
                <w:rFonts w:ascii="Times New Roman" w:hAnsi="Times New Roman" w:cs="Times New Roman"/>
                <w:sz w:val="24"/>
                <w:szCs w:val="24"/>
                <w:lang w:val="en-HK"/>
              </w:rPr>
              <w:t>27</w:t>
            </w:r>
            <w:r>
              <w:rPr>
                <w:rFonts w:ascii="Times New Roman" w:hAnsi="Times New Roman" w:cs="Times New Roman"/>
                <w:sz w:val="24"/>
                <w:szCs w:val="24"/>
                <w:lang w:val="en-HK"/>
              </w:rPr>
              <w:t>日</w:t>
            </w:r>
          </w:p>
        </w:tc>
        <w:tc>
          <w:tcPr>
            <w:tcW w:w="2124" w:type="dxa"/>
            <w:gridSpan w:val="2"/>
            <w:tcBorders>
              <w:left w:val="nil"/>
            </w:tcBorders>
          </w:tcPr>
          <w:p w14:paraId="123F82D1" w14:textId="77777777" w:rsidR="00AC088F" w:rsidRPr="00354A0E" w:rsidRDefault="00AC088F" w:rsidP="002A1E74">
            <w:pPr>
              <w:tabs>
                <w:tab w:val="right" w:pos="9746"/>
              </w:tabs>
              <w:snapToGrid w:val="0"/>
              <w:jc w:val="both"/>
              <w:rPr>
                <w:rFonts w:ascii="Times New Roman" w:hAnsi="Times New Roman" w:cs="Times New Roman"/>
                <w:sz w:val="24"/>
                <w:szCs w:val="24"/>
                <w:lang w:val="en-HK"/>
              </w:rPr>
            </w:pPr>
            <w:r>
              <w:rPr>
                <w:rFonts w:ascii="Times New Roman" w:hAnsi="Times New Roman" w:cs="Times New Roman"/>
                <w:sz w:val="24"/>
                <w:szCs w:val="24"/>
                <w:lang w:val="en-HK"/>
              </w:rPr>
              <w:t>承上結餘</w:t>
            </w:r>
          </w:p>
        </w:tc>
        <w:tc>
          <w:tcPr>
            <w:tcW w:w="1702" w:type="dxa"/>
            <w:gridSpan w:val="3"/>
            <w:tcBorders>
              <w:right w:val="single" w:sz="4" w:space="0" w:color="auto"/>
            </w:tcBorders>
          </w:tcPr>
          <w:p w14:paraId="298A5582" w14:textId="77777777" w:rsidR="00AC088F" w:rsidRPr="00354A0E" w:rsidRDefault="00AC088F" w:rsidP="002A1E74">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87,500</w:t>
            </w:r>
          </w:p>
        </w:tc>
        <w:tc>
          <w:tcPr>
            <w:tcW w:w="1623" w:type="dxa"/>
            <w:gridSpan w:val="4"/>
            <w:vMerge w:val="restart"/>
          </w:tcPr>
          <w:p w14:paraId="3AFF1DF0" w14:textId="77777777" w:rsidR="00AC088F" w:rsidRPr="00354A0E" w:rsidRDefault="00AC088F" w:rsidP="002A1E74">
            <w:pPr>
              <w:tabs>
                <w:tab w:val="right" w:pos="9746"/>
              </w:tabs>
              <w:snapToGrid w:val="0"/>
              <w:ind w:right="-110"/>
              <w:rPr>
                <w:rFonts w:ascii="Times New Roman" w:hAnsi="Times New Roman" w:cs="Times New Roman"/>
                <w:sz w:val="24"/>
                <w:szCs w:val="24"/>
                <w:lang w:val="en-HK"/>
              </w:rPr>
            </w:pPr>
            <w:r>
              <w:rPr>
                <w:rFonts w:ascii="Times New Roman" w:hAnsi="Times New Roman" w:cs="Times New Roman"/>
                <w:sz w:val="24"/>
                <w:szCs w:val="24"/>
                <w:lang w:val="en-HK"/>
              </w:rPr>
              <w:t>4</w:t>
            </w:r>
            <w:r>
              <w:rPr>
                <w:rFonts w:ascii="Times New Roman" w:hAnsi="Times New Roman" w:cs="Times New Roman"/>
                <w:sz w:val="24"/>
                <w:szCs w:val="24"/>
                <w:lang w:val="en-HK"/>
              </w:rPr>
              <w:t>月</w:t>
            </w:r>
            <w:r w:rsidRPr="00354A0E">
              <w:rPr>
                <w:rFonts w:ascii="Times New Roman" w:hAnsi="Times New Roman" w:cs="Times New Roman"/>
                <w:sz w:val="24"/>
                <w:szCs w:val="24"/>
                <w:lang w:val="en-HK"/>
              </w:rPr>
              <w:t>11</w:t>
            </w:r>
            <w:r>
              <w:rPr>
                <w:rFonts w:ascii="Times New Roman" w:hAnsi="Times New Roman" w:cs="Times New Roman"/>
                <w:sz w:val="24"/>
                <w:szCs w:val="24"/>
                <w:lang w:val="en-HK"/>
              </w:rPr>
              <w:t>日</w:t>
            </w:r>
          </w:p>
          <w:p w14:paraId="682C657D" w14:textId="77777777" w:rsidR="00AC088F" w:rsidRPr="00354A0E" w:rsidRDefault="00AC088F" w:rsidP="002A1E74">
            <w:pPr>
              <w:tabs>
                <w:tab w:val="right" w:pos="9746"/>
              </w:tabs>
              <w:snapToGrid w:val="0"/>
              <w:ind w:right="-35" w:firstLine="35"/>
              <w:rPr>
                <w:rFonts w:ascii="Times New Roman" w:hAnsi="Times New Roman" w:cs="Times New Roman"/>
                <w:sz w:val="24"/>
                <w:szCs w:val="24"/>
                <w:lang w:val="en-HK"/>
              </w:rPr>
            </w:pPr>
            <w:r>
              <w:rPr>
                <w:rFonts w:ascii="Times New Roman" w:hAnsi="Times New Roman" w:cs="Times New Roman"/>
                <w:sz w:val="24"/>
                <w:szCs w:val="24"/>
                <w:lang w:val="en-HK"/>
              </w:rPr>
              <w:t xml:space="preserve">        </w:t>
            </w:r>
            <w:r w:rsidRPr="00354A0E">
              <w:rPr>
                <w:rFonts w:ascii="Times New Roman" w:hAnsi="Times New Roman" w:cs="Times New Roman"/>
                <w:sz w:val="24"/>
                <w:szCs w:val="24"/>
                <w:lang w:val="en-HK"/>
              </w:rPr>
              <w:t>13</w:t>
            </w:r>
            <w:r>
              <w:rPr>
                <w:rFonts w:ascii="Times New Roman" w:hAnsi="Times New Roman" w:cs="Times New Roman"/>
                <w:sz w:val="24"/>
                <w:szCs w:val="24"/>
                <w:lang w:val="en-HK"/>
              </w:rPr>
              <w:t>日</w:t>
            </w:r>
          </w:p>
          <w:p w14:paraId="0A3E5C6E" w14:textId="77777777" w:rsidR="00AC088F" w:rsidRPr="00354A0E" w:rsidRDefault="00AC088F" w:rsidP="002A1E74">
            <w:pPr>
              <w:tabs>
                <w:tab w:val="right" w:pos="9746"/>
              </w:tabs>
              <w:snapToGrid w:val="0"/>
              <w:ind w:right="-35" w:firstLine="35"/>
              <w:rPr>
                <w:rFonts w:ascii="Times New Roman" w:hAnsi="Times New Roman" w:cs="Times New Roman"/>
                <w:sz w:val="24"/>
                <w:szCs w:val="24"/>
                <w:lang w:val="en-HK"/>
              </w:rPr>
            </w:pPr>
            <w:r>
              <w:rPr>
                <w:rFonts w:ascii="Times New Roman" w:hAnsi="Times New Roman" w:cs="Times New Roman"/>
                <w:sz w:val="24"/>
                <w:szCs w:val="24"/>
                <w:lang w:val="en-HK"/>
              </w:rPr>
              <w:t xml:space="preserve">        </w:t>
            </w:r>
            <w:r w:rsidRPr="00354A0E">
              <w:rPr>
                <w:rFonts w:ascii="Times New Roman" w:hAnsi="Times New Roman" w:cs="Times New Roman"/>
                <w:sz w:val="24"/>
                <w:szCs w:val="24"/>
                <w:lang w:val="en-HK"/>
              </w:rPr>
              <w:t>30</w:t>
            </w:r>
            <w:r>
              <w:rPr>
                <w:rFonts w:ascii="Times New Roman" w:hAnsi="Times New Roman" w:cs="Times New Roman"/>
                <w:sz w:val="24"/>
                <w:szCs w:val="24"/>
                <w:lang w:val="en-HK"/>
              </w:rPr>
              <w:t>日</w:t>
            </w:r>
          </w:p>
          <w:p w14:paraId="156CB0A5" w14:textId="77777777" w:rsidR="00AC088F" w:rsidRPr="00354A0E" w:rsidRDefault="00AC088F" w:rsidP="002A1E74">
            <w:pPr>
              <w:tabs>
                <w:tab w:val="right" w:pos="9746"/>
              </w:tabs>
              <w:snapToGrid w:val="0"/>
              <w:ind w:right="-35" w:firstLine="35"/>
              <w:rPr>
                <w:rFonts w:ascii="Times New Roman" w:hAnsi="Times New Roman" w:cs="Times New Roman"/>
                <w:sz w:val="24"/>
                <w:szCs w:val="24"/>
                <w:lang w:val="en-HK"/>
              </w:rPr>
            </w:pPr>
            <w:r>
              <w:rPr>
                <w:rFonts w:ascii="Times New Roman" w:hAnsi="Times New Roman" w:cs="Times New Roman"/>
                <w:sz w:val="24"/>
                <w:szCs w:val="24"/>
                <w:lang w:val="en-HK"/>
              </w:rPr>
              <w:t xml:space="preserve">        </w:t>
            </w:r>
            <w:r w:rsidRPr="00354A0E">
              <w:rPr>
                <w:rFonts w:ascii="Times New Roman" w:hAnsi="Times New Roman" w:cs="Times New Roman"/>
                <w:sz w:val="24"/>
                <w:szCs w:val="24"/>
                <w:lang w:val="en-HK"/>
              </w:rPr>
              <w:t>30</w:t>
            </w:r>
            <w:r>
              <w:rPr>
                <w:rFonts w:ascii="Times New Roman" w:hAnsi="Times New Roman" w:cs="Times New Roman"/>
                <w:sz w:val="24"/>
                <w:szCs w:val="24"/>
                <w:lang w:val="en-HK"/>
              </w:rPr>
              <w:t>日</w:t>
            </w:r>
          </w:p>
        </w:tc>
        <w:tc>
          <w:tcPr>
            <w:tcW w:w="1922" w:type="dxa"/>
            <w:gridSpan w:val="3"/>
            <w:tcBorders>
              <w:left w:val="nil"/>
            </w:tcBorders>
          </w:tcPr>
          <w:p w14:paraId="05C164C4" w14:textId="77777777" w:rsidR="00AC088F" w:rsidRPr="00354A0E" w:rsidRDefault="00AC088F" w:rsidP="002A1E74">
            <w:pPr>
              <w:tabs>
                <w:tab w:val="right" w:pos="9746"/>
              </w:tabs>
              <w:snapToGrid w:val="0"/>
              <w:rPr>
                <w:rFonts w:ascii="Times New Roman" w:hAnsi="Times New Roman" w:cs="Times New Roman"/>
                <w:sz w:val="24"/>
                <w:szCs w:val="24"/>
                <w:lang w:val="en-HK"/>
              </w:rPr>
            </w:pPr>
            <w:r>
              <w:rPr>
                <w:rFonts w:ascii="Times New Roman" w:hAnsi="Times New Roman" w:cs="Times New Roman"/>
                <w:sz w:val="24"/>
                <w:szCs w:val="24"/>
                <w:lang w:val="en-HK"/>
              </w:rPr>
              <w:t>鮑勃有限公司</w:t>
            </w:r>
          </w:p>
        </w:tc>
        <w:tc>
          <w:tcPr>
            <w:tcW w:w="1207" w:type="dxa"/>
            <w:gridSpan w:val="6"/>
          </w:tcPr>
          <w:p w14:paraId="674356DE" w14:textId="77777777" w:rsidR="00AC088F" w:rsidRPr="00354A0E" w:rsidRDefault="00AC088F" w:rsidP="002A1E74">
            <w:pPr>
              <w:tabs>
                <w:tab w:val="right" w:pos="9746"/>
              </w:tabs>
              <w:snapToGrid w:val="0"/>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105367</w:t>
            </w:r>
          </w:p>
        </w:tc>
        <w:tc>
          <w:tcPr>
            <w:tcW w:w="835" w:type="dxa"/>
            <w:gridSpan w:val="6"/>
          </w:tcPr>
          <w:p w14:paraId="1D686E2C" w14:textId="77777777" w:rsidR="00AC088F" w:rsidRPr="00354A0E" w:rsidRDefault="00AC088F" w:rsidP="002A1E74">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3,800</w:t>
            </w:r>
          </w:p>
        </w:tc>
      </w:tr>
      <w:tr w:rsidR="00AC088F" w:rsidRPr="00354A0E" w14:paraId="3BBD35FC"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595" w:type="dxa"/>
            <w:vMerge/>
          </w:tcPr>
          <w:p w14:paraId="143A1238" w14:textId="77777777" w:rsidR="00AC088F" w:rsidRPr="00354A0E" w:rsidRDefault="00AC088F" w:rsidP="002A1E74">
            <w:pPr>
              <w:tabs>
                <w:tab w:val="right" w:pos="9746"/>
              </w:tabs>
              <w:snapToGrid w:val="0"/>
              <w:ind w:right="360"/>
              <w:rPr>
                <w:rFonts w:ascii="Times New Roman" w:hAnsi="Times New Roman" w:cs="Times New Roman"/>
                <w:sz w:val="24"/>
                <w:szCs w:val="24"/>
                <w:lang w:val="en-HK"/>
              </w:rPr>
            </w:pPr>
          </w:p>
        </w:tc>
        <w:tc>
          <w:tcPr>
            <w:tcW w:w="2124" w:type="dxa"/>
            <w:gridSpan w:val="2"/>
            <w:tcBorders>
              <w:left w:val="nil"/>
            </w:tcBorders>
          </w:tcPr>
          <w:p w14:paraId="12D9A1E6" w14:textId="77777777" w:rsidR="00AC088F" w:rsidRPr="00354A0E" w:rsidRDefault="00AC088F" w:rsidP="002A1E74">
            <w:pPr>
              <w:tabs>
                <w:tab w:val="right" w:pos="9746"/>
              </w:tabs>
              <w:snapToGrid w:val="0"/>
              <w:jc w:val="both"/>
              <w:rPr>
                <w:rFonts w:ascii="Times New Roman" w:hAnsi="Times New Roman" w:cs="Times New Roman"/>
                <w:sz w:val="24"/>
                <w:szCs w:val="24"/>
                <w:lang w:val="en-HK"/>
              </w:rPr>
            </w:pPr>
            <w:r>
              <w:rPr>
                <w:rFonts w:ascii="Times New Roman" w:hAnsi="Times New Roman" w:cs="Times New Roman"/>
                <w:sz w:val="24"/>
                <w:szCs w:val="24"/>
                <w:lang w:val="en-HK"/>
              </w:rPr>
              <w:t>銷貨</w:t>
            </w:r>
          </w:p>
        </w:tc>
        <w:tc>
          <w:tcPr>
            <w:tcW w:w="1702" w:type="dxa"/>
            <w:gridSpan w:val="3"/>
            <w:tcBorders>
              <w:right w:val="single" w:sz="4" w:space="0" w:color="auto"/>
            </w:tcBorders>
          </w:tcPr>
          <w:p w14:paraId="4224A6D5" w14:textId="77777777" w:rsidR="00AC088F" w:rsidRPr="00354A0E" w:rsidRDefault="00AC088F" w:rsidP="002A1E74">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35,000</w:t>
            </w:r>
          </w:p>
        </w:tc>
        <w:tc>
          <w:tcPr>
            <w:tcW w:w="1623" w:type="dxa"/>
            <w:gridSpan w:val="4"/>
            <w:vMerge/>
          </w:tcPr>
          <w:p w14:paraId="13210EA6" w14:textId="77777777" w:rsidR="00AC088F" w:rsidRPr="00354A0E" w:rsidRDefault="00AC088F" w:rsidP="002A1E74">
            <w:pPr>
              <w:tabs>
                <w:tab w:val="right" w:pos="9746"/>
              </w:tabs>
              <w:snapToGrid w:val="0"/>
              <w:ind w:right="240" w:hanging="103"/>
              <w:rPr>
                <w:rFonts w:ascii="Times New Roman" w:hAnsi="Times New Roman" w:cs="Times New Roman"/>
                <w:sz w:val="24"/>
                <w:szCs w:val="24"/>
                <w:lang w:val="en-HK"/>
              </w:rPr>
            </w:pPr>
          </w:p>
        </w:tc>
        <w:tc>
          <w:tcPr>
            <w:tcW w:w="1922" w:type="dxa"/>
            <w:gridSpan w:val="3"/>
            <w:tcBorders>
              <w:left w:val="nil"/>
            </w:tcBorders>
          </w:tcPr>
          <w:p w14:paraId="763BC4E7" w14:textId="77777777" w:rsidR="00AC088F" w:rsidRPr="00354A0E" w:rsidRDefault="00AC088F" w:rsidP="002A1E74">
            <w:pPr>
              <w:tabs>
                <w:tab w:val="right" w:pos="9746"/>
              </w:tabs>
              <w:snapToGrid w:val="0"/>
              <w:rPr>
                <w:rFonts w:ascii="Times New Roman" w:hAnsi="Times New Roman" w:cs="Times New Roman"/>
                <w:sz w:val="24"/>
                <w:szCs w:val="24"/>
                <w:lang w:val="en-HK"/>
              </w:rPr>
            </w:pPr>
            <w:r>
              <w:rPr>
                <w:rFonts w:ascii="Times New Roman" w:hAnsi="Times New Roman" w:cs="Times New Roman"/>
                <w:sz w:val="24"/>
                <w:szCs w:val="24"/>
                <w:lang w:val="en-HK"/>
              </w:rPr>
              <w:t>電費</w:t>
            </w:r>
          </w:p>
        </w:tc>
        <w:tc>
          <w:tcPr>
            <w:tcW w:w="1207" w:type="dxa"/>
            <w:gridSpan w:val="6"/>
          </w:tcPr>
          <w:p w14:paraId="6DFDC082" w14:textId="77777777" w:rsidR="00AC088F" w:rsidRPr="00354A0E" w:rsidRDefault="00AC088F" w:rsidP="002A1E74">
            <w:pPr>
              <w:tabs>
                <w:tab w:val="right" w:pos="9746"/>
              </w:tabs>
              <w:snapToGrid w:val="0"/>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105368</w:t>
            </w:r>
          </w:p>
        </w:tc>
        <w:tc>
          <w:tcPr>
            <w:tcW w:w="835" w:type="dxa"/>
            <w:gridSpan w:val="6"/>
          </w:tcPr>
          <w:p w14:paraId="3ACF3F53" w14:textId="77777777" w:rsidR="00AC088F" w:rsidRPr="00354A0E" w:rsidRDefault="00AC088F" w:rsidP="002A1E74">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1,560</w:t>
            </w:r>
          </w:p>
        </w:tc>
      </w:tr>
      <w:tr w:rsidR="00AC088F" w:rsidRPr="00354A0E" w14:paraId="6FD417E7"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1595" w:type="dxa"/>
            <w:vMerge/>
          </w:tcPr>
          <w:p w14:paraId="64CCCE6D" w14:textId="77777777" w:rsidR="00AC088F" w:rsidRPr="00354A0E" w:rsidRDefault="00AC088F" w:rsidP="002A1E74">
            <w:pPr>
              <w:tabs>
                <w:tab w:val="right" w:pos="9746"/>
              </w:tabs>
              <w:snapToGrid w:val="0"/>
              <w:ind w:right="360"/>
              <w:rPr>
                <w:rFonts w:ascii="Times New Roman" w:hAnsi="Times New Roman" w:cs="Times New Roman"/>
                <w:sz w:val="24"/>
                <w:szCs w:val="24"/>
                <w:lang w:val="en-HK"/>
              </w:rPr>
            </w:pPr>
          </w:p>
        </w:tc>
        <w:tc>
          <w:tcPr>
            <w:tcW w:w="2124" w:type="dxa"/>
            <w:gridSpan w:val="2"/>
            <w:tcBorders>
              <w:left w:val="nil"/>
            </w:tcBorders>
          </w:tcPr>
          <w:p w14:paraId="2018092F" w14:textId="77777777" w:rsidR="00AC088F" w:rsidRPr="00354A0E" w:rsidRDefault="00AC088F" w:rsidP="002A1E74">
            <w:pPr>
              <w:tabs>
                <w:tab w:val="right" w:pos="9746"/>
              </w:tabs>
              <w:snapToGrid w:val="0"/>
              <w:jc w:val="both"/>
              <w:rPr>
                <w:rFonts w:ascii="Times New Roman" w:hAnsi="Times New Roman" w:cs="Times New Roman"/>
                <w:sz w:val="24"/>
                <w:szCs w:val="24"/>
                <w:lang w:val="en-HK"/>
              </w:rPr>
            </w:pPr>
            <w:r>
              <w:rPr>
                <w:rFonts w:ascii="Times New Roman" w:hAnsi="Times New Roman" w:cs="Times New Roman"/>
                <w:sz w:val="24"/>
                <w:szCs w:val="24"/>
                <w:lang w:val="en-HK"/>
              </w:rPr>
              <w:t>安迪有限公司</w:t>
            </w:r>
          </w:p>
        </w:tc>
        <w:tc>
          <w:tcPr>
            <w:tcW w:w="1702" w:type="dxa"/>
            <w:gridSpan w:val="3"/>
            <w:tcBorders>
              <w:right w:val="single" w:sz="4" w:space="0" w:color="auto"/>
            </w:tcBorders>
          </w:tcPr>
          <w:p w14:paraId="552524E4" w14:textId="77777777" w:rsidR="00AC088F" w:rsidRPr="00354A0E" w:rsidRDefault="00AC088F" w:rsidP="002A1E74">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42,000</w:t>
            </w:r>
          </w:p>
        </w:tc>
        <w:tc>
          <w:tcPr>
            <w:tcW w:w="1623" w:type="dxa"/>
            <w:gridSpan w:val="4"/>
            <w:vMerge/>
          </w:tcPr>
          <w:p w14:paraId="0D053059" w14:textId="77777777" w:rsidR="00AC088F" w:rsidRPr="00354A0E" w:rsidRDefault="00AC088F" w:rsidP="002A1E74">
            <w:pPr>
              <w:tabs>
                <w:tab w:val="right" w:pos="9746"/>
              </w:tabs>
              <w:snapToGrid w:val="0"/>
              <w:ind w:right="240" w:hanging="103"/>
              <w:rPr>
                <w:rFonts w:ascii="Times New Roman" w:hAnsi="Times New Roman" w:cs="Times New Roman"/>
                <w:sz w:val="24"/>
                <w:szCs w:val="24"/>
                <w:lang w:val="en-HK"/>
              </w:rPr>
            </w:pPr>
          </w:p>
        </w:tc>
        <w:tc>
          <w:tcPr>
            <w:tcW w:w="2049" w:type="dxa"/>
            <w:gridSpan w:val="4"/>
            <w:tcBorders>
              <w:left w:val="nil"/>
            </w:tcBorders>
          </w:tcPr>
          <w:p w14:paraId="1B1C80EE" w14:textId="77777777" w:rsidR="00AC088F" w:rsidRPr="00354A0E" w:rsidRDefault="00AC088F" w:rsidP="002A1E74">
            <w:pPr>
              <w:tabs>
                <w:tab w:val="right" w:pos="9746"/>
              </w:tabs>
              <w:snapToGrid w:val="0"/>
              <w:rPr>
                <w:rFonts w:ascii="Times New Roman" w:hAnsi="Times New Roman" w:cs="Times New Roman"/>
                <w:sz w:val="24"/>
                <w:szCs w:val="24"/>
                <w:lang w:val="en-HK"/>
              </w:rPr>
            </w:pPr>
            <w:r>
              <w:rPr>
                <w:rFonts w:ascii="Times New Roman" w:hAnsi="Times New Roman" w:cs="Times New Roman"/>
                <w:sz w:val="24"/>
                <w:szCs w:val="24"/>
                <w:lang w:val="en-HK"/>
              </w:rPr>
              <w:t>現金</w:t>
            </w:r>
          </w:p>
        </w:tc>
        <w:tc>
          <w:tcPr>
            <w:tcW w:w="561" w:type="dxa"/>
            <w:gridSpan w:val="3"/>
          </w:tcPr>
          <w:p w14:paraId="2F8ADF96" w14:textId="77777777" w:rsidR="00AC088F" w:rsidRPr="00354A0E" w:rsidRDefault="00AC088F" w:rsidP="002A1E74">
            <w:pPr>
              <w:tabs>
                <w:tab w:val="right" w:pos="9746"/>
              </w:tabs>
              <w:snapToGrid w:val="0"/>
              <w:jc w:val="center"/>
              <w:rPr>
                <w:rFonts w:ascii="Times New Roman" w:hAnsi="Times New Roman" w:cs="Times New Roman"/>
                <w:sz w:val="24"/>
                <w:szCs w:val="24"/>
                <w:lang w:val="en-HK"/>
              </w:rPr>
            </w:pPr>
          </w:p>
        </w:tc>
        <w:tc>
          <w:tcPr>
            <w:tcW w:w="1354" w:type="dxa"/>
            <w:gridSpan w:val="8"/>
          </w:tcPr>
          <w:p w14:paraId="7DB04F03" w14:textId="77777777" w:rsidR="00AC088F" w:rsidRPr="00354A0E" w:rsidRDefault="00AC088F" w:rsidP="002A1E74">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6,800</w:t>
            </w:r>
          </w:p>
        </w:tc>
      </w:tr>
      <w:tr w:rsidR="00AC088F" w:rsidRPr="00354A0E" w14:paraId="28514320"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297"/>
        </w:trPr>
        <w:tc>
          <w:tcPr>
            <w:tcW w:w="1595" w:type="dxa"/>
            <w:vMerge/>
          </w:tcPr>
          <w:p w14:paraId="36A5F5D3" w14:textId="77777777" w:rsidR="00AC088F" w:rsidRPr="00354A0E" w:rsidRDefault="00AC088F" w:rsidP="002A1E74">
            <w:pPr>
              <w:tabs>
                <w:tab w:val="right" w:pos="9746"/>
              </w:tabs>
              <w:snapToGrid w:val="0"/>
              <w:ind w:right="360"/>
              <w:rPr>
                <w:rFonts w:ascii="Times New Roman" w:hAnsi="Times New Roman" w:cs="Times New Roman"/>
                <w:sz w:val="24"/>
                <w:szCs w:val="24"/>
                <w:lang w:val="en-HK"/>
              </w:rPr>
            </w:pPr>
          </w:p>
        </w:tc>
        <w:tc>
          <w:tcPr>
            <w:tcW w:w="2124" w:type="dxa"/>
            <w:gridSpan w:val="2"/>
            <w:tcBorders>
              <w:left w:val="nil"/>
            </w:tcBorders>
          </w:tcPr>
          <w:p w14:paraId="17D471B4" w14:textId="77777777" w:rsidR="00AC088F" w:rsidRPr="00354A0E" w:rsidRDefault="00AC088F" w:rsidP="002A1E74">
            <w:pPr>
              <w:tabs>
                <w:tab w:val="right" w:pos="9746"/>
              </w:tabs>
              <w:snapToGrid w:val="0"/>
              <w:jc w:val="both"/>
              <w:rPr>
                <w:rFonts w:ascii="Times New Roman" w:hAnsi="Times New Roman" w:cs="Times New Roman"/>
                <w:sz w:val="24"/>
                <w:szCs w:val="24"/>
                <w:lang w:val="en-HK"/>
              </w:rPr>
            </w:pPr>
            <w:r>
              <w:rPr>
                <w:rFonts w:ascii="Times New Roman" w:hAnsi="Times New Roman" w:cs="Times New Roman"/>
                <w:sz w:val="24"/>
                <w:szCs w:val="24"/>
                <w:lang w:val="en-HK"/>
              </w:rPr>
              <w:t>彼得公司</w:t>
            </w:r>
          </w:p>
        </w:tc>
        <w:tc>
          <w:tcPr>
            <w:tcW w:w="1702" w:type="dxa"/>
            <w:gridSpan w:val="3"/>
            <w:tcBorders>
              <w:right w:val="single" w:sz="4" w:space="0" w:color="auto"/>
            </w:tcBorders>
          </w:tcPr>
          <w:p w14:paraId="4C1AB5E5" w14:textId="77777777" w:rsidR="00AC088F" w:rsidRPr="00354A0E" w:rsidRDefault="00AC088F" w:rsidP="002A1E74">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10,500</w:t>
            </w:r>
          </w:p>
        </w:tc>
        <w:tc>
          <w:tcPr>
            <w:tcW w:w="1623" w:type="dxa"/>
            <w:gridSpan w:val="4"/>
            <w:vMerge/>
          </w:tcPr>
          <w:p w14:paraId="37C0F22D" w14:textId="77777777" w:rsidR="00AC088F" w:rsidRPr="00354A0E" w:rsidRDefault="00AC088F" w:rsidP="002A1E74">
            <w:pPr>
              <w:tabs>
                <w:tab w:val="right" w:pos="9746"/>
              </w:tabs>
              <w:snapToGrid w:val="0"/>
              <w:ind w:right="240" w:hanging="103"/>
              <w:rPr>
                <w:rFonts w:ascii="Times New Roman" w:hAnsi="Times New Roman" w:cs="Times New Roman"/>
                <w:sz w:val="24"/>
                <w:szCs w:val="24"/>
                <w:lang w:val="en-HK"/>
              </w:rPr>
            </w:pPr>
          </w:p>
        </w:tc>
        <w:tc>
          <w:tcPr>
            <w:tcW w:w="2049" w:type="dxa"/>
            <w:gridSpan w:val="4"/>
            <w:tcBorders>
              <w:left w:val="nil"/>
            </w:tcBorders>
          </w:tcPr>
          <w:p w14:paraId="001775FA" w14:textId="77777777" w:rsidR="00AC088F" w:rsidRPr="00354A0E" w:rsidRDefault="00AC088F" w:rsidP="002A1E74">
            <w:pPr>
              <w:tabs>
                <w:tab w:val="right" w:pos="9746"/>
              </w:tabs>
              <w:snapToGrid w:val="0"/>
              <w:rPr>
                <w:rFonts w:ascii="Times New Roman" w:hAnsi="Times New Roman" w:cs="Times New Roman"/>
                <w:sz w:val="24"/>
                <w:szCs w:val="24"/>
                <w:lang w:val="en-HK"/>
              </w:rPr>
            </w:pPr>
            <w:r>
              <w:rPr>
                <w:rFonts w:ascii="Times New Roman" w:hAnsi="Times New Roman" w:cs="Times New Roman"/>
                <w:sz w:val="24"/>
                <w:szCs w:val="24"/>
                <w:lang w:val="en-HK"/>
              </w:rPr>
              <w:t>結餘轉下</w:t>
            </w:r>
          </w:p>
        </w:tc>
        <w:tc>
          <w:tcPr>
            <w:tcW w:w="552" w:type="dxa"/>
            <w:gridSpan w:val="2"/>
          </w:tcPr>
          <w:p w14:paraId="1F15B231" w14:textId="77777777" w:rsidR="00AC088F" w:rsidRPr="00354A0E" w:rsidRDefault="00AC088F" w:rsidP="002A1E74">
            <w:pPr>
              <w:tabs>
                <w:tab w:val="right" w:pos="9746"/>
              </w:tabs>
              <w:snapToGrid w:val="0"/>
              <w:rPr>
                <w:rFonts w:ascii="Times New Roman" w:hAnsi="Times New Roman" w:cs="Times New Roman"/>
                <w:sz w:val="24"/>
                <w:szCs w:val="24"/>
                <w:lang w:val="en-HK"/>
              </w:rPr>
            </w:pPr>
          </w:p>
        </w:tc>
        <w:tc>
          <w:tcPr>
            <w:tcW w:w="1350" w:type="dxa"/>
            <w:gridSpan w:val="8"/>
          </w:tcPr>
          <w:p w14:paraId="1E61C863" w14:textId="77777777" w:rsidR="00AC088F" w:rsidRPr="00354A0E" w:rsidRDefault="00AC088F" w:rsidP="002A1E74">
            <w:pPr>
              <w:tabs>
                <w:tab w:val="right" w:pos="9746"/>
              </w:tabs>
              <w:snapToGrid w:val="0"/>
              <w:ind w:right="-13"/>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288,840</w:t>
            </w:r>
          </w:p>
        </w:tc>
      </w:tr>
      <w:tr w:rsidR="00AC088F" w:rsidRPr="00354A0E" w14:paraId="1FBF0CC8"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631" w:type="dxa"/>
          <w:trHeight w:val="297"/>
        </w:trPr>
        <w:tc>
          <w:tcPr>
            <w:tcW w:w="1595" w:type="dxa"/>
            <w:vMerge/>
          </w:tcPr>
          <w:p w14:paraId="5088EF33" w14:textId="77777777" w:rsidR="00AC088F" w:rsidRPr="00354A0E" w:rsidRDefault="00AC088F" w:rsidP="002A1E74">
            <w:pPr>
              <w:tabs>
                <w:tab w:val="right" w:pos="9746"/>
              </w:tabs>
              <w:snapToGrid w:val="0"/>
              <w:ind w:right="360"/>
              <w:rPr>
                <w:rFonts w:ascii="Times New Roman" w:hAnsi="Times New Roman" w:cs="Times New Roman"/>
                <w:sz w:val="24"/>
                <w:szCs w:val="24"/>
                <w:lang w:val="en-HK"/>
              </w:rPr>
            </w:pPr>
          </w:p>
        </w:tc>
        <w:tc>
          <w:tcPr>
            <w:tcW w:w="2124" w:type="dxa"/>
            <w:gridSpan w:val="2"/>
            <w:tcBorders>
              <w:left w:val="nil"/>
            </w:tcBorders>
          </w:tcPr>
          <w:p w14:paraId="304D69CB" w14:textId="77777777" w:rsidR="00AC088F" w:rsidRPr="00354A0E" w:rsidRDefault="00AC088F" w:rsidP="002A1E74">
            <w:pPr>
              <w:tabs>
                <w:tab w:val="right" w:pos="9746"/>
              </w:tabs>
              <w:snapToGrid w:val="0"/>
              <w:jc w:val="both"/>
              <w:rPr>
                <w:rFonts w:ascii="Times New Roman" w:hAnsi="Times New Roman" w:cs="Times New Roman"/>
                <w:sz w:val="24"/>
                <w:szCs w:val="24"/>
                <w:lang w:val="en-HK"/>
              </w:rPr>
            </w:pPr>
            <w:r>
              <w:rPr>
                <w:rFonts w:ascii="Times New Roman" w:hAnsi="Times New Roman" w:cs="Times New Roman"/>
                <w:sz w:val="24"/>
                <w:szCs w:val="24"/>
                <w:lang w:val="en-HK"/>
              </w:rPr>
              <w:t>貝蒂有限公司</w:t>
            </w:r>
          </w:p>
        </w:tc>
        <w:tc>
          <w:tcPr>
            <w:tcW w:w="1702" w:type="dxa"/>
            <w:gridSpan w:val="3"/>
            <w:tcBorders>
              <w:right w:val="single" w:sz="4" w:space="0" w:color="auto"/>
            </w:tcBorders>
          </w:tcPr>
          <w:p w14:paraId="24E06AA9" w14:textId="77777777" w:rsidR="00AC088F" w:rsidRPr="00354A0E" w:rsidRDefault="00AC088F" w:rsidP="002A1E74">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46,000</w:t>
            </w:r>
          </w:p>
        </w:tc>
        <w:tc>
          <w:tcPr>
            <w:tcW w:w="450" w:type="dxa"/>
          </w:tcPr>
          <w:p w14:paraId="5068AE09" w14:textId="77777777" w:rsidR="00AC088F" w:rsidRPr="00354A0E" w:rsidRDefault="00AC088F" w:rsidP="002A1E74">
            <w:pPr>
              <w:tabs>
                <w:tab w:val="right" w:pos="9746"/>
              </w:tabs>
              <w:snapToGrid w:val="0"/>
              <w:ind w:right="240"/>
              <w:rPr>
                <w:rFonts w:ascii="Times New Roman" w:hAnsi="Times New Roman" w:cs="Times New Roman"/>
                <w:sz w:val="24"/>
                <w:szCs w:val="24"/>
                <w:lang w:val="en-HK"/>
              </w:rPr>
            </w:pPr>
          </w:p>
        </w:tc>
        <w:tc>
          <w:tcPr>
            <w:tcW w:w="2712" w:type="dxa"/>
            <w:gridSpan w:val="4"/>
            <w:tcBorders>
              <w:left w:val="nil"/>
            </w:tcBorders>
          </w:tcPr>
          <w:p w14:paraId="5AE96489" w14:textId="77777777" w:rsidR="00AC088F" w:rsidRPr="00354A0E" w:rsidRDefault="00AC088F" w:rsidP="002A1E74">
            <w:pPr>
              <w:tabs>
                <w:tab w:val="right" w:pos="9746"/>
              </w:tabs>
              <w:snapToGrid w:val="0"/>
              <w:rPr>
                <w:rFonts w:ascii="Times New Roman" w:hAnsi="Times New Roman" w:cs="Times New Roman"/>
                <w:sz w:val="24"/>
                <w:szCs w:val="24"/>
                <w:lang w:val="en-HK"/>
              </w:rPr>
            </w:pPr>
          </w:p>
        </w:tc>
        <w:tc>
          <w:tcPr>
            <w:tcW w:w="965" w:type="dxa"/>
            <w:gridSpan w:val="4"/>
          </w:tcPr>
          <w:p w14:paraId="46C2D0BC" w14:textId="77777777" w:rsidR="00AC088F" w:rsidRPr="00354A0E" w:rsidRDefault="00AC088F" w:rsidP="002A1E74">
            <w:pPr>
              <w:tabs>
                <w:tab w:val="right" w:pos="9746"/>
              </w:tabs>
              <w:snapToGrid w:val="0"/>
              <w:rPr>
                <w:rFonts w:ascii="Times New Roman" w:hAnsi="Times New Roman" w:cs="Times New Roman"/>
                <w:sz w:val="24"/>
                <w:szCs w:val="24"/>
                <w:lang w:val="en-HK"/>
              </w:rPr>
            </w:pPr>
          </w:p>
        </w:tc>
        <w:tc>
          <w:tcPr>
            <w:tcW w:w="829" w:type="dxa"/>
            <w:gridSpan w:val="5"/>
          </w:tcPr>
          <w:p w14:paraId="3ACE8487" w14:textId="77777777" w:rsidR="00AC088F" w:rsidRPr="00354A0E" w:rsidRDefault="00AC088F" w:rsidP="002A1E74">
            <w:pPr>
              <w:tabs>
                <w:tab w:val="right" w:pos="9746"/>
              </w:tabs>
              <w:snapToGrid w:val="0"/>
              <w:jc w:val="right"/>
              <w:rPr>
                <w:rFonts w:ascii="Times New Roman" w:hAnsi="Times New Roman" w:cs="Times New Roman"/>
                <w:sz w:val="24"/>
                <w:szCs w:val="24"/>
                <w:lang w:val="en-HK"/>
              </w:rPr>
            </w:pPr>
          </w:p>
        </w:tc>
      </w:tr>
      <w:tr w:rsidR="00AC088F" w:rsidRPr="00354A0E" w14:paraId="32CB64D8"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34" w:type="dxa"/>
          <w:trHeight w:val="286"/>
        </w:trPr>
        <w:tc>
          <w:tcPr>
            <w:tcW w:w="1595" w:type="dxa"/>
            <w:vMerge/>
          </w:tcPr>
          <w:p w14:paraId="7F5A110B" w14:textId="77777777" w:rsidR="00AC088F" w:rsidRPr="00354A0E" w:rsidRDefault="00AC088F" w:rsidP="002A1E74">
            <w:pPr>
              <w:tabs>
                <w:tab w:val="right" w:pos="9746"/>
              </w:tabs>
              <w:snapToGrid w:val="0"/>
              <w:ind w:right="360"/>
              <w:rPr>
                <w:rFonts w:ascii="Times New Roman" w:hAnsi="Times New Roman" w:cs="Times New Roman"/>
                <w:sz w:val="24"/>
                <w:szCs w:val="24"/>
                <w:lang w:val="en-HK"/>
              </w:rPr>
            </w:pPr>
          </w:p>
        </w:tc>
        <w:tc>
          <w:tcPr>
            <w:tcW w:w="2550" w:type="dxa"/>
            <w:gridSpan w:val="4"/>
            <w:tcBorders>
              <w:left w:val="nil"/>
            </w:tcBorders>
          </w:tcPr>
          <w:p w14:paraId="3D4CE2A2" w14:textId="77777777" w:rsidR="00AC088F" w:rsidRPr="00354A0E" w:rsidRDefault="00AC088F" w:rsidP="002A1E74">
            <w:pPr>
              <w:tabs>
                <w:tab w:val="right" w:pos="9746"/>
              </w:tabs>
              <w:snapToGrid w:val="0"/>
              <w:jc w:val="both"/>
              <w:rPr>
                <w:rFonts w:ascii="Times New Roman" w:hAnsi="Times New Roman" w:cs="Times New Roman"/>
                <w:sz w:val="24"/>
                <w:szCs w:val="24"/>
                <w:lang w:val="en-HK"/>
              </w:rPr>
            </w:pPr>
            <w:r>
              <w:rPr>
                <w:rFonts w:ascii="Times New Roman" w:hAnsi="Times New Roman" w:cs="Times New Roman"/>
                <w:sz w:val="24"/>
                <w:szCs w:val="24"/>
                <w:lang w:val="en-HK"/>
              </w:rPr>
              <w:t>艾斯特公司</w:t>
            </w:r>
            <w:r w:rsidRPr="00354A0E">
              <w:rPr>
                <w:rFonts w:ascii="Times New Roman" w:hAnsi="Times New Roman" w:cs="Times New Roman"/>
                <w:sz w:val="24"/>
                <w:szCs w:val="24"/>
                <w:lang w:val="en-HK"/>
              </w:rPr>
              <w:t xml:space="preserve"> </w:t>
            </w:r>
          </w:p>
        </w:tc>
        <w:tc>
          <w:tcPr>
            <w:tcW w:w="1276" w:type="dxa"/>
            <w:tcBorders>
              <w:right w:val="single" w:sz="4" w:space="0" w:color="auto"/>
            </w:tcBorders>
          </w:tcPr>
          <w:p w14:paraId="499F42A2" w14:textId="77777777" w:rsidR="00AC088F" w:rsidRPr="00354A0E" w:rsidRDefault="00AC088F" w:rsidP="002A1E74">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80,000</w:t>
            </w:r>
          </w:p>
        </w:tc>
        <w:tc>
          <w:tcPr>
            <w:tcW w:w="546" w:type="dxa"/>
            <w:gridSpan w:val="2"/>
          </w:tcPr>
          <w:p w14:paraId="7DCC1C43" w14:textId="77777777" w:rsidR="00AC088F" w:rsidRPr="00354A0E" w:rsidRDefault="00AC088F" w:rsidP="002A1E74">
            <w:pPr>
              <w:tabs>
                <w:tab w:val="right" w:pos="9746"/>
              </w:tabs>
              <w:snapToGrid w:val="0"/>
              <w:ind w:right="240"/>
              <w:rPr>
                <w:rFonts w:ascii="Times New Roman" w:hAnsi="Times New Roman" w:cs="Times New Roman"/>
                <w:sz w:val="24"/>
                <w:szCs w:val="24"/>
                <w:lang w:val="en-HK"/>
              </w:rPr>
            </w:pPr>
          </w:p>
        </w:tc>
        <w:tc>
          <w:tcPr>
            <w:tcW w:w="2712" w:type="dxa"/>
            <w:gridSpan w:val="4"/>
            <w:tcBorders>
              <w:left w:val="nil"/>
            </w:tcBorders>
          </w:tcPr>
          <w:p w14:paraId="1A652742" w14:textId="77777777" w:rsidR="00AC088F" w:rsidRPr="00354A0E" w:rsidRDefault="00AC088F" w:rsidP="002A1E74">
            <w:pPr>
              <w:tabs>
                <w:tab w:val="right" w:pos="9746"/>
              </w:tabs>
              <w:snapToGrid w:val="0"/>
              <w:rPr>
                <w:rFonts w:ascii="Times New Roman" w:hAnsi="Times New Roman" w:cs="Times New Roman"/>
                <w:sz w:val="24"/>
                <w:szCs w:val="24"/>
                <w:lang w:val="en-HK"/>
              </w:rPr>
            </w:pPr>
          </w:p>
        </w:tc>
        <w:tc>
          <w:tcPr>
            <w:tcW w:w="966" w:type="dxa"/>
            <w:gridSpan w:val="4"/>
          </w:tcPr>
          <w:p w14:paraId="359FDEA0" w14:textId="77777777" w:rsidR="00AC088F" w:rsidRPr="00354A0E" w:rsidRDefault="00AC088F" w:rsidP="002A1E74">
            <w:pPr>
              <w:tabs>
                <w:tab w:val="right" w:pos="9746"/>
              </w:tabs>
              <w:snapToGrid w:val="0"/>
              <w:rPr>
                <w:rFonts w:ascii="Times New Roman" w:hAnsi="Times New Roman" w:cs="Times New Roman"/>
                <w:sz w:val="24"/>
                <w:szCs w:val="24"/>
                <w:lang w:val="en-HK"/>
              </w:rPr>
            </w:pPr>
          </w:p>
        </w:tc>
        <w:tc>
          <w:tcPr>
            <w:tcW w:w="829" w:type="dxa"/>
            <w:gridSpan w:val="5"/>
          </w:tcPr>
          <w:p w14:paraId="512C7D2F" w14:textId="77777777" w:rsidR="00AC088F" w:rsidRPr="00354A0E" w:rsidRDefault="00AC088F" w:rsidP="002A1E74">
            <w:pPr>
              <w:tabs>
                <w:tab w:val="right" w:pos="9746"/>
              </w:tabs>
              <w:snapToGrid w:val="0"/>
              <w:jc w:val="right"/>
              <w:rPr>
                <w:rFonts w:ascii="Times New Roman" w:hAnsi="Times New Roman" w:cs="Times New Roman"/>
                <w:sz w:val="24"/>
                <w:szCs w:val="24"/>
                <w:lang w:val="en-HK"/>
              </w:rPr>
            </w:pPr>
          </w:p>
        </w:tc>
      </w:tr>
    </w:tbl>
    <w:p w14:paraId="3FE8741B" w14:textId="77777777" w:rsidR="00AC088F" w:rsidRPr="00354A0E" w:rsidRDefault="00AC088F" w:rsidP="00AC088F">
      <w:pPr>
        <w:ind w:left="567"/>
        <w:rPr>
          <w:rFonts w:ascii="Times New Roman" w:hAnsi="Times New Roman" w:cs="Times New Roman"/>
          <w:sz w:val="24"/>
          <w:szCs w:val="24"/>
          <w:lang w:val="en-HK"/>
        </w:rPr>
      </w:pPr>
    </w:p>
    <w:p w14:paraId="53BB0E24" w14:textId="77777777" w:rsidR="00AC088F" w:rsidRPr="00354A0E" w:rsidRDefault="00AC088F" w:rsidP="00AC088F">
      <w:pPr>
        <w:ind w:left="567"/>
        <w:rPr>
          <w:rFonts w:ascii="Times New Roman"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麗莎公司收到以下</w:t>
      </w:r>
      <w:r w:rsidRPr="001B6760">
        <w:rPr>
          <w:rFonts w:ascii="Times New Roman" w:eastAsia="新細明體" w:hAnsi="Times New Roman" w:cs="Times New Roman"/>
          <w:sz w:val="24"/>
          <w:szCs w:val="24"/>
          <w:lang w:val="en-HK" w:eastAsia="zh-TW"/>
        </w:rPr>
        <w:t>2020</w:t>
      </w:r>
      <w:r w:rsidRPr="001B6760">
        <w:rPr>
          <w:rFonts w:ascii="Times New Roman" w:eastAsia="新細明體" w:hAnsi="Times New Roman" w:cs="Times New Roman"/>
          <w:sz w:val="24"/>
          <w:szCs w:val="24"/>
          <w:lang w:val="en-HK" w:eastAsia="zh-TW"/>
        </w:rPr>
        <w:t>年</w:t>
      </w:r>
      <w:r w:rsidRPr="001B6760">
        <w:rPr>
          <w:rFonts w:ascii="Times New Roman" w:eastAsia="新細明體" w:hAnsi="Times New Roman" w:cs="Times New Roman"/>
          <w:sz w:val="24"/>
          <w:szCs w:val="24"/>
          <w:lang w:val="en-HK" w:eastAsia="zh-TW"/>
        </w:rPr>
        <w:t>4</w:t>
      </w:r>
      <w:r w:rsidRPr="001B6760">
        <w:rPr>
          <w:rFonts w:ascii="Times New Roman" w:eastAsia="新細明體" w:hAnsi="Times New Roman" w:cs="Times New Roman"/>
          <w:sz w:val="24"/>
          <w:szCs w:val="24"/>
          <w:lang w:val="en-HK" w:eastAsia="zh-TW"/>
        </w:rPr>
        <w:t>月</w:t>
      </w:r>
      <w:r>
        <w:rPr>
          <w:rFonts w:ascii="Times New Roman" w:eastAsia="新細明體" w:hAnsi="Times New Roman" w:cs="Times New Roman" w:hint="eastAsia"/>
          <w:sz w:val="24"/>
          <w:szCs w:val="24"/>
          <w:lang w:eastAsia="zh-HK"/>
        </w:rPr>
        <w:t>份</w:t>
      </w:r>
      <w:r w:rsidRPr="001B6760">
        <w:rPr>
          <w:rFonts w:ascii="Times New Roman" w:eastAsia="新細明體" w:hAnsi="Times New Roman" w:cs="Times New Roman"/>
          <w:sz w:val="24"/>
          <w:szCs w:val="24"/>
          <w:lang w:val="en-HK" w:eastAsia="zh-TW"/>
        </w:rPr>
        <w:t>的</w:t>
      </w:r>
      <w:r>
        <w:rPr>
          <w:rFonts w:ascii="Times New Roman" w:eastAsia="新細明體" w:hAnsi="Times New Roman" w:cs="Times New Roman"/>
          <w:sz w:val="24"/>
          <w:szCs w:val="24"/>
          <w:lang w:val="en-HK" w:eastAsia="zh-TW"/>
        </w:rPr>
        <w:t>銀行月結單</w:t>
      </w:r>
      <w:r w:rsidRPr="001B6760">
        <w:rPr>
          <w:rFonts w:ascii="Times New Roman" w:eastAsia="新細明體" w:hAnsi="Times New Roman" w:cs="Times New Roman"/>
          <w:sz w:val="24"/>
          <w:szCs w:val="24"/>
          <w:lang w:val="en-HK" w:eastAsia="zh-TW"/>
        </w:rPr>
        <w:t>。</w:t>
      </w:r>
    </w:p>
    <w:tbl>
      <w:tblPr>
        <w:tblStyle w:val="TableGrid1"/>
        <w:tblW w:w="8727" w:type="dxa"/>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
        <w:gridCol w:w="685"/>
        <w:gridCol w:w="545"/>
        <w:gridCol w:w="2739"/>
        <w:gridCol w:w="386"/>
        <w:gridCol w:w="118"/>
        <w:gridCol w:w="489"/>
        <w:gridCol w:w="425"/>
        <w:gridCol w:w="14"/>
        <w:gridCol w:w="341"/>
        <w:gridCol w:w="791"/>
        <w:gridCol w:w="371"/>
        <w:gridCol w:w="10"/>
        <w:gridCol w:w="352"/>
        <w:gridCol w:w="767"/>
        <w:gridCol w:w="312"/>
        <w:gridCol w:w="114"/>
        <w:gridCol w:w="245"/>
      </w:tblGrid>
      <w:tr w:rsidR="00AC088F" w:rsidRPr="00354A0E" w14:paraId="7508E2B9" w14:textId="77777777" w:rsidTr="002A1E74">
        <w:tc>
          <w:tcPr>
            <w:tcW w:w="1253" w:type="dxa"/>
            <w:gridSpan w:val="3"/>
          </w:tcPr>
          <w:p w14:paraId="4A1A6F37"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日期</w:t>
            </w:r>
          </w:p>
        </w:tc>
        <w:tc>
          <w:tcPr>
            <w:tcW w:w="3125" w:type="dxa"/>
            <w:gridSpan w:val="2"/>
          </w:tcPr>
          <w:p w14:paraId="73297FA6"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摘要</w:t>
            </w:r>
          </w:p>
        </w:tc>
        <w:tc>
          <w:tcPr>
            <w:tcW w:w="1387" w:type="dxa"/>
            <w:gridSpan w:val="5"/>
          </w:tcPr>
          <w:p w14:paraId="1A12E803" w14:textId="77777777" w:rsidR="00AC088F" w:rsidRPr="00354A0E" w:rsidRDefault="00AC088F" w:rsidP="002A1E74">
            <w:pPr>
              <w:jc w:val="center"/>
              <w:rPr>
                <w:rFonts w:ascii="Times New Roman" w:hAnsi="Times New Roman" w:cs="Times New Roman"/>
                <w:sz w:val="24"/>
                <w:szCs w:val="24"/>
                <w:lang w:val="en-HK"/>
              </w:rPr>
            </w:pPr>
            <w:r>
              <w:rPr>
                <w:rFonts w:ascii="Times New Roman" w:hAnsi="Times New Roman" w:cs="Times New Roman" w:hint="eastAsia"/>
                <w:sz w:val="24"/>
                <w:szCs w:val="24"/>
                <w:lang w:val="en-HK" w:eastAsia="zh-HK"/>
              </w:rPr>
              <w:t>提款</w:t>
            </w:r>
          </w:p>
        </w:tc>
        <w:tc>
          <w:tcPr>
            <w:tcW w:w="1524" w:type="dxa"/>
            <w:gridSpan w:val="4"/>
          </w:tcPr>
          <w:p w14:paraId="625B735C" w14:textId="77777777" w:rsidR="00AC088F" w:rsidRPr="00354A0E" w:rsidRDefault="00AC088F" w:rsidP="002A1E74">
            <w:pPr>
              <w:jc w:val="center"/>
              <w:rPr>
                <w:rFonts w:ascii="Times New Roman" w:hAnsi="Times New Roman" w:cs="Times New Roman"/>
                <w:sz w:val="24"/>
                <w:szCs w:val="24"/>
                <w:lang w:val="en-HK"/>
              </w:rPr>
            </w:pPr>
            <w:r>
              <w:rPr>
                <w:rFonts w:ascii="Times New Roman" w:hAnsi="Times New Roman" w:cs="Times New Roman"/>
                <w:sz w:val="24"/>
                <w:szCs w:val="24"/>
                <w:lang w:val="en-HK"/>
              </w:rPr>
              <w:t>存</w:t>
            </w:r>
            <w:r>
              <w:rPr>
                <w:rFonts w:ascii="Times New Roman" w:hAnsi="Times New Roman" w:cs="Times New Roman" w:hint="eastAsia"/>
                <w:sz w:val="24"/>
                <w:szCs w:val="24"/>
                <w:lang w:val="en-HK" w:eastAsia="zh-HK"/>
              </w:rPr>
              <w:t>款</w:t>
            </w:r>
          </w:p>
        </w:tc>
        <w:tc>
          <w:tcPr>
            <w:tcW w:w="1438" w:type="dxa"/>
            <w:gridSpan w:val="4"/>
          </w:tcPr>
          <w:p w14:paraId="69657A12" w14:textId="77777777" w:rsidR="00AC088F" w:rsidRPr="00354A0E" w:rsidRDefault="00AC088F" w:rsidP="002A1E74">
            <w:pPr>
              <w:ind w:right="347"/>
              <w:jc w:val="right"/>
              <w:rPr>
                <w:rFonts w:ascii="Times New Roman" w:hAnsi="Times New Roman" w:cs="Times New Roman"/>
                <w:sz w:val="24"/>
                <w:szCs w:val="24"/>
                <w:lang w:val="en-HK"/>
              </w:rPr>
            </w:pPr>
            <w:r>
              <w:rPr>
                <w:rFonts w:ascii="Times New Roman" w:hAnsi="Times New Roman" w:cs="Times New Roman"/>
                <w:sz w:val="24"/>
                <w:szCs w:val="24"/>
                <w:lang w:val="en-HK"/>
              </w:rPr>
              <w:t>結餘</w:t>
            </w:r>
          </w:p>
        </w:tc>
      </w:tr>
      <w:tr w:rsidR="00AC088F" w:rsidRPr="00354A0E" w14:paraId="08C468E2" w14:textId="77777777" w:rsidTr="002A1E74">
        <w:tc>
          <w:tcPr>
            <w:tcW w:w="1253" w:type="dxa"/>
            <w:gridSpan w:val="3"/>
          </w:tcPr>
          <w:p w14:paraId="70EEB968"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2020</w:t>
            </w:r>
            <w:r>
              <w:rPr>
                <w:rFonts w:ascii="Times New Roman" w:hAnsi="Times New Roman" w:cs="Times New Roman"/>
                <w:sz w:val="24"/>
                <w:szCs w:val="24"/>
                <w:lang w:val="en-HK"/>
              </w:rPr>
              <w:t>年</w:t>
            </w:r>
          </w:p>
        </w:tc>
        <w:tc>
          <w:tcPr>
            <w:tcW w:w="3125" w:type="dxa"/>
            <w:gridSpan w:val="2"/>
          </w:tcPr>
          <w:p w14:paraId="114BC1B2" w14:textId="77777777" w:rsidR="00AC088F" w:rsidRPr="00354A0E" w:rsidRDefault="00AC088F" w:rsidP="002A1E74">
            <w:pPr>
              <w:jc w:val="center"/>
              <w:rPr>
                <w:rFonts w:ascii="Times New Roman" w:hAnsi="Times New Roman" w:cs="Times New Roman"/>
                <w:sz w:val="24"/>
                <w:szCs w:val="24"/>
                <w:lang w:val="en-HK"/>
              </w:rPr>
            </w:pPr>
          </w:p>
        </w:tc>
        <w:tc>
          <w:tcPr>
            <w:tcW w:w="1387" w:type="dxa"/>
            <w:gridSpan w:val="5"/>
          </w:tcPr>
          <w:p w14:paraId="22528755" w14:textId="77777777" w:rsidR="00AC088F" w:rsidRPr="00354A0E" w:rsidRDefault="00AC088F" w:rsidP="002A1E74">
            <w:pPr>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w:t>
            </w:r>
          </w:p>
        </w:tc>
        <w:tc>
          <w:tcPr>
            <w:tcW w:w="1524" w:type="dxa"/>
            <w:gridSpan w:val="4"/>
          </w:tcPr>
          <w:p w14:paraId="531E8E29" w14:textId="77777777" w:rsidR="00AC088F" w:rsidRPr="00354A0E" w:rsidRDefault="00AC088F" w:rsidP="002A1E74">
            <w:pPr>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w:t>
            </w:r>
          </w:p>
        </w:tc>
        <w:tc>
          <w:tcPr>
            <w:tcW w:w="1438" w:type="dxa"/>
            <w:gridSpan w:val="4"/>
          </w:tcPr>
          <w:p w14:paraId="5640A345" w14:textId="77777777" w:rsidR="00AC088F" w:rsidRPr="00354A0E" w:rsidRDefault="00AC088F" w:rsidP="002A1E74">
            <w:pPr>
              <w:ind w:right="-103" w:hanging="354"/>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w:t>
            </w:r>
          </w:p>
        </w:tc>
      </w:tr>
      <w:tr w:rsidR="00AC088F" w:rsidRPr="00354A0E" w14:paraId="16CE354A" w14:textId="77777777" w:rsidTr="002A1E74">
        <w:tc>
          <w:tcPr>
            <w:tcW w:w="1253" w:type="dxa"/>
            <w:gridSpan w:val="3"/>
            <w:vMerge w:val="restart"/>
          </w:tcPr>
          <w:p w14:paraId="71F85F45" w14:textId="77777777" w:rsidR="00AC088F" w:rsidRPr="001B6760" w:rsidRDefault="00AC088F" w:rsidP="002A1E74">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4</w:t>
            </w:r>
            <w:r w:rsidRPr="001B6760">
              <w:rPr>
                <w:rFonts w:ascii="Times New Roman" w:eastAsia="新細明體" w:hAnsi="Times New Roman" w:cs="Times New Roman"/>
                <w:sz w:val="24"/>
                <w:szCs w:val="24"/>
                <w:lang w:val="en-HK"/>
              </w:rPr>
              <w:t>月</w:t>
            </w:r>
            <w:r w:rsidRPr="001B6760">
              <w:rPr>
                <w:rFonts w:ascii="Times New Roman" w:eastAsia="新細明體" w:hAnsi="Times New Roman" w:cs="Times New Roman"/>
                <w:sz w:val="24"/>
                <w:szCs w:val="24"/>
                <w:lang w:val="en-HK"/>
              </w:rPr>
              <w:t>1</w:t>
            </w:r>
            <w:r w:rsidRPr="001B6760">
              <w:rPr>
                <w:rFonts w:ascii="Times New Roman" w:eastAsia="新細明體" w:hAnsi="Times New Roman" w:cs="Times New Roman"/>
                <w:sz w:val="24"/>
                <w:szCs w:val="24"/>
                <w:lang w:val="en-HK"/>
              </w:rPr>
              <w:t>日</w:t>
            </w:r>
          </w:p>
          <w:p w14:paraId="606BCA9B" w14:textId="77777777" w:rsidR="00AC088F" w:rsidRPr="001B6760" w:rsidRDefault="00AC088F" w:rsidP="002A1E74">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w:t>
            </w:r>
            <w:r w:rsidRPr="001B6760">
              <w:rPr>
                <w:rFonts w:ascii="Times New Roman" w:eastAsia="新細明體" w:hAnsi="Times New Roman" w:cs="Times New Roman"/>
                <w:sz w:val="24"/>
                <w:szCs w:val="24"/>
                <w:lang w:val="en-HK"/>
              </w:rPr>
              <w:t>日</w:t>
            </w:r>
          </w:p>
          <w:p w14:paraId="224895EB" w14:textId="77777777" w:rsidR="00AC088F" w:rsidRPr="001B6760" w:rsidRDefault="00AC088F" w:rsidP="002A1E74">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4</w:t>
            </w:r>
            <w:r w:rsidRPr="001B6760">
              <w:rPr>
                <w:rFonts w:ascii="Times New Roman" w:eastAsia="新細明體" w:hAnsi="Times New Roman" w:cs="Times New Roman"/>
                <w:sz w:val="24"/>
                <w:szCs w:val="24"/>
                <w:lang w:val="en-HK"/>
              </w:rPr>
              <w:t>日</w:t>
            </w:r>
          </w:p>
          <w:p w14:paraId="55AC2AA4" w14:textId="77777777" w:rsidR="00AC088F" w:rsidRPr="001B6760" w:rsidRDefault="00AC088F" w:rsidP="002A1E74">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10</w:t>
            </w:r>
            <w:r w:rsidRPr="001B6760">
              <w:rPr>
                <w:rFonts w:ascii="Times New Roman" w:eastAsia="新細明體" w:hAnsi="Times New Roman" w:cs="Times New Roman"/>
                <w:sz w:val="24"/>
                <w:szCs w:val="24"/>
                <w:lang w:val="en-HK"/>
              </w:rPr>
              <w:t>日</w:t>
            </w:r>
          </w:p>
          <w:p w14:paraId="48ECC05A" w14:textId="77777777" w:rsidR="00AC088F" w:rsidRPr="001B6760" w:rsidRDefault="00AC088F" w:rsidP="002A1E74">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15</w:t>
            </w:r>
            <w:r w:rsidRPr="001B6760">
              <w:rPr>
                <w:rFonts w:ascii="Times New Roman" w:eastAsia="新細明體" w:hAnsi="Times New Roman" w:cs="Times New Roman"/>
                <w:sz w:val="24"/>
                <w:szCs w:val="24"/>
                <w:lang w:val="en-HK"/>
              </w:rPr>
              <w:t>日</w:t>
            </w:r>
          </w:p>
          <w:p w14:paraId="3D9C1051" w14:textId="77777777" w:rsidR="00AC088F" w:rsidRPr="001B6760" w:rsidRDefault="00AC088F" w:rsidP="002A1E74">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18</w:t>
            </w:r>
            <w:r w:rsidRPr="001B6760">
              <w:rPr>
                <w:rFonts w:ascii="Times New Roman" w:eastAsia="新細明體" w:hAnsi="Times New Roman" w:cs="Times New Roman"/>
                <w:sz w:val="24"/>
                <w:szCs w:val="24"/>
                <w:lang w:val="en-HK"/>
              </w:rPr>
              <w:t>日</w:t>
            </w:r>
            <w:r w:rsidRPr="001B6760">
              <w:rPr>
                <w:rFonts w:ascii="Times New Roman" w:eastAsia="新細明體" w:hAnsi="Times New Roman" w:cs="Times New Roman"/>
                <w:sz w:val="24"/>
                <w:szCs w:val="24"/>
                <w:lang w:val="en-HK"/>
              </w:rPr>
              <w:t xml:space="preserve">      </w:t>
            </w:r>
          </w:p>
          <w:p w14:paraId="272AC22D" w14:textId="77777777" w:rsidR="00AC088F" w:rsidRPr="001B6760" w:rsidRDefault="00AC088F" w:rsidP="002A1E74">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23</w:t>
            </w:r>
            <w:r w:rsidRPr="001B6760">
              <w:rPr>
                <w:rFonts w:ascii="Times New Roman" w:eastAsia="新細明體" w:hAnsi="Times New Roman" w:cs="Times New Roman"/>
                <w:sz w:val="24"/>
                <w:szCs w:val="24"/>
                <w:lang w:val="en-HK"/>
              </w:rPr>
              <w:t>日</w:t>
            </w:r>
          </w:p>
          <w:p w14:paraId="2E680E84" w14:textId="77777777" w:rsidR="00AC088F" w:rsidRPr="001B6760" w:rsidRDefault="00AC088F" w:rsidP="002A1E74">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24</w:t>
            </w:r>
            <w:r w:rsidRPr="001B6760">
              <w:rPr>
                <w:rFonts w:ascii="Times New Roman" w:eastAsia="新細明體" w:hAnsi="Times New Roman" w:cs="Times New Roman"/>
                <w:sz w:val="24"/>
                <w:szCs w:val="24"/>
                <w:lang w:val="en-HK"/>
              </w:rPr>
              <w:t>日</w:t>
            </w:r>
          </w:p>
          <w:p w14:paraId="6901B372" w14:textId="77777777" w:rsidR="00AC088F" w:rsidRPr="001B6760" w:rsidRDefault="00AC088F" w:rsidP="002A1E74">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27</w:t>
            </w:r>
            <w:r w:rsidRPr="001B6760">
              <w:rPr>
                <w:rFonts w:ascii="Times New Roman" w:eastAsia="新細明體" w:hAnsi="Times New Roman" w:cs="Times New Roman"/>
                <w:sz w:val="24"/>
                <w:szCs w:val="24"/>
                <w:lang w:val="en-HK"/>
              </w:rPr>
              <w:t>日</w:t>
            </w:r>
          </w:p>
          <w:p w14:paraId="014DFFEC" w14:textId="77777777" w:rsidR="00AC088F" w:rsidRPr="001B6760" w:rsidRDefault="00AC088F" w:rsidP="002A1E74">
            <w:pPr>
              <w:rPr>
                <w:rFonts w:ascii="Times New Roman" w:eastAsia="新細明體" w:hAnsi="Times New Roman" w:cs="Times New Roman"/>
                <w:sz w:val="24"/>
                <w:szCs w:val="24"/>
                <w:lang w:val="en-HK"/>
              </w:rPr>
            </w:pPr>
          </w:p>
          <w:p w14:paraId="285FBC9B" w14:textId="77777777" w:rsidR="00AC088F" w:rsidRPr="001B6760" w:rsidRDefault="00AC088F" w:rsidP="002A1E74">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28</w:t>
            </w:r>
            <w:r w:rsidRPr="001B6760">
              <w:rPr>
                <w:rFonts w:ascii="Times New Roman" w:eastAsia="新細明體" w:hAnsi="Times New Roman" w:cs="Times New Roman"/>
                <w:sz w:val="24"/>
                <w:szCs w:val="24"/>
                <w:lang w:val="en-HK"/>
              </w:rPr>
              <w:t>日</w:t>
            </w:r>
          </w:p>
          <w:p w14:paraId="7BD33ECD" w14:textId="77777777" w:rsidR="00AC088F" w:rsidRPr="001B6760" w:rsidRDefault="00AC088F" w:rsidP="002A1E74">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29</w:t>
            </w:r>
            <w:r w:rsidRPr="001B6760">
              <w:rPr>
                <w:rFonts w:ascii="Times New Roman" w:eastAsia="新細明體" w:hAnsi="Times New Roman" w:cs="Times New Roman"/>
                <w:sz w:val="24"/>
                <w:szCs w:val="24"/>
                <w:lang w:val="en-HK"/>
              </w:rPr>
              <w:t>日</w:t>
            </w:r>
          </w:p>
          <w:p w14:paraId="721D4886" w14:textId="77777777" w:rsidR="00AC088F" w:rsidRPr="001B6760" w:rsidRDefault="00AC088F" w:rsidP="002A1E74">
            <w:pPr>
              <w:rPr>
                <w:rFonts w:ascii="Times New Roman" w:eastAsia="新細明體" w:hAnsi="Times New Roman" w:cs="Times New Roman"/>
                <w:sz w:val="24"/>
                <w:szCs w:val="24"/>
                <w:lang w:val="en-HK"/>
              </w:rPr>
            </w:pPr>
            <w:r w:rsidRPr="001B6760">
              <w:rPr>
                <w:rFonts w:ascii="Times New Roman" w:eastAsia="新細明體" w:hAnsi="Times New Roman" w:cs="Times New Roman"/>
                <w:sz w:val="24"/>
                <w:szCs w:val="24"/>
                <w:lang w:val="en-HK"/>
              </w:rPr>
              <w:t xml:space="preserve">      30</w:t>
            </w:r>
            <w:r w:rsidRPr="001B6760">
              <w:rPr>
                <w:rFonts w:ascii="Times New Roman" w:eastAsia="新細明體" w:hAnsi="Times New Roman" w:cs="Times New Roman"/>
                <w:sz w:val="24"/>
                <w:szCs w:val="24"/>
                <w:lang w:val="en-HK"/>
              </w:rPr>
              <w:t>日</w:t>
            </w:r>
          </w:p>
          <w:p w14:paraId="687443A0" w14:textId="77777777" w:rsidR="00AC088F" w:rsidRPr="00354A0E" w:rsidRDefault="00AC088F" w:rsidP="002A1E74">
            <w:pPr>
              <w:ind w:right="129"/>
              <w:jc w:val="right"/>
              <w:rPr>
                <w:rFonts w:ascii="Times New Roman" w:hAnsi="Times New Roman" w:cs="Times New Roman"/>
                <w:sz w:val="24"/>
                <w:szCs w:val="24"/>
                <w:lang w:val="en-HK"/>
              </w:rPr>
            </w:pPr>
            <w:r>
              <w:rPr>
                <w:rFonts w:ascii="Times New Roman" w:eastAsia="新細明體" w:hAnsi="Times New Roman" w:cs="Times New Roman"/>
                <w:sz w:val="24"/>
                <w:szCs w:val="24"/>
                <w:lang w:val="en-HK"/>
              </w:rPr>
              <w:t xml:space="preserve">     </w:t>
            </w:r>
            <w:r w:rsidRPr="001B6760">
              <w:rPr>
                <w:rFonts w:ascii="Times New Roman" w:eastAsia="新細明體" w:hAnsi="Times New Roman" w:cs="Times New Roman"/>
                <w:sz w:val="24"/>
                <w:szCs w:val="24"/>
                <w:lang w:val="en-HK"/>
              </w:rPr>
              <w:t>30</w:t>
            </w:r>
            <w:r w:rsidRPr="001B6760">
              <w:rPr>
                <w:rFonts w:ascii="Times New Roman" w:eastAsia="新細明體" w:hAnsi="Times New Roman" w:cs="Times New Roman"/>
                <w:sz w:val="24"/>
                <w:szCs w:val="24"/>
                <w:lang w:val="en-HK"/>
              </w:rPr>
              <w:t>日</w:t>
            </w:r>
          </w:p>
        </w:tc>
        <w:tc>
          <w:tcPr>
            <w:tcW w:w="3125" w:type="dxa"/>
            <w:gridSpan w:val="2"/>
          </w:tcPr>
          <w:p w14:paraId="4F533035"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承上結餘</w:t>
            </w:r>
          </w:p>
        </w:tc>
        <w:tc>
          <w:tcPr>
            <w:tcW w:w="1046" w:type="dxa"/>
            <w:gridSpan w:val="4"/>
          </w:tcPr>
          <w:p w14:paraId="456D4E59" w14:textId="77777777" w:rsidR="00AC088F" w:rsidRPr="00354A0E" w:rsidRDefault="00AC088F" w:rsidP="002A1E74">
            <w:pPr>
              <w:jc w:val="right"/>
              <w:rPr>
                <w:rFonts w:ascii="Times New Roman" w:hAnsi="Times New Roman" w:cs="Times New Roman"/>
                <w:sz w:val="24"/>
                <w:szCs w:val="24"/>
                <w:lang w:val="en-HK"/>
              </w:rPr>
            </w:pPr>
          </w:p>
        </w:tc>
        <w:tc>
          <w:tcPr>
            <w:tcW w:w="341" w:type="dxa"/>
          </w:tcPr>
          <w:p w14:paraId="0D639828" w14:textId="77777777" w:rsidR="00AC088F" w:rsidRPr="00354A0E" w:rsidRDefault="00AC088F" w:rsidP="002A1E74">
            <w:pPr>
              <w:rPr>
                <w:rFonts w:ascii="Times New Roman" w:hAnsi="Times New Roman" w:cs="Times New Roman"/>
                <w:sz w:val="24"/>
                <w:szCs w:val="24"/>
                <w:lang w:val="en-HK"/>
              </w:rPr>
            </w:pPr>
          </w:p>
        </w:tc>
        <w:tc>
          <w:tcPr>
            <w:tcW w:w="1162" w:type="dxa"/>
            <w:gridSpan w:val="2"/>
          </w:tcPr>
          <w:p w14:paraId="40D0F89E" w14:textId="77777777" w:rsidR="00AC088F" w:rsidRPr="00354A0E" w:rsidRDefault="00AC088F" w:rsidP="002A1E74">
            <w:pPr>
              <w:jc w:val="right"/>
              <w:rPr>
                <w:rFonts w:ascii="Times New Roman" w:hAnsi="Times New Roman" w:cs="Times New Roman"/>
                <w:sz w:val="24"/>
                <w:szCs w:val="24"/>
                <w:lang w:val="en-HK"/>
              </w:rPr>
            </w:pPr>
          </w:p>
        </w:tc>
        <w:tc>
          <w:tcPr>
            <w:tcW w:w="362" w:type="dxa"/>
            <w:gridSpan w:val="2"/>
          </w:tcPr>
          <w:p w14:paraId="2BDEA72E" w14:textId="77777777" w:rsidR="00AC088F" w:rsidRPr="00354A0E" w:rsidRDefault="00AC088F" w:rsidP="002A1E74">
            <w:pPr>
              <w:rPr>
                <w:rFonts w:ascii="Times New Roman" w:hAnsi="Times New Roman" w:cs="Times New Roman"/>
                <w:sz w:val="24"/>
                <w:szCs w:val="24"/>
                <w:lang w:val="en-HK"/>
              </w:rPr>
            </w:pPr>
          </w:p>
        </w:tc>
        <w:tc>
          <w:tcPr>
            <w:tcW w:w="1079" w:type="dxa"/>
            <w:gridSpan w:val="2"/>
          </w:tcPr>
          <w:p w14:paraId="17C06B20"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100,000</w:t>
            </w:r>
          </w:p>
        </w:tc>
        <w:tc>
          <w:tcPr>
            <w:tcW w:w="359" w:type="dxa"/>
            <w:gridSpan w:val="2"/>
          </w:tcPr>
          <w:p w14:paraId="4BDA752E" w14:textId="77777777" w:rsidR="00AC088F" w:rsidRPr="00354A0E" w:rsidRDefault="00AC088F" w:rsidP="002A1E74">
            <w:pPr>
              <w:rPr>
                <w:rFonts w:ascii="Times New Roman" w:hAnsi="Times New Roman" w:cs="Times New Roman"/>
                <w:sz w:val="24"/>
                <w:szCs w:val="24"/>
                <w:lang w:val="en-HK"/>
              </w:rPr>
            </w:pPr>
          </w:p>
        </w:tc>
      </w:tr>
      <w:tr w:rsidR="00AC088F" w:rsidRPr="00354A0E" w14:paraId="5FC08743" w14:textId="77777777" w:rsidTr="002A1E74">
        <w:tc>
          <w:tcPr>
            <w:tcW w:w="1253" w:type="dxa"/>
            <w:gridSpan w:val="3"/>
            <w:vMerge/>
          </w:tcPr>
          <w:p w14:paraId="7FDF079C" w14:textId="77777777" w:rsidR="00AC088F" w:rsidRPr="00354A0E" w:rsidRDefault="00AC088F" w:rsidP="002A1E74">
            <w:pPr>
              <w:jc w:val="right"/>
              <w:rPr>
                <w:rFonts w:ascii="Times New Roman" w:hAnsi="Times New Roman" w:cs="Times New Roman"/>
                <w:sz w:val="24"/>
                <w:szCs w:val="24"/>
                <w:lang w:val="en-HK"/>
              </w:rPr>
            </w:pPr>
          </w:p>
        </w:tc>
        <w:tc>
          <w:tcPr>
            <w:tcW w:w="3125" w:type="dxa"/>
            <w:gridSpan w:val="2"/>
          </w:tcPr>
          <w:p w14:paraId="2A33E090"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直接</w:t>
            </w:r>
            <w:r>
              <w:rPr>
                <w:rFonts w:ascii="Times New Roman" w:hAnsi="Times New Roman" w:cs="Times New Roman" w:hint="eastAsia"/>
                <w:sz w:val="24"/>
                <w:szCs w:val="24"/>
                <w:lang w:val="en-HK" w:eastAsia="zh-HK"/>
              </w:rPr>
              <w:t>借記</w:t>
            </w:r>
            <w:r w:rsidRPr="00354A0E">
              <w:rPr>
                <w:rFonts w:ascii="Times New Roman" w:hAnsi="Times New Roman" w:cs="Times New Roman"/>
                <w:sz w:val="24"/>
                <w:szCs w:val="24"/>
                <w:lang w:val="en-HK"/>
              </w:rPr>
              <w:t xml:space="preserve"> – </w:t>
            </w:r>
            <w:r>
              <w:rPr>
                <w:rFonts w:ascii="Times New Roman" w:hAnsi="Times New Roman" w:cs="Times New Roman"/>
                <w:sz w:val="24"/>
                <w:szCs w:val="24"/>
                <w:lang w:val="en-HK"/>
              </w:rPr>
              <w:t>電話帳單</w:t>
            </w:r>
          </w:p>
        </w:tc>
        <w:tc>
          <w:tcPr>
            <w:tcW w:w="1046" w:type="dxa"/>
            <w:gridSpan w:val="4"/>
          </w:tcPr>
          <w:p w14:paraId="233AB594"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850</w:t>
            </w:r>
          </w:p>
        </w:tc>
        <w:tc>
          <w:tcPr>
            <w:tcW w:w="341" w:type="dxa"/>
          </w:tcPr>
          <w:p w14:paraId="1E54AA43" w14:textId="77777777" w:rsidR="00AC088F" w:rsidRPr="00354A0E" w:rsidRDefault="00AC088F" w:rsidP="002A1E74">
            <w:pPr>
              <w:rPr>
                <w:rFonts w:ascii="Times New Roman" w:hAnsi="Times New Roman" w:cs="Times New Roman"/>
                <w:sz w:val="24"/>
                <w:szCs w:val="24"/>
                <w:lang w:val="en-HK"/>
              </w:rPr>
            </w:pPr>
          </w:p>
        </w:tc>
        <w:tc>
          <w:tcPr>
            <w:tcW w:w="1162" w:type="dxa"/>
            <w:gridSpan w:val="2"/>
          </w:tcPr>
          <w:p w14:paraId="3114885C" w14:textId="77777777" w:rsidR="00AC088F" w:rsidRPr="00354A0E" w:rsidRDefault="00AC088F" w:rsidP="002A1E74">
            <w:pPr>
              <w:jc w:val="right"/>
              <w:rPr>
                <w:rFonts w:ascii="Times New Roman" w:hAnsi="Times New Roman" w:cs="Times New Roman"/>
                <w:sz w:val="24"/>
                <w:szCs w:val="24"/>
                <w:lang w:val="en-HK"/>
              </w:rPr>
            </w:pPr>
          </w:p>
        </w:tc>
        <w:tc>
          <w:tcPr>
            <w:tcW w:w="362" w:type="dxa"/>
            <w:gridSpan w:val="2"/>
          </w:tcPr>
          <w:p w14:paraId="7BBFF7DA" w14:textId="77777777" w:rsidR="00AC088F" w:rsidRPr="00354A0E" w:rsidRDefault="00AC088F" w:rsidP="002A1E74">
            <w:pPr>
              <w:rPr>
                <w:rFonts w:ascii="Times New Roman" w:hAnsi="Times New Roman" w:cs="Times New Roman"/>
                <w:sz w:val="24"/>
                <w:szCs w:val="24"/>
                <w:lang w:val="en-HK"/>
              </w:rPr>
            </w:pPr>
          </w:p>
        </w:tc>
        <w:tc>
          <w:tcPr>
            <w:tcW w:w="1079" w:type="dxa"/>
            <w:gridSpan w:val="2"/>
          </w:tcPr>
          <w:p w14:paraId="0E945C83"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99,150</w:t>
            </w:r>
          </w:p>
        </w:tc>
        <w:tc>
          <w:tcPr>
            <w:tcW w:w="359" w:type="dxa"/>
            <w:gridSpan w:val="2"/>
          </w:tcPr>
          <w:p w14:paraId="6CADB9DF" w14:textId="77777777" w:rsidR="00AC088F" w:rsidRPr="00354A0E" w:rsidRDefault="00AC088F" w:rsidP="002A1E74">
            <w:pPr>
              <w:rPr>
                <w:rFonts w:ascii="Times New Roman" w:hAnsi="Times New Roman" w:cs="Times New Roman"/>
                <w:sz w:val="24"/>
                <w:szCs w:val="24"/>
                <w:lang w:val="en-HK"/>
              </w:rPr>
            </w:pPr>
          </w:p>
        </w:tc>
      </w:tr>
      <w:tr w:rsidR="00AC088F" w:rsidRPr="00354A0E" w14:paraId="1E30D967" w14:textId="77777777" w:rsidTr="002A1E74">
        <w:tc>
          <w:tcPr>
            <w:tcW w:w="1253" w:type="dxa"/>
            <w:gridSpan w:val="3"/>
            <w:vMerge/>
          </w:tcPr>
          <w:p w14:paraId="7811FADD" w14:textId="77777777" w:rsidR="00AC088F" w:rsidRPr="00354A0E" w:rsidRDefault="00AC088F" w:rsidP="002A1E74">
            <w:pPr>
              <w:jc w:val="right"/>
              <w:rPr>
                <w:rFonts w:ascii="Times New Roman" w:hAnsi="Times New Roman" w:cs="Times New Roman"/>
                <w:sz w:val="24"/>
                <w:szCs w:val="24"/>
                <w:lang w:val="en-HK"/>
              </w:rPr>
            </w:pPr>
          </w:p>
        </w:tc>
        <w:tc>
          <w:tcPr>
            <w:tcW w:w="3125" w:type="dxa"/>
            <w:gridSpan w:val="2"/>
          </w:tcPr>
          <w:p w14:paraId="64D1F535"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支票存</w:t>
            </w:r>
            <w:r>
              <w:rPr>
                <w:rFonts w:ascii="Times New Roman" w:hAnsi="Times New Roman" w:cs="Times New Roman" w:hint="eastAsia"/>
                <w:sz w:val="24"/>
                <w:szCs w:val="24"/>
                <w:lang w:val="en-HK" w:eastAsia="zh-HK"/>
              </w:rPr>
              <w:t>款</w:t>
            </w:r>
          </w:p>
        </w:tc>
        <w:tc>
          <w:tcPr>
            <w:tcW w:w="1046" w:type="dxa"/>
            <w:gridSpan w:val="4"/>
          </w:tcPr>
          <w:p w14:paraId="65B8D515" w14:textId="77777777" w:rsidR="00AC088F" w:rsidRPr="00354A0E" w:rsidRDefault="00AC088F" w:rsidP="002A1E74">
            <w:pPr>
              <w:jc w:val="right"/>
              <w:rPr>
                <w:rFonts w:ascii="Times New Roman" w:hAnsi="Times New Roman" w:cs="Times New Roman"/>
                <w:sz w:val="24"/>
                <w:szCs w:val="24"/>
                <w:lang w:val="en-HK"/>
              </w:rPr>
            </w:pPr>
          </w:p>
        </w:tc>
        <w:tc>
          <w:tcPr>
            <w:tcW w:w="341" w:type="dxa"/>
          </w:tcPr>
          <w:p w14:paraId="7ED376DE" w14:textId="77777777" w:rsidR="00AC088F" w:rsidRPr="00354A0E" w:rsidRDefault="00AC088F" w:rsidP="002A1E74">
            <w:pPr>
              <w:rPr>
                <w:rFonts w:ascii="Times New Roman" w:hAnsi="Times New Roman" w:cs="Times New Roman"/>
                <w:sz w:val="24"/>
                <w:szCs w:val="24"/>
                <w:lang w:val="en-HK"/>
              </w:rPr>
            </w:pPr>
          </w:p>
        </w:tc>
        <w:tc>
          <w:tcPr>
            <w:tcW w:w="1162" w:type="dxa"/>
            <w:gridSpan w:val="2"/>
          </w:tcPr>
          <w:p w14:paraId="1184269A"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35,000</w:t>
            </w:r>
          </w:p>
        </w:tc>
        <w:tc>
          <w:tcPr>
            <w:tcW w:w="362" w:type="dxa"/>
            <w:gridSpan w:val="2"/>
          </w:tcPr>
          <w:p w14:paraId="15C9907B" w14:textId="77777777" w:rsidR="00AC088F" w:rsidRPr="00354A0E" w:rsidRDefault="00AC088F" w:rsidP="002A1E74">
            <w:pPr>
              <w:rPr>
                <w:rFonts w:ascii="Times New Roman" w:hAnsi="Times New Roman" w:cs="Times New Roman"/>
                <w:sz w:val="24"/>
                <w:szCs w:val="24"/>
                <w:lang w:val="en-HK"/>
              </w:rPr>
            </w:pPr>
          </w:p>
        </w:tc>
        <w:tc>
          <w:tcPr>
            <w:tcW w:w="1079" w:type="dxa"/>
            <w:gridSpan w:val="2"/>
          </w:tcPr>
          <w:p w14:paraId="70B86A70"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134,150</w:t>
            </w:r>
          </w:p>
        </w:tc>
        <w:tc>
          <w:tcPr>
            <w:tcW w:w="359" w:type="dxa"/>
            <w:gridSpan w:val="2"/>
          </w:tcPr>
          <w:p w14:paraId="6DD84DE2" w14:textId="77777777" w:rsidR="00AC088F" w:rsidRPr="00354A0E" w:rsidRDefault="00AC088F" w:rsidP="002A1E74">
            <w:pPr>
              <w:rPr>
                <w:rFonts w:ascii="Times New Roman" w:hAnsi="Times New Roman" w:cs="Times New Roman"/>
                <w:sz w:val="24"/>
                <w:szCs w:val="24"/>
                <w:lang w:val="en-HK"/>
              </w:rPr>
            </w:pPr>
          </w:p>
        </w:tc>
      </w:tr>
      <w:tr w:rsidR="00AC088F" w:rsidRPr="00354A0E" w14:paraId="090F08E0" w14:textId="77777777" w:rsidTr="002A1E74">
        <w:tc>
          <w:tcPr>
            <w:tcW w:w="1253" w:type="dxa"/>
            <w:gridSpan w:val="3"/>
            <w:vMerge/>
          </w:tcPr>
          <w:p w14:paraId="53111976" w14:textId="77777777" w:rsidR="00AC088F" w:rsidRPr="00354A0E" w:rsidRDefault="00AC088F" w:rsidP="002A1E74">
            <w:pPr>
              <w:jc w:val="right"/>
              <w:rPr>
                <w:rFonts w:ascii="Times New Roman" w:hAnsi="Times New Roman" w:cs="Times New Roman"/>
                <w:sz w:val="24"/>
                <w:szCs w:val="24"/>
                <w:lang w:val="en-HK"/>
              </w:rPr>
            </w:pPr>
          </w:p>
        </w:tc>
        <w:tc>
          <w:tcPr>
            <w:tcW w:w="3125" w:type="dxa"/>
            <w:gridSpan w:val="2"/>
          </w:tcPr>
          <w:p w14:paraId="520AA3ED"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海倫有限公司</w:t>
            </w:r>
          </w:p>
        </w:tc>
        <w:tc>
          <w:tcPr>
            <w:tcW w:w="1046" w:type="dxa"/>
            <w:gridSpan w:val="4"/>
          </w:tcPr>
          <w:p w14:paraId="7D3F8FB0" w14:textId="77777777" w:rsidR="00AC088F" w:rsidRPr="00354A0E" w:rsidRDefault="00AC088F" w:rsidP="002A1E74">
            <w:pPr>
              <w:jc w:val="right"/>
              <w:rPr>
                <w:rFonts w:ascii="Times New Roman" w:hAnsi="Times New Roman" w:cs="Times New Roman"/>
                <w:sz w:val="24"/>
                <w:szCs w:val="24"/>
                <w:lang w:val="en-HK"/>
              </w:rPr>
            </w:pPr>
          </w:p>
        </w:tc>
        <w:tc>
          <w:tcPr>
            <w:tcW w:w="341" w:type="dxa"/>
          </w:tcPr>
          <w:p w14:paraId="0A7855EA" w14:textId="77777777" w:rsidR="00AC088F" w:rsidRPr="00354A0E" w:rsidRDefault="00AC088F" w:rsidP="002A1E74">
            <w:pPr>
              <w:rPr>
                <w:rFonts w:ascii="Times New Roman" w:hAnsi="Times New Roman" w:cs="Times New Roman"/>
                <w:sz w:val="24"/>
                <w:szCs w:val="24"/>
                <w:lang w:val="en-HK"/>
              </w:rPr>
            </w:pPr>
          </w:p>
        </w:tc>
        <w:tc>
          <w:tcPr>
            <w:tcW w:w="1162" w:type="dxa"/>
            <w:gridSpan w:val="2"/>
          </w:tcPr>
          <w:p w14:paraId="4584B8F7"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50,000</w:t>
            </w:r>
          </w:p>
        </w:tc>
        <w:tc>
          <w:tcPr>
            <w:tcW w:w="362" w:type="dxa"/>
            <w:gridSpan w:val="2"/>
          </w:tcPr>
          <w:p w14:paraId="0FB8B619" w14:textId="77777777" w:rsidR="00AC088F" w:rsidRPr="00354A0E" w:rsidRDefault="00AC088F" w:rsidP="002A1E74">
            <w:pPr>
              <w:rPr>
                <w:rFonts w:ascii="Times New Roman" w:hAnsi="Times New Roman" w:cs="Times New Roman"/>
                <w:sz w:val="24"/>
                <w:szCs w:val="24"/>
                <w:lang w:val="en-HK"/>
              </w:rPr>
            </w:pPr>
          </w:p>
        </w:tc>
        <w:tc>
          <w:tcPr>
            <w:tcW w:w="1079" w:type="dxa"/>
            <w:gridSpan w:val="2"/>
          </w:tcPr>
          <w:p w14:paraId="3C2E92CE"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184,150</w:t>
            </w:r>
          </w:p>
        </w:tc>
        <w:tc>
          <w:tcPr>
            <w:tcW w:w="359" w:type="dxa"/>
            <w:gridSpan w:val="2"/>
          </w:tcPr>
          <w:p w14:paraId="61C2CBBD" w14:textId="77777777" w:rsidR="00AC088F" w:rsidRPr="00354A0E" w:rsidRDefault="00AC088F" w:rsidP="002A1E74">
            <w:pPr>
              <w:rPr>
                <w:rFonts w:ascii="Times New Roman" w:hAnsi="Times New Roman" w:cs="Times New Roman"/>
                <w:sz w:val="24"/>
                <w:szCs w:val="24"/>
                <w:lang w:val="en-HK"/>
              </w:rPr>
            </w:pPr>
          </w:p>
        </w:tc>
      </w:tr>
      <w:tr w:rsidR="00AC088F" w:rsidRPr="00354A0E" w14:paraId="1D4C6C8A" w14:textId="77777777" w:rsidTr="002A1E74">
        <w:tc>
          <w:tcPr>
            <w:tcW w:w="1253" w:type="dxa"/>
            <w:gridSpan w:val="3"/>
            <w:vMerge/>
          </w:tcPr>
          <w:p w14:paraId="20D42C7A" w14:textId="77777777" w:rsidR="00AC088F" w:rsidRPr="00354A0E" w:rsidRDefault="00AC088F" w:rsidP="002A1E74">
            <w:pPr>
              <w:jc w:val="right"/>
              <w:rPr>
                <w:rFonts w:ascii="Times New Roman" w:hAnsi="Times New Roman" w:cs="Times New Roman"/>
                <w:sz w:val="24"/>
                <w:szCs w:val="24"/>
                <w:lang w:val="en-HK"/>
              </w:rPr>
            </w:pPr>
          </w:p>
        </w:tc>
        <w:tc>
          <w:tcPr>
            <w:tcW w:w="3125" w:type="dxa"/>
            <w:gridSpan w:val="2"/>
          </w:tcPr>
          <w:p w14:paraId="06BB1985"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支票</w:t>
            </w:r>
            <w:r w:rsidRPr="00354A0E">
              <w:rPr>
                <w:rFonts w:ascii="Times New Roman" w:hAnsi="Times New Roman" w:cs="Times New Roman"/>
                <w:sz w:val="24"/>
                <w:szCs w:val="24"/>
                <w:lang w:val="en-HK"/>
              </w:rPr>
              <w:t xml:space="preserve"> - 105368</w:t>
            </w:r>
          </w:p>
        </w:tc>
        <w:tc>
          <w:tcPr>
            <w:tcW w:w="1046" w:type="dxa"/>
            <w:gridSpan w:val="4"/>
          </w:tcPr>
          <w:p w14:paraId="52CEA495"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1,560</w:t>
            </w:r>
          </w:p>
        </w:tc>
        <w:tc>
          <w:tcPr>
            <w:tcW w:w="341" w:type="dxa"/>
          </w:tcPr>
          <w:p w14:paraId="5C8CDAD8" w14:textId="77777777" w:rsidR="00AC088F" w:rsidRPr="00354A0E" w:rsidRDefault="00AC088F" w:rsidP="002A1E74">
            <w:pPr>
              <w:rPr>
                <w:rFonts w:ascii="Times New Roman" w:hAnsi="Times New Roman" w:cs="Times New Roman"/>
                <w:sz w:val="24"/>
                <w:szCs w:val="24"/>
                <w:lang w:val="en-HK"/>
              </w:rPr>
            </w:pPr>
          </w:p>
        </w:tc>
        <w:tc>
          <w:tcPr>
            <w:tcW w:w="1162" w:type="dxa"/>
            <w:gridSpan w:val="2"/>
          </w:tcPr>
          <w:p w14:paraId="22B46DD5" w14:textId="77777777" w:rsidR="00AC088F" w:rsidRPr="00354A0E" w:rsidRDefault="00AC088F" w:rsidP="002A1E74">
            <w:pPr>
              <w:jc w:val="right"/>
              <w:rPr>
                <w:rFonts w:ascii="Times New Roman" w:hAnsi="Times New Roman" w:cs="Times New Roman"/>
                <w:sz w:val="24"/>
                <w:szCs w:val="24"/>
                <w:lang w:val="en-HK"/>
              </w:rPr>
            </w:pPr>
          </w:p>
        </w:tc>
        <w:tc>
          <w:tcPr>
            <w:tcW w:w="362" w:type="dxa"/>
            <w:gridSpan w:val="2"/>
          </w:tcPr>
          <w:p w14:paraId="7EE6444A" w14:textId="77777777" w:rsidR="00AC088F" w:rsidRPr="00354A0E" w:rsidRDefault="00AC088F" w:rsidP="002A1E74">
            <w:pPr>
              <w:rPr>
                <w:rFonts w:ascii="Times New Roman" w:hAnsi="Times New Roman" w:cs="Times New Roman"/>
                <w:sz w:val="24"/>
                <w:szCs w:val="24"/>
                <w:lang w:val="en-HK"/>
              </w:rPr>
            </w:pPr>
          </w:p>
        </w:tc>
        <w:tc>
          <w:tcPr>
            <w:tcW w:w="1079" w:type="dxa"/>
            <w:gridSpan w:val="2"/>
          </w:tcPr>
          <w:p w14:paraId="62D6C8C3"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182,590</w:t>
            </w:r>
          </w:p>
        </w:tc>
        <w:tc>
          <w:tcPr>
            <w:tcW w:w="359" w:type="dxa"/>
            <w:gridSpan w:val="2"/>
          </w:tcPr>
          <w:p w14:paraId="64E0C0AC" w14:textId="77777777" w:rsidR="00AC088F" w:rsidRPr="00354A0E" w:rsidRDefault="00AC088F" w:rsidP="002A1E74">
            <w:pPr>
              <w:rPr>
                <w:rFonts w:ascii="Times New Roman" w:hAnsi="Times New Roman" w:cs="Times New Roman"/>
                <w:sz w:val="24"/>
                <w:szCs w:val="24"/>
                <w:lang w:val="en-HK"/>
              </w:rPr>
            </w:pPr>
          </w:p>
        </w:tc>
      </w:tr>
      <w:tr w:rsidR="00AC088F" w:rsidRPr="00354A0E" w14:paraId="59B2412C" w14:textId="77777777" w:rsidTr="002A1E74">
        <w:tc>
          <w:tcPr>
            <w:tcW w:w="1253" w:type="dxa"/>
            <w:gridSpan w:val="3"/>
            <w:vMerge/>
          </w:tcPr>
          <w:p w14:paraId="17ECACBF" w14:textId="77777777" w:rsidR="00AC088F" w:rsidRPr="00354A0E" w:rsidRDefault="00AC088F" w:rsidP="002A1E74">
            <w:pPr>
              <w:jc w:val="right"/>
              <w:rPr>
                <w:rFonts w:ascii="Times New Roman" w:hAnsi="Times New Roman" w:cs="Times New Roman"/>
                <w:sz w:val="24"/>
                <w:szCs w:val="24"/>
                <w:lang w:val="en-HK"/>
              </w:rPr>
            </w:pPr>
          </w:p>
        </w:tc>
        <w:tc>
          <w:tcPr>
            <w:tcW w:w="3125" w:type="dxa"/>
            <w:gridSpan w:val="2"/>
          </w:tcPr>
          <w:p w14:paraId="6DABE138"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股息</w:t>
            </w:r>
            <w:r w:rsidRPr="00354A0E">
              <w:rPr>
                <w:rFonts w:ascii="Times New Roman" w:hAnsi="Times New Roman" w:cs="Times New Roman"/>
                <w:sz w:val="24"/>
                <w:szCs w:val="24"/>
                <w:lang w:val="en-HK"/>
              </w:rPr>
              <w:t xml:space="preserve"> </w:t>
            </w:r>
          </w:p>
        </w:tc>
        <w:tc>
          <w:tcPr>
            <w:tcW w:w="1046" w:type="dxa"/>
            <w:gridSpan w:val="4"/>
          </w:tcPr>
          <w:p w14:paraId="75EC0645" w14:textId="77777777" w:rsidR="00AC088F" w:rsidRPr="00354A0E" w:rsidRDefault="00AC088F" w:rsidP="002A1E74">
            <w:pPr>
              <w:jc w:val="right"/>
              <w:rPr>
                <w:rFonts w:ascii="Times New Roman" w:hAnsi="Times New Roman" w:cs="Times New Roman"/>
                <w:sz w:val="24"/>
                <w:szCs w:val="24"/>
                <w:lang w:val="en-HK"/>
              </w:rPr>
            </w:pPr>
          </w:p>
        </w:tc>
        <w:tc>
          <w:tcPr>
            <w:tcW w:w="341" w:type="dxa"/>
          </w:tcPr>
          <w:p w14:paraId="7AB978AD" w14:textId="77777777" w:rsidR="00AC088F" w:rsidRPr="00354A0E" w:rsidRDefault="00AC088F" w:rsidP="002A1E74">
            <w:pPr>
              <w:rPr>
                <w:rFonts w:ascii="Times New Roman" w:hAnsi="Times New Roman" w:cs="Times New Roman"/>
                <w:sz w:val="24"/>
                <w:szCs w:val="24"/>
                <w:lang w:val="en-HK"/>
              </w:rPr>
            </w:pPr>
          </w:p>
        </w:tc>
        <w:tc>
          <w:tcPr>
            <w:tcW w:w="1162" w:type="dxa"/>
            <w:gridSpan w:val="2"/>
          </w:tcPr>
          <w:p w14:paraId="38578F8A"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8,400</w:t>
            </w:r>
          </w:p>
        </w:tc>
        <w:tc>
          <w:tcPr>
            <w:tcW w:w="362" w:type="dxa"/>
            <w:gridSpan w:val="2"/>
          </w:tcPr>
          <w:p w14:paraId="122A835E" w14:textId="77777777" w:rsidR="00AC088F" w:rsidRPr="00354A0E" w:rsidRDefault="00AC088F" w:rsidP="002A1E74">
            <w:pPr>
              <w:rPr>
                <w:rFonts w:ascii="Times New Roman" w:hAnsi="Times New Roman" w:cs="Times New Roman"/>
                <w:sz w:val="24"/>
                <w:szCs w:val="24"/>
                <w:lang w:val="en-HK"/>
              </w:rPr>
            </w:pPr>
          </w:p>
        </w:tc>
        <w:tc>
          <w:tcPr>
            <w:tcW w:w="1079" w:type="dxa"/>
            <w:gridSpan w:val="2"/>
          </w:tcPr>
          <w:p w14:paraId="03FE65A6"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190,990</w:t>
            </w:r>
          </w:p>
        </w:tc>
        <w:tc>
          <w:tcPr>
            <w:tcW w:w="359" w:type="dxa"/>
            <w:gridSpan w:val="2"/>
          </w:tcPr>
          <w:p w14:paraId="518E4322" w14:textId="77777777" w:rsidR="00AC088F" w:rsidRPr="00354A0E" w:rsidRDefault="00AC088F" w:rsidP="002A1E74">
            <w:pPr>
              <w:rPr>
                <w:rFonts w:ascii="Times New Roman" w:hAnsi="Times New Roman" w:cs="Times New Roman"/>
                <w:sz w:val="24"/>
                <w:szCs w:val="24"/>
                <w:lang w:val="en-HK"/>
              </w:rPr>
            </w:pPr>
          </w:p>
        </w:tc>
      </w:tr>
      <w:tr w:rsidR="00AC088F" w:rsidRPr="00354A0E" w14:paraId="4B9DB2BB" w14:textId="77777777" w:rsidTr="002A1E74">
        <w:tc>
          <w:tcPr>
            <w:tcW w:w="1253" w:type="dxa"/>
            <w:gridSpan w:val="3"/>
            <w:vMerge/>
          </w:tcPr>
          <w:p w14:paraId="267B1C50" w14:textId="77777777" w:rsidR="00AC088F" w:rsidRPr="00354A0E" w:rsidRDefault="00AC088F" w:rsidP="002A1E74">
            <w:pPr>
              <w:jc w:val="right"/>
              <w:rPr>
                <w:rFonts w:ascii="Times New Roman" w:hAnsi="Times New Roman" w:cs="Times New Roman"/>
                <w:sz w:val="24"/>
                <w:szCs w:val="24"/>
                <w:lang w:val="en-HK"/>
              </w:rPr>
            </w:pPr>
          </w:p>
        </w:tc>
        <w:tc>
          <w:tcPr>
            <w:tcW w:w="3125" w:type="dxa"/>
            <w:gridSpan w:val="2"/>
          </w:tcPr>
          <w:p w14:paraId="5BF9EF0B"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銀行手續費</w:t>
            </w:r>
          </w:p>
        </w:tc>
        <w:tc>
          <w:tcPr>
            <w:tcW w:w="1046" w:type="dxa"/>
            <w:gridSpan w:val="4"/>
          </w:tcPr>
          <w:p w14:paraId="1E546BDD"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200</w:t>
            </w:r>
          </w:p>
        </w:tc>
        <w:tc>
          <w:tcPr>
            <w:tcW w:w="341" w:type="dxa"/>
          </w:tcPr>
          <w:p w14:paraId="27BAC239" w14:textId="77777777" w:rsidR="00AC088F" w:rsidRPr="00354A0E" w:rsidRDefault="00AC088F" w:rsidP="002A1E74">
            <w:pPr>
              <w:rPr>
                <w:rFonts w:ascii="Times New Roman" w:hAnsi="Times New Roman" w:cs="Times New Roman"/>
                <w:sz w:val="24"/>
                <w:szCs w:val="24"/>
                <w:lang w:val="en-HK"/>
              </w:rPr>
            </w:pPr>
          </w:p>
        </w:tc>
        <w:tc>
          <w:tcPr>
            <w:tcW w:w="1162" w:type="dxa"/>
            <w:gridSpan w:val="2"/>
          </w:tcPr>
          <w:p w14:paraId="42B9BC61" w14:textId="77777777" w:rsidR="00AC088F" w:rsidRPr="00354A0E" w:rsidRDefault="00AC088F" w:rsidP="002A1E74">
            <w:pPr>
              <w:jc w:val="right"/>
              <w:rPr>
                <w:rFonts w:ascii="Times New Roman" w:hAnsi="Times New Roman" w:cs="Times New Roman"/>
                <w:sz w:val="24"/>
                <w:szCs w:val="24"/>
                <w:lang w:val="en-HK"/>
              </w:rPr>
            </w:pPr>
          </w:p>
        </w:tc>
        <w:tc>
          <w:tcPr>
            <w:tcW w:w="362" w:type="dxa"/>
            <w:gridSpan w:val="2"/>
          </w:tcPr>
          <w:p w14:paraId="6A7CAD80" w14:textId="77777777" w:rsidR="00AC088F" w:rsidRPr="00354A0E" w:rsidRDefault="00AC088F" w:rsidP="002A1E74">
            <w:pPr>
              <w:rPr>
                <w:rFonts w:ascii="Times New Roman" w:hAnsi="Times New Roman" w:cs="Times New Roman"/>
                <w:sz w:val="24"/>
                <w:szCs w:val="24"/>
                <w:lang w:val="en-HK"/>
              </w:rPr>
            </w:pPr>
          </w:p>
        </w:tc>
        <w:tc>
          <w:tcPr>
            <w:tcW w:w="1079" w:type="dxa"/>
            <w:gridSpan w:val="2"/>
          </w:tcPr>
          <w:p w14:paraId="4C1906A7"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190,790</w:t>
            </w:r>
          </w:p>
        </w:tc>
        <w:tc>
          <w:tcPr>
            <w:tcW w:w="359" w:type="dxa"/>
            <w:gridSpan w:val="2"/>
          </w:tcPr>
          <w:p w14:paraId="772117DF" w14:textId="77777777" w:rsidR="00AC088F" w:rsidRPr="00354A0E" w:rsidRDefault="00AC088F" w:rsidP="002A1E74">
            <w:pPr>
              <w:rPr>
                <w:rFonts w:ascii="Times New Roman" w:hAnsi="Times New Roman" w:cs="Times New Roman"/>
                <w:sz w:val="24"/>
                <w:szCs w:val="24"/>
                <w:lang w:val="en-HK"/>
              </w:rPr>
            </w:pPr>
          </w:p>
        </w:tc>
      </w:tr>
      <w:tr w:rsidR="00AC088F" w:rsidRPr="00354A0E" w14:paraId="57C0802E" w14:textId="77777777" w:rsidTr="002A1E74">
        <w:tc>
          <w:tcPr>
            <w:tcW w:w="1253" w:type="dxa"/>
            <w:gridSpan w:val="3"/>
            <w:vMerge/>
          </w:tcPr>
          <w:p w14:paraId="7BDE9F59" w14:textId="77777777" w:rsidR="00AC088F" w:rsidRPr="00354A0E" w:rsidRDefault="00AC088F" w:rsidP="002A1E74">
            <w:pPr>
              <w:jc w:val="right"/>
              <w:rPr>
                <w:rFonts w:ascii="Times New Roman" w:hAnsi="Times New Roman" w:cs="Times New Roman"/>
                <w:sz w:val="24"/>
                <w:szCs w:val="24"/>
                <w:lang w:val="en-HK"/>
              </w:rPr>
            </w:pPr>
          </w:p>
        </w:tc>
        <w:tc>
          <w:tcPr>
            <w:tcW w:w="3125" w:type="dxa"/>
            <w:gridSpan w:val="2"/>
          </w:tcPr>
          <w:p w14:paraId="26941D5C"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支票存</w:t>
            </w:r>
            <w:r>
              <w:rPr>
                <w:rFonts w:ascii="Times New Roman" w:hAnsi="Times New Roman" w:cs="Times New Roman" w:hint="eastAsia"/>
                <w:sz w:val="24"/>
                <w:szCs w:val="24"/>
                <w:lang w:val="en-HK" w:eastAsia="zh-HK"/>
              </w:rPr>
              <w:t>款</w:t>
            </w:r>
          </w:p>
        </w:tc>
        <w:tc>
          <w:tcPr>
            <w:tcW w:w="1046" w:type="dxa"/>
            <w:gridSpan w:val="4"/>
          </w:tcPr>
          <w:p w14:paraId="1B370800" w14:textId="77777777" w:rsidR="00AC088F" w:rsidRPr="00354A0E" w:rsidRDefault="00AC088F" w:rsidP="002A1E74">
            <w:pPr>
              <w:jc w:val="right"/>
              <w:rPr>
                <w:rFonts w:ascii="Times New Roman" w:hAnsi="Times New Roman" w:cs="Times New Roman"/>
                <w:sz w:val="24"/>
                <w:szCs w:val="24"/>
                <w:lang w:val="en-HK"/>
              </w:rPr>
            </w:pPr>
          </w:p>
        </w:tc>
        <w:tc>
          <w:tcPr>
            <w:tcW w:w="341" w:type="dxa"/>
          </w:tcPr>
          <w:p w14:paraId="293A969B" w14:textId="77777777" w:rsidR="00AC088F" w:rsidRPr="00354A0E" w:rsidRDefault="00AC088F" w:rsidP="002A1E74">
            <w:pPr>
              <w:rPr>
                <w:rFonts w:ascii="Times New Roman" w:hAnsi="Times New Roman" w:cs="Times New Roman"/>
                <w:sz w:val="24"/>
                <w:szCs w:val="24"/>
                <w:lang w:val="en-HK"/>
              </w:rPr>
            </w:pPr>
          </w:p>
        </w:tc>
        <w:tc>
          <w:tcPr>
            <w:tcW w:w="1162" w:type="dxa"/>
            <w:gridSpan w:val="2"/>
          </w:tcPr>
          <w:p w14:paraId="47B09166"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10,050</w:t>
            </w:r>
          </w:p>
        </w:tc>
        <w:tc>
          <w:tcPr>
            <w:tcW w:w="362" w:type="dxa"/>
            <w:gridSpan w:val="2"/>
          </w:tcPr>
          <w:p w14:paraId="5BC6CEC5" w14:textId="77777777" w:rsidR="00AC088F" w:rsidRPr="00354A0E" w:rsidRDefault="00AC088F" w:rsidP="002A1E74">
            <w:pPr>
              <w:rPr>
                <w:rFonts w:ascii="Times New Roman" w:hAnsi="Times New Roman" w:cs="Times New Roman"/>
                <w:sz w:val="24"/>
                <w:szCs w:val="24"/>
                <w:lang w:val="en-HK"/>
              </w:rPr>
            </w:pPr>
          </w:p>
        </w:tc>
        <w:tc>
          <w:tcPr>
            <w:tcW w:w="1079" w:type="dxa"/>
            <w:gridSpan w:val="2"/>
          </w:tcPr>
          <w:p w14:paraId="74F737CD"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200,840</w:t>
            </w:r>
          </w:p>
        </w:tc>
        <w:tc>
          <w:tcPr>
            <w:tcW w:w="359" w:type="dxa"/>
            <w:gridSpan w:val="2"/>
          </w:tcPr>
          <w:p w14:paraId="4B24A450" w14:textId="77777777" w:rsidR="00AC088F" w:rsidRPr="00354A0E" w:rsidRDefault="00AC088F" w:rsidP="002A1E74">
            <w:pPr>
              <w:rPr>
                <w:rFonts w:ascii="Times New Roman" w:hAnsi="Times New Roman" w:cs="Times New Roman"/>
                <w:sz w:val="24"/>
                <w:szCs w:val="24"/>
                <w:lang w:val="en-HK"/>
              </w:rPr>
            </w:pPr>
          </w:p>
        </w:tc>
      </w:tr>
      <w:tr w:rsidR="00AC088F" w:rsidRPr="00354A0E" w14:paraId="5A4DA5BF" w14:textId="77777777" w:rsidTr="002A1E74">
        <w:tc>
          <w:tcPr>
            <w:tcW w:w="1253" w:type="dxa"/>
            <w:gridSpan w:val="3"/>
            <w:vMerge/>
          </w:tcPr>
          <w:p w14:paraId="0F024CDD" w14:textId="77777777" w:rsidR="00AC088F" w:rsidRPr="00354A0E" w:rsidRDefault="00AC088F" w:rsidP="002A1E74">
            <w:pPr>
              <w:jc w:val="right"/>
              <w:rPr>
                <w:rFonts w:ascii="Times New Roman" w:hAnsi="Times New Roman" w:cs="Times New Roman"/>
                <w:sz w:val="24"/>
                <w:szCs w:val="24"/>
                <w:lang w:val="en-HK"/>
              </w:rPr>
            </w:pPr>
          </w:p>
        </w:tc>
        <w:tc>
          <w:tcPr>
            <w:tcW w:w="3243" w:type="dxa"/>
            <w:gridSpan w:val="3"/>
          </w:tcPr>
          <w:p w14:paraId="664B8031"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支票存</w:t>
            </w:r>
            <w:r>
              <w:rPr>
                <w:rFonts w:ascii="Times New Roman" w:hAnsi="Times New Roman" w:cs="Times New Roman" w:hint="eastAsia"/>
                <w:sz w:val="24"/>
                <w:szCs w:val="24"/>
                <w:lang w:val="en-HK" w:eastAsia="zh-HK"/>
              </w:rPr>
              <w:t>款</w:t>
            </w:r>
            <w:r w:rsidRPr="00354A0E">
              <w:rPr>
                <w:rFonts w:ascii="Times New Roman" w:hAnsi="Times New Roman" w:cs="Times New Roman"/>
                <w:sz w:val="24"/>
                <w:szCs w:val="24"/>
                <w:lang w:val="en-HK"/>
              </w:rPr>
              <w:t xml:space="preserve"> </w:t>
            </w:r>
          </w:p>
          <w:p w14:paraId="7981C3B2" w14:textId="77777777" w:rsidR="00AC088F" w:rsidRPr="00354A0E" w:rsidRDefault="00AC088F" w:rsidP="002A1E74">
            <w:pPr>
              <w:rPr>
                <w:rFonts w:ascii="Times New Roman" w:hAnsi="Times New Roman" w:cs="Times New Roman"/>
                <w:sz w:val="24"/>
                <w:szCs w:val="24"/>
                <w:lang w:val="en-HK"/>
              </w:rPr>
            </w:pPr>
            <w:r w:rsidRPr="00354A0E">
              <w:rPr>
                <w:rFonts w:ascii="Times New Roman" w:hAnsi="Times New Roman" w:cs="Times New Roman"/>
                <w:sz w:val="24"/>
                <w:szCs w:val="24"/>
                <w:lang w:val="en-HK"/>
              </w:rPr>
              <w:t>(</w:t>
            </w:r>
            <w:r w:rsidRPr="001B6760">
              <w:rPr>
                <w:rFonts w:ascii="Times New Roman" w:eastAsia="新細明體" w:hAnsi="Times New Roman" w:cs="Times New Roman"/>
                <w:sz w:val="24"/>
                <w:szCs w:val="24"/>
                <w:lang w:val="en-HK"/>
              </w:rPr>
              <w:t>支票號碼：</w:t>
            </w:r>
            <w:r w:rsidRPr="00354A0E">
              <w:rPr>
                <w:rFonts w:ascii="Times New Roman" w:hAnsi="Times New Roman" w:cs="Times New Roman"/>
                <w:sz w:val="24"/>
                <w:szCs w:val="24"/>
                <w:lang w:val="en-HK"/>
              </w:rPr>
              <w:t>325647)</w:t>
            </w:r>
          </w:p>
        </w:tc>
        <w:tc>
          <w:tcPr>
            <w:tcW w:w="928" w:type="dxa"/>
            <w:gridSpan w:val="3"/>
          </w:tcPr>
          <w:p w14:paraId="023D7316" w14:textId="77777777" w:rsidR="00AC088F" w:rsidRPr="00354A0E" w:rsidRDefault="00AC088F" w:rsidP="002A1E74">
            <w:pPr>
              <w:jc w:val="right"/>
              <w:rPr>
                <w:rFonts w:ascii="Times New Roman" w:hAnsi="Times New Roman" w:cs="Times New Roman"/>
                <w:sz w:val="24"/>
                <w:szCs w:val="24"/>
                <w:lang w:val="en-HK"/>
              </w:rPr>
            </w:pPr>
          </w:p>
        </w:tc>
        <w:tc>
          <w:tcPr>
            <w:tcW w:w="341" w:type="dxa"/>
          </w:tcPr>
          <w:p w14:paraId="0A74CA5E" w14:textId="77777777" w:rsidR="00AC088F" w:rsidRPr="00354A0E" w:rsidRDefault="00AC088F" w:rsidP="002A1E74">
            <w:pPr>
              <w:rPr>
                <w:rFonts w:ascii="Times New Roman" w:hAnsi="Times New Roman" w:cs="Times New Roman"/>
                <w:sz w:val="24"/>
                <w:szCs w:val="24"/>
                <w:lang w:val="en-HK"/>
              </w:rPr>
            </w:pPr>
          </w:p>
        </w:tc>
        <w:tc>
          <w:tcPr>
            <w:tcW w:w="1162" w:type="dxa"/>
            <w:gridSpan w:val="2"/>
          </w:tcPr>
          <w:p w14:paraId="3D84348B"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46,000</w:t>
            </w:r>
          </w:p>
        </w:tc>
        <w:tc>
          <w:tcPr>
            <w:tcW w:w="362" w:type="dxa"/>
            <w:gridSpan w:val="2"/>
          </w:tcPr>
          <w:p w14:paraId="13E09267" w14:textId="77777777" w:rsidR="00AC088F" w:rsidRPr="00354A0E" w:rsidRDefault="00AC088F" w:rsidP="002A1E74">
            <w:pPr>
              <w:rPr>
                <w:rFonts w:ascii="Times New Roman" w:hAnsi="Times New Roman" w:cs="Times New Roman"/>
                <w:sz w:val="24"/>
                <w:szCs w:val="24"/>
                <w:lang w:val="en-HK"/>
              </w:rPr>
            </w:pPr>
          </w:p>
        </w:tc>
        <w:tc>
          <w:tcPr>
            <w:tcW w:w="1079" w:type="dxa"/>
            <w:gridSpan w:val="2"/>
          </w:tcPr>
          <w:p w14:paraId="295D42C6"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246,840</w:t>
            </w:r>
          </w:p>
        </w:tc>
        <w:tc>
          <w:tcPr>
            <w:tcW w:w="359" w:type="dxa"/>
            <w:gridSpan w:val="2"/>
          </w:tcPr>
          <w:p w14:paraId="79D77919" w14:textId="77777777" w:rsidR="00AC088F" w:rsidRPr="00354A0E" w:rsidRDefault="00AC088F" w:rsidP="002A1E74">
            <w:pPr>
              <w:rPr>
                <w:rFonts w:ascii="Times New Roman" w:hAnsi="Times New Roman" w:cs="Times New Roman"/>
                <w:sz w:val="24"/>
                <w:szCs w:val="24"/>
                <w:lang w:val="en-HK"/>
              </w:rPr>
            </w:pPr>
          </w:p>
        </w:tc>
      </w:tr>
      <w:tr w:rsidR="00AC088F" w:rsidRPr="00354A0E" w14:paraId="542FE8CB" w14:textId="77777777" w:rsidTr="002A1E74">
        <w:tc>
          <w:tcPr>
            <w:tcW w:w="1253" w:type="dxa"/>
            <w:gridSpan w:val="3"/>
            <w:vMerge/>
          </w:tcPr>
          <w:p w14:paraId="6FDC7F5A" w14:textId="77777777" w:rsidR="00AC088F" w:rsidRPr="00354A0E" w:rsidRDefault="00AC088F" w:rsidP="002A1E74">
            <w:pPr>
              <w:jc w:val="right"/>
              <w:rPr>
                <w:rFonts w:ascii="Times New Roman" w:hAnsi="Times New Roman" w:cs="Times New Roman"/>
                <w:sz w:val="24"/>
                <w:szCs w:val="24"/>
                <w:lang w:val="en-HK"/>
              </w:rPr>
            </w:pPr>
          </w:p>
        </w:tc>
        <w:tc>
          <w:tcPr>
            <w:tcW w:w="3125" w:type="dxa"/>
            <w:gridSpan w:val="2"/>
          </w:tcPr>
          <w:p w14:paraId="790EA045"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請與發票人接洽</w:t>
            </w:r>
          </w:p>
        </w:tc>
        <w:tc>
          <w:tcPr>
            <w:tcW w:w="1046" w:type="dxa"/>
            <w:gridSpan w:val="4"/>
          </w:tcPr>
          <w:p w14:paraId="41276B95"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46,000</w:t>
            </w:r>
          </w:p>
        </w:tc>
        <w:tc>
          <w:tcPr>
            <w:tcW w:w="341" w:type="dxa"/>
          </w:tcPr>
          <w:p w14:paraId="2056F7FE" w14:textId="77777777" w:rsidR="00AC088F" w:rsidRPr="00354A0E" w:rsidRDefault="00AC088F" w:rsidP="002A1E74">
            <w:pPr>
              <w:rPr>
                <w:rFonts w:ascii="Times New Roman" w:hAnsi="Times New Roman" w:cs="Times New Roman"/>
                <w:sz w:val="24"/>
                <w:szCs w:val="24"/>
                <w:lang w:val="en-HK"/>
              </w:rPr>
            </w:pPr>
          </w:p>
        </w:tc>
        <w:tc>
          <w:tcPr>
            <w:tcW w:w="1162" w:type="dxa"/>
            <w:gridSpan w:val="2"/>
          </w:tcPr>
          <w:p w14:paraId="43747BFA" w14:textId="77777777" w:rsidR="00AC088F" w:rsidRPr="00354A0E" w:rsidRDefault="00AC088F" w:rsidP="002A1E74">
            <w:pPr>
              <w:jc w:val="right"/>
              <w:rPr>
                <w:rFonts w:ascii="Times New Roman" w:hAnsi="Times New Roman" w:cs="Times New Roman"/>
                <w:sz w:val="24"/>
                <w:szCs w:val="24"/>
                <w:lang w:val="en-HK"/>
              </w:rPr>
            </w:pPr>
          </w:p>
        </w:tc>
        <w:tc>
          <w:tcPr>
            <w:tcW w:w="362" w:type="dxa"/>
            <w:gridSpan w:val="2"/>
          </w:tcPr>
          <w:p w14:paraId="66C50234" w14:textId="77777777" w:rsidR="00AC088F" w:rsidRPr="00354A0E" w:rsidRDefault="00AC088F" w:rsidP="002A1E74">
            <w:pPr>
              <w:rPr>
                <w:rFonts w:ascii="Times New Roman" w:hAnsi="Times New Roman" w:cs="Times New Roman"/>
                <w:sz w:val="24"/>
                <w:szCs w:val="24"/>
                <w:lang w:val="en-HK"/>
              </w:rPr>
            </w:pPr>
          </w:p>
        </w:tc>
        <w:tc>
          <w:tcPr>
            <w:tcW w:w="1079" w:type="dxa"/>
            <w:gridSpan w:val="2"/>
          </w:tcPr>
          <w:p w14:paraId="2EF283AC"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200,840</w:t>
            </w:r>
          </w:p>
        </w:tc>
        <w:tc>
          <w:tcPr>
            <w:tcW w:w="359" w:type="dxa"/>
            <w:gridSpan w:val="2"/>
          </w:tcPr>
          <w:p w14:paraId="28B21DD9" w14:textId="77777777" w:rsidR="00AC088F" w:rsidRPr="00354A0E" w:rsidRDefault="00AC088F" w:rsidP="002A1E74">
            <w:pPr>
              <w:rPr>
                <w:rFonts w:ascii="Times New Roman" w:hAnsi="Times New Roman" w:cs="Times New Roman"/>
                <w:sz w:val="24"/>
                <w:szCs w:val="24"/>
                <w:lang w:val="en-HK"/>
              </w:rPr>
            </w:pPr>
          </w:p>
        </w:tc>
      </w:tr>
      <w:tr w:rsidR="00AC088F" w:rsidRPr="00354A0E" w14:paraId="2554721B" w14:textId="77777777" w:rsidTr="002A1E74">
        <w:tc>
          <w:tcPr>
            <w:tcW w:w="1253" w:type="dxa"/>
            <w:gridSpan w:val="3"/>
            <w:vMerge/>
          </w:tcPr>
          <w:p w14:paraId="4D02A137" w14:textId="77777777" w:rsidR="00AC088F" w:rsidRPr="00354A0E" w:rsidRDefault="00AC088F" w:rsidP="002A1E74">
            <w:pPr>
              <w:jc w:val="right"/>
              <w:rPr>
                <w:rFonts w:ascii="Times New Roman" w:hAnsi="Times New Roman" w:cs="Times New Roman"/>
                <w:sz w:val="24"/>
                <w:szCs w:val="24"/>
                <w:lang w:val="en-HK"/>
              </w:rPr>
            </w:pPr>
          </w:p>
        </w:tc>
        <w:tc>
          <w:tcPr>
            <w:tcW w:w="3125" w:type="dxa"/>
            <w:gridSpan w:val="2"/>
          </w:tcPr>
          <w:p w14:paraId="78EFA347"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支票存</w:t>
            </w:r>
            <w:r>
              <w:rPr>
                <w:rFonts w:ascii="Times New Roman" w:hAnsi="Times New Roman" w:cs="Times New Roman" w:hint="eastAsia"/>
                <w:sz w:val="24"/>
                <w:szCs w:val="24"/>
                <w:lang w:val="en-HK" w:eastAsia="zh-HK"/>
              </w:rPr>
              <w:t>款</w:t>
            </w:r>
            <w:r w:rsidRPr="00354A0E">
              <w:rPr>
                <w:rFonts w:ascii="Times New Roman" w:hAnsi="Times New Roman" w:cs="Times New Roman"/>
                <w:sz w:val="24"/>
                <w:szCs w:val="24"/>
                <w:lang w:val="en-HK"/>
              </w:rPr>
              <w:t xml:space="preserve"> </w:t>
            </w:r>
          </w:p>
        </w:tc>
        <w:tc>
          <w:tcPr>
            <w:tcW w:w="1046" w:type="dxa"/>
            <w:gridSpan w:val="4"/>
          </w:tcPr>
          <w:p w14:paraId="1C57D501" w14:textId="77777777" w:rsidR="00AC088F" w:rsidRPr="00354A0E" w:rsidRDefault="00AC088F" w:rsidP="002A1E74">
            <w:pPr>
              <w:jc w:val="right"/>
              <w:rPr>
                <w:rFonts w:ascii="Times New Roman" w:hAnsi="Times New Roman" w:cs="Times New Roman"/>
                <w:sz w:val="24"/>
                <w:szCs w:val="24"/>
                <w:lang w:val="en-HK"/>
              </w:rPr>
            </w:pPr>
          </w:p>
        </w:tc>
        <w:tc>
          <w:tcPr>
            <w:tcW w:w="341" w:type="dxa"/>
          </w:tcPr>
          <w:p w14:paraId="709344BA" w14:textId="77777777" w:rsidR="00AC088F" w:rsidRPr="00354A0E" w:rsidRDefault="00AC088F" w:rsidP="002A1E74">
            <w:pPr>
              <w:rPr>
                <w:rFonts w:ascii="Times New Roman" w:hAnsi="Times New Roman" w:cs="Times New Roman"/>
                <w:sz w:val="24"/>
                <w:szCs w:val="24"/>
                <w:lang w:val="en-HK"/>
              </w:rPr>
            </w:pPr>
          </w:p>
        </w:tc>
        <w:tc>
          <w:tcPr>
            <w:tcW w:w="1162" w:type="dxa"/>
            <w:gridSpan w:val="2"/>
          </w:tcPr>
          <w:p w14:paraId="5CC08AB4"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2,800</w:t>
            </w:r>
          </w:p>
        </w:tc>
        <w:tc>
          <w:tcPr>
            <w:tcW w:w="362" w:type="dxa"/>
            <w:gridSpan w:val="2"/>
          </w:tcPr>
          <w:p w14:paraId="61961466" w14:textId="77777777" w:rsidR="00AC088F" w:rsidRPr="00354A0E" w:rsidRDefault="00AC088F" w:rsidP="002A1E74">
            <w:pPr>
              <w:rPr>
                <w:rFonts w:ascii="Times New Roman" w:hAnsi="Times New Roman" w:cs="Times New Roman"/>
                <w:sz w:val="24"/>
                <w:szCs w:val="24"/>
                <w:lang w:val="en-HK"/>
              </w:rPr>
            </w:pPr>
          </w:p>
        </w:tc>
        <w:tc>
          <w:tcPr>
            <w:tcW w:w="1079" w:type="dxa"/>
            <w:gridSpan w:val="2"/>
          </w:tcPr>
          <w:p w14:paraId="5599744E"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203,640</w:t>
            </w:r>
          </w:p>
        </w:tc>
        <w:tc>
          <w:tcPr>
            <w:tcW w:w="359" w:type="dxa"/>
            <w:gridSpan w:val="2"/>
          </w:tcPr>
          <w:p w14:paraId="7B0FB9B6" w14:textId="77777777" w:rsidR="00AC088F" w:rsidRPr="00354A0E" w:rsidRDefault="00AC088F" w:rsidP="002A1E74">
            <w:pPr>
              <w:rPr>
                <w:rFonts w:ascii="Times New Roman" w:hAnsi="Times New Roman" w:cs="Times New Roman"/>
                <w:sz w:val="24"/>
                <w:szCs w:val="24"/>
                <w:lang w:val="en-HK"/>
              </w:rPr>
            </w:pPr>
          </w:p>
        </w:tc>
      </w:tr>
      <w:tr w:rsidR="00AC088F" w:rsidRPr="00354A0E" w14:paraId="6301FD3D" w14:textId="77777777" w:rsidTr="002A1E74">
        <w:tc>
          <w:tcPr>
            <w:tcW w:w="1253" w:type="dxa"/>
            <w:gridSpan w:val="3"/>
            <w:vMerge/>
          </w:tcPr>
          <w:p w14:paraId="33AA3A5E" w14:textId="77777777" w:rsidR="00AC088F" w:rsidRPr="00354A0E" w:rsidRDefault="00AC088F" w:rsidP="002A1E74">
            <w:pPr>
              <w:jc w:val="right"/>
              <w:rPr>
                <w:rFonts w:ascii="Times New Roman" w:hAnsi="Times New Roman" w:cs="Times New Roman"/>
                <w:sz w:val="24"/>
                <w:szCs w:val="24"/>
                <w:lang w:val="en-HK"/>
              </w:rPr>
            </w:pPr>
          </w:p>
        </w:tc>
        <w:tc>
          <w:tcPr>
            <w:tcW w:w="3125" w:type="dxa"/>
            <w:gridSpan w:val="2"/>
          </w:tcPr>
          <w:p w14:paraId="248E09B5"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支票</w:t>
            </w:r>
            <w:r w:rsidRPr="00354A0E">
              <w:rPr>
                <w:rFonts w:ascii="Times New Roman" w:hAnsi="Times New Roman" w:cs="Times New Roman"/>
                <w:sz w:val="24"/>
                <w:szCs w:val="24"/>
                <w:lang w:val="en-HK"/>
              </w:rPr>
              <w:t xml:space="preserve"> - 105350</w:t>
            </w:r>
          </w:p>
        </w:tc>
        <w:tc>
          <w:tcPr>
            <w:tcW w:w="1046" w:type="dxa"/>
            <w:gridSpan w:val="4"/>
          </w:tcPr>
          <w:p w14:paraId="78172B42"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3,500</w:t>
            </w:r>
          </w:p>
        </w:tc>
        <w:tc>
          <w:tcPr>
            <w:tcW w:w="341" w:type="dxa"/>
          </w:tcPr>
          <w:p w14:paraId="2BE38042" w14:textId="77777777" w:rsidR="00AC088F" w:rsidRPr="00354A0E" w:rsidRDefault="00AC088F" w:rsidP="002A1E74">
            <w:pPr>
              <w:rPr>
                <w:rFonts w:ascii="Times New Roman" w:hAnsi="Times New Roman" w:cs="Times New Roman"/>
                <w:sz w:val="24"/>
                <w:szCs w:val="24"/>
                <w:lang w:val="en-HK"/>
              </w:rPr>
            </w:pPr>
          </w:p>
        </w:tc>
        <w:tc>
          <w:tcPr>
            <w:tcW w:w="1162" w:type="dxa"/>
            <w:gridSpan w:val="2"/>
          </w:tcPr>
          <w:p w14:paraId="51BC326D" w14:textId="77777777" w:rsidR="00AC088F" w:rsidRPr="00354A0E" w:rsidRDefault="00AC088F" w:rsidP="002A1E74">
            <w:pPr>
              <w:jc w:val="right"/>
              <w:rPr>
                <w:rFonts w:ascii="Times New Roman" w:hAnsi="Times New Roman" w:cs="Times New Roman"/>
                <w:sz w:val="24"/>
                <w:szCs w:val="24"/>
                <w:lang w:val="en-HK"/>
              </w:rPr>
            </w:pPr>
          </w:p>
        </w:tc>
        <w:tc>
          <w:tcPr>
            <w:tcW w:w="362" w:type="dxa"/>
            <w:gridSpan w:val="2"/>
          </w:tcPr>
          <w:p w14:paraId="3BE76041" w14:textId="77777777" w:rsidR="00AC088F" w:rsidRPr="00354A0E" w:rsidRDefault="00AC088F" w:rsidP="002A1E74">
            <w:pPr>
              <w:rPr>
                <w:rFonts w:ascii="Times New Roman" w:hAnsi="Times New Roman" w:cs="Times New Roman"/>
                <w:sz w:val="24"/>
                <w:szCs w:val="24"/>
                <w:lang w:val="en-HK"/>
              </w:rPr>
            </w:pPr>
          </w:p>
        </w:tc>
        <w:tc>
          <w:tcPr>
            <w:tcW w:w="1079" w:type="dxa"/>
            <w:gridSpan w:val="2"/>
          </w:tcPr>
          <w:p w14:paraId="36648397"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200,140</w:t>
            </w:r>
          </w:p>
        </w:tc>
        <w:tc>
          <w:tcPr>
            <w:tcW w:w="359" w:type="dxa"/>
            <w:gridSpan w:val="2"/>
          </w:tcPr>
          <w:p w14:paraId="491919DD" w14:textId="77777777" w:rsidR="00AC088F" w:rsidRPr="00354A0E" w:rsidRDefault="00AC088F" w:rsidP="002A1E74">
            <w:pPr>
              <w:rPr>
                <w:rFonts w:ascii="Times New Roman" w:hAnsi="Times New Roman" w:cs="Times New Roman"/>
                <w:sz w:val="24"/>
                <w:szCs w:val="24"/>
                <w:lang w:val="en-HK"/>
              </w:rPr>
            </w:pPr>
          </w:p>
        </w:tc>
      </w:tr>
      <w:tr w:rsidR="00AC088F" w:rsidRPr="00354A0E" w14:paraId="1E319017" w14:textId="77777777" w:rsidTr="002A1E74">
        <w:tc>
          <w:tcPr>
            <w:tcW w:w="1253" w:type="dxa"/>
            <w:gridSpan w:val="3"/>
            <w:vMerge/>
          </w:tcPr>
          <w:p w14:paraId="5E5CF1B6" w14:textId="77777777" w:rsidR="00AC088F" w:rsidRPr="00354A0E" w:rsidRDefault="00AC088F" w:rsidP="002A1E74">
            <w:pPr>
              <w:jc w:val="right"/>
              <w:rPr>
                <w:rFonts w:ascii="Times New Roman" w:hAnsi="Times New Roman" w:cs="Times New Roman"/>
                <w:sz w:val="24"/>
                <w:szCs w:val="24"/>
                <w:lang w:val="en-HK"/>
              </w:rPr>
            </w:pPr>
          </w:p>
        </w:tc>
        <w:tc>
          <w:tcPr>
            <w:tcW w:w="3125" w:type="dxa"/>
            <w:gridSpan w:val="2"/>
          </w:tcPr>
          <w:p w14:paraId="2EB1CA2E" w14:textId="77777777" w:rsidR="00AC088F" w:rsidRPr="00354A0E"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現金存</w:t>
            </w:r>
            <w:r>
              <w:rPr>
                <w:rFonts w:ascii="Times New Roman" w:hAnsi="Times New Roman" w:cs="Times New Roman" w:hint="eastAsia"/>
                <w:sz w:val="24"/>
                <w:szCs w:val="24"/>
                <w:lang w:val="en-HK" w:eastAsia="zh-HK"/>
              </w:rPr>
              <w:t>款</w:t>
            </w:r>
          </w:p>
        </w:tc>
        <w:tc>
          <w:tcPr>
            <w:tcW w:w="1046" w:type="dxa"/>
            <w:gridSpan w:val="4"/>
          </w:tcPr>
          <w:p w14:paraId="75A6123C" w14:textId="77777777" w:rsidR="00AC088F" w:rsidRPr="00354A0E" w:rsidRDefault="00AC088F" w:rsidP="002A1E74">
            <w:pPr>
              <w:jc w:val="right"/>
              <w:rPr>
                <w:rFonts w:ascii="Times New Roman" w:hAnsi="Times New Roman" w:cs="Times New Roman"/>
                <w:sz w:val="24"/>
                <w:szCs w:val="24"/>
                <w:lang w:val="en-HK"/>
              </w:rPr>
            </w:pPr>
          </w:p>
        </w:tc>
        <w:tc>
          <w:tcPr>
            <w:tcW w:w="341" w:type="dxa"/>
          </w:tcPr>
          <w:p w14:paraId="7F168B98" w14:textId="77777777" w:rsidR="00AC088F" w:rsidRPr="00354A0E" w:rsidRDefault="00AC088F" w:rsidP="002A1E74">
            <w:pPr>
              <w:rPr>
                <w:rFonts w:ascii="Times New Roman" w:hAnsi="Times New Roman" w:cs="Times New Roman"/>
                <w:sz w:val="24"/>
                <w:szCs w:val="24"/>
                <w:lang w:val="en-HK"/>
              </w:rPr>
            </w:pPr>
          </w:p>
        </w:tc>
        <w:tc>
          <w:tcPr>
            <w:tcW w:w="1162" w:type="dxa"/>
            <w:gridSpan w:val="2"/>
          </w:tcPr>
          <w:p w14:paraId="1EF6338B"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6,800</w:t>
            </w:r>
          </w:p>
        </w:tc>
        <w:tc>
          <w:tcPr>
            <w:tcW w:w="362" w:type="dxa"/>
            <w:gridSpan w:val="2"/>
          </w:tcPr>
          <w:p w14:paraId="66240F92" w14:textId="77777777" w:rsidR="00AC088F" w:rsidRPr="00354A0E" w:rsidRDefault="00AC088F" w:rsidP="002A1E74">
            <w:pPr>
              <w:rPr>
                <w:rFonts w:ascii="Times New Roman" w:hAnsi="Times New Roman" w:cs="Times New Roman"/>
                <w:sz w:val="24"/>
                <w:szCs w:val="24"/>
                <w:lang w:val="en-HK"/>
              </w:rPr>
            </w:pPr>
          </w:p>
        </w:tc>
        <w:tc>
          <w:tcPr>
            <w:tcW w:w="1079" w:type="dxa"/>
            <w:gridSpan w:val="2"/>
          </w:tcPr>
          <w:p w14:paraId="10763719" w14:textId="77777777" w:rsidR="00AC088F" w:rsidRPr="00354A0E" w:rsidRDefault="00AC088F" w:rsidP="002A1E74">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206,940</w:t>
            </w:r>
          </w:p>
        </w:tc>
        <w:tc>
          <w:tcPr>
            <w:tcW w:w="359" w:type="dxa"/>
            <w:gridSpan w:val="2"/>
          </w:tcPr>
          <w:p w14:paraId="222C7281" w14:textId="77777777" w:rsidR="00AC088F" w:rsidRPr="00354A0E" w:rsidRDefault="00AC088F" w:rsidP="002A1E74">
            <w:pPr>
              <w:rPr>
                <w:rFonts w:ascii="Times New Roman" w:hAnsi="Times New Roman" w:cs="Times New Roman"/>
                <w:sz w:val="24"/>
                <w:szCs w:val="24"/>
                <w:lang w:val="en-HK"/>
              </w:rPr>
            </w:pPr>
          </w:p>
        </w:tc>
      </w:tr>
      <w:tr w:rsidR="00AC088F" w:rsidRPr="00354A0E" w14:paraId="22EF2D83" w14:textId="77777777" w:rsidTr="002A1E74">
        <w:trPr>
          <w:gridBefore w:val="1"/>
          <w:gridAfter w:val="1"/>
          <w:wBefore w:w="23" w:type="dxa"/>
          <w:wAfter w:w="245" w:type="dxa"/>
        </w:trPr>
        <w:tc>
          <w:tcPr>
            <w:tcW w:w="685" w:type="dxa"/>
          </w:tcPr>
          <w:p w14:paraId="6E7171EF" w14:textId="77777777" w:rsidR="00AC088F" w:rsidRPr="00354A0E" w:rsidRDefault="00AC088F" w:rsidP="002A1E74">
            <w:pPr>
              <w:rPr>
                <w:rFonts w:ascii="Times New Roman" w:hAnsi="Times New Roman" w:cs="Times New Roman"/>
                <w:sz w:val="24"/>
                <w:szCs w:val="24"/>
                <w:lang w:val="en-HK"/>
              </w:rPr>
            </w:pPr>
          </w:p>
        </w:tc>
        <w:tc>
          <w:tcPr>
            <w:tcW w:w="545" w:type="dxa"/>
          </w:tcPr>
          <w:p w14:paraId="112CC4C7" w14:textId="77777777" w:rsidR="00AC088F" w:rsidRPr="00354A0E" w:rsidRDefault="00AC088F" w:rsidP="002A1E74">
            <w:pPr>
              <w:jc w:val="right"/>
              <w:rPr>
                <w:rFonts w:ascii="Times New Roman" w:hAnsi="Times New Roman" w:cs="Times New Roman"/>
                <w:sz w:val="24"/>
                <w:szCs w:val="24"/>
                <w:lang w:val="en-HK"/>
              </w:rPr>
            </w:pPr>
          </w:p>
        </w:tc>
        <w:tc>
          <w:tcPr>
            <w:tcW w:w="2739" w:type="dxa"/>
          </w:tcPr>
          <w:p w14:paraId="7D85CFF2" w14:textId="77777777" w:rsidR="00AC088F" w:rsidRPr="00354A0E" w:rsidRDefault="00AC088F" w:rsidP="002A1E74">
            <w:pPr>
              <w:rPr>
                <w:rFonts w:ascii="Times New Roman" w:hAnsi="Times New Roman" w:cs="Times New Roman"/>
                <w:sz w:val="24"/>
                <w:szCs w:val="24"/>
                <w:lang w:val="en-HK"/>
              </w:rPr>
            </w:pPr>
          </w:p>
        </w:tc>
        <w:tc>
          <w:tcPr>
            <w:tcW w:w="993" w:type="dxa"/>
            <w:gridSpan w:val="3"/>
          </w:tcPr>
          <w:p w14:paraId="118765F6" w14:textId="77777777" w:rsidR="00AC088F" w:rsidRPr="00354A0E" w:rsidRDefault="00AC088F" w:rsidP="002A1E74">
            <w:pPr>
              <w:jc w:val="right"/>
              <w:rPr>
                <w:rFonts w:ascii="Times New Roman" w:hAnsi="Times New Roman" w:cs="Times New Roman"/>
                <w:sz w:val="24"/>
                <w:szCs w:val="24"/>
                <w:lang w:val="en-HK"/>
              </w:rPr>
            </w:pPr>
          </w:p>
        </w:tc>
        <w:tc>
          <w:tcPr>
            <w:tcW w:w="425" w:type="dxa"/>
          </w:tcPr>
          <w:p w14:paraId="125F4957" w14:textId="77777777" w:rsidR="00AC088F" w:rsidRPr="00354A0E" w:rsidRDefault="00AC088F" w:rsidP="002A1E74">
            <w:pPr>
              <w:rPr>
                <w:rFonts w:ascii="Times New Roman" w:hAnsi="Times New Roman" w:cs="Times New Roman"/>
                <w:sz w:val="24"/>
                <w:szCs w:val="24"/>
                <w:lang w:val="en-HK"/>
              </w:rPr>
            </w:pPr>
          </w:p>
        </w:tc>
        <w:tc>
          <w:tcPr>
            <w:tcW w:w="1146" w:type="dxa"/>
            <w:gridSpan w:val="3"/>
          </w:tcPr>
          <w:p w14:paraId="6C8D4035" w14:textId="77777777" w:rsidR="00AC088F" w:rsidRPr="00354A0E" w:rsidRDefault="00AC088F" w:rsidP="002A1E74">
            <w:pPr>
              <w:jc w:val="right"/>
              <w:rPr>
                <w:rFonts w:ascii="Times New Roman" w:hAnsi="Times New Roman" w:cs="Times New Roman"/>
                <w:sz w:val="24"/>
                <w:szCs w:val="24"/>
                <w:lang w:val="en-HK"/>
              </w:rPr>
            </w:pPr>
          </w:p>
        </w:tc>
        <w:tc>
          <w:tcPr>
            <w:tcW w:w="381" w:type="dxa"/>
            <w:gridSpan w:val="2"/>
          </w:tcPr>
          <w:p w14:paraId="01E5148A" w14:textId="77777777" w:rsidR="00AC088F" w:rsidRPr="00354A0E" w:rsidRDefault="00AC088F" w:rsidP="002A1E74">
            <w:pPr>
              <w:rPr>
                <w:rFonts w:ascii="Times New Roman" w:hAnsi="Times New Roman" w:cs="Times New Roman"/>
                <w:sz w:val="24"/>
                <w:szCs w:val="24"/>
                <w:lang w:val="en-HK"/>
              </w:rPr>
            </w:pPr>
          </w:p>
        </w:tc>
        <w:tc>
          <w:tcPr>
            <w:tcW w:w="1119" w:type="dxa"/>
            <w:gridSpan w:val="2"/>
          </w:tcPr>
          <w:p w14:paraId="4C51992C" w14:textId="77777777" w:rsidR="00AC088F" w:rsidRPr="00354A0E" w:rsidRDefault="00AC088F" w:rsidP="002A1E74">
            <w:pPr>
              <w:jc w:val="right"/>
              <w:rPr>
                <w:rFonts w:ascii="Times New Roman" w:hAnsi="Times New Roman" w:cs="Times New Roman"/>
                <w:sz w:val="24"/>
                <w:szCs w:val="24"/>
                <w:lang w:val="en-HK"/>
              </w:rPr>
            </w:pPr>
          </w:p>
        </w:tc>
        <w:tc>
          <w:tcPr>
            <w:tcW w:w="426" w:type="dxa"/>
            <w:gridSpan w:val="2"/>
          </w:tcPr>
          <w:p w14:paraId="716DF8D0" w14:textId="77777777" w:rsidR="00AC088F" w:rsidRPr="00354A0E" w:rsidRDefault="00AC088F" w:rsidP="002A1E74">
            <w:pPr>
              <w:rPr>
                <w:rFonts w:ascii="Times New Roman" w:hAnsi="Times New Roman" w:cs="Times New Roman"/>
                <w:sz w:val="24"/>
                <w:szCs w:val="24"/>
                <w:lang w:val="en-HK"/>
              </w:rPr>
            </w:pPr>
          </w:p>
        </w:tc>
      </w:tr>
    </w:tbl>
    <w:p w14:paraId="4CB1CE6F" w14:textId="77777777" w:rsidR="00AC088F" w:rsidRPr="00354A0E" w:rsidRDefault="00AC088F" w:rsidP="00AC088F">
      <w:pPr>
        <w:ind w:left="709" w:hanging="142"/>
        <w:rPr>
          <w:rFonts w:ascii="Times New Roman" w:hAnsi="Times New Roman" w:cs="Times New Roman"/>
          <w:sz w:val="24"/>
          <w:szCs w:val="24"/>
          <w:lang w:val="en-HK"/>
        </w:rPr>
      </w:pPr>
      <w:r>
        <w:rPr>
          <w:rFonts w:ascii="Times New Roman" w:hAnsi="Times New Roman" w:cs="Times New Roman" w:hint="eastAsia"/>
          <w:sz w:val="24"/>
          <w:szCs w:val="24"/>
          <w:lang w:val="en-HK" w:eastAsia="zh-HK"/>
        </w:rPr>
        <w:t>其</w:t>
      </w:r>
      <w:r>
        <w:rPr>
          <w:rFonts w:ascii="Times New Roman" w:hAnsi="Times New Roman" w:cs="Times New Roman" w:hint="eastAsia"/>
          <w:sz w:val="24"/>
          <w:szCs w:val="24"/>
          <w:lang w:val="en-HK" w:eastAsia="zh-TW"/>
        </w:rPr>
        <w:t>他</w:t>
      </w:r>
      <w:r w:rsidRPr="001B6760">
        <w:rPr>
          <w:rFonts w:ascii="Times New Roman" w:eastAsia="新細明體" w:hAnsi="Times New Roman" w:cs="Times New Roman"/>
          <w:sz w:val="24"/>
          <w:szCs w:val="24"/>
          <w:lang w:val="en-HK"/>
        </w:rPr>
        <w:t>資料</w:t>
      </w:r>
      <w:r w:rsidRPr="001B6760">
        <w:rPr>
          <w:rFonts w:ascii="Times New Roman" w:eastAsia="新細明體" w:hAnsi="Times New Roman" w:cs="Times New Roman"/>
          <w:sz w:val="24"/>
          <w:szCs w:val="24"/>
          <w:lang w:val="en-HK" w:eastAsia="zh-TW"/>
        </w:rPr>
        <w:t>：</w:t>
      </w:r>
    </w:p>
    <w:tbl>
      <w:tblPr>
        <w:tblStyle w:val="TableGrid1"/>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647"/>
      </w:tblGrid>
      <w:tr w:rsidR="00AC088F" w:rsidRPr="00354A0E" w14:paraId="47FE1F8D" w14:textId="77777777" w:rsidTr="002A1E74">
        <w:tc>
          <w:tcPr>
            <w:tcW w:w="567" w:type="dxa"/>
          </w:tcPr>
          <w:p w14:paraId="5C495BFA" w14:textId="77777777" w:rsidR="00AC088F" w:rsidRPr="00354A0E" w:rsidRDefault="00AC088F" w:rsidP="002A1E74">
            <w:pPr>
              <w:ind w:left="-17" w:hanging="92"/>
              <w:rPr>
                <w:rFonts w:ascii="Times New Roman" w:hAnsi="Times New Roman" w:cs="Times New Roman"/>
                <w:sz w:val="24"/>
                <w:szCs w:val="24"/>
                <w:lang w:val="en-HK"/>
              </w:rPr>
            </w:pPr>
            <w:r w:rsidRPr="00354A0E">
              <w:rPr>
                <w:rFonts w:ascii="Times New Roman" w:hAnsi="Times New Roman" w:cs="Times New Roman"/>
                <w:sz w:val="24"/>
                <w:szCs w:val="24"/>
                <w:lang w:val="en-HK"/>
              </w:rPr>
              <w:t>(i)</w:t>
            </w:r>
          </w:p>
        </w:tc>
        <w:tc>
          <w:tcPr>
            <w:tcW w:w="8647" w:type="dxa"/>
          </w:tcPr>
          <w:p w14:paraId="055A75FE" w14:textId="77777777" w:rsidR="00AC088F" w:rsidRPr="00354A0E" w:rsidRDefault="00AC088F" w:rsidP="002A1E74">
            <w:pPr>
              <w:jc w:val="both"/>
              <w:rPr>
                <w:rFonts w:ascii="Times New Roman" w:hAnsi="Times New Roman" w:cs="Times New Roman"/>
                <w:sz w:val="24"/>
                <w:szCs w:val="24"/>
                <w:lang w:val="en-HK" w:eastAsia="zh-TW"/>
              </w:rPr>
            </w:pPr>
            <w:r>
              <w:rPr>
                <w:rFonts w:ascii="Times New Roman" w:eastAsia="新細明體" w:hAnsi="Times New Roman" w:cs="Times New Roman"/>
                <w:sz w:val="24"/>
                <w:szCs w:val="24"/>
                <w:lang w:val="en-HK" w:eastAsia="zh-TW"/>
              </w:rPr>
              <w:t>在</w:t>
            </w:r>
            <w:r w:rsidRPr="001B6760">
              <w:rPr>
                <w:rFonts w:ascii="Times New Roman" w:eastAsia="新細明體" w:hAnsi="Times New Roman" w:cs="Times New Roman"/>
                <w:sz w:val="24"/>
                <w:szCs w:val="24"/>
                <w:lang w:val="en-HK" w:eastAsia="zh-TW"/>
              </w:rPr>
              <w:t xml:space="preserve">2019 </w:t>
            </w:r>
            <w:r w:rsidRPr="001B6760">
              <w:rPr>
                <w:rFonts w:ascii="Times New Roman" w:eastAsia="新細明體" w:hAnsi="Times New Roman" w:cs="Times New Roman"/>
                <w:sz w:val="24"/>
                <w:szCs w:val="24"/>
                <w:lang w:val="en-HK" w:eastAsia="zh-TW"/>
              </w:rPr>
              <w:t>年及</w:t>
            </w:r>
            <w:r w:rsidRPr="001B6760">
              <w:rPr>
                <w:rFonts w:ascii="Times New Roman" w:eastAsia="新細明體" w:hAnsi="Times New Roman" w:cs="Times New Roman"/>
                <w:sz w:val="24"/>
                <w:szCs w:val="24"/>
                <w:lang w:val="en-HK" w:eastAsia="zh-TW"/>
              </w:rPr>
              <w:t>2020</w:t>
            </w:r>
            <w:r w:rsidRPr="001B6760">
              <w:rPr>
                <w:rFonts w:ascii="Times New Roman" w:eastAsia="新細明體" w:hAnsi="Times New Roman" w:cs="Times New Roman"/>
                <w:sz w:val="24"/>
                <w:szCs w:val="24"/>
                <w:lang w:val="en-HK" w:eastAsia="zh-TW"/>
              </w:rPr>
              <w:t>年發出的兩張支票</w:t>
            </w:r>
            <w:r>
              <w:rPr>
                <w:rFonts w:ascii="Times New Roman" w:hAnsi="Times New Roman" w:cs="Times New Roman"/>
                <w:sz w:val="24"/>
                <w:szCs w:val="24"/>
                <w:lang w:val="en-HK" w:eastAsia="zh-TW"/>
              </w:rPr>
              <w:t>於</w:t>
            </w:r>
            <w:r>
              <w:rPr>
                <w:rFonts w:ascii="Times New Roman" w:hAnsi="Times New Roman" w:cs="Times New Roman"/>
                <w:sz w:val="24"/>
                <w:szCs w:val="24"/>
                <w:lang w:val="en-HK" w:eastAsia="zh-TW"/>
              </w:rPr>
              <w:t>2020</w:t>
            </w:r>
            <w:r>
              <w:rPr>
                <w:rFonts w:ascii="Times New Roman" w:hAnsi="Times New Roman" w:cs="Times New Roman"/>
                <w:sz w:val="24"/>
                <w:szCs w:val="24"/>
                <w:lang w:val="en-HK" w:eastAsia="zh-TW"/>
              </w:rPr>
              <w:t>年</w:t>
            </w:r>
            <w:r>
              <w:rPr>
                <w:rFonts w:ascii="Times New Roman" w:hAnsi="Times New Roman" w:cs="Times New Roman"/>
                <w:sz w:val="24"/>
                <w:szCs w:val="24"/>
                <w:lang w:val="en-HK" w:eastAsia="zh-TW"/>
              </w:rPr>
              <w:t>3</w:t>
            </w:r>
            <w:r>
              <w:rPr>
                <w:rFonts w:ascii="Times New Roman" w:hAnsi="Times New Roman" w:cs="Times New Roman" w:hint="eastAsia"/>
                <w:sz w:val="24"/>
                <w:szCs w:val="24"/>
                <w:lang w:val="en-HK" w:eastAsia="zh-TW"/>
              </w:rPr>
              <w:t>月</w:t>
            </w:r>
            <w:r>
              <w:rPr>
                <w:rFonts w:ascii="Times New Roman" w:hAnsi="Times New Roman" w:cs="Times New Roman" w:hint="eastAsia"/>
                <w:sz w:val="24"/>
                <w:szCs w:val="24"/>
                <w:lang w:val="en-HK" w:eastAsia="zh-TW"/>
              </w:rPr>
              <w:t>3</w:t>
            </w:r>
            <w:r>
              <w:rPr>
                <w:rFonts w:ascii="Times New Roman" w:hAnsi="Times New Roman" w:cs="Times New Roman"/>
                <w:sz w:val="24"/>
                <w:szCs w:val="24"/>
                <w:lang w:val="en-HK" w:eastAsia="zh-TW"/>
              </w:rPr>
              <w:t>1</w:t>
            </w:r>
            <w:r>
              <w:rPr>
                <w:rFonts w:ascii="Times New Roman" w:hAnsi="Times New Roman" w:cs="Times New Roman"/>
                <w:sz w:val="24"/>
                <w:szCs w:val="24"/>
                <w:lang w:val="en-HK" w:eastAsia="zh-TW"/>
              </w:rPr>
              <w:t>日</w:t>
            </w:r>
            <w:r>
              <w:rPr>
                <w:rFonts w:ascii="Times New Roman" w:hAnsi="Times New Roman" w:cs="Times New Roman" w:hint="eastAsia"/>
                <w:sz w:val="24"/>
                <w:szCs w:val="24"/>
                <w:lang w:val="en-HK" w:eastAsia="zh-HK"/>
              </w:rPr>
              <w:t>仍</w:t>
            </w:r>
            <w:r w:rsidRPr="001B6760">
              <w:rPr>
                <w:rFonts w:ascii="Times New Roman" w:eastAsia="新細明體" w:hAnsi="Times New Roman" w:cs="Times New Roman"/>
                <w:sz w:val="24"/>
                <w:szCs w:val="24"/>
                <w:lang w:val="en-HK" w:eastAsia="zh-TW"/>
              </w:rPr>
              <w:t>未兌現。</w:t>
            </w:r>
          </w:p>
          <w:p w14:paraId="7A6D4186" w14:textId="77777777" w:rsidR="00AC088F" w:rsidRPr="00354A0E" w:rsidRDefault="00AC088F" w:rsidP="002A1E74">
            <w:pPr>
              <w:jc w:val="both"/>
              <w:rPr>
                <w:rFonts w:ascii="Times New Roman" w:hAnsi="Times New Roman" w:cs="Times New Roman"/>
                <w:sz w:val="24"/>
                <w:szCs w:val="24"/>
                <w:lang w:val="en-HK" w:eastAsia="zh-TW"/>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2970"/>
              <w:gridCol w:w="935"/>
            </w:tblGrid>
            <w:tr w:rsidR="00AC088F" w:rsidRPr="00354A0E" w14:paraId="5374EC79" w14:textId="77777777" w:rsidTr="002A1E74">
              <w:tc>
                <w:tcPr>
                  <w:tcW w:w="2083" w:type="dxa"/>
                </w:tcPr>
                <w:p w14:paraId="4C77B0FC" w14:textId="77777777" w:rsidR="00AC088F" w:rsidRPr="00354A0E" w:rsidRDefault="00AC088F" w:rsidP="002A1E74">
                  <w:pPr>
                    <w:jc w:val="both"/>
                    <w:rPr>
                      <w:rFonts w:ascii="Times New Roman" w:hAnsi="Times New Roman" w:cs="Times New Roman"/>
                      <w:sz w:val="24"/>
                      <w:szCs w:val="24"/>
                      <w:u w:val="single"/>
                      <w:lang w:val="en-HK"/>
                    </w:rPr>
                  </w:pPr>
                  <w:r>
                    <w:rPr>
                      <w:rFonts w:ascii="Times New Roman" w:hAnsi="Times New Roman" w:cs="Times New Roman"/>
                      <w:sz w:val="24"/>
                      <w:szCs w:val="24"/>
                      <w:u w:val="single"/>
                      <w:lang w:val="en-HK"/>
                    </w:rPr>
                    <w:t>支票號碼</w:t>
                  </w:r>
                </w:p>
              </w:tc>
              <w:tc>
                <w:tcPr>
                  <w:tcW w:w="2970" w:type="dxa"/>
                </w:tcPr>
                <w:p w14:paraId="26CD7E67" w14:textId="77777777" w:rsidR="00AC088F" w:rsidRPr="00354A0E" w:rsidRDefault="00AC088F" w:rsidP="002A1E74">
                  <w:pPr>
                    <w:rPr>
                      <w:rFonts w:ascii="Times New Roman" w:hAnsi="Times New Roman" w:cs="Times New Roman"/>
                      <w:sz w:val="24"/>
                      <w:szCs w:val="24"/>
                      <w:u w:val="single"/>
                      <w:lang w:val="en-HK"/>
                    </w:rPr>
                  </w:pPr>
                  <w:r>
                    <w:rPr>
                      <w:rFonts w:ascii="Times New Roman" w:hAnsi="Times New Roman" w:cs="Times New Roman"/>
                      <w:sz w:val="24"/>
                      <w:szCs w:val="24"/>
                      <w:u w:val="single"/>
                      <w:lang w:val="en-HK"/>
                    </w:rPr>
                    <w:t>日期</w:t>
                  </w:r>
                </w:p>
              </w:tc>
              <w:tc>
                <w:tcPr>
                  <w:tcW w:w="935" w:type="dxa"/>
                </w:tcPr>
                <w:p w14:paraId="3476FA81" w14:textId="77777777" w:rsidR="00AC088F" w:rsidRPr="00354A0E" w:rsidRDefault="00AC088F" w:rsidP="002A1E74">
                  <w:pPr>
                    <w:rPr>
                      <w:rFonts w:ascii="Times New Roman" w:hAnsi="Times New Roman" w:cs="Times New Roman"/>
                      <w:sz w:val="24"/>
                      <w:szCs w:val="24"/>
                      <w:u w:val="single"/>
                      <w:lang w:val="en-HK"/>
                    </w:rPr>
                  </w:pPr>
                  <w:r>
                    <w:rPr>
                      <w:rFonts w:ascii="Times New Roman" w:hAnsi="Times New Roman" w:cs="Times New Roman"/>
                      <w:sz w:val="24"/>
                      <w:szCs w:val="24"/>
                      <w:u w:val="single"/>
                      <w:lang w:val="en-HK"/>
                    </w:rPr>
                    <w:t>金額</w:t>
                  </w:r>
                </w:p>
              </w:tc>
            </w:tr>
            <w:tr w:rsidR="00AC088F" w:rsidRPr="00354A0E" w14:paraId="28FF282C" w14:textId="77777777" w:rsidTr="002A1E74">
              <w:tc>
                <w:tcPr>
                  <w:tcW w:w="2083" w:type="dxa"/>
                </w:tcPr>
                <w:p w14:paraId="47A0ADFB" w14:textId="77777777" w:rsidR="00AC088F" w:rsidRPr="00354A0E" w:rsidRDefault="00AC088F" w:rsidP="002A1E74">
                  <w:pPr>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105211</w:t>
                  </w:r>
                </w:p>
              </w:tc>
              <w:tc>
                <w:tcPr>
                  <w:tcW w:w="2970" w:type="dxa"/>
                </w:tcPr>
                <w:p w14:paraId="7A3F4FB8" w14:textId="77777777" w:rsidR="00AC088F" w:rsidRPr="00354A0E" w:rsidRDefault="00AC088F" w:rsidP="002A1E74">
                  <w:pPr>
                    <w:rPr>
                      <w:rFonts w:ascii="Times New Roman" w:hAnsi="Times New Roman" w:cs="Times New Roman"/>
                      <w:sz w:val="24"/>
                      <w:szCs w:val="24"/>
                      <w:lang w:val="en-HK"/>
                    </w:rPr>
                  </w:pPr>
                  <w:r w:rsidRPr="001B6760">
                    <w:rPr>
                      <w:rFonts w:ascii="Times New Roman" w:eastAsia="新細明體" w:hAnsi="Times New Roman" w:cs="Times New Roman"/>
                      <w:sz w:val="24"/>
                      <w:szCs w:val="24"/>
                      <w:lang w:val="en-HK"/>
                    </w:rPr>
                    <w:t>2019</w:t>
                  </w:r>
                  <w:r w:rsidRPr="001B6760">
                    <w:rPr>
                      <w:rFonts w:ascii="Times New Roman" w:eastAsia="新細明體" w:hAnsi="Times New Roman" w:cs="Times New Roman"/>
                      <w:sz w:val="24"/>
                      <w:szCs w:val="24"/>
                      <w:lang w:val="en-HK"/>
                    </w:rPr>
                    <w:t>年</w:t>
                  </w:r>
                  <w:r w:rsidRPr="001B6760">
                    <w:rPr>
                      <w:rFonts w:ascii="Times New Roman" w:eastAsia="新細明體" w:hAnsi="Times New Roman" w:cs="Times New Roman"/>
                      <w:sz w:val="24"/>
                      <w:szCs w:val="24"/>
                      <w:lang w:val="en-HK" w:eastAsia="zh-TW"/>
                    </w:rPr>
                    <w:t>9</w:t>
                  </w:r>
                  <w:r w:rsidRPr="001B6760">
                    <w:rPr>
                      <w:rFonts w:ascii="Times New Roman" w:eastAsia="新細明體" w:hAnsi="Times New Roman" w:cs="Times New Roman"/>
                      <w:sz w:val="24"/>
                      <w:szCs w:val="24"/>
                      <w:lang w:val="en-HK" w:eastAsia="zh-TW"/>
                    </w:rPr>
                    <w:t>月</w:t>
                  </w:r>
                  <w:r w:rsidRPr="001B6760">
                    <w:rPr>
                      <w:rFonts w:ascii="Times New Roman" w:eastAsia="新細明體" w:hAnsi="Times New Roman" w:cs="Times New Roman"/>
                      <w:sz w:val="24"/>
                      <w:szCs w:val="24"/>
                      <w:lang w:val="en-HK"/>
                    </w:rPr>
                    <w:t>15</w:t>
                  </w:r>
                  <w:r w:rsidRPr="001B6760">
                    <w:rPr>
                      <w:rFonts w:ascii="Times New Roman" w:eastAsia="新細明體" w:hAnsi="Times New Roman" w:cs="Times New Roman"/>
                      <w:sz w:val="24"/>
                      <w:szCs w:val="24"/>
                      <w:lang w:val="en-HK"/>
                    </w:rPr>
                    <w:t>日</w:t>
                  </w:r>
                </w:p>
              </w:tc>
              <w:tc>
                <w:tcPr>
                  <w:tcW w:w="935" w:type="dxa"/>
                </w:tcPr>
                <w:p w14:paraId="69E2485E" w14:textId="77777777" w:rsidR="00AC088F" w:rsidRPr="00354A0E" w:rsidRDefault="00AC088F" w:rsidP="002A1E74">
                  <w:pPr>
                    <w:ind w:right="-816" w:hanging="888"/>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$9,000</w:t>
                  </w:r>
                </w:p>
              </w:tc>
            </w:tr>
            <w:tr w:rsidR="00AC088F" w:rsidRPr="00354A0E" w14:paraId="48616A05" w14:textId="77777777" w:rsidTr="002A1E74">
              <w:tc>
                <w:tcPr>
                  <w:tcW w:w="2083" w:type="dxa"/>
                </w:tcPr>
                <w:p w14:paraId="5FB4FAA5" w14:textId="77777777" w:rsidR="00AC088F" w:rsidRPr="00354A0E" w:rsidRDefault="00AC088F" w:rsidP="002A1E74">
                  <w:pPr>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105350</w:t>
                  </w:r>
                </w:p>
                <w:p w14:paraId="3D0083E7" w14:textId="77777777" w:rsidR="00AC088F" w:rsidRPr="00354A0E" w:rsidRDefault="00AC088F" w:rsidP="002A1E74">
                  <w:pPr>
                    <w:jc w:val="both"/>
                    <w:rPr>
                      <w:rFonts w:ascii="Times New Roman" w:hAnsi="Times New Roman" w:cs="Times New Roman"/>
                      <w:sz w:val="24"/>
                      <w:szCs w:val="24"/>
                      <w:lang w:val="en-HK"/>
                    </w:rPr>
                  </w:pPr>
                </w:p>
              </w:tc>
              <w:tc>
                <w:tcPr>
                  <w:tcW w:w="2970" w:type="dxa"/>
                </w:tcPr>
                <w:p w14:paraId="57D10757" w14:textId="77777777" w:rsidR="00AC088F" w:rsidRPr="00354A0E" w:rsidRDefault="00AC088F" w:rsidP="002A1E74">
                  <w:pPr>
                    <w:rPr>
                      <w:rFonts w:ascii="Times New Roman" w:hAnsi="Times New Roman" w:cs="Times New Roman"/>
                      <w:sz w:val="24"/>
                      <w:szCs w:val="24"/>
                      <w:lang w:val="en-HK"/>
                    </w:rPr>
                  </w:pPr>
                  <w:r w:rsidRPr="001B6760">
                    <w:rPr>
                      <w:rFonts w:ascii="Times New Roman" w:eastAsia="新細明體" w:hAnsi="Times New Roman" w:cs="Times New Roman"/>
                      <w:sz w:val="24"/>
                      <w:szCs w:val="24"/>
                      <w:lang w:val="en-HK"/>
                    </w:rPr>
                    <w:t>2020</w:t>
                  </w:r>
                  <w:r w:rsidRPr="001B6760">
                    <w:rPr>
                      <w:rFonts w:ascii="Times New Roman" w:eastAsia="新細明體" w:hAnsi="Times New Roman" w:cs="Times New Roman"/>
                      <w:sz w:val="24"/>
                      <w:szCs w:val="24"/>
                      <w:lang w:val="en-HK"/>
                    </w:rPr>
                    <w:t>年</w:t>
                  </w:r>
                  <w:r w:rsidRPr="001B6760">
                    <w:rPr>
                      <w:rFonts w:ascii="Times New Roman" w:eastAsia="新細明體" w:hAnsi="Times New Roman" w:cs="Times New Roman"/>
                      <w:sz w:val="24"/>
                      <w:szCs w:val="24"/>
                      <w:lang w:val="en-HK" w:eastAsia="zh-TW"/>
                    </w:rPr>
                    <w:t>1</w:t>
                  </w:r>
                  <w:r w:rsidRPr="001B6760">
                    <w:rPr>
                      <w:rFonts w:ascii="Times New Roman" w:eastAsia="新細明體" w:hAnsi="Times New Roman" w:cs="Times New Roman"/>
                      <w:sz w:val="24"/>
                      <w:szCs w:val="24"/>
                      <w:lang w:val="en-HK" w:eastAsia="zh-TW"/>
                    </w:rPr>
                    <w:t>月</w:t>
                  </w:r>
                  <w:r w:rsidRPr="001B6760">
                    <w:rPr>
                      <w:rFonts w:ascii="Times New Roman" w:eastAsia="新細明體" w:hAnsi="Times New Roman" w:cs="Times New Roman"/>
                      <w:sz w:val="24"/>
                      <w:szCs w:val="24"/>
                      <w:lang w:val="en-HK"/>
                    </w:rPr>
                    <w:t xml:space="preserve">18 </w:t>
                  </w:r>
                  <w:r w:rsidRPr="001B6760">
                    <w:rPr>
                      <w:rFonts w:ascii="Times New Roman" w:eastAsia="新細明體" w:hAnsi="Times New Roman" w:cs="Times New Roman"/>
                      <w:sz w:val="24"/>
                      <w:szCs w:val="24"/>
                      <w:lang w:val="en-HK"/>
                    </w:rPr>
                    <w:t>日</w:t>
                  </w:r>
                </w:p>
              </w:tc>
              <w:tc>
                <w:tcPr>
                  <w:tcW w:w="935" w:type="dxa"/>
                </w:tcPr>
                <w:p w14:paraId="091366F5" w14:textId="77777777" w:rsidR="00AC088F" w:rsidRPr="00354A0E" w:rsidRDefault="00AC088F" w:rsidP="002A1E74">
                  <w:pPr>
                    <w:ind w:right="-816" w:hanging="888"/>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$3,500</w:t>
                  </w:r>
                </w:p>
              </w:tc>
            </w:tr>
          </w:tbl>
          <w:p w14:paraId="5C2D1150" w14:textId="77777777" w:rsidR="00AC088F" w:rsidRPr="00354A0E" w:rsidRDefault="00AC088F" w:rsidP="002A1E74">
            <w:pPr>
              <w:jc w:val="both"/>
              <w:rPr>
                <w:rFonts w:ascii="Times New Roman" w:hAnsi="Times New Roman" w:cs="Times New Roman"/>
                <w:sz w:val="24"/>
                <w:szCs w:val="24"/>
                <w:lang w:val="en-HK"/>
              </w:rPr>
            </w:pPr>
          </w:p>
        </w:tc>
      </w:tr>
      <w:tr w:rsidR="00AC088F" w:rsidRPr="00354A0E" w14:paraId="14587A45" w14:textId="77777777" w:rsidTr="002A1E74">
        <w:tc>
          <w:tcPr>
            <w:tcW w:w="567" w:type="dxa"/>
          </w:tcPr>
          <w:p w14:paraId="7B0D36DE" w14:textId="77777777" w:rsidR="00AC088F" w:rsidRPr="00354A0E" w:rsidRDefault="00AC088F" w:rsidP="002A1E74">
            <w:pPr>
              <w:ind w:left="-17" w:hanging="92"/>
              <w:rPr>
                <w:rFonts w:ascii="Times New Roman" w:hAnsi="Times New Roman" w:cs="Times New Roman"/>
                <w:sz w:val="24"/>
                <w:szCs w:val="24"/>
                <w:lang w:val="en-HK"/>
              </w:rPr>
            </w:pPr>
          </w:p>
        </w:tc>
        <w:tc>
          <w:tcPr>
            <w:tcW w:w="8647" w:type="dxa"/>
          </w:tcPr>
          <w:p w14:paraId="44FEC9E6" w14:textId="77777777" w:rsidR="00AC088F" w:rsidRPr="00354A0E" w:rsidRDefault="00AC088F" w:rsidP="002A1E74">
            <w:pPr>
              <w:jc w:val="both"/>
              <w:rPr>
                <w:rFonts w:ascii="Times New Roman"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銀行的慣例是</w:t>
            </w:r>
            <w:r w:rsidRPr="00195655">
              <w:rPr>
                <w:rFonts w:ascii="Times New Roman" w:hAnsi="Times New Roman" w:cs="Times New Roman" w:hint="eastAsia"/>
                <w:sz w:val="24"/>
                <w:szCs w:val="24"/>
                <w:lang w:val="en-HK" w:eastAsia="zh-TW"/>
              </w:rPr>
              <w:t>不</w:t>
            </w:r>
            <w:r>
              <w:rPr>
                <w:rFonts w:ascii="Times New Roman" w:hAnsi="Times New Roman" w:cs="Times New Roman" w:hint="eastAsia"/>
                <w:sz w:val="24"/>
                <w:szCs w:val="24"/>
                <w:lang w:val="en-HK" w:eastAsia="zh-HK"/>
              </w:rPr>
              <w:t>會</w:t>
            </w:r>
            <w:r w:rsidRPr="00195655">
              <w:rPr>
                <w:rFonts w:ascii="Times New Roman" w:hAnsi="Times New Roman" w:cs="Times New Roman" w:hint="eastAsia"/>
                <w:sz w:val="24"/>
                <w:szCs w:val="24"/>
                <w:lang w:val="en-HK" w:eastAsia="zh-TW"/>
              </w:rPr>
              <w:t>兌現</w:t>
            </w:r>
            <w:r>
              <w:rPr>
                <w:rFonts w:ascii="Times New Roman" w:hAnsi="Times New Roman" w:cs="Times New Roman" w:hint="eastAsia"/>
                <w:sz w:val="24"/>
                <w:szCs w:val="24"/>
                <w:lang w:val="en-HK" w:eastAsia="zh-HK"/>
              </w:rPr>
              <w:t>已發出</w:t>
            </w:r>
            <w:r w:rsidRPr="001B6760">
              <w:rPr>
                <w:rFonts w:ascii="Times New Roman" w:eastAsia="新細明體" w:hAnsi="Times New Roman" w:cs="Times New Roman"/>
                <w:sz w:val="24"/>
                <w:szCs w:val="24"/>
                <w:lang w:val="en-HK" w:eastAsia="zh-TW"/>
              </w:rPr>
              <w:t>超過六個月的支票。</w:t>
            </w:r>
          </w:p>
          <w:p w14:paraId="7D946214" w14:textId="77777777" w:rsidR="00AC088F" w:rsidRDefault="00AC088F" w:rsidP="002A1E74">
            <w:pPr>
              <w:jc w:val="both"/>
              <w:rPr>
                <w:rFonts w:ascii="Times New Roman" w:hAnsi="Times New Roman" w:cs="Times New Roman"/>
                <w:sz w:val="24"/>
                <w:szCs w:val="24"/>
                <w:lang w:val="en-HK" w:eastAsia="zh-TW"/>
              </w:rPr>
            </w:pPr>
          </w:p>
          <w:p w14:paraId="40839E30" w14:textId="77777777" w:rsidR="00AC088F" w:rsidRPr="00BD1A38" w:rsidRDefault="00AC088F" w:rsidP="002A1E74">
            <w:pPr>
              <w:tabs>
                <w:tab w:val="left" w:pos="6795"/>
              </w:tabs>
              <w:rPr>
                <w:rFonts w:ascii="Times New Roman" w:hAnsi="Times New Roman" w:cs="Times New Roman"/>
                <w:sz w:val="24"/>
                <w:szCs w:val="24"/>
                <w:lang w:val="en-HK" w:eastAsia="zh-TW"/>
              </w:rPr>
            </w:pPr>
            <w:r>
              <w:rPr>
                <w:rFonts w:ascii="Times New Roman" w:hAnsi="Times New Roman" w:cs="Times New Roman"/>
                <w:sz w:val="24"/>
                <w:szCs w:val="24"/>
                <w:lang w:val="en-HK" w:eastAsia="zh-TW"/>
              </w:rPr>
              <w:tab/>
            </w:r>
          </w:p>
        </w:tc>
      </w:tr>
      <w:tr w:rsidR="00AC088F" w:rsidRPr="00354A0E" w14:paraId="61E14EF1" w14:textId="77777777" w:rsidTr="002A1E74">
        <w:tc>
          <w:tcPr>
            <w:tcW w:w="567" w:type="dxa"/>
          </w:tcPr>
          <w:p w14:paraId="215772F3" w14:textId="77777777" w:rsidR="00AC088F" w:rsidRPr="00354A0E" w:rsidRDefault="00AC088F" w:rsidP="002A1E74">
            <w:pPr>
              <w:ind w:left="-17" w:hanging="92"/>
              <w:rPr>
                <w:rFonts w:ascii="Times New Roman" w:hAnsi="Times New Roman" w:cs="Times New Roman"/>
                <w:sz w:val="24"/>
                <w:szCs w:val="24"/>
                <w:lang w:val="en-HK"/>
              </w:rPr>
            </w:pPr>
            <w:r w:rsidRPr="00354A0E">
              <w:rPr>
                <w:rFonts w:ascii="Times New Roman" w:hAnsi="Times New Roman" w:cs="Times New Roman"/>
                <w:sz w:val="24"/>
                <w:szCs w:val="24"/>
                <w:lang w:val="en-HK"/>
              </w:rPr>
              <w:lastRenderedPageBreak/>
              <w:t>(ii)</w:t>
            </w:r>
          </w:p>
        </w:tc>
        <w:tc>
          <w:tcPr>
            <w:tcW w:w="8647" w:type="dxa"/>
          </w:tcPr>
          <w:p w14:paraId="32E18B80" w14:textId="77777777" w:rsidR="00AC088F" w:rsidRPr="001B6760" w:rsidRDefault="00AC088F" w:rsidP="002A1E74">
            <w:pPr>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2020</w:t>
            </w:r>
            <w:r w:rsidRPr="001B6760">
              <w:rPr>
                <w:rFonts w:ascii="Times New Roman" w:eastAsia="新細明體" w:hAnsi="Times New Roman" w:cs="Times New Roman"/>
                <w:sz w:val="24"/>
                <w:szCs w:val="24"/>
                <w:lang w:val="en-HK" w:eastAsia="zh-TW"/>
              </w:rPr>
              <w:t>年</w:t>
            </w:r>
            <w:r w:rsidRPr="001B6760">
              <w:rPr>
                <w:rFonts w:ascii="Times New Roman" w:eastAsia="新細明體" w:hAnsi="Times New Roman" w:cs="Times New Roman"/>
                <w:sz w:val="24"/>
                <w:szCs w:val="24"/>
                <w:lang w:val="en-HK" w:eastAsia="zh-TW"/>
              </w:rPr>
              <w:t>4</w:t>
            </w:r>
            <w:r w:rsidRPr="001B6760">
              <w:rPr>
                <w:rFonts w:ascii="Times New Roman" w:eastAsia="新細明體" w:hAnsi="Times New Roman" w:cs="Times New Roman"/>
                <w:sz w:val="24"/>
                <w:szCs w:val="24"/>
                <w:lang w:val="en-HK" w:eastAsia="zh-TW"/>
              </w:rPr>
              <w:t>月</w:t>
            </w:r>
            <w:r w:rsidRPr="001B6760">
              <w:rPr>
                <w:rFonts w:ascii="Times New Roman" w:eastAsia="新細明體" w:hAnsi="Times New Roman" w:cs="Times New Roman"/>
                <w:sz w:val="24"/>
                <w:szCs w:val="24"/>
                <w:lang w:val="en-HK" w:eastAsia="zh-TW"/>
              </w:rPr>
              <w:t>8</w:t>
            </w:r>
            <w:r w:rsidRPr="001B6760">
              <w:rPr>
                <w:rFonts w:ascii="Times New Roman" w:eastAsia="新細明體" w:hAnsi="Times New Roman" w:cs="Times New Roman"/>
                <w:sz w:val="24"/>
                <w:szCs w:val="24"/>
                <w:lang w:val="en-HK" w:eastAsia="zh-TW"/>
              </w:rPr>
              <w:t>日從安迪有限公司收到</w:t>
            </w:r>
            <w:r>
              <w:rPr>
                <w:rFonts w:ascii="Times New Roman" w:hAnsi="Times New Roman" w:cs="Times New Roman"/>
                <w:sz w:val="24"/>
                <w:szCs w:val="24"/>
                <w:lang w:val="en-HK" w:eastAsia="zh-TW"/>
              </w:rPr>
              <w:t>日期為</w:t>
            </w:r>
            <w:r w:rsidRPr="001B6760">
              <w:rPr>
                <w:rFonts w:ascii="Times New Roman" w:eastAsia="新細明體" w:hAnsi="Times New Roman" w:cs="Times New Roman"/>
                <w:sz w:val="24"/>
                <w:szCs w:val="24"/>
                <w:lang w:val="en-HK" w:eastAsia="zh-TW"/>
              </w:rPr>
              <w:t>2020</w:t>
            </w:r>
            <w:r w:rsidRPr="001B6760">
              <w:rPr>
                <w:rFonts w:ascii="Times New Roman" w:eastAsia="新細明體" w:hAnsi="Times New Roman" w:cs="Times New Roman"/>
                <w:sz w:val="24"/>
                <w:szCs w:val="24"/>
                <w:lang w:val="en-HK" w:eastAsia="zh-TW"/>
              </w:rPr>
              <w:t>年</w:t>
            </w:r>
            <w:r w:rsidRPr="001B6760">
              <w:rPr>
                <w:rFonts w:ascii="Times New Roman" w:eastAsia="新細明體" w:hAnsi="Times New Roman" w:cs="Times New Roman"/>
                <w:sz w:val="24"/>
                <w:szCs w:val="24"/>
                <w:lang w:val="en-HK" w:eastAsia="zh-TW"/>
              </w:rPr>
              <w:t>5</w:t>
            </w:r>
            <w:r w:rsidRPr="001B6760">
              <w:rPr>
                <w:rFonts w:ascii="Times New Roman" w:eastAsia="新細明體" w:hAnsi="Times New Roman" w:cs="Times New Roman"/>
                <w:sz w:val="24"/>
                <w:szCs w:val="24"/>
                <w:lang w:val="en-HK" w:eastAsia="zh-TW"/>
              </w:rPr>
              <w:t>月</w:t>
            </w:r>
            <w:r w:rsidRPr="001B6760">
              <w:rPr>
                <w:rFonts w:ascii="Times New Roman" w:eastAsia="新細明體" w:hAnsi="Times New Roman" w:cs="Times New Roman"/>
                <w:sz w:val="24"/>
                <w:szCs w:val="24"/>
                <w:lang w:val="en-HK" w:eastAsia="zh-TW"/>
              </w:rPr>
              <w:t>3</w:t>
            </w:r>
            <w:r w:rsidRPr="001B6760">
              <w:rPr>
                <w:rFonts w:ascii="Times New Roman" w:eastAsia="新細明體" w:hAnsi="Times New Roman" w:cs="Times New Roman"/>
                <w:sz w:val="24"/>
                <w:szCs w:val="24"/>
                <w:lang w:val="en-HK" w:eastAsia="zh-TW"/>
              </w:rPr>
              <w:t>日的支票</w:t>
            </w:r>
            <w:r w:rsidRPr="001B6760">
              <w:rPr>
                <w:rFonts w:ascii="Times New Roman" w:eastAsia="新細明體" w:hAnsi="Times New Roman" w:cs="Times New Roman"/>
                <w:sz w:val="24"/>
                <w:szCs w:val="24"/>
                <w:lang w:val="en-HK" w:eastAsia="zh-TW"/>
              </w:rPr>
              <w:t xml:space="preserve"> 456789</w:t>
            </w:r>
            <w:r w:rsidRPr="001B6760">
              <w:rPr>
                <w:rFonts w:ascii="Times New Roman" w:eastAsia="新細明體" w:hAnsi="Times New Roman" w:cs="Times New Roman"/>
                <w:sz w:val="24"/>
                <w:szCs w:val="24"/>
                <w:lang w:val="en-HK" w:eastAsia="zh-TW"/>
              </w:rPr>
              <w:t>。</w:t>
            </w:r>
            <w:r w:rsidRPr="001B6760">
              <w:rPr>
                <w:rFonts w:ascii="Times New Roman" w:eastAsia="新細明體" w:hAnsi="Times New Roman" w:cs="Times New Roman"/>
                <w:sz w:val="24"/>
                <w:szCs w:val="24"/>
                <w:lang w:val="en-HK" w:eastAsia="zh-TW"/>
              </w:rPr>
              <w:t xml:space="preserve"> </w:t>
            </w:r>
          </w:p>
          <w:p w14:paraId="11B18252" w14:textId="77777777" w:rsidR="00AC088F" w:rsidRPr="00354A0E" w:rsidRDefault="00AC088F" w:rsidP="002A1E74">
            <w:pPr>
              <w:jc w:val="both"/>
              <w:rPr>
                <w:rFonts w:ascii="Times New Roman" w:hAnsi="Times New Roman" w:cs="Times New Roman"/>
                <w:sz w:val="24"/>
                <w:szCs w:val="24"/>
                <w:lang w:val="en-HK" w:eastAsia="zh-TW"/>
              </w:rPr>
            </w:pPr>
          </w:p>
        </w:tc>
      </w:tr>
      <w:tr w:rsidR="00AC088F" w:rsidRPr="00354A0E" w14:paraId="3F78A1D1" w14:textId="77777777" w:rsidTr="002A1E74">
        <w:tc>
          <w:tcPr>
            <w:tcW w:w="567" w:type="dxa"/>
          </w:tcPr>
          <w:p w14:paraId="1B9E5483" w14:textId="77777777" w:rsidR="00AC088F" w:rsidRPr="00354A0E" w:rsidRDefault="00AC088F" w:rsidP="002A1E74">
            <w:pPr>
              <w:ind w:hanging="109"/>
              <w:rPr>
                <w:rFonts w:ascii="Times New Roman" w:hAnsi="Times New Roman" w:cs="Times New Roman"/>
                <w:sz w:val="24"/>
                <w:szCs w:val="24"/>
                <w:lang w:val="en-HK"/>
              </w:rPr>
            </w:pPr>
            <w:r w:rsidRPr="00354A0E">
              <w:rPr>
                <w:rFonts w:ascii="Times New Roman" w:hAnsi="Times New Roman" w:cs="Times New Roman"/>
                <w:sz w:val="24"/>
                <w:szCs w:val="24"/>
                <w:lang w:val="en-HK"/>
              </w:rPr>
              <w:t>(iii)</w:t>
            </w:r>
          </w:p>
        </w:tc>
        <w:tc>
          <w:tcPr>
            <w:tcW w:w="8647" w:type="dxa"/>
          </w:tcPr>
          <w:p w14:paraId="241CDAB7" w14:textId="77777777" w:rsidR="00AC088F" w:rsidRPr="001B6760" w:rsidRDefault="00AC088F" w:rsidP="002A1E74">
            <w:pPr>
              <w:jc w:val="both"/>
              <w:rPr>
                <w:rFonts w:ascii="Times New Roman" w:eastAsia="新細明體" w:hAnsi="Times New Roman" w:cs="Times New Roman"/>
                <w:sz w:val="24"/>
                <w:szCs w:val="24"/>
                <w:lang w:val="en-HK" w:eastAsia="zh-TW"/>
              </w:rPr>
            </w:pPr>
            <w:r>
              <w:rPr>
                <w:rFonts w:ascii="Times New Roman" w:hAnsi="Times New Roman" w:cs="Times New Roman" w:hint="eastAsia"/>
                <w:sz w:val="24"/>
                <w:szCs w:val="24"/>
                <w:lang w:val="en-HK" w:eastAsia="zh-HK"/>
              </w:rPr>
              <w:t>顧</w:t>
            </w:r>
            <w:r w:rsidRPr="001B6760">
              <w:rPr>
                <w:rFonts w:ascii="Times New Roman" w:eastAsia="新細明體" w:hAnsi="Times New Roman" w:cs="Times New Roman"/>
                <w:sz w:val="24"/>
                <w:szCs w:val="24"/>
                <w:lang w:val="en-HK" w:eastAsia="zh-TW"/>
              </w:rPr>
              <w:t>客海倫有限公司</w:t>
            </w:r>
            <w:r>
              <w:rPr>
                <w:rFonts w:ascii="Times New Roman" w:hAnsi="Times New Roman" w:cs="Times New Roman" w:hint="eastAsia"/>
                <w:sz w:val="24"/>
                <w:szCs w:val="24"/>
                <w:lang w:val="en-HK" w:eastAsia="zh-HK"/>
              </w:rPr>
              <w:t>於</w:t>
            </w:r>
            <w:r>
              <w:rPr>
                <w:rFonts w:ascii="Times New Roman" w:hAnsi="Times New Roman" w:cs="Times New Roman"/>
                <w:sz w:val="24"/>
                <w:szCs w:val="24"/>
                <w:lang w:val="en-HK" w:eastAsia="zh-TW"/>
              </w:rPr>
              <w:t>2020</w:t>
            </w:r>
            <w:r>
              <w:rPr>
                <w:rFonts w:ascii="Times New Roman" w:hAnsi="Times New Roman" w:cs="Times New Roman"/>
                <w:sz w:val="24"/>
                <w:szCs w:val="24"/>
                <w:lang w:val="en-HK" w:eastAsia="zh-TW"/>
              </w:rPr>
              <w:t>年</w:t>
            </w:r>
            <w:r>
              <w:rPr>
                <w:rFonts w:ascii="Times New Roman" w:hAnsi="Times New Roman" w:cs="Times New Roman" w:hint="eastAsia"/>
                <w:sz w:val="24"/>
                <w:szCs w:val="24"/>
                <w:lang w:val="en-HK" w:eastAsia="zh-TW"/>
              </w:rPr>
              <w:t>4</w:t>
            </w:r>
            <w:r>
              <w:rPr>
                <w:rFonts w:ascii="Times New Roman" w:hAnsi="Times New Roman" w:cs="Times New Roman" w:hint="eastAsia"/>
                <w:sz w:val="24"/>
                <w:szCs w:val="24"/>
                <w:lang w:val="en-HK" w:eastAsia="zh-TW"/>
              </w:rPr>
              <w:t>月</w:t>
            </w:r>
            <w:r>
              <w:rPr>
                <w:rFonts w:ascii="Times New Roman" w:hAnsi="Times New Roman" w:cs="Times New Roman" w:hint="eastAsia"/>
                <w:sz w:val="24"/>
                <w:szCs w:val="24"/>
                <w:lang w:val="en-HK" w:eastAsia="zh-TW"/>
              </w:rPr>
              <w:t>1</w:t>
            </w:r>
            <w:r>
              <w:rPr>
                <w:rFonts w:ascii="Times New Roman" w:hAnsi="Times New Roman" w:cs="Times New Roman"/>
                <w:sz w:val="24"/>
                <w:szCs w:val="24"/>
                <w:lang w:val="en-HK" w:eastAsia="zh-TW"/>
              </w:rPr>
              <w:t>0</w:t>
            </w:r>
            <w:r>
              <w:rPr>
                <w:rFonts w:ascii="Times New Roman" w:hAnsi="Times New Roman" w:cs="Times New Roman"/>
                <w:sz w:val="24"/>
                <w:szCs w:val="24"/>
                <w:lang w:val="en-HK" w:eastAsia="zh-TW"/>
              </w:rPr>
              <w:t>日</w:t>
            </w:r>
            <w:r w:rsidRPr="001B6760">
              <w:rPr>
                <w:rFonts w:ascii="Times New Roman" w:eastAsia="新細明體" w:hAnsi="Times New Roman" w:cs="Times New Roman"/>
                <w:sz w:val="24"/>
                <w:szCs w:val="24"/>
                <w:lang w:val="en-HK" w:eastAsia="zh-TW"/>
              </w:rPr>
              <w:t>貸</w:t>
            </w:r>
            <w:r>
              <w:rPr>
                <w:rFonts w:ascii="Times New Roman" w:eastAsia="新細明體" w:hAnsi="Times New Roman" w:cs="Times New Roman"/>
                <w:sz w:val="24"/>
                <w:szCs w:val="24"/>
                <w:lang w:val="en-HK" w:eastAsia="zh-TW"/>
              </w:rPr>
              <w:t>項</w:t>
            </w:r>
            <w:r w:rsidRPr="001B6760">
              <w:rPr>
                <w:rFonts w:ascii="Times New Roman" w:eastAsia="新細明體" w:hAnsi="Times New Roman" w:cs="Times New Roman"/>
                <w:sz w:val="24"/>
                <w:szCs w:val="24"/>
                <w:lang w:val="en-HK" w:eastAsia="zh-TW"/>
              </w:rPr>
              <w:t>轉</w:t>
            </w:r>
            <w:r>
              <w:rPr>
                <w:rFonts w:ascii="Times New Roman" w:eastAsia="新細明體" w:hAnsi="Times New Roman" w:cs="Times New Roman"/>
                <w:sz w:val="24"/>
                <w:szCs w:val="24"/>
                <w:lang w:val="en-HK" w:eastAsia="zh-TW"/>
              </w:rPr>
              <w:t>帳</w:t>
            </w:r>
            <w:r>
              <w:rPr>
                <w:rFonts w:ascii="Times New Roman" w:hAnsi="Times New Roman" w:cs="Times New Roman" w:hint="eastAsia"/>
                <w:sz w:val="24"/>
                <w:szCs w:val="24"/>
                <w:lang w:val="en-HK" w:eastAsia="zh-HK"/>
              </w:rPr>
              <w:t>至</w:t>
            </w:r>
            <w:r w:rsidRPr="001B6760">
              <w:rPr>
                <w:rFonts w:ascii="Times New Roman" w:eastAsia="新細明體" w:hAnsi="Times New Roman" w:cs="Times New Roman"/>
                <w:sz w:val="24"/>
                <w:szCs w:val="24"/>
                <w:lang w:val="en-HK" w:eastAsia="zh-TW"/>
              </w:rPr>
              <w:t>公司的銀行戶</w:t>
            </w:r>
            <w:r>
              <w:rPr>
                <w:rFonts w:ascii="Times New Roman" w:eastAsia="新細明體" w:hAnsi="Times New Roman" w:cs="Times New Roman"/>
                <w:sz w:val="24"/>
                <w:szCs w:val="24"/>
                <w:lang w:val="en-HK" w:eastAsia="zh-TW"/>
              </w:rPr>
              <w:t>口</w:t>
            </w:r>
            <w:r w:rsidRPr="001B6760">
              <w:rPr>
                <w:rFonts w:ascii="Times New Roman" w:eastAsia="新細明體" w:hAnsi="Times New Roman" w:cs="Times New Roman"/>
                <w:sz w:val="24"/>
                <w:szCs w:val="24"/>
                <w:lang w:val="en-HK" w:eastAsia="zh-TW"/>
              </w:rPr>
              <w:t>。</w:t>
            </w:r>
          </w:p>
          <w:p w14:paraId="01FF7002" w14:textId="77777777" w:rsidR="00AC088F" w:rsidRPr="00354A0E" w:rsidRDefault="00AC088F" w:rsidP="002A1E74">
            <w:pPr>
              <w:jc w:val="both"/>
              <w:rPr>
                <w:rFonts w:ascii="Times New Roman" w:hAnsi="Times New Roman" w:cs="Times New Roman"/>
                <w:sz w:val="24"/>
                <w:szCs w:val="24"/>
                <w:lang w:val="en-HK" w:eastAsia="zh-TW"/>
              </w:rPr>
            </w:pPr>
          </w:p>
        </w:tc>
      </w:tr>
      <w:tr w:rsidR="00AC088F" w:rsidRPr="00354A0E" w14:paraId="47108ABD" w14:textId="77777777" w:rsidTr="002A1E74">
        <w:tc>
          <w:tcPr>
            <w:tcW w:w="567" w:type="dxa"/>
          </w:tcPr>
          <w:p w14:paraId="11E4A566" w14:textId="77777777" w:rsidR="00AC088F" w:rsidRPr="00354A0E" w:rsidRDefault="00AC088F" w:rsidP="002A1E74">
            <w:pPr>
              <w:ind w:hanging="109"/>
              <w:rPr>
                <w:rFonts w:ascii="Times New Roman" w:hAnsi="Times New Roman" w:cs="Times New Roman"/>
                <w:sz w:val="24"/>
                <w:szCs w:val="24"/>
                <w:lang w:val="en-HK"/>
              </w:rPr>
            </w:pPr>
            <w:r w:rsidRPr="00354A0E">
              <w:rPr>
                <w:rFonts w:ascii="Times New Roman" w:hAnsi="Times New Roman" w:cs="Times New Roman"/>
                <w:sz w:val="24"/>
                <w:szCs w:val="24"/>
                <w:lang w:val="en-HK"/>
              </w:rPr>
              <w:t>(iv)</w:t>
            </w:r>
          </w:p>
        </w:tc>
        <w:tc>
          <w:tcPr>
            <w:tcW w:w="8647" w:type="dxa"/>
          </w:tcPr>
          <w:p w14:paraId="0BA9F5B3" w14:textId="77777777" w:rsidR="00AC088F" w:rsidRPr="001B6760" w:rsidRDefault="00AC088F" w:rsidP="002A1E74">
            <w:pPr>
              <w:jc w:val="both"/>
              <w:rPr>
                <w:rFonts w:ascii="Times New Roman" w:eastAsia="新細明體" w:hAnsi="Times New Roman" w:cs="Times New Roman"/>
                <w:sz w:val="24"/>
                <w:szCs w:val="24"/>
                <w:lang w:val="en-HK" w:eastAsia="zh-TW"/>
              </w:rPr>
            </w:pPr>
            <w:r w:rsidRPr="001B6760">
              <w:rPr>
                <w:rFonts w:ascii="Times New Roman" w:eastAsia="新細明體" w:hAnsi="Times New Roman" w:cs="Times New Roman"/>
                <w:sz w:val="24"/>
                <w:szCs w:val="24"/>
                <w:lang w:val="en-HK" w:eastAsia="zh-TW"/>
              </w:rPr>
              <w:t>2020</w:t>
            </w:r>
            <w:r w:rsidRPr="001B6760">
              <w:rPr>
                <w:rFonts w:ascii="Times New Roman" w:eastAsia="新細明體" w:hAnsi="Times New Roman" w:cs="Times New Roman"/>
                <w:sz w:val="24"/>
                <w:szCs w:val="24"/>
                <w:lang w:val="en-HK" w:eastAsia="zh-TW"/>
              </w:rPr>
              <w:t>年</w:t>
            </w:r>
            <w:r w:rsidRPr="001B6760">
              <w:rPr>
                <w:rFonts w:ascii="Times New Roman" w:eastAsia="新細明體" w:hAnsi="Times New Roman" w:cs="Times New Roman"/>
                <w:sz w:val="24"/>
                <w:szCs w:val="24"/>
                <w:lang w:val="en-HK" w:eastAsia="zh-TW"/>
              </w:rPr>
              <w:t>4</w:t>
            </w:r>
            <w:r w:rsidRPr="001B6760">
              <w:rPr>
                <w:rFonts w:ascii="Times New Roman" w:eastAsia="新細明體" w:hAnsi="Times New Roman" w:cs="Times New Roman"/>
                <w:sz w:val="24"/>
                <w:szCs w:val="24"/>
                <w:lang w:val="en-HK" w:eastAsia="zh-TW"/>
              </w:rPr>
              <w:t>月</w:t>
            </w:r>
            <w:r w:rsidRPr="001B6760">
              <w:rPr>
                <w:rFonts w:ascii="Times New Roman" w:eastAsia="新細明體" w:hAnsi="Times New Roman" w:cs="Times New Roman"/>
                <w:sz w:val="24"/>
                <w:szCs w:val="24"/>
                <w:lang w:val="en-HK" w:eastAsia="zh-TW"/>
              </w:rPr>
              <w:t>22</w:t>
            </w:r>
            <w:r w:rsidRPr="001B6760">
              <w:rPr>
                <w:rFonts w:ascii="Times New Roman" w:eastAsia="新細明體" w:hAnsi="Times New Roman" w:cs="Times New Roman"/>
                <w:sz w:val="24"/>
                <w:szCs w:val="24"/>
                <w:lang w:val="en-HK" w:eastAsia="zh-TW"/>
              </w:rPr>
              <w:t>日，從彼得公司收到</w:t>
            </w:r>
            <w:r>
              <w:rPr>
                <w:rFonts w:ascii="Times New Roman" w:eastAsia="新細明體" w:hAnsi="Times New Roman" w:cs="Times New Roman"/>
                <w:sz w:val="24"/>
                <w:szCs w:val="24"/>
                <w:lang w:val="en-HK" w:eastAsia="zh-TW"/>
              </w:rPr>
              <w:t>的</w:t>
            </w:r>
            <w:r w:rsidRPr="001B6760">
              <w:rPr>
                <w:rFonts w:ascii="Times New Roman" w:eastAsia="新細明體" w:hAnsi="Times New Roman" w:cs="Times New Roman"/>
                <w:sz w:val="24"/>
                <w:szCs w:val="24"/>
                <w:lang w:val="en-HK" w:eastAsia="zh-TW"/>
              </w:rPr>
              <w:t>一張支票</w:t>
            </w:r>
            <w:r w:rsidRPr="001B6760">
              <w:rPr>
                <w:rFonts w:ascii="Times New Roman" w:eastAsia="新細明體" w:hAnsi="Times New Roman" w:cs="Times New Roman"/>
                <w:sz w:val="24"/>
                <w:szCs w:val="24"/>
                <w:lang w:val="en-HK" w:eastAsia="zh-TW"/>
              </w:rPr>
              <w:t xml:space="preserve"> $10,050</w:t>
            </w:r>
            <w:r w:rsidRPr="001B6760">
              <w:rPr>
                <w:rFonts w:ascii="Times New Roman" w:eastAsia="新細明體" w:hAnsi="Times New Roman" w:cs="Times New Roman"/>
                <w:sz w:val="24"/>
                <w:szCs w:val="24"/>
                <w:lang w:val="en-HK" w:eastAsia="zh-TW"/>
              </w:rPr>
              <w:t>，在</w:t>
            </w:r>
            <w:r>
              <w:rPr>
                <w:rFonts w:ascii="Times New Roman" w:eastAsia="新細明體" w:hAnsi="Times New Roman" w:cs="Times New Roman" w:hint="eastAsia"/>
                <w:sz w:val="24"/>
                <w:szCs w:val="24"/>
                <w:lang w:eastAsia="zh-HK"/>
              </w:rPr>
              <w:t>現金</w:t>
            </w:r>
            <w:r w:rsidRPr="003B7C69">
              <w:rPr>
                <w:rFonts w:ascii="Times New Roman" w:eastAsia="新細明體" w:hAnsi="Times New Roman" w:cs="Times New Roman"/>
                <w:sz w:val="24"/>
                <w:szCs w:val="24"/>
                <w:lang w:eastAsia="zh-TW"/>
              </w:rPr>
              <w:t>簿</w:t>
            </w:r>
            <w:r>
              <w:rPr>
                <w:rFonts w:ascii="Times New Roman" w:eastAsia="新細明體" w:hAnsi="Times New Roman" w:cs="Times New Roman" w:hint="eastAsia"/>
                <w:sz w:val="24"/>
                <w:szCs w:val="24"/>
                <w:lang w:eastAsia="zh-HK"/>
              </w:rPr>
              <w:t>內</w:t>
            </w:r>
            <w:r w:rsidRPr="001B6760">
              <w:rPr>
                <w:rFonts w:ascii="Times New Roman" w:eastAsia="新細明體" w:hAnsi="Times New Roman" w:cs="Times New Roman"/>
                <w:sz w:val="24"/>
                <w:szCs w:val="24"/>
                <w:lang w:eastAsia="zh-TW"/>
              </w:rPr>
              <w:t>被錯誤地記錄為</w:t>
            </w:r>
            <w:r w:rsidRPr="001B6760">
              <w:rPr>
                <w:rFonts w:ascii="Times New Roman" w:eastAsia="新細明體" w:hAnsi="Times New Roman" w:cs="Times New Roman"/>
                <w:sz w:val="24"/>
                <w:szCs w:val="24"/>
                <w:lang w:val="en-HK" w:eastAsia="zh-TW"/>
              </w:rPr>
              <w:t xml:space="preserve"> $10,500</w:t>
            </w:r>
            <w:r w:rsidRPr="001B6760">
              <w:rPr>
                <w:rFonts w:ascii="Times New Roman" w:eastAsia="新細明體" w:hAnsi="Times New Roman" w:cs="Times New Roman"/>
                <w:sz w:val="24"/>
                <w:szCs w:val="24"/>
                <w:lang w:val="en-HK" w:eastAsia="zh-TW"/>
              </w:rPr>
              <w:t>。</w:t>
            </w:r>
          </w:p>
          <w:p w14:paraId="12439DFC" w14:textId="77777777" w:rsidR="00AC088F" w:rsidRPr="00354A0E" w:rsidRDefault="00AC088F" w:rsidP="002A1E74">
            <w:pPr>
              <w:jc w:val="both"/>
              <w:rPr>
                <w:rFonts w:ascii="Times New Roman" w:hAnsi="Times New Roman" w:cs="Times New Roman"/>
                <w:sz w:val="24"/>
                <w:szCs w:val="24"/>
                <w:lang w:val="en-HK" w:eastAsia="zh-TW"/>
              </w:rPr>
            </w:pPr>
          </w:p>
        </w:tc>
      </w:tr>
      <w:tr w:rsidR="00AC088F" w:rsidRPr="00913F97" w14:paraId="0FE78B5E" w14:textId="77777777" w:rsidTr="002A1E74">
        <w:tc>
          <w:tcPr>
            <w:tcW w:w="567" w:type="dxa"/>
          </w:tcPr>
          <w:p w14:paraId="60A7455B" w14:textId="77777777" w:rsidR="00AC088F" w:rsidRPr="00913F97" w:rsidRDefault="00AC088F" w:rsidP="002A1E74">
            <w:pPr>
              <w:ind w:hanging="109"/>
              <w:rPr>
                <w:rFonts w:ascii="Times New Roman" w:hAnsi="Times New Roman" w:cs="Times New Roman"/>
                <w:sz w:val="24"/>
                <w:szCs w:val="24"/>
                <w:lang w:val="en-HK"/>
              </w:rPr>
            </w:pPr>
            <w:r w:rsidRPr="00913F97">
              <w:rPr>
                <w:rFonts w:ascii="Times New Roman" w:hAnsi="Times New Roman" w:cs="Times New Roman"/>
                <w:sz w:val="24"/>
                <w:szCs w:val="24"/>
                <w:lang w:val="en-HK"/>
              </w:rPr>
              <w:t>(v)</w:t>
            </w:r>
          </w:p>
        </w:tc>
        <w:tc>
          <w:tcPr>
            <w:tcW w:w="8647" w:type="dxa"/>
          </w:tcPr>
          <w:p w14:paraId="0C1CA5F4" w14:textId="5A609019" w:rsidR="00AC088F" w:rsidRPr="00913F97" w:rsidRDefault="00AC088F" w:rsidP="002A1E74">
            <w:pPr>
              <w:jc w:val="both"/>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sz w:val="24"/>
                <w:szCs w:val="24"/>
                <w:lang w:val="en-HK" w:eastAsia="zh-TW"/>
              </w:rPr>
              <w:t>銀行月結單記錄</w:t>
            </w:r>
            <w:r w:rsidRPr="00913F97">
              <w:rPr>
                <w:rFonts w:ascii="Times New Roman" w:eastAsia="新細明體" w:hAnsi="Times New Roman" w:cs="Times New Roman"/>
                <w:sz w:val="24"/>
                <w:szCs w:val="24"/>
                <w:lang w:val="en-HK" w:eastAsia="zh-TW"/>
              </w:rPr>
              <w:t>2020</w:t>
            </w:r>
            <w:r w:rsidRPr="00913F97">
              <w:rPr>
                <w:rFonts w:ascii="Times New Roman" w:eastAsia="新細明體" w:hAnsi="Times New Roman" w:cs="Times New Roman"/>
                <w:sz w:val="24"/>
                <w:szCs w:val="24"/>
                <w:lang w:val="en-HK" w:eastAsia="zh-TW"/>
              </w:rPr>
              <w:t>年</w:t>
            </w:r>
            <w:r w:rsidRPr="00913F97">
              <w:rPr>
                <w:rFonts w:ascii="Times New Roman" w:eastAsia="新細明體" w:hAnsi="Times New Roman" w:cs="Times New Roman"/>
                <w:sz w:val="24"/>
                <w:szCs w:val="24"/>
                <w:lang w:val="en-HK" w:eastAsia="zh-TW"/>
              </w:rPr>
              <w:t>4</w:t>
            </w:r>
            <w:r w:rsidRPr="00913F97">
              <w:rPr>
                <w:rFonts w:ascii="Times New Roman" w:eastAsia="新細明體" w:hAnsi="Times New Roman" w:cs="Times New Roman"/>
                <w:sz w:val="24"/>
                <w:szCs w:val="24"/>
                <w:lang w:val="en-HK" w:eastAsia="zh-TW"/>
              </w:rPr>
              <w:t>月</w:t>
            </w:r>
            <w:r w:rsidRPr="00913F97">
              <w:rPr>
                <w:rFonts w:ascii="Times New Roman" w:eastAsia="新細明體" w:hAnsi="Times New Roman" w:cs="Times New Roman"/>
                <w:sz w:val="24"/>
                <w:szCs w:val="24"/>
                <w:lang w:val="en-HK" w:eastAsia="zh-TW"/>
              </w:rPr>
              <w:t>29</w:t>
            </w:r>
            <w:r w:rsidRPr="00913F97">
              <w:rPr>
                <w:rFonts w:ascii="Times New Roman" w:eastAsia="新細明體" w:hAnsi="Times New Roman" w:cs="Times New Roman"/>
                <w:sz w:val="24"/>
                <w:szCs w:val="24"/>
                <w:lang w:val="en-HK" w:eastAsia="zh-TW"/>
              </w:rPr>
              <w:t>日一項貸項轉帳</w:t>
            </w:r>
            <w:r w:rsidRPr="00913F97">
              <w:rPr>
                <w:rFonts w:ascii="Times New Roman" w:eastAsia="新細明體" w:hAnsi="Times New Roman" w:cs="Times New Roman"/>
                <w:sz w:val="24"/>
                <w:szCs w:val="24"/>
                <w:lang w:val="en-HK" w:eastAsia="zh-TW"/>
              </w:rPr>
              <w:t xml:space="preserve"> $2,800</w:t>
            </w:r>
            <w:r w:rsidRPr="00913F97">
              <w:rPr>
                <w:rFonts w:ascii="Times New Roman" w:hAnsi="Times New Roman" w:cs="Times New Roman" w:hint="eastAsia"/>
                <w:sz w:val="24"/>
                <w:szCs w:val="24"/>
                <w:lang w:val="en-HK" w:eastAsia="zh-TW"/>
              </w:rPr>
              <w:t>。</w:t>
            </w:r>
            <w:r w:rsidRPr="00913F97">
              <w:rPr>
                <w:rFonts w:ascii="Times New Roman" w:hAnsi="Times New Roman" w:cs="Times New Roman" w:hint="eastAsia"/>
                <w:sz w:val="24"/>
                <w:szCs w:val="24"/>
                <w:lang w:val="en-HK" w:eastAsia="zh-HK"/>
              </w:rPr>
              <w:t>其後</w:t>
            </w:r>
            <w:r w:rsidRPr="00913F97">
              <w:rPr>
                <w:rFonts w:ascii="Times New Roman" w:eastAsia="新細明體" w:hAnsi="Times New Roman" w:cs="Times New Roman"/>
                <w:sz w:val="24"/>
                <w:szCs w:val="24"/>
                <w:lang w:val="en-HK" w:eastAsia="zh-TW"/>
              </w:rPr>
              <w:t>銀行告知該筆轉</w:t>
            </w:r>
            <w:r w:rsidRPr="00913F97">
              <w:rPr>
                <w:rFonts w:ascii="Times New Roman" w:eastAsia="新細明體" w:hAnsi="Times New Roman" w:cs="Times New Roman"/>
                <w:sz w:val="24"/>
                <w:szCs w:val="24"/>
                <w:lang w:eastAsia="zh-TW"/>
              </w:rPr>
              <w:t>帳</w:t>
            </w:r>
            <w:r w:rsidRPr="00913F97">
              <w:rPr>
                <w:rFonts w:ascii="Times New Roman" w:eastAsia="新細明體" w:hAnsi="Times New Roman" w:cs="Times New Roman" w:hint="eastAsia"/>
                <w:sz w:val="24"/>
                <w:szCs w:val="24"/>
                <w:lang w:eastAsia="zh-HK"/>
              </w:rPr>
              <w:t>屬銀行</w:t>
            </w:r>
            <w:r w:rsidRPr="00913F97">
              <w:rPr>
                <w:rFonts w:ascii="Times New Roman" w:hAnsi="Times New Roman" w:cs="Times New Roman" w:hint="eastAsia"/>
                <w:sz w:val="24"/>
                <w:szCs w:val="24"/>
                <w:lang w:val="en-HK" w:eastAsia="zh-TW"/>
              </w:rPr>
              <w:t>另一</w:t>
            </w:r>
            <w:r w:rsidRPr="00913F97">
              <w:rPr>
                <w:rFonts w:ascii="Times New Roman" w:hAnsi="Times New Roman" w:cs="Times New Roman" w:hint="eastAsia"/>
                <w:sz w:val="24"/>
                <w:szCs w:val="24"/>
                <w:lang w:val="en-HK" w:eastAsia="zh-HK"/>
              </w:rPr>
              <w:t>名</w:t>
            </w:r>
            <w:r w:rsidRPr="00913F97">
              <w:rPr>
                <w:rFonts w:ascii="Times New Roman" w:hAnsi="Times New Roman" w:cs="Times New Roman" w:hint="eastAsia"/>
                <w:sz w:val="24"/>
                <w:szCs w:val="24"/>
                <w:lang w:val="en-HK" w:eastAsia="zh-TW"/>
              </w:rPr>
              <w:t>客戶</w:t>
            </w:r>
            <w:r w:rsidRPr="00913F97">
              <w:rPr>
                <w:rFonts w:ascii="Times New Roman" w:eastAsia="新細明體" w:hAnsi="Times New Roman" w:cs="Times New Roman"/>
                <w:sz w:val="24"/>
                <w:szCs w:val="24"/>
                <w:lang w:val="en-HK" w:eastAsia="zh-TW"/>
              </w:rPr>
              <w:t>。</w:t>
            </w:r>
          </w:p>
          <w:p w14:paraId="421738B7" w14:textId="77777777" w:rsidR="00AC088F" w:rsidRPr="00913F97" w:rsidRDefault="00AC088F" w:rsidP="002A1E74">
            <w:pPr>
              <w:jc w:val="both"/>
              <w:rPr>
                <w:rFonts w:ascii="Times New Roman" w:hAnsi="Times New Roman" w:cs="Times New Roman"/>
                <w:sz w:val="24"/>
                <w:szCs w:val="24"/>
                <w:lang w:val="en-HK" w:eastAsia="zh-TW"/>
              </w:rPr>
            </w:pPr>
          </w:p>
        </w:tc>
      </w:tr>
      <w:tr w:rsidR="00AC088F" w:rsidRPr="00913F97" w14:paraId="2C8E1FE7" w14:textId="77777777" w:rsidTr="002A1E74">
        <w:tc>
          <w:tcPr>
            <w:tcW w:w="567" w:type="dxa"/>
          </w:tcPr>
          <w:p w14:paraId="40DA422E" w14:textId="77777777" w:rsidR="00AC088F" w:rsidRPr="00913F97" w:rsidRDefault="00AC088F" w:rsidP="002A1E74">
            <w:pPr>
              <w:ind w:hanging="109"/>
              <w:rPr>
                <w:rFonts w:ascii="Times New Roman" w:hAnsi="Times New Roman" w:cs="Times New Roman"/>
                <w:sz w:val="24"/>
                <w:szCs w:val="24"/>
                <w:lang w:val="en-HK"/>
              </w:rPr>
            </w:pPr>
            <w:r w:rsidRPr="00913F97">
              <w:rPr>
                <w:rFonts w:ascii="Times New Roman" w:hAnsi="Times New Roman" w:cs="Times New Roman"/>
                <w:sz w:val="24"/>
                <w:szCs w:val="24"/>
                <w:lang w:val="en-HK"/>
              </w:rPr>
              <w:t>(vi)</w:t>
            </w:r>
          </w:p>
        </w:tc>
        <w:tc>
          <w:tcPr>
            <w:tcW w:w="8647" w:type="dxa"/>
          </w:tcPr>
          <w:p w14:paraId="1029BEEC" w14:textId="77777777" w:rsidR="00AC088F" w:rsidRPr="00913F97" w:rsidRDefault="00AC088F" w:rsidP="002A1E74">
            <w:pPr>
              <w:jc w:val="both"/>
              <w:rPr>
                <w:rFonts w:ascii="Times New Roman" w:hAnsi="Times New Roman" w:cs="Times New Roman"/>
                <w:sz w:val="24"/>
                <w:szCs w:val="24"/>
                <w:lang w:val="en-HK" w:eastAsia="zh-TW"/>
              </w:rPr>
            </w:pPr>
            <w:r w:rsidRPr="00913F97">
              <w:rPr>
                <w:rFonts w:ascii="Times New Roman" w:eastAsia="新細明體" w:hAnsi="Times New Roman" w:cs="Times New Roman"/>
                <w:sz w:val="24"/>
                <w:szCs w:val="24"/>
                <w:lang w:val="en-HK" w:eastAsia="zh-TW"/>
              </w:rPr>
              <w:t>2020</w:t>
            </w:r>
            <w:r w:rsidRPr="00913F97">
              <w:rPr>
                <w:rFonts w:ascii="Times New Roman" w:eastAsia="新細明體" w:hAnsi="Times New Roman" w:cs="Times New Roman"/>
                <w:sz w:val="24"/>
                <w:szCs w:val="24"/>
                <w:lang w:val="en-HK" w:eastAsia="zh-TW"/>
              </w:rPr>
              <w:t>年</w:t>
            </w:r>
            <w:r w:rsidRPr="00913F97">
              <w:rPr>
                <w:rFonts w:ascii="Times New Roman" w:eastAsia="新細明體" w:hAnsi="Times New Roman" w:cs="Times New Roman"/>
                <w:sz w:val="24"/>
                <w:szCs w:val="24"/>
                <w:lang w:val="en-HK" w:eastAsia="zh-TW"/>
              </w:rPr>
              <w:t>4</w:t>
            </w:r>
            <w:r w:rsidRPr="00913F97">
              <w:rPr>
                <w:rFonts w:ascii="Times New Roman" w:eastAsia="新細明體" w:hAnsi="Times New Roman" w:cs="Times New Roman"/>
                <w:sz w:val="24"/>
                <w:szCs w:val="24"/>
                <w:lang w:val="en-HK" w:eastAsia="zh-TW"/>
              </w:rPr>
              <w:t>月</w:t>
            </w:r>
            <w:r w:rsidRPr="00913F97">
              <w:rPr>
                <w:rFonts w:ascii="Times New Roman" w:eastAsia="新細明體" w:hAnsi="Times New Roman" w:cs="Times New Roman"/>
                <w:sz w:val="24"/>
                <w:szCs w:val="24"/>
                <w:lang w:val="en-HK" w:eastAsia="zh-TW"/>
              </w:rPr>
              <w:t>30</w:t>
            </w:r>
            <w:r w:rsidRPr="00913F97">
              <w:rPr>
                <w:rFonts w:ascii="Times New Roman" w:eastAsia="新細明體" w:hAnsi="Times New Roman" w:cs="Times New Roman"/>
                <w:sz w:val="24"/>
                <w:szCs w:val="24"/>
                <w:lang w:val="en-HK" w:eastAsia="zh-TW"/>
              </w:rPr>
              <w:t>日，從銀行戶</w:t>
            </w:r>
            <w:r w:rsidRPr="00913F97">
              <w:rPr>
                <w:rFonts w:ascii="Times New Roman" w:hAnsi="Times New Roman" w:cs="Times New Roman" w:hint="eastAsia"/>
                <w:sz w:val="24"/>
                <w:szCs w:val="24"/>
                <w:lang w:val="en-HK" w:eastAsia="zh-HK"/>
              </w:rPr>
              <w:t>口</w:t>
            </w:r>
            <w:r w:rsidRPr="00913F97">
              <w:rPr>
                <w:rFonts w:ascii="Times New Roman" w:eastAsia="新細明體" w:hAnsi="Times New Roman" w:cs="Times New Roman"/>
                <w:sz w:val="24"/>
                <w:szCs w:val="24"/>
                <w:lang w:val="en-HK" w:eastAsia="zh-TW"/>
              </w:rPr>
              <w:t>提取現金</w:t>
            </w:r>
            <w:r w:rsidRPr="00913F97">
              <w:rPr>
                <w:rFonts w:ascii="Times New Roman" w:eastAsia="新細明體" w:hAnsi="Times New Roman" w:cs="Times New Roman"/>
                <w:sz w:val="24"/>
                <w:szCs w:val="24"/>
                <w:lang w:val="en-HK" w:eastAsia="zh-TW"/>
              </w:rPr>
              <w:t>$6,800</w:t>
            </w:r>
            <w:r w:rsidRPr="00913F97">
              <w:rPr>
                <w:rFonts w:ascii="Times New Roman" w:eastAsia="新細明體" w:hAnsi="Times New Roman" w:cs="Times New Roman"/>
                <w:sz w:val="24"/>
                <w:szCs w:val="24"/>
                <w:lang w:val="en-HK" w:eastAsia="zh-TW"/>
              </w:rPr>
              <w:t>。</w:t>
            </w:r>
          </w:p>
        </w:tc>
      </w:tr>
      <w:tr w:rsidR="00AC088F" w:rsidRPr="00913F97" w14:paraId="40FD6B25" w14:textId="77777777" w:rsidTr="002A1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2"/>
            <w:tcBorders>
              <w:top w:val="nil"/>
              <w:left w:val="nil"/>
              <w:bottom w:val="nil"/>
              <w:right w:val="nil"/>
            </w:tcBorders>
          </w:tcPr>
          <w:p w14:paraId="636AB549" w14:textId="77777777" w:rsidR="00AC088F" w:rsidRPr="00913F97" w:rsidRDefault="00AC088F" w:rsidP="002A1E74">
            <w:pPr>
              <w:snapToGrid w:val="0"/>
              <w:ind w:hanging="108"/>
              <w:rPr>
                <w:rFonts w:ascii="Times New Roman" w:eastAsia="Times New Roman" w:hAnsi="Times New Roman" w:cs="Times New Roman"/>
                <w:sz w:val="24"/>
                <w:szCs w:val="24"/>
                <w:lang w:val="en-HK" w:eastAsia="zh-TW"/>
              </w:rPr>
            </w:pPr>
          </w:p>
          <w:p w14:paraId="0FB99F98" w14:textId="77777777" w:rsidR="00AC088F" w:rsidRPr="00913F97" w:rsidRDefault="00AC088F" w:rsidP="002A1E74">
            <w:pPr>
              <w:snapToGrid w:val="0"/>
              <w:ind w:hanging="108"/>
              <w:rPr>
                <w:rFonts w:ascii="Times New Roman" w:eastAsia="Times New Roman" w:hAnsi="Times New Roman" w:cs="Times New Roman"/>
                <w:sz w:val="24"/>
                <w:szCs w:val="24"/>
                <w:lang w:val="en-HK" w:eastAsia="zh-TW"/>
              </w:rPr>
            </w:pPr>
          </w:p>
          <w:p w14:paraId="5F2C372D" w14:textId="77777777" w:rsidR="00AC088F" w:rsidRPr="00913F97" w:rsidRDefault="00AC088F" w:rsidP="002A1E74">
            <w:pPr>
              <w:snapToGrid w:val="0"/>
              <w:ind w:hanging="108"/>
              <w:rPr>
                <w:rFonts w:ascii="Times New Roman" w:eastAsia="Times New Roman" w:hAnsi="Times New Roman" w:cs="Times New Roman"/>
                <w:sz w:val="24"/>
                <w:szCs w:val="24"/>
                <w:lang w:val="en-HK" w:eastAsia="zh-TW"/>
              </w:rPr>
            </w:pPr>
            <w:r w:rsidRPr="00913F97">
              <w:rPr>
                <w:rFonts w:ascii="Times New Roman" w:eastAsia="新細明體" w:hAnsi="Times New Roman" w:cs="Times New Roman"/>
                <w:b/>
                <w:sz w:val="24"/>
                <w:szCs w:val="24"/>
                <w:lang w:val="en-HK" w:eastAsia="zh-TW"/>
              </w:rPr>
              <w:t>作業要求：</w:t>
            </w:r>
          </w:p>
          <w:p w14:paraId="3E4D9296" w14:textId="77777777" w:rsidR="00AC088F" w:rsidRPr="00913F97" w:rsidRDefault="00AC088F" w:rsidP="002A1E74">
            <w:pPr>
              <w:snapToGrid w:val="0"/>
              <w:rPr>
                <w:rFonts w:ascii="Times New Roman" w:eastAsia="Times New Roman" w:hAnsi="Times New Roman" w:cs="Times New Roman"/>
                <w:sz w:val="24"/>
                <w:szCs w:val="24"/>
                <w:u w:val="single"/>
                <w:lang w:val="en-HK" w:eastAsia="zh-TW"/>
              </w:rPr>
            </w:pPr>
          </w:p>
        </w:tc>
      </w:tr>
      <w:tr w:rsidR="00AC088F" w:rsidRPr="00913F97" w14:paraId="7AB26130" w14:textId="77777777" w:rsidTr="002A1E74">
        <w:trPr>
          <w:trHeight w:val="221"/>
        </w:trPr>
        <w:tc>
          <w:tcPr>
            <w:tcW w:w="567" w:type="dxa"/>
          </w:tcPr>
          <w:p w14:paraId="55043E6F" w14:textId="77777777" w:rsidR="00AC088F" w:rsidRPr="00913F97" w:rsidRDefault="00AC088F" w:rsidP="002A1E74">
            <w:pPr>
              <w:snapToGrid w:val="0"/>
              <w:ind w:hanging="116"/>
              <w:jc w:val="both"/>
              <w:rPr>
                <w:rFonts w:ascii="Times New Roman" w:eastAsia="Times New Roman" w:hAnsi="Times New Roman" w:cs="Times New Roman"/>
                <w:sz w:val="24"/>
                <w:szCs w:val="24"/>
                <w:lang w:val="en-HK" w:eastAsia="zh-TW"/>
              </w:rPr>
            </w:pPr>
            <w:r w:rsidRPr="00913F97">
              <w:rPr>
                <w:rFonts w:ascii="Times New Roman" w:eastAsia="Times New Roman" w:hAnsi="Times New Roman" w:cs="Times New Roman"/>
                <w:sz w:val="24"/>
                <w:szCs w:val="24"/>
                <w:lang w:val="en-HK" w:eastAsia="zh-TW"/>
              </w:rPr>
              <w:t>(a)</w:t>
            </w:r>
          </w:p>
        </w:tc>
        <w:tc>
          <w:tcPr>
            <w:tcW w:w="8647" w:type="dxa"/>
          </w:tcPr>
          <w:p w14:paraId="1EDC19EB" w14:textId="77777777" w:rsidR="00AC088F" w:rsidRPr="00913F97" w:rsidRDefault="00AC088F" w:rsidP="002A1E74">
            <w:pPr>
              <w:tabs>
                <w:tab w:val="right" w:pos="0"/>
                <w:tab w:val="right" w:pos="8970"/>
              </w:tabs>
              <w:snapToGrid w:val="0"/>
              <w:jc w:val="both"/>
              <w:rPr>
                <w:rFonts w:ascii="Times New Roman" w:eastAsia="Times New Roman" w:hAnsi="Times New Roman" w:cs="Times New Roman"/>
                <w:sz w:val="24"/>
                <w:szCs w:val="24"/>
                <w:lang w:val="en-HK" w:eastAsia="zh-TW"/>
              </w:rPr>
            </w:pPr>
            <w:r w:rsidRPr="00913F97">
              <w:rPr>
                <w:rFonts w:ascii="Times New Roman" w:eastAsia="新細明體" w:hAnsi="Times New Roman" w:cs="Times New Roman"/>
                <w:sz w:val="24"/>
                <w:szCs w:val="24"/>
                <w:lang w:val="en-HK" w:eastAsia="zh-TW"/>
              </w:rPr>
              <w:t>更新麗莎公司的銀行存款帳。</w:t>
            </w:r>
            <w:r w:rsidRPr="00913F97">
              <w:rPr>
                <w:rFonts w:ascii="Times New Roman" w:eastAsia="新細明體" w:hAnsi="Times New Roman" w:cs="Times New Roman"/>
                <w:sz w:val="24"/>
                <w:szCs w:val="24"/>
                <w:lang w:val="en-HK" w:eastAsia="zh-TW"/>
              </w:rPr>
              <w:t xml:space="preserve">                                                                            </w:t>
            </w:r>
            <w:r w:rsidRPr="00913F97">
              <w:rPr>
                <w:rFonts w:ascii="Times New Roman" w:eastAsia="Times New Roman" w:hAnsi="Times New Roman" w:cs="Times New Roman"/>
                <w:sz w:val="24"/>
                <w:szCs w:val="24"/>
                <w:lang w:val="en-HK" w:eastAsia="zh-TW"/>
              </w:rPr>
              <w:t xml:space="preserve">(9 </w:t>
            </w:r>
            <w:r w:rsidRPr="00913F97">
              <w:rPr>
                <w:rFonts w:ascii="新細明體" w:eastAsia="新細明體" w:hAnsi="新細明體" w:cs="新細明體" w:hint="eastAsia"/>
                <w:sz w:val="24"/>
                <w:szCs w:val="24"/>
                <w:lang w:val="en-HK" w:eastAsia="zh-TW"/>
              </w:rPr>
              <w:t>分</w:t>
            </w:r>
            <w:r w:rsidRPr="00913F97">
              <w:rPr>
                <w:rFonts w:ascii="Times New Roman" w:eastAsia="Times New Roman" w:hAnsi="Times New Roman" w:cs="Times New Roman"/>
                <w:sz w:val="24"/>
                <w:szCs w:val="24"/>
                <w:lang w:val="en-HK" w:eastAsia="zh-TW"/>
              </w:rPr>
              <w:t>)</w:t>
            </w:r>
          </w:p>
          <w:p w14:paraId="7CDB0DEE" w14:textId="77777777" w:rsidR="00AC088F" w:rsidRPr="00913F97" w:rsidRDefault="00AC088F" w:rsidP="002A1E74">
            <w:pPr>
              <w:tabs>
                <w:tab w:val="right" w:pos="0"/>
                <w:tab w:val="right" w:pos="8970"/>
              </w:tabs>
              <w:snapToGrid w:val="0"/>
              <w:jc w:val="both"/>
              <w:rPr>
                <w:rFonts w:ascii="Times New Roman" w:eastAsia="Times New Roman" w:hAnsi="Times New Roman" w:cs="Times New Roman"/>
                <w:sz w:val="24"/>
                <w:szCs w:val="24"/>
                <w:lang w:val="en-HK" w:eastAsia="zh-TW"/>
              </w:rPr>
            </w:pPr>
          </w:p>
        </w:tc>
      </w:tr>
      <w:tr w:rsidR="00AC088F" w:rsidRPr="00913F97" w14:paraId="6674599B" w14:textId="77777777" w:rsidTr="002A1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1"/>
        </w:trPr>
        <w:tc>
          <w:tcPr>
            <w:tcW w:w="567" w:type="dxa"/>
            <w:tcBorders>
              <w:top w:val="nil"/>
              <w:left w:val="nil"/>
              <w:bottom w:val="nil"/>
              <w:right w:val="nil"/>
            </w:tcBorders>
          </w:tcPr>
          <w:p w14:paraId="284766D9" w14:textId="77777777" w:rsidR="00AC088F" w:rsidRPr="00913F97" w:rsidRDefault="00AC088F" w:rsidP="002A1E74">
            <w:pPr>
              <w:snapToGrid w:val="0"/>
              <w:ind w:hanging="116"/>
              <w:jc w:val="both"/>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sz w:val="24"/>
                <w:szCs w:val="24"/>
                <w:lang w:val="en-HK" w:eastAsia="zh-TW"/>
              </w:rPr>
              <w:t>(b)</w:t>
            </w:r>
          </w:p>
        </w:tc>
        <w:tc>
          <w:tcPr>
            <w:tcW w:w="8647" w:type="dxa"/>
            <w:tcBorders>
              <w:top w:val="nil"/>
              <w:left w:val="nil"/>
              <w:bottom w:val="nil"/>
              <w:right w:val="nil"/>
            </w:tcBorders>
          </w:tcPr>
          <w:p w14:paraId="564168C6" w14:textId="77777777" w:rsidR="00AC088F" w:rsidRPr="00913F97" w:rsidRDefault="00AC088F" w:rsidP="002A1E74">
            <w:pPr>
              <w:tabs>
                <w:tab w:val="right" w:pos="8970"/>
              </w:tabs>
              <w:snapToGrid w:val="0"/>
              <w:ind w:left="7680" w:hangingChars="3200" w:hanging="7680"/>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sz w:val="24"/>
                <w:szCs w:val="24"/>
                <w:lang w:val="en-HK" w:eastAsia="zh-TW"/>
              </w:rPr>
              <w:t>編製</w:t>
            </w:r>
            <w:r w:rsidRPr="00913F97">
              <w:rPr>
                <w:rFonts w:ascii="Times New Roman" w:eastAsia="新細明體" w:hAnsi="Times New Roman" w:cs="Times New Roman"/>
                <w:sz w:val="24"/>
                <w:szCs w:val="24"/>
                <w:lang w:val="en-HK" w:eastAsia="zh-TW"/>
              </w:rPr>
              <w:t>2020</w:t>
            </w:r>
            <w:r w:rsidRPr="00913F97">
              <w:rPr>
                <w:rFonts w:ascii="Times New Roman" w:eastAsia="新細明體" w:hAnsi="Times New Roman" w:cs="Times New Roman"/>
                <w:sz w:val="24"/>
                <w:szCs w:val="24"/>
                <w:lang w:val="en-HK" w:eastAsia="zh-TW"/>
              </w:rPr>
              <w:t>年</w:t>
            </w:r>
            <w:r w:rsidRPr="00913F97">
              <w:rPr>
                <w:rFonts w:ascii="Times New Roman" w:eastAsia="新細明體" w:hAnsi="Times New Roman" w:cs="Times New Roman"/>
                <w:sz w:val="24"/>
                <w:szCs w:val="24"/>
                <w:lang w:val="en-HK" w:eastAsia="zh-TW"/>
              </w:rPr>
              <w:t>4</w:t>
            </w:r>
            <w:r w:rsidRPr="00913F97">
              <w:rPr>
                <w:rFonts w:ascii="Times New Roman" w:eastAsia="新細明體" w:hAnsi="Times New Roman" w:cs="Times New Roman"/>
                <w:sz w:val="24"/>
                <w:szCs w:val="24"/>
                <w:lang w:val="en-HK" w:eastAsia="zh-TW"/>
              </w:rPr>
              <w:t>月</w:t>
            </w:r>
            <w:r w:rsidRPr="00913F97">
              <w:rPr>
                <w:rFonts w:ascii="Times New Roman" w:eastAsia="新細明體" w:hAnsi="Times New Roman" w:cs="Times New Roman"/>
                <w:sz w:val="24"/>
                <w:szCs w:val="24"/>
                <w:lang w:val="en-HK" w:eastAsia="zh-TW"/>
              </w:rPr>
              <w:t>30</w:t>
            </w:r>
            <w:r w:rsidRPr="00913F97">
              <w:rPr>
                <w:rFonts w:ascii="Times New Roman" w:eastAsia="新細明體" w:hAnsi="Times New Roman" w:cs="Times New Roman"/>
                <w:sz w:val="24"/>
                <w:szCs w:val="24"/>
                <w:lang w:val="en-HK" w:eastAsia="zh-TW"/>
              </w:rPr>
              <w:t>日的銀行往來調節表</w:t>
            </w:r>
            <w:r w:rsidRPr="00913F97">
              <w:rPr>
                <w:rFonts w:ascii="Times New Roman" w:hAnsi="Times New Roman" w:cs="Times New Roman"/>
                <w:sz w:val="24"/>
                <w:szCs w:val="24"/>
                <w:lang w:val="en-HK" w:eastAsia="zh-TW"/>
              </w:rPr>
              <w:t>，</w:t>
            </w:r>
            <w:r w:rsidRPr="00913F97">
              <w:rPr>
                <w:rFonts w:ascii="Times New Roman" w:hAnsi="Times New Roman" w:cs="Times New Roman" w:hint="eastAsia"/>
                <w:sz w:val="24"/>
                <w:szCs w:val="24"/>
                <w:lang w:val="en-HK" w:eastAsia="zh-HK"/>
              </w:rPr>
              <w:t>須</w:t>
            </w:r>
            <w:r w:rsidRPr="00913F97">
              <w:rPr>
                <w:rFonts w:ascii="Times New Roman" w:hAnsi="Times New Roman" w:cs="Times New Roman"/>
                <w:sz w:val="24"/>
                <w:szCs w:val="24"/>
                <w:lang w:val="en-HK" w:eastAsia="zh-TW"/>
              </w:rPr>
              <w:t>由銀行</w:t>
            </w:r>
            <w:r w:rsidRPr="00913F97">
              <w:rPr>
                <w:rFonts w:ascii="Times New Roman" w:hAnsi="Times New Roman" w:cs="Times New Roman" w:hint="eastAsia"/>
                <w:sz w:val="24"/>
                <w:szCs w:val="24"/>
                <w:lang w:val="en-HK" w:eastAsia="zh-HK"/>
              </w:rPr>
              <w:t>存款</w:t>
            </w:r>
            <w:r w:rsidRPr="00913F97">
              <w:rPr>
                <w:rFonts w:ascii="Times New Roman" w:eastAsia="新細明體" w:hAnsi="Times New Roman" w:cs="Times New Roman"/>
                <w:sz w:val="24"/>
                <w:szCs w:val="24"/>
                <w:lang w:val="en-HK" w:eastAsia="zh-TW"/>
              </w:rPr>
              <w:t>帳</w:t>
            </w:r>
            <w:r w:rsidRPr="00913F97">
              <w:rPr>
                <w:rFonts w:ascii="Times New Roman" w:hAnsi="Times New Roman" w:cs="Times New Roman" w:hint="eastAsia"/>
                <w:sz w:val="24"/>
                <w:szCs w:val="24"/>
                <w:lang w:val="en-HK" w:eastAsia="zh-HK"/>
              </w:rPr>
              <w:t>更新後的</w:t>
            </w:r>
            <w:r w:rsidRPr="00913F97">
              <w:rPr>
                <w:rFonts w:ascii="Times New Roman" w:hAnsi="Times New Roman" w:cs="Times New Roman"/>
                <w:sz w:val="24"/>
                <w:szCs w:val="24"/>
                <w:lang w:val="en-HK" w:eastAsia="zh-TW"/>
              </w:rPr>
              <w:t>結餘開始</w:t>
            </w:r>
            <w:r w:rsidRPr="00913F97">
              <w:rPr>
                <w:rFonts w:ascii="Times New Roman" w:eastAsia="新細明體" w:hAnsi="Times New Roman" w:cs="Times New Roman"/>
                <w:sz w:val="24"/>
                <w:szCs w:val="24"/>
                <w:lang w:val="en-HK" w:eastAsia="zh-TW"/>
              </w:rPr>
              <w:t>。</w:t>
            </w:r>
            <w:r w:rsidRPr="00913F97">
              <w:rPr>
                <w:rFonts w:ascii="Times New Roman" w:eastAsia="新細明體" w:hAnsi="Times New Roman" w:cs="Times New Roman"/>
                <w:sz w:val="24"/>
                <w:szCs w:val="24"/>
                <w:lang w:val="en-HK" w:eastAsia="zh-TW"/>
              </w:rPr>
              <w:t xml:space="preserve">      (5 </w:t>
            </w:r>
            <w:r w:rsidRPr="00913F97">
              <w:rPr>
                <w:rFonts w:ascii="Times New Roman" w:eastAsia="新細明體" w:hAnsi="Times New Roman" w:cs="Times New Roman"/>
                <w:sz w:val="24"/>
                <w:szCs w:val="24"/>
                <w:lang w:val="en-HK" w:eastAsia="zh-TW"/>
              </w:rPr>
              <w:t>分</w:t>
            </w:r>
            <w:r w:rsidRPr="00913F97">
              <w:rPr>
                <w:rFonts w:ascii="Times New Roman" w:eastAsia="新細明體" w:hAnsi="Times New Roman" w:cs="Times New Roman"/>
                <w:sz w:val="24"/>
                <w:szCs w:val="24"/>
                <w:lang w:val="en-HK" w:eastAsia="zh-TW"/>
              </w:rPr>
              <w:t>)</w:t>
            </w:r>
          </w:p>
          <w:p w14:paraId="265D5AE2" w14:textId="77777777" w:rsidR="00AC088F" w:rsidRPr="00913F97" w:rsidRDefault="00AC088F" w:rsidP="002A1E74">
            <w:pPr>
              <w:tabs>
                <w:tab w:val="right" w:pos="8970"/>
              </w:tabs>
              <w:snapToGrid w:val="0"/>
              <w:jc w:val="both"/>
              <w:rPr>
                <w:rFonts w:ascii="Times New Roman" w:eastAsia="新細明體" w:hAnsi="Times New Roman" w:cs="Times New Roman"/>
                <w:sz w:val="24"/>
                <w:szCs w:val="24"/>
                <w:lang w:val="en-HK" w:eastAsia="zh-TW"/>
              </w:rPr>
            </w:pPr>
            <w:r w:rsidRPr="00913F97">
              <w:rPr>
                <w:rFonts w:ascii="Times New Roman" w:eastAsia="新細明體" w:hAnsi="Times New Roman" w:cs="Times New Roman"/>
                <w:sz w:val="24"/>
                <w:szCs w:val="24"/>
                <w:lang w:val="en-HK" w:eastAsia="zh-TW"/>
              </w:rPr>
              <w:t xml:space="preserve"> </w:t>
            </w:r>
          </w:p>
        </w:tc>
      </w:tr>
      <w:tr w:rsidR="00AC088F" w:rsidRPr="00354A0E" w14:paraId="17DE491B" w14:textId="77777777" w:rsidTr="002A1E74">
        <w:trPr>
          <w:trHeight w:val="221"/>
        </w:trPr>
        <w:tc>
          <w:tcPr>
            <w:tcW w:w="567" w:type="dxa"/>
          </w:tcPr>
          <w:p w14:paraId="189E706B" w14:textId="77777777" w:rsidR="00AC088F" w:rsidRPr="00913F97" w:rsidRDefault="00AC088F" w:rsidP="002A1E74">
            <w:pPr>
              <w:snapToGrid w:val="0"/>
              <w:ind w:hanging="116"/>
              <w:jc w:val="both"/>
              <w:rPr>
                <w:rFonts w:ascii="Times New Roman" w:eastAsia="Times New Roman" w:hAnsi="Times New Roman" w:cs="Times New Roman"/>
                <w:sz w:val="24"/>
                <w:szCs w:val="24"/>
                <w:lang w:val="en-HK" w:eastAsia="zh-TW"/>
              </w:rPr>
            </w:pPr>
          </w:p>
        </w:tc>
        <w:tc>
          <w:tcPr>
            <w:tcW w:w="8647" w:type="dxa"/>
          </w:tcPr>
          <w:p w14:paraId="114B7BEF" w14:textId="4584F3B6" w:rsidR="00AC088F" w:rsidRPr="00354A0E" w:rsidRDefault="00AC088F">
            <w:pPr>
              <w:tabs>
                <w:tab w:val="right" w:pos="8970"/>
              </w:tabs>
              <w:snapToGrid w:val="0"/>
              <w:jc w:val="right"/>
              <w:rPr>
                <w:rFonts w:ascii="Times New Roman" w:eastAsia="Times New Roman" w:hAnsi="Times New Roman" w:cs="Times New Roman"/>
                <w:sz w:val="24"/>
                <w:szCs w:val="24"/>
                <w:lang w:val="en-HK" w:eastAsia="zh-TW"/>
              </w:rPr>
            </w:pPr>
            <w:r w:rsidRPr="00913F97">
              <w:rPr>
                <w:rFonts w:ascii="Times New Roman" w:eastAsia="Times New Roman" w:hAnsi="Times New Roman" w:cs="Times New Roman"/>
                <w:sz w:val="24"/>
                <w:szCs w:val="24"/>
                <w:lang w:val="en-HK" w:eastAsia="zh-TW"/>
              </w:rPr>
              <w:t>(</w:t>
            </w:r>
            <w:r w:rsidRPr="00913F97">
              <w:rPr>
                <w:rFonts w:ascii="新細明體" w:eastAsia="新細明體" w:hAnsi="新細明體" w:cs="新細明體" w:hint="eastAsia"/>
                <w:sz w:val="24"/>
                <w:szCs w:val="24"/>
                <w:lang w:val="en-HK" w:eastAsia="zh-TW"/>
              </w:rPr>
              <w:t>總分</w:t>
            </w:r>
            <w:r w:rsidRPr="00913F97">
              <w:rPr>
                <w:rFonts w:ascii="Times New Roman" w:eastAsia="新細明體" w:hAnsi="Times New Roman" w:cs="Times New Roman"/>
                <w:sz w:val="24"/>
                <w:szCs w:val="24"/>
                <w:lang w:val="en-HK" w:eastAsia="zh-TW"/>
              </w:rPr>
              <w:t>：</w:t>
            </w:r>
            <w:r w:rsidRPr="00913F97">
              <w:rPr>
                <w:rFonts w:ascii="Times New Roman" w:eastAsia="Times New Roman" w:hAnsi="Times New Roman" w:cs="Times New Roman"/>
                <w:sz w:val="24"/>
                <w:szCs w:val="24"/>
                <w:lang w:val="en-HK" w:eastAsia="zh-TW"/>
              </w:rPr>
              <w:t>1</w:t>
            </w:r>
            <w:r w:rsidR="00164B95" w:rsidRPr="00913F97">
              <w:rPr>
                <w:rFonts w:ascii="Times New Roman" w:hAnsi="Times New Roman" w:cs="Times New Roman"/>
                <w:sz w:val="24"/>
                <w:szCs w:val="24"/>
                <w:lang w:val="en-HK" w:eastAsia="zh-TW"/>
              </w:rPr>
              <w:t>5</w:t>
            </w:r>
            <w:r w:rsidRPr="00913F97">
              <w:rPr>
                <w:rFonts w:ascii="Times New Roman" w:eastAsia="Times New Roman" w:hAnsi="Times New Roman" w:cs="Times New Roman"/>
                <w:sz w:val="24"/>
                <w:szCs w:val="24"/>
                <w:lang w:val="en-HK" w:eastAsia="zh-TW"/>
              </w:rPr>
              <w:t xml:space="preserve"> </w:t>
            </w:r>
            <w:r w:rsidRPr="00913F97">
              <w:rPr>
                <w:rFonts w:ascii="新細明體" w:eastAsia="新細明體" w:hAnsi="新細明體" w:cs="新細明體" w:hint="eastAsia"/>
                <w:sz w:val="24"/>
                <w:szCs w:val="24"/>
                <w:lang w:val="en-HK" w:eastAsia="zh-TW"/>
              </w:rPr>
              <w:t>分</w:t>
            </w:r>
            <w:r w:rsidRPr="00913F97">
              <w:rPr>
                <w:rFonts w:ascii="Times New Roman" w:eastAsia="Times New Roman" w:hAnsi="Times New Roman" w:cs="Times New Roman"/>
                <w:sz w:val="24"/>
                <w:szCs w:val="24"/>
                <w:lang w:val="en-HK" w:eastAsia="zh-TW"/>
              </w:rPr>
              <w:t>)</w:t>
            </w:r>
          </w:p>
        </w:tc>
      </w:tr>
    </w:tbl>
    <w:p w14:paraId="45A75D03" w14:textId="77777777" w:rsidR="00AC088F" w:rsidRDefault="00AC088F" w:rsidP="00AC088F">
      <w:pPr>
        <w:rPr>
          <w:rFonts w:ascii="Times New Roman" w:hAnsi="Times New Roman" w:cs="Times New Roman"/>
          <w:sz w:val="24"/>
          <w:szCs w:val="24"/>
          <w:lang w:val="en-HK"/>
        </w:rPr>
      </w:pPr>
    </w:p>
    <w:p w14:paraId="40A80B84" w14:textId="77777777" w:rsidR="00AC088F" w:rsidRDefault="00AC088F" w:rsidP="00AC088F">
      <w:pPr>
        <w:rPr>
          <w:rFonts w:ascii="Times New Roman" w:hAnsi="Times New Roman" w:cs="Times New Roman"/>
          <w:sz w:val="24"/>
          <w:szCs w:val="24"/>
          <w:lang w:val="en-HK"/>
        </w:rPr>
      </w:pPr>
      <w:r>
        <w:rPr>
          <w:rFonts w:ascii="Times New Roman" w:hAnsi="Times New Roman" w:cs="Times New Roman"/>
          <w:sz w:val="24"/>
          <w:szCs w:val="24"/>
          <w:lang w:val="en-HK"/>
        </w:rPr>
        <w:br w:type="page"/>
      </w:r>
    </w:p>
    <w:p w14:paraId="09CE8F1D" w14:textId="77777777" w:rsidR="00AC088F" w:rsidRPr="00033E61" w:rsidRDefault="00AC088F" w:rsidP="00AC088F">
      <w:pPr>
        <w:jc w:val="center"/>
        <w:rPr>
          <w:rFonts w:ascii="Times New Roman" w:hAnsi="Times New Roman" w:cs="Times New Roman"/>
          <w:sz w:val="24"/>
          <w:szCs w:val="24"/>
          <w:lang w:val="en-HK" w:eastAsia="zh-TW"/>
        </w:rPr>
      </w:pPr>
      <w:r>
        <w:rPr>
          <w:rFonts w:ascii="Times New Roman" w:hAnsi="Times New Roman" w:cs="Times New Roman"/>
          <w:sz w:val="24"/>
          <w:szCs w:val="24"/>
          <w:lang w:val="en-HK" w:eastAsia="zh-TW"/>
        </w:rPr>
        <w:lastRenderedPageBreak/>
        <w:t>分層課業：銀行往來調節表</w:t>
      </w:r>
      <w:r w:rsidRPr="00033E61">
        <w:rPr>
          <w:rFonts w:ascii="Times New Roman" w:hAnsi="Times New Roman" w:cs="Times New Roman"/>
          <w:sz w:val="24"/>
          <w:szCs w:val="24"/>
          <w:lang w:val="en-HK" w:eastAsia="zh-TW"/>
        </w:rPr>
        <w:t xml:space="preserve"> </w:t>
      </w:r>
    </w:p>
    <w:p w14:paraId="5454FBF0" w14:textId="77777777" w:rsidR="00AC088F" w:rsidRPr="00033E61" w:rsidRDefault="00AC088F" w:rsidP="00AC088F">
      <w:pPr>
        <w:jc w:val="center"/>
        <w:rPr>
          <w:rFonts w:ascii="Times New Roman" w:hAnsi="Times New Roman" w:cs="Times New Roman"/>
          <w:sz w:val="24"/>
          <w:szCs w:val="24"/>
          <w:lang w:val="en-HK"/>
        </w:rPr>
      </w:pPr>
      <w:r>
        <w:rPr>
          <w:rFonts w:ascii="Times New Roman" w:hAnsi="Times New Roman" w:cs="Times New Roman"/>
          <w:sz w:val="24"/>
          <w:szCs w:val="24"/>
          <w:lang w:val="en-HK"/>
        </w:rPr>
        <w:t>基礎課業</w:t>
      </w:r>
      <w:r w:rsidRPr="00033E61">
        <w:rPr>
          <w:rFonts w:ascii="Times New Roman" w:hAnsi="Times New Roman" w:cs="Times New Roman"/>
          <w:sz w:val="24"/>
          <w:szCs w:val="24"/>
          <w:lang w:val="en-HK"/>
        </w:rPr>
        <w:t xml:space="preserve"> –</w:t>
      </w:r>
      <w:r>
        <w:rPr>
          <w:rFonts w:ascii="Times New Roman" w:hAnsi="Times New Roman" w:cs="Times New Roman"/>
          <w:sz w:val="24"/>
          <w:szCs w:val="24"/>
          <w:lang w:val="en-HK"/>
        </w:rPr>
        <w:t xml:space="preserve"> </w:t>
      </w:r>
      <w:r w:rsidRPr="001B6760">
        <w:rPr>
          <w:rFonts w:ascii="Times New Roman" w:eastAsia="新細明體" w:hAnsi="Times New Roman" w:cs="Times New Roman"/>
          <w:sz w:val="24"/>
          <w:szCs w:val="24"/>
          <w:lang w:eastAsia="zh-HK"/>
        </w:rPr>
        <w:t>工作紙</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216"/>
      </w:tblGrid>
      <w:tr w:rsidR="00AC088F" w:rsidRPr="00033E61" w14:paraId="75CC07B6" w14:textId="77777777" w:rsidTr="002A1E74">
        <w:tc>
          <w:tcPr>
            <w:tcW w:w="9781" w:type="dxa"/>
            <w:gridSpan w:val="2"/>
          </w:tcPr>
          <w:p w14:paraId="5B520D10" w14:textId="188664C9" w:rsidR="00AC088F" w:rsidRPr="00913F97" w:rsidRDefault="00AC088F">
            <w:pPr>
              <w:pStyle w:val="ListParagraph"/>
              <w:numPr>
                <w:ilvl w:val="0"/>
                <w:numId w:val="23"/>
              </w:numPr>
              <w:tabs>
                <w:tab w:val="right" w:pos="9746"/>
              </w:tabs>
              <w:snapToGrid w:val="0"/>
              <w:ind w:left="599" w:right="-19" w:hanging="599"/>
              <w:jc w:val="both"/>
              <w:rPr>
                <w:rFonts w:ascii="Times New Roman" w:hAnsi="Times New Roman" w:cs="Times New Roman"/>
                <w:sz w:val="24"/>
                <w:szCs w:val="24"/>
                <w:lang w:val="en-HK" w:eastAsia="zh-TW"/>
              </w:rPr>
            </w:pPr>
            <w:r w:rsidRPr="00913F97">
              <w:rPr>
                <w:rFonts w:ascii="Times New Roman" w:eastAsia="新細明體" w:hAnsi="Times New Roman" w:cs="Times New Roman"/>
                <w:sz w:val="24"/>
                <w:szCs w:val="24"/>
                <w:lang w:eastAsia="zh-TW"/>
              </w:rPr>
              <w:t>列出</w:t>
            </w:r>
            <w:r w:rsidRPr="00913F97">
              <w:rPr>
                <w:rFonts w:ascii="Times New Roman" w:eastAsia="新細明體" w:hAnsi="Times New Roman" w:cs="Times New Roman"/>
                <w:sz w:val="24"/>
                <w:szCs w:val="24"/>
                <w:lang w:val="en-HK" w:eastAsia="zh-TW"/>
              </w:rPr>
              <w:t>銀行往來調節表</w:t>
            </w:r>
            <w:r w:rsidRPr="00913F97">
              <w:rPr>
                <w:rFonts w:ascii="Times New Roman" w:eastAsia="新細明體" w:hAnsi="Times New Roman" w:cs="Times New Roman"/>
                <w:sz w:val="24"/>
                <w:szCs w:val="24"/>
                <w:lang w:eastAsia="zh-TW"/>
              </w:rPr>
              <w:t>的功能。</w:t>
            </w:r>
          </w:p>
        </w:tc>
      </w:tr>
      <w:tr w:rsidR="00AC088F" w:rsidRPr="00033E61" w14:paraId="46703718" w14:textId="77777777" w:rsidTr="002A1E74">
        <w:tc>
          <w:tcPr>
            <w:tcW w:w="9781" w:type="dxa"/>
            <w:gridSpan w:val="2"/>
          </w:tcPr>
          <w:p w14:paraId="2F50B659" w14:textId="77777777" w:rsidR="00AC088F" w:rsidRPr="00033E61" w:rsidRDefault="00AC088F" w:rsidP="002A1E74">
            <w:pPr>
              <w:tabs>
                <w:tab w:val="right" w:pos="9746"/>
              </w:tabs>
              <w:snapToGrid w:val="0"/>
              <w:ind w:right="-19"/>
              <w:jc w:val="both"/>
              <w:rPr>
                <w:rFonts w:ascii="Times New Roman" w:eastAsia="Times New Roman" w:hAnsi="Times New Roman" w:cs="Times New Roman"/>
                <w:sz w:val="24"/>
                <w:szCs w:val="24"/>
                <w:lang w:val="en-HK" w:eastAsia="zh-TW"/>
              </w:rPr>
            </w:pPr>
          </w:p>
        </w:tc>
      </w:tr>
      <w:tr w:rsidR="00AC088F" w:rsidRPr="00033E61" w14:paraId="79E4A401" w14:textId="77777777" w:rsidTr="002A1E74">
        <w:tc>
          <w:tcPr>
            <w:tcW w:w="565" w:type="dxa"/>
          </w:tcPr>
          <w:p w14:paraId="59FE677D" w14:textId="76D53A6C" w:rsidR="00AC088F" w:rsidRPr="00033E61" w:rsidRDefault="00AC088F">
            <w:pPr>
              <w:tabs>
                <w:tab w:val="right" w:pos="9746"/>
              </w:tabs>
              <w:snapToGrid w:val="0"/>
              <w:ind w:right="-19"/>
              <w:jc w:val="both"/>
              <w:rPr>
                <w:rFonts w:ascii="Times New Roman" w:eastAsia="Times New Roman" w:hAnsi="Times New Roman" w:cs="Times New Roman"/>
                <w:sz w:val="24"/>
                <w:szCs w:val="24"/>
                <w:lang w:val="en-HK" w:eastAsia="zh-TW"/>
              </w:rPr>
            </w:pPr>
          </w:p>
        </w:tc>
        <w:tc>
          <w:tcPr>
            <w:tcW w:w="9216" w:type="dxa"/>
            <w:tcBorders>
              <w:left w:val="nil"/>
              <w:bottom w:val="single" w:sz="4" w:space="0" w:color="auto"/>
            </w:tcBorders>
          </w:tcPr>
          <w:p w14:paraId="0FD5031A" w14:textId="77777777" w:rsidR="00AC088F" w:rsidRPr="00033E61" w:rsidRDefault="00AC088F" w:rsidP="002A1E74">
            <w:pPr>
              <w:tabs>
                <w:tab w:val="right" w:pos="9746"/>
              </w:tabs>
              <w:snapToGrid w:val="0"/>
              <w:ind w:right="-19"/>
              <w:jc w:val="both"/>
              <w:rPr>
                <w:rFonts w:ascii="Times New Roman" w:eastAsia="Times New Roman" w:hAnsi="Times New Roman" w:cs="Times New Roman"/>
                <w:sz w:val="24"/>
                <w:szCs w:val="24"/>
                <w:lang w:val="en-HK" w:eastAsia="zh-TW"/>
              </w:rPr>
            </w:pPr>
          </w:p>
        </w:tc>
      </w:tr>
      <w:tr w:rsidR="00AC088F" w:rsidRPr="00033E61" w14:paraId="64361AD7" w14:textId="77777777" w:rsidTr="002A1E74">
        <w:tc>
          <w:tcPr>
            <w:tcW w:w="565" w:type="dxa"/>
          </w:tcPr>
          <w:p w14:paraId="5374B6F8" w14:textId="77777777" w:rsidR="00AC088F" w:rsidRPr="00033E61" w:rsidRDefault="00AC088F" w:rsidP="002A1E74">
            <w:pPr>
              <w:tabs>
                <w:tab w:val="right" w:pos="9746"/>
              </w:tabs>
              <w:snapToGrid w:val="0"/>
              <w:ind w:right="-19"/>
              <w:jc w:val="both"/>
              <w:rPr>
                <w:rFonts w:ascii="Times New Roman" w:eastAsia="Times New Roman" w:hAnsi="Times New Roman" w:cs="Times New Roman"/>
                <w:sz w:val="24"/>
                <w:szCs w:val="24"/>
                <w:lang w:val="en-HK" w:eastAsia="zh-TW"/>
              </w:rPr>
            </w:pPr>
          </w:p>
        </w:tc>
        <w:tc>
          <w:tcPr>
            <w:tcW w:w="9216" w:type="dxa"/>
            <w:tcBorders>
              <w:top w:val="single" w:sz="4" w:space="0" w:color="auto"/>
              <w:left w:val="nil"/>
            </w:tcBorders>
          </w:tcPr>
          <w:p w14:paraId="3F9C24A1" w14:textId="77777777" w:rsidR="00AC088F" w:rsidRPr="00033E61" w:rsidRDefault="00AC088F" w:rsidP="002A1E74">
            <w:pPr>
              <w:tabs>
                <w:tab w:val="right" w:pos="9746"/>
              </w:tabs>
              <w:snapToGrid w:val="0"/>
              <w:spacing w:line="480" w:lineRule="auto"/>
              <w:ind w:right="-19"/>
              <w:jc w:val="both"/>
              <w:rPr>
                <w:rFonts w:ascii="Times New Roman" w:eastAsia="Times New Roman" w:hAnsi="Times New Roman" w:cs="Times New Roman"/>
                <w:sz w:val="24"/>
                <w:szCs w:val="24"/>
                <w:lang w:val="en-HK" w:eastAsia="zh-TW"/>
              </w:rPr>
            </w:pPr>
          </w:p>
        </w:tc>
      </w:tr>
      <w:tr w:rsidR="00AC088F" w:rsidRPr="00033E61" w14:paraId="6C71751A" w14:textId="77777777" w:rsidTr="002A1E74">
        <w:tc>
          <w:tcPr>
            <w:tcW w:w="565" w:type="dxa"/>
          </w:tcPr>
          <w:p w14:paraId="0AB08898" w14:textId="77777777" w:rsidR="00AC088F" w:rsidRPr="00033E61" w:rsidRDefault="00AC088F" w:rsidP="002A1E74">
            <w:pPr>
              <w:tabs>
                <w:tab w:val="right" w:pos="9746"/>
              </w:tabs>
              <w:snapToGrid w:val="0"/>
              <w:ind w:right="-19"/>
              <w:jc w:val="both"/>
              <w:rPr>
                <w:rFonts w:ascii="Times New Roman" w:eastAsia="Times New Roman" w:hAnsi="Times New Roman" w:cs="Times New Roman"/>
                <w:sz w:val="24"/>
                <w:szCs w:val="24"/>
                <w:lang w:val="en-HK" w:eastAsia="zh-TW"/>
              </w:rPr>
            </w:pPr>
          </w:p>
        </w:tc>
        <w:tc>
          <w:tcPr>
            <w:tcW w:w="9216" w:type="dxa"/>
            <w:tcBorders>
              <w:top w:val="single" w:sz="4" w:space="0" w:color="auto"/>
              <w:left w:val="nil"/>
            </w:tcBorders>
          </w:tcPr>
          <w:p w14:paraId="3174E492" w14:textId="77777777" w:rsidR="00AC088F" w:rsidRPr="00033E61" w:rsidRDefault="00AC088F" w:rsidP="002A1E74">
            <w:pPr>
              <w:tabs>
                <w:tab w:val="right" w:pos="9746"/>
              </w:tabs>
              <w:snapToGrid w:val="0"/>
              <w:ind w:right="-19"/>
              <w:jc w:val="both"/>
              <w:rPr>
                <w:rFonts w:ascii="Times New Roman" w:eastAsia="Times New Roman" w:hAnsi="Times New Roman" w:cs="Times New Roman"/>
                <w:sz w:val="24"/>
                <w:szCs w:val="24"/>
                <w:lang w:val="en-HK" w:eastAsia="zh-TW"/>
              </w:rPr>
            </w:pPr>
          </w:p>
        </w:tc>
      </w:tr>
    </w:tbl>
    <w:p w14:paraId="77947D20" w14:textId="5EB01B43" w:rsidR="00AC088F" w:rsidRPr="00033E61" w:rsidRDefault="003F7431" w:rsidP="00AC088F">
      <w:pPr>
        <w:spacing w:after="0"/>
        <w:rPr>
          <w:rFonts w:ascii="Times New Roman" w:hAnsi="Times New Roman" w:cs="Times New Roman"/>
          <w:sz w:val="24"/>
          <w:szCs w:val="24"/>
          <w:lang w:val="en-HK"/>
        </w:rPr>
      </w:pPr>
      <w:r>
        <w:rPr>
          <w:rFonts w:ascii="Times New Roman" w:hAnsi="Times New Roman" w:cs="Times New Roman"/>
          <w:noProof/>
          <w:sz w:val="24"/>
          <w:szCs w:val="24"/>
          <w:lang w:eastAsia="zh-TW"/>
        </w:rPr>
        <mc:AlternateContent>
          <mc:Choice Requires="wps">
            <w:drawing>
              <wp:anchor distT="0" distB="0" distL="114300" distR="114300" simplePos="0" relativeHeight="252064768" behindDoc="0" locked="0" layoutInCell="1" allowOverlap="1" wp14:anchorId="78C38ADD" wp14:editId="417D0721">
                <wp:simplePos x="0" y="0"/>
                <wp:positionH relativeFrom="column">
                  <wp:posOffset>6078856</wp:posOffset>
                </wp:positionH>
                <wp:positionV relativeFrom="paragraph">
                  <wp:posOffset>1415415</wp:posOffset>
                </wp:positionV>
                <wp:extent cx="431164" cy="1038225"/>
                <wp:effectExtent l="19050" t="0" r="26670" b="28575"/>
                <wp:wrapNone/>
                <wp:docPr id="4" name="Curved Left Arrow 4"/>
                <wp:cNvGraphicFramePr/>
                <a:graphic xmlns:a="http://schemas.openxmlformats.org/drawingml/2006/main">
                  <a:graphicData uri="http://schemas.microsoft.com/office/word/2010/wordprocessingShape">
                    <wps:wsp>
                      <wps:cNvSpPr/>
                      <wps:spPr>
                        <a:xfrm>
                          <a:off x="0" y="0"/>
                          <a:ext cx="431164" cy="1038225"/>
                        </a:xfrm>
                        <a:prstGeom prst="curved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798A8A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 o:spid="_x0000_s1026" type="#_x0000_t103" style="position:absolute;margin-left:478.65pt;margin-top:111.45pt;width:33.95pt;height:81.75pt;z-index:25206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udihwIAACUFAAAOAAAAZHJzL2Uyb0RvYy54bWysVMlu2zAQvRfoPxC8N1qiLDUiB4aDFAWM&#10;JEAS5ExTpEWAW4e05fTrO6TkbM2pqA/0jGY4y5s3vLjcG012AoJytqXVUUmJsNx1ym5a+vhw/e2c&#10;khCZ7Zh2VrT0WQR6Of/65WLwM1G73ulOAMEgNswG39I+Rj8risB7YVg4cl5YNEoHhkVUYVN0wAaM&#10;bnRRl+VpMTjoPDguQsCvV6ORznN8KQWPt1IGEYluKdYW8wn5XKezmF+w2QaY7xWfymD/UIVhymLS&#10;l1BXLDKyBfVXKKM4uOBkPOLOFE5KxUXuAbupyg/d3PfMi9wLghP8C0zh/4XlN7s7IKpraUOJZQZH&#10;tNzCTnRkJWQkCwA3kCbBNPgwQ+97fweTFlBMPe8lmPSP3ZB9hvb5BVqxj4Tjx+a4qk4xBUdTVR6f&#10;1/VJClq83vYQ4g/hDElCS3muIhWRa8jgst0qxPHWwTvlDU6r7lppnRXYrJcayI7hxJvmrF7m6jHR&#10;OzdtyYCV1GclsoIzZJ7ULKJoPGIR7IYSpjdIaR4h5353O3ySJCfvWSfG1Ccl/qYWJ/fc7rs4qYsr&#10;FvrxSjalK2xmVMS10Mq09DwFOkTSNllFJvaERZrLOIkkrV33jAMFNzI9eH6tMMmKhXjHAKmN7eK6&#10;xls8pHaIgZskSnoHvz/7nvyRcWilZMBVQXx+bRkISvRPi1z8XjVN2q2sNCdnNSrw1rJ+a7Fbs3Q4&#10;mwofBs+zmPyjPogSnHnCrV6krGhilmPucRKTsozjCuO7wMVikd1wnzyLK3vveQqecErwPuyfGPiJ&#10;VBHpeOMOa8VmHwg1+qab1i220UmV2faKK04wKbiLeZbTu5GW/a2evV5ft/kfAAAA//8DAFBLAwQU&#10;AAYACAAAACEAOw8ScuEAAAAMAQAADwAAAGRycy9kb3ducmV2LnhtbEyPy07DMBBF90j8gzVI7Kgd&#10;l5YkxKkQAlZ0QWHB0o2nSSAeR7Hz4O9xV7Ac3aN7zxS7xXZswsG3jhQkKwEMqXKmpVrBx/vzTQrM&#10;B01Gd45QwQ962JWXF4XOjZvpDadDqFksIZ9rBU0Ifc65rxq02q9cjxSzkxusDvEcam4GPcdy23Ep&#10;xJZb3VJcaHSPjw1W34fRKnDz6z4ViRg/l1OWTHs9P7181UpdXy0P98ACLuEPhrN+VIcyOh3dSMaz&#10;TkG2uVtHVIGUMgN2JoTcSGBHBet0ewu8LPj/J8pfAAAA//8DAFBLAQItABQABgAIAAAAIQC2gziS&#10;/gAAAOEBAAATAAAAAAAAAAAAAAAAAAAAAABbQ29udGVudF9UeXBlc10ueG1sUEsBAi0AFAAGAAgA&#10;AAAhADj9If/WAAAAlAEAAAsAAAAAAAAAAAAAAAAALwEAAF9yZWxzLy5yZWxzUEsBAi0AFAAGAAgA&#10;AAAhAATe52KHAgAAJQUAAA4AAAAAAAAAAAAAAAAALgIAAGRycy9lMm9Eb2MueG1sUEsBAi0AFAAG&#10;AAgAAAAhADsPEnLhAAAADAEAAA8AAAAAAAAAAAAAAAAA4QQAAGRycy9kb3ducmV2LnhtbFBLBQYA&#10;AAAABAAEAPMAAADvBQAAAAA=&#10;" adj="17115,20479,5400" fillcolor="#4472c4" strokecolor="#2f528f" strokeweight="1pt"/>
            </w:pict>
          </mc:Fallback>
        </mc:AlternateContent>
      </w:r>
      <w:r>
        <w:rPr>
          <w:rFonts w:ascii="Comic Sans MS" w:hAnsi="Comic Sans MS" w:cs="Times New Roman"/>
          <w:noProof/>
          <w:sz w:val="24"/>
          <w:szCs w:val="24"/>
          <w:lang w:eastAsia="zh-TW"/>
        </w:rPr>
        <mc:AlternateContent>
          <mc:Choice Requires="wps">
            <w:drawing>
              <wp:anchor distT="0" distB="0" distL="114300" distR="114300" simplePos="0" relativeHeight="252101632" behindDoc="0" locked="0" layoutInCell="1" allowOverlap="1" wp14:anchorId="5F8B8B89" wp14:editId="612CD2D3">
                <wp:simplePos x="0" y="0"/>
                <wp:positionH relativeFrom="column">
                  <wp:posOffset>5762625</wp:posOffset>
                </wp:positionH>
                <wp:positionV relativeFrom="paragraph">
                  <wp:posOffset>1371600</wp:posOffset>
                </wp:positionV>
                <wp:extent cx="314554" cy="2062886"/>
                <wp:effectExtent l="38100" t="0" r="28575" b="13970"/>
                <wp:wrapNone/>
                <wp:docPr id="37" name="Right Brace 37"/>
                <wp:cNvGraphicFramePr/>
                <a:graphic xmlns:a="http://schemas.openxmlformats.org/drawingml/2006/main">
                  <a:graphicData uri="http://schemas.microsoft.com/office/word/2010/wordprocessingShape">
                    <wps:wsp>
                      <wps:cNvSpPr/>
                      <wps:spPr>
                        <a:xfrm rot="10800000">
                          <a:off x="0" y="0"/>
                          <a:ext cx="314554" cy="2062886"/>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7552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7" o:spid="_x0000_s1026" type="#_x0000_t88" style="position:absolute;margin-left:453.75pt;margin-top:108pt;width:24.75pt;height:162.45pt;rotation:180;z-index:252101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d9eAIAAOAEAAAOAAAAZHJzL2Uyb0RvYy54bWysVMlu2zAQvRfoPxC8N5Id2XGFyIHrIEWB&#10;oAmaFDmPKVIiwK0kbTn9+g4pZWnaU1EdiNk4y+MbnV8ctSIH7oO0pqGzk5ISbphtpeka+v3+6sOK&#10;khDBtKCs4Q195IFerN+/Ox9czee2t6rlnmASE+rBNbSP0dVFEVjPNYQT67hBp7BeQ0TVd0XrYcDs&#10;WhXzslwWg/Wt85bxENB6OTrpOucXgrN4I0TgkaiGYm8xnz6fu3QW63OoOw+ul2xqA/6hCw3SYNHn&#10;VJcQgey9/COVlszbYEU8YVYXVgjJeJ4Bp5mVb6a568HxPAuCE9wzTOH/pWVfD7eeyLahp2eUGND4&#10;Rt9k10fyyQPjBK0I0eBCjZF37tZPWkAxzXsUXhNvEddZuSrTl2HAwcgxo/z4jDI/RsLQeDqrFouK&#10;Eoauebmcr1bLVKMYk6Wkzof4mVtNktBQn/rJ7eTccLgOcbzwFJguGXsllUI71MqQoaHL0wW+OANk&#10;lVAQUdQO5wymowRUh3Rl0eeMwSrZptvpcvDdbqs8OQBSpqrO5ttqau+3sFT6EkI/xmVXCoNay4iM&#10;VlI3dAJk7FWZ5OWZk9MACdYRyCTtbPuIb5HBxMaDY1cSi1xDiLfgkZVoxE2LN3gIZXFCO0mU9Nb/&#10;/Js9xSNZ0EvJgCzH8X/swXNK1BeDNPo4q6q0FlmpFmdzVPxrz+61x+z11iIqs9xdFlN8VE+i8FY/&#10;4EJuUlV0gWFYewR6UrZx3D5cacY3mxyGq+AgXps7x1LyhFOC9/74AN5NJIhIn6/2aSOgfsOCMTbd&#10;NHazj1bITJEXXJFgScE1ylSbVj7t6Ws9R738mNa/AAAA//8DAFBLAwQUAAYACAAAACEAZZAIXt4A&#10;AAALAQAADwAAAGRycy9kb3ducmV2LnhtbEyPy07DMBBF90j8gzVI7KidQlIc4lRVJcSaNhLbaewm&#10;EfGD2E3D3zOsYDdXc3Qf1XaxI5vNFAfvFGQrAcy41uvBdQqa4+vDM7CY0GkcvTMKvk2EbX17U2Gp&#10;/dW9m/mQOkYmLpaooE8plJzHtjcW48oH4+h39pPFRHLquJ7wSuZ25GshCm5xcJTQYzD73rSfh4ul&#10;kMePYneU57emycK8/8owSFEodX+37F6AJbOkPxh+61N1qKnTyV+cjmxUIMUmJ1TBOitoFBEy39Bx&#10;UpA/CQm8rvj/DfUPAAAA//8DAFBLAQItABQABgAIAAAAIQC2gziS/gAAAOEBAAATAAAAAAAAAAAA&#10;AAAAAAAAAABbQ29udGVudF9UeXBlc10ueG1sUEsBAi0AFAAGAAgAAAAhADj9If/WAAAAlAEAAAsA&#10;AAAAAAAAAAAAAAAALwEAAF9yZWxzLy5yZWxzUEsBAi0AFAAGAAgAAAAhAImiF314AgAA4AQAAA4A&#10;AAAAAAAAAAAAAAAALgIAAGRycy9lMm9Eb2MueG1sUEsBAi0AFAAGAAgAAAAhAGWQCF7eAAAACwEA&#10;AA8AAAAAAAAAAAAAAAAA0gQAAGRycy9kb3ducmV2LnhtbFBLBQYAAAAABAAEAPMAAADdBQAAAAA=&#10;" adj="274" strokecolor="#4472c4" strokeweight=".5pt">
                <v:stroke joinstyle="miter"/>
              </v:shape>
            </w:pict>
          </mc:Fallback>
        </mc:AlternateConten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058"/>
        <w:gridCol w:w="8116"/>
      </w:tblGrid>
      <w:tr w:rsidR="00AC088F" w:rsidRPr="00033E61" w14:paraId="522B8979" w14:textId="77777777" w:rsidTr="002A1E74">
        <w:tc>
          <w:tcPr>
            <w:tcW w:w="562" w:type="dxa"/>
          </w:tcPr>
          <w:p w14:paraId="16912DC9" w14:textId="77777777" w:rsidR="00AC088F" w:rsidRPr="00033E61" w:rsidRDefault="00AC088F" w:rsidP="002A1E74">
            <w:pPr>
              <w:rPr>
                <w:rFonts w:ascii="Times New Roman" w:hAnsi="Times New Roman" w:cs="Times New Roman"/>
                <w:sz w:val="24"/>
                <w:szCs w:val="24"/>
                <w:lang w:val="en-HK"/>
              </w:rPr>
            </w:pPr>
            <w:bookmarkStart w:id="11" w:name="_Hlk70679786"/>
            <w:r w:rsidRPr="00033E61">
              <w:rPr>
                <w:rFonts w:ascii="Times New Roman" w:hAnsi="Times New Roman" w:cs="Times New Roman"/>
                <w:sz w:val="24"/>
                <w:szCs w:val="24"/>
                <w:lang w:val="en-HK"/>
              </w:rPr>
              <w:t>(B)</w:t>
            </w:r>
          </w:p>
        </w:tc>
        <w:tc>
          <w:tcPr>
            <w:tcW w:w="9174" w:type="dxa"/>
            <w:gridSpan w:val="2"/>
          </w:tcPr>
          <w:p w14:paraId="5A9646EB" w14:textId="77777777" w:rsidR="00AC088F" w:rsidRPr="00E10E8C" w:rsidRDefault="00AC088F" w:rsidP="002A1E74">
            <w:pPr>
              <w:rPr>
                <w:rFonts w:ascii="Comic Sans MS" w:hAnsi="Comic Sans MS" w:cs="Times New Roman"/>
                <w:sz w:val="24"/>
                <w:szCs w:val="24"/>
                <w:u w:val="single"/>
                <w:lang w:val="en-HK" w:eastAsia="zh-TW"/>
              </w:rPr>
            </w:pPr>
            <w:r>
              <w:rPr>
                <w:rFonts w:ascii="Comic Sans MS" w:hAnsi="Comic Sans MS" w:cs="Times New Roman"/>
                <w:sz w:val="24"/>
                <w:szCs w:val="24"/>
                <w:u w:val="single"/>
                <w:lang w:val="en-HK"/>
              </w:rPr>
              <w:t>提示</w:t>
            </w:r>
            <w:r>
              <w:rPr>
                <w:rFonts w:ascii="Comic Sans MS" w:hAnsi="Comic Sans MS" w:cs="Times New Roman" w:hint="eastAsia"/>
                <w:sz w:val="24"/>
                <w:szCs w:val="24"/>
                <w:u w:val="single"/>
                <w:lang w:val="en-HK" w:eastAsia="zh-TW"/>
              </w:rPr>
              <w:t>：</w:t>
            </w:r>
          </w:p>
        </w:tc>
      </w:tr>
      <w:tr w:rsidR="00AC088F" w:rsidRPr="00033E61" w14:paraId="53DEE527" w14:textId="77777777" w:rsidTr="002A1E74">
        <w:tc>
          <w:tcPr>
            <w:tcW w:w="562" w:type="dxa"/>
          </w:tcPr>
          <w:p w14:paraId="6B45DA92" w14:textId="77777777" w:rsidR="00AC088F" w:rsidRPr="00E10E8C" w:rsidRDefault="00AC088F" w:rsidP="002A1E74">
            <w:pPr>
              <w:rPr>
                <w:rFonts w:ascii="Comic Sans MS" w:hAnsi="Comic Sans MS" w:cs="Times New Roman"/>
                <w:sz w:val="24"/>
                <w:szCs w:val="24"/>
                <w:lang w:val="en-HK"/>
              </w:rPr>
            </w:pPr>
          </w:p>
        </w:tc>
        <w:tc>
          <w:tcPr>
            <w:tcW w:w="9174" w:type="dxa"/>
            <w:gridSpan w:val="2"/>
          </w:tcPr>
          <w:p w14:paraId="71DEF74A" w14:textId="77777777" w:rsidR="00AC088F" w:rsidRPr="00E8626E" w:rsidRDefault="00AC088F" w:rsidP="002A1E74">
            <w:pPr>
              <w:jc w:val="both"/>
              <w:rPr>
                <w:rFonts w:ascii="Times New Roman" w:hAnsi="Times New Roman" w:cs="Times New Roman"/>
                <w:sz w:val="24"/>
                <w:szCs w:val="24"/>
                <w:lang w:val="en-HK" w:eastAsia="zh-TW"/>
              </w:rPr>
            </w:pPr>
            <w:r w:rsidRPr="00E8626E">
              <w:rPr>
                <w:rFonts w:ascii="Times New Roman" w:hAnsi="Times New Roman" w:cs="Times New Roman"/>
                <w:sz w:val="24"/>
                <w:szCs w:val="24"/>
                <w:lang w:val="en-HK" w:eastAsia="zh-TW"/>
              </w:rPr>
              <w:t>更新</w:t>
            </w:r>
            <w:r>
              <w:rPr>
                <w:rFonts w:ascii="Times New Roman" w:hAnsi="Times New Roman" w:cs="Times New Roman"/>
                <w:sz w:val="24"/>
                <w:szCs w:val="24"/>
                <w:lang w:val="en-HK" w:eastAsia="zh-TW"/>
              </w:rPr>
              <w:t>銀行存款帳</w:t>
            </w:r>
            <w:r w:rsidRPr="00E8626E">
              <w:rPr>
                <w:rFonts w:ascii="Times New Roman" w:hAnsi="Times New Roman" w:cs="Times New Roman"/>
                <w:sz w:val="24"/>
                <w:szCs w:val="24"/>
                <w:lang w:val="en-HK" w:eastAsia="zh-TW"/>
              </w:rPr>
              <w:t>和編製</w:t>
            </w:r>
            <w:r w:rsidRPr="00E8626E">
              <w:rPr>
                <w:rFonts w:ascii="Times New Roman" w:eastAsia="新細明體" w:hAnsi="Times New Roman" w:cs="Times New Roman"/>
                <w:sz w:val="24"/>
                <w:szCs w:val="24"/>
                <w:lang w:val="en-HK" w:eastAsia="zh-TW"/>
              </w:rPr>
              <w:t>銀行往來調節表的步驟：</w:t>
            </w:r>
          </w:p>
          <w:p w14:paraId="11C1D396" w14:textId="77777777" w:rsidR="00AC088F" w:rsidRPr="00E8626E" w:rsidRDefault="00AC088F" w:rsidP="002A1E74">
            <w:pPr>
              <w:jc w:val="both"/>
              <w:rPr>
                <w:rFonts w:ascii="Times New Roman" w:hAnsi="Times New Roman" w:cs="Times New Roman"/>
                <w:sz w:val="24"/>
                <w:szCs w:val="24"/>
                <w:lang w:val="en-HK" w:eastAsia="zh-TW"/>
              </w:rPr>
            </w:pPr>
          </w:p>
        </w:tc>
      </w:tr>
      <w:tr w:rsidR="00AC088F" w:rsidRPr="00033E61" w14:paraId="75E5B263" w14:textId="77777777" w:rsidTr="002A1E74">
        <w:tc>
          <w:tcPr>
            <w:tcW w:w="562" w:type="dxa"/>
          </w:tcPr>
          <w:p w14:paraId="2909E3D5" w14:textId="77777777" w:rsidR="00AC088F" w:rsidRPr="00E10E8C" w:rsidRDefault="00AC088F" w:rsidP="002A1E74">
            <w:pPr>
              <w:rPr>
                <w:rFonts w:ascii="Comic Sans MS" w:hAnsi="Comic Sans MS" w:cs="Times New Roman"/>
                <w:sz w:val="24"/>
                <w:szCs w:val="24"/>
                <w:lang w:val="en-HK" w:eastAsia="zh-TW"/>
              </w:rPr>
            </w:pPr>
          </w:p>
        </w:tc>
        <w:tc>
          <w:tcPr>
            <w:tcW w:w="1058" w:type="dxa"/>
          </w:tcPr>
          <w:p w14:paraId="7B7633F9" w14:textId="77777777" w:rsidR="00AC088F" w:rsidRPr="00E8626E" w:rsidRDefault="00AC088F" w:rsidP="002A1E74">
            <w:pPr>
              <w:jc w:val="both"/>
              <w:rPr>
                <w:rFonts w:ascii="Times New Roman" w:hAnsi="Times New Roman" w:cs="Times New Roman"/>
                <w:sz w:val="24"/>
                <w:szCs w:val="24"/>
                <w:lang w:val="en-HK"/>
              </w:rPr>
            </w:pPr>
            <w:r w:rsidRPr="00E8626E">
              <w:rPr>
                <w:rFonts w:ascii="Times New Roman" w:eastAsia="新細明體" w:hAnsi="Times New Roman" w:cs="Times New Roman"/>
                <w:sz w:val="24"/>
                <w:szCs w:val="24"/>
                <w:lang w:val="en-HK" w:eastAsia="zh-TW"/>
              </w:rPr>
              <w:t>步驟</w:t>
            </w:r>
            <w:r w:rsidRPr="00E8626E">
              <w:rPr>
                <w:rFonts w:ascii="Times New Roman" w:hAnsi="Times New Roman" w:cs="Times New Roman"/>
                <w:sz w:val="24"/>
                <w:szCs w:val="24"/>
                <w:lang w:val="en-HK"/>
              </w:rPr>
              <w:t>1:</w:t>
            </w:r>
          </w:p>
        </w:tc>
        <w:tc>
          <w:tcPr>
            <w:tcW w:w="8116" w:type="dxa"/>
          </w:tcPr>
          <w:p w14:paraId="00B4D03F" w14:textId="77777777" w:rsidR="00AC088F" w:rsidRPr="00E8626E" w:rsidRDefault="00AC088F" w:rsidP="002A1E74">
            <w:pPr>
              <w:jc w:val="both"/>
              <w:rPr>
                <w:rFonts w:ascii="Times New Roman" w:hAnsi="Times New Roman" w:cs="Times New Roman"/>
                <w:sz w:val="24"/>
                <w:szCs w:val="24"/>
                <w:lang w:val="en-HK" w:eastAsia="zh-TW"/>
              </w:rPr>
            </w:pPr>
            <w:r w:rsidRPr="00E8626E">
              <w:rPr>
                <w:rFonts w:ascii="Times New Roman" w:eastAsia="新細明體" w:hAnsi="Times New Roman" w:cs="Times New Roman"/>
                <w:sz w:val="24"/>
                <w:szCs w:val="24"/>
                <w:lang w:val="en-HK" w:eastAsia="zh-TW"/>
              </w:rPr>
              <w:t>將</w:t>
            </w:r>
            <w:r>
              <w:rPr>
                <w:rFonts w:ascii="Times New Roman" w:eastAsia="新細明體" w:hAnsi="Times New Roman" w:cs="Times New Roman"/>
                <w:sz w:val="24"/>
                <w:szCs w:val="24"/>
                <w:lang w:val="en-HK" w:eastAsia="zh-TW"/>
              </w:rPr>
              <w:t>銀行存款帳</w:t>
            </w:r>
            <w:r w:rsidRPr="00E8626E">
              <w:rPr>
                <w:rFonts w:ascii="Times New Roman" w:eastAsia="新細明體" w:hAnsi="Times New Roman" w:cs="Times New Roman"/>
                <w:sz w:val="24"/>
                <w:szCs w:val="24"/>
                <w:lang w:val="en-HK" w:eastAsia="zh-TW"/>
              </w:rPr>
              <w:t>中的項目與</w:t>
            </w:r>
            <w:r>
              <w:rPr>
                <w:rFonts w:ascii="Times New Roman" w:eastAsia="新細明體" w:hAnsi="Times New Roman" w:cs="Times New Roman"/>
                <w:sz w:val="24"/>
                <w:szCs w:val="24"/>
                <w:lang w:val="en-HK" w:eastAsia="zh-TW"/>
              </w:rPr>
              <w:t>銀行月結單</w:t>
            </w:r>
            <w:r w:rsidRPr="00E8626E">
              <w:rPr>
                <w:rFonts w:ascii="Times New Roman" w:eastAsia="新細明體" w:hAnsi="Times New Roman" w:cs="Times New Roman"/>
                <w:sz w:val="24"/>
                <w:szCs w:val="24"/>
                <w:lang w:val="en-HK" w:eastAsia="zh-TW"/>
              </w:rPr>
              <w:t>中的項目進行</w:t>
            </w:r>
            <w:r>
              <w:rPr>
                <w:rFonts w:ascii="Times New Roman" w:eastAsia="新細明體" w:hAnsi="Times New Roman" w:cs="Times New Roman" w:hint="eastAsia"/>
                <w:sz w:val="24"/>
                <w:szCs w:val="24"/>
                <w:lang w:val="en-HK" w:eastAsia="zh-HK"/>
              </w:rPr>
              <w:t>交叉</w:t>
            </w:r>
            <w:r w:rsidRPr="00E8626E">
              <w:rPr>
                <w:rFonts w:ascii="Times New Roman" w:eastAsia="新細明體" w:hAnsi="Times New Roman" w:cs="Times New Roman"/>
                <w:sz w:val="24"/>
                <w:szCs w:val="24"/>
                <w:lang w:val="en-HK" w:eastAsia="zh-TW"/>
              </w:rPr>
              <w:t>核對。</w:t>
            </w:r>
          </w:p>
          <w:p w14:paraId="33A5ACDF" w14:textId="77777777" w:rsidR="00AC088F" w:rsidRPr="00E8626E" w:rsidRDefault="00AC088F" w:rsidP="002A1E74">
            <w:pPr>
              <w:jc w:val="both"/>
              <w:rPr>
                <w:rFonts w:ascii="Times New Roman" w:hAnsi="Times New Roman" w:cs="Times New Roman"/>
                <w:sz w:val="24"/>
                <w:szCs w:val="24"/>
                <w:lang w:val="en-HK" w:eastAsia="zh-TW"/>
              </w:rPr>
            </w:pPr>
            <w:r w:rsidRPr="00E8626E">
              <w:rPr>
                <w:rFonts w:ascii="Times New Roman" w:hAnsi="Times New Roman" w:cs="Times New Roman"/>
                <w:noProof/>
                <w:sz w:val="24"/>
                <w:szCs w:val="24"/>
                <w:lang w:eastAsia="zh-TW"/>
              </w:rPr>
              <mc:AlternateContent>
                <mc:Choice Requires="wps">
                  <w:drawing>
                    <wp:anchor distT="45720" distB="45720" distL="114300" distR="114300" simplePos="0" relativeHeight="252063744" behindDoc="0" locked="0" layoutInCell="1" allowOverlap="1" wp14:anchorId="744E34BA" wp14:editId="7749C558">
                      <wp:simplePos x="0" y="0"/>
                      <wp:positionH relativeFrom="column">
                        <wp:posOffset>2114550</wp:posOffset>
                      </wp:positionH>
                      <wp:positionV relativeFrom="paragraph">
                        <wp:posOffset>71756</wp:posOffset>
                      </wp:positionV>
                      <wp:extent cx="3482340" cy="476250"/>
                      <wp:effectExtent l="0" t="0" r="2286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476250"/>
                              </a:xfrm>
                              <a:prstGeom prst="rect">
                                <a:avLst/>
                              </a:prstGeom>
                              <a:solidFill>
                                <a:srgbClr val="FFFFFF"/>
                              </a:solidFill>
                              <a:ln w="9525">
                                <a:solidFill>
                                  <a:srgbClr val="000000"/>
                                </a:solidFill>
                                <a:miter lim="800000"/>
                                <a:headEnd/>
                                <a:tailEnd/>
                              </a:ln>
                            </wps:spPr>
                            <wps:txbx>
                              <w:txbxContent>
                                <w:p w14:paraId="4AE75486" w14:textId="77777777" w:rsidR="00AC088F" w:rsidRPr="00E10E8C" w:rsidRDefault="00AC088F" w:rsidP="00AC088F">
                                  <w:pPr>
                                    <w:rPr>
                                      <w:b/>
                                      <w:color w:val="FF0000"/>
                                      <w:sz w:val="24"/>
                                      <w:lang w:eastAsia="zh-TW"/>
                                    </w:rPr>
                                  </w:pPr>
                                  <w:r w:rsidRPr="00756441">
                                    <w:rPr>
                                      <w:rFonts w:ascii="Times New Roman" w:hAnsi="Times New Roman" w:cs="Times New Roman"/>
                                      <w:b/>
                                      <w:color w:val="FF0000"/>
                                      <w:sz w:val="24"/>
                                      <w:lang w:eastAsia="zh-TW"/>
                                    </w:rPr>
                                    <w:t>銀行存款帳</w:t>
                                  </w:r>
                                  <w:r>
                                    <w:rPr>
                                      <w:rFonts w:ascii="Times New Roman" w:hAnsi="Times New Roman" w:cs="Times New Roman" w:hint="eastAsia"/>
                                      <w:b/>
                                      <w:color w:val="FF0000"/>
                                      <w:sz w:val="24"/>
                                      <w:lang w:eastAsia="zh-TW"/>
                                    </w:rPr>
                                    <w:t>與</w:t>
                                  </w:r>
                                  <w:r w:rsidRPr="00756441">
                                    <w:rPr>
                                      <w:rFonts w:ascii="Times New Roman" w:hAnsi="Times New Roman" w:cs="Times New Roman"/>
                                      <w:b/>
                                      <w:color w:val="FF0000"/>
                                      <w:sz w:val="24"/>
                                      <w:lang w:eastAsia="zh-TW"/>
                                    </w:rPr>
                                    <w:t>銀行</w:t>
                                  </w:r>
                                  <w:r>
                                    <w:rPr>
                                      <w:rFonts w:ascii="Times New Roman" w:hAnsi="Times New Roman" w:cs="Times New Roman" w:hint="eastAsia"/>
                                      <w:b/>
                                      <w:color w:val="FF0000"/>
                                      <w:sz w:val="24"/>
                                      <w:lang w:eastAsia="zh-TW"/>
                                    </w:rPr>
                                    <w:t>月</w:t>
                                  </w:r>
                                  <w:r w:rsidRPr="00756441">
                                    <w:rPr>
                                      <w:rFonts w:ascii="Times New Roman" w:hAnsi="Times New Roman" w:cs="Times New Roman"/>
                                      <w:b/>
                                      <w:color w:val="FF0000"/>
                                      <w:sz w:val="24"/>
                                      <w:lang w:eastAsia="zh-TW"/>
                                    </w:rPr>
                                    <w:t>結單之間的差異可分為</w:t>
                                  </w:r>
                                  <w:r w:rsidRPr="00756441">
                                    <w:rPr>
                                      <w:rFonts w:ascii="Times New Roman" w:hAnsi="Times New Roman" w:cs="Times New Roman"/>
                                      <w:b/>
                                      <w:color w:val="FF0000"/>
                                      <w:sz w:val="24"/>
                                      <w:lang w:eastAsia="zh-TW"/>
                                    </w:rPr>
                                    <w:t>4</w:t>
                                  </w:r>
                                  <w:r w:rsidRPr="00756441">
                                    <w:rPr>
                                      <w:rFonts w:ascii="Times New Roman" w:hAnsi="Times New Roman" w:cs="Times New Roman"/>
                                      <w:b/>
                                      <w:color w:val="FF0000"/>
                                      <w:sz w:val="24"/>
                                      <w:lang w:eastAsia="zh-TW"/>
                                    </w:rPr>
                                    <w:t>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E34BA" id="_x0000_s1033" type="#_x0000_t202" style="position:absolute;left:0;text-align:left;margin-left:166.5pt;margin-top:5.65pt;width:274.2pt;height:37.5pt;z-index:25206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lBJQIAAEsEAAAOAAAAZHJzL2Uyb0RvYy54bWysVNuO2yAQfa/Uf0C8N068ua0VZ7XNNlWl&#10;7UXa7QdgjGNUYCiQ2OnXd8BJGm3bl6p+QAwzHGbOmfHqrteKHITzEkxJJ6MxJcJwqKXZlfTr8/bN&#10;khIfmKmZAiNKehSe3q1fv1p1thA5tKBq4QiCGF90tqRtCLbIMs9boZkfgRUGnQ04zQKabpfVjnWI&#10;rlWWj8fzrANXWwdceI+nD4OTrhN+0wgePjeNF4GokmJuIa0urVVcs/WKFTvHbCv5KQ32D1loJg0+&#10;eoF6YIGRvZO/QWnJHXhowoiDzqBpJBepBqxmMn5RzVPLrEi1IDneXmjy/w+Wfzp8cUTWJZ1TYphG&#10;iZ5FH8hb6Eke2emsLzDoyWJY6PEYVU6VevsI/JsnBjYtMztx7xx0rWA1ZjeJN7OrqwOOjyBV9xFq&#10;fIbtAySgvnE6UodkEERHlY4XZWIqHA9vpsv8Zooujr7pYp7PknQZK863rfPhvQBN4qakDpVP6Ozw&#10;6EPMhhXnkPiYByXrrVQqGW5XbZQjB4Zdsk1fKuBFmDKkK+ntLJ8NBPwVYpy+P0FoGbDdldQlXV6C&#10;WBFpe2fq1IyBSTXsMWVlTjxG6gYSQ1/1SbDFWZ4K6iMS62DobpxG3LTgflDSYWeX1H/fMycoUR8M&#10;inM7mUYmQzKms0WOhrv2VNceZjhClTRQMmw3IY1P5M3APYrYyMRvVHvI5JQydmyi/TRdcSSu7RT1&#10;6x+w/gkAAP//AwBQSwMEFAAGAAgAAAAhAPBU3tvfAAAACQEAAA8AAABkcnMvZG93bnJldi54bWxM&#10;j8FOwzAQRO9I/IO1SFxQ6wRXIYQ4FUICwa2UCq5u7CYR9jrYbhr+nuUEtx3NaPZNvZ6dZZMJcfAo&#10;IV9mwAy2Xg/YSdi9PS5KYDEp1Mp6NBK+TYR1c35Wq0r7E76aaZs6RiUYKyWhT2msOI9tb5yKSz8a&#10;JO/gg1OJZOi4DupE5c7y6ywruFMD0odejeahN+3n9ugklKvn6SO+iM17Wxzsbbq6mZ6+gpSXF/P9&#10;HbBk5vQXhl98QoeGmPb+iDoyK0EIQVsSGbkARoGyzFfA9nQUAnhT8/8Lmh8AAAD//wMAUEsBAi0A&#10;FAAGAAgAAAAhALaDOJL+AAAA4QEAABMAAAAAAAAAAAAAAAAAAAAAAFtDb250ZW50X1R5cGVzXS54&#10;bWxQSwECLQAUAAYACAAAACEAOP0h/9YAAACUAQAACwAAAAAAAAAAAAAAAAAvAQAAX3JlbHMvLnJl&#10;bHNQSwECLQAUAAYACAAAACEATq1JQSUCAABLBAAADgAAAAAAAAAAAAAAAAAuAgAAZHJzL2Uyb0Rv&#10;Yy54bWxQSwECLQAUAAYACAAAACEA8FTe298AAAAJAQAADwAAAAAAAAAAAAAAAAB/BAAAZHJzL2Rv&#10;d25yZXYueG1sUEsFBgAAAAAEAAQA8wAAAIsFAAAAAA==&#10;">
                      <v:textbox>
                        <w:txbxContent>
                          <w:p w14:paraId="4AE75486" w14:textId="77777777" w:rsidR="00AC088F" w:rsidRPr="00E10E8C" w:rsidRDefault="00AC088F" w:rsidP="00AC088F">
                            <w:pPr>
                              <w:rPr>
                                <w:b/>
                                <w:color w:val="FF0000"/>
                                <w:sz w:val="24"/>
                                <w:lang w:eastAsia="zh-TW"/>
                              </w:rPr>
                            </w:pPr>
                            <w:r w:rsidRPr="00756441">
                              <w:rPr>
                                <w:rFonts w:ascii="Times New Roman" w:hAnsi="Times New Roman" w:cs="Times New Roman"/>
                                <w:b/>
                                <w:color w:val="FF0000"/>
                                <w:sz w:val="24"/>
                                <w:lang w:eastAsia="zh-TW"/>
                              </w:rPr>
                              <w:t>銀行存款帳</w:t>
                            </w:r>
                            <w:r>
                              <w:rPr>
                                <w:rFonts w:ascii="Times New Roman" w:hAnsi="Times New Roman" w:cs="Times New Roman" w:hint="eastAsia"/>
                                <w:b/>
                                <w:color w:val="FF0000"/>
                                <w:sz w:val="24"/>
                                <w:lang w:eastAsia="zh-TW"/>
                              </w:rPr>
                              <w:t>與</w:t>
                            </w:r>
                            <w:r w:rsidRPr="00756441">
                              <w:rPr>
                                <w:rFonts w:ascii="Times New Roman" w:hAnsi="Times New Roman" w:cs="Times New Roman"/>
                                <w:b/>
                                <w:color w:val="FF0000"/>
                                <w:sz w:val="24"/>
                                <w:lang w:eastAsia="zh-TW"/>
                              </w:rPr>
                              <w:t>銀行</w:t>
                            </w:r>
                            <w:r>
                              <w:rPr>
                                <w:rFonts w:ascii="Times New Roman" w:hAnsi="Times New Roman" w:cs="Times New Roman" w:hint="eastAsia"/>
                                <w:b/>
                                <w:color w:val="FF0000"/>
                                <w:sz w:val="24"/>
                                <w:lang w:eastAsia="zh-TW"/>
                              </w:rPr>
                              <w:t>月</w:t>
                            </w:r>
                            <w:r w:rsidRPr="00756441">
                              <w:rPr>
                                <w:rFonts w:ascii="Times New Roman" w:hAnsi="Times New Roman" w:cs="Times New Roman"/>
                                <w:b/>
                                <w:color w:val="FF0000"/>
                                <w:sz w:val="24"/>
                                <w:lang w:eastAsia="zh-TW"/>
                              </w:rPr>
                              <w:t>結單之間的差異可分為</w:t>
                            </w:r>
                            <w:r w:rsidRPr="00756441">
                              <w:rPr>
                                <w:rFonts w:ascii="Times New Roman" w:hAnsi="Times New Roman" w:cs="Times New Roman"/>
                                <w:b/>
                                <w:color w:val="FF0000"/>
                                <w:sz w:val="24"/>
                                <w:lang w:eastAsia="zh-TW"/>
                              </w:rPr>
                              <w:t>4</w:t>
                            </w:r>
                            <w:r w:rsidRPr="00756441">
                              <w:rPr>
                                <w:rFonts w:ascii="Times New Roman" w:hAnsi="Times New Roman" w:cs="Times New Roman"/>
                                <w:b/>
                                <w:color w:val="FF0000"/>
                                <w:sz w:val="24"/>
                                <w:lang w:eastAsia="zh-TW"/>
                              </w:rPr>
                              <w:t>類</w:t>
                            </w:r>
                          </w:p>
                        </w:txbxContent>
                      </v:textbox>
                    </v:shape>
                  </w:pict>
                </mc:Fallback>
              </mc:AlternateContent>
            </w:r>
          </w:p>
        </w:tc>
      </w:tr>
      <w:tr w:rsidR="00AC088F" w:rsidRPr="00033E61" w14:paraId="2A27CE6C" w14:textId="77777777" w:rsidTr="002A1E74">
        <w:tc>
          <w:tcPr>
            <w:tcW w:w="562" w:type="dxa"/>
          </w:tcPr>
          <w:p w14:paraId="07F98155" w14:textId="77777777" w:rsidR="00AC088F" w:rsidRPr="00736CA6" w:rsidRDefault="00AC088F" w:rsidP="002A1E74">
            <w:pPr>
              <w:rPr>
                <w:rFonts w:ascii="Comic Sans MS" w:hAnsi="Comic Sans MS" w:cs="Times New Roman"/>
                <w:sz w:val="24"/>
                <w:szCs w:val="24"/>
                <w:lang w:val="en-HK" w:eastAsia="zh-TW"/>
              </w:rPr>
            </w:pPr>
          </w:p>
        </w:tc>
        <w:tc>
          <w:tcPr>
            <w:tcW w:w="1058" w:type="dxa"/>
          </w:tcPr>
          <w:p w14:paraId="09E35168" w14:textId="77777777" w:rsidR="00AC088F" w:rsidRPr="00E8626E" w:rsidRDefault="00AC088F" w:rsidP="002A1E74">
            <w:pPr>
              <w:jc w:val="both"/>
              <w:rPr>
                <w:rFonts w:ascii="Times New Roman" w:hAnsi="Times New Roman" w:cs="Times New Roman"/>
                <w:sz w:val="24"/>
                <w:szCs w:val="24"/>
                <w:lang w:val="en-HK" w:eastAsia="zh-TW"/>
              </w:rPr>
            </w:pPr>
          </w:p>
        </w:tc>
        <w:tc>
          <w:tcPr>
            <w:tcW w:w="8116" w:type="dxa"/>
          </w:tcPr>
          <w:p w14:paraId="70B6A6BF" w14:textId="77777777" w:rsidR="00AC088F" w:rsidRPr="00E8626E" w:rsidRDefault="00AC088F" w:rsidP="002A1E74">
            <w:pPr>
              <w:jc w:val="both"/>
              <w:rPr>
                <w:rFonts w:ascii="Times New Roman" w:hAnsi="Times New Roman" w:cs="Times New Roman"/>
                <w:sz w:val="24"/>
                <w:szCs w:val="24"/>
                <w:lang w:val="en-HK" w:eastAsia="zh-TW"/>
              </w:rPr>
            </w:pPr>
          </w:p>
        </w:tc>
      </w:tr>
      <w:tr w:rsidR="00AC088F" w:rsidRPr="00033E61" w14:paraId="332B5889" w14:textId="77777777" w:rsidTr="002A1E74">
        <w:tc>
          <w:tcPr>
            <w:tcW w:w="562" w:type="dxa"/>
          </w:tcPr>
          <w:p w14:paraId="5426C167" w14:textId="77777777" w:rsidR="00AC088F" w:rsidRPr="00E10E8C" w:rsidRDefault="00AC088F" w:rsidP="002A1E74">
            <w:pPr>
              <w:rPr>
                <w:rFonts w:ascii="Comic Sans MS" w:hAnsi="Comic Sans MS" w:cs="Times New Roman"/>
                <w:sz w:val="24"/>
                <w:szCs w:val="24"/>
                <w:lang w:val="en-HK" w:eastAsia="zh-TW"/>
              </w:rPr>
            </w:pPr>
          </w:p>
        </w:tc>
        <w:tc>
          <w:tcPr>
            <w:tcW w:w="1058" w:type="dxa"/>
          </w:tcPr>
          <w:p w14:paraId="6DD660C9" w14:textId="77777777" w:rsidR="00AC088F" w:rsidRPr="00E8626E" w:rsidRDefault="00AC088F" w:rsidP="002A1E74">
            <w:pPr>
              <w:jc w:val="both"/>
              <w:rPr>
                <w:rFonts w:ascii="Times New Roman" w:hAnsi="Times New Roman" w:cs="Times New Roman"/>
                <w:sz w:val="24"/>
                <w:szCs w:val="24"/>
                <w:lang w:val="en-HK"/>
              </w:rPr>
            </w:pPr>
            <w:r w:rsidRPr="00E8626E">
              <w:rPr>
                <w:rFonts w:ascii="Times New Roman" w:eastAsia="新細明體" w:hAnsi="Times New Roman" w:cs="Times New Roman"/>
                <w:sz w:val="24"/>
                <w:szCs w:val="24"/>
                <w:lang w:val="en-HK" w:eastAsia="zh-TW"/>
              </w:rPr>
              <w:t>步驟</w:t>
            </w:r>
            <w:r w:rsidRPr="00E8626E">
              <w:rPr>
                <w:rFonts w:ascii="Times New Roman" w:hAnsi="Times New Roman" w:cs="Times New Roman"/>
                <w:sz w:val="24"/>
                <w:szCs w:val="24"/>
                <w:lang w:val="en-HK"/>
              </w:rPr>
              <w:t>2:</w:t>
            </w:r>
          </w:p>
        </w:tc>
        <w:tc>
          <w:tcPr>
            <w:tcW w:w="8116" w:type="dxa"/>
          </w:tcPr>
          <w:p w14:paraId="544BED17" w14:textId="77777777" w:rsidR="00AC088F" w:rsidRPr="00E8626E" w:rsidRDefault="00AC088F" w:rsidP="002A1E74">
            <w:pPr>
              <w:jc w:val="both"/>
              <w:rPr>
                <w:rFonts w:ascii="Times New Roman" w:hAnsi="Times New Roman" w:cs="Times New Roman"/>
                <w:sz w:val="24"/>
                <w:szCs w:val="24"/>
                <w:lang w:val="en-HK"/>
              </w:rPr>
            </w:pPr>
            <w:r w:rsidRPr="00E8626E">
              <w:rPr>
                <w:rFonts w:ascii="Times New Roman" w:hAnsi="Times New Roman" w:cs="Times New Roman"/>
                <w:sz w:val="24"/>
                <w:szCs w:val="24"/>
                <w:lang w:val="en-HK"/>
              </w:rPr>
              <w:t>分辨</w:t>
            </w:r>
            <w:r w:rsidRPr="00E8626E">
              <w:rPr>
                <w:rFonts w:ascii="Times New Roman" w:hAnsi="Times New Roman" w:cs="Times New Roman"/>
                <w:sz w:val="24"/>
                <w:szCs w:val="24"/>
                <w:lang w:val="en-HK"/>
              </w:rPr>
              <w:t xml:space="preserve"> –  </w:t>
            </w:r>
          </w:p>
          <w:p w14:paraId="7FD35EBF" w14:textId="77777777" w:rsidR="00AC088F" w:rsidRPr="00E8626E" w:rsidRDefault="00AC088F" w:rsidP="00AC088F">
            <w:pPr>
              <w:pStyle w:val="ListParagraph"/>
              <w:numPr>
                <w:ilvl w:val="0"/>
                <w:numId w:val="20"/>
              </w:numPr>
              <w:ind w:left="597" w:hanging="567"/>
              <w:jc w:val="both"/>
              <w:rPr>
                <w:rFonts w:ascii="Times New Roman" w:hAnsi="Times New Roman" w:cs="Times New Roman"/>
                <w:sz w:val="24"/>
                <w:szCs w:val="24"/>
                <w:lang w:val="en-HK" w:eastAsia="zh-TW"/>
              </w:rPr>
            </w:pPr>
            <w:r w:rsidRPr="00E8626E">
              <w:rPr>
                <w:rFonts w:ascii="Times New Roman" w:hAnsi="Times New Roman" w:cs="Times New Roman"/>
                <w:sz w:val="24"/>
                <w:szCs w:val="24"/>
                <w:lang w:val="en-HK" w:eastAsia="zh-TW"/>
              </w:rPr>
              <w:t>尚未記錄在</w:t>
            </w:r>
            <w:r>
              <w:rPr>
                <w:rFonts w:ascii="Times New Roman" w:hAnsi="Times New Roman" w:cs="Times New Roman"/>
                <w:sz w:val="24"/>
                <w:szCs w:val="24"/>
                <w:lang w:val="en-HK" w:eastAsia="zh-TW"/>
              </w:rPr>
              <w:t>銀行存款帳</w:t>
            </w:r>
            <w:r w:rsidRPr="00E8626E">
              <w:rPr>
                <w:rFonts w:ascii="Times New Roman" w:hAnsi="Times New Roman" w:cs="Times New Roman"/>
                <w:sz w:val="24"/>
                <w:szCs w:val="24"/>
                <w:lang w:val="en-HK" w:eastAsia="zh-TW"/>
              </w:rPr>
              <w:t>的交易（例如</w:t>
            </w:r>
            <w:r w:rsidRPr="00E8626E">
              <w:rPr>
                <w:rFonts w:ascii="Times New Roman" w:eastAsia="新細明體" w:hAnsi="Times New Roman" w:cs="Times New Roman"/>
                <w:sz w:val="24"/>
                <w:szCs w:val="24"/>
                <w:lang w:val="en-HK" w:eastAsia="zh-TW"/>
              </w:rPr>
              <w:t>貸項轉帳及</w:t>
            </w:r>
            <w:r w:rsidRPr="00E8626E">
              <w:rPr>
                <w:rFonts w:ascii="Times New Roman" w:hAnsi="Times New Roman" w:cs="Times New Roman"/>
                <w:sz w:val="24"/>
                <w:szCs w:val="24"/>
                <w:lang w:val="en-HK" w:eastAsia="zh-TW"/>
              </w:rPr>
              <w:t>直接扣帳）</w:t>
            </w:r>
            <w:r w:rsidRPr="00E8626E">
              <w:rPr>
                <w:rFonts w:ascii="Times New Roman" w:hAnsi="Times New Roman" w:cs="Times New Roman"/>
                <w:sz w:val="24"/>
                <w:szCs w:val="24"/>
                <w:lang w:val="en-HK" w:eastAsia="zh-TW"/>
              </w:rPr>
              <w:t xml:space="preserve">=&gt; </w:t>
            </w:r>
            <w:r w:rsidRPr="00E8626E">
              <w:rPr>
                <w:rFonts w:ascii="Times New Roman" w:hAnsi="Times New Roman" w:cs="Times New Roman"/>
                <w:sz w:val="24"/>
                <w:szCs w:val="24"/>
                <w:lang w:val="en-HK" w:eastAsia="zh-TW"/>
              </w:rPr>
              <w:t>更新</w:t>
            </w:r>
            <w:r>
              <w:rPr>
                <w:rFonts w:ascii="Times New Roman" w:hAnsi="Times New Roman" w:cs="Times New Roman"/>
                <w:sz w:val="24"/>
                <w:szCs w:val="24"/>
                <w:lang w:val="en-HK" w:eastAsia="zh-TW"/>
              </w:rPr>
              <w:t>銀行存款帳</w:t>
            </w:r>
            <w:r w:rsidRPr="00E8626E">
              <w:rPr>
                <w:rFonts w:ascii="Times New Roman" w:hAnsi="Times New Roman" w:cs="Times New Roman"/>
                <w:sz w:val="24"/>
                <w:szCs w:val="24"/>
                <w:lang w:val="en-HK" w:eastAsia="zh-TW"/>
              </w:rPr>
              <w:t>；以及</w:t>
            </w:r>
          </w:p>
          <w:p w14:paraId="6AE6CBF5" w14:textId="77777777" w:rsidR="00AC088F" w:rsidRPr="00E8626E" w:rsidRDefault="00AC088F" w:rsidP="00AC088F">
            <w:pPr>
              <w:pStyle w:val="ListParagraph"/>
              <w:numPr>
                <w:ilvl w:val="0"/>
                <w:numId w:val="20"/>
              </w:numPr>
              <w:ind w:left="597" w:hanging="567"/>
              <w:jc w:val="both"/>
              <w:rPr>
                <w:rFonts w:ascii="Times New Roman" w:hAnsi="Times New Roman" w:cs="Times New Roman"/>
                <w:sz w:val="24"/>
                <w:szCs w:val="24"/>
                <w:lang w:val="en-HK" w:eastAsia="zh-TW"/>
              </w:rPr>
            </w:pPr>
            <w:r w:rsidRPr="00E8626E">
              <w:rPr>
                <w:rFonts w:ascii="Times New Roman" w:hAnsi="Times New Roman" w:cs="Times New Roman"/>
                <w:sz w:val="24"/>
                <w:szCs w:val="24"/>
                <w:lang w:val="en-HK" w:eastAsia="zh-TW"/>
              </w:rPr>
              <w:t>公司造成的錯誤</w:t>
            </w:r>
            <w:r w:rsidRPr="00E8626E">
              <w:rPr>
                <w:rFonts w:ascii="Times New Roman" w:hAnsi="Times New Roman" w:cs="Times New Roman"/>
                <w:sz w:val="24"/>
                <w:szCs w:val="24"/>
                <w:lang w:val="en-HK" w:eastAsia="zh-TW"/>
              </w:rPr>
              <w:t xml:space="preserve"> =&gt; </w:t>
            </w:r>
            <w:r w:rsidRPr="00E8626E">
              <w:rPr>
                <w:rFonts w:ascii="Times New Roman" w:hAnsi="Times New Roman" w:cs="Times New Roman"/>
                <w:sz w:val="24"/>
                <w:szCs w:val="24"/>
                <w:lang w:val="en-HK" w:eastAsia="zh-TW"/>
              </w:rPr>
              <w:t>調整</w:t>
            </w:r>
            <w:r>
              <w:rPr>
                <w:rFonts w:ascii="Times New Roman" w:hAnsi="Times New Roman" w:cs="Times New Roman"/>
                <w:sz w:val="24"/>
                <w:szCs w:val="24"/>
                <w:lang w:val="en-HK" w:eastAsia="zh-TW"/>
              </w:rPr>
              <w:t>銀行存款帳</w:t>
            </w:r>
            <w:r w:rsidRPr="00E8626E">
              <w:rPr>
                <w:rFonts w:ascii="Times New Roman" w:hAnsi="Times New Roman" w:cs="Times New Roman"/>
                <w:sz w:val="24"/>
                <w:szCs w:val="24"/>
                <w:lang w:val="en-HK" w:eastAsia="zh-TW"/>
              </w:rPr>
              <w:t>。</w:t>
            </w:r>
          </w:p>
        </w:tc>
      </w:tr>
      <w:tr w:rsidR="00AC088F" w:rsidRPr="00033E61" w14:paraId="7EFE4D0B" w14:textId="77777777" w:rsidTr="002A1E74">
        <w:tc>
          <w:tcPr>
            <w:tcW w:w="562" w:type="dxa"/>
          </w:tcPr>
          <w:p w14:paraId="20F05437" w14:textId="77777777" w:rsidR="00AC088F" w:rsidRPr="00736CA6" w:rsidRDefault="00AC088F" w:rsidP="002A1E74">
            <w:pPr>
              <w:rPr>
                <w:rFonts w:ascii="Comic Sans MS" w:hAnsi="Comic Sans MS" w:cs="Times New Roman"/>
                <w:sz w:val="24"/>
                <w:szCs w:val="24"/>
                <w:lang w:val="en-HK" w:eastAsia="zh-TW"/>
              </w:rPr>
            </w:pPr>
          </w:p>
        </w:tc>
        <w:tc>
          <w:tcPr>
            <w:tcW w:w="1058" w:type="dxa"/>
          </w:tcPr>
          <w:p w14:paraId="3EDB90A8" w14:textId="77777777" w:rsidR="00AC088F" w:rsidRPr="00E8626E" w:rsidRDefault="00AC088F" w:rsidP="002A1E74">
            <w:pPr>
              <w:jc w:val="both"/>
              <w:rPr>
                <w:rFonts w:ascii="Times New Roman" w:hAnsi="Times New Roman" w:cs="Times New Roman"/>
                <w:sz w:val="24"/>
                <w:szCs w:val="24"/>
                <w:lang w:val="en-HK" w:eastAsia="zh-TW"/>
              </w:rPr>
            </w:pPr>
          </w:p>
        </w:tc>
        <w:tc>
          <w:tcPr>
            <w:tcW w:w="8116" w:type="dxa"/>
          </w:tcPr>
          <w:p w14:paraId="08494C3C" w14:textId="77777777" w:rsidR="00AC088F" w:rsidRPr="00E8626E" w:rsidRDefault="00AC088F" w:rsidP="002A1E74">
            <w:pPr>
              <w:jc w:val="both"/>
              <w:rPr>
                <w:rFonts w:ascii="Times New Roman" w:hAnsi="Times New Roman" w:cs="Times New Roman"/>
                <w:sz w:val="24"/>
                <w:szCs w:val="24"/>
                <w:lang w:val="en-HK" w:eastAsia="zh-TW"/>
              </w:rPr>
            </w:pPr>
          </w:p>
        </w:tc>
      </w:tr>
      <w:tr w:rsidR="00AC088F" w:rsidRPr="00033E61" w14:paraId="37841AEF" w14:textId="77777777" w:rsidTr="002A1E74">
        <w:tc>
          <w:tcPr>
            <w:tcW w:w="562" w:type="dxa"/>
          </w:tcPr>
          <w:p w14:paraId="7CDEA87C" w14:textId="77777777" w:rsidR="00AC088F" w:rsidRPr="00E10E8C" w:rsidRDefault="00AC088F" w:rsidP="002A1E74">
            <w:pPr>
              <w:rPr>
                <w:rFonts w:ascii="Comic Sans MS" w:hAnsi="Comic Sans MS" w:cs="Times New Roman"/>
                <w:sz w:val="24"/>
                <w:szCs w:val="24"/>
                <w:lang w:val="en-HK" w:eastAsia="zh-TW"/>
              </w:rPr>
            </w:pPr>
          </w:p>
        </w:tc>
        <w:tc>
          <w:tcPr>
            <w:tcW w:w="1058" w:type="dxa"/>
          </w:tcPr>
          <w:p w14:paraId="04F2A93E" w14:textId="77777777" w:rsidR="00AC088F" w:rsidRPr="00E8626E" w:rsidRDefault="00AC088F" w:rsidP="002A1E74">
            <w:pPr>
              <w:jc w:val="both"/>
              <w:rPr>
                <w:rFonts w:ascii="Times New Roman" w:hAnsi="Times New Roman" w:cs="Times New Roman"/>
                <w:sz w:val="24"/>
                <w:szCs w:val="24"/>
                <w:lang w:val="en-HK"/>
              </w:rPr>
            </w:pPr>
            <w:r w:rsidRPr="00E8626E">
              <w:rPr>
                <w:rFonts w:ascii="Times New Roman" w:eastAsia="新細明體" w:hAnsi="Times New Roman" w:cs="Times New Roman"/>
                <w:sz w:val="24"/>
                <w:szCs w:val="24"/>
                <w:lang w:val="en-HK" w:eastAsia="zh-TW"/>
              </w:rPr>
              <w:t>步驟</w:t>
            </w:r>
            <w:r w:rsidRPr="00E8626E">
              <w:rPr>
                <w:rFonts w:ascii="Times New Roman" w:hAnsi="Times New Roman" w:cs="Times New Roman"/>
                <w:sz w:val="24"/>
                <w:szCs w:val="24"/>
                <w:lang w:val="en-HK"/>
              </w:rPr>
              <w:t>3:</w:t>
            </w:r>
          </w:p>
        </w:tc>
        <w:tc>
          <w:tcPr>
            <w:tcW w:w="8116" w:type="dxa"/>
          </w:tcPr>
          <w:p w14:paraId="6C535D4D" w14:textId="498083C5" w:rsidR="00AC088F" w:rsidRPr="00E8626E" w:rsidRDefault="00AC088F" w:rsidP="002A1E74">
            <w:pPr>
              <w:jc w:val="both"/>
              <w:rPr>
                <w:rFonts w:ascii="Times New Roman" w:hAnsi="Times New Roman" w:cs="Times New Roman"/>
                <w:sz w:val="24"/>
                <w:szCs w:val="24"/>
                <w:lang w:val="en-HK"/>
              </w:rPr>
            </w:pPr>
            <w:r w:rsidRPr="00E8626E">
              <w:rPr>
                <w:rFonts w:ascii="Times New Roman" w:hAnsi="Times New Roman" w:cs="Times New Roman"/>
                <w:sz w:val="24"/>
                <w:szCs w:val="24"/>
                <w:lang w:val="en-HK"/>
              </w:rPr>
              <w:t>分辨</w:t>
            </w:r>
            <w:r w:rsidRPr="00E8626E">
              <w:rPr>
                <w:rFonts w:ascii="Times New Roman" w:hAnsi="Times New Roman" w:cs="Times New Roman"/>
                <w:sz w:val="24"/>
                <w:szCs w:val="24"/>
                <w:lang w:val="en-HK"/>
              </w:rPr>
              <w:t xml:space="preserve"> –</w:t>
            </w:r>
          </w:p>
          <w:p w14:paraId="552F5280" w14:textId="77777777" w:rsidR="00AC088F" w:rsidRPr="00E8626E" w:rsidRDefault="00AC088F" w:rsidP="00AC088F">
            <w:pPr>
              <w:pStyle w:val="ListParagraph"/>
              <w:numPr>
                <w:ilvl w:val="0"/>
                <w:numId w:val="20"/>
              </w:numPr>
              <w:ind w:left="576" w:hanging="576"/>
              <w:jc w:val="both"/>
              <w:rPr>
                <w:rFonts w:ascii="Times New Roman" w:hAnsi="Times New Roman" w:cs="Times New Roman"/>
                <w:sz w:val="24"/>
                <w:szCs w:val="24"/>
                <w:lang w:val="en-HK" w:eastAsia="zh-TW"/>
              </w:rPr>
            </w:pPr>
            <w:r w:rsidRPr="008349E0">
              <w:rPr>
                <w:rFonts w:ascii="Times New Roman" w:hAnsi="Times New Roman" w:cs="Times New Roman"/>
                <w:sz w:val="24"/>
                <w:szCs w:val="24"/>
                <w:lang w:val="en-HK" w:eastAsia="zh-TW"/>
              </w:rPr>
              <w:t>尚未記錄在銀行月結單的交易</w:t>
            </w:r>
            <w:r>
              <w:rPr>
                <w:rFonts w:ascii="Times New Roman" w:hAnsi="Times New Roman" w:cs="Times New Roman" w:hint="eastAsia"/>
                <w:sz w:val="24"/>
                <w:szCs w:val="24"/>
                <w:lang w:val="en-HK" w:eastAsia="zh-TW"/>
              </w:rPr>
              <w:t xml:space="preserve"> </w:t>
            </w:r>
            <w:r w:rsidRPr="00E8626E">
              <w:rPr>
                <w:rFonts w:ascii="Times New Roman" w:hAnsi="Times New Roman" w:cs="Times New Roman"/>
                <w:sz w:val="24"/>
                <w:szCs w:val="24"/>
                <w:lang w:val="en-HK" w:eastAsia="zh-TW"/>
              </w:rPr>
              <w:t>(</w:t>
            </w:r>
            <w:r w:rsidRPr="00E8626E">
              <w:rPr>
                <w:rFonts w:ascii="Times New Roman" w:hAnsi="Times New Roman" w:cs="Times New Roman"/>
                <w:sz w:val="24"/>
                <w:szCs w:val="24"/>
                <w:lang w:val="en-HK" w:eastAsia="zh-TW"/>
              </w:rPr>
              <w:t>例如未兌現支票和未貸記存款</w:t>
            </w:r>
            <w:r w:rsidRPr="00E8626E">
              <w:rPr>
                <w:rFonts w:ascii="Times New Roman" w:hAnsi="Times New Roman" w:cs="Times New Roman"/>
                <w:sz w:val="24"/>
                <w:szCs w:val="24"/>
                <w:lang w:val="en-HK" w:eastAsia="zh-TW"/>
              </w:rPr>
              <w:t xml:space="preserve">) =&gt; </w:t>
            </w:r>
            <w:r w:rsidRPr="00E8626E">
              <w:rPr>
                <w:rFonts w:ascii="Times New Roman" w:hAnsi="Times New Roman" w:cs="Times New Roman"/>
                <w:sz w:val="24"/>
                <w:szCs w:val="24"/>
                <w:lang w:val="en-HK" w:eastAsia="zh-TW"/>
              </w:rPr>
              <w:t>記錄在銀行往來調節表；以及</w:t>
            </w:r>
          </w:p>
          <w:p w14:paraId="137CD856" w14:textId="77777777" w:rsidR="00AC088F" w:rsidRPr="00E8626E" w:rsidRDefault="00AC088F" w:rsidP="00AC088F">
            <w:pPr>
              <w:pStyle w:val="ListParagraph"/>
              <w:numPr>
                <w:ilvl w:val="0"/>
                <w:numId w:val="20"/>
              </w:numPr>
              <w:ind w:left="585" w:hanging="594"/>
              <w:jc w:val="both"/>
              <w:rPr>
                <w:rFonts w:ascii="Times New Roman" w:hAnsi="Times New Roman" w:cs="Times New Roman"/>
                <w:sz w:val="24"/>
                <w:szCs w:val="24"/>
                <w:lang w:val="en-HK" w:eastAsia="zh-TW"/>
              </w:rPr>
            </w:pPr>
            <w:r>
              <w:rPr>
                <w:rFonts w:ascii="Times New Roman" w:hAnsi="Times New Roman" w:cs="Times New Roman"/>
                <w:sz w:val="24"/>
                <w:szCs w:val="24"/>
                <w:lang w:val="en-HK" w:eastAsia="zh-TW"/>
              </w:rPr>
              <w:t>銀行錯誤</w:t>
            </w:r>
            <w:r w:rsidRPr="00E8626E">
              <w:rPr>
                <w:rFonts w:ascii="Times New Roman" w:hAnsi="Times New Roman" w:cs="Times New Roman"/>
                <w:sz w:val="24"/>
                <w:szCs w:val="24"/>
                <w:lang w:val="en-HK" w:eastAsia="zh-TW"/>
              </w:rPr>
              <w:t xml:space="preserve"> =&gt; </w:t>
            </w:r>
            <w:r w:rsidRPr="00E8626E">
              <w:rPr>
                <w:rFonts w:ascii="Times New Roman" w:hAnsi="Times New Roman" w:cs="Times New Roman"/>
                <w:sz w:val="24"/>
                <w:szCs w:val="24"/>
                <w:lang w:val="en-HK" w:eastAsia="zh-TW"/>
              </w:rPr>
              <w:t>記錄在銀行往來調節表。</w:t>
            </w:r>
          </w:p>
        </w:tc>
      </w:tr>
    </w:tbl>
    <w:p w14:paraId="620A056F" w14:textId="51050C74" w:rsidR="00AC088F" w:rsidRDefault="00AC088F" w:rsidP="00AC088F">
      <w:pPr>
        <w:spacing w:after="0"/>
        <w:rPr>
          <w:rFonts w:ascii="Times New Roman" w:hAnsi="Times New Roman" w:cs="Times New Roman"/>
          <w:sz w:val="24"/>
          <w:szCs w:val="24"/>
          <w:lang w:val="en-HK" w:eastAsia="zh-TW"/>
        </w:rPr>
      </w:pPr>
      <w:r>
        <w:rPr>
          <w:rFonts w:ascii="Times New Roman" w:hAnsi="Times New Roman" w:cs="Times New Roman"/>
          <w:sz w:val="24"/>
          <w:szCs w:val="24"/>
          <w:lang w:val="en-HK" w:eastAsia="zh-TW"/>
        </w:rPr>
        <w:t xml:space="preserve"> </w:t>
      </w:r>
    </w:p>
    <w:p w14:paraId="357F5F86" w14:textId="6980CFD2" w:rsidR="00AC088F" w:rsidRDefault="00AC088F" w:rsidP="00AC088F">
      <w:pPr>
        <w:rPr>
          <w:rFonts w:ascii="Times New Roman" w:hAnsi="Times New Roman" w:cs="Times New Roman"/>
          <w:sz w:val="24"/>
          <w:szCs w:val="24"/>
          <w:lang w:val="en-HK" w:eastAsia="zh-TW"/>
        </w:rPr>
      </w:pPr>
      <w:r>
        <w:rPr>
          <w:rFonts w:ascii="Times New Roman" w:hAnsi="Times New Roman" w:cs="Times New Roman"/>
          <w:sz w:val="24"/>
          <w:szCs w:val="24"/>
          <w:lang w:val="en-HK" w:eastAsia="zh-TW"/>
        </w:rPr>
        <w:br w:type="page"/>
      </w:r>
    </w:p>
    <w:p w14:paraId="7280563E" w14:textId="77777777" w:rsidR="00AC088F" w:rsidRPr="0029429F" w:rsidRDefault="00AC088F" w:rsidP="00AC088F">
      <w:pPr>
        <w:spacing w:after="0"/>
        <w:rPr>
          <w:rFonts w:ascii="Times New Roman" w:hAnsi="Times New Roman" w:cs="Times New Roman"/>
          <w:sz w:val="24"/>
          <w:szCs w:val="24"/>
          <w:lang w:val="en-HK" w:eastAsia="zh-TW"/>
        </w:rPr>
      </w:pPr>
    </w:p>
    <w:p w14:paraId="40797C10" w14:textId="77777777" w:rsidR="00AC088F" w:rsidRDefault="00AC088F" w:rsidP="00AC088F">
      <w:pPr>
        <w:spacing w:after="0"/>
        <w:ind w:right="-868" w:hanging="342"/>
        <w:rPr>
          <w:rFonts w:ascii="Times New Roman" w:hAnsi="Times New Roman" w:cs="Times New Roman"/>
          <w:sz w:val="24"/>
          <w:szCs w:val="24"/>
          <w:lang w:val="en-HK" w:eastAsia="zh-TW"/>
        </w:rPr>
      </w:pPr>
      <w:r>
        <w:rPr>
          <w:rFonts w:ascii="Times New Roman" w:hAnsi="Times New Roman" w:cs="Times New Roman"/>
          <w:sz w:val="24"/>
          <w:szCs w:val="24"/>
          <w:lang w:val="en-HK" w:eastAsia="zh-TW"/>
        </w:rPr>
        <w:t>步驟</w:t>
      </w:r>
      <w:r w:rsidRPr="0029429F">
        <w:rPr>
          <w:rFonts w:ascii="Times New Roman" w:hAnsi="Times New Roman" w:cs="Times New Roman"/>
          <w:sz w:val="24"/>
          <w:szCs w:val="24"/>
          <w:lang w:val="en-HK" w:eastAsia="zh-TW"/>
        </w:rPr>
        <w:t xml:space="preserve"> 1</w:t>
      </w:r>
      <w:r>
        <w:rPr>
          <w:rFonts w:ascii="Times New Roman" w:hAnsi="Times New Roman" w:cs="Times New Roman"/>
          <w:sz w:val="24"/>
          <w:szCs w:val="24"/>
          <w:lang w:val="en-HK" w:eastAsia="zh-TW"/>
        </w:rPr>
        <w:t>：列出銀行存款</w:t>
      </w:r>
      <w:r w:rsidRPr="001F4B06">
        <w:rPr>
          <w:rFonts w:ascii="Times New Roman" w:hAnsi="Times New Roman" w:cs="Times New Roman"/>
          <w:sz w:val="24"/>
          <w:szCs w:val="24"/>
          <w:lang w:val="en-HK" w:eastAsia="zh-TW"/>
        </w:rPr>
        <w:t>帳</w:t>
      </w:r>
      <w:r w:rsidRPr="001B6760">
        <w:rPr>
          <w:rFonts w:ascii="Times New Roman" w:eastAsia="新細明體" w:hAnsi="Times New Roman" w:cs="Times New Roman"/>
          <w:sz w:val="24"/>
          <w:szCs w:val="24"/>
          <w:lang w:val="en-HK" w:eastAsia="zh-TW"/>
        </w:rPr>
        <w:t>和</w:t>
      </w:r>
      <w:r>
        <w:rPr>
          <w:rFonts w:ascii="Times New Roman" w:eastAsia="新細明體" w:hAnsi="Times New Roman" w:cs="Times New Roman"/>
          <w:sz w:val="24"/>
          <w:szCs w:val="24"/>
          <w:lang w:val="en-HK" w:eastAsia="zh-TW"/>
        </w:rPr>
        <w:t>銀行月結單</w:t>
      </w:r>
      <w:r w:rsidRPr="001B6760">
        <w:rPr>
          <w:rFonts w:ascii="Times New Roman" w:eastAsia="新細明體" w:hAnsi="Times New Roman" w:cs="Times New Roman"/>
          <w:sz w:val="24"/>
          <w:szCs w:val="24"/>
          <w:lang w:val="en-HK" w:eastAsia="zh-TW"/>
        </w:rPr>
        <w:t>差異</w:t>
      </w:r>
      <w:r>
        <w:rPr>
          <w:rFonts w:ascii="Times New Roman" w:hAnsi="Times New Roman" w:cs="Times New Roman"/>
          <w:sz w:val="24"/>
          <w:szCs w:val="24"/>
          <w:lang w:val="en-HK" w:eastAsia="zh-TW"/>
        </w:rPr>
        <w:t>的原因：</w:t>
      </w:r>
    </w:p>
    <w:p w14:paraId="0F994F40" w14:textId="77777777" w:rsidR="00AC088F" w:rsidRPr="00736CA6" w:rsidRDefault="00AC088F" w:rsidP="00AC088F">
      <w:pPr>
        <w:spacing w:after="0"/>
        <w:ind w:right="-868" w:hanging="342"/>
        <w:rPr>
          <w:rFonts w:ascii="Times New Roman" w:hAnsi="Times New Roman" w:cs="Times New Roman"/>
          <w:sz w:val="24"/>
          <w:szCs w:val="24"/>
          <w:lang w:val="en-HK" w:eastAsia="zh-TW"/>
        </w:rPr>
      </w:pPr>
    </w:p>
    <w:tbl>
      <w:tblPr>
        <w:tblStyle w:val="TableGrid"/>
        <w:tblW w:w="10017"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7299"/>
      </w:tblGrid>
      <w:tr w:rsidR="00AC088F" w:rsidRPr="009D46DC" w14:paraId="343A3798" w14:textId="77777777" w:rsidTr="002A1E74">
        <w:tc>
          <w:tcPr>
            <w:tcW w:w="2718" w:type="dxa"/>
            <w:tcBorders>
              <w:top w:val="single" w:sz="4" w:space="0" w:color="auto"/>
              <w:left w:val="single" w:sz="4" w:space="0" w:color="auto"/>
              <w:bottom w:val="single" w:sz="4" w:space="0" w:color="auto"/>
              <w:right w:val="single" w:sz="4" w:space="0" w:color="auto"/>
            </w:tcBorders>
          </w:tcPr>
          <w:p w14:paraId="07821123" w14:textId="77777777" w:rsidR="00AC088F" w:rsidRPr="00E10E8C" w:rsidRDefault="00AC088F" w:rsidP="002A1E74">
            <w:pPr>
              <w:tabs>
                <w:tab w:val="right" w:pos="9746"/>
              </w:tabs>
              <w:snapToGrid w:val="0"/>
              <w:ind w:right="-19"/>
              <w:jc w:val="both"/>
              <w:rPr>
                <w:rFonts w:ascii="Times New Roman" w:hAnsi="Times New Roman" w:cs="Times New Roman"/>
                <w:bCs/>
                <w:sz w:val="24"/>
                <w:szCs w:val="24"/>
                <w:u w:val="single"/>
                <w:lang w:val="en-HK" w:eastAsia="zh-TW"/>
              </w:rPr>
            </w:pPr>
            <w:bookmarkStart w:id="12" w:name="_Hlk74232527"/>
            <w:r>
              <w:rPr>
                <w:rFonts w:ascii="Times New Roman" w:hAnsi="Times New Roman" w:cs="Times New Roman"/>
                <w:bCs/>
                <w:sz w:val="24"/>
                <w:szCs w:val="24"/>
                <w:u w:val="single"/>
                <w:lang w:val="en-HK" w:eastAsia="zh-TW"/>
              </w:rPr>
              <w:t>差異</w:t>
            </w:r>
          </w:p>
        </w:tc>
        <w:tc>
          <w:tcPr>
            <w:tcW w:w="7299" w:type="dxa"/>
            <w:tcBorders>
              <w:top w:val="single" w:sz="4" w:space="0" w:color="auto"/>
              <w:left w:val="single" w:sz="12" w:space="0" w:color="4472C4" w:themeColor="accent1"/>
              <w:bottom w:val="single" w:sz="4" w:space="0" w:color="auto"/>
              <w:right w:val="single" w:sz="4" w:space="0" w:color="auto"/>
            </w:tcBorders>
          </w:tcPr>
          <w:p w14:paraId="23D818C0" w14:textId="77777777" w:rsidR="00AC088F" w:rsidRPr="00E10E8C" w:rsidRDefault="00AC088F" w:rsidP="002A1E74">
            <w:pPr>
              <w:tabs>
                <w:tab w:val="right" w:pos="9746"/>
              </w:tabs>
              <w:snapToGrid w:val="0"/>
              <w:ind w:right="-19"/>
              <w:jc w:val="both"/>
              <w:rPr>
                <w:rFonts w:ascii="Times New Roman" w:hAnsi="Times New Roman" w:cs="Times New Roman"/>
                <w:sz w:val="24"/>
                <w:szCs w:val="24"/>
                <w:u w:val="single"/>
                <w:lang w:val="en-HK"/>
              </w:rPr>
            </w:pPr>
            <w:r>
              <w:rPr>
                <w:rFonts w:ascii="Times New Roman" w:hAnsi="Times New Roman" w:cs="Times New Roman"/>
                <w:sz w:val="24"/>
                <w:szCs w:val="24"/>
                <w:u w:val="single"/>
                <w:lang w:val="en-HK"/>
              </w:rPr>
              <w:t>說明</w:t>
            </w:r>
          </w:p>
        </w:tc>
      </w:tr>
      <w:tr w:rsidR="00AC088F" w:rsidRPr="009D46DC" w14:paraId="2CC256C0" w14:textId="77777777" w:rsidTr="002A1E74">
        <w:tc>
          <w:tcPr>
            <w:tcW w:w="2718" w:type="dxa"/>
            <w:tcBorders>
              <w:top w:val="single" w:sz="4" w:space="0" w:color="auto"/>
              <w:left w:val="single" w:sz="4" w:space="0" w:color="auto"/>
              <w:bottom w:val="single" w:sz="4" w:space="0" w:color="auto"/>
              <w:right w:val="single" w:sz="4" w:space="0" w:color="auto"/>
            </w:tcBorders>
          </w:tcPr>
          <w:p w14:paraId="3873A4C0"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eastAsia="zh-HK"/>
              </w:rPr>
            </w:pPr>
            <w:r>
              <w:rPr>
                <w:rFonts w:ascii="Times New Roman" w:hAnsi="Times New Roman" w:cs="Times New Roman" w:hint="eastAsia"/>
                <w:b/>
                <w:bCs/>
                <w:sz w:val="24"/>
                <w:szCs w:val="24"/>
                <w:lang w:val="en-HK" w:eastAsia="zh-TW"/>
              </w:rPr>
              <w:t>(</w:t>
            </w:r>
            <w:r>
              <w:rPr>
                <w:rFonts w:ascii="Times New Roman" w:hAnsi="Times New Roman" w:cs="Times New Roman"/>
                <w:b/>
                <w:bCs/>
                <w:sz w:val="24"/>
                <w:szCs w:val="24"/>
                <w:lang w:val="en-HK" w:eastAsia="zh-HK"/>
              </w:rPr>
              <w:t>a)</w:t>
            </w:r>
          </w:p>
          <w:p w14:paraId="47842E1E"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eastAsia="zh-HK"/>
              </w:rPr>
            </w:pPr>
          </w:p>
          <w:p w14:paraId="34EA22F8" w14:textId="77777777" w:rsidR="00AC088F" w:rsidRPr="008C2E5E" w:rsidRDefault="00AC088F" w:rsidP="002A1E74">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154C576B" w14:textId="455F10A1" w:rsidR="00AC088F" w:rsidRPr="009D46DC" w:rsidRDefault="00AC088F" w:rsidP="00DA27FD">
            <w:pPr>
              <w:tabs>
                <w:tab w:val="right" w:pos="9746"/>
              </w:tabs>
              <w:snapToGrid w:val="0"/>
              <w:ind w:right="-19"/>
              <w:jc w:val="both"/>
              <w:rPr>
                <w:rFonts w:ascii="Times New Roman" w:eastAsia="Times New Roman" w:hAnsi="Times New Roman" w:cs="Times New Roman"/>
                <w:sz w:val="24"/>
                <w:szCs w:val="24"/>
                <w:lang w:val="en-HK" w:eastAsia="zh-TW"/>
              </w:rPr>
            </w:pPr>
            <w:r w:rsidRPr="00796E26">
              <w:rPr>
                <w:rFonts w:ascii="Times New Roman" w:eastAsia="新細明體" w:hAnsi="Times New Roman" w:cs="Times New Roman" w:hint="eastAsia"/>
                <w:sz w:val="24"/>
                <w:szCs w:val="24"/>
                <w:lang w:val="en-HK" w:eastAsia="zh-HK"/>
              </w:rPr>
              <w:t>已</w:t>
            </w:r>
            <w:r w:rsidRPr="00796E26">
              <w:rPr>
                <w:rFonts w:ascii="Times New Roman" w:eastAsia="新細明體" w:hAnsi="Times New Roman" w:cs="Times New Roman"/>
                <w:sz w:val="24"/>
                <w:szCs w:val="24"/>
                <w:lang w:val="en-HK" w:eastAsia="zh-TW"/>
              </w:rPr>
              <w:t>向收款人</w:t>
            </w:r>
            <w:r w:rsidRPr="00796E26">
              <w:rPr>
                <w:rFonts w:ascii="Times New Roman" w:eastAsia="新細明體" w:hAnsi="Times New Roman" w:cs="Times New Roman" w:hint="eastAsia"/>
                <w:sz w:val="24"/>
                <w:szCs w:val="24"/>
                <w:lang w:val="en-HK" w:eastAsia="zh-HK"/>
              </w:rPr>
              <w:t>發出</w:t>
            </w:r>
            <w:r w:rsidRPr="00796E26">
              <w:rPr>
                <w:rFonts w:ascii="Times New Roman" w:eastAsia="新細明體" w:hAnsi="Times New Roman" w:cs="Times New Roman"/>
                <w:sz w:val="24"/>
                <w:szCs w:val="24"/>
                <w:lang w:val="en-HK" w:eastAsia="zh-TW"/>
              </w:rPr>
              <w:t>但</w:t>
            </w:r>
            <w:r w:rsidRPr="000803FC">
              <w:rPr>
                <w:rFonts w:ascii="Times New Roman" w:eastAsia="新細明體" w:hAnsi="Times New Roman" w:cs="Times New Roman"/>
                <w:sz w:val="24"/>
                <w:szCs w:val="24"/>
                <w:lang w:val="en-HK" w:eastAsia="zh-TW"/>
              </w:rPr>
              <w:t>收款人</w:t>
            </w:r>
            <w:r w:rsidRPr="00796E26">
              <w:rPr>
                <w:rFonts w:ascii="Times New Roman" w:eastAsia="新細明體" w:hAnsi="Times New Roman" w:cs="Times New Roman"/>
                <w:sz w:val="24"/>
                <w:szCs w:val="24"/>
                <w:lang w:val="en-HK" w:eastAsia="zh-TW"/>
              </w:rPr>
              <w:t>尚未</w:t>
            </w:r>
            <w:r w:rsidRPr="00796E26">
              <w:rPr>
                <w:rFonts w:ascii="Times New Roman" w:eastAsia="新細明體" w:hAnsi="Times New Roman" w:cs="Times New Roman" w:hint="eastAsia"/>
                <w:sz w:val="24"/>
                <w:szCs w:val="24"/>
                <w:lang w:val="en-HK" w:eastAsia="zh-HK"/>
              </w:rPr>
              <w:t>向</w:t>
            </w:r>
            <w:r w:rsidRPr="00796E26">
              <w:rPr>
                <w:rFonts w:ascii="Times New Roman" w:eastAsia="新細明體" w:hAnsi="Times New Roman" w:cs="Times New Roman"/>
                <w:sz w:val="24"/>
                <w:szCs w:val="24"/>
                <w:lang w:val="en-HK" w:eastAsia="zh-TW"/>
              </w:rPr>
              <w:t>銀行</w:t>
            </w:r>
            <w:r w:rsidRPr="00796E26">
              <w:rPr>
                <w:rFonts w:ascii="Times New Roman" w:eastAsia="新細明體" w:hAnsi="Times New Roman" w:cs="Times New Roman" w:hint="eastAsia"/>
                <w:sz w:val="24"/>
                <w:szCs w:val="24"/>
                <w:lang w:val="en-HK" w:eastAsia="zh-HK"/>
              </w:rPr>
              <w:t>兌現</w:t>
            </w:r>
            <w:r w:rsidRPr="00796E26">
              <w:rPr>
                <w:rFonts w:ascii="Times New Roman" w:eastAsia="新細明體" w:hAnsi="Times New Roman" w:cs="Times New Roman"/>
                <w:sz w:val="24"/>
                <w:szCs w:val="24"/>
                <w:lang w:val="en-HK" w:eastAsia="zh-TW"/>
              </w:rPr>
              <w:t>的支票</w:t>
            </w:r>
            <w:r w:rsidRPr="00796E26">
              <w:rPr>
                <w:rFonts w:ascii="Times New Roman" w:eastAsia="新細明體" w:hAnsi="Times New Roman" w:cs="Times New Roman"/>
                <w:sz w:val="24"/>
                <w:szCs w:val="24"/>
                <w:lang w:val="en-HK" w:eastAsia="zh-TW"/>
              </w:rPr>
              <w:t xml:space="preserve"> </w:t>
            </w:r>
          </w:p>
        </w:tc>
      </w:tr>
      <w:tr w:rsidR="00AC088F" w:rsidRPr="009D46DC" w14:paraId="39B81726" w14:textId="77777777" w:rsidTr="002A1E74">
        <w:tc>
          <w:tcPr>
            <w:tcW w:w="2718" w:type="dxa"/>
            <w:tcBorders>
              <w:top w:val="single" w:sz="4" w:space="0" w:color="auto"/>
              <w:left w:val="single" w:sz="4" w:space="0" w:color="auto"/>
              <w:bottom w:val="single" w:sz="4" w:space="0" w:color="auto"/>
              <w:right w:val="single" w:sz="4" w:space="0" w:color="auto"/>
            </w:tcBorders>
          </w:tcPr>
          <w:p w14:paraId="3686C40A"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(b)</w:t>
            </w:r>
          </w:p>
          <w:p w14:paraId="6B1B87A0"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p>
          <w:p w14:paraId="1A2EF6B8" w14:textId="77777777" w:rsidR="00AC088F" w:rsidRPr="008C2E5E" w:rsidRDefault="00AC088F" w:rsidP="002A1E74">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16BBB269" w14:textId="6481E0B5" w:rsidR="00AC088F" w:rsidRPr="009D46DC" w:rsidRDefault="00AC088F" w:rsidP="00DA27FD">
            <w:pPr>
              <w:tabs>
                <w:tab w:val="right" w:pos="9746"/>
              </w:tabs>
              <w:snapToGrid w:val="0"/>
              <w:ind w:right="-19"/>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eastAsia="zh-TW"/>
              </w:rPr>
              <w:t>一張</w:t>
            </w:r>
            <w:r w:rsidRPr="00796E26">
              <w:rPr>
                <w:rFonts w:ascii="Times New Roman" w:eastAsia="新細明體" w:hAnsi="Times New Roman" w:cs="Times New Roman" w:hint="eastAsia"/>
                <w:sz w:val="24"/>
                <w:szCs w:val="24"/>
                <w:lang w:eastAsia="zh-HK"/>
              </w:rPr>
              <w:t>票</w:t>
            </w:r>
            <w:r w:rsidRPr="00796E26">
              <w:rPr>
                <w:rFonts w:ascii="Times New Roman" w:eastAsia="新細明體" w:hAnsi="Times New Roman" w:cs="Times New Roman" w:hint="eastAsia"/>
                <w:sz w:val="24"/>
                <w:szCs w:val="24"/>
                <w:lang w:eastAsia="zh-TW"/>
              </w:rPr>
              <w:t>面</w:t>
            </w:r>
            <w:r w:rsidRPr="00796E26">
              <w:rPr>
                <w:rFonts w:ascii="Times New Roman" w:eastAsia="新細明體" w:hAnsi="Times New Roman" w:cs="Times New Roman"/>
                <w:sz w:val="24"/>
                <w:szCs w:val="24"/>
                <w:lang w:eastAsia="zh-TW"/>
              </w:rPr>
              <w:t>日期為未來日</w:t>
            </w:r>
            <w:r w:rsidRPr="00796E26">
              <w:rPr>
                <w:rFonts w:ascii="Times New Roman" w:eastAsia="新細明體" w:hAnsi="Times New Roman" w:cs="Times New Roman" w:hint="eastAsia"/>
                <w:sz w:val="24"/>
                <w:szCs w:val="24"/>
                <w:lang w:eastAsia="zh-HK"/>
              </w:rPr>
              <w:t>子</w:t>
            </w:r>
            <w:r w:rsidRPr="00796E26">
              <w:rPr>
                <w:rFonts w:ascii="Times New Roman" w:eastAsia="新細明體" w:hAnsi="Times New Roman" w:cs="Times New Roman"/>
                <w:sz w:val="24"/>
                <w:szCs w:val="24"/>
                <w:lang w:eastAsia="zh-TW"/>
              </w:rPr>
              <w:t>的</w:t>
            </w:r>
            <w:r w:rsidRPr="00796E26">
              <w:rPr>
                <w:rFonts w:ascii="Times New Roman" w:eastAsia="新細明體" w:hAnsi="Times New Roman" w:cs="Times New Roman"/>
                <w:sz w:val="24"/>
                <w:szCs w:val="24"/>
                <w:lang w:val="en-HK" w:eastAsia="zh-TW"/>
              </w:rPr>
              <w:t>支</w:t>
            </w:r>
            <w:r w:rsidRPr="00796E26">
              <w:rPr>
                <w:rFonts w:ascii="Times New Roman" w:eastAsia="新細明體" w:hAnsi="Times New Roman" w:cs="Times New Roman"/>
                <w:sz w:val="24"/>
                <w:szCs w:val="24"/>
                <w:lang w:eastAsia="zh-TW"/>
              </w:rPr>
              <w:t>票</w:t>
            </w:r>
          </w:p>
        </w:tc>
      </w:tr>
      <w:tr w:rsidR="00AC088F" w14:paraId="737FD170" w14:textId="77777777" w:rsidTr="002A1E74">
        <w:tc>
          <w:tcPr>
            <w:tcW w:w="2718" w:type="dxa"/>
            <w:tcBorders>
              <w:top w:val="single" w:sz="4" w:space="0" w:color="auto"/>
              <w:left w:val="single" w:sz="4" w:space="0" w:color="auto"/>
              <w:bottom w:val="single" w:sz="4" w:space="0" w:color="auto"/>
              <w:right w:val="single" w:sz="4" w:space="0" w:color="auto"/>
            </w:tcBorders>
          </w:tcPr>
          <w:p w14:paraId="665CDEB3"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(c)</w:t>
            </w:r>
          </w:p>
          <w:p w14:paraId="13D86753"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p>
          <w:p w14:paraId="70009D03" w14:textId="77777777" w:rsidR="00AC088F" w:rsidRPr="008C2E5E" w:rsidRDefault="00AC088F" w:rsidP="002A1E74">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62946F54" w14:textId="7F458F8A" w:rsidR="00AC088F" w:rsidRDefault="00AC088F" w:rsidP="00DA27FD">
            <w:pPr>
              <w:tabs>
                <w:tab w:val="right" w:pos="9746"/>
              </w:tabs>
              <w:snapToGrid w:val="0"/>
              <w:ind w:right="-19"/>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eastAsia="zh-TW"/>
              </w:rPr>
              <w:t>一張已存入但被銀行退回</w:t>
            </w:r>
            <w:r w:rsidRPr="00796E26">
              <w:rPr>
                <w:rFonts w:ascii="Times New Roman" w:eastAsia="新細明體" w:hAnsi="Times New Roman" w:cs="Times New Roman"/>
                <w:sz w:val="24"/>
                <w:szCs w:val="24"/>
                <w:lang w:val="en-HK" w:eastAsia="zh-TW"/>
              </w:rPr>
              <w:t>的支票</w:t>
            </w:r>
          </w:p>
        </w:tc>
      </w:tr>
      <w:tr w:rsidR="00AC088F" w14:paraId="32A66711" w14:textId="77777777" w:rsidTr="002A1E74">
        <w:tc>
          <w:tcPr>
            <w:tcW w:w="2718" w:type="dxa"/>
            <w:tcBorders>
              <w:top w:val="single" w:sz="4" w:space="0" w:color="auto"/>
              <w:left w:val="single" w:sz="4" w:space="0" w:color="auto"/>
              <w:bottom w:val="single" w:sz="4" w:space="0" w:color="auto"/>
              <w:right w:val="single" w:sz="4" w:space="0" w:color="auto"/>
            </w:tcBorders>
          </w:tcPr>
          <w:p w14:paraId="0992B36C"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(d)</w:t>
            </w:r>
          </w:p>
          <w:p w14:paraId="5BF9E1EB"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p>
          <w:p w14:paraId="1C5CCA3E" w14:textId="77777777" w:rsidR="00AC088F" w:rsidRPr="008C2E5E" w:rsidRDefault="00AC088F" w:rsidP="002A1E74">
            <w:pPr>
              <w:tabs>
                <w:tab w:val="right" w:pos="9746"/>
              </w:tabs>
              <w:snapToGrid w:val="0"/>
              <w:ind w:right="-19"/>
              <w:jc w:val="both"/>
              <w:rPr>
                <w:rFonts w:ascii="Times New Roman" w:hAnsi="Times New Roman" w:cs="Times New Roman"/>
                <w:b/>
                <w:bCs/>
                <w:sz w:val="24"/>
                <w:szCs w:val="24"/>
                <w:lang w:val="en-HK"/>
              </w:rPr>
            </w:pPr>
          </w:p>
        </w:tc>
        <w:tc>
          <w:tcPr>
            <w:tcW w:w="7299" w:type="dxa"/>
            <w:tcBorders>
              <w:top w:val="single" w:sz="4" w:space="0" w:color="auto"/>
              <w:left w:val="single" w:sz="12" w:space="0" w:color="4472C4" w:themeColor="accent1"/>
              <w:bottom w:val="single" w:sz="4" w:space="0" w:color="auto"/>
              <w:right w:val="single" w:sz="4" w:space="0" w:color="auto"/>
            </w:tcBorders>
          </w:tcPr>
          <w:p w14:paraId="2EC76625" w14:textId="6B3DC4F7" w:rsidR="00AC088F" w:rsidRDefault="00AC088F" w:rsidP="00DA27FD">
            <w:pPr>
              <w:tabs>
                <w:tab w:val="right" w:pos="9746"/>
              </w:tabs>
              <w:snapToGrid w:val="0"/>
              <w:ind w:right="-19"/>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eastAsia="zh-TW"/>
              </w:rPr>
              <w:t>一張日期為超過六個月前、不被銀行接納的過期支票</w:t>
            </w:r>
          </w:p>
        </w:tc>
      </w:tr>
      <w:tr w:rsidR="00AC088F" w14:paraId="07F0F4EA" w14:textId="77777777" w:rsidTr="002A1E74">
        <w:tc>
          <w:tcPr>
            <w:tcW w:w="2718" w:type="dxa"/>
            <w:tcBorders>
              <w:top w:val="single" w:sz="4" w:space="0" w:color="auto"/>
              <w:left w:val="single" w:sz="4" w:space="0" w:color="auto"/>
              <w:bottom w:val="single" w:sz="4" w:space="0" w:color="auto"/>
              <w:right w:val="single" w:sz="4" w:space="0" w:color="auto"/>
            </w:tcBorders>
          </w:tcPr>
          <w:p w14:paraId="34CCD7E9"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(e)</w:t>
            </w:r>
          </w:p>
          <w:p w14:paraId="3183CC3A"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p>
          <w:p w14:paraId="283EAAF5" w14:textId="77777777" w:rsidR="00AC088F" w:rsidRPr="008C2E5E" w:rsidRDefault="00AC088F" w:rsidP="002A1E74">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07314356" w14:textId="6515EEE7" w:rsidR="00AC088F" w:rsidRDefault="00AC088F" w:rsidP="00DA27FD">
            <w:pPr>
              <w:tabs>
                <w:tab w:val="right" w:pos="9746"/>
              </w:tabs>
              <w:snapToGrid w:val="0"/>
              <w:ind w:right="-19"/>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在未通知公司的情況下直接存入該公司銀行戶</w:t>
            </w:r>
            <w:r w:rsidRPr="00796E26">
              <w:rPr>
                <w:rFonts w:ascii="Times New Roman" w:eastAsia="新細明體" w:hAnsi="Times New Roman" w:cs="Times New Roman" w:hint="eastAsia"/>
                <w:sz w:val="24"/>
                <w:szCs w:val="24"/>
                <w:lang w:val="en-HK" w:eastAsia="zh-TW"/>
              </w:rPr>
              <w:t>口</w:t>
            </w:r>
            <w:r w:rsidRPr="00796E26">
              <w:rPr>
                <w:rFonts w:ascii="Times New Roman" w:eastAsia="新細明體" w:hAnsi="Times New Roman" w:cs="Times New Roman"/>
                <w:sz w:val="24"/>
                <w:szCs w:val="24"/>
                <w:lang w:val="en-HK" w:eastAsia="zh-TW"/>
              </w:rPr>
              <w:t>的款項</w:t>
            </w:r>
            <w:r w:rsidRPr="00796E26">
              <w:rPr>
                <w:rFonts w:ascii="Times New Roman" w:eastAsia="新細明體" w:hAnsi="Times New Roman" w:cs="Times New Roman"/>
                <w:sz w:val="24"/>
                <w:szCs w:val="24"/>
                <w:lang w:val="en-HK" w:eastAsia="zh-TW"/>
              </w:rPr>
              <w:t xml:space="preserve"> </w:t>
            </w:r>
          </w:p>
        </w:tc>
      </w:tr>
      <w:tr w:rsidR="00AC088F" w14:paraId="5AFC2D57" w14:textId="77777777" w:rsidTr="002A1E74">
        <w:tc>
          <w:tcPr>
            <w:tcW w:w="2718" w:type="dxa"/>
            <w:tcBorders>
              <w:top w:val="single" w:sz="4" w:space="0" w:color="auto"/>
              <w:left w:val="single" w:sz="4" w:space="0" w:color="auto"/>
              <w:bottom w:val="single" w:sz="4" w:space="0" w:color="auto"/>
              <w:right w:val="single" w:sz="4" w:space="0" w:color="auto"/>
            </w:tcBorders>
          </w:tcPr>
          <w:p w14:paraId="41F0711A"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(f)</w:t>
            </w:r>
          </w:p>
          <w:p w14:paraId="402FBFD9" w14:textId="77777777" w:rsidR="00AC088F" w:rsidRPr="008C2E5E" w:rsidRDefault="00AC088F" w:rsidP="002A1E74">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02DFB3AA" w14:textId="43F1BD0F" w:rsidR="00AC088F" w:rsidRDefault="00AC088F" w:rsidP="00DA27FD">
            <w:pPr>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授權收款人直接從公司銀行戶</w:t>
            </w:r>
            <w:r w:rsidRPr="00796E26">
              <w:rPr>
                <w:rFonts w:ascii="Times New Roman" w:eastAsia="新細明體" w:hAnsi="Times New Roman" w:cs="Times New Roman" w:hint="eastAsia"/>
                <w:sz w:val="24"/>
                <w:szCs w:val="24"/>
                <w:lang w:val="en-HK" w:eastAsia="zh-TW"/>
              </w:rPr>
              <w:t>口</w:t>
            </w:r>
            <w:r w:rsidRPr="00796E26">
              <w:rPr>
                <w:rFonts w:ascii="Times New Roman" w:eastAsia="新細明體" w:hAnsi="Times New Roman" w:cs="Times New Roman"/>
                <w:sz w:val="24"/>
                <w:szCs w:val="24"/>
                <w:lang w:val="en-HK" w:eastAsia="zh-TW"/>
              </w:rPr>
              <w:t>收款的自動轉帳支付協議。應付金額或會不時改變</w:t>
            </w:r>
          </w:p>
        </w:tc>
      </w:tr>
      <w:tr w:rsidR="00AC088F" w:rsidRPr="00493B14" w14:paraId="7BC36347" w14:textId="77777777" w:rsidTr="002A1E74">
        <w:tc>
          <w:tcPr>
            <w:tcW w:w="2718" w:type="dxa"/>
            <w:tcBorders>
              <w:top w:val="single" w:sz="4" w:space="0" w:color="auto"/>
              <w:left w:val="single" w:sz="4" w:space="0" w:color="auto"/>
              <w:bottom w:val="single" w:sz="4" w:space="0" w:color="auto"/>
              <w:right w:val="single" w:sz="4" w:space="0" w:color="auto"/>
            </w:tcBorders>
          </w:tcPr>
          <w:p w14:paraId="17643F5F"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(g)</w:t>
            </w:r>
          </w:p>
          <w:p w14:paraId="7BDFE50B"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p>
          <w:p w14:paraId="5762C66A" w14:textId="77777777" w:rsidR="00AC088F" w:rsidRPr="008C2E5E" w:rsidRDefault="00AC088F" w:rsidP="002A1E74">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0362AE3F" w14:textId="00BE4939" w:rsidR="00AC088F" w:rsidRPr="00493B14" w:rsidRDefault="00AC088F" w:rsidP="00DA27FD">
            <w:pPr>
              <w:jc w:val="both"/>
              <w:rPr>
                <w:rFonts w:ascii="Times New Roman" w:eastAsia="Times New Roman"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公司已存入但銀行尚未貸記的款項</w:t>
            </w:r>
          </w:p>
        </w:tc>
      </w:tr>
      <w:tr w:rsidR="00AC088F" w14:paraId="1A9E532D" w14:textId="77777777" w:rsidTr="002A1E74">
        <w:tc>
          <w:tcPr>
            <w:tcW w:w="2718" w:type="dxa"/>
            <w:tcBorders>
              <w:top w:val="single" w:sz="4" w:space="0" w:color="auto"/>
              <w:left w:val="single" w:sz="4" w:space="0" w:color="auto"/>
              <w:bottom w:val="single" w:sz="4" w:space="0" w:color="auto"/>
              <w:right w:val="single" w:sz="4" w:space="0" w:color="auto"/>
            </w:tcBorders>
          </w:tcPr>
          <w:p w14:paraId="11C48412"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(h)</w:t>
            </w:r>
          </w:p>
          <w:p w14:paraId="3B0B61F5"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p>
          <w:p w14:paraId="3EB9CF6B" w14:textId="77777777" w:rsidR="00AC088F" w:rsidRPr="008C2E5E" w:rsidRDefault="00AC088F" w:rsidP="002A1E74">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7957066C" w14:textId="75CDC310" w:rsidR="00AC088F" w:rsidRDefault="00AC088F" w:rsidP="00DA27FD">
            <w:pPr>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銀行收取提供銀行服務的費用</w:t>
            </w:r>
          </w:p>
        </w:tc>
      </w:tr>
      <w:tr w:rsidR="00AC088F" w14:paraId="73BC05FC" w14:textId="77777777" w:rsidTr="002A1E74">
        <w:trPr>
          <w:trHeight w:val="935"/>
        </w:trPr>
        <w:tc>
          <w:tcPr>
            <w:tcW w:w="2718" w:type="dxa"/>
            <w:tcBorders>
              <w:top w:val="single" w:sz="4" w:space="0" w:color="auto"/>
              <w:left w:val="single" w:sz="4" w:space="0" w:color="auto"/>
              <w:bottom w:val="single" w:sz="4" w:space="0" w:color="auto"/>
              <w:right w:val="single" w:sz="4" w:space="0" w:color="auto"/>
            </w:tcBorders>
          </w:tcPr>
          <w:p w14:paraId="46E9953A" w14:textId="77777777" w:rsidR="00AC088F" w:rsidRPr="00E10E8C" w:rsidRDefault="00AC088F" w:rsidP="002A1E74">
            <w:pPr>
              <w:tabs>
                <w:tab w:val="left" w:pos="337"/>
                <w:tab w:val="right" w:pos="9746"/>
              </w:tabs>
              <w:snapToGrid w:val="0"/>
              <w:ind w:right="-19"/>
              <w:jc w:val="both"/>
              <w:rPr>
                <w:rFonts w:ascii="Times New Roman" w:hAnsi="Times New Roman" w:cs="Times New Roman"/>
                <w:b/>
                <w:bCs/>
                <w:color w:val="FF0000"/>
                <w:sz w:val="24"/>
                <w:szCs w:val="24"/>
                <w:lang w:val="en-HK" w:eastAsia="zh-TW"/>
              </w:rPr>
            </w:pPr>
            <w:r>
              <w:rPr>
                <w:rFonts w:ascii="Times New Roman" w:hAnsi="Times New Roman" w:cs="Times New Roman"/>
                <w:b/>
                <w:bCs/>
                <w:sz w:val="24"/>
                <w:szCs w:val="24"/>
                <w:lang w:val="en-HK" w:eastAsia="zh-TW"/>
              </w:rPr>
              <w:t xml:space="preserve">(i) </w:t>
            </w:r>
            <w:r w:rsidRPr="0086685A">
              <w:rPr>
                <w:rFonts w:ascii="Times New Roman" w:eastAsia="新細明體" w:hAnsi="Times New Roman" w:cs="Times New Roman" w:hint="eastAsia"/>
                <w:b/>
                <w:bCs/>
                <w:color w:val="FF0000"/>
                <w:sz w:val="24"/>
                <w:szCs w:val="24"/>
                <w:lang w:val="en-HK" w:eastAsia="zh-TW"/>
              </w:rPr>
              <w:t>會計記錄的錯誤</w:t>
            </w:r>
            <w:r>
              <w:rPr>
                <w:rFonts w:ascii="Times New Roman" w:eastAsia="新細明體" w:hAnsi="Times New Roman" w:cs="Times New Roman" w:hint="eastAsia"/>
                <w:b/>
                <w:bCs/>
                <w:color w:val="FF0000"/>
                <w:sz w:val="24"/>
                <w:szCs w:val="24"/>
                <w:lang w:val="en-HK" w:eastAsia="zh-TW"/>
              </w:rPr>
              <w:t xml:space="preserve"> </w:t>
            </w:r>
            <w:r w:rsidRPr="00E10E8C">
              <w:rPr>
                <w:rFonts w:ascii="Times New Roman" w:hAnsi="Times New Roman" w:cs="Times New Roman"/>
                <w:b/>
                <w:bCs/>
                <w:color w:val="FF0000"/>
                <w:sz w:val="24"/>
                <w:szCs w:val="24"/>
                <w:lang w:val="en-HK" w:eastAsia="zh-TW"/>
              </w:rPr>
              <w:t>(</w:t>
            </w:r>
            <w:r>
              <w:rPr>
                <w:rFonts w:ascii="Times New Roman" w:hAnsi="Times New Roman" w:cs="Times New Roman"/>
                <w:b/>
                <w:bCs/>
                <w:color w:val="FF0000"/>
                <w:sz w:val="24"/>
                <w:szCs w:val="24"/>
                <w:lang w:val="en-HK" w:eastAsia="zh-TW"/>
              </w:rPr>
              <w:t>例子</w:t>
            </w:r>
            <w:r w:rsidRPr="00E10E8C">
              <w:rPr>
                <w:rFonts w:ascii="Times New Roman" w:hAnsi="Times New Roman" w:cs="Times New Roman"/>
                <w:b/>
                <w:bCs/>
                <w:color w:val="FF0000"/>
                <w:sz w:val="24"/>
                <w:szCs w:val="24"/>
                <w:lang w:val="en-HK" w:eastAsia="zh-TW"/>
              </w:rPr>
              <w:t>)</w:t>
            </w:r>
          </w:p>
          <w:p w14:paraId="0A0EAE89" w14:textId="77777777" w:rsidR="00AC088F" w:rsidRPr="008C2E5E" w:rsidRDefault="00AC088F" w:rsidP="002A1E74">
            <w:pPr>
              <w:tabs>
                <w:tab w:val="right" w:pos="9746"/>
              </w:tabs>
              <w:snapToGrid w:val="0"/>
              <w:ind w:right="-19"/>
              <w:jc w:val="both"/>
              <w:rPr>
                <w:rFonts w:ascii="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704A76CA" w14:textId="2C732E50" w:rsidR="00AC088F" w:rsidRDefault="00AC088F" w:rsidP="00DA27FD">
            <w:pPr>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公司的錯誤，例如遺漏</w:t>
            </w:r>
          </w:p>
        </w:tc>
      </w:tr>
      <w:tr w:rsidR="00AC088F" w14:paraId="4027E2C6" w14:textId="77777777" w:rsidTr="002A1E74">
        <w:tc>
          <w:tcPr>
            <w:tcW w:w="2718" w:type="dxa"/>
            <w:tcBorders>
              <w:top w:val="single" w:sz="4" w:space="0" w:color="auto"/>
              <w:left w:val="single" w:sz="4" w:space="0" w:color="auto"/>
              <w:bottom w:val="single" w:sz="4" w:space="0" w:color="auto"/>
              <w:right w:val="single" w:sz="4" w:space="0" w:color="auto"/>
            </w:tcBorders>
          </w:tcPr>
          <w:p w14:paraId="0F3E9640"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(j)</w:t>
            </w:r>
          </w:p>
          <w:p w14:paraId="6F16D8E8"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p>
          <w:p w14:paraId="5A8C3D4E" w14:textId="77777777" w:rsidR="00AC088F" w:rsidRPr="006A26B0" w:rsidRDefault="00AC088F" w:rsidP="002A1E74">
            <w:pPr>
              <w:tabs>
                <w:tab w:val="right" w:pos="9746"/>
              </w:tabs>
              <w:snapToGrid w:val="0"/>
              <w:ind w:right="-19"/>
              <w:jc w:val="both"/>
              <w:rPr>
                <w:rFonts w:ascii="Times New Roman" w:hAnsi="Times New Roman" w:cs="Times New Roman"/>
                <w:b/>
                <w:bCs/>
                <w:sz w:val="24"/>
                <w:szCs w:val="24"/>
                <w:lang w:val="en-HK"/>
              </w:rPr>
            </w:pPr>
          </w:p>
        </w:tc>
        <w:tc>
          <w:tcPr>
            <w:tcW w:w="7299" w:type="dxa"/>
            <w:tcBorders>
              <w:top w:val="single" w:sz="4" w:space="0" w:color="auto"/>
              <w:left w:val="single" w:sz="12" w:space="0" w:color="4472C4" w:themeColor="accent1"/>
              <w:bottom w:val="single" w:sz="4" w:space="0" w:color="auto"/>
              <w:right w:val="single" w:sz="4" w:space="0" w:color="auto"/>
            </w:tcBorders>
          </w:tcPr>
          <w:p w14:paraId="5118D172" w14:textId="3B4A6582" w:rsidR="00AC088F" w:rsidRDefault="00AC088F" w:rsidP="00DA27FD">
            <w:pPr>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銀行的錯誤，例如把現金支出視作現金存入</w:t>
            </w:r>
          </w:p>
        </w:tc>
      </w:tr>
      <w:bookmarkEnd w:id="12"/>
    </w:tbl>
    <w:p w14:paraId="55339008" w14:textId="77777777" w:rsidR="00AC088F" w:rsidRDefault="00AC088F" w:rsidP="00AC088F">
      <w:pPr>
        <w:spacing w:after="0"/>
        <w:rPr>
          <w:rFonts w:ascii="Times New Roman" w:hAnsi="Times New Roman" w:cs="Times New Roman"/>
          <w:sz w:val="24"/>
          <w:szCs w:val="24"/>
          <w:lang w:val="en-HK" w:eastAsia="zh-TW"/>
        </w:rPr>
      </w:pPr>
    </w:p>
    <w:p w14:paraId="36297566" w14:textId="77777777" w:rsidR="00AC088F" w:rsidRDefault="00AC088F" w:rsidP="00AC088F">
      <w:pPr>
        <w:rPr>
          <w:rFonts w:ascii="Times New Roman" w:hAnsi="Times New Roman" w:cs="Times New Roman"/>
          <w:sz w:val="24"/>
          <w:szCs w:val="24"/>
          <w:lang w:val="en-HK" w:eastAsia="zh-TW"/>
        </w:rPr>
      </w:pPr>
      <w:r>
        <w:rPr>
          <w:rFonts w:ascii="Times New Roman" w:hAnsi="Times New Roman" w:cs="Times New Roman"/>
          <w:sz w:val="24"/>
          <w:szCs w:val="24"/>
          <w:lang w:val="en-HK" w:eastAsia="zh-TW"/>
        </w:rPr>
        <w:br w:type="page"/>
      </w:r>
    </w:p>
    <w:p w14:paraId="6F899282" w14:textId="77777777" w:rsidR="00AC088F" w:rsidRDefault="00AC088F" w:rsidP="00AC088F">
      <w:pPr>
        <w:rPr>
          <w:rFonts w:ascii="Times New Roman" w:hAnsi="Times New Roman" w:cs="Times New Roman"/>
          <w:sz w:val="24"/>
          <w:szCs w:val="24"/>
          <w:lang w:val="en-HK" w:eastAsia="zh-TW"/>
        </w:rPr>
        <w:sectPr w:rsidR="00AC088F" w:rsidSect="00AC088F">
          <w:footerReference w:type="default" r:id="rId12"/>
          <w:type w:val="continuous"/>
          <w:pgSz w:w="11906" w:h="16838"/>
          <w:pgMar w:top="1080" w:right="1077" w:bottom="1440" w:left="1077" w:header="709" w:footer="709" w:gutter="0"/>
          <w:pgNumType w:start="1"/>
          <w:cols w:space="708"/>
          <w:docGrid w:linePitch="360"/>
        </w:sectPr>
      </w:pPr>
    </w:p>
    <w:tbl>
      <w:tblPr>
        <w:tblStyle w:val="TableGrid"/>
        <w:tblpPr w:leftFromText="180" w:rightFromText="180" w:vertAnchor="text" w:tblpY="1"/>
        <w:tblOverlap w:val="never"/>
        <w:tblW w:w="14602" w:type="dxa"/>
        <w:tblLook w:val="04A0" w:firstRow="1" w:lastRow="0" w:firstColumn="1" w:lastColumn="0" w:noHBand="0" w:noVBand="1"/>
      </w:tblPr>
      <w:tblGrid>
        <w:gridCol w:w="1418"/>
        <w:gridCol w:w="1984"/>
        <w:gridCol w:w="2109"/>
        <w:gridCol w:w="2336"/>
        <w:gridCol w:w="3590"/>
        <w:gridCol w:w="2695"/>
        <w:gridCol w:w="470"/>
      </w:tblGrid>
      <w:tr w:rsidR="00AC088F" w14:paraId="528DE5D4" w14:textId="77777777" w:rsidTr="002A1E74">
        <w:trPr>
          <w:trHeight w:val="829"/>
        </w:trPr>
        <w:tc>
          <w:tcPr>
            <w:tcW w:w="14602" w:type="dxa"/>
            <w:gridSpan w:val="7"/>
            <w:tcBorders>
              <w:top w:val="nil"/>
              <w:left w:val="nil"/>
              <w:bottom w:val="nil"/>
              <w:right w:val="nil"/>
            </w:tcBorders>
          </w:tcPr>
          <w:p w14:paraId="0BC677DF" w14:textId="77777777" w:rsidR="00AC088F" w:rsidRPr="00E10E8C" w:rsidRDefault="00AC088F" w:rsidP="002A1E74">
            <w:pPr>
              <w:rPr>
                <w:rFonts w:ascii="Times New Roman" w:hAnsi="Times New Roman" w:cs="Times New Roman"/>
                <w:b/>
                <w:sz w:val="24"/>
                <w:szCs w:val="24"/>
                <w:lang w:val="en-HK" w:eastAsia="zh-TW"/>
              </w:rPr>
            </w:pPr>
            <w:r w:rsidRPr="00E1148F">
              <w:rPr>
                <w:rFonts w:ascii="Times New Roman" w:hAnsi="Times New Roman" w:cs="Times New Roman"/>
                <w:b/>
                <w:noProof/>
                <w:sz w:val="24"/>
                <w:szCs w:val="24"/>
                <w:lang w:eastAsia="zh-TW"/>
              </w:rPr>
              <w:lastRenderedPageBreak/>
              <mc:AlternateContent>
                <mc:Choice Requires="wps">
                  <w:drawing>
                    <wp:anchor distT="45720" distB="45720" distL="114300" distR="114300" simplePos="0" relativeHeight="252058624" behindDoc="0" locked="0" layoutInCell="1" allowOverlap="1" wp14:anchorId="6424BD6C" wp14:editId="7083CD32">
                      <wp:simplePos x="0" y="0"/>
                      <wp:positionH relativeFrom="column">
                        <wp:posOffset>5776214</wp:posOffset>
                      </wp:positionH>
                      <wp:positionV relativeFrom="paragraph">
                        <wp:posOffset>44730</wp:posOffset>
                      </wp:positionV>
                      <wp:extent cx="2360930" cy="277977"/>
                      <wp:effectExtent l="0" t="0" r="17145" b="273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7977"/>
                              </a:xfrm>
                              <a:prstGeom prst="rect">
                                <a:avLst/>
                              </a:prstGeom>
                              <a:solidFill>
                                <a:srgbClr val="FFFFFF"/>
                              </a:solidFill>
                              <a:ln w="9525">
                                <a:solidFill>
                                  <a:srgbClr val="000000"/>
                                </a:solidFill>
                                <a:miter lim="800000"/>
                                <a:headEnd/>
                                <a:tailEnd/>
                              </a:ln>
                            </wps:spPr>
                            <wps:txbx>
                              <w:txbxContent>
                                <w:p w14:paraId="213225E9" w14:textId="77777777" w:rsidR="00AC088F" w:rsidRPr="007E0537" w:rsidRDefault="00AC088F" w:rsidP="00AC088F">
                                  <w:pPr>
                                    <w:jc w:val="center"/>
                                    <w:rPr>
                                      <w:rFonts w:ascii="Times New Roman" w:eastAsia="新細明體" w:hAnsi="Times New Roman" w:cs="Times New Roman"/>
                                      <w:sz w:val="24"/>
                                      <w:lang w:eastAsia="zh-TW"/>
                                    </w:rPr>
                                  </w:pPr>
                                  <w:r w:rsidRPr="007E0537">
                                    <w:rPr>
                                      <w:rFonts w:ascii="Times New Roman" w:eastAsia="新細明體" w:hAnsi="Times New Roman" w:cs="Times New Roman"/>
                                      <w:sz w:val="24"/>
                                      <w:lang w:eastAsia="zh-TW"/>
                                    </w:rPr>
                                    <w:t>把標記為</w:t>
                                  </w:r>
                                  <w:r w:rsidRPr="007E0537">
                                    <w:rPr>
                                      <w:rFonts w:ascii="Times New Roman" w:eastAsia="新細明體" w:hAnsi="Times New Roman" w:cs="Times New Roman"/>
                                      <w:sz w:val="24"/>
                                      <w:lang w:eastAsia="zh-TW"/>
                                    </w:rPr>
                                    <w:t xml:space="preserve"> </w:t>
                                  </w:r>
                                  <w:r w:rsidRPr="007E0537">
                                    <w:rPr>
                                      <w:rFonts w:ascii="Times New Roman" w:eastAsia="新細明體" w:hAnsi="Times New Roman" w:cs="Times New Roman"/>
                                      <w:sz w:val="24"/>
                                    </w:rPr>
                                    <w:sym w:font="Wingdings" w:char="F0FC"/>
                                  </w:r>
                                  <w:r w:rsidRPr="007E0537">
                                    <w:rPr>
                                      <w:rFonts w:ascii="Times New Roman" w:eastAsia="新細明體" w:hAnsi="Times New Roman" w:cs="Times New Roman"/>
                                      <w:sz w:val="24"/>
                                      <w:lang w:eastAsia="zh-TW"/>
                                    </w:rPr>
                                    <w:t xml:space="preserve"> </w:t>
                                  </w:r>
                                  <w:r w:rsidRPr="007E0537">
                                    <w:rPr>
                                      <w:rFonts w:ascii="Times New Roman" w:eastAsia="新細明體" w:hAnsi="Times New Roman" w:cs="Times New Roman"/>
                                      <w:sz w:val="24"/>
                                      <w:lang w:eastAsia="zh-TW"/>
                                    </w:rPr>
                                    <w:t>的項目列在</w:t>
                                  </w:r>
                                  <w:r w:rsidRPr="007E0537">
                                    <w:rPr>
                                      <w:rFonts w:ascii="Times New Roman" w:eastAsia="新細明體" w:hAnsi="Times New Roman" w:cs="Times New Roman" w:hint="eastAsia"/>
                                      <w:sz w:val="24"/>
                                      <w:lang w:eastAsia="zh-TW"/>
                                    </w:rPr>
                                    <w:t>步驟</w:t>
                                  </w:r>
                                  <w:r w:rsidRPr="007E0537">
                                    <w:rPr>
                                      <w:rFonts w:ascii="Times New Roman" w:eastAsia="新細明體" w:hAnsi="Times New Roman" w:cs="Times New Roman"/>
                                      <w:sz w:val="24"/>
                                      <w:lang w:eastAsia="zh-TW"/>
                                    </w:rPr>
                                    <w:t>3</w:t>
                                  </w:r>
                                  <w:r w:rsidRPr="007E0537">
                                    <w:rPr>
                                      <w:rFonts w:ascii="Times New Roman" w:eastAsia="新細明體" w:hAnsi="Times New Roman" w:cs="Times New Roman"/>
                                      <w:sz w:val="24"/>
                                      <w:lang w:eastAsia="zh-TW"/>
                                    </w:rPr>
                                    <w:t>的</w:t>
                                  </w:r>
                                  <w:r>
                                    <w:rPr>
                                      <w:rFonts w:ascii="Times New Roman" w:eastAsia="新細明體" w:hAnsi="Times New Roman" w:cs="Times New Roman" w:hint="eastAsia"/>
                                      <w:sz w:val="24"/>
                                      <w:lang w:eastAsia="zh-TW"/>
                                    </w:rPr>
                                    <w:t>表</w:t>
                                  </w:r>
                                  <w:r>
                                    <w:rPr>
                                      <w:rFonts w:ascii="Times New Roman" w:eastAsia="新細明體" w:hAnsi="Times New Roman" w:cs="Times New Roman"/>
                                      <w:sz w:val="24"/>
                                      <w:lang w:eastAsia="zh-TW"/>
                                    </w:rPr>
                                    <w:t>格</w:t>
                                  </w:r>
                                  <w:r w:rsidRPr="007E0537">
                                    <w:rPr>
                                      <w:rFonts w:ascii="Times New Roman" w:eastAsia="新細明體" w:hAnsi="Times New Roman" w:cs="Times New Roman"/>
                                      <w:sz w:val="24"/>
                                      <w:lang w:eastAsia="zh-TW"/>
                                    </w:rPr>
                                    <w:t>內</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24BD6C" id="_x0000_s1034" type="#_x0000_t202" style="position:absolute;margin-left:454.8pt;margin-top:3.5pt;width:185.9pt;height:21.9pt;z-index:2520586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VKJgIAAEsEAAAOAAAAZHJzL2Uyb0RvYy54bWysVNtu2zAMfR+wfxD0vjhxkyYx4hRdugwD&#10;ugvQ7gNkWY6FSaImKbGzry8lp2l2exnmB4EUqUPykPTqpteKHITzEkxJJ6MxJcJwqKXZlfTr4/bN&#10;ghIfmKmZAiNKehSe3qxfv1p1thA5tKBq4QiCGF90tqRtCLbIMs9boZkfgRUGjQ04zQKqbpfVjnWI&#10;rlWWj8fXWQeutg648B5v7wYjXSf8phE8fG4aLwJRJcXcQjpdOqt4ZusVK3aO2VbyUxrsH7LQTBoM&#10;eoa6Y4GRvZO/QWnJHXhowoiDzqBpJBepBqxmMv6lmoeWWZFqQXK8PdPk/x8s/3T44oisS7qkxDCN&#10;LXoUfSBvoSd5ZKezvkCnB4tuocdr7HKq1Nt74N88MbBpmdmJW+egawWrMbtJfJldPB1wfASpuo9Q&#10;Yxi2D5CA+sbpSB2SQRAdu3Q8dyamwvEyv7oeL6/QxNGWz+fL+TyFYMXza+t8eC9AkyiU1GHnEzo7&#10;3PsQs2HFs0sM5kHJeiuVSorbVRvlyIHhlGzTd0L/yU0Z0iFPs3w2EPBXiHH6/gShZcBxV1KXdHF2&#10;YkWk7Z2p0zAGJtUgY8rKnHiM1A0khr7qU8MWMUDkuIL6iMQ6GKYbtxGFFtwPSjqc7JL673vmBCXq&#10;g8HmLCfTaVyFpExn8xwVd2mpLi3McIQqaaBkEDchrU/kzcAtNrGRid+XTE4p48Qm2k/bFVfiUk9e&#10;L/+A9RMAAAD//wMAUEsDBBQABgAIAAAAIQBVISvM3gAAAAkBAAAPAAAAZHJzL2Rvd25yZXYueG1s&#10;TI8xb8IwFIT3Sv0P1qvUrdhBhYY0L6hCYmFrilpGE7/GhtiOYgPh39dMZTzd6e67cjnajp1pCMY7&#10;hGwigJFrvDKuRdh+rV9yYCFKp2TnHSFcKcCyenwoZaH8xX3SuY4tSyUuFBJBx9gXnIdGk5Vh4nty&#10;yfv1g5UxyaHlapCXVG47PhVizq00Li1o2dNKU3OsTxYhHLP17Mcftnq3uer6sDPfZrNCfH4aP96B&#10;RRrjfxhu+AkdqsS09yenAusQFmIxT1GEt3Tp5k/z7BXYHmEmcuBVye8fVH8AAAD//wMAUEsBAi0A&#10;FAAGAAgAAAAhALaDOJL+AAAA4QEAABMAAAAAAAAAAAAAAAAAAAAAAFtDb250ZW50X1R5cGVzXS54&#10;bWxQSwECLQAUAAYACAAAACEAOP0h/9YAAACUAQAACwAAAAAAAAAAAAAAAAAvAQAAX3JlbHMvLnJl&#10;bHNQSwECLQAUAAYACAAAACEAkGgFSiYCAABLBAAADgAAAAAAAAAAAAAAAAAuAgAAZHJzL2Uyb0Rv&#10;Yy54bWxQSwECLQAUAAYACAAAACEAVSErzN4AAAAJAQAADwAAAAAAAAAAAAAAAACABAAAZHJzL2Rv&#10;d25yZXYueG1sUEsFBgAAAAAEAAQA8wAAAIsFAAAAAA==&#10;">
                      <v:textbox>
                        <w:txbxContent>
                          <w:p w14:paraId="213225E9" w14:textId="77777777" w:rsidR="00AC088F" w:rsidRPr="007E0537" w:rsidRDefault="00AC088F" w:rsidP="00AC088F">
                            <w:pPr>
                              <w:jc w:val="center"/>
                              <w:rPr>
                                <w:rFonts w:ascii="Times New Roman" w:eastAsia="新細明體" w:hAnsi="Times New Roman" w:cs="Times New Roman"/>
                                <w:sz w:val="24"/>
                                <w:lang w:eastAsia="zh-TW"/>
                              </w:rPr>
                            </w:pPr>
                            <w:r w:rsidRPr="007E0537">
                              <w:rPr>
                                <w:rFonts w:ascii="Times New Roman" w:eastAsia="新細明體" w:hAnsi="Times New Roman" w:cs="Times New Roman"/>
                                <w:sz w:val="24"/>
                                <w:lang w:eastAsia="zh-TW"/>
                              </w:rPr>
                              <w:t>把標記為</w:t>
                            </w:r>
                            <w:r w:rsidRPr="007E0537">
                              <w:rPr>
                                <w:rFonts w:ascii="Times New Roman" w:eastAsia="新細明體" w:hAnsi="Times New Roman" w:cs="Times New Roman"/>
                                <w:sz w:val="24"/>
                                <w:lang w:eastAsia="zh-TW"/>
                              </w:rPr>
                              <w:t xml:space="preserve"> </w:t>
                            </w:r>
                            <w:r w:rsidRPr="007E0537">
                              <w:rPr>
                                <w:rFonts w:ascii="Times New Roman" w:eastAsia="新細明體" w:hAnsi="Times New Roman" w:cs="Times New Roman"/>
                                <w:sz w:val="24"/>
                              </w:rPr>
                              <w:sym w:font="Wingdings" w:char="F0FC"/>
                            </w:r>
                            <w:r w:rsidRPr="007E0537">
                              <w:rPr>
                                <w:rFonts w:ascii="Times New Roman" w:eastAsia="新細明體" w:hAnsi="Times New Roman" w:cs="Times New Roman"/>
                                <w:sz w:val="24"/>
                                <w:lang w:eastAsia="zh-TW"/>
                              </w:rPr>
                              <w:t xml:space="preserve"> </w:t>
                            </w:r>
                            <w:r w:rsidRPr="007E0537">
                              <w:rPr>
                                <w:rFonts w:ascii="Times New Roman" w:eastAsia="新細明體" w:hAnsi="Times New Roman" w:cs="Times New Roman"/>
                                <w:sz w:val="24"/>
                                <w:lang w:eastAsia="zh-TW"/>
                              </w:rPr>
                              <w:t>的項目列在</w:t>
                            </w:r>
                            <w:r w:rsidRPr="007E0537">
                              <w:rPr>
                                <w:rFonts w:ascii="Times New Roman" w:eastAsia="新細明體" w:hAnsi="Times New Roman" w:cs="Times New Roman" w:hint="eastAsia"/>
                                <w:sz w:val="24"/>
                                <w:lang w:eastAsia="zh-TW"/>
                              </w:rPr>
                              <w:t>步驟</w:t>
                            </w:r>
                            <w:r w:rsidRPr="007E0537">
                              <w:rPr>
                                <w:rFonts w:ascii="Times New Roman" w:eastAsia="新細明體" w:hAnsi="Times New Roman" w:cs="Times New Roman"/>
                                <w:sz w:val="24"/>
                                <w:lang w:eastAsia="zh-TW"/>
                              </w:rPr>
                              <w:t>3</w:t>
                            </w:r>
                            <w:r w:rsidRPr="007E0537">
                              <w:rPr>
                                <w:rFonts w:ascii="Times New Roman" w:eastAsia="新細明體" w:hAnsi="Times New Roman" w:cs="Times New Roman"/>
                                <w:sz w:val="24"/>
                                <w:lang w:eastAsia="zh-TW"/>
                              </w:rPr>
                              <w:t>的</w:t>
                            </w:r>
                            <w:r>
                              <w:rPr>
                                <w:rFonts w:ascii="Times New Roman" w:eastAsia="新細明體" w:hAnsi="Times New Roman" w:cs="Times New Roman" w:hint="eastAsia"/>
                                <w:sz w:val="24"/>
                                <w:lang w:eastAsia="zh-TW"/>
                              </w:rPr>
                              <w:t>表</w:t>
                            </w:r>
                            <w:r>
                              <w:rPr>
                                <w:rFonts w:ascii="Times New Roman" w:eastAsia="新細明體" w:hAnsi="Times New Roman" w:cs="Times New Roman"/>
                                <w:sz w:val="24"/>
                                <w:lang w:eastAsia="zh-TW"/>
                              </w:rPr>
                              <w:t>格</w:t>
                            </w:r>
                            <w:r w:rsidRPr="007E0537">
                              <w:rPr>
                                <w:rFonts w:ascii="Times New Roman" w:eastAsia="新細明體" w:hAnsi="Times New Roman" w:cs="Times New Roman"/>
                                <w:sz w:val="24"/>
                                <w:lang w:eastAsia="zh-TW"/>
                              </w:rPr>
                              <w:t>內</w:t>
                            </w:r>
                          </w:p>
                        </w:txbxContent>
                      </v:textbox>
                    </v:shape>
                  </w:pict>
                </mc:Fallback>
              </mc:AlternateContent>
            </w:r>
          </w:p>
          <w:p w14:paraId="57F15631" w14:textId="77777777" w:rsidR="00AC088F" w:rsidRPr="00E10E8C" w:rsidRDefault="00AC088F" w:rsidP="002A1E74">
            <w:pPr>
              <w:rPr>
                <w:rFonts w:ascii="Times New Roman" w:hAnsi="Times New Roman" w:cs="Times New Roman"/>
                <w:b/>
                <w:sz w:val="24"/>
                <w:szCs w:val="24"/>
                <w:lang w:val="en-HK" w:eastAsia="zh-TW"/>
              </w:rPr>
            </w:pPr>
            <w:r>
              <w:rPr>
                <w:rFonts w:ascii="Times New Roman" w:hAnsi="Times New Roman" w:cs="Times New Roman"/>
                <w:b/>
                <w:noProof/>
                <w:sz w:val="24"/>
                <w:szCs w:val="24"/>
                <w:lang w:eastAsia="zh-TW"/>
              </w:rPr>
              <mc:AlternateContent>
                <mc:Choice Requires="wps">
                  <w:drawing>
                    <wp:anchor distT="0" distB="0" distL="114300" distR="114300" simplePos="0" relativeHeight="252057600" behindDoc="0" locked="0" layoutInCell="1" allowOverlap="1" wp14:anchorId="0B63E5C3" wp14:editId="12722137">
                      <wp:simplePos x="0" y="0"/>
                      <wp:positionH relativeFrom="column">
                        <wp:posOffset>8036662</wp:posOffset>
                      </wp:positionH>
                      <wp:positionV relativeFrom="paragraph">
                        <wp:posOffset>168986</wp:posOffset>
                      </wp:positionV>
                      <wp:extent cx="0" cy="416967"/>
                      <wp:effectExtent l="76200" t="38100" r="57150" b="21590"/>
                      <wp:wrapNone/>
                      <wp:docPr id="10" name="Straight Arrow Connector 10"/>
                      <wp:cNvGraphicFramePr/>
                      <a:graphic xmlns:a="http://schemas.openxmlformats.org/drawingml/2006/main">
                        <a:graphicData uri="http://schemas.microsoft.com/office/word/2010/wordprocessingShape">
                          <wps:wsp>
                            <wps:cNvCnPr/>
                            <wps:spPr>
                              <a:xfrm flipV="1">
                                <a:off x="0" y="0"/>
                                <a:ext cx="0" cy="41696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544E29BF" id="_x0000_t32" coordsize="21600,21600" o:spt="32" o:oned="t" path="m,l21600,21600e" filled="f">
                      <v:path arrowok="t" fillok="f" o:connecttype="none"/>
                      <o:lock v:ext="edit" shapetype="t"/>
                    </v:shapetype>
                    <v:shape id="Straight Arrow Connector 10" o:spid="_x0000_s1026" type="#_x0000_t32" style="position:absolute;margin-left:632.8pt;margin-top:13.3pt;width:0;height:32.85pt;flip:y;z-index:25205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Nx25AEAAK8DAAAOAAAAZHJzL2Uyb0RvYy54bWysU02P0zAQvSPxHyzfadJSukvUdIValguC&#10;Sgvcp46dWPKXxqZp/z1jJ1stcEPkYM2MPc/znl+2Dxdr2Fli1N61fLmoOZNO+E67vuXfvz2+uecs&#10;JnAdGO9ky68y8ofd61fbMTRy5QdvOomMQFxsxtDyIaXQVFUUg7QQFz5IR5vKo4VEKfZVhzASujXV&#10;qq431eixC+iFjJGqh2mT7wq+UlKkr0pFmZhpOc2WyoplPeW12m2h6RHCoMU8BvzDFBa0o0tvUAdI&#10;wH6i/gvKaoE+epUWwtvKK6WFLByIzbL+g83TAEEWLiRODDeZ4v+DFV/OR2S6o7cjeRxYeqOnhKD7&#10;IbEPiH5ke+8c6eiR0RHSawyxoba9O+KcxXDETP6i0DJldPhBcEUOIsguRe3rTW15SUxMRUHV9XLz&#10;fnOXgasJISMFjOmT9JbloOVxnug2yoQO588xTY3PDbnZ+UdtDNWhMY6NLd+8fUfkBJC/lIFEoQ3E&#10;OLqeMzA9GVckLPNGb3SXu3NzxP60N8jOQOZZr+9W+/U85m/H8tUHiMN0rmzlY9BYncjbRtuW39f5&#10;m8oJtPnoOpaugcROqMH1Rs7IxuVOWZw7k8t6Twrn6OS7axG+yhm5oug2Ozjb7mVO8cv/bPcLAAD/&#10;/wMAUEsDBBQABgAIAAAAIQBII4qC3gAAAAsBAAAPAAAAZHJzL2Rvd25yZXYueG1sTI9BT8MwDIXv&#10;SPyHyEjcWEqAaJSmE5o0CW4wyj1tvbZa41RNtrX8ejxxYCfr2U/P38tWk+vFEcfQeTJwv0hAIFW+&#10;7qgxUHxt7pYgQrRU294TGpgxwCq/vspsWvsTfeJxGxvBIRRSa6CNcUilDFWLzoaFH5D4tvOjs5Hl&#10;2Mh6tCcOd71USaKlsx3xh9YOuG6x2m8PzsD727551MN69/0xb4ql+ilKOSfG3N5Mry8gIk7x3wxn&#10;fEaHnJlKf6A6iJ610k+avQaU5nl2/G1KA8/qAWSeycsO+S8AAAD//wMAUEsBAi0AFAAGAAgAAAAh&#10;ALaDOJL+AAAA4QEAABMAAAAAAAAAAAAAAAAAAAAAAFtDb250ZW50X1R5cGVzXS54bWxQSwECLQAU&#10;AAYACAAAACEAOP0h/9YAAACUAQAACwAAAAAAAAAAAAAAAAAvAQAAX3JlbHMvLnJlbHNQSwECLQAU&#10;AAYACAAAACEAFJDcduQBAACvAwAADgAAAAAAAAAAAAAAAAAuAgAAZHJzL2Uyb0RvYy54bWxQSwEC&#10;LQAUAAYACAAAACEASCOKgt4AAAALAQAADwAAAAAAAAAAAAAAAAA+BAAAZHJzL2Rvd25yZXYueG1s&#10;UEsFBgAAAAAEAAQA8wAAAEkFAAAAAA==&#10;" strokecolor="#4472c4" strokeweight=".5pt">
                      <v:stroke endarrow="block" joinstyle="miter"/>
                    </v:shape>
                  </w:pict>
                </mc:Fallback>
              </mc:AlternateContent>
            </w:r>
          </w:p>
          <w:p w14:paraId="608467C5" w14:textId="77777777" w:rsidR="00AC088F" w:rsidRPr="00E10E8C" w:rsidRDefault="00AC088F" w:rsidP="002A1E74">
            <w:pPr>
              <w:rPr>
                <w:rFonts w:ascii="Times New Roman" w:hAnsi="Times New Roman" w:cs="Times New Roman"/>
                <w:b/>
                <w:sz w:val="24"/>
                <w:szCs w:val="24"/>
                <w:lang w:val="en-HK" w:eastAsia="zh-TW"/>
              </w:rPr>
            </w:pPr>
            <w:r>
              <w:rPr>
                <w:rFonts w:ascii="Times New Roman" w:hAnsi="Times New Roman" w:cs="Times New Roman"/>
                <w:b/>
                <w:sz w:val="24"/>
                <w:szCs w:val="24"/>
                <w:lang w:val="en-HK" w:eastAsia="zh-TW"/>
              </w:rPr>
              <w:t>步驟</w:t>
            </w:r>
            <w:r w:rsidRPr="00E10E8C">
              <w:rPr>
                <w:rFonts w:ascii="Times New Roman" w:hAnsi="Times New Roman" w:cs="Times New Roman"/>
                <w:b/>
                <w:sz w:val="24"/>
                <w:szCs w:val="24"/>
                <w:lang w:val="en-HK" w:eastAsia="zh-TW"/>
              </w:rPr>
              <w:t xml:space="preserve"> 2</w:t>
            </w:r>
            <w:r>
              <w:rPr>
                <w:rFonts w:ascii="Times New Roman" w:hAnsi="Times New Roman" w:cs="Times New Roman"/>
                <w:b/>
                <w:sz w:val="24"/>
                <w:szCs w:val="24"/>
                <w:lang w:val="en-HK" w:eastAsia="zh-TW"/>
              </w:rPr>
              <w:t>：</w:t>
            </w:r>
            <w:r w:rsidRPr="007E0537">
              <w:rPr>
                <w:rFonts w:ascii="Times New Roman" w:hAnsi="Times New Roman" w:cs="Times New Roman" w:hint="eastAsia"/>
                <w:b/>
                <w:sz w:val="24"/>
                <w:szCs w:val="24"/>
                <w:lang w:val="en-HK" w:eastAsia="zh-TW"/>
              </w:rPr>
              <w:t>處理差異</w:t>
            </w:r>
          </w:p>
        </w:tc>
      </w:tr>
      <w:tr w:rsidR="00AC088F" w:rsidRPr="00D756B4" w14:paraId="46F759FC" w14:textId="77777777" w:rsidTr="002A1E74">
        <w:trPr>
          <w:gridAfter w:val="1"/>
          <w:wAfter w:w="470" w:type="dxa"/>
          <w:trHeight w:val="1106"/>
        </w:trPr>
        <w:tc>
          <w:tcPr>
            <w:tcW w:w="1418" w:type="dxa"/>
            <w:vMerge w:val="restart"/>
            <w:tcBorders>
              <w:top w:val="single" w:sz="4" w:space="0" w:color="auto"/>
              <w:left w:val="single" w:sz="4" w:space="0" w:color="auto"/>
              <w:right w:val="single" w:sz="4" w:space="0" w:color="auto"/>
            </w:tcBorders>
            <w:vAlign w:val="center"/>
          </w:tcPr>
          <w:p w14:paraId="28B6DA1F" w14:textId="77777777" w:rsidR="00AC088F" w:rsidRPr="007E0537" w:rsidRDefault="00AC088F" w:rsidP="002A1E74">
            <w:pPr>
              <w:rPr>
                <w:rFonts w:ascii="Times New Roman" w:eastAsia="新細明體" w:hAnsi="Times New Roman" w:cs="Times New Roman"/>
                <w:b/>
                <w:sz w:val="24"/>
                <w:szCs w:val="24"/>
                <w:lang w:val="en-HK"/>
              </w:rPr>
            </w:pPr>
            <w:r w:rsidRPr="007E0537">
              <w:rPr>
                <w:rFonts w:ascii="Times New Roman" w:eastAsia="新細明體" w:hAnsi="Times New Roman" w:cs="Times New Roman"/>
                <w:b/>
                <w:sz w:val="24"/>
                <w:szCs w:val="24"/>
                <w:lang w:val="en-HK" w:eastAsia="zh-TW"/>
              </w:rPr>
              <w:t>日期</w:t>
            </w:r>
          </w:p>
        </w:tc>
        <w:tc>
          <w:tcPr>
            <w:tcW w:w="4093" w:type="dxa"/>
            <w:gridSpan w:val="2"/>
            <w:tcBorders>
              <w:top w:val="single" w:sz="4" w:space="0" w:color="auto"/>
            </w:tcBorders>
          </w:tcPr>
          <w:p w14:paraId="09DAA484" w14:textId="77777777" w:rsidR="00AC088F" w:rsidRPr="007E0537" w:rsidRDefault="00AC088F" w:rsidP="002A1E74">
            <w:pPr>
              <w:jc w:val="center"/>
              <w:rPr>
                <w:rFonts w:ascii="Times New Roman" w:eastAsia="新細明體" w:hAnsi="Times New Roman" w:cs="Times New Roman"/>
                <w:b/>
                <w:sz w:val="24"/>
                <w:szCs w:val="24"/>
                <w:lang w:val="en-HK" w:eastAsia="zh-TW"/>
              </w:rPr>
            </w:pPr>
            <w:r w:rsidRPr="007E0537">
              <w:rPr>
                <w:rFonts w:ascii="Times New Roman" w:eastAsia="新細明體" w:hAnsi="Times New Roman" w:cs="Times New Roman"/>
                <w:b/>
                <w:sz w:val="24"/>
                <w:szCs w:val="24"/>
                <w:lang w:val="en-HK" w:eastAsia="zh-TW"/>
              </w:rPr>
              <w:t>分辨差異</w:t>
            </w:r>
          </w:p>
          <w:p w14:paraId="23E619D9" w14:textId="77777777" w:rsidR="00AC088F" w:rsidRPr="007E0537" w:rsidRDefault="00AC088F" w:rsidP="002A1E74">
            <w:pPr>
              <w:jc w:val="center"/>
              <w:rPr>
                <w:rFonts w:ascii="Times New Roman" w:eastAsia="新細明體" w:hAnsi="Times New Roman" w:cs="Times New Roman"/>
                <w:sz w:val="24"/>
                <w:szCs w:val="24"/>
                <w:lang w:val="en-HK" w:eastAsia="zh-TW"/>
              </w:rPr>
            </w:pPr>
            <w:r w:rsidRPr="007E0537">
              <w:rPr>
                <w:rFonts w:ascii="Times New Roman" w:eastAsia="新細明體" w:hAnsi="Times New Roman" w:cs="Times New Roman"/>
                <w:b/>
                <w:sz w:val="24"/>
                <w:szCs w:val="24"/>
                <w:lang w:val="en-HK" w:eastAsia="zh-TW"/>
              </w:rPr>
              <w:t>(</w:t>
            </w:r>
            <w:r w:rsidRPr="007E0537">
              <w:rPr>
                <w:rFonts w:ascii="Times New Roman" w:eastAsia="新細明體" w:hAnsi="Times New Roman" w:cs="Times New Roman"/>
                <w:b/>
                <w:sz w:val="24"/>
                <w:szCs w:val="24"/>
                <w:lang w:val="en-HK" w:eastAsia="zh-TW"/>
              </w:rPr>
              <w:t>指出它們如何記錄在以下兩列</w:t>
            </w:r>
            <w:r w:rsidRPr="007E0537">
              <w:rPr>
                <w:rFonts w:ascii="Times New Roman" w:eastAsia="新細明體" w:hAnsi="Times New Roman" w:cs="Times New Roman"/>
                <w:b/>
                <w:sz w:val="24"/>
                <w:szCs w:val="24"/>
                <w:lang w:val="en-HK" w:eastAsia="zh-TW"/>
              </w:rPr>
              <w:t>)</w:t>
            </w:r>
          </w:p>
        </w:tc>
        <w:tc>
          <w:tcPr>
            <w:tcW w:w="2336" w:type="dxa"/>
            <w:vMerge w:val="restart"/>
            <w:tcBorders>
              <w:top w:val="single" w:sz="4" w:space="0" w:color="auto"/>
              <w:left w:val="single" w:sz="4" w:space="0" w:color="auto"/>
              <w:right w:val="single" w:sz="4" w:space="0" w:color="auto"/>
            </w:tcBorders>
            <w:vAlign w:val="center"/>
          </w:tcPr>
          <w:p w14:paraId="4D7A4EA8" w14:textId="77777777" w:rsidR="00AC088F" w:rsidRPr="007E0537" w:rsidRDefault="00AC088F" w:rsidP="002A1E74">
            <w:pPr>
              <w:jc w:val="center"/>
              <w:rPr>
                <w:rFonts w:ascii="Times New Roman" w:eastAsia="新細明體" w:hAnsi="Times New Roman" w:cs="Times New Roman"/>
                <w:b/>
                <w:sz w:val="24"/>
                <w:szCs w:val="24"/>
                <w:lang w:val="en-HK" w:eastAsia="zh-TW"/>
              </w:rPr>
            </w:pPr>
            <w:r w:rsidRPr="007E0537">
              <w:rPr>
                <w:rFonts w:ascii="Times New Roman" w:eastAsia="新細明體" w:hAnsi="Times New Roman" w:cs="Times New Roman"/>
                <w:b/>
                <w:sz w:val="24"/>
                <w:szCs w:val="24"/>
                <w:lang w:val="en-HK" w:eastAsia="zh-TW"/>
              </w:rPr>
              <w:t>差異的種類</w:t>
            </w:r>
            <w:r w:rsidRPr="007E0537">
              <w:rPr>
                <w:rFonts w:ascii="Times New Roman" w:eastAsia="新細明體" w:hAnsi="Times New Roman" w:cs="Times New Roman"/>
                <w:b/>
                <w:sz w:val="24"/>
                <w:szCs w:val="24"/>
                <w:lang w:val="en-HK" w:eastAsia="zh-TW"/>
              </w:rPr>
              <w:t xml:space="preserve"> </w:t>
            </w:r>
          </w:p>
          <w:p w14:paraId="68285F0B" w14:textId="77777777" w:rsidR="00AC088F" w:rsidRPr="007E0537" w:rsidDel="000731C7" w:rsidRDefault="00AC088F" w:rsidP="002A1E74">
            <w:pPr>
              <w:jc w:val="center"/>
              <w:rPr>
                <w:rFonts w:ascii="Times New Roman" w:eastAsia="新細明體" w:hAnsi="Times New Roman" w:cs="Times New Roman"/>
                <w:sz w:val="24"/>
                <w:szCs w:val="24"/>
                <w:lang w:val="en-HK"/>
              </w:rPr>
            </w:pPr>
            <w:r w:rsidRPr="007E0537">
              <w:rPr>
                <w:rFonts w:ascii="Times New Roman" w:eastAsia="新細明體" w:hAnsi="Times New Roman" w:cs="Times New Roman"/>
                <w:b/>
                <w:sz w:val="24"/>
                <w:szCs w:val="24"/>
                <w:lang w:val="en-HK" w:eastAsia="zh-TW"/>
              </w:rPr>
              <w:t>(</w:t>
            </w:r>
            <w:r w:rsidRPr="007E0537">
              <w:rPr>
                <w:rFonts w:ascii="Times New Roman" w:eastAsia="新細明體" w:hAnsi="Times New Roman" w:cs="Times New Roman"/>
                <w:b/>
                <w:sz w:val="24"/>
                <w:szCs w:val="24"/>
                <w:lang w:val="en-HK" w:eastAsia="zh-TW"/>
              </w:rPr>
              <w:t>參考步驟</w:t>
            </w:r>
            <w:r w:rsidRPr="007E0537">
              <w:rPr>
                <w:rFonts w:ascii="Times New Roman" w:eastAsia="新細明體" w:hAnsi="Times New Roman" w:cs="Times New Roman"/>
                <w:b/>
                <w:sz w:val="24"/>
                <w:szCs w:val="24"/>
                <w:lang w:val="en-HK" w:eastAsia="zh-TW"/>
              </w:rPr>
              <w:t xml:space="preserve"> 1)</w:t>
            </w:r>
          </w:p>
        </w:tc>
        <w:tc>
          <w:tcPr>
            <w:tcW w:w="3590" w:type="dxa"/>
            <w:vMerge w:val="restart"/>
            <w:tcBorders>
              <w:top w:val="single" w:sz="4" w:space="0" w:color="auto"/>
            </w:tcBorders>
            <w:vAlign w:val="center"/>
          </w:tcPr>
          <w:p w14:paraId="6FD304EE" w14:textId="77777777" w:rsidR="00AC088F" w:rsidRPr="007E0537" w:rsidRDefault="00AC088F" w:rsidP="002A1E74">
            <w:pPr>
              <w:jc w:val="center"/>
              <w:rPr>
                <w:rFonts w:ascii="Times New Roman" w:eastAsia="新細明體" w:hAnsi="Times New Roman" w:cs="Times New Roman"/>
                <w:b/>
                <w:sz w:val="24"/>
                <w:szCs w:val="24"/>
                <w:lang w:val="en-HK" w:eastAsia="zh-TW"/>
              </w:rPr>
            </w:pPr>
            <w:r w:rsidRPr="007E0537">
              <w:rPr>
                <w:rFonts w:ascii="Times New Roman" w:eastAsia="新細明體" w:hAnsi="Times New Roman" w:cs="Times New Roman"/>
                <w:b/>
                <w:sz w:val="24"/>
                <w:szCs w:val="24"/>
                <w:lang w:val="en-HK" w:eastAsia="zh-TW"/>
              </w:rPr>
              <w:t>更新</w:t>
            </w:r>
            <w:r>
              <w:rPr>
                <w:rFonts w:ascii="Times New Roman" w:eastAsia="新細明體" w:hAnsi="Times New Roman" w:cs="Times New Roman"/>
                <w:b/>
                <w:sz w:val="24"/>
                <w:szCs w:val="24"/>
                <w:lang w:val="en-HK" w:eastAsia="zh-TW"/>
              </w:rPr>
              <w:t>銀行存款帳</w:t>
            </w:r>
            <w:r w:rsidRPr="007E0537">
              <w:rPr>
                <w:rFonts w:ascii="Times New Roman" w:eastAsia="新細明體" w:hAnsi="Times New Roman" w:cs="Times New Roman"/>
                <w:b/>
                <w:sz w:val="24"/>
                <w:szCs w:val="24"/>
                <w:lang w:val="en-HK" w:eastAsia="zh-TW"/>
              </w:rPr>
              <w:t>所須的複式記帳</w:t>
            </w:r>
            <w:r w:rsidRPr="007E0537">
              <w:rPr>
                <w:rFonts w:ascii="Times New Roman" w:eastAsia="新細明體" w:hAnsi="Times New Roman" w:cs="Times New Roman"/>
                <w:b/>
                <w:sz w:val="24"/>
                <w:szCs w:val="24"/>
                <w:lang w:val="en-HK" w:eastAsia="zh-TW"/>
              </w:rPr>
              <w:t xml:space="preserve"> </w:t>
            </w:r>
          </w:p>
        </w:tc>
        <w:tc>
          <w:tcPr>
            <w:tcW w:w="2695" w:type="dxa"/>
            <w:vMerge w:val="restart"/>
            <w:tcBorders>
              <w:top w:val="single" w:sz="4" w:space="0" w:color="auto"/>
            </w:tcBorders>
            <w:vAlign w:val="center"/>
          </w:tcPr>
          <w:p w14:paraId="0D7119CC" w14:textId="77777777" w:rsidR="00AC088F" w:rsidRPr="007E0537" w:rsidRDefault="00AC088F" w:rsidP="002A1E74">
            <w:pPr>
              <w:jc w:val="center"/>
              <w:rPr>
                <w:rFonts w:ascii="Times New Roman" w:eastAsia="新細明體" w:hAnsi="Times New Roman" w:cs="Times New Roman"/>
                <w:b/>
                <w:sz w:val="24"/>
                <w:szCs w:val="24"/>
                <w:lang w:val="en-HK" w:eastAsia="zh-TW"/>
              </w:rPr>
            </w:pPr>
            <w:r w:rsidRPr="007E0537">
              <w:rPr>
                <w:rFonts w:ascii="Times New Roman" w:eastAsia="新細明體" w:hAnsi="Times New Roman" w:cs="Times New Roman"/>
                <w:b/>
                <w:sz w:val="24"/>
                <w:szCs w:val="24"/>
                <w:lang w:val="en-HK" w:eastAsia="zh-TW"/>
              </w:rPr>
              <w:t>銀行往來調節表</w:t>
            </w:r>
            <w:r w:rsidRPr="007E0537">
              <w:rPr>
                <w:rFonts w:ascii="Times New Roman" w:eastAsia="新細明體" w:hAnsi="Times New Roman" w:cs="Times New Roman"/>
                <w:b/>
                <w:sz w:val="24"/>
                <w:szCs w:val="24"/>
                <w:lang w:eastAsia="zh-TW"/>
              </w:rPr>
              <w:t>的項目</w:t>
            </w:r>
            <w:r w:rsidRPr="007E0537">
              <w:rPr>
                <w:rFonts w:ascii="Times New Roman" w:eastAsia="新細明體" w:hAnsi="Times New Roman" w:cs="Times New Roman"/>
                <w:b/>
                <w:sz w:val="24"/>
                <w:szCs w:val="24"/>
                <w:lang w:val="en-HK" w:eastAsia="zh-TW"/>
              </w:rPr>
              <w:t xml:space="preserve"> (</w:t>
            </w:r>
            <w:r w:rsidRPr="007E0537">
              <w:rPr>
                <w:rFonts w:ascii="Times New Roman" w:eastAsia="新細明體" w:hAnsi="Times New Roman" w:cs="Times New Roman"/>
                <w:b/>
                <w:sz w:val="24"/>
                <w:szCs w:val="24"/>
                <w:lang w:val="en-HK" w:eastAsia="zh-TW"/>
              </w:rPr>
              <w:sym w:font="Wingdings" w:char="F0FC"/>
            </w:r>
            <w:r w:rsidRPr="007E0537">
              <w:rPr>
                <w:rFonts w:ascii="Times New Roman" w:eastAsia="新細明體" w:hAnsi="Times New Roman" w:cs="Times New Roman"/>
                <w:b/>
                <w:sz w:val="24"/>
                <w:szCs w:val="24"/>
                <w:lang w:val="en-HK" w:eastAsia="zh-TW"/>
              </w:rPr>
              <w:t>/ ×)</w:t>
            </w:r>
          </w:p>
        </w:tc>
      </w:tr>
      <w:tr w:rsidR="00AC088F" w14:paraId="4EC23C30" w14:textId="77777777" w:rsidTr="002A1E74">
        <w:trPr>
          <w:gridAfter w:val="1"/>
          <w:wAfter w:w="470" w:type="dxa"/>
          <w:trHeight w:val="1106"/>
        </w:trPr>
        <w:tc>
          <w:tcPr>
            <w:tcW w:w="1418" w:type="dxa"/>
            <w:vMerge/>
            <w:tcBorders>
              <w:left w:val="single" w:sz="4" w:space="0" w:color="auto"/>
              <w:right w:val="single" w:sz="4" w:space="0" w:color="auto"/>
            </w:tcBorders>
          </w:tcPr>
          <w:p w14:paraId="1A43FF34" w14:textId="77777777" w:rsidR="00AC088F" w:rsidRPr="007E0537" w:rsidRDefault="00AC088F" w:rsidP="002A1E74">
            <w:pPr>
              <w:rPr>
                <w:rFonts w:ascii="Times New Roman" w:eastAsia="新細明體" w:hAnsi="Times New Roman" w:cs="Times New Roman"/>
                <w:sz w:val="24"/>
                <w:szCs w:val="24"/>
                <w:lang w:val="en-HK" w:eastAsia="zh-TW"/>
              </w:rPr>
            </w:pPr>
          </w:p>
        </w:tc>
        <w:tc>
          <w:tcPr>
            <w:tcW w:w="1984" w:type="dxa"/>
            <w:tcBorders>
              <w:left w:val="single" w:sz="4" w:space="0" w:color="auto"/>
            </w:tcBorders>
          </w:tcPr>
          <w:p w14:paraId="3DA21B86" w14:textId="77777777" w:rsidR="00AC088F" w:rsidRPr="007E0537" w:rsidRDefault="00AC088F" w:rsidP="002A1E74">
            <w:pPr>
              <w:jc w:val="center"/>
              <w:rPr>
                <w:rFonts w:ascii="Times New Roman" w:eastAsia="新細明體" w:hAnsi="Times New Roman" w:cs="Times New Roman"/>
                <w:b/>
                <w:sz w:val="24"/>
                <w:szCs w:val="24"/>
                <w:lang w:val="en-HK"/>
              </w:rPr>
            </w:pPr>
            <w:r w:rsidRPr="007E0537">
              <w:rPr>
                <w:rFonts w:ascii="Times New Roman" w:eastAsia="新細明體" w:hAnsi="Times New Roman" w:cs="Times New Roman"/>
                <w:b/>
                <w:sz w:val="24"/>
                <w:szCs w:val="24"/>
                <w:lang w:val="en-HK"/>
              </w:rPr>
              <w:t>記錄在</w:t>
            </w:r>
          </w:p>
          <w:p w14:paraId="0F06AEE9" w14:textId="77777777" w:rsidR="00AC088F" w:rsidRPr="007E0537" w:rsidRDefault="00AC088F" w:rsidP="002A1E74">
            <w:pPr>
              <w:jc w:val="center"/>
              <w:rPr>
                <w:rFonts w:ascii="Times New Roman" w:eastAsia="新細明體" w:hAnsi="Times New Roman" w:cs="Times New Roman"/>
                <w:sz w:val="24"/>
                <w:szCs w:val="24"/>
                <w:lang w:val="en-HK"/>
              </w:rPr>
            </w:pPr>
            <w:r>
              <w:rPr>
                <w:rFonts w:ascii="Times New Roman" w:eastAsia="新細明體" w:hAnsi="Times New Roman" w:cs="Times New Roman"/>
                <w:b/>
                <w:color w:val="FF0000"/>
                <w:sz w:val="24"/>
                <w:szCs w:val="24"/>
                <w:lang w:val="en-HK"/>
              </w:rPr>
              <w:t>銀行存款帳</w:t>
            </w:r>
          </w:p>
        </w:tc>
        <w:tc>
          <w:tcPr>
            <w:tcW w:w="2109" w:type="dxa"/>
            <w:tcBorders>
              <w:left w:val="single" w:sz="4" w:space="0" w:color="auto"/>
            </w:tcBorders>
          </w:tcPr>
          <w:p w14:paraId="0E70E236" w14:textId="77777777" w:rsidR="00AC088F" w:rsidRPr="007E0537" w:rsidRDefault="00AC088F" w:rsidP="002A1E74">
            <w:pPr>
              <w:jc w:val="center"/>
              <w:rPr>
                <w:rFonts w:ascii="Times New Roman" w:eastAsia="新細明體" w:hAnsi="Times New Roman" w:cs="Times New Roman"/>
                <w:b/>
                <w:sz w:val="24"/>
                <w:szCs w:val="24"/>
                <w:lang w:val="en-HK"/>
              </w:rPr>
            </w:pPr>
            <w:r w:rsidRPr="007E0537">
              <w:rPr>
                <w:rFonts w:ascii="Times New Roman" w:eastAsia="新細明體" w:hAnsi="Times New Roman" w:cs="Times New Roman"/>
                <w:b/>
                <w:sz w:val="24"/>
                <w:szCs w:val="24"/>
                <w:lang w:val="en-HK"/>
              </w:rPr>
              <w:t>記錄在</w:t>
            </w:r>
            <w:r w:rsidRPr="007E0537">
              <w:rPr>
                <w:rFonts w:ascii="Times New Roman" w:eastAsia="新細明體" w:hAnsi="Times New Roman" w:cs="Times New Roman"/>
                <w:b/>
                <w:sz w:val="24"/>
                <w:szCs w:val="24"/>
                <w:lang w:val="en-HK"/>
              </w:rPr>
              <w:t xml:space="preserve"> </w:t>
            </w:r>
          </w:p>
          <w:p w14:paraId="1BA2E29F" w14:textId="77777777" w:rsidR="00AC088F" w:rsidRPr="007E0537" w:rsidRDefault="00AC088F" w:rsidP="002A1E74">
            <w:pPr>
              <w:jc w:val="center"/>
              <w:rPr>
                <w:rFonts w:ascii="Times New Roman" w:eastAsia="新細明體" w:hAnsi="Times New Roman" w:cs="Times New Roman"/>
                <w:sz w:val="24"/>
                <w:szCs w:val="24"/>
                <w:lang w:val="en-HK"/>
              </w:rPr>
            </w:pPr>
            <w:r>
              <w:rPr>
                <w:rFonts w:ascii="Times New Roman" w:eastAsia="新細明體" w:hAnsi="Times New Roman" w:cs="Times New Roman"/>
                <w:b/>
                <w:color w:val="0070C0"/>
                <w:sz w:val="24"/>
                <w:szCs w:val="24"/>
                <w:lang w:val="en-HK"/>
              </w:rPr>
              <w:t>銀行月結單</w:t>
            </w:r>
          </w:p>
        </w:tc>
        <w:tc>
          <w:tcPr>
            <w:tcW w:w="2336" w:type="dxa"/>
            <w:vMerge/>
          </w:tcPr>
          <w:p w14:paraId="52DCBFA8" w14:textId="77777777" w:rsidR="00AC088F" w:rsidRPr="007E0537" w:rsidRDefault="00AC088F" w:rsidP="002A1E74">
            <w:pPr>
              <w:rPr>
                <w:rFonts w:ascii="Times New Roman" w:eastAsia="新細明體" w:hAnsi="Times New Roman" w:cs="Times New Roman"/>
                <w:sz w:val="24"/>
                <w:szCs w:val="24"/>
                <w:lang w:val="en-HK"/>
              </w:rPr>
            </w:pPr>
          </w:p>
        </w:tc>
        <w:tc>
          <w:tcPr>
            <w:tcW w:w="3590" w:type="dxa"/>
            <w:vMerge/>
          </w:tcPr>
          <w:p w14:paraId="79B17E53" w14:textId="77777777" w:rsidR="00AC088F" w:rsidRPr="007E0537" w:rsidRDefault="00AC088F" w:rsidP="002A1E74">
            <w:pPr>
              <w:rPr>
                <w:rFonts w:ascii="Times New Roman" w:eastAsia="新細明體" w:hAnsi="Times New Roman" w:cs="Times New Roman"/>
                <w:sz w:val="24"/>
                <w:szCs w:val="24"/>
                <w:lang w:val="en-HK"/>
              </w:rPr>
            </w:pPr>
          </w:p>
        </w:tc>
        <w:tc>
          <w:tcPr>
            <w:tcW w:w="2695" w:type="dxa"/>
            <w:vMerge/>
          </w:tcPr>
          <w:p w14:paraId="29481E61" w14:textId="77777777" w:rsidR="00AC088F" w:rsidRPr="007E0537" w:rsidRDefault="00AC088F" w:rsidP="002A1E74">
            <w:pPr>
              <w:rPr>
                <w:rFonts w:ascii="Times New Roman" w:eastAsia="新細明體" w:hAnsi="Times New Roman" w:cs="Times New Roman"/>
                <w:sz w:val="24"/>
                <w:szCs w:val="24"/>
                <w:lang w:val="en-HK"/>
              </w:rPr>
            </w:pPr>
          </w:p>
        </w:tc>
      </w:tr>
      <w:tr w:rsidR="00AC088F" w14:paraId="4D8E81AC" w14:textId="77777777" w:rsidTr="002A1E74">
        <w:trPr>
          <w:gridAfter w:val="1"/>
          <w:wAfter w:w="470" w:type="dxa"/>
          <w:trHeight w:val="705"/>
        </w:trPr>
        <w:tc>
          <w:tcPr>
            <w:tcW w:w="1418" w:type="dxa"/>
            <w:vMerge w:val="restart"/>
            <w:vAlign w:val="center"/>
          </w:tcPr>
          <w:p w14:paraId="0C8BEC2F"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4</w:t>
            </w:r>
            <w:r w:rsidRPr="007E0537">
              <w:rPr>
                <w:rFonts w:ascii="Times New Roman" w:eastAsia="新細明體" w:hAnsi="Times New Roman" w:cs="Times New Roman"/>
                <w:sz w:val="24"/>
                <w:szCs w:val="24"/>
                <w:lang w:val="en-HK"/>
              </w:rPr>
              <w:t>月</w:t>
            </w:r>
            <w:r w:rsidRPr="007E0537">
              <w:rPr>
                <w:rFonts w:ascii="Times New Roman" w:eastAsia="新細明體" w:hAnsi="Times New Roman" w:cs="Times New Roman"/>
                <w:sz w:val="24"/>
                <w:szCs w:val="24"/>
                <w:lang w:val="en-HK"/>
              </w:rPr>
              <w:t xml:space="preserve"> 1 </w:t>
            </w:r>
            <w:r w:rsidRPr="007E0537">
              <w:rPr>
                <w:rFonts w:ascii="Times New Roman" w:eastAsia="新細明體" w:hAnsi="Times New Roman" w:cs="Times New Roman"/>
                <w:sz w:val="24"/>
                <w:szCs w:val="24"/>
                <w:lang w:val="en-HK"/>
              </w:rPr>
              <w:t>日的項目</w:t>
            </w:r>
            <w:r w:rsidRPr="007E0537">
              <w:rPr>
                <w:rFonts w:ascii="Times New Roman" w:eastAsia="新細明體" w:hAnsi="Times New Roman" w:cs="Times New Roman"/>
                <w:sz w:val="24"/>
                <w:szCs w:val="24"/>
                <w:lang w:val="en-HK"/>
              </w:rPr>
              <w:t xml:space="preserve"> (i)</w:t>
            </w:r>
          </w:p>
          <w:p w14:paraId="6EF08C61" w14:textId="77777777" w:rsidR="00AC088F" w:rsidRPr="007E0537" w:rsidRDefault="00AC088F" w:rsidP="002A1E74">
            <w:pPr>
              <w:rPr>
                <w:rFonts w:ascii="Times New Roman" w:eastAsia="新細明體" w:hAnsi="Times New Roman" w:cs="Times New Roman"/>
                <w:b/>
                <w:sz w:val="24"/>
                <w:szCs w:val="24"/>
                <w:lang w:val="en-HK"/>
              </w:rPr>
            </w:pPr>
            <w:r w:rsidRPr="007E0537">
              <w:rPr>
                <w:rFonts w:ascii="Times New Roman" w:eastAsia="新細明體" w:hAnsi="Times New Roman" w:cs="Times New Roman"/>
                <w:b/>
                <w:color w:val="4D5156"/>
                <w:sz w:val="24"/>
                <w:szCs w:val="24"/>
                <w:shd w:val="clear" w:color="auto" w:fill="FFFFFF"/>
                <w:lang w:eastAsia="zh-TW"/>
              </w:rPr>
              <w:t>(</w:t>
            </w:r>
            <w:r w:rsidRPr="007E0537">
              <w:rPr>
                <w:rFonts w:ascii="Times New Roman" w:eastAsia="新細明體" w:hAnsi="Times New Roman" w:cs="Times New Roman"/>
                <w:b/>
                <w:color w:val="4D5156"/>
                <w:sz w:val="24"/>
                <w:szCs w:val="24"/>
                <w:shd w:val="clear" w:color="auto" w:fill="FFFFFF"/>
                <w:lang w:eastAsia="zh-TW"/>
              </w:rPr>
              <w:t>例子</w:t>
            </w:r>
            <w:r w:rsidRPr="007E0537">
              <w:rPr>
                <w:rFonts w:ascii="Times New Roman" w:eastAsia="新細明體" w:hAnsi="Times New Roman" w:cs="Times New Roman"/>
                <w:b/>
                <w:color w:val="4D5156"/>
                <w:sz w:val="24"/>
                <w:szCs w:val="24"/>
                <w:shd w:val="clear" w:color="auto" w:fill="FFFFFF"/>
                <w:lang w:eastAsia="zh-TW"/>
              </w:rPr>
              <w:t>)</w:t>
            </w:r>
          </w:p>
        </w:tc>
        <w:tc>
          <w:tcPr>
            <w:tcW w:w="1984" w:type="dxa"/>
            <w:vAlign w:val="center"/>
          </w:tcPr>
          <w:p w14:paraId="1D46661E" w14:textId="77777777" w:rsidR="00AC088F" w:rsidRPr="007E0537" w:rsidRDefault="00AC088F" w:rsidP="002A1E74">
            <w:pPr>
              <w:jc w:val="center"/>
              <w:rPr>
                <w:rFonts w:ascii="Times New Roman" w:eastAsia="新細明體" w:hAnsi="Times New Roman" w:cs="Times New Roman"/>
                <w:sz w:val="24"/>
                <w:szCs w:val="24"/>
                <w:lang w:val="en-HK"/>
              </w:rPr>
            </w:pPr>
            <w:r w:rsidRPr="007E0537">
              <w:rPr>
                <w:rFonts w:ascii="Times New Roman" w:eastAsia="新細明體" w:hAnsi="Times New Roman" w:cs="Times New Roman"/>
                <w:color w:val="4D5156"/>
                <w:sz w:val="24"/>
                <w:szCs w:val="24"/>
                <w:shd w:val="clear" w:color="auto" w:fill="FFFFFF"/>
                <w:lang w:eastAsia="zh-TW"/>
              </w:rPr>
              <w:t xml:space="preserve">- $9,000 </w:t>
            </w:r>
          </w:p>
        </w:tc>
        <w:tc>
          <w:tcPr>
            <w:tcW w:w="2109" w:type="dxa"/>
            <w:vAlign w:val="center"/>
          </w:tcPr>
          <w:p w14:paraId="30C8508F" w14:textId="77777777" w:rsidR="00AC088F" w:rsidRPr="007E0537" w:rsidRDefault="00AC088F" w:rsidP="002A1E74">
            <w:pPr>
              <w:jc w:val="center"/>
              <w:rPr>
                <w:rFonts w:ascii="Times New Roman" w:eastAsia="新細明體" w:hAnsi="Times New Roman" w:cs="Times New Roman"/>
                <w:color w:val="4D5156"/>
                <w:sz w:val="24"/>
                <w:szCs w:val="24"/>
                <w:shd w:val="clear" w:color="auto" w:fill="FFFFFF"/>
              </w:rPr>
            </w:pPr>
            <w:r w:rsidRPr="007E0537">
              <w:rPr>
                <w:rFonts w:ascii="Times New Roman" w:eastAsia="新細明體" w:hAnsi="Times New Roman" w:cs="Times New Roman"/>
                <w:color w:val="4D5156"/>
                <w:sz w:val="24"/>
                <w:szCs w:val="24"/>
                <w:shd w:val="clear" w:color="auto" w:fill="FFFFFF"/>
                <w:lang w:eastAsia="zh-TW"/>
              </w:rPr>
              <w:t>無記錄</w:t>
            </w:r>
          </w:p>
        </w:tc>
        <w:tc>
          <w:tcPr>
            <w:tcW w:w="2336" w:type="dxa"/>
            <w:vAlign w:val="center"/>
          </w:tcPr>
          <w:p w14:paraId="0FC7589E" w14:textId="77777777" w:rsidR="00AC088F" w:rsidRPr="007E0537" w:rsidRDefault="00AC088F" w:rsidP="002A1E74">
            <w:pPr>
              <w:jc w:val="center"/>
              <w:rPr>
                <w:rFonts w:ascii="Times New Roman" w:eastAsia="新細明體" w:hAnsi="Times New Roman" w:cs="Times New Roman"/>
                <w:color w:val="4D5156"/>
                <w:sz w:val="24"/>
                <w:szCs w:val="24"/>
                <w:shd w:val="clear" w:color="auto" w:fill="FFFFFF"/>
                <w:lang w:eastAsia="zh-TW"/>
              </w:rPr>
            </w:pPr>
            <w:r w:rsidRPr="007E0537">
              <w:rPr>
                <w:rFonts w:ascii="Times New Roman" w:eastAsia="新細明體" w:hAnsi="Times New Roman" w:cs="Times New Roman"/>
                <w:color w:val="4D5156"/>
                <w:sz w:val="24"/>
                <w:szCs w:val="24"/>
                <w:shd w:val="clear" w:color="auto" w:fill="FFFFFF"/>
                <w:lang w:eastAsia="zh-TW"/>
              </w:rPr>
              <w:t>過期支票</w:t>
            </w:r>
            <w:r w:rsidRPr="007E0537">
              <w:rPr>
                <w:rFonts w:ascii="Times New Roman" w:eastAsia="新細明體" w:hAnsi="Times New Roman" w:cs="Times New Roman"/>
                <w:color w:val="4D5156"/>
                <w:sz w:val="24"/>
                <w:szCs w:val="24"/>
                <w:shd w:val="clear" w:color="auto" w:fill="FFFFFF"/>
                <w:lang w:eastAsia="zh-TW"/>
              </w:rPr>
              <w:t xml:space="preserve"> </w:t>
            </w:r>
          </w:p>
        </w:tc>
        <w:tc>
          <w:tcPr>
            <w:tcW w:w="3590" w:type="dxa"/>
            <w:vAlign w:val="center"/>
          </w:tcPr>
          <w:p w14:paraId="6D9F50A1" w14:textId="77777777" w:rsidR="00AC088F" w:rsidRPr="007E0537" w:rsidRDefault="00AC088F" w:rsidP="002A1E74">
            <w:pPr>
              <w:rPr>
                <w:rFonts w:ascii="Times New Roman" w:eastAsia="新細明體" w:hAnsi="Times New Roman" w:cs="Times New Roman"/>
                <w:color w:val="4D5156"/>
                <w:sz w:val="24"/>
                <w:szCs w:val="24"/>
                <w:shd w:val="clear" w:color="auto" w:fill="FFFFFF"/>
                <w:lang w:eastAsia="zh-TW"/>
              </w:rPr>
            </w:pPr>
            <w:r w:rsidRPr="007E0537">
              <w:rPr>
                <w:rFonts w:ascii="Times New Roman" w:eastAsia="新細明體" w:hAnsi="Times New Roman" w:cs="Times New Roman"/>
                <w:color w:val="4D5156"/>
                <w:sz w:val="24"/>
                <w:szCs w:val="24"/>
                <w:shd w:val="clear" w:color="auto" w:fill="FFFFFF"/>
                <w:lang w:eastAsia="zh-TW"/>
              </w:rPr>
              <w:t>借</w:t>
            </w:r>
            <w:r w:rsidRPr="00605DCE">
              <w:rPr>
                <w:rFonts w:ascii="Times New Roman" w:eastAsia="新細明體" w:hAnsi="Times New Roman" w:cs="Times New Roman"/>
                <w:color w:val="4D5156"/>
                <w:sz w:val="24"/>
                <w:szCs w:val="24"/>
                <w:shd w:val="clear" w:color="auto" w:fill="FFFFFF"/>
                <w:lang w:eastAsia="zh-TW"/>
              </w:rPr>
              <w:t>記</w:t>
            </w:r>
            <w:r w:rsidRPr="007E0537">
              <w:rPr>
                <w:rFonts w:ascii="Times New Roman" w:eastAsia="新細明體" w:hAnsi="Times New Roman" w:cs="Times New Roman"/>
                <w:color w:val="4D5156"/>
                <w:sz w:val="24"/>
                <w:szCs w:val="24"/>
                <w:shd w:val="clear" w:color="auto" w:fill="FFFFFF"/>
                <w:lang w:eastAsia="zh-TW"/>
              </w:rPr>
              <w:t xml:space="preserve"> </w:t>
            </w:r>
            <w:r w:rsidRPr="007E0537">
              <w:rPr>
                <w:rFonts w:ascii="Times New Roman" w:eastAsia="新細明體" w:hAnsi="Times New Roman" w:cs="Times New Roman"/>
                <w:color w:val="4D5156"/>
                <w:sz w:val="24"/>
                <w:szCs w:val="24"/>
                <w:shd w:val="clear" w:color="auto" w:fill="FFFFFF"/>
                <w:lang w:eastAsia="zh-TW"/>
              </w:rPr>
              <w:t>銀行存款</w:t>
            </w:r>
            <w:r w:rsidRPr="007E0537">
              <w:rPr>
                <w:rFonts w:ascii="Times New Roman" w:eastAsia="新細明體" w:hAnsi="Times New Roman" w:cs="Times New Roman"/>
                <w:color w:val="4D5156"/>
                <w:sz w:val="24"/>
                <w:szCs w:val="24"/>
                <w:shd w:val="clear" w:color="auto" w:fill="FFFFFF"/>
                <w:lang w:eastAsia="zh-TW"/>
              </w:rPr>
              <w:t xml:space="preserve"> </w:t>
            </w:r>
          </w:p>
          <w:p w14:paraId="13E52947" w14:textId="77777777" w:rsidR="00AC088F" w:rsidRPr="007E0537" w:rsidRDefault="00AC088F" w:rsidP="002A1E74">
            <w:pPr>
              <w:jc w:val="center"/>
              <w:rPr>
                <w:rFonts w:ascii="Times New Roman" w:eastAsia="新細明體" w:hAnsi="Times New Roman" w:cs="Times New Roman"/>
                <w:color w:val="4D5156"/>
                <w:sz w:val="24"/>
                <w:szCs w:val="24"/>
                <w:shd w:val="clear" w:color="auto" w:fill="FFFFFF"/>
                <w:lang w:eastAsia="zh-TW"/>
              </w:rPr>
            </w:pPr>
            <w:r w:rsidRPr="007E0537">
              <w:rPr>
                <w:rFonts w:ascii="Times New Roman" w:eastAsia="新細明體" w:hAnsi="Times New Roman" w:cs="Times New Roman"/>
                <w:color w:val="4D5156"/>
                <w:sz w:val="24"/>
                <w:szCs w:val="24"/>
                <w:shd w:val="clear" w:color="auto" w:fill="FFFFFF"/>
                <w:lang w:eastAsia="zh-TW"/>
              </w:rPr>
              <w:t xml:space="preserve">  </w:t>
            </w:r>
            <w:r w:rsidRPr="007E0537">
              <w:rPr>
                <w:rFonts w:ascii="Times New Roman" w:eastAsia="新細明體" w:hAnsi="Times New Roman" w:cs="Times New Roman"/>
                <w:color w:val="4D5156"/>
                <w:sz w:val="24"/>
                <w:szCs w:val="24"/>
                <w:shd w:val="clear" w:color="auto" w:fill="FFFFFF"/>
                <w:lang w:eastAsia="zh-TW"/>
              </w:rPr>
              <w:tab/>
              <w:t xml:space="preserve"> </w:t>
            </w:r>
            <w:r w:rsidRPr="007E0537">
              <w:rPr>
                <w:rFonts w:ascii="Times New Roman" w:eastAsia="新細明體" w:hAnsi="Times New Roman" w:cs="Times New Roman"/>
                <w:color w:val="4D5156"/>
                <w:sz w:val="24"/>
                <w:szCs w:val="24"/>
                <w:shd w:val="clear" w:color="auto" w:fill="FFFFFF"/>
                <w:lang w:eastAsia="zh-TW"/>
              </w:rPr>
              <w:t>貸</w:t>
            </w:r>
            <w:r w:rsidRPr="00605DCE">
              <w:rPr>
                <w:rFonts w:ascii="Times New Roman" w:eastAsia="新細明體" w:hAnsi="Times New Roman" w:cs="Times New Roman"/>
                <w:color w:val="4D5156"/>
                <w:sz w:val="24"/>
                <w:szCs w:val="24"/>
                <w:shd w:val="clear" w:color="auto" w:fill="FFFFFF"/>
                <w:lang w:eastAsia="zh-TW"/>
              </w:rPr>
              <w:t>記</w:t>
            </w:r>
            <w:r w:rsidRPr="007E0537">
              <w:rPr>
                <w:rFonts w:ascii="Times New Roman" w:eastAsia="新細明體" w:hAnsi="Times New Roman" w:cs="Times New Roman"/>
                <w:color w:val="4D5156"/>
                <w:sz w:val="24"/>
                <w:szCs w:val="24"/>
                <w:shd w:val="clear" w:color="auto" w:fill="FFFFFF"/>
                <w:lang w:eastAsia="zh-TW"/>
              </w:rPr>
              <w:t xml:space="preserve"> </w:t>
            </w:r>
            <w:r w:rsidRPr="007E0537">
              <w:rPr>
                <w:rFonts w:ascii="Times New Roman" w:eastAsia="新細明體" w:hAnsi="Times New Roman" w:cs="Times New Roman"/>
                <w:color w:val="4D5156"/>
                <w:sz w:val="24"/>
                <w:szCs w:val="24"/>
                <w:shd w:val="clear" w:color="auto" w:fill="FFFFFF"/>
                <w:lang w:eastAsia="zh-TW"/>
              </w:rPr>
              <w:t>應付</w:t>
            </w:r>
            <w:r>
              <w:rPr>
                <w:rFonts w:ascii="Times New Roman" w:eastAsia="新細明體" w:hAnsi="Times New Roman" w:cs="Times New Roman"/>
                <w:color w:val="4D5156"/>
                <w:sz w:val="24"/>
                <w:szCs w:val="24"/>
                <w:shd w:val="clear" w:color="auto" w:fill="FFFFFF"/>
                <w:lang w:eastAsia="zh-TW"/>
              </w:rPr>
              <w:t>貨款</w:t>
            </w:r>
          </w:p>
        </w:tc>
        <w:tc>
          <w:tcPr>
            <w:tcW w:w="2695" w:type="dxa"/>
            <w:vAlign w:val="center"/>
          </w:tcPr>
          <w:p w14:paraId="596D34C6" w14:textId="77777777" w:rsidR="00AC088F" w:rsidRPr="007E0537" w:rsidRDefault="00AC088F" w:rsidP="002A1E74">
            <w:pPr>
              <w:jc w:val="center"/>
              <w:rPr>
                <w:rFonts w:ascii="Times New Roman" w:eastAsia="新細明體" w:hAnsi="Times New Roman" w:cs="Times New Roman"/>
                <w:color w:val="4D5156"/>
                <w:sz w:val="24"/>
                <w:szCs w:val="24"/>
                <w:shd w:val="clear" w:color="auto" w:fill="FFFFFF"/>
                <w:lang w:eastAsia="zh-TW"/>
              </w:rPr>
            </w:pPr>
            <w:r w:rsidRPr="007E0537">
              <w:rPr>
                <w:rFonts w:ascii="Times New Roman" w:eastAsia="新細明體" w:hAnsi="Times New Roman" w:cs="Times New Roman"/>
                <w:color w:val="4D5156"/>
                <w:sz w:val="24"/>
                <w:szCs w:val="24"/>
                <w:shd w:val="clear" w:color="auto" w:fill="FFFFFF"/>
                <w:lang w:eastAsia="zh-TW"/>
              </w:rPr>
              <w:t>×</w:t>
            </w:r>
          </w:p>
        </w:tc>
      </w:tr>
      <w:tr w:rsidR="00AC088F" w14:paraId="214B200A" w14:textId="77777777" w:rsidTr="002A1E74">
        <w:trPr>
          <w:gridAfter w:val="1"/>
          <w:wAfter w:w="470" w:type="dxa"/>
          <w:trHeight w:val="498"/>
        </w:trPr>
        <w:tc>
          <w:tcPr>
            <w:tcW w:w="1418" w:type="dxa"/>
            <w:vMerge/>
            <w:vAlign w:val="center"/>
          </w:tcPr>
          <w:p w14:paraId="6F1172FB" w14:textId="77777777" w:rsidR="00AC088F" w:rsidRPr="007E0537" w:rsidRDefault="00AC088F" w:rsidP="002A1E74">
            <w:pPr>
              <w:rPr>
                <w:rFonts w:ascii="Times New Roman" w:eastAsia="新細明體" w:hAnsi="Times New Roman" w:cs="Times New Roman"/>
                <w:sz w:val="24"/>
                <w:szCs w:val="24"/>
                <w:lang w:val="en-HK"/>
              </w:rPr>
            </w:pPr>
          </w:p>
        </w:tc>
        <w:tc>
          <w:tcPr>
            <w:tcW w:w="1984" w:type="dxa"/>
            <w:vAlign w:val="center"/>
          </w:tcPr>
          <w:p w14:paraId="0B74FCAD" w14:textId="77777777" w:rsidR="00AC088F" w:rsidRPr="007E0537" w:rsidRDefault="00AC088F" w:rsidP="002A1E74">
            <w:pPr>
              <w:jc w:val="center"/>
              <w:rPr>
                <w:rFonts w:ascii="Times New Roman" w:eastAsia="新細明體" w:hAnsi="Times New Roman" w:cs="Times New Roman"/>
                <w:sz w:val="24"/>
                <w:szCs w:val="24"/>
                <w:lang w:val="en-HK"/>
              </w:rPr>
            </w:pPr>
            <w:r w:rsidRPr="007E0537">
              <w:rPr>
                <w:rFonts w:ascii="Times New Roman" w:eastAsia="新細明體" w:hAnsi="Times New Roman" w:cs="Times New Roman"/>
                <w:color w:val="4D5156"/>
                <w:sz w:val="24"/>
                <w:szCs w:val="24"/>
                <w:shd w:val="clear" w:color="auto" w:fill="FFFFFF"/>
                <w:lang w:eastAsia="zh-TW"/>
              </w:rPr>
              <w:t xml:space="preserve">- $3,500 </w:t>
            </w:r>
          </w:p>
        </w:tc>
        <w:tc>
          <w:tcPr>
            <w:tcW w:w="2109" w:type="dxa"/>
            <w:vAlign w:val="center"/>
          </w:tcPr>
          <w:p w14:paraId="220E2522" w14:textId="77777777" w:rsidR="00AC088F" w:rsidRPr="007E0537" w:rsidRDefault="00AC088F" w:rsidP="002A1E74">
            <w:pPr>
              <w:jc w:val="center"/>
              <w:rPr>
                <w:rFonts w:ascii="Times New Roman" w:eastAsia="新細明體" w:hAnsi="Times New Roman" w:cs="Times New Roman"/>
                <w:color w:val="4D5156"/>
                <w:sz w:val="24"/>
                <w:szCs w:val="24"/>
                <w:shd w:val="clear" w:color="auto" w:fill="FFFFFF"/>
              </w:rPr>
            </w:pPr>
            <w:r w:rsidRPr="007E0537">
              <w:rPr>
                <w:rFonts w:ascii="Times New Roman" w:eastAsia="新細明體" w:hAnsi="Times New Roman" w:cs="Times New Roman"/>
                <w:color w:val="4D5156"/>
                <w:sz w:val="24"/>
                <w:szCs w:val="24"/>
                <w:shd w:val="clear" w:color="auto" w:fill="FFFFFF"/>
                <w:lang w:eastAsia="zh-TW"/>
              </w:rPr>
              <w:t xml:space="preserve">- $3,500 </w:t>
            </w:r>
          </w:p>
        </w:tc>
        <w:tc>
          <w:tcPr>
            <w:tcW w:w="2336" w:type="dxa"/>
            <w:vAlign w:val="center"/>
          </w:tcPr>
          <w:p w14:paraId="13B34A3E" w14:textId="77777777" w:rsidR="00AC088F" w:rsidRPr="007E0537" w:rsidRDefault="00AC088F" w:rsidP="002A1E74">
            <w:pPr>
              <w:jc w:val="center"/>
              <w:rPr>
                <w:rFonts w:ascii="Times New Roman" w:eastAsia="新細明體" w:hAnsi="Times New Roman" w:cs="Times New Roman"/>
                <w:color w:val="4D5156"/>
                <w:sz w:val="24"/>
                <w:szCs w:val="24"/>
                <w:shd w:val="clear" w:color="auto" w:fill="FFFFFF"/>
                <w:lang w:eastAsia="zh-TW"/>
              </w:rPr>
            </w:pPr>
            <w:r w:rsidRPr="007E0537">
              <w:rPr>
                <w:rFonts w:ascii="Times New Roman" w:eastAsia="新細明體" w:hAnsi="Times New Roman" w:cs="Times New Roman"/>
                <w:color w:val="4D5156"/>
                <w:sz w:val="24"/>
                <w:szCs w:val="24"/>
                <w:shd w:val="clear" w:color="auto" w:fill="FFFFFF"/>
                <w:lang w:eastAsia="zh-TW"/>
              </w:rPr>
              <w:t>不適用</w:t>
            </w:r>
          </w:p>
        </w:tc>
        <w:tc>
          <w:tcPr>
            <w:tcW w:w="3590" w:type="dxa"/>
            <w:vAlign w:val="center"/>
          </w:tcPr>
          <w:p w14:paraId="6033EB89" w14:textId="77777777" w:rsidR="00AC088F" w:rsidRPr="007E0537" w:rsidRDefault="00AC088F" w:rsidP="002A1E74">
            <w:pPr>
              <w:jc w:val="center"/>
              <w:rPr>
                <w:rFonts w:ascii="Times New Roman" w:eastAsia="新細明體" w:hAnsi="Times New Roman" w:cs="Times New Roman"/>
                <w:color w:val="4D5156"/>
                <w:sz w:val="24"/>
                <w:szCs w:val="24"/>
                <w:shd w:val="clear" w:color="auto" w:fill="FFFFFF"/>
                <w:lang w:eastAsia="zh-TW"/>
              </w:rPr>
            </w:pPr>
            <w:r w:rsidRPr="007E0537">
              <w:rPr>
                <w:rFonts w:ascii="Times New Roman" w:eastAsia="新細明體" w:hAnsi="Times New Roman" w:cs="Times New Roman"/>
                <w:color w:val="4D5156"/>
                <w:sz w:val="24"/>
                <w:szCs w:val="24"/>
                <w:shd w:val="clear" w:color="auto" w:fill="FFFFFF"/>
                <w:lang w:eastAsia="zh-TW"/>
              </w:rPr>
              <w:t>無記帳</w:t>
            </w:r>
          </w:p>
        </w:tc>
        <w:tc>
          <w:tcPr>
            <w:tcW w:w="2695" w:type="dxa"/>
            <w:vAlign w:val="center"/>
          </w:tcPr>
          <w:p w14:paraId="42DFDDC1" w14:textId="77777777" w:rsidR="00AC088F" w:rsidRPr="007E0537" w:rsidRDefault="00AC088F" w:rsidP="002A1E74">
            <w:pPr>
              <w:jc w:val="center"/>
              <w:rPr>
                <w:rFonts w:ascii="Times New Roman" w:eastAsia="新細明體" w:hAnsi="Times New Roman" w:cs="Times New Roman"/>
                <w:color w:val="4D5156"/>
                <w:sz w:val="24"/>
                <w:szCs w:val="24"/>
                <w:shd w:val="clear" w:color="auto" w:fill="FFFFFF"/>
                <w:lang w:eastAsia="zh-TW"/>
              </w:rPr>
            </w:pPr>
            <w:r w:rsidRPr="007E0537">
              <w:rPr>
                <w:rFonts w:ascii="Times New Roman" w:eastAsia="新細明體" w:hAnsi="Times New Roman" w:cs="Times New Roman"/>
                <w:color w:val="4D5156"/>
                <w:sz w:val="24"/>
                <w:szCs w:val="24"/>
                <w:shd w:val="clear" w:color="auto" w:fill="FFFFFF"/>
                <w:lang w:eastAsia="zh-TW"/>
              </w:rPr>
              <w:t>×</w:t>
            </w:r>
          </w:p>
        </w:tc>
      </w:tr>
      <w:tr w:rsidR="00AC088F" w14:paraId="7A394E50" w14:textId="77777777" w:rsidTr="002A1E74">
        <w:trPr>
          <w:gridAfter w:val="1"/>
          <w:wAfter w:w="470" w:type="dxa"/>
          <w:trHeight w:val="1094"/>
        </w:trPr>
        <w:tc>
          <w:tcPr>
            <w:tcW w:w="1418" w:type="dxa"/>
            <w:vAlign w:val="center"/>
          </w:tcPr>
          <w:p w14:paraId="5A18DAD3"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4</w:t>
            </w:r>
            <w:r w:rsidRPr="007E0537">
              <w:rPr>
                <w:rFonts w:ascii="Times New Roman" w:eastAsia="新細明體" w:hAnsi="Times New Roman" w:cs="Times New Roman"/>
                <w:sz w:val="24"/>
                <w:szCs w:val="24"/>
                <w:lang w:val="en-HK"/>
              </w:rPr>
              <w:t>月</w:t>
            </w:r>
            <w:r w:rsidRPr="007E0537">
              <w:rPr>
                <w:rFonts w:ascii="Times New Roman" w:eastAsia="新細明體" w:hAnsi="Times New Roman" w:cs="Times New Roman"/>
                <w:sz w:val="24"/>
                <w:szCs w:val="24"/>
                <w:lang w:val="en-HK"/>
              </w:rPr>
              <w:t xml:space="preserve"> 2</w:t>
            </w:r>
            <w:r w:rsidRPr="007E0537">
              <w:rPr>
                <w:rFonts w:ascii="Times New Roman" w:eastAsia="新細明體" w:hAnsi="Times New Roman" w:cs="Times New Roman"/>
                <w:sz w:val="24"/>
                <w:szCs w:val="24"/>
                <w:lang w:val="en-HK"/>
              </w:rPr>
              <w:t>日</w:t>
            </w:r>
          </w:p>
        </w:tc>
        <w:tc>
          <w:tcPr>
            <w:tcW w:w="1984" w:type="dxa"/>
          </w:tcPr>
          <w:p w14:paraId="068FBD87" w14:textId="77777777" w:rsidR="00AC088F" w:rsidRPr="007E0537" w:rsidRDefault="00AC088F" w:rsidP="002A1E74">
            <w:pPr>
              <w:rPr>
                <w:rFonts w:ascii="Times New Roman" w:eastAsia="新細明體" w:hAnsi="Times New Roman" w:cs="Times New Roman"/>
                <w:sz w:val="24"/>
                <w:szCs w:val="24"/>
                <w:lang w:val="en-HK"/>
              </w:rPr>
            </w:pPr>
          </w:p>
        </w:tc>
        <w:tc>
          <w:tcPr>
            <w:tcW w:w="2109" w:type="dxa"/>
          </w:tcPr>
          <w:p w14:paraId="53669498" w14:textId="77777777" w:rsidR="00AC088F" w:rsidRPr="007E0537" w:rsidRDefault="00AC088F" w:rsidP="002A1E74">
            <w:pPr>
              <w:rPr>
                <w:rFonts w:ascii="Times New Roman" w:eastAsia="新細明體" w:hAnsi="Times New Roman" w:cs="Times New Roman"/>
                <w:sz w:val="24"/>
                <w:szCs w:val="24"/>
                <w:lang w:val="en-HK"/>
              </w:rPr>
            </w:pPr>
          </w:p>
        </w:tc>
        <w:tc>
          <w:tcPr>
            <w:tcW w:w="2336" w:type="dxa"/>
          </w:tcPr>
          <w:p w14:paraId="215F8009" w14:textId="77777777" w:rsidR="00AC088F" w:rsidRPr="007E0537" w:rsidRDefault="00AC088F" w:rsidP="002A1E74">
            <w:pPr>
              <w:rPr>
                <w:rFonts w:ascii="Times New Roman" w:eastAsia="新細明體" w:hAnsi="Times New Roman" w:cs="Times New Roman"/>
                <w:sz w:val="24"/>
                <w:szCs w:val="24"/>
                <w:lang w:val="en-HK" w:eastAsia="zh-TW"/>
              </w:rPr>
            </w:pPr>
          </w:p>
        </w:tc>
        <w:tc>
          <w:tcPr>
            <w:tcW w:w="3590" w:type="dxa"/>
          </w:tcPr>
          <w:p w14:paraId="67BF9390" w14:textId="77777777" w:rsidR="00AC088F" w:rsidRPr="007E0537" w:rsidRDefault="00AC088F" w:rsidP="002A1E74">
            <w:pPr>
              <w:rPr>
                <w:rFonts w:ascii="Times New Roman" w:eastAsia="新細明體" w:hAnsi="Times New Roman" w:cs="Times New Roman"/>
                <w:sz w:val="24"/>
                <w:szCs w:val="24"/>
                <w:lang w:val="en-HK" w:eastAsia="zh-TW"/>
              </w:rPr>
            </w:pPr>
            <w:r w:rsidRPr="007E0537">
              <w:rPr>
                <w:rFonts w:ascii="Times New Roman" w:eastAsia="新細明體" w:hAnsi="Times New Roman" w:cs="Times New Roman"/>
                <w:sz w:val="24"/>
                <w:szCs w:val="24"/>
                <w:lang w:val="en-HK" w:eastAsia="zh-TW"/>
              </w:rPr>
              <w:t xml:space="preserve">   </w:t>
            </w:r>
          </w:p>
          <w:p w14:paraId="3B8CE14A" w14:textId="77777777" w:rsidR="00AC088F" w:rsidRPr="007E0537" w:rsidRDefault="00AC088F" w:rsidP="002A1E74">
            <w:pPr>
              <w:rPr>
                <w:rFonts w:ascii="Times New Roman" w:eastAsia="新細明體" w:hAnsi="Times New Roman" w:cs="Times New Roman"/>
                <w:sz w:val="24"/>
                <w:szCs w:val="24"/>
                <w:lang w:val="en-HK" w:eastAsia="zh-TW"/>
              </w:rPr>
            </w:pPr>
          </w:p>
          <w:p w14:paraId="26ABB5E4" w14:textId="77777777" w:rsidR="00AC088F" w:rsidRPr="007E0537" w:rsidRDefault="00AC088F" w:rsidP="002A1E74">
            <w:pPr>
              <w:rPr>
                <w:rFonts w:ascii="Times New Roman" w:eastAsia="新細明體" w:hAnsi="Times New Roman" w:cs="Times New Roman"/>
                <w:sz w:val="24"/>
                <w:szCs w:val="24"/>
                <w:lang w:val="en-HK" w:eastAsia="zh-TW"/>
              </w:rPr>
            </w:pPr>
          </w:p>
          <w:p w14:paraId="246DB5C9" w14:textId="77777777" w:rsidR="00AC088F" w:rsidRPr="007E0537" w:rsidRDefault="00AC088F" w:rsidP="002A1E74">
            <w:pPr>
              <w:rPr>
                <w:rFonts w:ascii="Times New Roman" w:eastAsia="新細明體" w:hAnsi="Times New Roman" w:cs="Times New Roman"/>
                <w:sz w:val="24"/>
                <w:szCs w:val="24"/>
                <w:lang w:val="en-HK"/>
              </w:rPr>
            </w:pPr>
          </w:p>
        </w:tc>
        <w:tc>
          <w:tcPr>
            <w:tcW w:w="2695" w:type="dxa"/>
          </w:tcPr>
          <w:p w14:paraId="1FE39E36" w14:textId="77777777" w:rsidR="00AC088F" w:rsidRPr="007E0537" w:rsidRDefault="00AC088F" w:rsidP="002A1E74">
            <w:pPr>
              <w:rPr>
                <w:rFonts w:ascii="Times New Roman" w:eastAsia="新細明體" w:hAnsi="Times New Roman" w:cs="Times New Roman"/>
                <w:sz w:val="24"/>
                <w:szCs w:val="24"/>
                <w:lang w:val="en-HK"/>
              </w:rPr>
            </w:pPr>
          </w:p>
        </w:tc>
      </w:tr>
      <w:tr w:rsidR="00AC088F" w14:paraId="4E2BCE13" w14:textId="77777777" w:rsidTr="002A1E74">
        <w:trPr>
          <w:gridAfter w:val="1"/>
          <w:wAfter w:w="470" w:type="dxa"/>
          <w:trHeight w:val="1106"/>
        </w:trPr>
        <w:tc>
          <w:tcPr>
            <w:tcW w:w="1418" w:type="dxa"/>
            <w:vAlign w:val="center"/>
          </w:tcPr>
          <w:p w14:paraId="037E44F5"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4</w:t>
            </w:r>
            <w:r w:rsidRPr="007E0537">
              <w:rPr>
                <w:rFonts w:ascii="Times New Roman" w:eastAsia="新細明體" w:hAnsi="Times New Roman" w:cs="Times New Roman"/>
                <w:sz w:val="24"/>
                <w:szCs w:val="24"/>
                <w:lang w:val="en-HK"/>
              </w:rPr>
              <w:t>月</w:t>
            </w:r>
            <w:r w:rsidRPr="007E0537">
              <w:rPr>
                <w:rFonts w:ascii="Times New Roman" w:eastAsia="新細明體" w:hAnsi="Times New Roman" w:cs="Times New Roman"/>
                <w:sz w:val="24"/>
                <w:szCs w:val="24"/>
                <w:lang w:val="en-HK"/>
              </w:rPr>
              <w:t xml:space="preserve"> 8 </w:t>
            </w:r>
            <w:r w:rsidRPr="007E0537">
              <w:rPr>
                <w:rFonts w:ascii="Times New Roman" w:eastAsia="新細明體" w:hAnsi="Times New Roman" w:cs="Times New Roman"/>
                <w:sz w:val="24"/>
                <w:szCs w:val="24"/>
                <w:lang w:val="en-HK"/>
              </w:rPr>
              <w:t>日的項目</w:t>
            </w:r>
            <w:r w:rsidRPr="007E0537">
              <w:rPr>
                <w:rFonts w:ascii="Times New Roman" w:eastAsia="新細明體" w:hAnsi="Times New Roman" w:cs="Times New Roman"/>
                <w:sz w:val="24"/>
                <w:szCs w:val="24"/>
                <w:lang w:val="en-HK"/>
              </w:rPr>
              <w:t xml:space="preserve"> (ii)</w:t>
            </w:r>
          </w:p>
        </w:tc>
        <w:tc>
          <w:tcPr>
            <w:tcW w:w="1984" w:type="dxa"/>
          </w:tcPr>
          <w:p w14:paraId="1E282214"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109" w:type="dxa"/>
          </w:tcPr>
          <w:p w14:paraId="04B02027"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336" w:type="dxa"/>
          </w:tcPr>
          <w:p w14:paraId="73CE2532" w14:textId="77777777" w:rsidR="00AC088F" w:rsidRPr="007E0537" w:rsidRDefault="00AC088F" w:rsidP="002A1E74">
            <w:pPr>
              <w:rPr>
                <w:rFonts w:ascii="Times New Roman" w:eastAsia="新細明體" w:hAnsi="Times New Roman" w:cs="Times New Roman"/>
                <w:sz w:val="24"/>
                <w:szCs w:val="24"/>
                <w:lang w:val="en-HK" w:eastAsia="zh-TW"/>
              </w:rPr>
            </w:pPr>
          </w:p>
        </w:tc>
        <w:tc>
          <w:tcPr>
            <w:tcW w:w="3590" w:type="dxa"/>
          </w:tcPr>
          <w:p w14:paraId="4675F5BC" w14:textId="77777777" w:rsidR="00AC088F" w:rsidRPr="007E0537" w:rsidRDefault="00AC088F" w:rsidP="002A1E74">
            <w:pPr>
              <w:rPr>
                <w:rFonts w:ascii="Times New Roman" w:eastAsia="新細明體" w:hAnsi="Times New Roman" w:cs="Times New Roman"/>
                <w:sz w:val="24"/>
                <w:szCs w:val="24"/>
                <w:lang w:val="en-HK" w:eastAsia="zh-TW"/>
              </w:rPr>
            </w:pPr>
            <w:r w:rsidRPr="007E0537">
              <w:rPr>
                <w:rFonts w:ascii="Times New Roman" w:eastAsia="新細明體" w:hAnsi="Times New Roman" w:cs="Times New Roman"/>
                <w:sz w:val="24"/>
                <w:szCs w:val="24"/>
                <w:lang w:val="en-HK" w:eastAsia="zh-TW"/>
              </w:rPr>
              <w:t xml:space="preserve"> </w:t>
            </w:r>
          </w:p>
          <w:p w14:paraId="36610FD4" w14:textId="77777777" w:rsidR="00AC088F" w:rsidRPr="007E0537" w:rsidRDefault="00AC088F" w:rsidP="002A1E74">
            <w:pPr>
              <w:rPr>
                <w:rFonts w:ascii="Times New Roman" w:eastAsia="新細明體" w:hAnsi="Times New Roman" w:cs="Times New Roman"/>
                <w:sz w:val="24"/>
                <w:szCs w:val="24"/>
                <w:lang w:val="en-HK" w:eastAsia="zh-TW"/>
              </w:rPr>
            </w:pPr>
          </w:p>
          <w:p w14:paraId="44A90C63" w14:textId="77777777" w:rsidR="00AC088F" w:rsidRPr="007E0537" w:rsidRDefault="00AC088F" w:rsidP="002A1E74">
            <w:pPr>
              <w:rPr>
                <w:rFonts w:ascii="Times New Roman" w:eastAsia="新細明體" w:hAnsi="Times New Roman" w:cs="Times New Roman"/>
                <w:sz w:val="24"/>
                <w:szCs w:val="24"/>
                <w:lang w:val="en-HK" w:eastAsia="zh-TW"/>
              </w:rPr>
            </w:pPr>
          </w:p>
          <w:p w14:paraId="244CF9AC" w14:textId="77777777" w:rsidR="00AC088F" w:rsidRPr="007E0537" w:rsidRDefault="00AC088F" w:rsidP="002A1E74">
            <w:pPr>
              <w:rPr>
                <w:rFonts w:ascii="Times New Roman" w:eastAsia="新細明體" w:hAnsi="Times New Roman" w:cs="Times New Roman"/>
                <w:sz w:val="24"/>
                <w:szCs w:val="24"/>
                <w:lang w:val="en-HK"/>
              </w:rPr>
            </w:pPr>
          </w:p>
        </w:tc>
        <w:tc>
          <w:tcPr>
            <w:tcW w:w="2695" w:type="dxa"/>
          </w:tcPr>
          <w:p w14:paraId="38130ECE" w14:textId="77777777" w:rsidR="00AC088F" w:rsidRPr="007E0537" w:rsidRDefault="00AC088F" w:rsidP="002A1E74">
            <w:pPr>
              <w:rPr>
                <w:rFonts w:ascii="Times New Roman" w:eastAsia="新細明體" w:hAnsi="Times New Roman" w:cs="Times New Roman"/>
                <w:sz w:val="24"/>
                <w:szCs w:val="24"/>
                <w:lang w:val="en-HK"/>
              </w:rPr>
            </w:pPr>
          </w:p>
        </w:tc>
      </w:tr>
      <w:tr w:rsidR="00AC088F" w14:paraId="63711AD0" w14:textId="77777777" w:rsidTr="002A1E74">
        <w:trPr>
          <w:gridAfter w:val="1"/>
          <w:wAfter w:w="470" w:type="dxa"/>
          <w:trHeight w:val="1106"/>
        </w:trPr>
        <w:tc>
          <w:tcPr>
            <w:tcW w:w="1418" w:type="dxa"/>
            <w:vAlign w:val="center"/>
          </w:tcPr>
          <w:p w14:paraId="018D958F"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4</w:t>
            </w:r>
            <w:r w:rsidRPr="007E0537">
              <w:rPr>
                <w:rFonts w:ascii="Times New Roman" w:eastAsia="新細明體" w:hAnsi="Times New Roman" w:cs="Times New Roman"/>
                <w:sz w:val="24"/>
                <w:szCs w:val="24"/>
                <w:lang w:val="en-HK"/>
              </w:rPr>
              <w:t>月</w:t>
            </w:r>
            <w:r w:rsidRPr="007E0537">
              <w:rPr>
                <w:rFonts w:ascii="Times New Roman" w:eastAsia="新細明體" w:hAnsi="Times New Roman" w:cs="Times New Roman"/>
                <w:sz w:val="24"/>
                <w:szCs w:val="24"/>
                <w:lang w:val="en-HK"/>
              </w:rPr>
              <w:t xml:space="preserve"> 10</w:t>
            </w:r>
            <w:r w:rsidRPr="007E0537">
              <w:rPr>
                <w:rFonts w:ascii="Times New Roman" w:eastAsia="新細明體" w:hAnsi="Times New Roman" w:cs="Times New Roman"/>
                <w:sz w:val="24"/>
                <w:szCs w:val="24"/>
                <w:lang w:val="en-HK"/>
              </w:rPr>
              <w:t>日的項目</w:t>
            </w:r>
            <w:r w:rsidRPr="007E0537">
              <w:rPr>
                <w:rFonts w:ascii="Times New Roman" w:eastAsia="新細明體" w:hAnsi="Times New Roman" w:cs="Times New Roman"/>
                <w:sz w:val="24"/>
                <w:szCs w:val="24"/>
                <w:lang w:val="en-HK"/>
              </w:rPr>
              <w:t>(iii)</w:t>
            </w:r>
          </w:p>
        </w:tc>
        <w:tc>
          <w:tcPr>
            <w:tcW w:w="1984" w:type="dxa"/>
          </w:tcPr>
          <w:p w14:paraId="2FAF3C95"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109" w:type="dxa"/>
          </w:tcPr>
          <w:p w14:paraId="70B3EB5B"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336" w:type="dxa"/>
          </w:tcPr>
          <w:p w14:paraId="4158F57C" w14:textId="77777777" w:rsidR="00AC088F" w:rsidRPr="007E0537" w:rsidRDefault="00AC088F" w:rsidP="002A1E74">
            <w:pPr>
              <w:rPr>
                <w:rFonts w:ascii="Times New Roman" w:eastAsia="新細明體" w:hAnsi="Times New Roman" w:cs="Times New Roman"/>
                <w:sz w:val="24"/>
                <w:szCs w:val="24"/>
                <w:lang w:val="en-HK" w:eastAsia="zh-TW"/>
              </w:rPr>
            </w:pPr>
          </w:p>
        </w:tc>
        <w:tc>
          <w:tcPr>
            <w:tcW w:w="3590" w:type="dxa"/>
          </w:tcPr>
          <w:p w14:paraId="0CCE7C2D" w14:textId="77777777" w:rsidR="00AC088F" w:rsidRPr="007E0537" w:rsidRDefault="00AC088F" w:rsidP="002A1E74">
            <w:pPr>
              <w:rPr>
                <w:rFonts w:ascii="Times New Roman" w:eastAsia="新細明體" w:hAnsi="Times New Roman" w:cs="Times New Roman"/>
                <w:sz w:val="24"/>
                <w:szCs w:val="24"/>
                <w:lang w:val="en-HK" w:eastAsia="zh-TW"/>
              </w:rPr>
            </w:pPr>
          </w:p>
          <w:p w14:paraId="687E93ED"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 xml:space="preserve">   </w:t>
            </w:r>
          </w:p>
          <w:p w14:paraId="5AFDD32C" w14:textId="77777777" w:rsidR="00AC088F" w:rsidRPr="007E0537" w:rsidRDefault="00AC088F" w:rsidP="002A1E74">
            <w:pPr>
              <w:rPr>
                <w:rFonts w:ascii="Times New Roman" w:eastAsia="新細明體" w:hAnsi="Times New Roman" w:cs="Times New Roman"/>
                <w:sz w:val="24"/>
                <w:szCs w:val="24"/>
                <w:lang w:val="en-HK"/>
              </w:rPr>
            </w:pPr>
          </w:p>
          <w:p w14:paraId="569B2449" w14:textId="77777777" w:rsidR="00AC088F" w:rsidRPr="007E0537" w:rsidRDefault="00AC088F" w:rsidP="002A1E74">
            <w:pPr>
              <w:rPr>
                <w:rFonts w:ascii="Times New Roman" w:eastAsia="新細明體" w:hAnsi="Times New Roman" w:cs="Times New Roman"/>
                <w:sz w:val="24"/>
                <w:szCs w:val="24"/>
                <w:lang w:val="en-HK"/>
              </w:rPr>
            </w:pPr>
          </w:p>
        </w:tc>
        <w:tc>
          <w:tcPr>
            <w:tcW w:w="2695" w:type="dxa"/>
          </w:tcPr>
          <w:p w14:paraId="18CBF48A" w14:textId="77777777" w:rsidR="00AC088F" w:rsidRPr="007E0537" w:rsidRDefault="00AC088F" w:rsidP="002A1E74">
            <w:pPr>
              <w:rPr>
                <w:rFonts w:ascii="Times New Roman" w:eastAsia="新細明體" w:hAnsi="Times New Roman" w:cs="Times New Roman"/>
                <w:sz w:val="24"/>
                <w:szCs w:val="24"/>
                <w:lang w:val="en-HK"/>
              </w:rPr>
            </w:pPr>
          </w:p>
        </w:tc>
      </w:tr>
      <w:tr w:rsidR="00AC088F" w14:paraId="17C9D0B7" w14:textId="77777777" w:rsidTr="002A1E74">
        <w:trPr>
          <w:gridAfter w:val="1"/>
          <w:wAfter w:w="470" w:type="dxa"/>
          <w:trHeight w:val="1094"/>
        </w:trPr>
        <w:tc>
          <w:tcPr>
            <w:tcW w:w="1418" w:type="dxa"/>
            <w:vAlign w:val="center"/>
          </w:tcPr>
          <w:p w14:paraId="051E7EC0"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4</w:t>
            </w:r>
            <w:r w:rsidRPr="007E0537">
              <w:rPr>
                <w:rFonts w:ascii="Times New Roman" w:eastAsia="新細明體" w:hAnsi="Times New Roman" w:cs="Times New Roman"/>
                <w:sz w:val="24"/>
                <w:szCs w:val="24"/>
                <w:lang w:val="en-HK"/>
              </w:rPr>
              <w:t>月</w:t>
            </w:r>
            <w:r w:rsidRPr="007E0537">
              <w:rPr>
                <w:rFonts w:ascii="Times New Roman" w:eastAsia="新細明體" w:hAnsi="Times New Roman" w:cs="Times New Roman"/>
                <w:sz w:val="24"/>
                <w:szCs w:val="24"/>
                <w:lang w:val="en-HK"/>
              </w:rPr>
              <w:t xml:space="preserve"> 11</w:t>
            </w:r>
            <w:r w:rsidRPr="007E0537">
              <w:rPr>
                <w:rFonts w:ascii="Times New Roman" w:eastAsia="新細明體" w:hAnsi="Times New Roman" w:cs="Times New Roman"/>
                <w:sz w:val="24"/>
                <w:szCs w:val="24"/>
                <w:lang w:val="en-HK"/>
              </w:rPr>
              <w:t>日</w:t>
            </w:r>
          </w:p>
        </w:tc>
        <w:tc>
          <w:tcPr>
            <w:tcW w:w="1984" w:type="dxa"/>
          </w:tcPr>
          <w:p w14:paraId="7DF12F6A"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109" w:type="dxa"/>
          </w:tcPr>
          <w:p w14:paraId="28B4E108"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336" w:type="dxa"/>
          </w:tcPr>
          <w:p w14:paraId="3E29BC8F" w14:textId="77777777" w:rsidR="00AC088F" w:rsidRPr="007E0537" w:rsidRDefault="00AC088F" w:rsidP="002A1E74">
            <w:pPr>
              <w:rPr>
                <w:rFonts w:ascii="Times New Roman" w:eastAsia="新細明體" w:hAnsi="Times New Roman" w:cs="Times New Roman"/>
                <w:sz w:val="24"/>
                <w:szCs w:val="24"/>
                <w:lang w:val="en-HK" w:eastAsia="zh-TW"/>
              </w:rPr>
            </w:pPr>
          </w:p>
        </w:tc>
        <w:tc>
          <w:tcPr>
            <w:tcW w:w="3590" w:type="dxa"/>
          </w:tcPr>
          <w:p w14:paraId="62338CD1" w14:textId="77777777" w:rsidR="00AC088F" w:rsidRPr="007E0537" w:rsidRDefault="00AC088F" w:rsidP="002A1E74">
            <w:pPr>
              <w:rPr>
                <w:rFonts w:ascii="Times New Roman" w:eastAsia="新細明體" w:hAnsi="Times New Roman" w:cs="Times New Roman"/>
                <w:sz w:val="24"/>
                <w:szCs w:val="24"/>
                <w:lang w:val="en-HK" w:eastAsia="zh-TW"/>
              </w:rPr>
            </w:pPr>
          </w:p>
          <w:p w14:paraId="6EAE2A14" w14:textId="77777777" w:rsidR="00AC088F" w:rsidRPr="007E0537" w:rsidRDefault="00AC088F" w:rsidP="002A1E74">
            <w:pPr>
              <w:rPr>
                <w:rFonts w:ascii="Times New Roman" w:eastAsia="新細明體" w:hAnsi="Times New Roman" w:cs="Times New Roman"/>
                <w:sz w:val="24"/>
                <w:szCs w:val="24"/>
                <w:lang w:val="en-HK" w:eastAsia="zh-TW"/>
              </w:rPr>
            </w:pPr>
          </w:p>
          <w:p w14:paraId="2A9140A5" w14:textId="77777777" w:rsidR="00AC088F" w:rsidRPr="007E0537" w:rsidRDefault="00AC088F" w:rsidP="002A1E74">
            <w:pPr>
              <w:rPr>
                <w:rFonts w:ascii="Times New Roman" w:eastAsia="新細明體" w:hAnsi="Times New Roman" w:cs="Times New Roman"/>
                <w:sz w:val="24"/>
                <w:szCs w:val="24"/>
                <w:lang w:val="en-HK" w:eastAsia="zh-TW"/>
              </w:rPr>
            </w:pPr>
          </w:p>
          <w:p w14:paraId="2169CBB1" w14:textId="77777777" w:rsidR="00AC088F" w:rsidRPr="007E0537" w:rsidRDefault="00AC088F" w:rsidP="002A1E74">
            <w:pPr>
              <w:rPr>
                <w:rFonts w:ascii="Times New Roman" w:eastAsia="新細明體" w:hAnsi="Times New Roman" w:cs="Times New Roman"/>
                <w:sz w:val="24"/>
                <w:szCs w:val="24"/>
                <w:lang w:val="en-HK"/>
              </w:rPr>
            </w:pPr>
          </w:p>
        </w:tc>
        <w:tc>
          <w:tcPr>
            <w:tcW w:w="2695" w:type="dxa"/>
          </w:tcPr>
          <w:p w14:paraId="72B7FF4B" w14:textId="77777777" w:rsidR="00AC088F" w:rsidRPr="007E0537" w:rsidRDefault="00AC088F" w:rsidP="002A1E74">
            <w:pPr>
              <w:jc w:val="center"/>
              <w:rPr>
                <w:rFonts w:ascii="Times New Roman" w:eastAsia="新細明體" w:hAnsi="Times New Roman" w:cs="Times New Roman"/>
                <w:sz w:val="24"/>
                <w:szCs w:val="24"/>
                <w:lang w:val="en-HK"/>
              </w:rPr>
            </w:pPr>
          </w:p>
        </w:tc>
      </w:tr>
      <w:tr w:rsidR="00AC088F" w14:paraId="33824C44" w14:textId="77777777" w:rsidTr="002A1E74">
        <w:trPr>
          <w:gridAfter w:val="1"/>
          <w:wAfter w:w="470" w:type="dxa"/>
          <w:trHeight w:val="1106"/>
        </w:trPr>
        <w:tc>
          <w:tcPr>
            <w:tcW w:w="1418" w:type="dxa"/>
            <w:vAlign w:val="center"/>
          </w:tcPr>
          <w:p w14:paraId="3458C8AF"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lastRenderedPageBreak/>
              <w:t>4</w:t>
            </w:r>
            <w:r w:rsidRPr="007E0537">
              <w:rPr>
                <w:rFonts w:ascii="Times New Roman" w:eastAsia="新細明體" w:hAnsi="Times New Roman" w:cs="Times New Roman"/>
                <w:sz w:val="24"/>
                <w:szCs w:val="24"/>
                <w:lang w:val="en-HK"/>
              </w:rPr>
              <w:t>月</w:t>
            </w:r>
            <w:r w:rsidRPr="007E0537">
              <w:rPr>
                <w:rFonts w:ascii="Times New Roman" w:eastAsia="新細明體" w:hAnsi="Times New Roman" w:cs="Times New Roman"/>
                <w:sz w:val="24"/>
                <w:szCs w:val="24"/>
                <w:lang w:val="en-HK"/>
              </w:rPr>
              <w:t xml:space="preserve"> 18</w:t>
            </w:r>
            <w:r w:rsidRPr="007E0537">
              <w:rPr>
                <w:rFonts w:ascii="Times New Roman" w:eastAsia="新細明體" w:hAnsi="Times New Roman" w:cs="Times New Roman"/>
                <w:sz w:val="24"/>
                <w:szCs w:val="24"/>
                <w:lang w:val="en-HK"/>
              </w:rPr>
              <w:t>日</w:t>
            </w:r>
          </w:p>
        </w:tc>
        <w:tc>
          <w:tcPr>
            <w:tcW w:w="1984" w:type="dxa"/>
          </w:tcPr>
          <w:p w14:paraId="4D17B0FF"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109" w:type="dxa"/>
          </w:tcPr>
          <w:p w14:paraId="20EE1528" w14:textId="77777777" w:rsidR="00AC088F" w:rsidRPr="007E0537" w:rsidRDefault="00AC088F" w:rsidP="002A1E74">
            <w:pPr>
              <w:jc w:val="center"/>
              <w:rPr>
                <w:rFonts w:ascii="Times New Roman" w:eastAsia="新細明體" w:hAnsi="Times New Roman" w:cs="Times New Roman"/>
                <w:color w:val="4D5156"/>
                <w:sz w:val="24"/>
                <w:szCs w:val="24"/>
                <w:shd w:val="clear" w:color="auto" w:fill="FFFFFF"/>
              </w:rPr>
            </w:pPr>
          </w:p>
        </w:tc>
        <w:tc>
          <w:tcPr>
            <w:tcW w:w="2336" w:type="dxa"/>
          </w:tcPr>
          <w:p w14:paraId="68AE764C" w14:textId="77777777" w:rsidR="00AC088F" w:rsidRPr="007E0537" w:rsidRDefault="00AC088F" w:rsidP="002A1E74">
            <w:pPr>
              <w:rPr>
                <w:rFonts w:ascii="Times New Roman" w:eastAsia="新細明體" w:hAnsi="Times New Roman" w:cs="Times New Roman"/>
                <w:sz w:val="24"/>
                <w:szCs w:val="24"/>
                <w:lang w:val="en-HK" w:eastAsia="zh-TW"/>
              </w:rPr>
            </w:pPr>
          </w:p>
        </w:tc>
        <w:tc>
          <w:tcPr>
            <w:tcW w:w="3590" w:type="dxa"/>
          </w:tcPr>
          <w:p w14:paraId="07FD287D" w14:textId="77777777" w:rsidR="00AC088F" w:rsidRPr="007E0537" w:rsidRDefault="00AC088F" w:rsidP="002A1E74">
            <w:pPr>
              <w:rPr>
                <w:rFonts w:ascii="Times New Roman" w:eastAsia="新細明體" w:hAnsi="Times New Roman" w:cs="Times New Roman"/>
                <w:sz w:val="24"/>
                <w:szCs w:val="24"/>
                <w:lang w:val="en-HK" w:eastAsia="zh-TW"/>
              </w:rPr>
            </w:pPr>
            <w:r w:rsidRPr="007E0537">
              <w:rPr>
                <w:rFonts w:ascii="Times New Roman" w:eastAsia="新細明體" w:hAnsi="Times New Roman" w:cs="Times New Roman"/>
                <w:sz w:val="24"/>
                <w:szCs w:val="24"/>
                <w:lang w:val="en-HK" w:eastAsia="zh-TW"/>
              </w:rPr>
              <w:t xml:space="preserve">   </w:t>
            </w:r>
          </w:p>
          <w:p w14:paraId="160705F3" w14:textId="77777777" w:rsidR="00AC088F" w:rsidRPr="007E0537" w:rsidRDefault="00AC088F" w:rsidP="002A1E74">
            <w:pPr>
              <w:rPr>
                <w:rFonts w:ascii="Times New Roman" w:eastAsia="新細明體" w:hAnsi="Times New Roman" w:cs="Times New Roman"/>
                <w:sz w:val="24"/>
                <w:szCs w:val="24"/>
                <w:lang w:val="en-HK" w:eastAsia="zh-TW"/>
              </w:rPr>
            </w:pPr>
          </w:p>
          <w:p w14:paraId="267BFA25" w14:textId="77777777" w:rsidR="00AC088F" w:rsidRPr="007E0537" w:rsidRDefault="00AC088F" w:rsidP="002A1E74">
            <w:pPr>
              <w:rPr>
                <w:rFonts w:ascii="Times New Roman" w:eastAsia="新細明體" w:hAnsi="Times New Roman" w:cs="Times New Roman"/>
                <w:sz w:val="24"/>
                <w:szCs w:val="24"/>
                <w:lang w:val="en-HK" w:eastAsia="zh-TW"/>
              </w:rPr>
            </w:pPr>
          </w:p>
          <w:p w14:paraId="7D382020" w14:textId="77777777" w:rsidR="00AC088F" w:rsidRPr="007E0537" w:rsidRDefault="00AC088F" w:rsidP="002A1E74">
            <w:pPr>
              <w:rPr>
                <w:rFonts w:ascii="Times New Roman" w:eastAsia="新細明體" w:hAnsi="Times New Roman" w:cs="Times New Roman"/>
                <w:sz w:val="24"/>
                <w:szCs w:val="24"/>
                <w:lang w:val="en-HK" w:eastAsia="zh-TW"/>
              </w:rPr>
            </w:pPr>
          </w:p>
        </w:tc>
        <w:tc>
          <w:tcPr>
            <w:tcW w:w="2695" w:type="dxa"/>
          </w:tcPr>
          <w:p w14:paraId="6D355ECA" w14:textId="77777777" w:rsidR="00AC088F" w:rsidRPr="007E0537" w:rsidRDefault="00AC088F" w:rsidP="002A1E74">
            <w:pPr>
              <w:rPr>
                <w:rFonts w:ascii="Times New Roman" w:eastAsia="新細明體" w:hAnsi="Times New Roman" w:cs="Times New Roman"/>
                <w:sz w:val="24"/>
                <w:szCs w:val="24"/>
                <w:lang w:val="en-HK" w:eastAsia="zh-TW"/>
              </w:rPr>
            </w:pPr>
          </w:p>
        </w:tc>
      </w:tr>
      <w:tr w:rsidR="00AC088F" w14:paraId="067B949A" w14:textId="77777777" w:rsidTr="002A1E74">
        <w:trPr>
          <w:gridAfter w:val="1"/>
          <w:wAfter w:w="470" w:type="dxa"/>
          <w:trHeight w:val="1094"/>
        </w:trPr>
        <w:tc>
          <w:tcPr>
            <w:tcW w:w="1418" w:type="dxa"/>
            <w:vAlign w:val="center"/>
          </w:tcPr>
          <w:p w14:paraId="28B4A14D"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4</w:t>
            </w:r>
            <w:r w:rsidRPr="007E0537">
              <w:rPr>
                <w:rFonts w:ascii="Times New Roman" w:eastAsia="新細明體" w:hAnsi="Times New Roman" w:cs="Times New Roman"/>
                <w:sz w:val="24"/>
                <w:szCs w:val="24"/>
                <w:lang w:val="en-HK"/>
              </w:rPr>
              <w:t>月</w:t>
            </w:r>
            <w:r w:rsidRPr="007E0537">
              <w:rPr>
                <w:rFonts w:ascii="Times New Roman" w:eastAsia="新細明體" w:hAnsi="Times New Roman" w:cs="Times New Roman"/>
                <w:sz w:val="24"/>
                <w:szCs w:val="24"/>
                <w:lang w:val="en-HK"/>
              </w:rPr>
              <w:t xml:space="preserve"> 22</w:t>
            </w:r>
            <w:r w:rsidRPr="007E0537">
              <w:rPr>
                <w:rFonts w:ascii="Times New Roman" w:eastAsia="新細明體" w:hAnsi="Times New Roman" w:cs="Times New Roman"/>
                <w:sz w:val="24"/>
                <w:szCs w:val="24"/>
                <w:lang w:val="en-HK"/>
              </w:rPr>
              <w:t>日</w:t>
            </w:r>
          </w:p>
          <w:p w14:paraId="349CBD39"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w:t>
            </w:r>
            <w:r w:rsidRPr="007E0537">
              <w:rPr>
                <w:rFonts w:ascii="Times New Roman" w:eastAsia="新細明體" w:hAnsi="Times New Roman" w:cs="Times New Roman"/>
                <w:sz w:val="24"/>
                <w:szCs w:val="24"/>
                <w:lang w:val="en-HK"/>
              </w:rPr>
              <w:t>項目</w:t>
            </w:r>
            <w:r w:rsidRPr="007E0537">
              <w:rPr>
                <w:rFonts w:ascii="Times New Roman" w:eastAsia="新細明體" w:hAnsi="Times New Roman" w:cs="Times New Roman"/>
                <w:sz w:val="24"/>
                <w:szCs w:val="24"/>
                <w:lang w:val="en-HK"/>
              </w:rPr>
              <w:t>iv)</w:t>
            </w:r>
          </w:p>
        </w:tc>
        <w:tc>
          <w:tcPr>
            <w:tcW w:w="1984" w:type="dxa"/>
          </w:tcPr>
          <w:p w14:paraId="7C13FAA9"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109" w:type="dxa"/>
          </w:tcPr>
          <w:p w14:paraId="25842620"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336" w:type="dxa"/>
          </w:tcPr>
          <w:p w14:paraId="59B74F7F" w14:textId="77777777" w:rsidR="00AC088F" w:rsidRPr="007E0537" w:rsidRDefault="00AC088F" w:rsidP="002A1E74">
            <w:pPr>
              <w:rPr>
                <w:rFonts w:ascii="Times New Roman" w:eastAsia="新細明體" w:hAnsi="Times New Roman" w:cs="Times New Roman"/>
                <w:sz w:val="24"/>
                <w:szCs w:val="24"/>
                <w:lang w:val="en-HK" w:eastAsia="zh-TW"/>
              </w:rPr>
            </w:pPr>
          </w:p>
        </w:tc>
        <w:tc>
          <w:tcPr>
            <w:tcW w:w="3590" w:type="dxa"/>
          </w:tcPr>
          <w:p w14:paraId="6871ABFA" w14:textId="77777777" w:rsidR="00AC088F" w:rsidRPr="007E0537" w:rsidRDefault="00AC088F" w:rsidP="002A1E74">
            <w:pPr>
              <w:rPr>
                <w:rFonts w:ascii="Times New Roman" w:eastAsia="新細明體" w:hAnsi="Times New Roman" w:cs="Times New Roman"/>
                <w:sz w:val="24"/>
                <w:szCs w:val="24"/>
                <w:lang w:val="en-HK" w:eastAsia="zh-TW"/>
              </w:rPr>
            </w:pPr>
            <w:r w:rsidRPr="007E0537">
              <w:rPr>
                <w:rFonts w:ascii="Times New Roman" w:eastAsia="新細明體" w:hAnsi="Times New Roman" w:cs="Times New Roman"/>
                <w:sz w:val="24"/>
                <w:szCs w:val="24"/>
                <w:lang w:val="en-HK" w:eastAsia="zh-TW"/>
              </w:rPr>
              <w:t xml:space="preserve">   </w:t>
            </w:r>
          </w:p>
          <w:p w14:paraId="6BDF84C9" w14:textId="77777777" w:rsidR="00AC088F" w:rsidRPr="007E0537" w:rsidRDefault="00AC088F" w:rsidP="002A1E74">
            <w:pPr>
              <w:rPr>
                <w:rFonts w:ascii="Times New Roman" w:eastAsia="新細明體" w:hAnsi="Times New Roman" w:cs="Times New Roman"/>
                <w:sz w:val="24"/>
                <w:szCs w:val="24"/>
                <w:lang w:val="en-HK"/>
              </w:rPr>
            </w:pPr>
          </w:p>
          <w:p w14:paraId="78F61398" w14:textId="77777777" w:rsidR="00AC088F" w:rsidRPr="007E0537" w:rsidRDefault="00AC088F" w:rsidP="002A1E74">
            <w:pPr>
              <w:rPr>
                <w:rFonts w:ascii="Times New Roman" w:eastAsia="新細明體" w:hAnsi="Times New Roman" w:cs="Times New Roman"/>
                <w:sz w:val="24"/>
                <w:szCs w:val="24"/>
                <w:lang w:val="en-HK"/>
              </w:rPr>
            </w:pPr>
          </w:p>
          <w:p w14:paraId="135AA2BC" w14:textId="77777777" w:rsidR="00AC088F" w:rsidRPr="007E0537" w:rsidRDefault="00AC088F" w:rsidP="002A1E74">
            <w:pPr>
              <w:rPr>
                <w:rFonts w:ascii="Times New Roman" w:eastAsia="新細明體" w:hAnsi="Times New Roman" w:cs="Times New Roman"/>
                <w:sz w:val="24"/>
                <w:szCs w:val="24"/>
                <w:lang w:val="en-HK"/>
              </w:rPr>
            </w:pPr>
          </w:p>
        </w:tc>
        <w:tc>
          <w:tcPr>
            <w:tcW w:w="2695" w:type="dxa"/>
          </w:tcPr>
          <w:p w14:paraId="1721CB29" w14:textId="77777777" w:rsidR="00AC088F" w:rsidRPr="007E0537" w:rsidRDefault="00AC088F" w:rsidP="002A1E74">
            <w:pPr>
              <w:rPr>
                <w:rFonts w:ascii="Times New Roman" w:eastAsia="新細明體" w:hAnsi="Times New Roman" w:cs="Times New Roman"/>
                <w:sz w:val="24"/>
                <w:szCs w:val="24"/>
                <w:lang w:val="en-HK"/>
              </w:rPr>
            </w:pPr>
          </w:p>
        </w:tc>
      </w:tr>
      <w:tr w:rsidR="00AC088F" w14:paraId="74FFB092" w14:textId="77777777" w:rsidTr="002A1E74">
        <w:trPr>
          <w:gridAfter w:val="1"/>
          <w:wAfter w:w="470" w:type="dxa"/>
          <w:trHeight w:val="1106"/>
        </w:trPr>
        <w:tc>
          <w:tcPr>
            <w:tcW w:w="1418" w:type="dxa"/>
            <w:vAlign w:val="center"/>
          </w:tcPr>
          <w:p w14:paraId="4E008DF8"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4</w:t>
            </w:r>
            <w:r w:rsidRPr="007E0537">
              <w:rPr>
                <w:rFonts w:ascii="Times New Roman" w:eastAsia="新細明體" w:hAnsi="Times New Roman" w:cs="Times New Roman"/>
                <w:sz w:val="24"/>
                <w:szCs w:val="24"/>
                <w:lang w:val="en-HK"/>
              </w:rPr>
              <w:t>月</w:t>
            </w:r>
            <w:r w:rsidRPr="007E0537">
              <w:rPr>
                <w:rFonts w:ascii="Times New Roman" w:eastAsia="新細明體" w:hAnsi="Times New Roman" w:cs="Times New Roman"/>
                <w:sz w:val="24"/>
                <w:szCs w:val="24"/>
                <w:lang w:val="en-HK"/>
              </w:rPr>
              <w:t xml:space="preserve"> 23</w:t>
            </w:r>
            <w:r w:rsidRPr="007E0537">
              <w:rPr>
                <w:rFonts w:ascii="Times New Roman" w:eastAsia="新細明體" w:hAnsi="Times New Roman" w:cs="Times New Roman"/>
                <w:sz w:val="24"/>
                <w:szCs w:val="24"/>
                <w:lang w:val="en-HK"/>
              </w:rPr>
              <w:t>日</w:t>
            </w:r>
          </w:p>
        </w:tc>
        <w:tc>
          <w:tcPr>
            <w:tcW w:w="1984" w:type="dxa"/>
          </w:tcPr>
          <w:p w14:paraId="06533B83"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109" w:type="dxa"/>
          </w:tcPr>
          <w:p w14:paraId="421ED0F4"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336" w:type="dxa"/>
          </w:tcPr>
          <w:p w14:paraId="3342FB9B" w14:textId="77777777" w:rsidR="00AC088F" w:rsidRPr="007E0537" w:rsidRDefault="00AC088F" w:rsidP="002A1E74">
            <w:pPr>
              <w:rPr>
                <w:rFonts w:ascii="Times New Roman" w:eastAsia="新細明體" w:hAnsi="Times New Roman" w:cs="Times New Roman"/>
                <w:sz w:val="24"/>
                <w:szCs w:val="24"/>
                <w:lang w:val="en-HK" w:eastAsia="zh-TW"/>
              </w:rPr>
            </w:pPr>
          </w:p>
        </w:tc>
        <w:tc>
          <w:tcPr>
            <w:tcW w:w="3590" w:type="dxa"/>
          </w:tcPr>
          <w:p w14:paraId="2BBB306B" w14:textId="77777777" w:rsidR="00AC088F" w:rsidRPr="007E0537" w:rsidRDefault="00AC088F" w:rsidP="002A1E74">
            <w:pPr>
              <w:rPr>
                <w:rFonts w:ascii="Times New Roman" w:eastAsia="新細明體" w:hAnsi="Times New Roman" w:cs="Times New Roman"/>
                <w:sz w:val="24"/>
                <w:szCs w:val="24"/>
                <w:lang w:val="en-HK" w:eastAsia="zh-TW"/>
              </w:rPr>
            </w:pPr>
            <w:r w:rsidRPr="007E0537">
              <w:rPr>
                <w:rFonts w:ascii="Times New Roman" w:eastAsia="新細明體" w:hAnsi="Times New Roman" w:cs="Times New Roman"/>
                <w:sz w:val="24"/>
                <w:szCs w:val="24"/>
                <w:lang w:val="en-HK" w:eastAsia="zh-TW"/>
              </w:rPr>
              <w:t xml:space="preserve">   </w:t>
            </w:r>
          </w:p>
          <w:p w14:paraId="473D3ACF" w14:textId="77777777" w:rsidR="00AC088F" w:rsidRPr="007E0537" w:rsidRDefault="00AC088F" w:rsidP="002A1E74">
            <w:pPr>
              <w:rPr>
                <w:rFonts w:ascii="Times New Roman" w:eastAsia="新細明體" w:hAnsi="Times New Roman" w:cs="Times New Roman"/>
                <w:sz w:val="24"/>
                <w:szCs w:val="24"/>
                <w:lang w:val="en-HK" w:eastAsia="zh-TW"/>
              </w:rPr>
            </w:pPr>
          </w:p>
          <w:p w14:paraId="1305EB0C" w14:textId="77777777" w:rsidR="00AC088F" w:rsidRPr="007E0537" w:rsidRDefault="00AC088F" w:rsidP="002A1E74">
            <w:pPr>
              <w:rPr>
                <w:rFonts w:ascii="Times New Roman" w:eastAsia="新細明體" w:hAnsi="Times New Roman" w:cs="Times New Roman"/>
                <w:sz w:val="24"/>
                <w:szCs w:val="24"/>
                <w:lang w:val="en-HK" w:eastAsia="zh-TW"/>
              </w:rPr>
            </w:pPr>
          </w:p>
          <w:p w14:paraId="6516E8A6" w14:textId="77777777" w:rsidR="00AC088F" w:rsidRPr="007E0537" w:rsidRDefault="00AC088F" w:rsidP="002A1E74">
            <w:pPr>
              <w:rPr>
                <w:rFonts w:ascii="Times New Roman" w:eastAsia="新細明體" w:hAnsi="Times New Roman" w:cs="Times New Roman"/>
                <w:sz w:val="24"/>
                <w:szCs w:val="24"/>
                <w:lang w:val="en-HK"/>
              </w:rPr>
            </w:pPr>
          </w:p>
        </w:tc>
        <w:tc>
          <w:tcPr>
            <w:tcW w:w="2695" w:type="dxa"/>
          </w:tcPr>
          <w:p w14:paraId="3AE81879" w14:textId="77777777" w:rsidR="00AC088F" w:rsidRPr="007E0537" w:rsidRDefault="00AC088F" w:rsidP="002A1E74">
            <w:pPr>
              <w:rPr>
                <w:rFonts w:ascii="Times New Roman" w:eastAsia="新細明體" w:hAnsi="Times New Roman" w:cs="Times New Roman"/>
                <w:sz w:val="24"/>
                <w:szCs w:val="24"/>
                <w:lang w:val="en-HK"/>
              </w:rPr>
            </w:pPr>
          </w:p>
        </w:tc>
      </w:tr>
      <w:tr w:rsidR="00AC088F" w14:paraId="44525483" w14:textId="77777777" w:rsidTr="002A1E74">
        <w:trPr>
          <w:gridAfter w:val="1"/>
          <w:wAfter w:w="470" w:type="dxa"/>
          <w:trHeight w:val="829"/>
        </w:trPr>
        <w:tc>
          <w:tcPr>
            <w:tcW w:w="1418" w:type="dxa"/>
            <w:vAlign w:val="center"/>
          </w:tcPr>
          <w:p w14:paraId="1025D058"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4</w:t>
            </w:r>
            <w:r w:rsidRPr="007E0537">
              <w:rPr>
                <w:rFonts w:ascii="Times New Roman" w:eastAsia="新細明體" w:hAnsi="Times New Roman" w:cs="Times New Roman"/>
                <w:sz w:val="24"/>
                <w:szCs w:val="24"/>
                <w:lang w:val="en-HK"/>
              </w:rPr>
              <w:t>月</w:t>
            </w:r>
            <w:r w:rsidRPr="007E0537">
              <w:rPr>
                <w:rFonts w:ascii="Times New Roman" w:eastAsia="新細明體" w:hAnsi="Times New Roman" w:cs="Times New Roman"/>
                <w:sz w:val="24"/>
                <w:szCs w:val="24"/>
                <w:lang w:val="en-HK"/>
              </w:rPr>
              <w:t xml:space="preserve"> 27</w:t>
            </w:r>
            <w:r w:rsidRPr="007E0537">
              <w:rPr>
                <w:rFonts w:ascii="Times New Roman" w:eastAsia="新細明體" w:hAnsi="Times New Roman" w:cs="Times New Roman"/>
                <w:sz w:val="24"/>
                <w:szCs w:val="24"/>
                <w:lang w:val="en-HK"/>
              </w:rPr>
              <w:t>日</w:t>
            </w:r>
          </w:p>
        </w:tc>
        <w:tc>
          <w:tcPr>
            <w:tcW w:w="1984" w:type="dxa"/>
          </w:tcPr>
          <w:p w14:paraId="15B68AD3" w14:textId="77777777" w:rsidR="00AC088F" w:rsidRPr="007E0537" w:rsidRDefault="00AC088F" w:rsidP="002A1E74">
            <w:pPr>
              <w:jc w:val="center"/>
              <w:rPr>
                <w:rFonts w:ascii="Times New Roman" w:eastAsia="新細明體" w:hAnsi="Times New Roman" w:cs="Times New Roman"/>
                <w:sz w:val="24"/>
                <w:szCs w:val="24"/>
                <w:lang w:val="en-HK"/>
              </w:rPr>
            </w:pPr>
          </w:p>
          <w:p w14:paraId="16F885BD" w14:textId="77777777" w:rsidR="00AC088F" w:rsidRPr="007E0537" w:rsidRDefault="00AC088F" w:rsidP="002A1E74">
            <w:pPr>
              <w:jc w:val="center"/>
              <w:rPr>
                <w:rFonts w:ascii="Times New Roman" w:eastAsia="新細明體" w:hAnsi="Times New Roman" w:cs="Times New Roman"/>
                <w:sz w:val="24"/>
                <w:szCs w:val="24"/>
                <w:lang w:val="en-HK"/>
              </w:rPr>
            </w:pPr>
          </w:p>
          <w:p w14:paraId="572F6944" w14:textId="77777777" w:rsidR="00AC088F" w:rsidRPr="007E0537" w:rsidRDefault="00AC088F" w:rsidP="002A1E74">
            <w:pPr>
              <w:jc w:val="center"/>
              <w:rPr>
                <w:rFonts w:ascii="Times New Roman" w:eastAsia="新細明體" w:hAnsi="Times New Roman" w:cs="Times New Roman"/>
                <w:sz w:val="24"/>
                <w:szCs w:val="24"/>
                <w:lang w:val="en-HK"/>
              </w:rPr>
            </w:pPr>
          </w:p>
          <w:p w14:paraId="50E64C17"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109" w:type="dxa"/>
          </w:tcPr>
          <w:p w14:paraId="2E01E7E5" w14:textId="77777777" w:rsidR="00AC088F" w:rsidRPr="007E0537" w:rsidRDefault="00AC088F" w:rsidP="002A1E74">
            <w:pPr>
              <w:jc w:val="center"/>
              <w:rPr>
                <w:rFonts w:ascii="Times New Roman" w:eastAsia="新細明體" w:hAnsi="Times New Roman" w:cs="Times New Roman"/>
                <w:color w:val="4D5156"/>
                <w:sz w:val="24"/>
                <w:szCs w:val="24"/>
                <w:shd w:val="clear" w:color="auto" w:fill="FFFFFF"/>
              </w:rPr>
            </w:pPr>
          </w:p>
        </w:tc>
        <w:tc>
          <w:tcPr>
            <w:tcW w:w="2336" w:type="dxa"/>
          </w:tcPr>
          <w:p w14:paraId="1A2A185B" w14:textId="77777777" w:rsidR="00AC088F" w:rsidRPr="007E0537" w:rsidRDefault="00AC088F" w:rsidP="002A1E74">
            <w:pPr>
              <w:rPr>
                <w:rFonts w:ascii="Times New Roman" w:eastAsia="新細明體" w:hAnsi="Times New Roman" w:cs="Times New Roman"/>
                <w:sz w:val="24"/>
                <w:szCs w:val="24"/>
                <w:lang w:val="en-HK" w:eastAsia="zh-TW"/>
              </w:rPr>
            </w:pPr>
          </w:p>
        </w:tc>
        <w:tc>
          <w:tcPr>
            <w:tcW w:w="3590" w:type="dxa"/>
          </w:tcPr>
          <w:p w14:paraId="5BF51E91" w14:textId="77777777" w:rsidR="00AC088F" w:rsidRPr="007E0537" w:rsidRDefault="00AC088F" w:rsidP="002A1E74">
            <w:pPr>
              <w:rPr>
                <w:rFonts w:ascii="Times New Roman" w:eastAsia="新細明體" w:hAnsi="Times New Roman" w:cs="Times New Roman"/>
                <w:sz w:val="24"/>
                <w:szCs w:val="24"/>
                <w:lang w:val="en-HK" w:eastAsia="zh-TW"/>
              </w:rPr>
            </w:pPr>
          </w:p>
          <w:p w14:paraId="65A293C3" w14:textId="77777777" w:rsidR="00AC088F" w:rsidRPr="007E0537" w:rsidRDefault="00AC088F" w:rsidP="002A1E74">
            <w:pPr>
              <w:rPr>
                <w:rFonts w:ascii="Times New Roman" w:eastAsia="新細明體" w:hAnsi="Times New Roman" w:cs="Times New Roman"/>
                <w:sz w:val="24"/>
                <w:szCs w:val="24"/>
                <w:lang w:val="en-HK" w:eastAsia="zh-TW"/>
              </w:rPr>
            </w:pPr>
          </w:p>
          <w:p w14:paraId="290BA00B" w14:textId="77777777" w:rsidR="00AC088F" w:rsidRPr="007E0537" w:rsidRDefault="00AC088F" w:rsidP="002A1E74">
            <w:pPr>
              <w:rPr>
                <w:rFonts w:ascii="Times New Roman" w:eastAsia="新細明體" w:hAnsi="Times New Roman" w:cs="Times New Roman"/>
                <w:sz w:val="24"/>
                <w:szCs w:val="24"/>
                <w:lang w:val="en-HK" w:eastAsia="zh-TW"/>
              </w:rPr>
            </w:pPr>
          </w:p>
        </w:tc>
        <w:tc>
          <w:tcPr>
            <w:tcW w:w="2695" w:type="dxa"/>
          </w:tcPr>
          <w:p w14:paraId="3E0797AB" w14:textId="77777777" w:rsidR="00AC088F" w:rsidRPr="007E0537" w:rsidRDefault="00AC088F" w:rsidP="002A1E74">
            <w:pPr>
              <w:jc w:val="center"/>
              <w:rPr>
                <w:rFonts w:ascii="Times New Roman" w:eastAsia="新細明體" w:hAnsi="Times New Roman" w:cs="Times New Roman"/>
                <w:sz w:val="24"/>
                <w:szCs w:val="24"/>
                <w:lang w:val="en-HK" w:eastAsia="zh-TW"/>
              </w:rPr>
            </w:pPr>
          </w:p>
        </w:tc>
      </w:tr>
      <w:tr w:rsidR="00AC088F" w14:paraId="6D82B8FE" w14:textId="77777777" w:rsidTr="002A1E74">
        <w:trPr>
          <w:gridAfter w:val="1"/>
          <w:wAfter w:w="470" w:type="dxa"/>
          <w:trHeight w:val="829"/>
        </w:trPr>
        <w:tc>
          <w:tcPr>
            <w:tcW w:w="1418" w:type="dxa"/>
            <w:vAlign w:val="center"/>
          </w:tcPr>
          <w:p w14:paraId="2580F3D1"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4</w:t>
            </w:r>
            <w:r w:rsidRPr="007E0537">
              <w:rPr>
                <w:rFonts w:ascii="Times New Roman" w:eastAsia="新細明體" w:hAnsi="Times New Roman" w:cs="Times New Roman"/>
                <w:sz w:val="24"/>
                <w:szCs w:val="24"/>
                <w:lang w:val="en-HK"/>
              </w:rPr>
              <w:t>月</w:t>
            </w:r>
            <w:r w:rsidRPr="007E0537">
              <w:rPr>
                <w:rFonts w:ascii="Times New Roman" w:eastAsia="新細明體" w:hAnsi="Times New Roman" w:cs="Times New Roman"/>
                <w:sz w:val="24"/>
                <w:szCs w:val="24"/>
                <w:lang w:val="en-HK"/>
              </w:rPr>
              <w:t xml:space="preserve"> 28</w:t>
            </w:r>
            <w:r w:rsidRPr="007E0537">
              <w:rPr>
                <w:rFonts w:ascii="Times New Roman" w:eastAsia="新細明體" w:hAnsi="Times New Roman" w:cs="Times New Roman"/>
                <w:sz w:val="24"/>
                <w:szCs w:val="24"/>
                <w:lang w:val="en-HK"/>
              </w:rPr>
              <w:t>日</w:t>
            </w:r>
          </w:p>
        </w:tc>
        <w:tc>
          <w:tcPr>
            <w:tcW w:w="1984" w:type="dxa"/>
          </w:tcPr>
          <w:p w14:paraId="5F1664AD" w14:textId="77777777" w:rsidR="00AC088F" w:rsidRPr="007E0537" w:rsidRDefault="00AC088F" w:rsidP="002A1E74">
            <w:pPr>
              <w:jc w:val="center"/>
              <w:rPr>
                <w:rFonts w:ascii="Times New Roman" w:eastAsia="新細明體" w:hAnsi="Times New Roman" w:cs="Times New Roman"/>
                <w:sz w:val="24"/>
                <w:szCs w:val="24"/>
                <w:lang w:val="en-HK"/>
              </w:rPr>
            </w:pPr>
          </w:p>
          <w:p w14:paraId="7921332F" w14:textId="77777777" w:rsidR="00AC088F" w:rsidRPr="007E0537" w:rsidRDefault="00AC088F" w:rsidP="002A1E74">
            <w:pPr>
              <w:jc w:val="center"/>
              <w:rPr>
                <w:rFonts w:ascii="Times New Roman" w:eastAsia="新細明體" w:hAnsi="Times New Roman" w:cs="Times New Roman"/>
                <w:sz w:val="24"/>
                <w:szCs w:val="24"/>
                <w:lang w:val="en-HK"/>
              </w:rPr>
            </w:pPr>
          </w:p>
          <w:p w14:paraId="09B59953" w14:textId="77777777" w:rsidR="00AC088F" w:rsidRPr="007E0537" w:rsidRDefault="00AC088F" w:rsidP="002A1E74">
            <w:pPr>
              <w:jc w:val="center"/>
              <w:rPr>
                <w:rFonts w:ascii="Times New Roman" w:eastAsia="新細明體" w:hAnsi="Times New Roman" w:cs="Times New Roman"/>
                <w:sz w:val="24"/>
                <w:szCs w:val="24"/>
                <w:lang w:val="en-HK"/>
              </w:rPr>
            </w:pPr>
          </w:p>
          <w:p w14:paraId="16C7B363"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109" w:type="dxa"/>
          </w:tcPr>
          <w:p w14:paraId="06399337"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336" w:type="dxa"/>
          </w:tcPr>
          <w:p w14:paraId="69D16BEF" w14:textId="77777777" w:rsidR="00AC088F" w:rsidRPr="007E0537" w:rsidRDefault="00AC088F" w:rsidP="002A1E74">
            <w:pPr>
              <w:rPr>
                <w:rFonts w:ascii="Times New Roman" w:eastAsia="新細明體" w:hAnsi="Times New Roman" w:cs="Times New Roman"/>
                <w:sz w:val="24"/>
                <w:szCs w:val="24"/>
                <w:lang w:val="en-HK" w:eastAsia="zh-TW"/>
              </w:rPr>
            </w:pPr>
          </w:p>
        </w:tc>
        <w:tc>
          <w:tcPr>
            <w:tcW w:w="3590" w:type="dxa"/>
          </w:tcPr>
          <w:p w14:paraId="2226B08E" w14:textId="77777777" w:rsidR="00AC088F" w:rsidRPr="007E0537" w:rsidRDefault="00AC088F" w:rsidP="002A1E74">
            <w:pPr>
              <w:rPr>
                <w:rFonts w:ascii="Times New Roman" w:eastAsia="新細明體" w:hAnsi="Times New Roman" w:cs="Times New Roman"/>
                <w:sz w:val="24"/>
                <w:szCs w:val="24"/>
                <w:lang w:val="en-HK" w:eastAsia="zh-TW"/>
              </w:rPr>
            </w:pPr>
            <w:r w:rsidRPr="007E0537">
              <w:rPr>
                <w:rFonts w:ascii="Times New Roman" w:eastAsia="新細明體" w:hAnsi="Times New Roman" w:cs="Times New Roman"/>
                <w:sz w:val="24"/>
                <w:szCs w:val="24"/>
                <w:lang w:val="en-HK" w:eastAsia="zh-TW"/>
              </w:rPr>
              <w:t xml:space="preserve">   </w:t>
            </w:r>
          </w:p>
          <w:p w14:paraId="414FED4F" w14:textId="77777777" w:rsidR="00AC088F" w:rsidRPr="007E0537" w:rsidRDefault="00AC088F" w:rsidP="002A1E74">
            <w:pPr>
              <w:rPr>
                <w:rFonts w:ascii="Times New Roman" w:eastAsia="新細明體" w:hAnsi="Times New Roman" w:cs="Times New Roman"/>
                <w:sz w:val="24"/>
                <w:szCs w:val="24"/>
                <w:lang w:val="en-HK"/>
              </w:rPr>
            </w:pPr>
          </w:p>
          <w:p w14:paraId="324FD29B" w14:textId="77777777" w:rsidR="00AC088F" w:rsidRPr="007E0537" w:rsidRDefault="00AC088F" w:rsidP="002A1E74">
            <w:pPr>
              <w:rPr>
                <w:rFonts w:ascii="Times New Roman" w:eastAsia="新細明體" w:hAnsi="Times New Roman" w:cs="Times New Roman"/>
                <w:sz w:val="24"/>
                <w:szCs w:val="24"/>
                <w:lang w:val="en-HK"/>
              </w:rPr>
            </w:pPr>
          </w:p>
        </w:tc>
        <w:tc>
          <w:tcPr>
            <w:tcW w:w="2695" w:type="dxa"/>
          </w:tcPr>
          <w:p w14:paraId="3B4F5528" w14:textId="77777777" w:rsidR="00AC088F" w:rsidRPr="007E0537" w:rsidRDefault="00AC088F" w:rsidP="002A1E74">
            <w:pPr>
              <w:rPr>
                <w:rFonts w:ascii="Times New Roman" w:eastAsia="新細明體" w:hAnsi="Times New Roman" w:cs="Times New Roman"/>
                <w:sz w:val="24"/>
                <w:szCs w:val="24"/>
                <w:lang w:val="en-HK"/>
              </w:rPr>
            </w:pPr>
          </w:p>
        </w:tc>
      </w:tr>
      <w:tr w:rsidR="00AC088F" w14:paraId="08FB04F8" w14:textId="77777777" w:rsidTr="002A1E74">
        <w:trPr>
          <w:gridAfter w:val="1"/>
          <w:wAfter w:w="470" w:type="dxa"/>
          <w:trHeight w:val="1094"/>
        </w:trPr>
        <w:tc>
          <w:tcPr>
            <w:tcW w:w="1418" w:type="dxa"/>
            <w:vAlign w:val="center"/>
          </w:tcPr>
          <w:p w14:paraId="4AFFE3D4"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4</w:t>
            </w:r>
            <w:r w:rsidRPr="007E0537">
              <w:rPr>
                <w:rFonts w:ascii="Times New Roman" w:eastAsia="新細明體" w:hAnsi="Times New Roman" w:cs="Times New Roman"/>
                <w:sz w:val="24"/>
                <w:szCs w:val="24"/>
                <w:lang w:val="en-HK"/>
              </w:rPr>
              <w:t>月</w:t>
            </w:r>
            <w:r w:rsidRPr="007E0537">
              <w:rPr>
                <w:rFonts w:ascii="Times New Roman" w:eastAsia="新細明體" w:hAnsi="Times New Roman" w:cs="Times New Roman"/>
                <w:sz w:val="24"/>
                <w:szCs w:val="24"/>
                <w:lang w:val="en-HK"/>
              </w:rPr>
              <w:t xml:space="preserve"> 29</w:t>
            </w:r>
            <w:r w:rsidRPr="007E0537">
              <w:rPr>
                <w:rFonts w:ascii="Times New Roman" w:eastAsia="新細明體" w:hAnsi="Times New Roman" w:cs="Times New Roman"/>
                <w:sz w:val="24"/>
                <w:szCs w:val="24"/>
                <w:lang w:val="en-HK"/>
              </w:rPr>
              <w:t>日</w:t>
            </w:r>
          </w:p>
          <w:p w14:paraId="55D42A16"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w:t>
            </w:r>
            <w:r w:rsidRPr="007E0537">
              <w:rPr>
                <w:rFonts w:ascii="Times New Roman" w:eastAsia="新細明體" w:hAnsi="Times New Roman" w:cs="Times New Roman"/>
                <w:sz w:val="24"/>
                <w:szCs w:val="24"/>
                <w:lang w:val="en-HK"/>
              </w:rPr>
              <w:t>項目</w:t>
            </w:r>
            <w:r w:rsidRPr="007E0537">
              <w:rPr>
                <w:rFonts w:ascii="Times New Roman" w:eastAsia="新細明體" w:hAnsi="Times New Roman" w:cs="Times New Roman"/>
                <w:sz w:val="24"/>
                <w:szCs w:val="24"/>
                <w:lang w:val="en-HK"/>
              </w:rPr>
              <w:t>v)</w:t>
            </w:r>
          </w:p>
        </w:tc>
        <w:tc>
          <w:tcPr>
            <w:tcW w:w="1984" w:type="dxa"/>
          </w:tcPr>
          <w:p w14:paraId="475F6150"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109" w:type="dxa"/>
          </w:tcPr>
          <w:p w14:paraId="3125134E"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336" w:type="dxa"/>
          </w:tcPr>
          <w:p w14:paraId="7662579F" w14:textId="77777777" w:rsidR="00AC088F" w:rsidRPr="007E0537" w:rsidRDefault="00AC088F" w:rsidP="002A1E74">
            <w:pPr>
              <w:rPr>
                <w:rFonts w:ascii="Times New Roman" w:eastAsia="新細明體" w:hAnsi="Times New Roman" w:cs="Times New Roman"/>
                <w:sz w:val="24"/>
                <w:szCs w:val="24"/>
                <w:lang w:val="en-HK" w:eastAsia="zh-TW"/>
              </w:rPr>
            </w:pPr>
          </w:p>
        </w:tc>
        <w:tc>
          <w:tcPr>
            <w:tcW w:w="3590" w:type="dxa"/>
          </w:tcPr>
          <w:p w14:paraId="35C8691F" w14:textId="77777777" w:rsidR="00AC088F" w:rsidRPr="007E0537" w:rsidRDefault="00AC088F" w:rsidP="002A1E74">
            <w:pPr>
              <w:rPr>
                <w:rFonts w:ascii="Times New Roman" w:eastAsia="新細明體" w:hAnsi="Times New Roman" w:cs="Times New Roman"/>
                <w:sz w:val="24"/>
                <w:szCs w:val="24"/>
                <w:lang w:val="en-HK" w:eastAsia="zh-TW"/>
              </w:rPr>
            </w:pPr>
          </w:p>
          <w:p w14:paraId="64759590" w14:textId="77777777" w:rsidR="00AC088F" w:rsidRPr="007E0537" w:rsidRDefault="00AC088F" w:rsidP="002A1E74">
            <w:pPr>
              <w:rPr>
                <w:rFonts w:ascii="Times New Roman" w:eastAsia="新細明體" w:hAnsi="Times New Roman" w:cs="Times New Roman"/>
                <w:sz w:val="24"/>
                <w:szCs w:val="24"/>
                <w:lang w:val="en-HK"/>
              </w:rPr>
            </w:pPr>
          </w:p>
          <w:p w14:paraId="0DF7A436" w14:textId="77777777" w:rsidR="00AC088F" w:rsidRPr="007E0537" w:rsidRDefault="00AC088F" w:rsidP="002A1E74">
            <w:pPr>
              <w:rPr>
                <w:rFonts w:ascii="Times New Roman" w:eastAsia="新細明體" w:hAnsi="Times New Roman" w:cs="Times New Roman"/>
                <w:sz w:val="24"/>
                <w:szCs w:val="24"/>
                <w:lang w:val="en-HK"/>
              </w:rPr>
            </w:pPr>
          </w:p>
          <w:p w14:paraId="7063587F" w14:textId="77777777" w:rsidR="00AC088F" w:rsidRPr="007E0537" w:rsidRDefault="00AC088F" w:rsidP="002A1E74">
            <w:pPr>
              <w:rPr>
                <w:rFonts w:ascii="Times New Roman" w:eastAsia="新細明體" w:hAnsi="Times New Roman" w:cs="Times New Roman"/>
                <w:sz w:val="24"/>
                <w:szCs w:val="24"/>
                <w:lang w:val="en-HK"/>
              </w:rPr>
            </w:pPr>
          </w:p>
        </w:tc>
        <w:tc>
          <w:tcPr>
            <w:tcW w:w="2695" w:type="dxa"/>
          </w:tcPr>
          <w:p w14:paraId="2E46F8C6" w14:textId="77777777" w:rsidR="00AC088F" w:rsidRPr="007E0537" w:rsidRDefault="00AC088F" w:rsidP="002A1E74">
            <w:pPr>
              <w:rPr>
                <w:rFonts w:ascii="Times New Roman" w:eastAsia="新細明體" w:hAnsi="Times New Roman" w:cs="Times New Roman"/>
                <w:sz w:val="24"/>
                <w:szCs w:val="24"/>
              </w:rPr>
            </w:pPr>
          </w:p>
          <w:p w14:paraId="73C2887C" w14:textId="77777777" w:rsidR="00AC088F" w:rsidRPr="007E0537" w:rsidRDefault="00AC088F" w:rsidP="002A1E74">
            <w:pPr>
              <w:jc w:val="center"/>
              <w:rPr>
                <w:rFonts w:ascii="Times New Roman" w:eastAsia="新細明體" w:hAnsi="Times New Roman" w:cs="Times New Roman"/>
                <w:sz w:val="24"/>
                <w:szCs w:val="24"/>
                <w:lang w:val="en-HK"/>
              </w:rPr>
            </w:pPr>
          </w:p>
        </w:tc>
      </w:tr>
      <w:tr w:rsidR="00AC088F" w14:paraId="73B2A4BF" w14:textId="77777777" w:rsidTr="002A1E74">
        <w:trPr>
          <w:gridAfter w:val="1"/>
          <w:wAfter w:w="470" w:type="dxa"/>
          <w:trHeight w:val="1106"/>
        </w:trPr>
        <w:tc>
          <w:tcPr>
            <w:tcW w:w="1418" w:type="dxa"/>
            <w:vAlign w:val="center"/>
          </w:tcPr>
          <w:p w14:paraId="20FA64C1"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4</w:t>
            </w:r>
            <w:r w:rsidRPr="007E0537">
              <w:rPr>
                <w:rFonts w:ascii="Times New Roman" w:eastAsia="新細明體" w:hAnsi="Times New Roman" w:cs="Times New Roman"/>
                <w:sz w:val="24"/>
                <w:szCs w:val="24"/>
                <w:lang w:val="en-HK"/>
              </w:rPr>
              <w:t>月</w:t>
            </w:r>
            <w:r w:rsidRPr="007E0537">
              <w:rPr>
                <w:rFonts w:ascii="Times New Roman" w:eastAsia="新細明體" w:hAnsi="Times New Roman" w:cs="Times New Roman"/>
                <w:sz w:val="24"/>
                <w:szCs w:val="24"/>
                <w:lang w:val="en-HK"/>
              </w:rPr>
              <w:t xml:space="preserve"> 30</w:t>
            </w:r>
            <w:r w:rsidRPr="007E0537">
              <w:rPr>
                <w:rFonts w:ascii="Times New Roman" w:eastAsia="新細明體" w:hAnsi="Times New Roman" w:cs="Times New Roman"/>
                <w:sz w:val="24"/>
                <w:szCs w:val="24"/>
                <w:lang w:val="en-HK"/>
              </w:rPr>
              <w:t>日</w:t>
            </w:r>
          </w:p>
          <w:p w14:paraId="40F7FE9B" w14:textId="77777777" w:rsidR="00AC088F" w:rsidRPr="007E0537" w:rsidRDefault="00AC088F" w:rsidP="002A1E74">
            <w:pPr>
              <w:rPr>
                <w:rFonts w:ascii="Times New Roman" w:eastAsia="新細明體" w:hAnsi="Times New Roman" w:cs="Times New Roman"/>
                <w:sz w:val="24"/>
                <w:szCs w:val="24"/>
                <w:lang w:val="en-HK"/>
              </w:rPr>
            </w:pPr>
            <w:r w:rsidRPr="007E0537">
              <w:rPr>
                <w:rFonts w:ascii="Times New Roman" w:eastAsia="新細明體" w:hAnsi="Times New Roman" w:cs="Times New Roman"/>
                <w:sz w:val="24"/>
                <w:szCs w:val="24"/>
                <w:lang w:val="en-HK"/>
              </w:rPr>
              <w:t>(</w:t>
            </w:r>
            <w:r w:rsidRPr="007E0537">
              <w:rPr>
                <w:rFonts w:ascii="Times New Roman" w:eastAsia="新細明體" w:hAnsi="Times New Roman" w:cs="Times New Roman"/>
                <w:sz w:val="24"/>
                <w:szCs w:val="24"/>
                <w:lang w:val="en-HK"/>
              </w:rPr>
              <w:t>項目</w:t>
            </w:r>
            <w:r w:rsidRPr="007E0537">
              <w:rPr>
                <w:rFonts w:ascii="Times New Roman" w:eastAsia="新細明體" w:hAnsi="Times New Roman" w:cs="Times New Roman"/>
                <w:sz w:val="24"/>
                <w:szCs w:val="24"/>
                <w:lang w:val="en-HK"/>
              </w:rPr>
              <w:t>vi)</w:t>
            </w:r>
          </w:p>
        </w:tc>
        <w:tc>
          <w:tcPr>
            <w:tcW w:w="1984" w:type="dxa"/>
          </w:tcPr>
          <w:p w14:paraId="04EF4685"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109" w:type="dxa"/>
          </w:tcPr>
          <w:p w14:paraId="6A71175C" w14:textId="77777777" w:rsidR="00AC088F" w:rsidRPr="007E0537" w:rsidRDefault="00AC088F" w:rsidP="002A1E74">
            <w:pPr>
              <w:jc w:val="center"/>
              <w:rPr>
                <w:rFonts w:ascii="Times New Roman" w:eastAsia="新細明體" w:hAnsi="Times New Roman" w:cs="Times New Roman"/>
                <w:sz w:val="24"/>
                <w:szCs w:val="24"/>
                <w:lang w:val="en-HK"/>
              </w:rPr>
            </w:pPr>
          </w:p>
        </w:tc>
        <w:tc>
          <w:tcPr>
            <w:tcW w:w="2336" w:type="dxa"/>
          </w:tcPr>
          <w:p w14:paraId="0F9A035C" w14:textId="77777777" w:rsidR="00AC088F" w:rsidRPr="007E0537" w:rsidRDefault="00AC088F" w:rsidP="002A1E74">
            <w:pPr>
              <w:rPr>
                <w:rFonts w:ascii="Times New Roman" w:eastAsia="新細明體" w:hAnsi="Times New Roman" w:cs="Times New Roman"/>
                <w:sz w:val="24"/>
                <w:szCs w:val="24"/>
                <w:lang w:val="en-HK" w:eastAsia="zh-TW"/>
              </w:rPr>
            </w:pPr>
          </w:p>
        </w:tc>
        <w:tc>
          <w:tcPr>
            <w:tcW w:w="3590" w:type="dxa"/>
          </w:tcPr>
          <w:p w14:paraId="227F9938" w14:textId="77777777" w:rsidR="00AC088F" w:rsidRPr="007E0537" w:rsidRDefault="00AC088F" w:rsidP="002A1E74">
            <w:pPr>
              <w:rPr>
                <w:rFonts w:ascii="Times New Roman" w:eastAsia="新細明體" w:hAnsi="Times New Roman" w:cs="Times New Roman"/>
                <w:sz w:val="24"/>
                <w:szCs w:val="24"/>
                <w:lang w:val="en-HK" w:eastAsia="zh-TW"/>
              </w:rPr>
            </w:pPr>
          </w:p>
          <w:p w14:paraId="1425C70C" w14:textId="77777777" w:rsidR="00AC088F" w:rsidRPr="007E0537" w:rsidRDefault="00AC088F" w:rsidP="002A1E74">
            <w:pPr>
              <w:rPr>
                <w:rFonts w:ascii="Times New Roman" w:eastAsia="新細明體" w:hAnsi="Times New Roman" w:cs="Times New Roman"/>
                <w:sz w:val="24"/>
                <w:szCs w:val="24"/>
                <w:lang w:val="en-HK"/>
              </w:rPr>
            </w:pPr>
          </w:p>
          <w:p w14:paraId="0851D8B3" w14:textId="77777777" w:rsidR="00AC088F" w:rsidRPr="007E0537" w:rsidRDefault="00AC088F" w:rsidP="002A1E74">
            <w:pPr>
              <w:rPr>
                <w:rFonts w:ascii="Times New Roman" w:eastAsia="新細明體" w:hAnsi="Times New Roman" w:cs="Times New Roman"/>
                <w:sz w:val="24"/>
                <w:szCs w:val="24"/>
                <w:lang w:val="en-HK"/>
              </w:rPr>
            </w:pPr>
          </w:p>
          <w:p w14:paraId="46F30D7D" w14:textId="77777777" w:rsidR="00AC088F" w:rsidRPr="007E0537" w:rsidRDefault="00AC088F" w:rsidP="002A1E74">
            <w:pPr>
              <w:rPr>
                <w:rFonts w:ascii="Times New Roman" w:eastAsia="新細明體" w:hAnsi="Times New Roman" w:cs="Times New Roman"/>
                <w:sz w:val="24"/>
                <w:szCs w:val="24"/>
                <w:lang w:val="en-HK"/>
              </w:rPr>
            </w:pPr>
          </w:p>
        </w:tc>
        <w:tc>
          <w:tcPr>
            <w:tcW w:w="2695" w:type="dxa"/>
          </w:tcPr>
          <w:p w14:paraId="755952AB" w14:textId="77777777" w:rsidR="00AC088F" w:rsidRPr="007E0537" w:rsidRDefault="00AC088F" w:rsidP="002A1E74">
            <w:pPr>
              <w:jc w:val="center"/>
              <w:rPr>
                <w:rFonts w:ascii="Times New Roman" w:eastAsia="新細明體" w:hAnsi="Times New Roman" w:cs="Times New Roman"/>
                <w:sz w:val="24"/>
                <w:szCs w:val="24"/>
              </w:rPr>
            </w:pPr>
          </w:p>
          <w:p w14:paraId="7EC5574A" w14:textId="77777777" w:rsidR="00AC088F" w:rsidRPr="007E0537" w:rsidRDefault="00AC088F" w:rsidP="002A1E74">
            <w:pPr>
              <w:jc w:val="center"/>
              <w:rPr>
                <w:rFonts w:ascii="Times New Roman" w:eastAsia="新細明體" w:hAnsi="Times New Roman" w:cs="Times New Roman"/>
                <w:sz w:val="24"/>
                <w:szCs w:val="24"/>
                <w:lang w:val="en-HK"/>
              </w:rPr>
            </w:pPr>
          </w:p>
        </w:tc>
      </w:tr>
    </w:tbl>
    <w:p w14:paraId="27671EC3" w14:textId="77777777" w:rsidR="00AC088F" w:rsidRDefault="00AC088F" w:rsidP="00AC088F">
      <w:pPr>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br w:type="textWrapping" w:clear="all"/>
      </w:r>
    </w:p>
    <w:p w14:paraId="3A13DD8E" w14:textId="77777777" w:rsidR="00AC088F" w:rsidRDefault="00AC088F" w:rsidP="00AC088F">
      <w:pPr>
        <w:rPr>
          <w:rFonts w:ascii="Times New Roman" w:hAnsi="Times New Roman" w:cs="Times New Roman"/>
          <w:sz w:val="24"/>
          <w:szCs w:val="24"/>
          <w:lang w:val="en-HK"/>
        </w:rPr>
        <w:sectPr w:rsidR="00AC088F" w:rsidSect="00E61633">
          <w:pgSz w:w="16838" w:h="11906" w:orient="landscape"/>
          <w:pgMar w:top="1077" w:right="1440" w:bottom="1077" w:left="1440" w:header="709" w:footer="709" w:gutter="0"/>
          <w:cols w:space="708"/>
          <w:docGrid w:linePitch="360"/>
        </w:sectPr>
      </w:pPr>
    </w:p>
    <w:p w14:paraId="27276BB3" w14:textId="77777777" w:rsidR="00AC088F" w:rsidRDefault="00AC088F" w:rsidP="00AC088F">
      <w:pPr>
        <w:spacing w:after="0"/>
        <w:jc w:val="both"/>
        <w:rPr>
          <w:rFonts w:ascii="Times New Roman" w:eastAsia="DengXian" w:hAnsi="Times New Roman" w:cs="Times New Roman"/>
          <w:sz w:val="24"/>
          <w:szCs w:val="24"/>
          <w:lang w:val="en-HK"/>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14"/>
      </w:tblGrid>
      <w:tr w:rsidR="00AC088F" w:rsidRPr="00BB2BB1" w14:paraId="70FFCB2C" w14:textId="77777777" w:rsidTr="002A1E74">
        <w:trPr>
          <w:trHeight w:val="221"/>
        </w:trPr>
        <w:tc>
          <w:tcPr>
            <w:tcW w:w="567" w:type="dxa"/>
          </w:tcPr>
          <w:bookmarkEnd w:id="11"/>
          <w:p w14:paraId="2E5B8713" w14:textId="77777777" w:rsidR="00AC088F" w:rsidRPr="00BB2BB1" w:rsidRDefault="00AC088F" w:rsidP="002A1E74">
            <w:pPr>
              <w:snapToGrid w:val="0"/>
              <w:ind w:hanging="116"/>
              <w:jc w:val="both"/>
              <w:rPr>
                <w:rFonts w:ascii="Times New Roman" w:eastAsia="Times New Roman" w:hAnsi="Times New Roman" w:cs="Times New Roman"/>
                <w:sz w:val="24"/>
                <w:szCs w:val="24"/>
                <w:lang w:val="en-HK" w:eastAsia="zh-TW"/>
              </w:rPr>
            </w:pPr>
            <w:r w:rsidRPr="00BB2BB1">
              <w:rPr>
                <w:rFonts w:ascii="Times New Roman" w:eastAsia="Times New Roman" w:hAnsi="Times New Roman" w:cs="Times New Roman"/>
                <w:sz w:val="24"/>
                <w:szCs w:val="24"/>
                <w:lang w:val="en-HK" w:eastAsia="zh-TW"/>
              </w:rPr>
              <w:t>(</w:t>
            </w:r>
            <w:r>
              <w:rPr>
                <w:rFonts w:ascii="Times New Roman" w:eastAsia="Times New Roman" w:hAnsi="Times New Roman" w:cs="Times New Roman"/>
                <w:sz w:val="24"/>
                <w:szCs w:val="24"/>
                <w:lang w:val="en-HK" w:eastAsia="zh-TW"/>
              </w:rPr>
              <w:t>a</w:t>
            </w:r>
            <w:r w:rsidRPr="00BB2BB1">
              <w:rPr>
                <w:rFonts w:ascii="Times New Roman" w:eastAsia="Times New Roman" w:hAnsi="Times New Roman" w:cs="Times New Roman"/>
                <w:sz w:val="24"/>
                <w:szCs w:val="24"/>
                <w:lang w:val="en-HK" w:eastAsia="zh-TW"/>
              </w:rPr>
              <w:t>)</w:t>
            </w:r>
          </w:p>
        </w:tc>
        <w:tc>
          <w:tcPr>
            <w:tcW w:w="9214" w:type="dxa"/>
          </w:tcPr>
          <w:p w14:paraId="08599D9A" w14:textId="77777777" w:rsidR="00AC088F" w:rsidRPr="00BB2BB1" w:rsidRDefault="00AC088F" w:rsidP="002A1E74">
            <w:pPr>
              <w:tabs>
                <w:tab w:val="right" w:pos="0"/>
                <w:tab w:val="right" w:pos="8970"/>
              </w:tabs>
              <w:snapToGrid w:val="0"/>
              <w:ind w:hanging="107"/>
              <w:jc w:val="both"/>
              <w:rPr>
                <w:rFonts w:ascii="Times New Roman" w:eastAsia="Times New Roman" w:hAnsi="Times New Roman" w:cs="Times New Roman"/>
                <w:sz w:val="24"/>
                <w:szCs w:val="24"/>
                <w:lang w:val="en-HK" w:eastAsia="zh-TW"/>
              </w:rPr>
            </w:pPr>
          </w:p>
        </w:tc>
      </w:tr>
    </w:tbl>
    <w:p w14:paraId="202259F6" w14:textId="77777777" w:rsidR="00AC088F" w:rsidRPr="00BB2BB1" w:rsidRDefault="00AC088F" w:rsidP="00AC088F">
      <w:pPr>
        <w:spacing w:after="0"/>
        <w:rPr>
          <w:rFonts w:ascii="Times New Roman" w:hAnsi="Times New Roman" w:cs="Times New Roman"/>
          <w:sz w:val="24"/>
          <w:szCs w:val="24"/>
          <w:lang w:val="en-HK"/>
        </w:rPr>
      </w:pPr>
    </w:p>
    <w:tbl>
      <w:tblPr>
        <w:tblStyle w:val="TableGrid"/>
        <w:tblW w:w="9498" w:type="dxa"/>
        <w:tblInd w:w="567" w:type="dxa"/>
        <w:tblLayout w:type="fixed"/>
        <w:tblLook w:val="04A0" w:firstRow="1" w:lastRow="0" w:firstColumn="1" w:lastColumn="0" w:noHBand="0" w:noVBand="1"/>
      </w:tblPr>
      <w:tblGrid>
        <w:gridCol w:w="1417"/>
        <w:gridCol w:w="1844"/>
        <w:gridCol w:w="1275"/>
        <w:gridCol w:w="1560"/>
        <w:gridCol w:w="1985"/>
        <w:gridCol w:w="1417"/>
      </w:tblGrid>
      <w:tr w:rsidR="00AC088F" w:rsidRPr="00BB2BB1" w14:paraId="20B0ED8A" w14:textId="77777777" w:rsidTr="002A1E74">
        <w:tc>
          <w:tcPr>
            <w:tcW w:w="1417" w:type="dxa"/>
            <w:tcBorders>
              <w:top w:val="nil"/>
              <w:left w:val="nil"/>
              <w:bottom w:val="single" w:sz="4" w:space="0" w:color="auto"/>
              <w:right w:val="nil"/>
            </w:tcBorders>
          </w:tcPr>
          <w:p w14:paraId="60E1F953" w14:textId="77777777" w:rsidR="00AC088F" w:rsidRPr="00BB2BB1" w:rsidRDefault="00AC088F" w:rsidP="002A1E74">
            <w:pPr>
              <w:pStyle w:val="ListParagraph"/>
              <w:tabs>
                <w:tab w:val="right" w:pos="9746"/>
              </w:tabs>
              <w:snapToGrid w:val="0"/>
              <w:ind w:left="0"/>
              <w:rPr>
                <w:rFonts w:ascii="Times New Roman" w:hAnsi="Times New Roman" w:cs="Times New Roman"/>
                <w:sz w:val="24"/>
                <w:szCs w:val="24"/>
                <w:lang w:val="en-HK"/>
              </w:rPr>
            </w:pPr>
          </w:p>
        </w:tc>
        <w:tc>
          <w:tcPr>
            <w:tcW w:w="6664" w:type="dxa"/>
            <w:gridSpan w:val="4"/>
            <w:tcBorders>
              <w:top w:val="nil"/>
              <w:left w:val="nil"/>
              <w:bottom w:val="single" w:sz="4" w:space="0" w:color="auto"/>
              <w:right w:val="nil"/>
            </w:tcBorders>
          </w:tcPr>
          <w:p w14:paraId="5826BF84" w14:textId="77777777" w:rsidR="00AC088F" w:rsidRPr="00BB2BB1" w:rsidRDefault="00AC088F" w:rsidP="002A1E74">
            <w:pPr>
              <w:pStyle w:val="ListParagraph"/>
              <w:tabs>
                <w:tab w:val="right" w:pos="9746"/>
              </w:tabs>
              <w:snapToGrid w:val="0"/>
              <w:ind w:left="0" w:firstLine="2444"/>
              <w:rPr>
                <w:rFonts w:ascii="Times New Roman" w:hAnsi="Times New Roman" w:cs="Times New Roman"/>
                <w:sz w:val="24"/>
                <w:szCs w:val="24"/>
                <w:lang w:val="en-HK"/>
              </w:rPr>
            </w:pPr>
            <w:r>
              <w:rPr>
                <w:rFonts w:ascii="Times New Roman" w:hAnsi="Times New Roman" w:cs="Times New Roman"/>
                <w:sz w:val="24"/>
                <w:szCs w:val="24"/>
                <w:lang w:val="en-HK"/>
              </w:rPr>
              <w:t>銀行存款</w:t>
            </w:r>
          </w:p>
        </w:tc>
        <w:tc>
          <w:tcPr>
            <w:tcW w:w="1417" w:type="dxa"/>
            <w:tcBorders>
              <w:top w:val="nil"/>
              <w:left w:val="nil"/>
              <w:bottom w:val="single" w:sz="4" w:space="0" w:color="auto"/>
              <w:right w:val="nil"/>
            </w:tcBorders>
          </w:tcPr>
          <w:p w14:paraId="618E070A" w14:textId="77777777" w:rsidR="00AC088F" w:rsidRPr="00BB2BB1" w:rsidRDefault="00AC088F" w:rsidP="002A1E74">
            <w:pPr>
              <w:pStyle w:val="ListParagraph"/>
              <w:tabs>
                <w:tab w:val="right" w:pos="9746"/>
              </w:tabs>
              <w:snapToGrid w:val="0"/>
              <w:ind w:left="0"/>
              <w:jc w:val="center"/>
              <w:rPr>
                <w:rFonts w:ascii="Times New Roman" w:hAnsi="Times New Roman" w:cs="Times New Roman"/>
                <w:sz w:val="24"/>
                <w:szCs w:val="24"/>
                <w:lang w:val="en-HK"/>
              </w:rPr>
            </w:pPr>
          </w:p>
        </w:tc>
      </w:tr>
      <w:tr w:rsidR="00AC088F" w:rsidRPr="00BB2BB1" w14:paraId="62677AC0"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gridSpan w:val="2"/>
            <w:tcBorders>
              <w:top w:val="single" w:sz="4" w:space="0" w:color="auto"/>
            </w:tcBorders>
          </w:tcPr>
          <w:p w14:paraId="3E9597FB"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2020</w:t>
            </w:r>
            <w:r>
              <w:rPr>
                <w:rFonts w:ascii="Times New Roman" w:hAnsi="Times New Roman" w:cs="Times New Roman"/>
                <w:sz w:val="24"/>
                <w:szCs w:val="24"/>
                <w:lang w:val="en-HK"/>
              </w:rPr>
              <w:t>年</w:t>
            </w:r>
          </w:p>
        </w:tc>
        <w:tc>
          <w:tcPr>
            <w:tcW w:w="1275" w:type="dxa"/>
            <w:tcBorders>
              <w:top w:val="single" w:sz="4" w:space="0" w:color="auto"/>
              <w:right w:val="single" w:sz="4" w:space="0" w:color="auto"/>
            </w:tcBorders>
          </w:tcPr>
          <w:p w14:paraId="0BF451A7" w14:textId="77777777" w:rsidR="00AC088F" w:rsidRPr="00BB2BB1" w:rsidRDefault="00AC088F" w:rsidP="002A1E74">
            <w:pPr>
              <w:pStyle w:val="ListParagraph"/>
              <w:tabs>
                <w:tab w:val="right" w:pos="9746"/>
              </w:tabs>
              <w:snapToGrid w:val="0"/>
              <w:ind w:left="0"/>
              <w:contextualSpacing w:val="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c>
          <w:tcPr>
            <w:tcW w:w="1560" w:type="dxa"/>
            <w:tcBorders>
              <w:top w:val="single" w:sz="4" w:space="0" w:color="auto"/>
              <w:left w:val="single" w:sz="4" w:space="0" w:color="auto"/>
            </w:tcBorders>
          </w:tcPr>
          <w:p w14:paraId="36ED2280" w14:textId="77777777" w:rsidR="00AC088F" w:rsidRPr="00BB2BB1" w:rsidRDefault="00AC088F" w:rsidP="002A1E74">
            <w:pPr>
              <w:pStyle w:val="ListParagraph"/>
              <w:tabs>
                <w:tab w:val="right" w:pos="9746"/>
              </w:tabs>
              <w:snapToGrid w:val="0"/>
              <w:ind w:left="0" w:right="-106"/>
              <w:contextualSpacing w:val="0"/>
              <w:rPr>
                <w:rFonts w:ascii="Times New Roman" w:hAnsi="Times New Roman" w:cs="Times New Roman"/>
                <w:sz w:val="24"/>
                <w:szCs w:val="24"/>
                <w:lang w:val="en-HK"/>
              </w:rPr>
            </w:pPr>
            <w:r>
              <w:rPr>
                <w:rFonts w:ascii="Times New Roman" w:hAnsi="Times New Roman" w:cs="Times New Roman"/>
                <w:sz w:val="24"/>
                <w:szCs w:val="24"/>
                <w:lang w:val="en-HK"/>
              </w:rPr>
              <w:t>2020</w:t>
            </w:r>
            <w:r>
              <w:rPr>
                <w:rFonts w:ascii="Times New Roman" w:hAnsi="Times New Roman" w:cs="Times New Roman"/>
                <w:sz w:val="24"/>
                <w:szCs w:val="24"/>
                <w:lang w:val="en-HK"/>
              </w:rPr>
              <w:t>年</w:t>
            </w:r>
          </w:p>
        </w:tc>
        <w:tc>
          <w:tcPr>
            <w:tcW w:w="1985" w:type="dxa"/>
            <w:tcBorders>
              <w:top w:val="single" w:sz="4" w:space="0" w:color="auto"/>
            </w:tcBorders>
          </w:tcPr>
          <w:p w14:paraId="42515022" w14:textId="77777777" w:rsidR="00AC088F" w:rsidRPr="00BB2BB1" w:rsidRDefault="00AC088F" w:rsidP="002A1E74">
            <w:pPr>
              <w:pStyle w:val="ListParagraph"/>
              <w:tabs>
                <w:tab w:val="right" w:pos="9746"/>
              </w:tabs>
              <w:snapToGrid w:val="0"/>
              <w:ind w:left="0"/>
              <w:contextualSpacing w:val="0"/>
              <w:jc w:val="center"/>
              <w:rPr>
                <w:rFonts w:ascii="Times New Roman" w:hAnsi="Times New Roman" w:cs="Times New Roman"/>
                <w:sz w:val="24"/>
                <w:szCs w:val="24"/>
                <w:lang w:val="en-HK"/>
              </w:rPr>
            </w:pPr>
          </w:p>
        </w:tc>
        <w:tc>
          <w:tcPr>
            <w:tcW w:w="1417" w:type="dxa"/>
            <w:tcBorders>
              <w:top w:val="single" w:sz="4" w:space="0" w:color="auto"/>
              <w:left w:val="nil"/>
            </w:tcBorders>
          </w:tcPr>
          <w:p w14:paraId="447BF4B4" w14:textId="77777777" w:rsidR="00AC088F" w:rsidRPr="00BB2BB1" w:rsidRDefault="00AC088F" w:rsidP="002A1E74">
            <w:pPr>
              <w:pStyle w:val="ListParagraph"/>
              <w:tabs>
                <w:tab w:val="right" w:pos="9746"/>
              </w:tabs>
              <w:snapToGrid w:val="0"/>
              <w:ind w:left="0"/>
              <w:contextualSpacing w:val="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r>
      <w:tr w:rsidR="00AC088F" w:rsidRPr="00BB2BB1" w14:paraId="6743E444"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gridSpan w:val="2"/>
          </w:tcPr>
          <w:p w14:paraId="36DCFE07"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4</w:t>
            </w:r>
            <w:r>
              <w:rPr>
                <w:rFonts w:ascii="Times New Roman" w:hAnsi="Times New Roman" w:cs="Times New Roman"/>
                <w:sz w:val="24"/>
                <w:szCs w:val="24"/>
                <w:lang w:val="en-HK"/>
              </w:rPr>
              <w:t>月</w:t>
            </w:r>
            <w:r w:rsidRPr="00BB2BB1">
              <w:rPr>
                <w:rFonts w:ascii="Times New Roman" w:hAnsi="Times New Roman" w:cs="Times New Roman"/>
                <w:sz w:val="24"/>
                <w:szCs w:val="24"/>
                <w:lang w:val="en-HK"/>
              </w:rPr>
              <w:t xml:space="preserve"> 30</w:t>
            </w:r>
            <w:r>
              <w:rPr>
                <w:rFonts w:ascii="Times New Roman" w:hAnsi="Times New Roman" w:cs="Times New Roman"/>
                <w:sz w:val="24"/>
                <w:szCs w:val="24"/>
                <w:lang w:val="en-HK"/>
              </w:rPr>
              <w:t>日</w:t>
            </w:r>
          </w:p>
        </w:tc>
        <w:tc>
          <w:tcPr>
            <w:tcW w:w="1275" w:type="dxa"/>
            <w:tcBorders>
              <w:right w:val="single" w:sz="4" w:space="0" w:color="auto"/>
            </w:tcBorders>
          </w:tcPr>
          <w:p w14:paraId="570A2A0F" w14:textId="77777777" w:rsidR="00AC088F" w:rsidRPr="00BB2BB1" w:rsidRDefault="00AC088F" w:rsidP="002A1E74">
            <w:pPr>
              <w:pStyle w:val="ListParagraph"/>
              <w:tabs>
                <w:tab w:val="right" w:pos="9746"/>
              </w:tabs>
              <w:snapToGrid w:val="0"/>
              <w:ind w:left="0"/>
              <w:contextualSpacing w:val="0"/>
              <w:jc w:val="center"/>
              <w:rPr>
                <w:rFonts w:ascii="Times New Roman" w:hAnsi="Times New Roman" w:cs="Times New Roman"/>
                <w:sz w:val="24"/>
                <w:szCs w:val="24"/>
                <w:lang w:val="en-HK"/>
              </w:rPr>
            </w:pPr>
          </w:p>
        </w:tc>
        <w:tc>
          <w:tcPr>
            <w:tcW w:w="1560" w:type="dxa"/>
            <w:tcBorders>
              <w:left w:val="single" w:sz="4" w:space="0" w:color="auto"/>
            </w:tcBorders>
          </w:tcPr>
          <w:p w14:paraId="3BFC6148" w14:textId="77777777" w:rsidR="00AC088F" w:rsidRPr="00BB2BB1" w:rsidRDefault="00AC088F" w:rsidP="002A1E74">
            <w:pPr>
              <w:pStyle w:val="ListParagraph"/>
              <w:tabs>
                <w:tab w:val="right" w:pos="9746"/>
              </w:tabs>
              <w:snapToGrid w:val="0"/>
              <w:ind w:left="0" w:right="-106"/>
              <w:contextualSpacing w:val="0"/>
              <w:rPr>
                <w:rFonts w:ascii="Times New Roman" w:hAnsi="Times New Roman" w:cs="Times New Roman"/>
                <w:sz w:val="24"/>
                <w:szCs w:val="24"/>
                <w:lang w:val="en-HK"/>
              </w:rPr>
            </w:pPr>
            <w:r>
              <w:rPr>
                <w:rFonts w:ascii="Times New Roman" w:hAnsi="Times New Roman" w:cs="Times New Roman"/>
                <w:sz w:val="24"/>
                <w:szCs w:val="24"/>
                <w:lang w:val="en-HK"/>
              </w:rPr>
              <w:t>4</w:t>
            </w:r>
            <w:r>
              <w:rPr>
                <w:rFonts w:ascii="Times New Roman" w:hAnsi="Times New Roman" w:cs="Times New Roman"/>
                <w:sz w:val="24"/>
                <w:szCs w:val="24"/>
                <w:lang w:val="en-HK"/>
              </w:rPr>
              <w:t>月</w:t>
            </w:r>
            <w:r w:rsidRPr="00BB2BB1">
              <w:rPr>
                <w:rFonts w:ascii="Times New Roman" w:hAnsi="Times New Roman" w:cs="Times New Roman"/>
                <w:sz w:val="24"/>
                <w:szCs w:val="24"/>
                <w:lang w:val="en-HK"/>
              </w:rPr>
              <w:t xml:space="preserve"> 30</w:t>
            </w:r>
            <w:r>
              <w:rPr>
                <w:rFonts w:ascii="Times New Roman" w:hAnsi="Times New Roman" w:cs="Times New Roman"/>
                <w:sz w:val="24"/>
                <w:szCs w:val="24"/>
                <w:lang w:val="en-HK"/>
              </w:rPr>
              <w:t>日</w:t>
            </w:r>
          </w:p>
        </w:tc>
        <w:tc>
          <w:tcPr>
            <w:tcW w:w="1985" w:type="dxa"/>
          </w:tcPr>
          <w:p w14:paraId="5C2CED35" w14:textId="77777777" w:rsidR="00AC088F" w:rsidRPr="00BB2BB1" w:rsidRDefault="00AC088F" w:rsidP="002A1E74">
            <w:pPr>
              <w:pStyle w:val="ListParagraph"/>
              <w:tabs>
                <w:tab w:val="right" w:pos="9746"/>
              </w:tabs>
              <w:snapToGrid w:val="0"/>
              <w:ind w:left="0"/>
              <w:contextualSpacing w:val="0"/>
              <w:jc w:val="center"/>
              <w:rPr>
                <w:rFonts w:ascii="Times New Roman" w:hAnsi="Times New Roman" w:cs="Times New Roman"/>
                <w:sz w:val="24"/>
                <w:szCs w:val="24"/>
                <w:lang w:val="en-HK"/>
              </w:rPr>
            </w:pPr>
          </w:p>
        </w:tc>
        <w:tc>
          <w:tcPr>
            <w:tcW w:w="1417" w:type="dxa"/>
            <w:tcBorders>
              <w:left w:val="nil"/>
            </w:tcBorders>
          </w:tcPr>
          <w:p w14:paraId="4294F33B" w14:textId="77777777" w:rsidR="00AC088F" w:rsidRPr="00BB2BB1" w:rsidRDefault="00AC088F" w:rsidP="002A1E74">
            <w:pPr>
              <w:pStyle w:val="ListParagraph"/>
              <w:tabs>
                <w:tab w:val="right" w:pos="9746"/>
              </w:tabs>
              <w:snapToGrid w:val="0"/>
              <w:ind w:left="0"/>
              <w:contextualSpacing w:val="0"/>
              <w:jc w:val="center"/>
              <w:rPr>
                <w:rFonts w:ascii="Times New Roman" w:hAnsi="Times New Roman" w:cs="Times New Roman"/>
                <w:sz w:val="24"/>
                <w:szCs w:val="24"/>
                <w:lang w:val="en-HK"/>
              </w:rPr>
            </w:pPr>
          </w:p>
        </w:tc>
      </w:tr>
      <w:tr w:rsidR="00AC088F" w:rsidRPr="00BB2BB1" w14:paraId="5BC7CAAE"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3298E9A2"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844" w:type="dxa"/>
            <w:tcBorders>
              <w:left w:val="nil"/>
            </w:tcBorders>
          </w:tcPr>
          <w:p w14:paraId="2F47B907"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6D921ED4"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19B58A54" w14:textId="77777777" w:rsidR="00AC088F" w:rsidRPr="00BB2BB1" w:rsidRDefault="00AC088F" w:rsidP="002A1E74">
            <w:pPr>
              <w:pStyle w:val="ListParagraph"/>
              <w:tabs>
                <w:tab w:val="right" w:pos="9746"/>
              </w:tabs>
              <w:snapToGrid w:val="0"/>
              <w:ind w:left="0" w:right="240"/>
              <w:contextualSpacing w:val="0"/>
              <w:rPr>
                <w:rFonts w:ascii="Times New Roman" w:hAnsi="Times New Roman" w:cs="Times New Roman"/>
                <w:i/>
                <w:iCs/>
                <w:sz w:val="24"/>
                <w:szCs w:val="24"/>
                <w:lang w:val="en-HK"/>
              </w:rPr>
            </w:pPr>
          </w:p>
        </w:tc>
        <w:tc>
          <w:tcPr>
            <w:tcW w:w="1985" w:type="dxa"/>
          </w:tcPr>
          <w:p w14:paraId="64886DCA"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bdr w:val="single" w:sz="4" w:space="0" w:color="auto"/>
                <w:lang w:val="en-HK"/>
              </w:rPr>
            </w:pPr>
          </w:p>
        </w:tc>
        <w:tc>
          <w:tcPr>
            <w:tcW w:w="1417" w:type="dxa"/>
            <w:tcBorders>
              <w:left w:val="nil"/>
            </w:tcBorders>
          </w:tcPr>
          <w:p w14:paraId="60E8BDD7"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51DF0B1C"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1AB74C6E"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i/>
                <w:iCs/>
                <w:sz w:val="24"/>
                <w:szCs w:val="24"/>
                <w:lang w:val="en-HK"/>
              </w:rPr>
            </w:pPr>
          </w:p>
        </w:tc>
        <w:tc>
          <w:tcPr>
            <w:tcW w:w="1844" w:type="dxa"/>
            <w:tcBorders>
              <w:left w:val="nil"/>
            </w:tcBorders>
          </w:tcPr>
          <w:p w14:paraId="04FBDBED"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4D30BCE8"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61CBF7C1" w14:textId="77777777" w:rsidR="00AC088F" w:rsidRPr="00BB2BB1" w:rsidRDefault="00AC088F" w:rsidP="002A1E74">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985" w:type="dxa"/>
          </w:tcPr>
          <w:p w14:paraId="68ECA165"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58F88A50"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126B05AC"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74BA0829"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i/>
                <w:iCs/>
                <w:sz w:val="24"/>
                <w:szCs w:val="24"/>
                <w:lang w:val="en-HK"/>
              </w:rPr>
            </w:pPr>
          </w:p>
        </w:tc>
        <w:tc>
          <w:tcPr>
            <w:tcW w:w="1844" w:type="dxa"/>
            <w:tcBorders>
              <w:left w:val="nil"/>
            </w:tcBorders>
          </w:tcPr>
          <w:p w14:paraId="1FD808AE"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3DD1B162"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308EE2F4" w14:textId="77777777" w:rsidR="00AC088F" w:rsidRPr="00BB2BB1" w:rsidRDefault="00AC088F" w:rsidP="002A1E74">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985" w:type="dxa"/>
          </w:tcPr>
          <w:p w14:paraId="74A5891F"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0D8A6C57"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095D9237"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2EC55693"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i/>
                <w:iCs/>
                <w:sz w:val="24"/>
                <w:szCs w:val="24"/>
                <w:lang w:val="en-HK"/>
              </w:rPr>
            </w:pPr>
          </w:p>
        </w:tc>
        <w:tc>
          <w:tcPr>
            <w:tcW w:w="1844" w:type="dxa"/>
            <w:tcBorders>
              <w:left w:val="nil"/>
            </w:tcBorders>
          </w:tcPr>
          <w:p w14:paraId="63971CFE"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37402313"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rPr>
            </w:pPr>
          </w:p>
        </w:tc>
        <w:tc>
          <w:tcPr>
            <w:tcW w:w="1560" w:type="dxa"/>
            <w:tcBorders>
              <w:left w:val="single" w:sz="4" w:space="0" w:color="auto"/>
            </w:tcBorders>
          </w:tcPr>
          <w:p w14:paraId="328E71D6" w14:textId="77777777" w:rsidR="00AC088F" w:rsidRPr="00BB2BB1" w:rsidRDefault="00AC088F" w:rsidP="002A1E74">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985" w:type="dxa"/>
          </w:tcPr>
          <w:p w14:paraId="1DB1E1BB"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4C2D853F"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6BE59094"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65BEF0AA"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69239BCC"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161CCC7C"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rPr>
            </w:pPr>
          </w:p>
        </w:tc>
        <w:tc>
          <w:tcPr>
            <w:tcW w:w="1560" w:type="dxa"/>
            <w:tcBorders>
              <w:left w:val="single" w:sz="4" w:space="0" w:color="auto"/>
            </w:tcBorders>
          </w:tcPr>
          <w:p w14:paraId="69DD6FAF" w14:textId="77777777" w:rsidR="00AC088F" w:rsidRPr="00BB2BB1" w:rsidRDefault="00AC088F" w:rsidP="002A1E74">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985" w:type="dxa"/>
          </w:tcPr>
          <w:p w14:paraId="6F128714"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34D509CB"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603B655F"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60E863D1"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4E4A320D"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0F6EF07F"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2E0CEE76"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4124F2CB"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41832BFD"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7377B224"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61ACCCE5"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3D3D4FCC"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742B2072"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3545" w:type="dxa"/>
            <w:gridSpan w:val="2"/>
            <w:tcBorders>
              <w:left w:val="single" w:sz="4" w:space="0" w:color="auto"/>
            </w:tcBorders>
          </w:tcPr>
          <w:p w14:paraId="35889F5D"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555686A1"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7D67F1F6"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51F9FF3F"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7EC1EA93"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70510FAC"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70D32681"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6F7907CA"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112CC400"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1843E777"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17BA72E4"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66D64681"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455BAD1D"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690CFABD"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31FC1042"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2E088786"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14CA2426"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00137429"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055BF7A7"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34388255"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76ECD501"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76B48517"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0662BBC5"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7A31BB4E"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29D98665"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19059A33"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06F95146"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25AFAD7E"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5F9F840D"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0599D94B"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2EB34512"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60EB8DDA"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47ADE166"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74ACF3E6"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2A15A356"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1B27D98F"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62D20915"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3B89A487"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2E6D803B"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39DD3638"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7675D390"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2142379F"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045C8F6E"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6DF71911"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3A2E784A"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2A79928E"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14F81E51"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0DAFBCE8"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29EEBB97"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469F693F"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6C95641C"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66CD75D6"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23C97AF0"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037E0AAE"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156C5F40"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798EC9E7"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75E490D6"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5C954D90"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7CBFE8E6"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732E7B7D"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59446810"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30591F2E"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660DFABB"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4158BBAA"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04243989"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39988B00"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6956BF3B"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3FF3280E"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6E5470F5"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387E58F8"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62280692"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3490FF22"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3AAAABE2"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2C195C10"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63ED9C37"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2D8ED1FB"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5B1A6884"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1F288418"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70605506"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2500DFAB"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4090DBBC"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104AA4F3"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1AA6B61A"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08A4C34A"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33E49812"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63AAA821"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560CB3A5"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2D916941"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3E7FBD0D"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Borders>
              <w:right w:val="single" w:sz="4" w:space="0" w:color="auto"/>
            </w:tcBorders>
          </w:tcPr>
          <w:p w14:paraId="45847EC7"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Borders>
              <w:left w:val="single" w:sz="4" w:space="0" w:color="auto"/>
            </w:tcBorders>
          </w:tcPr>
          <w:p w14:paraId="07007715"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37E50B7D"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68F6905A"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AC088F" w:rsidRPr="00BB2BB1" w14:paraId="5598330F"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4054B0CF"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Pr>
          <w:p w14:paraId="0C0FD64F"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5" w:type="dxa"/>
          </w:tcPr>
          <w:p w14:paraId="569D57C2"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560" w:type="dxa"/>
          </w:tcPr>
          <w:p w14:paraId="6D3C9D1E"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49647A77"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Pr>
          <w:p w14:paraId="2EBAF6BB"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bl>
    <w:p w14:paraId="4AEB9918" w14:textId="77777777" w:rsidR="00AC088F" w:rsidRDefault="00AC088F" w:rsidP="00AC088F">
      <w:r>
        <w:br w:type="page"/>
      </w:r>
    </w:p>
    <w:p w14:paraId="4B5D14F8" w14:textId="77777777" w:rsidR="00AC088F" w:rsidRDefault="00AC088F" w:rsidP="00AC088F">
      <w:pPr>
        <w:ind w:left="567" w:hanging="567"/>
        <w:jc w:val="both"/>
        <w:rPr>
          <w:rFonts w:ascii="Times New Roman" w:hAnsi="Times New Roman" w:cs="Times New Roman"/>
          <w:b/>
          <w:sz w:val="24"/>
          <w:szCs w:val="24"/>
          <w:lang w:val="en-HK" w:eastAsia="zh-TW"/>
        </w:rPr>
      </w:pPr>
      <w:r w:rsidRPr="008331D4">
        <w:rPr>
          <w:rFonts w:ascii="Times New Roman" w:hAnsi="Times New Roman" w:cs="Times New Roman"/>
          <w:sz w:val="24"/>
          <w:szCs w:val="24"/>
          <w:lang w:val="en-HK" w:eastAsia="zh-TW"/>
        </w:rPr>
        <w:lastRenderedPageBreak/>
        <w:t>(</w:t>
      </w:r>
      <w:r>
        <w:rPr>
          <w:rFonts w:ascii="Times New Roman" w:hAnsi="Times New Roman" w:cs="Times New Roman"/>
          <w:sz w:val="24"/>
          <w:szCs w:val="24"/>
          <w:lang w:val="en-HK" w:eastAsia="zh-TW"/>
        </w:rPr>
        <w:t>b</w:t>
      </w:r>
      <w:r w:rsidRPr="008331D4">
        <w:rPr>
          <w:rFonts w:ascii="Times New Roman" w:hAnsi="Times New Roman" w:cs="Times New Roman"/>
          <w:sz w:val="24"/>
          <w:szCs w:val="24"/>
          <w:lang w:val="en-HK" w:eastAsia="zh-TW"/>
        </w:rPr>
        <w:t>)</w:t>
      </w:r>
      <w:r w:rsidRPr="008331D4">
        <w:rPr>
          <w:rFonts w:ascii="Times New Roman" w:hAnsi="Times New Roman" w:cs="Times New Roman"/>
          <w:sz w:val="24"/>
          <w:szCs w:val="24"/>
          <w:lang w:val="en-HK" w:eastAsia="zh-TW"/>
        </w:rPr>
        <w:tab/>
      </w:r>
      <w:r>
        <w:rPr>
          <w:rFonts w:ascii="Times New Roman" w:hAnsi="Times New Roman" w:cs="Times New Roman"/>
          <w:b/>
          <w:sz w:val="24"/>
          <w:szCs w:val="24"/>
          <w:lang w:val="en-HK" w:eastAsia="zh-TW"/>
        </w:rPr>
        <w:t>步驟</w:t>
      </w:r>
      <w:r w:rsidRPr="00E10E8C">
        <w:rPr>
          <w:rFonts w:ascii="Times New Roman" w:hAnsi="Times New Roman" w:cs="Times New Roman"/>
          <w:b/>
          <w:sz w:val="24"/>
          <w:szCs w:val="24"/>
          <w:lang w:val="en-HK" w:eastAsia="zh-TW"/>
        </w:rPr>
        <w:t xml:space="preserve"> 3</w:t>
      </w:r>
      <w:r>
        <w:rPr>
          <w:rFonts w:ascii="Times New Roman" w:hAnsi="Times New Roman" w:cs="Times New Roman"/>
          <w:b/>
          <w:sz w:val="24"/>
          <w:szCs w:val="24"/>
          <w:lang w:val="en-HK" w:eastAsia="zh-TW"/>
        </w:rPr>
        <w:t>：利用以下表格協助編製</w:t>
      </w:r>
      <w:r w:rsidRPr="005B405B">
        <w:rPr>
          <w:rFonts w:ascii="Times New Roman" w:hAnsi="Times New Roman" w:cs="Times New Roman" w:hint="eastAsia"/>
          <w:b/>
          <w:sz w:val="24"/>
          <w:szCs w:val="24"/>
          <w:lang w:val="en-HK" w:eastAsia="zh-TW"/>
        </w:rPr>
        <w:t>銀行往來調節表</w:t>
      </w:r>
      <w:r>
        <w:rPr>
          <w:rFonts w:ascii="Times New Roman" w:hAnsi="Times New Roman" w:cs="Times New Roman" w:hint="eastAsia"/>
          <w:b/>
          <w:sz w:val="24"/>
          <w:szCs w:val="24"/>
          <w:lang w:val="en-HK" w:eastAsia="zh-TW"/>
        </w:rPr>
        <w:t xml:space="preserve"> </w:t>
      </w:r>
      <w:r>
        <w:rPr>
          <w:rFonts w:ascii="Times New Roman" w:hAnsi="Times New Roman" w:cs="Times New Roman"/>
          <w:b/>
          <w:sz w:val="24"/>
          <w:szCs w:val="24"/>
          <w:lang w:val="en-HK" w:eastAsia="zh-TW"/>
        </w:rPr>
        <w:t>(</w:t>
      </w:r>
      <w:r w:rsidRPr="000733B8">
        <w:rPr>
          <w:rFonts w:ascii="Times New Roman" w:hAnsi="Times New Roman" w:cs="Times New Roman"/>
          <w:b/>
          <w:sz w:val="24"/>
          <w:szCs w:val="24"/>
          <w:lang w:val="en-HK" w:eastAsia="zh-TW"/>
        </w:rPr>
        <w:t>由銀行</w:t>
      </w:r>
      <w:r w:rsidRPr="000733B8">
        <w:rPr>
          <w:rFonts w:ascii="Times New Roman" w:hAnsi="Times New Roman" w:cs="Times New Roman" w:hint="eastAsia"/>
          <w:b/>
          <w:sz w:val="24"/>
          <w:szCs w:val="24"/>
          <w:lang w:val="en-HK" w:eastAsia="zh-TW"/>
        </w:rPr>
        <w:t>存款</w:t>
      </w:r>
      <w:r w:rsidRPr="000733B8">
        <w:rPr>
          <w:rFonts w:ascii="Times New Roman" w:hAnsi="Times New Roman" w:cs="Times New Roman"/>
          <w:b/>
          <w:sz w:val="24"/>
          <w:szCs w:val="24"/>
          <w:lang w:val="en-HK" w:eastAsia="zh-TW"/>
        </w:rPr>
        <w:t>帳</w:t>
      </w:r>
      <w:r w:rsidRPr="000733B8">
        <w:rPr>
          <w:rFonts w:ascii="Times New Roman" w:hAnsi="Times New Roman" w:cs="Times New Roman" w:hint="eastAsia"/>
          <w:b/>
          <w:sz w:val="24"/>
          <w:szCs w:val="24"/>
          <w:lang w:val="en-HK" w:eastAsia="zh-TW"/>
        </w:rPr>
        <w:t>更新後的</w:t>
      </w:r>
      <w:r w:rsidRPr="000733B8">
        <w:rPr>
          <w:rFonts w:ascii="Times New Roman" w:hAnsi="Times New Roman" w:cs="Times New Roman"/>
          <w:b/>
          <w:sz w:val="24"/>
          <w:szCs w:val="24"/>
          <w:lang w:val="en-HK" w:eastAsia="zh-TW"/>
        </w:rPr>
        <w:t>結餘開始</w:t>
      </w:r>
      <w:r>
        <w:rPr>
          <w:rFonts w:ascii="Times New Roman" w:hAnsi="Times New Roman" w:cs="Times New Roman" w:hint="eastAsia"/>
          <w:b/>
          <w:sz w:val="24"/>
          <w:szCs w:val="24"/>
          <w:lang w:val="en-HK" w:eastAsia="zh-TW"/>
        </w:rPr>
        <w:t>)</w:t>
      </w:r>
    </w:p>
    <w:tbl>
      <w:tblPr>
        <w:tblStyle w:val="TableGrid2"/>
        <w:tblW w:w="0" w:type="auto"/>
        <w:tblInd w:w="-185" w:type="dxa"/>
        <w:tblLook w:val="04A0" w:firstRow="1" w:lastRow="0" w:firstColumn="1" w:lastColumn="0" w:noHBand="0" w:noVBand="1"/>
      </w:tblPr>
      <w:tblGrid>
        <w:gridCol w:w="2419"/>
        <w:gridCol w:w="1631"/>
        <w:gridCol w:w="1440"/>
        <w:gridCol w:w="2340"/>
        <w:gridCol w:w="2091"/>
      </w:tblGrid>
      <w:tr w:rsidR="00AC088F" w:rsidRPr="003B44B8" w14:paraId="0EDA50DD" w14:textId="77777777" w:rsidTr="002A1E74">
        <w:trPr>
          <w:trHeight w:val="995"/>
        </w:trPr>
        <w:tc>
          <w:tcPr>
            <w:tcW w:w="2419" w:type="dxa"/>
          </w:tcPr>
          <w:p w14:paraId="4CFA5379" w14:textId="77777777" w:rsidR="00AC088F" w:rsidRPr="00D22EA3" w:rsidRDefault="00AC088F" w:rsidP="002A1E74">
            <w:pPr>
              <w:rPr>
                <w:rFonts w:ascii="Times New Roman" w:hAnsi="Times New Roman" w:cs="Times New Roman"/>
                <w:b/>
                <w:sz w:val="24"/>
                <w:szCs w:val="24"/>
                <w:u w:val="single"/>
                <w:lang w:val="en-HK" w:eastAsia="zh-TW"/>
              </w:rPr>
            </w:pPr>
            <w:r w:rsidRPr="00D22EA3">
              <w:rPr>
                <w:rFonts w:ascii="Times New Roman" w:hAnsi="Times New Roman" w:cs="Times New Roman" w:hint="eastAsia"/>
                <w:b/>
                <w:sz w:val="24"/>
                <w:szCs w:val="24"/>
                <w:u w:val="single"/>
                <w:lang w:val="en-HK" w:eastAsia="zh-TW"/>
              </w:rPr>
              <w:t>銀行往來調節表的項目</w:t>
            </w:r>
          </w:p>
        </w:tc>
        <w:tc>
          <w:tcPr>
            <w:tcW w:w="1631" w:type="dxa"/>
            <w:tcBorders>
              <w:left w:val="single" w:sz="4" w:space="0" w:color="auto"/>
            </w:tcBorders>
          </w:tcPr>
          <w:p w14:paraId="3A611995" w14:textId="77777777" w:rsidR="00AC088F" w:rsidRPr="005B405B" w:rsidRDefault="00AC088F" w:rsidP="002A1E74">
            <w:pPr>
              <w:rPr>
                <w:rFonts w:ascii="Times New Roman" w:eastAsia="新細明體" w:hAnsi="Times New Roman" w:cs="Times New Roman"/>
                <w:b/>
                <w:sz w:val="24"/>
                <w:szCs w:val="24"/>
                <w:lang w:val="en-HK"/>
              </w:rPr>
            </w:pPr>
            <w:r w:rsidRPr="007E0537">
              <w:rPr>
                <w:rFonts w:ascii="Times New Roman" w:eastAsia="新細明體" w:hAnsi="Times New Roman" w:cs="Times New Roman"/>
                <w:b/>
                <w:sz w:val="24"/>
                <w:szCs w:val="24"/>
                <w:lang w:val="en-HK"/>
              </w:rPr>
              <w:t>記錄在</w:t>
            </w:r>
            <w:r>
              <w:rPr>
                <w:rFonts w:ascii="Times New Roman" w:eastAsia="新細明體" w:hAnsi="Times New Roman" w:cs="Times New Roman"/>
                <w:b/>
                <w:color w:val="FF0000"/>
                <w:sz w:val="24"/>
                <w:szCs w:val="24"/>
                <w:lang w:val="en-HK"/>
              </w:rPr>
              <w:t>銀行存款帳</w:t>
            </w:r>
          </w:p>
        </w:tc>
        <w:tc>
          <w:tcPr>
            <w:tcW w:w="1440" w:type="dxa"/>
            <w:tcBorders>
              <w:left w:val="single" w:sz="4" w:space="0" w:color="auto"/>
            </w:tcBorders>
          </w:tcPr>
          <w:p w14:paraId="3A1F2DB0" w14:textId="77777777" w:rsidR="00AC088F" w:rsidRPr="005B405B" w:rsidRDefault="00AC088F" w:rsidP="002A1E74">
            <w:pPr>
              <w:rPr>
                <w:rFonts w:ascii="Times New Roman" w:eastAsia="新細明體" w:hAnsi="Times New Roman" w:cs="Times New Roman"/>
                <w:b/>
                <w:sz w:val="24"/>
                <w:szCs w:val="24"/>
                <w:lang w:val="en-HK"/>
              </w:rPr>
            </w:pPr>
            <w:r w:rsidRPr="007E0537">
              <w:rPr>
                <w:rFonts w:ascii="Times New Roman" w:eastAsia="新細明體" w:hAnsi="Times New Roman" w:cs="Times New Roman"/>
                <w:b/>
                <w:sz w:val="24"/>
                <w:szCs w:val="24"/>
                <w:lang w:val="en-HK"/>
              </w:rPr>
              <w:t>記錄在</w:t>
            </w:r>
            <w:r>
              <w:rPr>
                <w:rFonts w:ascii="Times New Roman" w:eastAsia="新細明體" w:hAnsi="Times New Roman" w:cs="Times New Roman"/>
                <w:b/>
                <w:sz w:val="24"/>
                <w:szCs w:val="24"/>
                <w:lang w:val="en-HK"/>
              </w:rPr>
              <w:t xml:space="preserve"> </w:t>
            </w:r>
            <w:r>
              <w:rPr>
                <w:rFonts w:ascii="Times New Roman" w:eastAsia="新細明體" w:hAnsi="Times New Roman" w:cs="Times New Roman"/>
                <w:b/>
                <w:color w:val="0070C0"/>
                <w:sz w:val="24"/>
                <w:szCs w:val="24"/>
                <w:lang w:val="en-HK"/>
              </w:rPr>
              <w:t>銀行月結單</w:t>
            </w:r>
          </w:p>
        </w:tc>
        <w:tc>
          <w:tcPr>
            <w:tcW w:w="2340" w:type="dxa"/>
            <w:tcBorders>
              <w:bottom w:val="single" w:sz="4" w:space="0" w:color="auto"/>
            </w:tcBorders>
          </w:tcPr>
          <w:p w14:paraId="59289A7E" w14:textId="77777777" w:rsidR="00AC088F" w:rsidRPr="00E10E8C" w:rsidRDefault="00AC088F" w:rsidP="002A1E74">
            <w:pPr>
              <w:rPr>
                <w:rFonts w:ascii="Times New Roman" w:hAnsi="Times New Roman" w:cs="Times New Roman"/>
                <w:b/>
                <w:sz w:val="24"/>
                <w:szCs w:val="24"/>
                <w:u w:val="single"/>
                <w:lang w:val="en-HK"/>
              </w:rPr>
            </w:pPr>
            <w:r>
              <w:rPr>
                <w:rFonts w:ascii="Times New Roman" w:hAnsi="Times New Roman" w:cs="Times New Roman" w:hint="eastAsia"/>
                <w:b/>
                <w:sz w:val="24"/>
                <w:szCs w:val="24"/>
                <w:u w:val="single"/>
                <w:lang w:val="en-HK" w:eastAsia="zh-TW"/>
              </w:rPr>
              <w:t>那個</w:t>
            </w:r>
            <w:r>
              <w:rPr>
                <w:rFonts w:ascii="Times New Roman" w:hAnsi="Times New Roman" w:cs="Times New Roman"/>
                <w:b/>
                <w:sz w:val="24"/>
                <w:szCs w:val="24"/>
                <w:u w:val="single"/>
                <w:lang w:val="en-HK" w:eastAsia="zh-TW"/>
              </w:rPr>
              <w:t>結餘較大？</w:t>
            </w:r>
          </w:p>
        </w:tc>
        <w:tc>
          <w:tcPr>
            <w:tcW w:w="2091" w:type="dxa"/>
            <w:tcBorders>
              <w:bottom w:val="single" w:sz="4" w:space="0" w:color="auto"/>
            </w:tcBorders>
          </w:tcPr>
          <w:p w14:paraId="05BBC0A6" w14:textId="77777777" w:rsidR="00AC088F" w:rsidRPr="00D22EA3" w:rsidRDefault="00AC088F" w:rsidP="002A1E74">
            <w:pPr>
              <w:rPr>
                <w:rFonts w:ascii="Times New Roman" w:hAnsi="Times New Roman" w:cs="Times New Roman"/>
                <w:b/>
                <w:sz w:val="24"/>
                <w:szCs w:val="24"/>
                <w:u w:val="single"/>
                <w:lang w:val="en-HK" w:eastAsia="zh-TW"/>
              </w:rPr>
            </w:pPr>
            <w:r w:rsidRPr="00D22EA3">
              <w:rPr>
                <w:rFonts w:ascii="Times New Roman" w:hAnsi="Times New Roman" w:cs="Times New Roman"/>
                <w:b/>
                <w:sz w:val="24"/>
                <w:szCs w:val="24"/>
                <w:u w:val="single"/>
                <w:lang w:val="en-HK" w:eastAsia="zh-TW"/>
              </w:rPr>
              <w:t>在</w:t>
            </w:r>
            <w:r w:rsidRPr="00D22EA3">
              <w:rPr>
                <w:rFonts w:ascii="Times New Roman" w:hAnsi="Times New Roman" w:cs="Times New Roman" w:hint="eastAsia"/>
                <w:b/>
                <w:sz w:val="24"/>
                <w:szCs w:val="24"/>
                <w:u w:val="single"/>
                <w:lang w:val="en-HK" w:eastAsia="zh-TW"/>
              </w:rPr>
              <w:t>銀行往來調節表中記錄差異</w:t>
            </w:r>
          </w:p>
        </w:tc>
      </w:tr>
      <w:tr w:rsidR="00AC088F" w:rsidRPr="003B44B8" w14:paraId="6FA3F0A0" w14:textId="77777777" w:rsidTr="002A1E74">
        <w:trPr>
          <w:trHeight w:val="1394"/>
        </w:trPr>
        <w:tc>
          <w:tcPr>
            <w:tcW w:w="0" w:type="auto"/>
            <w:tcBorders>
              <w:right w:val="single" w:sz="4" w:space="0" w:color="auto"/>
            </w:tcBorders>
            <w:vAlign w:val="center"/>
          </w:tcPr>
          <w:p w14:paraId="685CD65F" w14:textId="77777777" w:rsidR="00AC088F" w:rsidRPr="005B405B" w:rsidRDefault="00AC088F" w:rsidP="002A1E74">
            <w:pPr>
              <w:rPr>
                <w:rFonts w:ascii="Times New Roman" w:eastAsia="新細明體" w:hAnsi="Times New Roman" w:cs="Times New Roman"/>
                <w:color w:val="4D5156"/>
                <w:sz w:val="24"/>
                <w:szCs w:val="24"/>
                <w:shd w:val="clear" w:color="auto" w:fill="FFFFFF"/>
                <w:lang w:eastAsia="zh-TW"/>
              </w:rPr>
            </w:pPr>
            <w:r>
              <w:rPr>
                <w:rFonts w:ascii="Times New Roman" w:eastAsia="新細明體" w:hAnsi="Times New Roman" w:cs="Times New Roman"/>
                <w:color w:val="4D5156"/>
                <w:sz w:val="24"/>
                <w:szCs w:val="24"/>
                <w:shd w:val="clear" w:color="auto" w:fill="FFFFFF"/>
                <w:lang w:eastAsia="zh-TW"/>
              </w:rPr>
              <w:t>例子</w:t>
            </w:r>
            <w:r>
              <w:rPr>
                <w:rFonts w:ascii="Times New Roman" w:eastAsia="新細明體" w:hAnsi="Times New Roman" w:cs="Times New Roman" w:hint="eastAsia"/>
                <w:color w:val="4D5156"/>
                <w:sz w:val="24"/>
                <w:szCs w:val="24"/>
                <w:shd w:val="clear" w:color="auto" w:fill="FFFFFF"/>
                <w:lang w:eastAsia="zh-TW"/>
              </w:rPr>
              <w:t>：</w:t>
            </w:r>
          </w:p>
          <w:p w14:paraId="4C98DB2B" w14:textId="77777777" w:rsidR="00AC088F" w:rsidRPr="005B405B" w:rsidRDefault="00AC088F" w:rsidP="002A1E74">
            <w:pPr>
              <w:rPr>
                <w:rFonts w:ascii="Times New Roman" w:eastAsia="新細明體" w:hAnsi="Times New Roman" w:cs="Times New Roman"/>
                <w:color w:val="4D5156"/>
                <w:sz w:val="24"/>
                <w:szCs w:val="24"/>
                <w:shd w:val="clear" w:color="auto" w:fill="FFFFFF"/>
                <w:lang w:eastAsia="zh-TW"/>
              </w:rPr>
            </w:pPr>
            <w:r w:rsidRPr="005B405B">
              <w:rPr>
                <w:rFonts w:ascii="Times New Roman" w:eastAsia="新細明體" w:hAnsi="Times New Roman" w:cs="Times New Roman"/>
                <w:color w:val="4D5156"/>
                <w:sz w:val="24"/>
                <w:szCs w:val="24"/>
                <w:shd w:val="clear" w:color="auto" w:fill="FFFFFF"/>
                <w:lang w:eastAsia="zh-TW"/>
              </w:rPr>
              <w:t>4</w:t>
            </w:r>
            <w:r w:rsidRPr="005B405B">
              <w:rPr>
                <w:rFonts w:ascii="Times New Roman" w:eastAsia="新細明體" w:hAnsi="Times New Roman" w:cs="Times New Roman"/>
                <w:color w:val="4D5156"/>
                <w:sz w:val="24"/>
                <w:szCs w:val="24"/>
                <w:shd w:val="clear" w:color="auto" w:fill="FFFFFF"/>
                <w:lang w:eastAsia="zh-TW"/>
              </w:rPr>
              <w:t>月</w:t>
            </w:r>
            <w:r w:rsidRPr="005B405B">
              <w:rPr>
                <w:rFonts w:ascii="Times New Roman" w:eastAsia="新細明體" w:hAnsi="Times New Roman" w:cs="Times New Roman"/>
                <w:color w:val="4D5156"/>
                <w:sz w:val="24"/>
                <w:szCs w:val="24"/>
                <w:shd w:val="clear" w:color="auto" w:fill="FFFFFF"/>
                <w:lang w:eastAsia="zh-TW"/>
              </w:rPr>
              <w:t xml:space="preserve"> 11</w:t>
            </w:r>
            <w:r>
              <w:rPr>
                <w:rFonts w:ascii="Times New Roman" w:eastAsia="新細明體" w:hAnsi="Times New Roman" w:cs="Times New Roman"/>
                <w:color w:val="4D5156"/>
                <w:sz w:val="24"/>
                <w:szCs w:val="24"/>
                <w:shd w:val="clear" w:color="auto" w:fill="FFFFFF"/>
                <w:lang w:eastAsia="zh-TW"/>
              </w:rPr>
              <w:t>日</w:t>
            </w:r>
            <w:r w:rsidRPr="005B405B">
              <w:rPr>
                <w:rFonts w:ascii="Times New Roman" w:eastAsia="新細明體" w:hAnsi="Times New Roman" w:cs="Times New Roman"/>
                <w:color w:val="4D5156"/>
                <w:sz w:val="24"/>
                <w:szCs w:val="24"/>
                <w:shd w:val="clear" w:color="auto" w:fill="FFFFFF"/>
                <w:lang w:eastAsia="zh-TW"/>
              </w:rPr>
              <w:t xml:space="preserve"> </w:t>
            </w:r>
          </w:p>
          <w:p w14:paraId="1F1CE69A" w14:textId="77777777" w:rsidR="00AC088F" w:rsidRPr="005B405B" w:rsidRDefault="00AC088F" w:rsidP="00510C82">
            <w:pPr>
              <w:rPr>
                <w:rFonts w:ascii="Times New Roman" w:eastAsia="新細明體" w:hAnsi="Times New Roman" w:cs="Times New Roman"/>
                <w:sz w:val="24"/>
                <w:szCs w:val="24"/>
                <w:lang w:val="en-HK" w:eastAsia="zh-TW"/>
              </w:rPr>
            </w:pPr>
            <w:r>
              <w:rPr>
                <w:rFonts w:ascii="Times New Roman" w:eastAsia="新細明體" w:hAnsi="Times New Roman" w:cs="Times New Roman"/>
                <w:color w:val="4D5156"/>
                <w:sz w:val="24"/>
                <w:szCs w:val="24"/>
                <w:shd w:val="clear" w:color="auto" w:fill="FFFFFF"/>
                <w:lang w:eastAsia="zh-TW"/>
              </w:rPr>
              <w:t>未兌現</w:t>
            </w:r>
            <w:r w:rsidRPr="005B405B">
              <w:rPr>
                <w:rFonts w:ascii="Times New Roman" w:eastAsia="新細明體" w:hAnsi="Times New Roman" w:cs="Times New Roman"/>
                <w:color w:val="4D5156"/>
                <w:sz w:val="24"/>
                <w:szCs w:val="24"/>
                <w:shd w:val="clear" w:color="auto" w:fill="FFFFFF"/>
                <w:lang w:eastAsia="zh-TW"/>
              </w:rPr>
              <w:t>支票</w:t>
            </w:r>
          </w:p>
        </w:tc>
        <w:tc>
          <w:tcPr>
            <w:tcW w:w="1631" w:type="dxa"/>
            <w:tcBorders>
              <w:top w:val="single" w:sz="4" w:space="0" w:color="auto"/>
              <w:left w:val="single" w:sz="4" w:space="0" w:color="auto"/>
              <w:right w:val="single" w:sz="4" w:space="0" w:color="auto"/>
            </w:tcBorders>
            <w:vAlign w:val="center"/>
          </w:tcPr>
          <w:p w14:paraId="32C75D97" w14:textId="77777777" w:rsidR="00AC088F" w:rsidRPr="005B405B" w:rsidRDefault="00AC088F" w:rsidP="002A1E74">
            <w:pPr>
              <w:rPr>
                <w:rFonts w:ascii="Times New Roman" w:eastAsia="新細明體" w:hAnsi="Times New Roman" w:cs="Times New Roman"/>
                <w:color w:val="FF0000"/>
                <w:sz w:val="24"/>
                <w:szCs w:val="24"/>
                <w:lang w:val="en-HK"/>
              </w:rPr>
            </w:pPr>
            <w:r w:rsidRPr="005B405B">
              <w:rPr>
                <w:rFonts w:ascii="Times New Roman" w:eastAsia="新細明體" w:hAnsi="Times New Roman" w:cs="Times New Roman"/>
                <w:color w:val="4D5156"/>
                <w:sz w:val="24"/>
                <w:szCs w:val="24"/>
                <w:shd w:val="clear" w:color="auto" w:fill="FFFFFF"/>
                <w:lang w:eastAsia="zh-TW"/>
              </w:rPr>
              <w:t>- $3,800</w:t>
            </w:r>
          </w:p>
        </w:tc>
        <w:tc>
          <w:tcPr>
            <w:tcW w:w="1440" w:type="dxa"/>
            <w:tcBorders>
              <w:top w:val="single" w:sz="4" w:space="0" w:color="auto"/>
              <w:left w:val="single" w:sz="4" w:space="0" w:color="auto"/>
              <w:right w:val="single" w:sz="4" w:space="0" w:color="auto"/>
            </w:tcBorders>
            <w:vAlign w:val="center"/>
          </w:tcPr>
          <w:p w14:paraId="255E33D0" w14:textId="77777777" w:rsidR="00AC088F" w:rsidRPr="005B405B" w:rsidRDefault="00AC088F" w:rsidP="002A1E74">
            <w:pPr>
              <w:jc w:val="center"/>
              <w:rPr>
                <w:rFonts w:ascii="Times New Roman" w:eastAsia="新細明體" w:hAnsi="Times New Roman" w:cs="Times New Roman"/>
                <w:color w:val="4D5156"/>
                <w:sz w:val="24"/>
                <w:szCs w:val="24"/>
                <w:shd w:val="clear" w:color="auto" w:fill="FFFFFF"/>
                <w:lang w:eastAsia="zh-TW"/>
              </w:rPr>
            </w:pPr>
            <w:r>
              <w:rPr>
                <w:rFonts w:ascii="Times New Roman" w:eastAsia="新細明體" w:hAnsi="Times New Roman" w:cs="Times New Roman"/>
                <w:color w:val="4D5156"/>
                <w:sz w:val="24"/>
                <w:szCs w:val="24"/>
                <w:shd w:val="clear" w:color="auto" w:fill="FFFFFF"/>
                <w:lang w:eastAsia="zh-TW"/>
              </w:rPr>
              <w:t>無記錄</w:t>
            </w:r>
          </w:p>
        </w:tc>
        <w:tc>
          <w:tcPr>
            <w:tcW w:w="2340" w:type="dxa"/>
            <w:tcBorders>
              <w:left w:val="nil"/>
              <w:right w:val="single" w:sz="4" w:space="0" w:color="auto"/>
            </w:tcBorders>
            <w:vAlign w:val="center"/>
          </w:tcPr>
          <w:p w14:paraId="29F670C1" w14:textId="77777777" w:rsidR="00AC088F" w:rsidRDefault="00AC088F" w:rsidP="002A1E74">
            <w:pPr>
              <w:jc w:val="center"/>
              <w:rPr>
                <w:rFonts w:ascii="Times New Roman" w:eastAsia="新細明體" w:hAnsi="Times New Roman" w:cs="Times New Roman"/>
                <w:color w:val="4D5156"/>
                <w:sz w:val="24"/>
                <w:szCs w:val="24"/>
                <w:shd w:val="clear" w:color="auto" w:fill="FFFFFF"/>
                <w:lang w:eastAsia="zh-TW"/>
              </w:rPr>
            </w:pPr>
            <w:r>
              <w:rPr>
                <w:rFonts w:ascii="Times New Roman" w:eastAsia="新細明體" w:hAnsi="Times New Roman" w:cs="Times New Roman"/>
                <w:color w:val="4D5156"/>
                <w:sz w:val="24"/>
                <w:szCs w:val="24"/>
                <w:shd w:val="clear" w:color="auto" w:fill="FFFFFF"/>
                <w:lang w:eastAsia="zh-TW"/>
              </w:rPr>
              <w:t>銀行存款帳</w:t>
            </w:r>
            <w:r>
              <w:rPr>
                <w:rFonts w:ascii="Times New Roman" w:eastAsia="新細明體" w:hAnsi="Times New Roman" w:cs="Times New Roman" w:hint="eastAsia"/>
                <w:color w:val="4D5156"/>
                <w:sz w:val="24"/>
                <w:szCs w:val="24"/>
                <w:shd w:val="clear" w:color="auto" w:fill="FFFFFF"/>
                <w:lang w:eastAsia="zh-TW"/>
              </w:rPr>
              <w:t xml:space="preserve"> </w:t>
            </w:r>
            <w:r w:rsidRPr="005B405B">
              <w:rPr>
                <w:rFonts w:ascii="Times New Roman" w:eastAsia="新細明體" w:hAnsi="Times New Roman" w:cs="Times New Roman"/>
                <w:color w:val="4D5156"/>
                <w:sz w:val="24"/>
                <w:szCs w:val="24"/>
                <w:shd w:val="clear" w:color="auto" w:fill="FFFFFF"/>
                <w:lang w:eastAsia="zh-TW"/>
              </w:rPr>
              <w:t xml:space="preserve">&lt; </w:t>
            </w:r>
          </w:p>
          <w:p w14:paraId="6E506CCF" w14:textId="77777777" w:rsidR="00AC088F" w:rsidRPr="005B405B" w:rsidRDefault="00AC088F" w:rsidP="002A1E74">
            <w:pPr>
              <w:jc w:val="center"/>
              <w:rPr>
                <w:rFonts w:ascii="Times New Roman" w:eastAsia="新細明體" w:hAnsi="Times New Roman" w:cs="Times New Roman"/>
                <w:color w:val="4D5156"/>
                <w:sz w:val="24"/>
                <w:szCs w:val="24"/>
                <w:shd w:val="clear" w:color="auto" w:fill="FFFFFF"/>
                <w:lang w:eastAsia="zh-TW"/>
              </w:rPr>
            </w:pPr>
            <w:r>
              <w:rPr>
                <w:rFonts w:ascii="Times New Roman" w:eastAsia="新細明體" w:hAnsi="Times New Roman" w:cs="Times New Roman"/>
                <w:color w:val="4D5156"/>
                <w:sz w:val="24"/>
                <w:szCs w:val="24"/>
                <w:shd w:val="clear" w:color="auto" w:fill="FFFFFF"/>
                <w:lang w:eastAsia="zh-TW"/>
              </w:rPr>
              <w:t>銀行月結單</w:t>
            </w:r>
          </w:p>
          <w:p w14:paraId="1E6B3318" w14:textId="77777777" w:rsidR="00AC088F" w:rsidRPr="005B405B" w:rsidRDefault="00AC088F" w:rsidP="002A1E74">
            <w:pPr>
              <w:jc w:val="center"/>
              <w:rPr>
                <w:rFonts w:ascii="Times New Roman" w:eastAsia="新細明體" w:hAnsi="Times New Roman" w:cs="Times New Roman"/>
                <w:color w:val="FF0000"/>
                <w:sz w:val="24"/>
                <w:szCs w:val="24"/>
                <w:lang w:val="en-HK" w:eastAsia="zh-TW"/>
              </w:rPr>
            </w:pPr>
          </w:p>
        </w:tc>
        <w:tc>
          <w:tcPr>
            <w:tcW w:w="2091" w:type="dxa"/>
            <w:tcBorders>
              <w:left w:val="single" w:sz="4" w:space="0" w:color="auto"/>
            </w:tcBorders>
            <w:vAlign w:val="center"/>
          </w:tcPr>
          <w:p w14:paraId="1193D6CB" w14:textId="77777777" w:rsidR="00AC088F" w:rsidRPr="005B405B" w:rsidRDefault="00AC088F" w:rsidP="002A1E74">
            <w:pPr>
              <w:jc w:val="center"/>
              <w:rPr>
                <w:rFonts w:ascii="Times New Roman" w:eastAsia="新細明體" w:hAnsi="Times New Roman" w:cs="Times New Roman"/>
                <w:color w:val="FF0000"/>
                <w:sz w:val="24"/>
                <w:szCs w:val="24"/>
                <w:lang w:val="en-HK"/>
              </w:rPr>
            </w:pPr>
            <w:r>
              <w:rPr>
                <w:rFonts w:ascii="Times New Roman" w:eastAsia="新細明體" w:hAnsi="Times New Roman" w:cs="Times New Roman"/>
                <w:color w:val="4D5156"/>
                <w:sz w:val="24"/>
                <w:szCs w:val="24"/>
                <w:shd w:val="clear" w:color="auto" w:fill="FFFFFF"/>
                <w:lang w:eastAsia="zh-TW"/>
              </w:rPr>
              <w:t>加</w:t>
            </w:r>
          </w:p>
        </w:tc>
      </w:tr>
      <w:tr w:rsidR="00AC088F" w:rsidRPr="003B44B8" w14:paraId="211A8277" w14:textId="77777777" w:rsidTr="002A1E74">
        <w:trPr>
          <w:trHeight w:val="1061"/>
        </w:trPr>
        <w:tc>
          <w:tcPr>
            <w:tcW w:w="0" w:type="auto"/>
            <w:vAlign w:val="center"/>
          </w:tcPr>
          <w:p w14:paraId="7F5323E1" w14:textId="77777777" w:rsidR="00AC088F" w:rsidRPr="00E10E8C" w:rsidRDefault="00AC088F" w:rsidP="002A1E74">
            <w:pPr>
              <w:rPr>
                <w:rFonts w:ascii="Times New Roman" w:hAnsi="Times New Roman" w:cs="Times New Roman"/>
                <w:lang w:val="en-HK"/>
              </w:rPr>
            </w:pPr>
          </w:p>
        </w:tc>
        <w:tc>
          <w:tcPr>
            <w:tcW w:w="1631" w:type="dxa"/>
          </w:tcPr>
          <w:p w14:paraId="33947563" w14:textId="77777777" w:rsidR="00AC088F" w:rsidRPr="00E10E8C" w:rsidRDefault="00AC088F" w:rsidP="002A1E74">
            <w:pPr>
              <w:rPr>
                <w:rFonts w:ascii="Times New Roman" w:hAnsi="Times New Roman" w:cs="Times New Roman"/>
                <w:color w:val="FF0000"/>
                <w:sz w:val="24"/>
                <w:szCs w:val="24"/>
                <w:lang w:val="en-HK"/>
              </w:rPr>
            </w:pPr>
          </w:p>
        </w:tc>
        <w:tc>
          <w:tcPr>
            <w:tcW w:w="1440" w:type="dxa"/>
          </w:tcPr>
          <w:p w14:paraId="61681A2C" w14:textId="77777777" w:rsidR="00AC088F" w:rsidRPr="00E10E8C" w:rsidRDefault="00AC088F" w:rsidP="002A1E74">
            <w:pPr>
              <w:rPr>
                <w:rFonts w:ascii="Times New Roman" w:hAnsi="Times New Roman" w:cs="Times New Roman"/>
                <w:color w:val="FF0000"/>
                <w:sz w:val="24"/>
                <w:szCs w:val="24"/>
                <w:lang w:val="en-HK"/>
              </w:rPr>
            </w:pPr>
          </w:p>
        </w:tc>
        <w:tc>
          <w:tcPr>
            <w:tcW w:w="2340" w:type="dxa"/>
          </w:tcPr>
          <w:p w14:paraId="71C10790" w14:textId="77777777" w:rsidR="00AC088F" w:rsidRPr="00E10E8C" w:rsidRDefault="00AC088F" w:rsidP="002A1E74">
            <w:pPr>
              <w:jc w:val="center"/>
              <w:rPr>
                <w:rFonts w:ascii="Times New Roman" w:hAnsi="Times New Roman" w:cs="Times New Roman"/>
                <w:color w:val="FF0000"/>
                <w:sz w:val="24"/>
                <w:szCs w:val="24"/>
                <w:lang w:val="en-HK"/>
              </w:rPr>
            </w:pPr>
          </w:p>
        </w:tc>
        <w:tc>
          <w:tcPr>
            <w:tcW w:w="2091" w:type="dxa"/>
            <w:vAlign w:val="center"/>
          </w:tcPr>
          <w:p w14:paraId="154C09A4" w14:textId="77777777" w:rsidR="00AC088F" w:rsidRPr="00E10E8C" w:rsidRDefault="00AC088F" w:rsidP="002A1E74">
            <w:pPr>
              <w:jc w:val="center"/>
              <w:rPr>
                <w:rFonts w:ascii="Times New Roman" w:hAnsi="Times New Roman" w:cs="Times New Roman"/>
                <w:color w:val="FF0000"/>
                <w:sz w:val="24"/>
                <w:szCs w:val="24"/>
                <w:lang w:val="en-HK"/>
              </w:rPr>
            </w:pPr>
          </w:p>
        </w:tc>
      </w:tr>
      <w:tr w:rsidR="00AC088F" w:rsidRPr="003B44B8" w14:paraId="5A1C01D7" w14:textId="77777777" w:rsidTr="002A1E74">
        <w:trPr>
          <w:trHeight w:val="1069"/>
        </w:trPr>
        <w:tc>
          <w:tcPr>
            <w:tcW w:w="0" w:type="auto"/>
            <w:vAlign w:val="center"/>
          </w:tcPr>
          <w:p w14:paraId="110BD751" w14:textId="77777777" w:rsidR="00AC088F" w:rsidRPr="00E10E8C" w:rsidRDefault="00AC088F" w:rsidP="002A1E74">
            <w:pPr>
              <w:rPr>
                <w:rFonts w:ascii="Times New Roman" w:hAnsi="Times New Roman" w:cs="Times New Roman"/>
                <w:lang w:val="en-HK"/>
              </w:rPr>
            </w:pPr>
          </w:p>
        </w:tc>
        <w:tc>
          <w:tcPr>
            <w:tcW w:w="1631" w:type="dxa"/>
          </w:tcPr>
          <w:p w14:paraId="0E4FE7DD" w14:textId="77777777" w:rsidR="00AC088F" w:rsidRPr="00E10E8C" w:rsidRDefault="00AC088F" w:rsidP="002A1E74">
            <w:pPr>
              <w:rPr>
                <w:rFonts w:ascii="Times New Roman" w:hAnsi="Times New Roman" w:cs="Times New Roman"/>
                <w:color w:val="FF0000"/>
                <w:sz w:val="24"/>
                <w:szCs w:val="24"/>
                <w:lang w:val="en-HK"/>
              </w:rPr>
            </w:pPr>
          </w:p>
        </w:tc>
        <w:tc>
          <w:tcPr>
            <w:tcW w:w="1440" w:type="dxa"/>
          </w:tcPr>
          <w:p w14:paraId="2A7ECDEC" w14:textId="77777777" w:rsidR="00AC088F" w:rsidRPr="00E10E8C" w:rsidRDefault="00AC088F" w:rsidP="002A1E74">
            <w:pPr>
              <w:rPr>
                <w:rFonts w:ascii="Times New Roman" w:hAnsi="Times New Roman" w:cs="Times New Roman"/>
                <w:color w:val="FF0000"/>
                <w:sz w:val="24"/>
                <w:szCs w:val="24"/>
                <w:lang w:val="en-HK"/>
              </w:rPr>
            </w:pPr>
          </w:p>
        </w:tc>
        <w:tc>
          <w:tcPr>
            <w:tcW w:w="2340" w:type="dxa"/>
          </w:tcPr>
          <w:p w14:paraId="5DAE98E5" w14:textId="77777777" w:rsidR="00AC088F" w:rsidRPr="00E10E8C" w:rsidRDefault="00AC088F" w:rsidP="002A1E74">
            <w:pPr>
              <w:jc w:val="center"/>
              <w:rPr>
                <w:rFonts w:ascii="Times New Roman" w:hAnsi="Times New Roman" w:cs="Times New Roman"/>
                <w:color w:val="FF0000"/>
                <w:sz w:val="24"/>
                <w:szCs w:val="24"/>
                <w:lang w:val="en-HK"/>
              </w:rPr>
            </w:pPr>
          </w:p>
        </w:tc>
        <w:tc>
          <w:tcPr>
            <w:tcW w:w="2091" w:type="dxa"/>
            <w:vAlign w:val="center"/>
          </w:tcPr>
          <w:p w14:paraId="0E2C71F2" w14:textId="77777777" w:rsidR="00AC088F" w:rsidRPr="00E10E8C" w:rsidRDefault="00AC088F" w:rsidP="002A1E74">
            <w:pPr>
              <w:jc w:val="center"/>
              <w:rPr>
                <w:rFonts w:ascii="Times New Roman" w:hAnsi="Times New Roman" w:cs="Times New Roman"/>
                <w:color w:val="FF0000"/>
                <w:sz w:val="24"/>
                <w:szCs w:val="24"/>
                <w:lang w:val="en-HK"/>
              </w:rPr>
            </w:pPr>
          </w:p>
        </w:tc>
      </w:tr>
      <w:tr w:rsidR="00AC088F" w:rsidRPr="003B44B8" w14:paraId="5E9F80F6" w14:textId="77777777" w:rsidTr="002A1E74">
        <w:trPr>
          <w:trHeight w:val="1069"/>
        </w:trPr>
        <w:tc>
          <w:tcPr>
            <w:tcW w:w="0" w:type="auto"/>
            <w:vAlign w:val="center"/>
          </w:tcPr>
          <w:p w14:paraId="7F7F8665" w14:textId="77777777" w:rsidR="00AC088F" w:rsidRPr="00E10E8C" w:rsidRDefault="00AC088F" w:rsidP="002A1E74">
            <w:pPr>
              <w:rPr>
                <w:rFonts w:ascii="Times New Roman" w:hAnsi="Times New Roman" w:cs="Times New Roman"/>
                <w:sz w:val="24"/>
                <w:szCs w:val="24"/>
              </w:rPr>
            </w:pPr>
          </w:p>
        </w:tc>
        <w:tc>
          <w:tcPr>
            <w:tcW w:w="1631" w:type="dxa"/>
          </w:tcPr>
          <w:p w14:paraId="5A53C31B" w14:textId="77777777" w:rsidR="00AC088F" w:rsidRPr="00E10E8C" w:rsidRDefault="00AC088F" w:rsidP="002A1E74">
            <w:pPr>
              <w:rPr>
                <w:rFonts w:ascii="Times New Roman" w:hAnsi="Times New Roman" w:cs="Times New Roman"/>
                <w:color w:val="FF0000"/>
                <w:sz w:val="24"/>
                <w:szCs w:val="24"/>
                <w:lang w:val="en-HK"/>
              </w:rPr>
            </w:pPr>
          </w:p>
        </w:tc>
        <w:tc>
          <w:tcPr>
            <w:tcW w:w="1440" w:type="dxa"/>
          </w:tcPr>
          <w:p w14:paraId="5A70CABC" w14:textId="77777777" w:rsidR="00AC088F" w:rsidRPr="00E10E8C" w:rsidRDefault="00AC088F" w:rsidP="002A1E74">
            <w:pPr>
              <w:rPr>
                <w:rFonts w:ascii="Times New Roman" w:hAnsi="Times New Roman" w:cs="Times New Roman"/>
                <w:color w:val="FF0000"/>
                <w:sz w:val="24"/>
                <w:szCs w:val="24"/>
                <w:lang w:val="en-HK"/>
              </w:rPr>
            </w:pPr>
          </w:p>
        </w:tc>
        <w:tc>
          <w:tcPr>
            <w:tcW w:w="2340" w:type="dxa"/>
          </w:tcPr>
          <w:p w14:paraId="341E65AA" w14:textId="77777777" w:rsidR="00AC088F" w:rsidRPr="00E10E8C" w:rsidRDefault="00AC088F" w:rsidP="002A1E74">
            <w:pPr>
              <w:jc w:val="center"/>
              <w:rPr>
                <w:rFonts w:ascii="Times New Roman" w:hAnsi="Times New Roman" w:cs="Times New Roman"/>
                <w:color w:val="FF0000"/>
                <w:sz w:val="24"/>
                <w:szCs w:val="24"/>
                <w:lang w:val="en-HK"/>
              </w:rPr>
            </w:pPr>
          </w:p>
        </w:tc>
        <w:tc>
          <w:tcPr>
            <w:tcW w:w="2091" w:type="dxa"/>
            <w:vAlign w:val="center"/>
          </w:tcPr>
          <w:p w14:paraId="0D2EFCA8" w14:textId="77777777" w:rsidR="00AC088F" w:rsidRPr="00E10E8C" w:rsidRDefault="00AC088F" w:rsidP="002A1E74">
            <w:pPr>
              <w:jc w:val="center"/>
              <w:rPr>
                <w:rFonts w:ascii="Times New Roman" w:hAnsi="Times New Roman" w:cs="Times New Roman"/>
                <w:color w:val="FF0000"/>
                <w:sz w:val="24"/>
                <w:szCs w:val="24"/>
                <w:lang w:val="en-HK"/>
              </w:rPr>
            </w:pPr>
          </w:p>
        </w:tc>
      </w:tr>
    </w:tbl>
    <w:tbl>
      <w:tblPr>
        <w:tblStyle w:val="TableGrid"/>
        <w:tblpPr w:leftFromText="180" w:rightFromText="180" w:vertAnchor="page" w:horzAnchor="margin" w:tblpY="8826"/>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1975"/>
        <w:gridCol w:w="1842"/>
      </w:tblGrid>
      <w:tr w:rsidR="00AC088F" w:rsidRPr="00BB2BB1" w14:paraId="6C31A518" w14:textId="77777777" w:rsidTr="002A1E74">
        <w:tc>
          <w:tcPr>
            <w:tcW w:w="9073" w:type="dxa"/>
            <w:gridSpan w:val="3"/>
          </w:tcPr>
          <w:p w14:paraId="28234598" w14:textId="77777777" w:rsidR="00AC088F" w:rsidRPr="00BB2BB1" w:rsidRDefault="00AC088F" w:rsidP="002A1E74">
            <w:pPr>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2059648" behindDoc="0" locked="0" layoutInCell="1" allowOverlap="1" wp14:anchorId="3F70F75F" wp14:editId="6BCEE0C9">
                      <wp:simplePos x="0" y="0"/>
                      <wp:positionH relativeFrom="column">
                        <wp:posOffset>2095932</wp:posOffset>
                      </wp:positionH>
                      <wp:positionV relativeFrom="paragraph">
                        <wp:posOffset>-97587</wp:posOffset>
                      </wp:positionV>
                      <wp:extent cx="1793631" cy="223284"/>
                      <wp:effectExtent l="0" t="0" r="10160" b="18415"/>
                      <wp:wrapNone/>
                      <wp:docPr id="11" name="Flowchart: Process 11"/>
                      <wp:cNvGraphicFramePr/>
                      <a:graphic xmlns:a="http://schemas.openxmlformats.org/drawingml/2006/main">
                        <a:graphicData uri="http://schemas.microsoft.com/office/word/2010/wordprocessingShape">
                          <wps:wsp>
                            <wps:cNvSpPr/>
                            <wps:spPr>
                              <a:xfrm>
                                <a:off x="0" y="0"/>
                                <a:ext cx="1793631" cy="223284"/>
                              </a:xfrm>
                              <a:prstGeom prst="flowChartProcess">
                                <a:avLst/>
                              </a:prstGeom>
                              <a:solidFill>
                                <a:sysClr val="window" lastClr="FFFFFF"/>
                              </a:solidFill>
                              <a:ln w="12700" cap="flat" cmpd="sng" algn="ctr">
                                <a:solidFill>
                                  <a:srgbClr val="70AD47"/>
                                </a:solidFill>
                                <a:prstDash val="solid"/>
                                <a:miter lim="800000"/>
                              </a:ln>
                              <a:effectLst/>
                            </wps:spPr>
                            <wps:txbx>
                              <w:txbxContent>
                                <w:p w14:paraId="3D9BC8C5" w14:textId="77777777" w:rsidR="00AC088F" w:rsidRPr="00884172" w:rsidRDefault="00AC088F" w:rsidP="00AC088F">
                                  <w:pPr>
                                    <w:jc w:val="center"/>
                                    <w:rPr>
                                      <w:lang w:val="en-H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0F75F" id="_x0000_t109" coordsize="21600,21600" o:spt="109" path="m,l,21600r21600,l21600,xe">
                      <v:stroke joinstyle="miter"/>
                      <v:path gradientshapeok="t" o:connecttype="rect"/>
                    </v:shapetype>
                    <v:shape id="Flowchart: Process 11" o:spid="_x0000_s1035" type="#_x0000_t109" style="position:absolute;left:0;text-align:left;margin-left:165.05pt;margin-top:-7.7pt;width:141.25pt;height:17.6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3I9jQIAACoFAAAOAAAAZHJzL2Uyb0RvYy54bWysVMlu2zAQvRfoPxC8N5IVN06EyIFhw0WB&#10;IDGQBDmPKcoiwK0kbcn9+g4pxVmaU1Ef6BnO/vhG1ze9kuTAnRdGV3RyllPCNTO10LuKPj2uv11S&#10;4gPoGqTRvKJH7unN/OuX686WvDCtkTV3BJNoX3a2om0Itswyz1quwJ8ZyzUaG+MUBFTdLqsddJhd&#10;yazI84usM662zjDuPd6uBiOdp/xNw1m4bxrPA5EVxd5COl06t/HM5tdQ7hzYVrCxDfiHLhQIjUVP&#10;qVYQgOyd+CuVEswZb5pwxozKTNMIxtMMOM0k/zDNQwuWp1kQHG9PMPn/l5bdHTaOiBrfbkKJBoVv&#10;tJamYy24UJLNgCxBIyLVWV9iwIPduFHzKMax+8ap+I8DkT6hezyhy/tAGF5OZlfnF+dYhaGtKM6L&#10;y2lMmr1GW+fDD24UiUJFG+xjGfsYu0gAw+HWhyHsxT0W9kaKei2kTMrRL6UjB8BHR67UpqNEgg94&#10;idOl31j5XZjUpMM2i1mOTGGAbGwkBBSVRXy83lECcoc0Z8GlXt5Fe7fbnqrO8sVqOvusSGx6Bb4d&#10;uksZohuUSgTcBClURS/z+BujpY5Wnrg8jh7fYUA+SqHf9ukFr2JEvNma+oiv6sxAd2/ZWmDZW4Rg&#10;Aw75jfPhzoZ7PCLIFTWjRElr3O/P7qM/0g6tlHS4LwjIrz04jsj+1EjIq8l0GhcsKdPvswIV99ay&#10;fWvRe7U0+DrIBuwuidE/yBexcUY942ovYlU0gWZYe4B+VJZh2GP8ODC+WCQ3XCoL4VY/WBaTR+Qi&#10;4I/9Mzg70iogIe/My25B+YFRg2+M1GaxD6YRiW6vuCJlo4ILmcg7fjzixr/Vk9frJ27+BwAA//8D&#10;AFBLAwQUAAYACAAAACEAPd4GMOEAAAAKAQAADwAAAGRycy9kb3ducmV2LnhtbEyPy07DMBBF90j8&#10;gzVI7FonbROVEKdCrbpBbEhBYjmNnYeIx1HsNoGvZ1jBcnSP7j2T72bbi6sZfedIQbyMQBiqnO6o&#10;UfB2Oi62IHxA0tg7Mgq+jIddcXuTY6bdRK/mWoZGcAn5DBW0IQyZlL5qjUW/dIMhzmo3Wgx8jo3U&#10;I05cbnu5iqJUWuyIF1oczL411Wd5sTxyqJOPl/4wbJLTsfx+fp/2WDdK3d/NT48ggpnDHwy/+qwO&#10;BTud3YW0F72C9TqKGVWwiJMNCCbSeJWCODP6sAVZ5PL/C8UPAAAA//8DAFBLAQItABQABgAIAAAA&#10;IQC2gziS/gAAAOEBAAATAAAAAAAAAAAAAAAAAAAAAABbQ29udGVudF9UeXBlc10ueG1sUEsBAi0A&#10;FAAGAAgAAAAhADj9If/WAAAAlAEAAAsAAAAAAAAAAAAAAAAALwEAAF9yZWxzLy5yZWxzUEsBAi0A&#10;FAAGAAgAAAAhACYHcj2NAgAAKgUAAA4AAAAAAAAAAAAAAAAALgIAAGRycy9lMm9Eb2MueG1sUEsB&#10;Ai0AFAAGAAgAAAAhAD3eBjDhAAAACgEAAA8AAAAAAAAAAAAAAAAA5wQAAGRycy9kb3ducmV2Lnht&#10;bFBLBQYAAAAABAAEAPMAAAD1BQAAAAA=&#10;" fillcolor="window" strokecolor="#70ad47" strokeweight="1pt">
                      <v:textbox>
                        <w:txbxContent>
                          <w:p w14:paraId="3D9BC8C5" w14:textId="77777777" w:rsidR="00AC088F" w:rsidRPr="00884172" w:rsidRDefault="00AC088F" w:rsidP="00AC088F">
                            <w:pPr>
                              <w:jc w:val="center"/>
                              <w:rPr>
                                <w:lang w:val="en-HK"/>
                              </w:rPr>
                            </w:pPr>
                          </w:p>
                        </w:txbxContent>
                      </v:textbox>
                    </v:shape>
                  </w:pict>
                </mc:Fallback>
              </mc:AlternateContent>
            </w:r>
          </w:p>
        </w:tc>
      </w:tr>
      <w:tr w:rsidR="00AC088F" w:rsidRPr="00BB2BB1" w14:paraId="17E9DEA5" w14:textId="77777777" w:rsidTr="002A1E74">
        <w:tc>
          <w:tcPr>
            <w:tcW w:w="9073" w:type="dxa"/>
            <w:gridSpan w:val="3"/>
          </w:tcPr>
          <w:p w14:paraId="4797717F" w14:textId="77777777" w:rsidR="00AC088F" w:rsidRPr="00BB2BB1" w:rsidRDefault="00AC088F" w:rsidP="002A1E74">
            <w:pPr>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2060672" behindDoc="0" locked="0" layoutInCell="1" allowOverlap="1" wp14:anchorId="7A9260B9" wp14:editId="5C959403">
                      <wp:simplePos x="0" y="0"/>
                      <wp:positionH relativeFrom="column">
                        <wp:posOffset>863866</wp:posOffset>
                      </wp:positionH>
                      <wp:positionV relativeFrom="paragraph">
                        <wp:posOffset>33891</wp:posOffset>
                      </wp:positionV>
                      <wp:extent cx="4412511" cy="276388"/>
                      <wp:effectExtent l="0" t="0" r="7620" b="15875"/>
                      <wp:wrapNone/>
                      <wp:docPr id="12" name="Flowchart: Process 60"/>
                      <wp:cNvGraphicFramePr/>
                      <a:graphic xmlns:a="http://schemas.openxmlformats.org/drawingml/2006/main">
                        <a:graphicData uri="http://schemas.microsoft.com/office/word/2010/wordprocessingShape">
                          <wps:wsp>
                            <wps:cNvSpPr/>
                            <wps:spPr>
                              <a:xfrm>
                                <a:off x="0" y="0"/>
                                <a:ext cx="4412511" cy="276388"/>
                              </a:xfrm>
                              <a:prstGeom prst="flowChartProcess">
                                <a:avLst/>
                              </a:prstGeom>
                              <a:solidFill>
                                <a:sysClr val="window" lastClr="FFFFFF"/>
                              </a:solidFill>
                              <a:ln w="12700" cap="flat" cmpd="sng" algn="ctr">
                                <a:solidFill>
                                  <a:srgbClr val="70AD47"/>
                                </a:solidFill>
                                <a:prstDash val="solid"/>
                                <a:miter lim="800000"/>
                              </a:ln>
                              <a:effectLst/>
                            </wps:spPr>
                            <wps:txbx>
                              <w:txbxContent>
                                <w:p w14:paraId="5DB29107" w14:textId="77777777" w:rsidR="00AC088F" w:rsidRPr="00884172" w:rsidRDefault="00AC088F" w:rsidP="00AC088F">
                                  <w:pPr>
                                    <w:jc w:val="center"/>
                                    <w:rPr>
                                      <w:lang w:val="en-H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260B9" id="Flowchart: Process 60" o:spid="_x0000_s1036" type="#_x0000_t109" style="position:absolute;left:0;text-align:left;margin-left:68pt;margin-top:2.65pt;width:347.45pt;height:21.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1ShjAIAACsFAAAOAAAAZHJzL2Uyb0RvYy54bWysVFtv2jAUfp+0/2D5fSQwWljUUCEQ06Sq&#10;RWqnPh8ch1jybbYhYb9+x05KadenaTyYc3zun7+Tm9tOSXLkzgujSzoe5ZRwzUwl9L6kP582X+aU&#10;+AC6Amk0L+mJe3q7+PzpprUFn5jGyIo7gkm0L1pb0iYEW2SZZw1X4EfGco3G2jgFAVW3zyoHLWZX&#10;Mpvk+XXWGldZZxj3Hm/XvZEuUv665iw81LXngciSYm8hnS6du3hmixso9g5sI9jQBvxDFwqExqLn&#10;VGsIQA5O/JVKCeaMN3UYMaMyU9eC8TQDTjPO303z2IDlaRYEx9szTP7/pWX3x60josK3m1CiQeEb&#10;baRpWQMuFGTbI0uuE1Kt9QUGPNqtQ9yi5lGMY3e1U/EfByJdQvd0Rpd3gTC8nE7Hk6vxmBKGtsns&#10;+ut8HuHPXqOt8+E7N4pEoaQ19rGKfQxdJIDheOdDH/biHgt7I0W1EVIm5eRX0pEj4KMjVyrTUiLB&#10;B7zE6dJvqPwmTGrSRhxmOTKFAbKxlhBQVBbx8XpPCcg90pwFl3p5E+3dfneuOsuX6+nsoyKx6TX4&#10;pu8uZYhuUCgRcBOkUCWd5/E3REsdrTxxeRj9FfkohW7X9S94fqSdqU74rM70fPeWbQTWvUMMtuCQ&#10;4DggLm14wCOiXFIzSJQ0xv3+6D76I+/QSkmLC4OI/DqA4wjtD42M/DaeTuOGJWV6NZug4i4tu0uL&#10;PqiVwedBOmB3SYz+Qb6ItTPqGXd7GauiCTTD2j32g7IK/SLj14Hx5TK54VZZCHf60bKYPEIXEX/q&#10;nsHZgVcBGXlvXpYLineU6n1jpDbLQzC1SHyLUPe4ImejghuZ2Dt8PeLKX+rJ6/Ubt/gDAAD//wMA&#10;UEsDBBQABgAIAAAAIQCytGMI3gAAAAgBAAAPAAAAZHJzL2Rvd25yZXYueG1sTI/NTsMwEITvSLyD&#10;tUjcqANpqjSNU6FWvSAupCBx3MabHxHbUew2gadnOZXjaEYz3+Tb2fTiQqPvnFXwuIhAkK2c7myj&#10;4P14eEhB+IBWY+8sKfgmD9vi9ibHTLvJvtGlDI3gEuszVNCGMGRS+qolg37hBrLs1W40GFiOjdQj&#10;TlxuevkURStpsLO80OJAu5aqr/JseGRfJ5+v/X5YJsdD+fPyMe2wbpS6v5ufNyACzeEahj98RoeC&#10;mU7ubLUXPet4xV+CgiQGwX4aR2sQJwXLNAVZ5PL/geIXAAD//wMAUEsBAi0AFAAGAAgAAAAhALaD&#10;OJL+AAAA4QEAABMAAAAAAAAAAAAAAAAAAAAAAFtDb250ZW50X1R5cGVzXS54bWxQSwECLQAUAAYA&#10;CAAAACEAOP0h/9YAAACUAQAACwAAAAAAAAAAAAAAAAAvAQAAX3JlbHMvLnJlbHNQSwECLQAUAAYA&#10;CAAAACEAy+dUoYwCAAArBQAADgAAAAAAAAAAAAAAAAAuAgAAZHJzL2Uyb0RvYy54bWxQSwECLQAU&#10;AAYACAAAACEAsrRjCN4AAAAIAQAADwAAAAAAAAAAAAAAAADmBAAAZHJzL2Rvd25yZXYueG1sUEsF&#10;BgAAAAAEAAQA8wAAAPEFAAAAAA==&#10;" fillcolor="window" strokecolor="#70ad47" strokeweight="1pt">
                      <v:textbox>
                        <w:txbxContent>
                          <w:p w14:paraId="5DB29107" w14:textId="77777777" w:rsidR="00AC088F" w:rsidRPr="00884172" w:rsidRDefault="00AC088F" w:rsidP="00AC088F">
                            <w:pPr>
                              <w:jc w:val="center"/>
                              <w:rPr>
                                <w:lang w:val="en-HK"/>
                              </w:rPr>
                            </w:pPr>
                          </w:p>
                        </w:txbxContent>
                      </v:textbox>
                    </v:shape>
                  </w:pict>
                </mc:Fallback>
              </mc:AlternateContent>
            </w:r>
          </w:p>
        </w:tc>
      </w:tr>
      <w:tr w:rsidR="00AC088F" w:rsidRPr="00BB2BB1" w14:paraId="187F9500" w14:textId="77777777" w:rsidTr="002A1E74">
        <w:tc>
          <w:tcPr>
            <w:tcW w:w="9073" w:type="dxa"/>
            <w:gridSpan w:val="3"/>
            <w:tcBorders>
              <w:bottom w:val="single" w:sz="4" w:space="0" w:color="auto"/>
            </w:tcBorders>
          </w:tcPr>
          <w:p w14:paraId="020F1AB0" w14:textId="77777777" w:rsidR="00AC088F" w:rsidRPr="00BB2BB1" w:rsidRDefault="00AC088F" w:rsidP="002A1E74">
            <w:pPr>
              <w:jc w:val="center"/>
              <w:rPr>
                <w:rFonts w:ascii="Times New Roman" w:hAnsi="Times New Roman" w:cs="Times New Roman"/>
                <w:sz w:val="24"/>
                <w:szCs w:val="24"/>
              </w:rPr>
            </w:pPr>
          </w:p>
        </w:tc>
      </w:tr>
      <w:tr w:rsidR="00AC088F" w:rsidRPr="00BB2BB1" w14:paraId="627DD97F" w14:textId="77777777" w:rsidTr="002A1E74">
        <w:tc>
          <w:tcPr>
            <w:tcW w:w="5256" w:type="dxa"/>
            <w:tcBorders>
              <w:top w:val="single" w:sz="4" w:space="0" w:color="auto"/>
            </w:tcBorders>
          </w:tcPr>
          <w:p w14:paraId="7183EA48" w14:textId="77777777" w:rsidR="00AC088F" w:rsidRPr="00BB2BB1" w:rsidRDefault="00AC088F" w:rsidP="002A1E74">
            <w:pPr>
              <w:rPr>
                <w:rFonts w:ascii="Times New Roman" w:hAnsi="Times New Roman" w:cs="Times New Roman"/>
                <w:sz w:val="24"/>
                <w:szCs w:val="24"/>
              </w:rPr>
            </w:pPr>
          </w:p>
        </w:tc>
        <w:tc>
          <w:tcPr>
            <w:tcW w:w="1975" w:type="dxa"/>
          </w:tcPr>
          <w:p w14:paraId="6CBFAF5C" w14:textId="77777777" w:rsidR="00AC088F" w:rsidRPr="00BB2BB1" w:rsidRDefault="00AC088F" w:rsidP="002A1E74">
            <w:pPr>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tcBorders>
          </w:tcPr>
          <w:p w14:paraId="10B74925" w14:textId="77777777" w:rsidR="00AC088F" w:rsidRPr="00BB2BB1" w:rsidRDefault="00AC088F" w:rsidP="002A1E74">
            <w:pPr>
              <w:jc w:val="center"/>
              <w:rPr>
                <w:rFonts w:ascii="Times New Roman" w:hAnsi="Times New Roman" w:cs="Times New Roman"/>
                <w:sz w:val="24"/>
                <w:szCs w:val="24"/>
              </w:rPr>
            </w:pPr>
            <w:r w:rsidRPr="00BB2BB1">
              <w:rPr>
                <w:rFonts w:ascii="Times New Roman" w:hAnsi="Times New Roman" w:cs="Times New Roman"/>
                <w:sz w:val="24"/>
                <w:szCs w:val="24"/>
              </w:rPr>
              <w:t>$</w:t>
            </w:r>
          </w:p>
        </w:tc>
      </w:tr>
      <w:tr w:rsidR="00AC088F" w:rsidRPr="00BB2BB1" w14:paraId="12A718D4" w14:textId="77777777" w:rsidTr="002A1E74">
        <w:tc>
          <w:tcPr>
            <w:tcW w:w="5256" w:type="dxa"/>
          </w:tcPr>
          <w:p w14:paraId="110DBACD" w14:textId="77777777" w:rsidR="00AC088F" w:rsidRPr="00BB2BB1" w:rsidRDefault="00AC088F" w:rsidP="002A1E74">
            <w:pPr>
              <w:spacing w:line="480" w:lineRule="auto"/>
              <w:rPr>
                <w:rFonts w:ascii="Times New Roman" w:hAnsi="Times New Roman" w:cs="Times New Roman"/>
                <w:sz w:val="24"/>
                <w:szCs w:val="24"/>
              </w:rPr>
            </w:pPr>
            <w:r>
              <w:rPr>
                <w:rFonts w:ascii="Times New Roman" w:hAnsi="Times New Roman" w:cs="Times New Roman"/>
                <w:sz w:val="24"/>
                <w:szCs w:val="24"/>
              </w:rPr>
              <w:t xml:space="preserve">______________ </w:t>
            </w:r>
            <w:r w:rsidRPr="00027357">
              <w:rPr>
                <w:rFonts w:ascii="Times New Roman" w:eastAsia="新細明體" w:hAnsi="Times New Roman" w:cs="Times New Roman"/>
                <w:sz w:val="24"/>
                <w:szCs w:val="24"/>
                <w:lang w:eastAsia="zh-TW"/>
              </w:rPr>
              <w:t>更新後結餘</w:t>
            </w:r>
          </w:p>
        </w:tc>
        <w:tc>
          <w:tcPr>
            <w:tcW w:w="1975" w:type="dxa"/>
          </w:tcPr>
          <w:p w14:paraId="56C3FFE5" w14:textId="77777777" w:rsidR="00AC088F" w:rsidRPr="00BB2BB1" w:rsidRDefault="00AC088F" w:rsidP="002A1E74">
            <w:pPr>
              <w:spacing w:line="480" w:lineRule="auto"/>
              <w:rPr>
                <w:rFonts w:ascii="Times New Roman" w:hAnsi="Times New Roman" w:cs="Times New Roman"/>
                <w:sz w:val="24"/>
                <w:szCs w:val="24"/>
              </w:rPr>
            </w:pPr>
          </w:p>
        </w:tc>
        <w:tc>
          <w:tcPr>
            <w:tcW w:w="1842" w:type="dxa"/>
          </w:tcPr>
          <w:p w14:paraId="383CE196" w14:textId="77777777" w:rsidR="00AC088F" w:rsidRPr="00BB2BB1" w:rsidRDefault="00AC088F" w:rsidP="002A1E74">
            <w:pPr>
              <w:spacing w:line="480" w:lineRule="auto"/>
              <w:jc w:val="right"/>
              <w:rPr>
                <w:rFonts w:ascii="Times New Roman" w:hAnsi="Times New Roman" w:cs="Times New Roman"/>
                <w:sz w:val="24"/>
                <w:szCs w:val="24"/>
              </w:rPr>
            </w:pPr>
          </w:p>
        </w:tc>
      </w:tr>
      <w:tr w:rsidR="00AC088F" w:rsidRPr="00BB2BB1" w14:paraId="76A6C8FD" w14:textId="77777777" w:rsidTr="002A1E74">
        <w:tc>
          <w:tcPr>
            <w:tcW w:w="5256" w:type="dxa"/>
          </w:tcPr>
          <w:p w14:paraId="2F702E9F" w14:textId="77777777" w:rsidR="00AC088F" w:rsidRPr="00BB2BB1" w:rsidRDefault="00AC088F" w:rsidP="002A1E74">
            <w:pPr>
              <w:spacing w:line="480" w:lineRule="auto"/>
              <w:rPr>
                <w:rFonts w:ascii="Times New Roman" w:hAnsi="Times New Roman" w:cs="Times New Roman"/>
                <w:sz w:val="24"/>
                <w:szCs w:val="24"/>
              </w:rPr>
            </w:pPr>
            <w:r>
              <w:rPr>
                <w:rFonts w:ascii="Times New Roman" w:eastAsia="新細明體" w:hAnsi="Times New Roman" w:cs="Times New Roman"/>
                <w:sz w:val="24"/>
                <w:szCs w:val="24"/>
              </w:rPr>
              <w:t>加：</w:t>
            </w:r>
            <w:r>
              <w:rPr>
                <w:rFonts w:ascii="Times New Roman" w:hAnsi="Times New Roman" w:cs="Times New Roman"/>
                <w:sz w:val="24"/>
                <w:szCs w:val="24"/>
              </w:rPr>
              <w:t xml:space="preserve"> </w:t>
            </w:r>
          </w:p>
        </w:tc>
        <w:tc>
          <w:tcPr>
            <w:tcW w:w="1975" w:type="dxa"/>
          </w:tcPr>
          <w:p w14:paraId="7DB946AD" w14:textId="77777777" w:rsidR="00AC088F" w:rsidRPr="00BB2BB1" w:rsidRDefault="00AC088F" w:rsidP="002A1E74">
            <w:pPr>
              <w:spacing w:line="480" w:lineRule="auto"/>
              <w:rPr>
                <w:rFonts w:ascii="Times New Roman" w:hAnsi="Times New Roman" w:cs="Times New Roman"/>
                <w:sz w:val="24"/>
                <w:szCs w:val="24"/>
              </w:rPr>
            </w:pPr>
          </w:p>
        </w:tc>
        <w:tc>
          <w:tcPr>
            <w:tcW w:w="1842" w:type="dxa"/>
          </w:tcPr>
          <w:p w14:paraId="47D94E89" w14:textId="77777777" w:rsidR="00AC088F" w:rsidRPr="00BB2BB1" w:rsidRDefault="00AC088F" w:rsidP="002A1E74">
            <w:pPr>
              <w:spacing w:line="480" w:lineRule="auto"/>
              <w:jc w:val="right"/>
              <w:rPr>
                <w:rFonts w:ascii="Times New Roman" w:hAnsi="Times New Roman" w:cs="Times New Roman"/>
                <w:sz w:val="24"/>
                <w:szCs w:val="24"/>
              </w:rPr>
            </w:pPr>
          </w:p>
        </w:tc>
      </w:tr>
      <w:tr w:rsidR="00AC088F" w:rsidRPr="00BB2BB1" w14:paraId="5222DA51" w14:textId="77777777" w:rsidTr="002A1E74">
        <w:tc>
          <w:tcPr>
            <w:tcW w:w="5256" w:type="dxa"/>
          </w:tcPr>
          <w:p w14:paraId="77798F56" w14:textId="77777777" w:rsidR="00AC088F" w:rsidRDefault="00AC088F" w:rsidP="002A1E74">
            <w:pPr>
              <w:rPr>
                <w:rFonts w:ascii="Times New Roman" w:hAnsi="Times New Roman" w:cs="Times New Roman"/>
                <w:sz w:val="24"/>
                <w:szCs w:val="24"/>
              </w:rPr>
            </w:pPr>
          </w:p>
        </w:tc>
        <w:tc>
          <w:tcPr>
            <w:tcW w:w="1975" w:type="dxa"/>
          </w:tcPr>
          <w:p w14:paraId="0D7CD925" w14:textId="77777777" w:rsidR="00AC088F" w:rsidRPr="00BB2BB1" w:rsidRDefault="00AC088F" w:rsidP="002A1E74">
            <w:pPr>
              <w:rPr>
                <w:rFonts w:ascii="Times New Roman" w:hAnsi="Times New Roman" w:cs="Times New Roman"/>
                <w:sz w:val="24"/>
                <w:szCs w:val="24"/>
              </w:rPr>
            </w:pPr>
          </w:p>
        </w:tc>
        <w:tc>
          <w:tcPr>
            <w:tcW w:w="1842" w:type="dxa"/>
          </w:tcPr>
          <w:p w14:paraId="09A32082" w14:textId="77777777" w:rsidR="00AC088F" w:rsidRPr="00BB2BB1" w:rsidRDefault="00AC088F" w:rsidP="002A1E74">
            <w:pPr>
              <w:jc w:val="right"/>
              <w:rPr>
                <w:rFonts w:ascii="Times New Roman" w:hAnsi="Times New Roman" w:cs="Times New Roman"/>
                <w:sz w:val="24"/>
                <w:szCs w:val="24"/>
              </w:rPr>
            </w:pPr>
          </w:p>
        </w:tc>
      </w:tr>
      <w:tr w:rsidR="00AC088F" w:rsidRPr="00BB2BB1" w14:paraId="43CBE1D8" w14:textId="77777777" w:rsidTr="002A1E74">
        <w:tc>
          <w:tcPr>
            <w:tcW w:w="5256" w:type="dxa"/>
          </w:tcPr>
          <w:p w14:paraId="1E1E2D05" w14:textId="77777777" w:rsidR="00AC088F" w:rsidRDefault="00AC088F" w:rsidP="002A1E74">
            <w:pPr>
              <w:rPr>
                <w:rFonts w:ascii="Times New Roman" w:hAnsi="Times New Roman" w:cs="Times New Roman"/>
                <w:sz w:val="24"/>
                <w:szCs w:val="24"/>
              </w:rPr>
            </w:pPr>
          </w:p>
        </w:tc>
        <w:tc>
          <w:tcPr>
            <w:tcW w:w="1975" w:type="dxa"/>
          </w:tcPr>
          <w:p w14:paraId="06B1D942" w14:textId="77777777" w:rsidR="00AC088F" w:rsidRPr="00BB2BB1" w:rsidRDefault="00AC088F" w:rsidP="002A1E74">
            <w:pPr>
              <w:rPr>
                <w:rFonts w:ascii="Times New Roman" w:hAnsi="Times New Roman" w:cs="Times New Roman"/>
                <w:sz w:val="24"/>
                <w:szCs w:val="24"/>
              </w:rPr>
            </w:pPr>
          </w:p>
        </w:tc>
        <w:tc>
          <w:tcPr>
            <w:tcW w:w="1842" w:type="dxa"/>
          </w:tcPr>
          <w:p w14:paraId="6FE8748B" w14:textId="77777777" w:rsidR="00AC088F" w:rsidRPr="00BB2BB1" w:rsidRDefault="00AC088F" w:rsidP="002A1E74">
            <w:pPr>
              <w:jc w:val="right"/>
              <w:rPr>
                <w:rFonts w:ascii="Times New Roman" w:hAnsi="Times New Roman" w:cs="Times New Roman"/>
                <w:sz w:val="24"/>
                <w:szCs w:val="24"/>
              </w:rPr>
            </w:pPr>
          </w:p>
        </w:tc>
      </w:tr>
      <w:tr w:rsidR="00AC088F" w:rsidRPr="00BB2BB1" w14:paraId="63C82670" w14:textId="77777777" w:rsidTr="002A1E74">
        <w:tc>
          <w:tcPr>
            <w:tcW w:w="5256" w:type="dxa"/>
          </w:tcPr>
          <w:p w14:paraId="7FA4044A" w14:textId="77777777" w:rsidR="00AC088F" w:rsidRDefault="00AC088F" w:rsidP="002A1E74">
            <w:pPr>
              <w:rPr>
                <w:rFonts w:ascii="Times New Roman" w:hAnsi="Times New Roman" w:cs="Times New Roman"/>
                <w:sz w:val="24"/>
                <w:szCs w:val="24"/>
              </w:rPr>
            </w:pPr>
          </w:p>
        </w:tc>
        <w:tc>
          <w:tcPr>
            <w:tcW w:w="1975" w:type="dxa"/>
          </w:tcPr>
          <w:p w14:paraId="52458F81" w14:textId="77777777" w:rsidR="00AC088F" w:rsidRPr="00BB2BB1" w:rsidRDefault="00AC088F" w:rsidP="002A1E74">
            <w:pPr>
              <w:rPr>
                <w:rFonts w:ascii="Times New Roman" w:hAnsi="Times New Roman" w:cs="Times New Roman"/>
                <w:sz w:val="24"/>
                <w:szCs w:val="24"/>
              </w:rPr>
            </w:pPr>
          </w:p>
        </w:tc>
        <w:tc>
          <w:tcPr>
            <w:tcW w:w="1842" w:type="dxa"/>
          </w:tcPr>
          <w:p w14:paraId="519F352F" w14:textId="77777777" w:rsidR="00AC088F" w:rsidRPr="00BB2BB1" w:rsidRDefault="00AC088F" w:rsidP="002A1E74">
            <w:pPr>
              <w:jc w:val="right"/>
              <w:rPr>
                <w:rFonts w:ascii="Times New Roman" w:hAnsi="Times New Roman" w:cs="Times New Roman"/>
                <w:sz w:val="24"/>
                <w:szCs w:val="24"/>
              </w:rPr>
            </w:pPr>
          </w:p>
        </w:tc>
      </w:tr>
      <w:tr w:rsidR="00AC088F" w:rsidRPr="00BB2BB1" w14:paraId="6EA24C51" w14:textId="77777777" w:rsidTr="002A1E74">
        <w:tc>
          <w:tcPr>
            <w:tcW w:w="5256" w:type="dxa"/>
          </w:tcPr>
          <w:p w14:paraId="107772C7" w14:textId="77777777" w:rsidR="00AC088F" w:rsidRDefault="00AC088F" w:rsidP="002A1E74">
            <w:pPr>
              <w:rPr>
                <w:rFonts w:ascii="Times New Roman" w:hAnsi="Times New Roman" w:cs="Times New Roman"/>
                <w:sz w:val="24"/>
                <w:szCs w:val="24"/>
              </w:rPr>
            </w:pPr>
          </w:p>
        </w:tc>
        <w:tc>
          <w:tcPr>
            <w:tcW w:w="1975" w:type="dxa"/>
          </w:tcPr>
          <w:p w14:paraId="517AF8D6" w14:textId="77777777" w:rsidR="00AC088F" w:rsidRPr="00BB2BB1" w:rsidRDefault="00AC088F" w:rsidP="002A1E74">
            <w:pPr>
              <w:rPr>
                <w:rFonts w:ascii="Times New Roman" w:hAnsi="Times New Roman" w:cs="Times New Roman"/>
                <w:sz w:val="24"/>
                <w:szCs w:val="24"/>
              </w:rPr>
            </w:pPr>
          </w:p>
        </w:tc>
        <w:tc>
          <w:tcPr>
            <w:tcW w:w="1842" w:type="dxa"/>
          </w:tcPr>
          <w:p w14:paraId="75A8FA96" w14:textId="77777777" w:rsidR="00AC088F" w:rsidRPr="00BB2BB1" w:rsidRDefault="00AC088F" w:rsidP="002A1E74">
            <w:pPr>
              <w:jc w:val="right"/>
              <w:rPr>
                <w:rFonts w:ascii="Times New Roman" w:hAnsi="Times New Roman" w:cs="Times New Roman"/>
                <w:sz w:val="24"/>
                <w:szCs w:val="24"/>
              </w:rPr>
            </w:pPr>
          </w:p>
        </w:tc>
      </w:tr>
      <w:tr w:rsidR="00AC088F" w:rsidRPr="00BB2BB1" w14:paraId="32AB5F78" w14:textId="77777777" w:rsidTr="002A1E74">
        <w:tc>
          <w:tcPr>
            <w:tcW w:w="5256" w:type="dxa"/>
          </w:tcPr>
          <w:p w14:paraId="6356BB21" w14:textId="77777777" w:rsidR="00AC088F" w:rsidRPr="00BB2BB1" w:rsidRDefault="00AC088F" w:rsidP="002A1E74">
            <w:pPr>
              <w:rPr>
                <w:rFonts w:ascii="Times New Roman" w:hAnsi="Times New Roman" w:cs="Times New Roman"/>
                <w:sz w:val="24"/>
                <w:szCs w:val="24"/>
              </w:rPr>
            </w:pPr>
            <w:r>
              <w:rPr>
                <w:rFonts w:ascii="Times New Roman" w:hAnsi="Times New Roman" w:cs="Times New Roman"/>
                <w:sz w:val="24"/>
                <w:szCs w:val="24"/>
              </w:rPr>
              <w:t xml:space="preserve">         </w:t>
            </w:r>
          </w:p>
        </w:tc>
        <w:tc>
          <w:tcPr>
            <w:tcW w:w="1975" w:type="dxa"/>
            <w:tcBorders>
              <w:bottom w:val="single" w:sz="4" w:space="0" w:color="auto"/>
            </w:tcBorders>
          </w:tcPr>
          <w:p w14:paraId="1155DCFF" w14:textId="77777777" w:rsidR="00AC088F" w:rsidRPr="00BB2BB1" w:rsidRDefault="00AC088F" w:rsidP="002A1E74">
            <w:pPr>
              <w:rPr>
                <w:rFonts w:ascii="Times New Roman" w:hAnsi="Times New Roman" w:cs="Times New Roman"/>
                <w:sz w:val="24"/>
                <w:szCs w:val="24"/>
              </w:rPr>
            </w:pPr>
          </w:p>
        </w:tc>
        <w:tc>
          <w:tcPr>
            <w:tcW w:w="1842" w:type="dxa"/>
            <w:tcBorders>
              <w:bottom w:val="single" w:sz="4" w:space="0" w:color="auto"/>
            </w:tcBorders>
          </w:tcPr>
          <w:p w14:paraId="260BEDB7" w14:textId="77777777" w:rsidR="00AC088F" w:rsidRPr="00BB2BB1" w:rsidRDefault="00AC088F" w:rsidP="002A1E74">
            <w:pPr>
              <w:jc w:val="right"/>
              <w:rPr>
                <w:rFonts w:ascii="Times New Roman" w:hAnsi="Times New Roman" w:cs="Times New Roman"/>
                <w:sz w:val="24"/>
                <w:szCs w:val="24"/>
              </w:rPr>
            </w:pPr>
          </w:p>
        </w:tc>
      </w:tr>
      <w:tr w:rsidR="00AC088F" w:rsidRPr="00BB2BB1" w14:paraId="421BAD41" w14:textId="77777777" w:rsidTr="002A1E74">
        <w:tc>
          <w:tcPr>
            <w:tcW w:w="5256" w:type="dxa"/>
          </w:tcPr>
          <w:p w14:paraId="737A5E33" w14:textId="77777777" w:rsidR="00AC088F" w:rsidRPr="00BB2BB1" w:rsidRDefault="00AC088F" w:rsidP="002A1E74">
            <w:pPr>
              <w:rPr>
                <w:rFonts w:ascii="Times New Roman" w:hAnsi="Times New Roman" w:cs="Times New Roman"/>
                <w:sz w:val="24"/>
                <w:szCs w:val="24"/>
              </w:rPr>
            </w:pPr>
          </w:p>
        </w:tc>
        <w:tc>
          <w:tcPr>
            <w:tcW w:w="1975" w:type="dxa"/>
            <w:tcBorders>
              <w:top w:val="single" w:sz="4" w:space="0" w:color="auto"/>
            </w:tcBorders>
          </w:tcPr>
          <w:p w14:paraId="387CC20A" w14:textId="77777777" w:rsidR="00AC088F" w:rsidRPr="00BB2BB1" w:rsidRDefault="00AC088F" w:rsidP="002A1E74">
            <w:pPr>
              <w:rPr>
                <w:rFonts w:ascii="Times New Roman" w:hAnsi="Times New Roman" w:cs="Times New Roman"/>
                <w:sz w:val="24"/>
                <w:szCs w:val="24"/>
              </w:rPr>
            </w:pPr>
          </w:p>
        </w:tc>
        <w:tc>
          <w:tcPr>
            <w:tcW w:w="1842" w:type="dxa"/>
            <w:tcBorders>
              <w:top w:val="single" w:sz="4" w:space="0" w:color="auto"/>
            </w:tcBorders>
          </w:tcPr>
          <w:p w14:paraId="252CC8AF" w14:textId="77777777" w:rsidR="00AC088F" w:rsidRPr="00BB2BB1" w:rsidRDefault="00AC088F" w:rsidP="002A1E74">
            <w:pPr>
              <w:jc w:val="right"/>
              <w:rPr>
                <w:rFonts w:ascii="Times New Roman" w:hAnsi="Times New Roman" w:cs="Times New Roman"/>
                <w:sz w:val="24"/>
                <w:szCs w:val="24"/>
              </w:rPr>
            </w:pPr>
          </w:p>
        </w:tc>
      </w:tr>
      <w:tr w:rsidR="00AC088F" w:rsidRPr="00BB2BB1" w14:paraId="6EE0F57F" w14:textId="77777777" w:rsidTr="002A1E74">
        <w:tc>
          <w:tcPr>
            <w:tcW w:w="5256" w:type="dxa"/>
          </w:tcPr>
          <w:p w14:paraId="3AD25B9F" w14:textId="77777777" w:rsidR="00AC088F" w:rsidRPr="00BB2BB1" w:rsidRDefault="00AC088F" w:rsidP="002A1E74">
            <w:pPr>
              <w:rPr>
                <w:rFonts w:ascii="Times New Roman" w:hAnsi="Times New Roman" w:cs="Times New Roman"/>
                <w:sz w:val="24"/>
                <w:szCs w:val="24"/>
              </w:rPr>
            </w:pPr>
          </w:p>
        </w:tc>
        <w:tc>
          <w:tcPr>
            <w:tcW w:w="1975" w:type="dxa"/>
          </w:tcPr>
          <w:p w14:paraId="3311C7C4" w14:textId="77777777" w:rsidR="00AC088F" w:rsidRPr="00BB2BB1" w:rsidRDefault="00AC088F" w:rsidP="002A1E74">
            <w:pPr>
              <w:rPr>
                <w:rFonts w:ascii="Times New Roman" w:hAnsi="Times New Roman" w:cs="Times New Roman"/>
                <w:sz w:val="24"/>
                <w:szCs w:val="24"/>
              </w:rPr>
            </w:pPr>
          </w:p>
        </w:tc>
        <w:tc>
          <w:tcPr>
            <w:tcW w:w="1842" w:type="dxa"/>
          </w:tcPr>
          <w:p w14:paraId="4C297E59" w14:textId="77777777" w:rsidR="00AC088F" w:rsidRPr="00BB2BB1" w:rsidRDefault="00AC088F" w:rsidP="002A1E74">
            <w:pPr>
              <w:jc w:val="right"/>
              <w:rPr>
                <w:rFonts w:ascii="Times New Roman" w:hAnsi="Times New Roman" w:cs="Times New Roman"/>
                <w:sz w:val="24"/>
                <w:szCs w:val="24"/>
              </w:rPr>
            </w:pPr>
          </w:p>
        </w:tc>
      </w:tr>
      <w:tr w:rsidR="00AC088F" w:rsidRPr="00BB2BB1" w14:paraId="5727D430" w14:textId="77777777" w:rsidTr="002A1E74">
        <w:tc>
          <w:tcPr>
            <w:tcW w:w="5256" w:type="dxa"/>
          </w:tcPr>
          <w:p w14:paraId="4736E8D2" w14:textId="77777777" w:rsidR="00AC088F" w:rsidRPr="00BB2BB1" w:rsidRDefault="00AC088F" w:rsidP="002A1E74">
            <w:pPr>
              <w:rPr>
                <w:rFonts w:ascii="Times New Roman" w:hAnsi="Times New Roman" w:cs="Times New Roman"/>
                <w:sz w:val="24"/>
                <w:szCs w:val="24"/>
              </w:rPr>
            </w:pPr>
          </w:p>
        </w:tc>
        <w:tc>
          <w:tcPr>
            <w:tcW w:w="1975" w:type="dxa"/>
          </w:tcPr>
          <w:p w14:paraId="208E987B" w14:textId="77777777" w:rsidR="00AC088F" w:rsidRPr="00BB2BB1" w:rsidRDefault="00AC088F" w:rsidP="002A1E74">
            <w:pPr>
              <w:rPr>
                <w:rFonts w:ascii="Times New Roman" w:hAnsi="Times New Roman" w:cs="Times New Roman"/>
                <w:sz w:val="24"/>
                <w:szCs w:val="24"/>
              </w:rPr>
            </w:pPr>
          </w:p>
        </w:tc>
        <w:tc>
          <w:tcPr>
            <w:tcW w:w="1842" w:type="dxa"/>
          </w:tcPr>
          <w:p w14:paraId="197C7882" w14:textId="77777777" w:rsidR="00AC088F" w:rsidRPr="00BB2BB1" w:rsidRDefault="00AC088F" w:rsidP="002A1E74">
            <w:pPr>
              <w:jc w:val="right"/>
              <w:rPr>
                <w:rFonts w:ascii="Times New Roman" w:hAnsi="Times New Roman" w:cs="Times New Roman"/>
                <w:sz w:val="24"/>
                <w:szCs w:val="24"/>
              </w:rPr>
            </w:pPr>
          </w:p>
        </w:tc>
      </w:tr>
      <w:tr w:rsidR="00AC088F" w:rsidRPr="00BB2BB1" w14:paraId="02576213" w14:textId="77777777" w:rsidTr="002A1E74">
        <w:tc>
          <w:tcPr>
            <w:tcW w:w="5256" w:type="dxa"/>
          </w:tcPr>
          <w:p w14:paraId="2E0421C9" w14:textId="77777777" w:rsidR="00AC088F" w:rsidRPr="00BB2BB1" w:rsidRDefault="00AC088F" w:rsidP="002A1E74">
            <w:pPr>
              <w:rPr>
                <w:rFonts w:ascii="Times New Roman" w:hAnsi="Times New Roman" w:cs="Times New Roman"/>
                <w:sz w:val="24"/>
                <w:szCs w:val="24"/>
              </w:rPr>
            </w:pPr>
          </w:p>
        </w:tc>
        <w:tc>
          <w:tcPr>
            <w:tcW w:w="1975" w:type="dxa"/>
          </w:tcPr>
          <w:p w14:paraId="6F90E885" w14:textId="77777777" w:rsidR="00AC088F" w:rsidRPr="00BB2BB1" w:rsidRDefault="00AC088F" w:rsidP="002A1E74">
            <w:pPr>
              <w:rPr>
                <w:rFonts w:ascii="Times New Roman" w:hAnsi="Times New Roman" w:cs="Times New Roman"/>
                <w:sz w:val="24"/>
                <w:szCs w:val="24"/>
              </w:rPr>
            </w:pPr>
          </w:p>
        </w:tc>
        <w:tc>
          <w:tcPr>
            <w:tcW w:w="1842" w:type="dxa"/>
          </w:tcPr>
          <w:p w14:paraId="2535219E" w14:textId="77777777" w:rsidR="00AC088F" w:rsidRPr="00BB2BB1" w:rsidRDefault="00AC088F" w:rsidP="002A1E74">
            <w:pPr>
              <w:jc w:val="right"/>
              <w:rPr>
                <w:rFonts w:ascii="Times New Roman" w:hAnsi="Times New Roman" w:cs="Times New Roman"/>
                <w:sz w:val="24"/>
                <w:szCs w:val="24"/>
              </w:rPr>
            </w:pPr>
          </w:p>
        </w:tc>
      </w:tr>
      <w:tr w:rsidR="00AC088F" w:rsidRPr="00BB2BB1" w14:paraId="530EA788" w14:textId="77777777" w:rsidTr="002A1E74">
        <w:tc>
          <w:tcPr>
            <w:tcW w:w="5256" w:type="dxa"/>
          </w:tcPr>
          <w:p w14:paraId="6D5A24CD" w14:textId="77777777" w:rsidR="00AC088F" w:rsidRPr="00BB2BB1" w:rsidRDefault="00AC088F" w:rsidP="002A1E74">
            <w:pPr>
              <w:spacing w:line="480" w:lineRule="auto"/>
              <w:rPr>
                <w:rFonts w:ascii="Times New Roman" w:hAnsi="Times New Roman" w:cs="Times New Roman"/>
                <w:sz w:val="24"/>
                <w:szCs w:val="24"/>
              </w:rPr>
            </w:pPr>
            <w:r>
              <w:rPr>
                <w:rFonts w:ascii="Times New Roman" w:eastAsia="新細明體" w:hAnsi="Times New Roman" w:cs="Times New Roman"/>
                <w:sz w:val="24"/>
                <w:szCs w:val="24"/>
              </w:rPr>
              <w:t>減：</w:t>
            </w:r>
          </w:p>
        </w:tc>
        <w:tc>
          <w:tcPr>
            <w:tcW w:w="1975" w:type="dxa"/>
          </w:tcPr>
          <w:p w14:paraId="3642CBA1" w14:textId="77777777" w:rsidR="00AC088F" w:rsidRPr="00BB2BB1" w:rsidRDefault="00AC088F" w:rsidP="002A1E74">
            <w:pPr>
              <w:spacing w:line="480" w:lineRule="auto"/>
              <w:rPr>
                <w:rFonts w:ascii="Times New Roman" w:hAnsi="Times New Roman" w:cs="Times New Roman"/>
                <w:sz w:val="24"/>
                <w:szCs w:val="24"/>
              </w:rPr>
            </w:pPr>
          </w:p>
        </w:tc>
        <w:tc>
          <w:tcPr>
            <w:tcW w:w="1842" w:type="dxa"/>
            <w:tcBorders>
              <w:bottom w:val="single" w:sz="4" w:space="0" w:color="auto"/>
            </w:tcBorders>
          </w:tcPr>
          <w:p w14:paraId="3B8AB355" w14:textId="77777777" w:rsidR="00AC088F" w:rsidRPr="00BB2BB1" w:rsidRDefault="00AC088F" w:rsidP="002A1E74">
            <w:pPr>
              <w:spacing w:line="480" w:lineRule="auto"/>
              <w:jc w:val="right"/>
              <w:rPr>
                <w:rFonts w:ascii="Times New Roman" w:hAnsi="Times New Roman" w:cs="Times New Roman"/>
                <w:sz w:val="24"/>
                <w:szCs w:val="24"/>
              </w:rPr>
            </w:pPr>
          </w:p>
        </w:tc>
      </w:tr>
      <w:tr w:rsidR="00AC088F" w:rsidRPr="00BB2BB1" w14:paraId="08064F42" w14:textId="77777777" w:rsidTr="002A1E74">
        <w:tc>
          <w:tcPr>
            <w:tcW w:w="5256" w:type="dxa"/>
          </w:tcPr>
          <w:p w14:paraId="743DFC92" w14:textId="77777777" w:rsidR="00AC088F" w:rsidRDefault="00AC088F" w:rsidP="002A1E74">
            <w:pPr>
              <w:spacing w:line="480" w:lineRule="auto"/>
              <w:rPr>
                <w:rFonts w:ascii="Times New Roman" w:hAnsi="Times New Roman" w:cs="Times New Roman"/>
                <w:sz w:val="24"/>
                <w:szCs w:val="24"/>
              </w:rPr>
            </w:pPr>
            <w:r>
              <w:rPr>
                <w:rFonts w:ascii="Times New Roman" w:hAnsi="Times New Roman" w:cs="Times New Roman"/>
                <w:sz w:val="24"/>
                <w:szCs w:val="24"/>
              </w:rPr>
              <w:t xml:space="preserve">__________________ </w:t>
            </w:r>
            <w:r>
              <w:rPr>
                <w:rFonts w:ascii="Times New Roman" w:hAnsi="Times New Roman" w:cs="Times New Roman"/>
                <w:sz w:val="24"/>
                <w:szCs w:val="24"/>
              </w:rPr>
              <w:t>結餘</w:t>
            </w:r>
          </w:p>
        </w:tc>
        <w:tc>
          <w:tcPr>
            <w:tcW w:w="1975" w:type="dxa"/>
          </w:tcPr>
          <w:p w14:paraId="090F6A06" w14:textId="77777777" w:rsidR="00AC088F" w:rsidRPr="00BB2BB1" w:rsidRDefault="00AC088F" w:rsidP="002A1E74">
            <w:pPr>
              <w:spacing w:line="480" w:lineRule="auto"/>
              <w:rPr>
                <w:rFonts w:ascii="Times New Roman" w:hAnsi="Times New Roman" w:cs="Times New Roman"/>
                <w:sz w:val="24"/>
                <w:szCs w:val="24"/>
              </w:rPr>
            </w:pPr>
          </w:p>
        </w:tc>
        <w:tc>
          <w:tcPr>
            <w:tcW w:w="1842" w:type="dxa"/>
            <w:tcBorders>
              <w:top w:val="single" w:sz="4" w:space="0" w:color="auto"/>
              <w:bottom w:val="double" w:sz="4" w:space="0" w:color="auto"/>
            </w:tcBorders>
          </w:tcPr>
          <w:p w14:paraId="2F631AC2" w14:textId="77777777" w:rsidR="00AC088F" w:rsidRPr="00BB2BB1" w:rsidRDefault="00AC088F" w:rsidP="002A1E74">
            <w:pPr>
              <w:spacing w:line="480" w:lineRule="auto"/>
              <w:jc w:val="right"/>
              <w:rPr>
                <w:rFonts w:ascii="Times New Roman" w:hAnsi="Times New Roman" w:cs="Times New Roman"/>
                <w:sz w:val="24"/>
                <w:szCs w:val="24"/>
              </w:rPr>
            </w:pPr>
          </w:p>
        </w:tc>
      </w:tr>
    </w:tbl>
    <w:p w14:paraId="751B5517" w14:textId="77777777" w:rsidR="00AC088F" w:rsidRPr="00E10E8C" w:rsidRDefault="00AC088F" w:rsidP="00AC088F">
      <w:pPr>
        <w:ind w:left="567" w:hanging="567"/>
        <w:jc w:val="both"/>
        <w:rPr>
          <w:rFonts w:ascii="Times New Roman" w:hAnsi="Times New Roman" w:cs="Times New Roman"/>
          <w:b/>
          <w:sz w:val="24"/>
          <w:szCs w:val="24"/>
        </w:rPr>
      </w:pPr>
    </w:p>
    <w:p w14:paraId="349C4373" w14:textId="77777777" w:rsidR="00AC088F" w:rsidRDefault="00AC088F" w:rsidP="00AC088F">
      <w:pPr>
        <w:rPr>
          <w:rFonts w:ascii="Times New Roman" w:hAnsi="Times New Roman" w:cs="Times New Roman"/>
          <w:sz w:val="24"/>
          <w:szCs w:val="24"/>
          <w:lang w:val="en-HK"/>
        </w:rPr>
      </w:pPr>
      <w:r>
        <w:rPr>
          <w:rFonts w:ascii="Times New Roman" w:hAnsi="Times New Roman" w:cs="Times New Roman"/>
          <w:sz w:val="24"/>
          <w:szCs w:val="24"/>
          <w:lang w:val="en-HK"/>
        </w:rPr>
        <w:br w:type="page"/>
      </w:r>
    </w:p>
    <w:p w14:paraId="69D4626D" w14:textId="77777777" w:rsidR="00AC088F" w:rsidRPr="00033E61" w:rsidRDefault="00AC088F" w:rsidP="00AC088F">
      <w:pPr>
        <w:jc w:val="center"/>
        <w:rPr>
          <w:rFonts w:ascii="Times New Roman" w:hAnsi="Times New Roman" w:cs="Times New Roman"/>
          <w:sz w:val="24"/>
          <w:szCs w:val="24"/>
          <w:lang w:val="en-HK" w:eastAsia="zh-TW"/>
        </w:rPr>
      </w:pPr>
      <w:r>
        <w:rPr>
          <w:rFonts w:ascii="Times New Roman" w:hAnsi="Times New Roman" w:cs="Times New Roman"/>
          <w:sz w:val="24"/>
          <w:szCs w:val="24"/>
          <w:lang w:val="en-HK" w:eastAsia="zh-TW"/>
        </w:rPr>
        <w:lastRenderedPageBreak/>
        <w:t>分層課業：銀行往來調節表</w:t>
      </w:r>
    </w:p>
    <w:p w14:paraId="13D0CCA9" w14:textId="77777777" w:rsidR="00AC088F" w:rsidRDefault="00AC088F" w:rsidP="00AC088F">
      <w:pPr>
        <w:jc w:val="center"/>
        <w:rPr>
          <w:rFonts w:ascii="Times New Roman" w:hAnsi="Times New Roman" w:cs="Times New Roman"/>
          <w:sz w:val="24"/>
          <w:szCs w:val="24"/>
          <w:lang w:val="en-HK" w:eastAsia="zh-TW"/>
        </w:rPr>
      </w:pPr>
      <w:r>
        <w:rPr>
          <w:rFonts w:ascii="Times New Roman" w:hAnsi="Times New Roman" w:cs="Times New Roman"/>
          <w:sz w:val="24"/>
          <w:szCs w:val="24"/>
          <w:lang w:val="en-HK" w:eastAsia="zh-TW"/>
        </w:rPr>
        <w:t>基礎課業</w:t>
      </w:r>
      <w:r w:rsidRPr="00033E61">
        <w:rPr>
          <w:rFonts w:ascii="Times New Roman" w:hAnsi="Times New Roman" w:cs="Times New Roman"/>
          <w:sz w:val="24"/>
          <w:szCs w:val="24"/>
          <w:lang w:val="en-HK" w:eastAsia="zh-TW"/>
        </w:rPr>
        <w:t xml:space="preserve"> –</w:t>
      </w:r>
      <w:r>
        <w:rPr>
          <w:rFonts w:ascii="Times New Roman" w:hAnsi="Times New Roman" w:cs="Times New Roman"/>
          <w:sz w:val="24"/>
          <w:szCs w:val="24"/>
          <w:lang w:val="en-HK" w:eastAsia="zh-TW"/>
        </w:rPr>
        <w:t xml:space="preserve"> </w:t>
      </w:r>
      <w:r w:rsidRPr="000552FF">
        <w:rPr>
          <w:rFonts w:asciiTheme="minorEastAsia" w:hAnsiTheme="minorEastAsia" w:cs="新細明體" w:hint="eastAsia"/>
          <w:sz w:val="24"/>
          <w:szCs w:val="24"/>
          <w:lang w:eastAsia="zh-HK"/>
        </w:rPr>
        <w:t>建議答案及</w:t>
      </w:r>
      <w:r>
        <w:rPr>
          <w:rFonts w:asciiTheme="minorEastAsia" w:hAnsiTheme="minorEastAsia" w:cs="新細明體" w:hint="eastAsia"/>
          <w:sz w:val="24"/>
          <w:szCs w:val="24"/>
          <w:lang w:eastAsia="zh-HK"/>
        </w:rPr>
        <w:t>解說</w:t>
      </w:r>
    </w:p>
    <w:tbl>
      <w:tblPr>
        <w:tblStyle w:val="TableGrid"/>
        <w:tblW w:w="1011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454"/>
        <w:gridCol w:w="8617"/>
        <w:gridCol w:w="45"/>
        <w:gridCol w:w="405"/>
        <w:gridCol w:w="45"/>
      </w:tblGrid>
      <w:tr w:rsidR="00AC088F" w:rsidRPr="00913F97" w14:paraId="2BC22382" w14:textId="77777777" w:rsidTr="006E25F2">
        <w:trPr>
          <w:gridAfter w:val="2"/>
          <w:wAfter w:w="450" w:type="dxa"/>
        </w:trPr>
        <w:tc>
          <w:tcPr>
            <w:tcW w:w="550" w:type="dxa"/>
          </w:tcPr>
          <w:p w14:paraId="4C4839CC" w14:textId="77777777" w:rsidR="00AC088F" w:rsidRPr="00913F97" w:rsidRDefault="00AC088F" w:rsidP="002A1E74">
            <w:pPr>
              <w:tabs>
                <w:tab w:val="right" w:pos="9746"/>
              </w:tabs>
              <w:snapToGrid w:val="0"/>
              <w:ind w:right="-19"/>
              <w:jc w:val="both"/>
              <w:rPr>
                <w:rFonts w:ascii="Times New Roman" w:hAnsi="Times New Roman" w:cs="Times New Roman"/>
                <w:sz w:val="24"/>
                <w:szCs w:val="24"/>
                <w:lang w:val="en-HK"/>
              </w:rPr>
            </w:pPr>
            <w:r w:rsidRPr="00913F97">
              <w:rPr>
                <w:rFonts w:ascii="Times New Roman" w:hAnsi="Times New Roman" w:cs="Times New Roman"/>
                <w:sz w:val="24"/>
                <w:szCs w:val="24"/>
                <w:lang w:val="en-HK"/>
              </w:rPr>
              <w:t>(A)</w:t>
            </w:r>
          </w:p>
        </w:tc>
        <w:tc>
          <w:tcPr>
            <w:tcW w:w="9116" w:type="dxa"/>
            <w:gridSpan w:val="3"/>
          </w:tcPr>
          <w:p w14:paraId="09DE2F1D" w14:textId="6D2F4568" w:rsidR="00AC088F" w:rsidRPr="00913F97" w:rsidRDefault="00AC088F">
            <w:pPr>
              <w:tabs>
                <w:tab w:val="right" w:pos="9746"/>
              </w:tabs>
              <w:snapToGrid w:val="0"/>
              <w:ind w:left="-140" w:right="-19" w:firstLine="45"/>
              <w:jc w:val="both"/>
              <w:rPr>
                <w:rFonts w:ascii="Times New Roman" w:hAnsi="Times New Roman" w:cs="Times New Roman"/>
                <w:sz w:val="24"/>
                <w:szCs w:val="24"/>
                <w:lang w:val="en-HK"/>
              </w:rPr>
            </w:pPr>
            <w:r w:rsidRPr="00913F97">
              <w:rPr>
                <w:rFonts w:ascii="新細明體" w:eastAsia="新細明體" w:hAnsi="新細明體" w:cs="新細明體" w:hint="eastAsia"/>
                <w:sz w:val="24"/>
                <w:szCs w:val="24"/>
              </w:rPr>
              <w:t>功能：</w:t>
            </w:r>
          </w:p>
        </w:tc>
      </w:tr>
      <w:tr w:rsidR="00AC088F" w:rsidRPr="00F44FD4" w14:paraId="046688CF" w14:textId="77777777" w:rsidTr="006E25F2">
        <w:trPr>
          <w:gridBefore w:val="1"/>
          <w:wBefore w:w="550" w:type="dxa"/>
        </w:trPr>
        <w:tc>
          <w:tcPr>
            <w:tcW w:w="454" w:type="dxa"/>
          </w:tcPr>
          <w:p w14:paraId="2BDC4F4A" w14:textId="49869081" w:rsidR="00AC088F" w:rsidRPr="00913F97" w:rsidRDefault="00AC088F" w:rsidP="002A1E74">
            <w:pPr>
              <w:tabs>
                <w:tab w:val="right" w:pos="9746"/>
              </w:tabs>
              <w:snapToGrid w:val="0"/>
              <w:ind w:right="-19"/>
              <w:jc w:val="both"/>
              <w:rPr>
                <w:rFonts w:ascii="Times New Roman" w:eastAsia="Times New Roman" w:hAnsi="Times New Roman" w:cs="Times New Roman"/>
                <w:sz w:val="24"/>
                <w:szCs w:val="24"/>
                <w:lang w:val="en-HK" w:eastAsia="zh-TW"/>
              </w:rPr>
            </w:pPr>
          </w:p>
        </w:tc>
        <w:tc>
          <w:tcPr>
            <w:tcW w:w="9112" w:type="dxa"/>
            <w:gridSpan w:val="4"/>
            <w:tcBorders>
              <w:left w:val="nil"/>
            </w:tcBorders>
          </w:tcPr>
          <w:p w14:paraId="3DDA8D2B" w14:textId="77777777" w:rsidR="00AC088F" w:rsidRPr="00913F97" w:rsidRDefault="00AC088F" w:rsidP="002A1E74">
            <w:pPr>
              <w:tabs>
                <w:tab w:val="right" w:pos="9746"/>
              </w:tabs>
              <w:snapToGrid w:val="0"/>
              <w:ind w:right="-19"/>
              <w:jc w:val="both"/>
              <w:rPr>
                <w:rFonts w:ascii="Times New Roman" w:eastAsia="Times New Roman" w:hAnsi="Times New Roman" w:cs="Times New Roman"/>
                <w:sz w:val="24"/>
                <w:szCs w:val="24"/>
                <w:lang w:val="en-HK" w:eastAsia="zh-TW"/>
              </w:rPr>
            </w:pPr>
            <w:r w:rsidRPr="00913F97">
              <w:rPr>
                <w:rFonts w:ascii="Times New Roman" w:hAnsi="Times New Roman" w:cs="Times New Roman"/>
                <w:sz w:val="24"/>
                <w:szCs w:val="24"/>
                <w:lang w:eastAsia="zh-TW"/>
              </w:rPr>
              <w:t>解釋公司</w:t>
            </w:r>
            <w:r w:rsidRPr="00913F97">
              <w:rPr>
                <w:rFonts w:ascii="Times New Roman" w:eastAsia="新細明體" w:hAnsi="Times New Roman" w:cs="Times New Roman" w:hint="eastAsia"/>
                <w:sz w:val="24"/>
                <w:szCs w:val="24"/>
                <w:lang w:eastAsia="zh-HK"/>
              </w:rPr>
              <w:t>現金</w:t>
            </w:r>
            <w:r w:rsidRPr="00913F97">
              <w:rPr>
                <w:rFonts w:ascii="Times New Roman" w:eastAsia="新細明體" w:hAnsi="Times New Roman" w:cs="Times New Roman"/>
                <w:sz w:val="24"/>
                <w:szCs w:val="24"/>
                <w:lang w:eastAsia="zh-TW"/>
              </w:rPr>
              <w:t>簿的</w:t>
            </w:r>
            <w:r w:rsidRPr="00913F97">
              <w:rPr>
                <w:rFonts w:ascii="Times New Roman" w:hAnsi="Times New Roman" w:cs="Times New Roman"/>
                <w:sz w:val="24"/>
                <w:szCs w:val="24"/>
                <w:lang w:eastAsia="zh-TW"/>
              </w:rPr>
              <w:t>銀行存款帳結餘及銀行編製的銀行月結單結餘的差</w:t>
            </w:r>
            <w:r w:rsidRPr="00913F97">
              <w:rPr>
                <w:rFonts w:ascii="Times New Roman" w:hAnsi="Times New Roman" w:cs="Times New Roman" w:hint="eastAsia"/>
                <w:sz w:val="24"/>
                <w:szCs w:val="24"/>
                <w:lang w:eastAsia="zh-TW"/>
              </w:rPr>
              <w:t>額</w:t>
            </w:r>
            <w:r w:rsidRPr="00913F97">
              <w:rPr>
                <w:rFonts w:ascii="Times New Roman" w:hAnsi="Times New Roman" w:cs="Times New Roman"/>
                <w:sz w:val="24"/>
                <w:szCs w:val="24"/>
                <w:lang w:eastAsia="zh-TW"/>
              </w:rPr>
              <w:t>。</w:t>
            </w:r>
          </w:p>
        </w:tc>
      </w:tr>
      <w:tr w:rsidR="00AC088F" w:rsidRPr="00033E61" w14:paraId="78362DBD" w14:textId="77777777" w:rsidTr="006E25F2">
        <w:trPr>
          <w:gridBefore w:val="1"/>
          <w:gridAfter w:val="1"/>
          <w:wBefore w:w="550" w:type="dxa"/>
          <w:wAfter w:w="45" w:type="dxa"/>
        </w:trPr>
        <w:tc>
          <w:tcPr>
            <w:tcW w:w="454" w:type="dxa"/>
          </w:tcPr>
          <w:p w14:paraId="6C9B2D09" w14:textId="77777777" w:rsidR="00AC088F" w:rsidRPr="00033E61" w:rsidRDefault="00AC088F" w:rsidP="002A1E74">
            <w:pPr>
              <w:rPr>
                <w:rFonts w:ascii="Times New Roman" w:hAnsi="Times New Roman" w:cs="Times New Roman"/>
                <w:sz w:val="24"/>
                <w:szCs w:val="24"/>
                <w:lang w:val="en-HK" w:eastAsia="zh-TW"/>
              </w:rPr>
            </w:pPr>
          </w:p>
        </w:tc>
        <w:tc>
          <w:tcPr>
            <w:tcW w:w="9067" w:type="dxa"/>
            <w:gridSpan w:val="3"/>
          </w:tcPr>
          <w:p w14:paraId="181BA92F" w14:textId="77777777" w:rsidR="00AC088F" w:rsidRPr="004A7717" w:rsidRDefault="00AC088F" w:rsidP="002A1E74">
            <w:pPr>
              <w:rPr>
                <w:rFonts w:ascii="Times New Roman" w:hAnsi="Times New Roman" w:cs="Times New Roman"/>
                <w:sz w:val="24"/>
                <w:szCs w:val="24"/>
                <w:u w:val="single"/>
                <w:lang w:val="en-HK" w:eastAsia="zh-TW"/>
              </w:rPr>
            </w:pPr>
          </w:p>
        </w:tc>
      </w:tr>
      <w:tr w:rsidR="00AC088F" w:rsidRPr="00033E61" w14:paraId="24C970AC" w14:textId="77777777" w:rsidTr="006E25F2">
        <w:trPr>
          <w:gridAfter w:val="3"/>
          <w:wAfter w:w="495" w:type="dxa"/>
        </w:trPr>
        <w:tc>
          <w:tcPr>
            <w:tcW w:w="550" w:type="dxa"/>
          </w:tcPr>
          <w:p w14:paraId="5185984E" w14:textId="77777777" w:rsidR="00AC088F" w:rsidRPr="00033E61" w:rsidRDefault="00AC088F" w:rsidP="002A1E74">
            <w:pPr>
              <w:rPr>
                <w:rFonts w:ascii="Times New Roman" w:hAnsi="Times New Roman" w:cs="Times New Roman"/>
                <w:sz w:val="24"/>
                <w:szCs w:val="24"/>
                <w:lang w:val="en-HK"/>
              </w:rPr>
            </w:pPr>
            <w:r w:rsidRPr="00033E61">
              <w:rPr>
                <w:rFonts w:ascii="Times New Roman" w:hAnsi="Times New Roman" w:cs="Times New Roman"/>
                <w:sz w:val="24"/>
                <w:szCs w:val="24"/>
                <w:lang w:val="en-HK"/>
              </w:rPr>
              <w:t>(B)</w:t>
            </w:r>
          </w:p>
        </w:tc>
        <w:tc>
          <w:tcPr>
            <w:tcW w:w="9071" w:type="dxa"/>
            <w:gridSpan w:val="2"/>
          </w:tcPr>
          <w:p w14:paraId="0D30D0DD" w14:textId="77777777" w:rsidR="00AC088F" w:rsidRPr="004A7717" w:rsidRDefault="00AC088F" w:rsidP="002A1E74">
            <w:pPr>
              <w:rPr>
                <w:rFonts w:ascii="Times New Roman" w:hAnsi="Times New Roman" w:cs="Times New Roman"/>
                <w:sz w:val="24"/>
                <w:szCs w:val="24"/>
                <w:u w:val="single"/>
                <w:lang w:val="en-HK"/>
              </w:rPr>
            </w:pPr>
          </w:p>
        </w:tc>
      </w:tr>
    </w:tbl>
    <w:p w14:paraId="5EF44DC6" w14:textId="77777777" w:rsidR="00AC088F" w:rsidRDefault="00AC088F" w:rsidP="00AC088F">
      <w:pPr>
        <w:spacing w:after="0"/>
        <w:ind w:right="-868" w:hanging="342"/>
        <w:rPr>
          <w:rFonts w:ascii="Times New Roman" w:hAnsi="Times New Roman" w:cs="Times New Roman"/>
          <w:sz w:val="24"/>
          <w:szCs w:val="24"/>
          <w:lang w:val="en-HK" w:eastAsia="zh-TW"/>
        </w:rPr>
      </w:pPr>
      <w:r>
        <w:rPr>
          <w:rFonts w:ascii="Times New Roman" w:hAnsi="Times New Roman" w:cs="Times New Roman"/>
          <w:sz w:val="24"/>
          <w:szCs w:val="24"/>
          <w:lang w:val="en-HK" w:eastAsia="zh-TW"/>
        </w:rPr>
        <w:t>步驟</w:t>
      </w:r>
      <w:r w:rsidRPr="0029429F">
        <w:rPr>
          <w:rFonts w:ascii="Times New Roman" w:hAnsi="Times New Roman" w:cs="Times New Roman"/>
          <w:sz w:val="24"/>
          <w:szCs w:val="24"/>
          <w:lang w:val="en-HK" w:eastAsia="zh-TW"/>
        </w:rPr>
        <w:t xml:space="preserve"> 1</w:t>
      </w:r>
      <w:r w:rsidRPr="00A779ED">
        <w:rPr>
          <w:rFonts w:ascii="Times New Roman" w:eastAsia="新細明體" w:hAnsi="Times New Roman" w:cs="Times New Roman" w:hint="eastAsia"/>
          <w:sz w:val="24"/>
          <w:szCs w:val="24"/>
          <w:lang w:val="en-HK" w:eastAsia="zh-TW"/>
        </w:rPr>
        <w:t>：</w:t>
      </w:r>
      <w:r>
        <w:rPr>
          <w:rFonts w:ascii="Times New Roman" w:hAnsi="Times New Roman" w:cs="Times New Roman"/>
          <w:sz w:val="24"/>
          <w:szCs w:val="24"/>
          <w:lang w:val="en-HK" w:eastAsia="zh-TW"/>
        </w:rPr>
        <w:t>列出銀行存款</w:t>
      </w:r>
      <w:r w:rsidRPr="001F4B06">
        <w:rPr>
          <w:rFonts w:ascii="Times New Roman" w:hAnsi="Times New Roman" w:cs="Times New Roman"/>
          <w:sz w:val="24"/>
          <w:szCs w:val="24"/>
          <w:lang w:val="en-HK" w:eastAsia="zh-TW"/>
        </w:rPr>
        <w:t>帳</w:t>
      </w:r>
      <w:r w:rsidRPr="001B6760">
        <w:rPr>
          <w:rFonts w:ascii="Times New Roman" w:eastAsia="新細明體" w:hAnsi="Times New Roman" w:cs="Times New Roman"/>
          <w:sz w:val="24"/>
          <w:szCs w:val="24"/>
          <w:lang w:val="en-HK" w:eastAsia="zh-TW"/>
        </w:rPr>
        <w:t>和</w:t>
      </w:r>
      <w:r>
        <w:rPr>
          <w:rFonts w:ascii="Times New Roman" w:eastAsia="新細明體" w:hAnsi="Times New Roman" w:cs="Times New Roman"/>
          <w:sz w:val="24"/>
          <w:szCs w:val="24"/>
          <w:lang w:val="en-HK" w:eastAsia="zh-TW"/>
        </w:rPr>
        <w:t>銀行月結單</w:t>
      </w:r>
      <w:r w:rsidRPr="001B6760">
        <w:rPr>
          <w:rFonts w:ascii="Times New Roman" w:eastAsia="新細明體" w:hAnsi="Times New Roman" w:cs="Times New Roman"/>
          <w:sz w:val="24"/>
          <w:szCs w:val="24"/>
          <w:lang w:val="en-HK" w:eastAsia="zh-TW"/>
        </w:rPr>
        <w:t>差異</w:t>
      </w:r>
      <w:r>
        <w:rPr>
          <w:rFonts w:ascii="Times New Roman" w:hAnsi="Times New Roman" w:cs="Times New Roman"/>
          <w:sz w:val="24"/>
          <w:szCs w:val="24"/>
          <w:lang w:val="en-HK" w:eastAsia="zh-TW"/>
        </w:rPr>
        <w:t>的原因：</w:t>
      </w:r>
    </w:p>
    <w:p w14:paraId="5D589638" w14:textId="77777777" w:rsidR="00AC088F" w:rsidRPr="00736CA6" w:rsidRDefault="00AC088F" w:rsidP="00AC088F">
      <w:pPr>
        <w:spacing w:after="0"/>
        <w:ind w:right="-868" w:hanging="342"/>
        <w:rPr>
          <w:rFonts w:ascii="Times New Roman" w:hAnsi="Times New Roman" w:cs="Times New Roman"/>
          <w:sz w:val="24"/>
          <w:szCs w:val="24"/>
          <w:lang w:val="en-HK" w:eastAsia="zh-TW"/>
        </w:rPr>
      </w:pPr>
    </w:p>
    <w:tbl>
      <w:tblPr>
        <w:tblStyle w:val="TableGrid"/>
        <w:tblW w:w="10017"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7299"/>
      </w:tblGrid>
      <w:tr w:rsidR="00AC088F" w:rsidRPr="009D46DC" w14:paraId="0C9EACEB" w14:textId="77777777" w:rsidTr="002A1E74">
        <w:tc>
          <w:tcPr>
            <w:tcW w:w="2718" w:type="dxa"/>
            <w:tcBorders>
              <w:top w:val="single" w:sz="4" w:space="0" w:color="auto"/>
              <w:left w:val="single" w:sz="4" w:space="0" w:color="auto"/>
              <w:bottom w:val="single" w:sz="4" w:space="0" w:color="auto"/>
              <w:right w:val="single" w:sz="4" w:space="0" w:color="auto"/>
            </w:tcBorders>
          </w:tcPr>
          <w:p w14:paraId="2A87D4C3" w14:textId="77777777" w:rsidR="00AC088F" w:rsidRPr="008711A6" w:rsidRDefault="00AC088F" w:rsidP="002A1E74">
            <w:pPr>
              <w:tabs>
                <w:tab w:val="right" w:pos="9746"/>
              </w:tabs>
              <w:snapToGrid w:val="0"/>
              <w:ind w:right="-19"/>
              <w:jc w:val="both"/>
              <w:rPr>
                <w:rFonts w:ascii="Times New Roman" w:hAnsi="Times New Roman" w:cs="Times New Roman"/>
                <w:bCs/>
                <w:sz w:val="24"/>
                <w:szCs w:val="24"/>
                <w:u w:val="single"/>
                <w:lang w:val="en-HK" w:eastAsia="zh-TW"/>
              </w:rPr>
            </w:pPr>
            <w:r>
              <w:rPr>
                <w:rFonts w:ascii="Times New Roman" w:hAnsi="Times New Roman" w:cs="Times New Roman"/>
                <w:bCs/>
                <w:sz w:val="24"/>
                <w:szCs w:val="24"/>
                <w:u w:val="single"/>
                <w:lang w:val="en-HK" w:eastAsia="zh-TW"/>
              </w:rPr>
              <w:t>差異</w:t>
            </w:r>
          </w:p>
        </w:tc>
        <w:tc>
          <w:tcPr>
            <w:tcW w:w="7299" w:type="dxa"/>
            <w:tcBorders>
              <w:top w:val="single" w:sz="4" w:space="0" w:color="auto"/>
              <w:left w:val="single" w:sz="12" w:space="0" w:color="4472C4" w:themeColor="accent1"/>
              <w:bottom w:val="single" w:sz="4" w:space="0" w:color="auto"/>
              <w:right w:val="single" w:sz="4" w:space="0" w:color="auto"/>
            </w:tcBorders>
          </w:tcPr>
          <w:p w14:paraId="37F9FE54" w14:textId="77777777" w:rsidR="00AC088F" w:rsidRPr="008711A6" w:rsidRDefault="00AC088F" w:rsidP="002A1E74">
            <w:pPr>
              <w:tabs>
                <w:tab w:val="right" w:pos="9746"/>
              </w:tabs>
              <w:snapToGrid w:val="0"/>
              <w:ind w:right="-19"/>
              <w:jc w:val="both"/>
              <w:rPr>
                <w:rFonts w:ascii="Times New Roman" w:hAnsi="Times New Roman" w:cs="Times New Roman"/>
                <w:sz w:val="24"/>
                <w:szCs w:val="24"/>
                <w:u w:val="single"/>
                <w:lang w:val="en-HK"/>
              </w:rPr>
            </w:pPr>
            <w:r>
              <w:rPr>
                <w:rFonts w:ascii="Times New Roman" w:hAnsi="Times New Roman" w:cs="Times New Roman"/>
                <w:sz w:val="24"/>
                <w:szCs w:val="24"/>
                <w:u w:val="single"/>
                <w:lang w:val="en-HK"/>
              </w:rPr>
              <w:t>說明</w:t>
            </w:r>
          </w:p>
        </w:tc>
      </w:tr>
      <w:tr w:rsidR="00AC088F" w:rsidRPr="009D46DC" w14:paraId="04C06CC9" w14:textId="77777777" w:rsidTr="002A1E74">
        <w:tc>
          <w:tcPr>
            <w:tcW w:w="2718" w:type="dxa"/>
            <w:tcBorders>
              <w:top w:val="single" w:sz="4" w:space="0" w:color="auto"/>
              <w:left w:val="single" w:sz="4" w:space="0" w:color="auto"/>
              <w:bottom w:val="single" w:sz="4" w:space="0" w:color="auto"/>
              <w:right w:val="single" w:sz="4" w:space="0" w:color="auto"/>
            </w:tcBorders>
          </w:tcPr>
          <w:p w14:paraId="3E5C6307"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eastAsia="zh-HK"/>
              </w:rPr>
            </w:pPr>
            <w:r>
              <w:rPr>
                <w:rFonts w:ascii="Times New Roman" w:hAnsi="Times New Roman" w:cs="Times New Roman" w:hint="eastAsia"/>
                <w:b/>
                <w:bCs/>
                <w:sz w:val="24"/>
                <w:szCs w:val="24"/>
                <w:lang w:val="en-HK" w:eastAsia="zh-TW"/>
              </w:rPr>
              <w:t>(</w:t>
            </w:r>
            <w:r>
              <w:rPr>
                <w:rFonts w:ascii="Times New Roman" w:hAnsi="Times New Roman" w:cs="Times New Roman"/>
                <w:b/>
                <w:bCs/>
                <w:sz w:val="24"/>
                <w:szCs w:val="24"/>
                <w:lang w:val="en-HK" w:eastAsia="zh-HK"/>
              </w:rPr>
              <w:t xml:space="preserve">a) </w:t>
            </w:r>
            <w:r w:rsidRPr="005E6511">
              <w:rPr>
                <w:rFonts w:ascii="Times New Roman" w:eastAsia="新細明體" w:hAnsi="Times New Roman" w:cs="Times New Roman" w:hint="eastAsia"/>
                <w:b/>
                <w:bCs/>
                <w:color w:val="FF0000"/>
                <w:sz w:val="24"/>
                <w:szCs w:val="24"/>
                <w:lang w:val="en-HK" w:eastAsia="zh-TW"/>
              </w:rPr>
              <w:t>未兌現支票</w:t>
            </w:r>
          </w:p>
          <w:p w14:paraId="794FCB19"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eastAsia="zh-HK"/>
              </w:rPr>
            </w:pPr>
          </w:p>
          <w:p w14:paraId="052F69D5" w14:textId="77777777" w:rsidR="00AC088F" w:rsidRPr="008C2E5E" w:rsidRDefault="00AC088F" w:rsidP="002A1E74">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06FBCBA7" w14:textId="4EBB56D4" w:rsidR="00AC088F" w:rsidRPr="009D46DC" w:rsidRDefault="00AC088F" w:rsidP="00DA27FD">
            <w:pPr>
              <w:tabs>
                <w:tab w:val="right" w:pos="9746"/>
              </w:tabs>
              <w:snapToGrid w:val="0"/>
              <w:ind w:right="-19"/>
              <w:jc w:val="both"/>
              <w:rPr>
                <w:rFonts w:ascii="Times New Roman" w:eastAsia="Times New Roman" w:hAnsi="Times New Roman" w:cs="Times New Roman"/>
                <w:sz w:val="24"/>
                <w:szCs w:val="24"/>
                <w:lang w:val="en-HK" w:eastAsia="zh-TW"/>
              </w:rPr>
            </w:pPr>
            <w:r w:rsidRPr="00796E26">
              <w:rPr>
                <w:rFonts w:ascii="Times New Roman" w:eastAsia="新細明體" w:hAnsi="Times New Roman" w:cs="Times New Roman" w:hint="eastAsia"/>
                <w:sz w:val="24"/>
                <w:szCs w:val="24"/>
                <w:lang w:val="en-HK" w:eastAsia="zh-HK"/>
              </w:rPr>
              <w:t>已</w:t>
            </w:r>
            <w:r w:rsidRPr="00796E26">
              <w:rPr>
                <w:rFonts w:ascii="Times New Roman" w:eastAsia="新細明體" w:hAnsi="Times New Roman" w:cs="Times New Roman"/>
                <w:sz w:val="24"/>
                <w:szCs w:val="24"/>
                <w:lang w:val="en-HK" w:eastAsia="zh-TW"/>
              </w:rPr>
              <w:t>向收款人</w:t>
            </w:r>
            <w:r w:rsidRPr="00796E26">
              <w:rPr>
                <w:rFonts w:ascii="Times New Roman" w:eastAsia="新細明體" w:hAnsi="Times New Roman" w:cs="Times New Roman" w:hint="eastAsia"/>
                <w:sz w:val="24"/>
                <w:szCs w:val="24"/>
                <w:lang w:val="en-HK" w:eastAsia="zh-HK"/>
              </w:rPr>
              <w:t>發出</w:t>
            </w:r>
            <w:r w:rsidRPr="00796E26">
              <w:rPr>
                <w:rFonts w:ascii="Times New Roman" w:eastAsia="新細明體" w:hAnsi="Times New Roman" w:cs="Times New Roman"/>
                <w:sz w:val="24"/>
                <w:szCs w:val="24"/>
                <w:lang w:val="en-HK" w:eastAsia="zh-TW"/>
              </w:rPr>
              <w:t>但</w:t>
            </w:r>
            <w:r w:rsidRPr="000803FC">
              <w:rPr>
                <w:rFonts w:ascii="Times New Roman" w:eastAsia="新細明體" w:hAnsi="Times New Roman" w:cs="Times New Roman"/>
                <w:sz w:val="24"/>
                <w:szCs w:val="24"/>
                <w:lang w:val="en-HK" w:eastAsia="zh-TW"/>
              </w:rPr>
              <w:t>收款人</w:t>
            </w:r>
            <w:r w:rsidRPr="00796E26">
              <w:rPr>
                <w:rFonts w:ascii="Times New Roman" w:eastAsia="新細明體" w:hAnsi="Times New Roman" w:cs="Times New Roman"/>
                <w:sz w:val="24"/>
                <w:szCs w:val="24"/>
                <w:lang w:val="en-HK" w:eastAsia="zh-TW"/>
              </w:rPr>
              <w:t>尚未</w:t>
            </w:r>
            <w:r w:rsidRPr="00796E26">
              <w:rPr>
                <w:rFonts w:ascii="Times New Roman" w:eastAsia="新細明體" w:hAnsi="Times New Roman" w:cs="Times New Roman" w:hint="eastAsia"/>
                <w:sz w:val="24"/>
                <w:szCs w:val="24"/>
                <w:lang w:val="en-HK" w:eastAsia="zh-HK"/>
              </w:rPr>
              <w:t>向</w:t>
            </w:r>
            <w:r w:rsidRPr="00796E26">
              <w:rPr>
                <w:rFonts w:ascii="Times New Roman" w:eastAsia="新細明體" w:hAnsi="Times New Roman" w:cs="Times New Roman"/>
                <w:sz w:val="24"/>
                <w:szCs w:val="24"/>
                <w:lang w:val="en-HK" w:eastAsia="zh-TW"/>
              </w:rPr>
              <w:t>銀行</w:t>
            </w:r>
            <w:r w:rsidRPr="00796E26">
              <w:rPr>
                <w:rFonts w:ascii="Times New Roman" w:eastAsia="新細明體" w:hAnsi="Times New Roman" w:cs="Times New Roman" w:hint="eastAsia"/>
                <w:sz w:val="24"/>
                <w:szCs w:val="24"/>
                <w:lang w:val="en-HK" w:eastAsia="zh-HK"/>
              </w:rPr>
              <w:t>兌現</w:t>
            </w:r>
            <w:r w:rsidRPr="00796E26">
              <w:rPr>
                <w:rFonts w:ascii="Times New Roman" w:eastAsia="新細明體" w:hAnsi="Times New Roman" w:cs="Times New Roman"/>
                <w:sz w:val="24"/>
                <w:szCs w:val="24"/>
                <w:lang w:val="en-HK" w:eastAsia="zh-TW"/>
              </w:rPr>
              <w:t>的支票</w:t>
            </w:r>
            <w:r w:rsidRPr="00796E26">
              <w:rPr>
                <w:rFonts w:ascii="Times New Roman" w:eastAsia="新細明體" w:hAnsi="Times New Roman" w:cs="Times New Roman"/>
                <w:sz w:val="24"/>
                <w:szCs w:val="24"/>
                <w:lang w:val="en-HK" w:eastAsia="zh-TW"/>
              </w:rPr>
              <w:t xml:space="preserve"> </w:t>
            </w:r>
          </w:p>
        </w:tc>
      </w:tr>
      <w:tr w:rsidR="00AC088F" w:rsidRPr="009D46DC" w14:paraId="2EC028B2" w14:textId="77777777" w:rsidTr="002A1E74">
        <w:tc>
          <w:tcPr>
            <w:tcW w:w="2718" w:type="dxa"/>
            <w:tcBorders>
              <w:top w:val="single" w:sz="4" w:space="0" w:color="auto"/>
              <w:left w:val="single" w:sz="4" w:space="0" w:color="auto"/>
              <w:bottom w:val="single" w:sz="4" w:space="0" w:color="auto"/>
              <w:right w:val="single" w:sz="4" w:space="0" w:color="auto"/>
            </w:tcBorders>
          </w:tcPr>
          <w:p w14:paraId="651A0773" w14:textId="77777777" w:rsidR="00AC088F" w:rsidRPr="00E10E8C" w:rsidRDefault="00AC088F" w:rsidP="002A1E74">
            <w:pPr>
              <w:tabs>
                <w:tab w:val="right" w:pos="9746"/>
              </w:tabs>
              <w:snapToGrid w:val="0"/>
              <w:ind w:right="-19"/>
              <w:jc w:val="both"/>
              <w:rPr>
                <w:rFonts w:ascii="Times New Roman" w:eastAsia="DengXian" w:hAnsi="Times New Roman" w:cs="Times New Roman"/>
                <w:b/>
                <w:bCs/>
                <w:sz w:val="24"/>
                <w:szCs w:val="24"/>
                <w:lang w:val="en-HK"/>
              </w:rPr>
            </w:pPr>
            <w:r>
              <w:rPr>
                <w:rFonts w:ascii="Times New Roman" w:hAnsi="Times New Roman" w:cs="Times New Roman"/>
                <w:b/>
                <w:bCs/>
                <w:sz w:val="24"/>
                <w:szCs w:val="24"/>
                <w:lang w:val="en-HK"/>
              </w:rPr>
              <w:t xml:space="preserve">(b) </w:t>
            </w:r>
            <w:r>
              <w:rPr>
                <w:rFonts w:ascii="Times New Roman" w:eastAsia="新細明體" w:hAnsi="Times New Roman" w:cs="Times New Roman" w:hint="eastAsia"/>
                <w:b/>
                <w:bCs/>
                <w:color w:val="FF0000"/>
                <w:sz w:val="24"/>
                <w:szCs w:val="24"/>
                <w:lang w:val="en-HK" w:eastAsia="zh-TW"/>
              </w:rPr>
              <w:t>遠期支票</w:t>
            </w:r>
          </w:p>
          <w:p w14:paraId="329CBBF7"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p>
          <w:p w14:paraId="41E3CFDE" w14:textId="77777777" w:rsidR="00AC088F" w:rsidRPr="008C2E5E" w:rsidRDefault="00AC088F" w:rsidP="002A1E74">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5BAA4905" w14:textId="6E5592A9" w:rsidR="00AC088F" w:rsidRPr="009D46DC" w:rsidRDefault="00AC088F" w:rsidP="00DA27FD">
            <w:pPr>
              <w:tabs>
                <w:tab w:val="right" w:pos="9746"/>
              </w:tabs>
              <w:snapToGrid w:val="0"/>
              <w:ind w:right="-19"/>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eastAsia="zh-TW"/>
              </w:rPr>
              <w:t>一張</w:t>
            </w:r>
            <w:r w:rsidRPr="00796E26">
              <w:rPr>
                <w:rFonts w:ascii="Times New Roman" w:eastAsia="新細明體" w:hAnsi="Times New Roman" w:cs="Times New Roman" w:hint="eastAsia"/>
                <w:sz w:val="24"/>
                <w:szCs w:val="24"/>
                <w:lang w:eastAsia="zh-HK"/>
              </w:rPr>
              <w:t>票</w:t>
            </w:r>
            <w:r w:rsidRPr="00796E26">
              <w:rPr>
                <w:rFonts w:ascii="Times New Roman" w:eastAsia="新細明體" w:hAnsi="Times New Roman" w:cs="Times New Roman" w:hint="eastAsia"/>
                <w:sz w:val="24"/>
                <w:szCs w:val="24"/>
                <w:lang w:eastAsia="zh-TW"/>
              </w:rPr>
              <w:t>面</w:t>
            </w:r>
            <w:r w:rsidRPr="00796E26">
              <w:rPr>
                <w:rFonts w:ascii="Times New Roman" w:eastAsia="新細明體" w:hAnsi="Times New Roman" w:cs="Times New Roman"/>
                <w:sz w:val="24"/>
                <w:szCs w:val="24"/>
                <w:lang w:eastAsia="zh-TW"/>
              </w:rPr>
              <w:t>日期為未來日</w:t>
            </w:r>
            <w:r w:rsidRPr="00796E26">
              <w:rPr>
                <w:rFonts w:ascii="Times New Roman" w:eastAsia="新細明體" w:hAnsi="Times New Roman" w:cs="Times New Roman" w:hint="eastAsia"/>
                <w:sz w:val="24"/>
                <w:szCs w:val="24"/>
                <w:lang w:eastAsia="zh-HK"/>
              </w:rPr>
              <w:t>子</w:t>
            </w:r>
            <w:r w:rsidRPr="00796E26">
              <w:rPr>
                <w:rFonts w:ascii="Times New Roman" w:eastAsia="新細明體" w:hAnsi="Times New Roman" w:cs="Times New Roman"/>
                <w:sz w:val="24"/>
                <w:szCs w:val="24"/>
                <w:lang w:eastAsia="zh-TW"/>
              </w:rPr>
              <w:t>的</w:t>
            </w:r>
            <w:r w:rsidRPr="00796E26">
              <w:rPr>
                <w:rFonts w:ascii="Times New Roman" w:eastAsia="新細明體" w:hAnsi="Times New Roman" w:cs="Times New Roman"/>
                <w:sz w:val="24"/>
                <w:szCs w:val="24"/>
                <w:lang w:val="en-HK" w:eastAsia="zh-TW"/>
              </w:rPr>
              <w:t>支</w:t>
            </w:r>
            <w:r w:rsidRPr="00796E26">
              <w:rPr>
                <w:rFonts w:ascii="Times New Roman" w:eastAsia="新細明體" w:hAnsi="Times New Roman" w:cs="Times New Roman"/>
                <w:sz w:val="24"/>
                <w:szCs w:val="24"/>
                <w:lang w:eastAsia="zh-TW"/>
              </w:rPr>
              <w:t>票</w:t>
            </w:r>
          </w:p>
        </w:tc>
      </w:tr>
      <w:tr w:rsidR="00AC088F" w14:paraId="1F72BC00" w14:textId="77777777" w:rsidTr="002A1E74">
        <w:tc>
          <w:tcPr>
            <w:tcW w:w="2718" w:type="dxa"/>
            <w:tcBorders>
              <w:top w:val="single" w:sz="4" w:space="0" w:color="auto"/>
              <w:left w:val="single" w:sz="4" w:space="0" w:color="auto"/>
              <w:bottom w:val="single" w:sz="4" w:space="0" w:color="auto"/>
              <w:right w:val="single" w:sz="4" w:space="0" w:color="auto"/>
            </w:tcBorders>
          </w:tcPr>
          <w:p w14:paraId="1CE61360"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 xml:space="preserve">(c) </w:t>
            </w:r>
            <w:r w:rsidRPr="005E6511">
              <w:rPr>
                <w:rFonts w:ascii="Times New Roman" w:eastAsia="新細明體" w:hAnsi="Times New Roman" w:cs="Times New Roman" w:hint="eastAsia"/>
                <w:b/>
                <w:bCs/>
                <w:color w:val="FF0000"/>
                <w:sz w:val="24"/>
                <w:szCs w:val="24"/>
                <w:lang w:val="en-HK" w:eastAsia="zh-TW"/>
              </w:rPr>
              <w:t>拒付支票</w:t>
            </w:r>
          </w:p>
          <w:p w14:paraId="41821421"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p>
          <w:p w14:paraId="364B100E" w14:textId="77777777" w:rsidR="00AC088F" w:rsidRPr="008C2E5E" w:rsidRDefault="00AC088F" w:rsidP="002A1E74">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78B3A94C" w14:textId="0210F728" w:rsidR="00AC088F" w:rsidRDefault="00AC088F" w:rsidP="00DA27FD">
            <w:pPr>
              <w:tabs>
                <w:tab w:val="right" w:pos="9746"/>
              </w:tabs>
              <w:snapToGrid w:val="0"/>
              <w:ind w:right="-19"/>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eastAsia="zh-TW"/>
              </w:rPr>
              <w:t>一張已存入但被銀行退回</w:t>
            </w:r>
            <w:r w:rsidRPr="00796E26">
              <w:rPr>
                <w:rFonts w:ascii="Times New Roman" w:eastAsia="新細明體" w:hAnsi="Times New Roman" w:cs="Times New Roman"/>
                <w:sz w:val="24"/>
                <w:szCs w:val="24"/>
                <w:lang w:val="en-HK" w:eastAsia="zh-TW"/>
              </w:rPr>
              <w:t>的支票</w:t>
            </w:r>
          </w:p>
        </w:tc>
      </w:tr>
      <w:tr w:rsidR="00AC088F" w14:paraId="372CCC70" w14:textId="77777777" w:rsidTr="002A1E74">
        <w:tc>
          <w:tcPr>
            <w:tcW w:w="2718" w:type="dxa"/>
            <w:tcBorders>
              <w:top w:val="single" w:sz="4" w:space="0" w:color="auto"/>
              <w:left w:val="single" w:sz="4" w:space="0" w:color="auto"/>
              <w:bottom w:val="single" w:sz="4" w:space="0" w:color="auto"/>
              <w:right w:val="single" w:sz="4" w:space="0" w:color="auto"/>
            </w:tcBorders>
          </w:tcPr>
          <w:p w14:paraId="0FA31B5A"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 xml:space="preserve">(d) </w:t>
            </w:r>
            <w:r w:rsidRPr="0086685A">
              <w:rPr>
                <w:rFonts w:ascii="Times New Roman" w:eastAsia="新細明體" w:hAnsi="Times New Roman" w:cs="Times New Roman" w:hint="eastAsia"/>
                <w:b/>
                <w:bCs/>
                <w:color w:val="FF0000"/>
                <w:sz w:val="24"/>
                <w:szCs w:val="24"/>
                <w:lang w:val="en-HK" w:eastAsia="zh-TW"/>
              </w:rPr>
              <w:t>過期支票</w:t>
            </w:r>
          </w:p>
          <w:p w14:paraId="7F5D0CE1"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p>
          <w:p w14:paraId="2FC414FE" w14:textId="77777777" w:rsidR="00AC088F" w:rsidRPr="008C2E5E" w:rsidRDefault="00AC088F" w:rsidP="002A1E74">
            <w:pPr>
              <w:tabs>
                <w:tab w:val="right" w:pos="9746"/>
              </w:tabs>
              <w:snapToGrid w:val="0"/>
              <w:ind w:right="-19"/>
              <w:jc w:val="both"/>
              <w:rPr>
                <w:rFonts w:ascii="Times New Roman" w:hAnsi="Times New Roman" w:cs="Times New Roman"/>
                <w:b/>
                <w:bCs/>
                <w:sz w:val="24"/>
                <w:szCs w:val="24"/>
                <w:lang w:val="en-HK"/>
              </w:rPr>
            </w:pPr>
          </w:p>
        </w:tc>
        <w:tc>
          <w:tcPr>
            <w:tcW w:w="7299" w:type="dxa"/>
            <w:tcBorders>
              <w:top w:val="single" w:sz="4" w:space="0" w:color="auto"/>
              <w:left w:val="single" w:sz="12" w:space="0" w:color="4472C4" w:themeColor="accent1"/>
              <w:bottom w:val="single" w:sz="4" w:space="0" w:color="auto"/>
              <w:right w:val="single" w:sz="4" w:space="0" w:color="auto"/>
            </w:tcBorders>
          </w:tcPr>
          <w:p w14:paraId="1066147D" w14:textId="2563007D" w:rsidR="00AC088F" w:rsidRDefault="00AC088F" w:rsidP="00DA27FD">
            <w:pPr>
              <w:tabs>
                <w:tab w:val="right" w:pos="9746"/>
              </w:tabs>
              <w:snapToGrid w:val="0"/>
              <w:ind w:right="-19"/>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eastAsia="zh-TW"/>
              </w:rPr>
              <w:t>一張日期為超過六個月前、不被銀行接納的過期支票</w:t>
            </w:r>
          </w:p>
        </w:tc>
      </w:tr>
      <w:tr w:rsidR="00AC088F" w14:paraId="6EA0441F" w14:textId="77777777" w:rsidTr="002A1E74">
        <w:tc>
          <w:tcPr>
            <w:tcW w:w="2718" w:type="dxa"/>
            <w:tcBorders>
              <w:top w:val="single" w:sz="4" w:space="0" w:color="auto"/>
              <w:left w:val="single" w:sz="4" w:space="0" w:color="auto"/>
              <w:bottom w:val="single" w:sz="4" w:space="0" w:color="auto"/>
              <w:right w:val="single" w:sz="4" w:space="0" w:color="auto"/>
            </w:tcBorders>
          </w:tcPr>
          <w:p w14:paraId="4CABB409" w14:textId="77777777" w:rsidR="00AC088F" w:rsidRPr="00E10E8C" w:rsidRDefault="00AC088F" w:rsidP="002A1E74">
            <w:pPr>
              <w:tabs>
                <w:tab w:val="right" w:pos="9746"/>
              </w:tabs>
              <w:snapToGrid w:val="0"/>
              <w:ind w:right="-19"/>
              <w:jc w:val="both"/>
              <w:rPr>
                <w:rFonts w:ascii="Times New Roman" w:hAnsi="Times New Roman" w:cs="Times New Roman"/>
                <w:b/>
                <w:bCs/>
                <w:color w:val="FF0000"/>
                <w:sz w:val="24"/>
                <w:szCs w:val="24"/>
                <w:lang w:val="en-HK" w:eastAsia="zh-TW"/>
              </w:rPr>
            </w:pPr>
            <w:r>
              <w:rPr>
                <w:rFonts w:ascii="Times New Roman" w:hAnsi="Times New Roman" w:cs="Times New Roman"/>
                <w:b/>
                <w:bCs/>
                <w:sz w:val="24"/>
                <w:szCs w:val="24"/>
                <w:lang w:val="en-HK"/>
              </w:rPr>
              <w:t xml:space="preserve">(e) </w:t>
            </w:r>
            <w:r w:rsidRPr="005E6511">
              <w:rPr>
                <w:rFonts w:ascii="Times New Roman" w:eastAsia="新細明體" w:hAnsi="Times New Roman" w:cs="Times New Roman" w:hint="eastAsia"/>
                <w:b/>
                <w:bCs/>
                <w:color w:val="FF0000"/>
                <w:sz w:val="24"/>
                <w:szCs w:val="24"/>
                <w:lang w:val="en-HK" w:eastAsia="zh-TW"/>
              </w:rPr>
              <w:t>貸項轉帳</w:t>
            </w:r>
          </w:p>
          <w:p w14:paraId="7226A4D1"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p>
          <w:p w14:paraId="4F8DE72D" w14:textId="77777777" w:rsidR="00AC088F" w:rsidRPr="008C2E5E" w:rsidRDefault="00AC088F" w:rsidP="002A1E74">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11EA8FED" w14:textId="35867D33" w:rsidR="00AC088F" w:rsidRDefault="00AC088F" w:rsidP="00DA27FD">
            <w:pPr>
              <w:tabs>
                <w:tab w:val="right" w:pos="9746"/>
              </w:tabs>
              <w:snapToGrid w:val="0"/>
              <w:ind w:right="-19"/>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在未通知公司的情況下直接存入該公司銀行戶</w:t>
            </w:r>
            <w:r w:rsidRPr="00796E26">
              <w:rPr>
                <w:rFonts w:ascii="Times New Roman" w:eastAsia="新細明體" w:hAnsi="Times New Roman" w:cs="Times New Roman" w:hint="eastAsia"/>
                <w:sz w:val="24"/>
                <w:szCs w:val="24"/>
                <w:lang w:val="en-HK" w:eastAsia="zh-TW"/>
              </w:rPr>
              <w:t>口</w:t>
            </w:r>
            <w:r w:rsidRPr="00796E26">
              <w:rPr>
                <w:rFonts w:ascii="Times New Roman" w:eastAsia="新細明體" w:hAnsi="Times New Roman" w:cs="Times New Roman"/>
                <w:sz w:val="24"/>
                <w:szCs w:val="24"/>
                <w:lang w:val="en-HK" w:eastAsia="zh-TW"/>
              </w:rPr>
              <w:t>的款項</w:t>
            </w:r>
            <w:r w:rsidRPr="00796E26">
              <w:rPr>
                <w:rFonts w:ascii="Times New Roman" w:eastAsia="新細明體" w:hAnsi="Times New Roman" w:cs="Times New Roman"/>
                <w:sz w:val="24"/>
                <w:szCs w:val="24"/>
                <w:lang w:val="en-HK" w:eastAsia="zh-TW"/>
              </w:rPr>
              <w:t xml:space="preserve"> </w:t>
            </w:r>
          </w:p>
        </w:tc>
      </w:tr>
      <w:tr w:rsidR="00AC088F" w14:paraId="089D8095" w14:textId="77777777" w:rsidTr="002A1E74">
        <w:tc>
          <w:tcPr>
            <w:tcW w:w="2718" w:type="dxa"/>
            <w:tcBorders>
              <w:top w:val="single" w:sz="4" w:space="0" w:color="auto"/>
              <w:left w:val="single" w:sz="4" w:space="0" w:color="auto"/>
              <w:bottom w:val="single" w:sz="4" w:space="0" w:color="auto"/>
              <w:right w:val="single" w:sz="4" w:space="0" w:color="auto"/>
            </w:tcBorders>
          </w:tcPr>
          <w:p w14:paraId="15624EFA"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 xml:space="preserve">(f) </w:t>
            </w:r>
            <w:r>
              <w:rPr>
                <w:rFonts w:ascii="Times New Roman" w:hAnsi="Times New Roman" w:cs="Times New Roman"/>
                <w:b/>
                <w:bCs/>
                <w:color w:val="FF0000"/>
                <w:sz w:val="24"/>
                <w:szCs w:val="24"/>
                <w:lang w:val="en-HK" w:eastAsia="zh-TW"/>
              </w:rPr>
              <w:t>直接</w:t>
            </w:r>
            <w:r>
              <w:rPr>
                <w:rFonts w:ascii="Times New Roman" w:hAnsi="Times New Roman" w:cs="Times New Roman" w:hint="eastAsia"/>
                <w:b/>
                <w:bCs/>
                <w:color w:val="FF0000"/>
                <w:sz w:val="24"/>
                <w:szCs w:val="24"/>
                <w:lang w:val="en-HK" w:eastAsia="zh-HK"/>
              </w:rPr>
              <w:t>借記</w:t>
            </w:r>
          </w:p>
          <w:p w14:paraId="777C8E14" w14:textId="77777777" w:rsidR="00AC088F" w:rsidRPr="008C2E5E" w:rsidRDefault="00AC088F" w:rsidP="002A1E74">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00639D7D" w14:textId="43AD956C" w:rsidR="00AC088F" w:rsidRDefault="00AC088F" w:rsidP="00DA27FD">
            <w:pPr>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授權收款人直接從公司銀行戶</w:t>
            </w:r>
            <w:r w:rsidRPr="00796E26">
              <w:rPr>
                <w:rFonts w:ascii="Times New Roman" w:eastAsia="新細明體" w:hAnsi="Times New Roman" w:cs="Times New Roman" w:hint="eastAsia"/>
                <w:sz w:val="24"/>
                <w:szCs w:val="24"/>
                <w:lang w:val="en-HK" w:eastAsia="zh-TW"/>
              </w:rPr>
              <w:t>口</w:t>
            </w:r>
            <w:r w:rsidRPr="00796E26">
              <w:rPr>
                <w:rFonts w:ascii="Times New Roman" w:eastAsia="新細明體" w:hAnsi="Times New Roman" w:cs="Times New Roman"/>
                <w:sz w:val="24"/>
                <w:szCs w:val="24"/>
                <w:lang w:val="en-HK" w:eastAsia="zh-TW"/>
              </w:rPr>
              <w:t>收款的自動轉帳支付協議。應付金額或會不時改變</w:t>
            </w:r>
          </w:p>
        </w:tc>
      </w:tr>
      <w:tr w:rsidR="00AC088F" w:rsidRPr="00493B14" w14:paraId="1F6A617C" w14:textId="77777777" w:rsidTr="002A1E74">
        <w:tc>
          <w:tcPr>
            <w:tcW w:w="2718" w:type="dxa"/>
            <w:tcBorders>
              <w:top w:val="single" w:sz="4" w:space="0" w:color="auto"/>
              <w:left w:val="single" w:sz="4" w:space="0" w:color="auto"/>
              <w:bottom w:val="single" w:sz="4" w:space="0" w:color="auto"/>
              <w:right w:val="single" w:sz="4" w:space="0" w:color="auto"/>
            </w:tcBorders>
          </w:tcPr>
          <w:p w14:paraId="1D5A8224" w14:textId="77777777" w:rsidR="00AC088F" w:rsidRPr="00E10E8C" w:rsidRDefault="00AC088F" w:rsidP="002A1E74">
            <w:pPr>
              <w:tabs>
                <w:tab w:val="right" w:pos="9746"/>
              </w:tabs>
              <w:snapToGrid w:val="0"/>
              <w:ind w:right="-19"/>
              <w:jc w:val="both"/>
              <w:rPr>
                <w:rFonts w:ascii="Times New Roman" w:hAnsi="Times New Roman" w:cs="Times New Roman"/>
                <w:b/>
                <w:bCs/>
                <w:color w:val="FF0000"/>
                <w:sz w:val="24"/>
                <w:szCs w:val="24"/>
                <w:lang w:val="en-HK" w:eastAsia="zh-TW"/>
              </w:rPr>
            </w:pPr>
            <w:r>
              <w:rPr>
                <w:rFonts w:ascii="Times New Roman" w:hAnsi="Times New Roman" w:cs="Times New Roman"/>
                <w:b/>
                <w:bCs/>
                <w:sz w:val="24"/>
                <w:szCs w:val="24"/>
                <w:lang w:val="en-HK"/>
              </w:rPr>
              <w:t xml:space="preserve">(g) </w:t>
            </w:r>
            <w:r w:rsidRPr="0086685A">
              <w:rPr>
                <w:rFonts w:ascii="Times New Roman" w:eastAsia="新細明體" w:hAnsi="Times New Roman" w:cs="Times New Roman" w:hint="eastAsia"/>
                <w:b/>
                <w:bCs/>
                <w:color w:val="FF0000"/>
                <w:sz w:val="24"/>
                <w:szCs w:val="24"/>
                <w:lang w:val="en-HK" w:eastAsia="zh-TW"/>
              </w:rPr>
              <w:t>未貸記存款</w:t>
            </w:r>
          </w:p>
          <w:p w14:paraId="343F4ECD"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p>
          <w:p w14:paraId="7BBECDBF" w14:textId="77777777" w:rsidR="00AC088F" w:rsidRPr="008C2E5E" w:rsidRDefault="00AC088F" w:rsidP="002A1E74">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61E81494" w14:textId="1FB51BFA" w:rsidR="00AC088F" w:rsidRPr="00493B14" w:rsidRDefault="00AC088F" w:rsidP="00DA27FD">
            <w:pPr>
              <w:jc w:val="both"/>
              <w:rPr>
                <w:rFonts w:ascii="Times New Roman" w:eastAsia="Times New Roman"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公司已存入但銀行尚未貸記的款項</w:t>
            </w:r>
          </w:p>
        </w:tc>
      </w:tr>
      <w:tr w:rsidR="00AC088F" w14:paraId="5548182E" w14:textId="77777777" w:rsidTr="002A1E74">
        <w:tc>
          <w:tcPr>
            <w:tcW w:w="2718" w:type="dxa"/>
            <w:tcBorders>
              <w:top w:val="single" w:sz="4" w:space="0" w:color="auto"/>
              <w:left w:val="single" w:sz="4" w:space="0" w:color="auto"/>
              <w:bottom w:val="single" w:sz="4" w:space="0" w:color="auto"/>
              <w:right w:val="single" w:sz="4" w:space="0" w:color="auto"/>
            </w:tcBorders>
          </w:tcPr>
          <w:p w14:paraId="4F2AA537"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 xml:space="preserve">(h) </w:t>
            </w:r>
            <w:r>
              <w:rPr>
                <w:rFonts w:ascii="Times New Roman" w:hAnsi="Times New Roman" w:cs="Times New Roman"/>
                <w:b/>
                <w:bCs/>
                <w:color w:val="FF0000"/>
                <w:sz w:val="24"/>
                <w:szCs w:val="24"/>
                <w:lang w:val="en-HK" w:eastAsia="zh-TW"/>
              </w:rPr>
              <w:t>銀行手續費</w:t>
            </w:r>
          </w:p>
          <w:p w14:paraId="321120A6"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p>
          <w:p w14:paraId="561E48D6" w14:textId="77777777" w:rsidR="00AC088F" w:rsidRPr="008C2E5E" w:rsidRDefault="00AC088F" w:rsidP="002A1E74">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62DD0CFC" w14:textId="739545EA" w:rsidR="00AC088F" w:rsidRDefault="00AC088F" w:rsidP="00DA27FD">
            <w:pPr>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銀行收取提供銀行服務的費用</w:t>
            </w:r>
          </w:p>
        </w:tc>
      </w:tr>
      <w:tr w:rsidR="00AC088F" w14:paraId="7F878240" w14:textId="77777777" w:rsidTr="002A1E74">
        <w:trPr>
          <w:trHeight w:val="935"/>
        </w:trPr>
        <w:tc>
          <w:tcPr>
            <w:tcW w:w="2718" w:type="dxa"/>
            <w:tcBorders>
              <w:top w:val="single" w:sz="4" w:space="0" w:color="auto"/>
              <w:left w:val="single" w:sz="4" w:space="0" w:color="auto"/>
              <w:bottom w:val="single" w:sz="4" w:space="0" w:color="auto"/>
              <w:right w:val="single" w:sz="4" w:space="0" w:color="auto"/>
            </w:tcBorders>
          </w:tcPr>
          <w:p w14:paraId="49D4877C" w14:textId="77777777" w:rsidR="00AC088F" w:rsidRPr="008711A6" w:rsidRDefault="00AC088F" w:rsidP="002A1E74">
            <w:pPr>
              <w:tabs>
                <w:tab w:val="left" w:pos="337"/>
                <w:tab w:val="right" w:pos="9746"/>
              </w:tabs>
              <w:snapToGrid w:val="0"/>
              <w:ind w:right="-19"/>
              <w:jc w:val="both"/>
              <w:rPr>
                <w:rFonts w:ascii="Times New Roman" w:hAnsi="Times New Roman" w:cs="Times New Roman"/>
                <w:b/>
                <w:bCs/>
                <w:color w:val="FF0000"/>
                <w:sz w:val="24"/>
                <w:szCs w:val="24"/>
                <w:lang w:val="en-HK" w:eastAsia="zh-TW"/>
              </w:rPr>
            </w:pPr>
            <w:r>
              <w:rPr>
                <w:rFonts w:ascii="Times New Roman" w:hAnsi="Times New Roman" w:cs="Times New Roman"/>
                <w:b/>
                <w:bCs/>
                <w:sz w:val="24"/>
                <w:szCs w:val="24"/>
                <w:lang w:val="en-HK" w:eastAsia="zh-TW"/>
              </w:rPr>
              <w:t xml:space="preserve">(i) </w:t>
            </w:r>
            <w:r w:rsidRPr="0086685A">
              <w:rPr>
                <w:rFonts w:ascii="Times New Roman" w:eastAsia="新細明體" w:hAnsi="Times New Roman" w:cs="Times New Roman" w:hint="eastAsia"/>
                <w:b/>
                <w:bCs/>
                <w:color w:val="FF0000"/>
                <w:sz w:val="24"/>
                <w:szCs w:val="24"/>
                <w:lang w:val="en-HK" w:eastAsia="zh-TW"/>
              </w:rPr>
              <w:t>會計記錄的錯誤</w:t>
            </w:r>
            <w:r>
              <w:rPr>
                <w:rFonts w:ascii="Times New Roman" w:eastAsia="新細明體" w:hAnsi="Times New Roman" w:cs="Times New Roman" w:hint="eastAsia"/>
                <w:b/>
                <w:bCs/>
                <w:color w:val="FF0000"/>
                <w:sz w:val="24"/>
                <w:szCs w:val="24"/>
                <w:lang w:val="en-HK" w:eastAsia="zh-TW"/>
              </w:rPr>
              <w:t xml:space="preserve"> </w:t>
            </w:r>
            <w:r w:rsidRPr="008711A6">
              <w:rPr>
                <w:rFonts w:ascii="Times New Roman" w:hAnsi="Times New Roman" w:cs="Times New Roman"/>
                <w:b/>
                <w:bCs/>
                <w:color w:val="FF0000"/>
                <w:sz w:val="24"/>
                <w:szCs w:val="24"/>
                <w:lang w:val="en-HK" w:eastAsia="zh-TW"/>
              </w:rPr>
              <w:t>(</w:t>
            </w:r>
            <w:r>
              <w:rPr>
                <w:rFonts w:ascii="Times New Roman" w:hAnsi="Times New Roman" w:cs="Times New Roman"/>
                <w:b/>
                <w:bCs/>
                <w:color w:val="FF0000"/>
                <w:sz w:val="24"/>
                <w:szCs w:val="24"/>
                <w:lang w:val="en-HK" w:eastAsia="zh-TW"/>
              </w:rPr>
              <w:t>例子</w:t>
            </w:r>
            <w:r w:rsidRPr="008711A6">
              <w:rPr>
                <w:rFonts w:ascii="Times New Roman" w:hAnsi="Times New Roman" w:cs="Times New Roman"/>
                <w:b/>
                <w:bCs/>
                <w:color w:val="FF0000"/>
                <w:sz w:val="24"/>
                <w:szCs w:val="24"/>
                <w:lang w:val="en-HK" w:eastAsia="zh-TW"/>
              </w:rPr>
              <w:t>)</w:t>
            </w:r>
          </w:p>
          <w:p w14:paraId="795E73AA" w14:textId="77777777" w:rsidR="00AC088F" w:rsidRPr="008C2E5E" w:rsidRDefault="00AC088F" w:rsidP="002A1E74">
            <w:pPr>
              <w:tabs>
                <w:tab w:val="right" w:pos="9746"/>
              </w:tabs>
              <w:snapToGrid w:val="0"/>
              <w:ind w:right="-19"/>
              <w:jc w:val="both"/>
              <w:rPr>
                <w:rFonts w:ascii="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378835DF" w14:textId="603C369F" w:rsidR="00AC088F" w:rsidRDefault="00AC088F" w:rsidP="00DA27FD">
            <w:pPr>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公司的錯誤，例如遺漏</w:t>
            </w:r>
          </w:p>
        </w:tc>
      </w:tr>
      <w:tr w:rsidR="00AC088F" w14:paraId="3BBCCC77" w14:textId="77777777" w:rsidTr="002A1E74">
        <w:tc>
          <w:tcPr>
            <w:tcW w:w="2718" w:type="dxa"/>
            <w:tcBorders>
              <w:top w:val="single" w:sz="4" w:space="0" w:color="auto"/>
              <w:left w:val="single" w:sz="4" w:space="0" w:color="auto"/>
              <w:bottom w:val="single" w:sz="4" w:space="0" w:color="auto"/>
              <w:right w:val="single" w:sz="4" w:space="0" w:color="auto"/>
            </w:tcBorders>
          </w:tcPr>
          <w:p w14:paraId="0C9CD414"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eastAsia="zh-TW"/>
              </w:rPr>
            </w:pPr>
            <w:r>
              <w:rPr>
                <w:rFonts w:ascii="Times New Roman" w:hAnsi="Times New Roman" w:cs="Times New Roman"/>
                <w:b/>
                <w:bCs/>
                <w:sz w:val="24"/>
                <w:szCs w:val="24"/>
                <w:lang w:val="en-HK"/>
              </w:rPr>
              <w:t xml:space="preserve">(j) </w:t>
            </w:r>
            <w:r>
              <w:rPr>
                <w:rFonts w:ascii="Times New Roman" w:eastAsia="新細明體" w:hAnsi="Times New Roman" w:cs="Times New Roman" w:hint="eastAsia"/>
                <w:b/>
                <w:bCs/>
                <w:color w:val="FF0000"/>
                <w:sz w:val="24"/>
                <w:szCs w:val="24"/>
                <w:lang w:val="en-HK"/>
              </w:rPr>
              <w:t>銀行錯誤</w:t>
            </w:r>
          </w:p>
          <w:p w14:paraId="7780BC6F" w14:textId="77777777" w:rsidR="00AC088F" w:rsidRDefault="00AC088F" w:rsidP="002A1E74">
            <w:pPr>
              <w:tabs>
                <w:tab w:val="right" w:pos="9746"/>
              </w:tabs>
              <w:snapToGrid w:val="0"/>
              <w:ind w:right="-19"/>
              <w:jc w:val="both"/>
              <w:rPr>
                <w:rFonts w:ascii="Times New Roman" w:hAnsi="Times New Roman" w:cs="Times New Roman"/>
                <w:b/>
                <w:bCs/>
                <w:sz w:val="24"/>
                <w:szCs w:val="24"/>
                <w:lang w:val="en-HK"/>
              </w:rPr>
            </w:pPr>
          </w:p>
          <w:p w14:paraId="20C9DEDE" w14:textId="77777777" w:rsidR="00AC088F" w:rsidRPr="006A26B0" w:rsidRDefault="00AC088F" w:rsidP="002A1E74">
            <w:pPr>
              <w:tabs>
                <w:tab w:val="right" w:pos="9746"/>
              </w:tabs>
              <w:snapToGrid w:val="0"/>
              <w:ind w:right="-19"/>
              <w:jc w:val="both"/>
              <w:rPr>
                <w:rFonts w:ascii="Times New Roman" w:hAnsi="Times New Roman" w:cs="Times New Roman"/>
                <w:b/>
                <w:bCs/>
                <w:sz w:val="24"/>
                <w:szCs w:val="24"/>
                <w:lang w:val="en-HK"/>
              </w:rPr>
            </w:pPr>
          </w:p>
        </w:tc>
        <w:tc>
          <w:tcPr>
            <w:tcW w:w="7299" w:type="dxa"/>
            <w:tcBorders>
              <w:top w:val="single" w:sz="4" w:space="0" w:color="auto"/>
              <w:left w:val="single" w:sz="12" w:space="0" w:color="4472C4" w:themeColor="accent1"/>
              <w:bottom w:val="single" w:sz="4" w:space="0" w:color="auto"/>
              <w:right w:val="single" w:sz="4" w:space="0" w:color="auto"/>
            </w:tcBorders>
          </w:tcPr>
          <w:p w14:paraId="7B77BDE4" w14:textId="56B8F0D5" w:rsidR="00AC088F" w:rsidRDefault="00AC088F" w:rsidP="00DA27FD">
            <w:pPr>
              <w:jc w:val="both"/>
              <w:rPr>
                <w:rFonts w:ascii="Times New Roman" w:hAnsi="Times New Roman" w:cs="Times New Roman"/>
                <w:sz w:val="24"/>
                <w:szCs w:val="24"/>
                <w:lang w:val="en-HK" w:eastAsia="zh-TW"/>
              </w:rPr>
            </w:pPr>
            <w:r w:rsidRPr="00796E26">
              <w:rPr>
                <w:rFonts w:ascii="Times New Roman" w:eastAsia="新細明體" w:hAnsi="Times New Roman" w:cs="Times New Roman"/>
                <w:sz w:val="24"/>
                <w:szCs w:val="24"/>
                <w:lang w:val="en-HK" w:eastAsia="zh-TW"/>
              </w:rPr>
              <w:t>銀行的錯誤，例如把現金支出視作現金存入</w:t>
            </w:r>
          </w:p>
        </w:tc>
      </w:tr>
    </w:tbl>
    <w:p w14:paraId="54FCB5CA" w14:textId="77777777" w:rsidR="00AC088F" w:rsidRDefault="00AC088F" w:rsidP="00AC088F">
      <w:pPr>
        <w:spacing w:after="0"/>
        <w:rPr>
          <w:rFonts w:ascii="Times New Roman" w:hAnsi="Times New Roman" w:cs="Times New Roman"/>
          <w:sz w:val="24"/>
          <w:szCs w:val="24"/>
          <w:lang w:val="en-HK"/>
        </w:rPr>
      </w:pPr>
    </w:p>
    <w:p w14:paraId="7DD6E7F0" w14:textId="77777777" w:rsidR="00AC088F" w:rsidRDefault="00AC088F" w:rsidP="00AC088F">
      <w:pPr>
        <w:rPr>
          <w:rFonts w:ascii="Times New Roman" w:hAnsi="Times New Roman" w:cs="Times New Roman"/>
          <w:sz w:val="24"/>
          <w:szCs w:val="24"/>
          <w:lang w:val="en-HK"/>
        </w:rPr>
      </w:pPr>
    </w:p>
    <w:p w14:paraId="388CCF0F" w14:textId="77777777" w:rsidR="00AC088F" w:rsidRDefault="00AC088F" w:rsidP="00AC088F">
      <w:pPr>
        <w:rPr>
          <w:rFonts w:ascii="Times New Roman" w:eastAsia="Times New Roman" w:hAnsi="Times New Roman" w:cs="Times New Roman"/>
          <w:sz w:val="24"/>
          <w:szCs w:val="24"/>
          <w:lang w:val="en-HK" w:eastAsia="zh-TW"/>
        </w:rPr>
        <w:sectPr w:rsidR="00AC088F" w:rsidSect="008D465B">
          <w:headerReference w:type="default" r:id="rId13"/>
          <w:footerReference w:type="default" r:id="rId14"/>
          <w:pgSz w:w="11906" w:h="16838"/>
          <w:pgMar w:top="1440" w:right="1080" w:bottom="1440" w:left="1080" w:header="708" w:footer="708" w:gutter="0"/>
          <w:cols w:space="708"/>
          <w:docGrid w:linePitch="360"/>
        </w:sectPr>
      </w:pPr>
    </w:p>
    <w:tbl>
      <w:tblPr>
        <w:tblStyle w:val="TableGrid"/>
        <w:tblpPr w:leftFromText="180" w:rightFromText="180" w:vertAnchor="text" w:tblpY="1"/>
        <w:tblOverlap w:val="never"/>
        <w:tblW w:w="14602" w:type="dxa"/>
        <w:tblLook w:val="04A0" w:firstRow="1" w:lastRow="0" w:firstColumn="1" w:lastColumn="0" w:noHBand="0" w:noVBand="1"/>
      </w:tblPr>
      <w:tblGrid>
        <w:gridCol w:w="1418"/>
        <w:gridCol w:w="2126"/>
        <w:gridCol w:w="1997"/>
        <w:gridCol w:w="2330"/>
        <w:gridCol w:w="3576"/>
        <w:gridCol w:w="2688"/>
        <w:gridCol w:w="467"/>
      </w:tblGrid>
      <w:tr w:rsidR="00AC088F" w14:paraId="2E22A16B" w14:textId="77777777" w:rsidTr="002A1E74">
        <w:trPr>
          <w:trHeight w:val="829"/>
        </w:trPr>
        <w:tc>
          <w:tcPr>
            <w:tcW w:w="14602" w:type="dxa"/>
            <w:gridSpan w:val="7"/>
            <w:tcBorders>
              <w:top w:val="nil"/>
              <w:left w:val="nil"/>
              <w:bottom w:val="nil"/>
              <w:right w:val="nil"/>
            </w:tcBorders>
          </w:tcPr>
          <w:p w14:paraId="0CF04972" w14:textId="77777777" w:rsidR="00AC088F" w:rsidRPr="008711A6" w:rsidRDefault="00AC088F" w:rsidP="002A1E74">
            <w:pPr>
              <w:rPr>
                <w:rFonts w:ascii="Times New Roman" w:hAnsi="Times New Roman" w:cs="Times New Roman"/>
                <w:b/>
                <w:sz w:val="24"/>
                <w:szCs w:val="24"/>
                <w:lang w:val="en-HK" w:eastAsia="zh-TW"/>
              </w:rPr>
            </w:pPr>
            <w:r w:rsidRPr="00E1148F">
              <w:rPr>
                <w:rFonts w:ascii="Times New Roman" w:hAnsi="Times New Roman" w:cs="Times New Roman"/>
                <w:b/>
                <w:noProof/>
                <w:sz w:val="24"/>
                <w:szCs w:val="24"/>
                <w:lang w:eastAsia="zh-TW"/>
              </w:rPr>
              <w:lastRenderedPageBreak/>
              <mc:AlternateContent>
                <mc:Choice Requires="wps">
                  <w:drawing>
                    <wp:anchor distT="45720" distB="45720" distL="114300" distR="114300" simplePos="0" relativeHeight="252062720" behindDoc="0" locked="0" layoutInCell="1" allowOverlap="1" wp14:anchorId="715C2C33" wp14:editId="78189D0E">
                      <wp:simplePos x="0" y="0"/>
                      <wp:positionH relativeFrom="column">
                        <wp:posOffset>5776214</wp:posOffset>
                      </wp:positionH>
                      <wp:positionV relativeFrom="paragraph">
                        <wp:posOffset>44730</wp:posOffset>
                      </wp:positionV>
                      <wp:extent cx="2360930" cy="277977"/>
                      <wp:effectExtent l="0" t="0" r="17145" b="273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7977"/>
                              </a:xfrm>
                              <a:prstGeom prst="rect">
                                <a:avLst/>
                              </a:prstGeom>
                              <a:solidFill>
                                <a:srgbClr val="FFFFFF"/>
                              </a:solidFill>
                              <a:ln w="9525">
                                <a:solidFill>
                                  <a:srgbClr val="000000"/>
                                </a:solidFill>
                                <a:miter lim="800000"/>
                                <a:headEnd/>
                                <a:tailEnd/>
                              </a:ln>
                            </wps:spPr>
                            <wps:txbx>
                              <w:txbxContent>
                                <w:p w14:paraId="193012DD" w14:textId="77777777" w:rsidR="00AC088F" w:rsidRPr="007E0537" w:rsidRDefault="00AC088F" w:rsidP="00AC088F">
                                  <w:pPr>
                                    <w:jc w:val="center"/>
                                    <w:rPr>
                                      <w:rFonts w:ascii="Times New Roman" w:eastAsia="新細明體" w:hAnsi="Times New Roman" w:cs="Times New Roman"/>
                                      <w:sz w:val="24"/>
                                      <w:lang w:eastAsia="zh-TW"/>
                                    </w:rPr>
                                  </w:pPr>
                                  <w:r w:rsidRPr="007E0537">
                                    <w:rPr>
                                      <w:rFonts w:ascii="Times New Roman" w:eastAsia="新細明體" w:hAnsi="Times New Roman" w:cs="Times New Roman"/>
                                      <w:sz w:val="24"/>
                                      <w:lang w:eastAsia="zh-TW"/>
                                    </w:rPr>
                                    <w:t>把標記為</w:t>
                                  </w:r>
                                  <w:r w:rsidRPr="007E0537">
                                    <w:rPr>
                                      <w:rFonts w:ascii="Times New Roman" w:eastAsia="新細明體" w:hAnsi="Times New Roman" w:cs="Times New Roman"/>
                                      <w:sz w:val="24"/>
                                      <w:lang w:eastAsia="zh-TW"/>
                                    </w:rPr>
                                    <w:t xml:space="preserve"> </w:t>
                                  </w:r>
                                  <w:r w:rsidRPr="007E0537">
                                    <w:rPr>
                                      <w:rFonts w:ascii="Times New Roman" w:eastAsia="新細明體" w:hAnsi="Times New Roman" w:cs="Times New Roman"/>
                                      <w:sz w:val="24"/>
                                    </w:rPr>
                                    <w:sym w:font="Wingdings" w:char="F0FC"/>
                                  </w:r>
                                  <w:r w:rsidRPr="007E0537">
                                    <w:rPr>
                                      <w:rFonts w:ascii="Times New Roman" w:eastAsia="新細明體" w:hAnsi="Times New Roman" w:cs="Times New Roman"/>
                                      <w:sz w:val="24"/>
                                      <w:lang w:eastAsia="zh-TW"/>
                                    </w:rPr>
                                    <w:t xml:space="preserve"> </w:t>
                                  </w:r>
                                  <w:r w:rsidRPr="007E0537">
                                    <w:rPr>
                                      <w:rFonts w:ascii="Times New Roman" w:eastAsia="新細明體" w:hAnsi="Times New Roman" w:cs="Times New Roman"/>
                                      <w:sz w:val="24"/>
                                      <w:lang w:eastAsia="zh-TW"/>
                                    </w:rPr>
                                    <w:t>的項目列在</w:t>
                                  </w:r>
                                  <w:r w:rsidRPr="007E0537">
                                    <w:rPr>
                                      <w:rFonts w:ascii="Times New Roman" w:eastAsia="新細明體" w:hAnsi="Times New Roman" w:cs="Times New Roman" w:hint="eastAsia"/>
                                      <w:sz w:val="24"/>
                                      <w:lang w:eastAsia="zh-TW"/>
                                    </w:rPr>
                                    <w:t>步驟</w:t>
                                  </w:r>
                                  <w:r w:rsidRPr="007E0537">
                                    <w:rPr>
                                      <w:rFonts w:ascii="Times New Roman" w:eastAsia="新細明體" w:hAnsi="Times New Roman" w:cs="Times New Roman"/>
                                      <w:sz w:val="24"/>
                                      <w:lang w:eastAsia="zh-TW"/>
                                    </w:rPr>
                                    <w:t>3</w:t>
                                  </w:r>
                                  <w:r w:rsidRPr="007E0537">
                                    <w:rPr>
                                      <w:rFonts w:ascii="Times New Roman" w:eastAsia="新細明體" w:hAnsi="Times New Roman" w:cs="Times New Roman"/>
                                      <w:sz w:val="24"/>
                                      <w:lang w:eastAsia="zh-TW"/>
                                    </w:rPr>
                                    <w:t>的</w:t>
                                  </w:r>
                                  <w:r>
                                    <w:rPr>
                                      <w:rFonts w:ascii="Times New Roman" w:eastAsia="新細明體" w:hAnsi="Times New Roman" w:cs="Times New Roman" w:hint="eastAsia"/>
                                      <w:sz w:val="24"/>
                                      <w:lang w:eastAsia="zh-TW"/>
                                    </w:rPr>
                                    <w:t>表</w:t>
                                  </w:r>
                                  <w:r>
                                    <w:rPr>
                                      <w:rFonts w:ascii="Times New Roman" w:eastAsia="新細明體" w:hAnsi="Times New Roman" w:cs="Times New Roman"/>
                                      <w:sz w:val="24"/>
                                      <w:lang w:eastAsia="zh-TW"/>
                                    </w:rPr>
                                    <w:t>格</w:t>
                                  </w:r>
                                  <w:r w:rsidRPr="007E0537">
                                    <w:rPr>
                                      <w:rFonts w:ascii="Times New Roman" w:eastAsia="新細明體" w:hAnsi="Times New Roman" w:cs="Times New Roman"/>
                                      <w:sz w:val="24"/>
                                      <w:lang w:eastAsia="zh-TW"/>
                                    </w:rPr>
                                    <w:t>內</w:t>
                                  </w:r>
                                </w:p>
                                <w:p w14:paraId="645073A9" w14:textId="77777777" w:rsidR="00AC088F" w:rsidRPr="00E1148F" w:rsidRDefault="00AC088F" w:rsidP="00AC088F">
                                  <w:pPr>
                                    <w:jc w:val="center"/>
                                    <w:rPr>
                                      <w:lang w:eastAsia="zh-TW"/>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15C2C33" id="_x0000_s1037" type="#_x0000_t202" style="position:absolute;margin-left:454.8pt;margin-top:3.5pt;width:185.9pt;height:21.9pt;z-index:25206272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0ujJgIAAE0EAAAOAAAAZHJzL2Uyb0RvYy54bWysVNtu2zAMfR+wfxD0vjhxkqYx4hRdugwD&#10;ugvQ7gNkWY6FSaImKbGzry8lp2l2exnmB0EUqaPDQ9Krm14rchDOSzAlnYzGlAjDoZZmV9Kvj9s3&#10;15T4wEzNFBhR0qPw9Gb9+tWqs4XIoQVVC0cQxPiisyVtQ7BFlnneCs38CKww6GzAaRbQdLusdqxD&#10;dK2yfDy+yjpwtXXAhfd4ejc46TrhN43g4XPTeBGIKilyC2l1aa3imq1XrNg5ZlvJTzTYP7DQTBp8&#10;9Ax1xwIjeyd/g9KSO/DQhBEHnUHTSC5SDpjNZPxLNg8tsyLlguJ4e5bJ/z9Y/unwxRFZY+2mlBim&#10;sUaPog/kLfQkj/J01hcY9WAxLvR4jKEpVW/vgX/zxMCmZWYnbp2DrhWsRnqTeDO7uDrg+AhSdR+h&#10;xmfYPkAC6huno3aoBkF0LNPxXJpIheNhPr0aL6fo4ujLF4vlYpGeYMXzbet8eC9Ak7gpqcPSJ3R2&#10;uPchsmHFc0h8zIOS9VYqlQy3qzbKkQPDNtmm74T+U5gypCvpcp7PBwH+CjFO358gtAzY70rqkl6f&#10;g1gRZXtn6tSNgUk17JGyMicdo3SDiKGv+qFiSeUocgX1EZV1MPQ3ziNuWnA/KOmwt0vqv++ZE5So&#10;Dwars5zMZnEYkjGbL3I03KWnuvQwwxGqpIGSYbsJaYCicAZusYqNTAK/MDlxxp5Nup/mKw7FpZ2i&#10;Xv4C6ycAAAD//wMAUEsDBBQABgAIAAAAIQBVISvM3gAAAAkBAAAPAAAAZHJzL2Rvd25yZXYueG1s&#10;TI8xb8IwFIT3Sv0P1qvUrdhBhYY0L6hCYmFrilpGE7/GhtiOYgPh39dMZTzd6e67cjnajp1pCMY7&#10;hGwigJFrvDKuRdh+rV9yYCFKp2TnHSFcKcCyenwoZaH8xX3SuY4tSyUuFBJBx9gXnIdGk5Vh4nty&#10;yfv1g5UxyaHlapCXVG47PhVizq00Li1o2dNKU3OsTxYhHLP17Mcftnq3uer6sDPfZrNCfH4aP96B&#10;RRrjfxhu+AkdqsS09yenAusQFmIxT1GEt3Tp5k/z7BXYHmEmcuBVye8fVH8AAAD//wMAUEsBAi0A&#10;FAAGAAgAAAAhALaDOJL+AAAA4QEAABMAAAAAAAAAAAAAAAAAAAAAAFtDb250ZW50X1R5cGVzXS54&#10;bWxQSwECLQAUAAYACAAAACEAOP0h/9YAAACUAQAACwAAAAAAAAAAAAAAAAAvAQAAX3JlbHMvLnJl&#10;bHNQSwECLQAUAAYACAAAACEA2iNLoyYCAABNBAAADgAAAAAAAAAAAAAAAAAuAgAAZHJzL2Uyb0Rv&#10;Yy54bWxQSwECLQAUAAYACAAAACEAVSErzN4AAAAJAQAADwAAAAAAAAAAAAAAAACABAAAZHJzL2Rv&#10;d25yZXYueG1sUEsFBgAAAAAEAAQA8wAAAIsFAAAAAA==&#10;">
                      <v:textbox>
                        <w:txbxContent>
                          <w:p w14:paraId="193012DD" w14:textId="77777777" w:rsidR="00AC088F" w:rsidRPr="007E0537" w:rsidRDefault="00AC088F" w:rsidP="00AC088F">
                            <w:pPr>
                              <w:jc w:val="center"/>
                              <w:rPr>
                                <w:rFonts w:ascii="Times New Roman" w:eastAsia="新細明體" w:hAnsi="Times New Roman" w:cs="Times New Roman"/>
                                <w:sz w:val="24"/>
                                <w:lang w:eastAsia="zh-TW"/>
                              </w:rPr>
                            </w:pPr>
                            <w:r w:rsidRPr="007E0537">
                              <w:rPr>
                                <w:rFonts w:ascii="Times New Roman" w:eastAsia="新細明體" w:hAnsi="Times New Roman" w:cs="Times New Roman"/>
                                <w:sz w:val="24"/>
                                <w:lang w:eastAsia="zh-TW"/>
                              </w:rPr>
                              <w:t>把標記為</w:t>
                            </w:r>
                            <w:r w:rsidRPr="007E0537">
                              <w:rPr>
                                <w:rFonts w:ascii="Times New Roman" w:eastAsia="新細明體" w:hAnsi="Times New Roman" w:cs="Times New Roman"/>
                                <w:sz w:val="24"/>
                                <w:lang w:eastAsia="zh-TW"/>
                              </w:rPr>
                              <w:t xml:space="preserve"> </w:t>
                            </w:r>
                            <w:r w:rsidRPr="007E0537">
                              <w:rPr>
                                <w:rFonts w:ascii="Times New Roman" w:eastAsia="新細明體" w:hAnsi="Times New Roman" w:cs="Times New Roman"/>
                                <w:sz w:val="24"/>
                              </w:rPr>
                              <w:sym w:font="Wingdings" w:char="F0FC"/>
                            </w:r>
                            <w:r w:rsidRPr="007E0537">
                              <w:rPr>
                                <w:rFonts w:ascii="Times New Roman" w:eastAsia="新細明體" w:hAnsi="Times New Roman" w:cs="Times New Roman"/>
                                <w:sz w:val="24"/>
                                <w:lang w:eastAsia="zh-TW"/>
                              </w:rPr>
                              <w:t xml:space="preserve"> </w:t>
                            </w:r>
                            <w:r w:rsidRPr="007E0537">
                              <w:rPr>
                                <w:rFonts w:ascii="Times New Roman" w:eastAsia="新細明體" w:hAnsi="Times New Roman" w:cs="Times New Roman"/>
                                <w:sz w:val="24"/>
                                <w:lang w:eastAsia="zh-TW"/>
                              </w:rPr>
                              <w:t>的項目列在</w:t>
                            </w:r>
                            <w:r w:rsidRPr="007E0537">
                              <w:rPr>
                                <w:rFonts w:ascii="Times New Roman" w:eastAsia="新細明體" w:hAnsi="Times New Roman" w:cs="Times New Roman" w:hint="eastAsia"/>
                                <w:sz w:val="24"/>
                                <w:lang w:eastAsia="zh-TW"/>
                              </w:rPr>
                              <w:t>步驟</w:t>
                            </w:r>
                            <w:r w:rsidRPr="007E0537">
                              <w:rPr>
                                <w:rFonts w:ascii="Times New Roman" w:eastAsia="新細明體" w:hAnsi="Times New Roman" w:cs="Times New Roman"/>
                                <w:sz w:val="24"/>
                                <w:lang w:eastAsia="zh-TW"/>
                              </w:rPr>
                              <w:t>3</w:t>
                            </w:r>
                            <w:r w:rsidRPr="007E0537">
                              <w:rPr>
                                <w:rFonts w:ascii="Times New Roman" w:eastAsia="新細明體" w:hAnsi="Times New Roman" w:cs="Times New Roman"/>
                                <w:sz w:val="24"/>
                                <w:lang w:eastAsia="zh-TW"/>
                              </w:rPr>
                              <w:t>的</w:t>
                            </w:r>
                            <w:r>
                              <w:rPr>
                                <w:rFonts w:ascii="Times New Roman" w:eastAsia="新細明體" w:hAnsi="Times New Roman" w:cs="Times New Roman" w:hint="eastAsia"/>
                                <w:sz w:val="24"/>
                                <w:lang w:eastAsia="zh-TW"/>
                              </w:rPr>
                              <w:t>表</w:t>
                            </w:r>
                            <w:r>
                              <w:rPr>
                                <w:rFonts w:ascii="Times New Roman" w:eastAsia="新細明體" w:hAnsi="Times New Roman" w:cs="Times New Roman"/>
                                <w:sz w:val="24"/>
                                <w:lang w:eastAsia="zh-TW"/>
                              </w:rPr>
                              <w:t>格</w:t>
                            </w:r>
                            <w:r w:rsidRPr="007E0537">
                              <w:rPr>
                                <w:rFonts w:ascii="Times New Roman" w:eastAsia="新細明體" w:hAnsi="Times New Roman" w:cs="Times New Roman"/>
                                <w:sz w:val="24"/>
                                <w:lang w:eastAsia="zh-TW"/>
                              </w:rPr>
                              <w:t>內</w:t>
                            </w:r>
                          </w:p>
                          <w:p w14:paraId="645073A9" w14:textId="77777777" w:rsidR="00AC088F" w:rsidRPr="00E1148F" w:rsidRDefault="00AC088F" w:rsidP="00AC088F">
                            <w:pPr>
                              <w:jc w:val="center"/>
                              <w:rPr>
                                <w:lang w:eastAsia="zh-TW"/>
                              </w:rPr>
                            </w:pPr>
                          </w:p>
                        </w:txbxContent>
                      </v:textbox>
                    </v:shape>
                  </w:pict>
                </mc:Fallback>
              </mc:AlternateContent>
            </w:r>
          </w:p>
          <w:p w14:paraId="793E4977" w14:textId="77777777" w:rsidR="00AC088F" w:rsidRPr="008711A6" w:rsidRDefault="00AC088F" w:rsidP="002A1E74">
            <w:pPr>
              <w:rPr>
                <w:rFonts w:ascii="Times New Roman" w:hAnsi="Times New Roman" w:cs="Times New Roman"/>
                <w:b/>
                <w:sz w:val="24"/>
                <w:szCs w:val="24"/>
                <w:lang w:val="en-HK" w:eastAsia="zh-TW"/>
              </w:rPr>
            </w:pPr>
            <w:r>
              <w:rPr>
                <w:rFonts w:ascii="Times New Roman" w:hAnsi="Times New Roman" w:cs="Times New Roman"/>
                <w:b/>
                <w:noProof/>
                <w:sz w:val="24"/>
                <w:szCs w:val="24"/>
                <w:lang w:eastAsia="zh-TW"/>
              </w:rPr>
              <mc:AlternateContent>
                <mc:Choice Requires="wps">
                  <w:drawing>
                    <wp:anchor distT="0" distB="0" distL="114300" distR="114300" simplePos="0" relativeHeight="252061696" behindDoc="0" locked="0" layoutInCell="1" allowOverlap="1" wp14:anchorId="634E1E17" wp14:editId="46E549DF">
                      <wp:simplePos x="0" y="0"/>
                      <wp:positionH relativeFrom="column">
                        <wp:posOffset>8036662</wp:posOffset>
                      </wp:positionH>
                      <wp:positionV relativeFrom="paragraph">
                        <wp:posOffset>168986</wp:posOffset>
                      </wp:positionV>
                      <wp:extent cx="0" cy="416967"/>
                      <wp:effectExtent l="76200" t="38100" r="57150" b="21590"/>
                      <wp:wrapNone/>
                      <wp:docPr id="14" name="Straight Arrow Connector 14"/>
                      <wp:cNvGraphicFramePr/>
                      <a:graphic xmlns:a="http://schemas.openxmlformats.org/drawingml/2006/main">
                        <a:graphicData uri="http://schemas.microsoft.com/office/word/2010/wordprocessingShape">
                          <wps:wsp>
                            <wps:cNvCnPr/>
                            <wps:spPr>
                              <a:xfrm flipV="1">
                                <a:off x="0" y="0"/>
                                <a:ext cx="0" cy="41696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w14:anchorId="5DF3473B" id="Straight Arrow Connector 14" o:spid="_x0000_s1026" type="#_x0000_t32" style="position:absolute;margin-left:632.8pt;margin-top:13.3pt;width:0;height:32.85pt;flip:y;z-index:25206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fB5QEAAK8DAAAOAAAAZHJzL2Uyb0RvYy54bWysU02P0zAQvSPxHyzfadJSukvUdIValguC&#10;Sgvcp46dWPKXxqZp/z1jJ1stcEPkYM2MPc/znl+2Dxdr2Fli1N61fLmoOZNO+E67vuXfvz2+uecs&#10;JnAdGO9ky68y8ofd61fbMTRy5QdvOomMQFxsxtDyIaXQVFUUg7QQFz5IR5vKo4VEKfZVhzASujXV&#10;qq431eixC+iFjJGqh2mT7wq+UlKkr0pFmZhpOc2WyoplPeW12m2h6RHCoMU8BvzDFBa0o0tvUAdI&#10;wH6i/gvKaoE+epUWwtvKK6WFLByIzbL+g83TAEEWLiRODDeZ4v+DFV/OR2S6o7dbc+bA0hs9JQTd&#10;D4l9QPQj23vnSEePjI6QXmOIDbXt3RHnLIYjZvIXhZYpo8MPgityEEF2KWpfb2rLS2JiKgqqrpeb&#10;95u7DFxNCBkpYEyfpLcsBy2P80S3USZ0OH+OaWp8bsjNzj9qY6gOjXFsbPnm7Tt6ewHkL2UgUWgD&#10;MY6u5wxMT8YVCcu80Rvd5e7cHLE/7Q2yM5B51uu71b7wpzF/O5avPkAcpnNla7KV1Ym8bbRt+X2d&#10;v6mcQJuPrmPpGkjshBpcb+QsgHH5ZlmcO5PLek8K5+jku2sRvsoZuaLoNjs42+5lTvHL/2z3CwAA&#10;//8DAFBLAwQUAAYACAAAACEASCOKgt4AAAALAQAADwAAAGRycy9kb3ducmV2LnhtbEyPQU/DMAyF&#10;70j8h8hI3FhKgGiUphOaNAluMMo9bb22WuNUTba1/Ho8cWAn69lPz9/LVpPrxRHH0HkycL9IQCBV&#10;vu6oMVB8be6WIEK0VNveExqYMcAqv77KbFr7E33icRsbwSEUUmugjXFIpQxVi86GhR+Q+Lbzo7OR&#10;5djIerQnDne9VEmipbMd8YfWDrhusdpvD87A+9u+edTDevf9MW+KpfopSjknxtzeTK8vICJO8d8M&#10;Z3xGh5yZSn+gOoietdJPmr0GlOZ5dvxtSgPP6gFknsnLDvkvAAAA//8DAFBLAQItABQABgAIAAAA&#10;IQC2gziS/gAAAOEBAAATAAAAAAAAAAAAAAAAAAAAAABbQ29udGVudF9UeXBlc10ueG1sUEsBAi0A&#10;FAAGAAgAAAAhADj9If/WAAAAlAEAAAsAAAAAAAAAAAAAAAAALwEAAF9yZWxzLy5yZWxzUEsBAi0A&#10;FAAGAAgAAAAhABZ1p8HlAQAArwMAAA4AAAAAAAAAAAAAAAAALgIAAGRycy9lMm9Eb2MueG1sUEsB&#10;Ai0AFAAGAAgAAAAhAEgjioLeAAAACwEAAA8AAAAAAAAAAAAAAAAAPwQAAGRycy9kb3ducmV2Lnht&#10;bFBLBQYAAAAABAAEAPMAAABKBQAAAAA=&#10;" strokecolor="#4472c4" strokeweight=".5pt">
                      <v:stroke endarrow="block" joinstyle="miter"/>
                    </v:shape>
                  </w:pict>
                </mc:Fallback>
              </mc:AlternateContent>
            </w:r>
          </w:p>
          <w:p w14:paraId="65955D21" w14:textId="77777777" w:rsidR="00AC088F" w:rsidRPr="008711A6" w:rsidRDefault="00AC088F" w:rsidP="002A1E74">
            <w:pPr>
              <w:rPr>
                <w:rFonts w:ascii="Times New Roman" w:hAnsi="Times New Roman" w:cs="Times New Roman"/>
                <w:b/>
                <w:sz w:val="24"/>
                <w:szCs w:val="24"/>
                <w:lang w:val="en-HK" w:eastAsia="zh-TW"/>
              </w:rPr>
            </w:pPr>
            <w:r>
              <w:rPr>
                <w:rFonts w:ascii="Times New Roman" w:hAnsi="Times New Roman" w:cs="Times New Roman"/>
                <w:b/>
                <w:sz w:val="24"/>
                <w:szCs w:val="24"/>
                <w:lang w:val="en-HK" w:eastAsia="zh-TW"/>
              </w:rPr>
              <w:t>步驟</w:t>
            </w:r>
            <w:r w:rsidRPr="008711A6">
              <w:rPr>
                <w:rFonts w:ascii="Times New Roman" w:hAnsi="Times New Roman" w:cs="Times New Roman"/>
                <w:b/>
                <w:sz w:val="24"/>
                <w:szCs w:val="24"/>
                <w:lang w:val="en-HK" w:eastAsia="zh-TW"/>
              </w:rPr>
              <w:t xml:space="preserve"> 2</w:t>
            </w:r>
            <w:r>
              <w:rPr>
                <w:rFonts w:ascii="Times New Roman" w:hAnsi="Times New Roman" w:cs="Times New Roman"/>
                <w:b/>
                <w:sz w:val="24"/>
                <w:szCs w:val="24"/>
                <w:lang w:val="en-HK" w:eastAsia="zh-TW"/>
              </w:rPr>
              <w:t>：</w:t>
            </w:r>
            <w:r w:rsidRPr="007E0537">
              <w:rPr>
                <w:rFonts w:ascii="Times New Roman" w:hAnsi="Times New Roman" w:cs="Times New Roman" w:hint="eastAsia"/>
                <w:b/>
                <w:sz w:val="24"/>
                <w:szCs w:val="24"/>
                <w:lang w:val="en-HK" w:eastAsia="zh-TW"/>
              </w:rPr>
              <w:t>處理差異</w:t>
            </w:r>
          </w:p>
        </w:tc>
      </w:tr>
      <w:tr w:rsidR="00AC088F" w:rsidRPr="00D756B4" w14:paraId="369F43D2" w14:textId="77777777" w:rsidTr="002A1E74">
        <w:trPr>
          <w:gridAfter w:val="1"/>
          <w:wAfter w:w="467" w:type="dxa"/>
          <w:trHeight w:val="1106"/>
        </w:trPr>
        <w:tc>
          <w:tcPr>
            <w:tcW w:w="1418" w:type="dxa"/>
            <w:vMerge w:val="restart"/>
            <w:tcBorders>
              <w:top w:val="single" w:sz="4" w:space="0" w:color="auto"/>
              <w:left w:val="single" w:sz="4" w:space="0" w:color="auto"/>
              <w:right w:val="single" w:sz="4" w:space="0" w:color="auto"/>
            </w:tcBorders>
            <w:vAlign w:val="center"/>
          </w:tcPr>
          <w:p w14:paraId="019744F7" w14:textId="77777777" w:rsidR="00AC088F" w:rsidRPr="003233C2" w:rsidRDefault="00AC088F" w:rsidP="002A1E74">
            <w:pPr>
              <w:rPr>
                <w:rFonts w:ascii="Times New Roman" w:eastAsia="新細明體" w:hAnsi="Times New Roman" w:cs="Times New Roman"/>
                <w:b/>
                <w:sz w:val="24"/>
                <w:szCs w:val="24"/>
                <w:lang w:val="en-HK"/>
              </w:rPr>
            </w:pPr>
            <w:r w:rsidRPr="003233C2">
              <w:rPr>
                <w:rFonts w:ascii="Times New Roman" w:eastAsia="新細明體" w:hAnsi="Times New Roman" w:cs="Times New Roman"/>
                <w:b/>
                <w:sz w:val="24"/>
                <w:szCs w:val="24"/>
                <w:lang w:val="en-HK" w:eastAsia="zh-TW"/>
              </w:rPr>
              <w:t>日期</w:t>
            </w:r>
          </w:p>
        </w:tc>
        <w:tc>
          <w:tcPr>
            <w:tcW w:w="4123" w:type="dxa"/>
            <w:gridSpan w:val="2"/>
            <w:tcBorders>
              <w:top w:val="single" w:sz="4" w:space="0" w:color="auto"/>
            </w:tcBorders>
          </w:tcPr>
          <w:p w14:paraId="233D68F6" w14:textId="77777777" w:rsidR="00AC088F" w:rsidRPr="003233C2" w:rsidRDefault="00AC088F" w:rsidP="002A1E74">
            <w:pPr>
              <w:jc w:val="center"/>
              <w:rPr>
                <w:rFonts w:ascii="Times New Roman" w:eastAsia="新細明體" w:hAnsi="Times New Roman" w:cs="Times New Roman"/>
                <w:b/>
                <w:sz w:val="24"/>
                <w:szCs w:val="24"/>
                <w:lang w:val="en-HK" w:eastAsia="zh-TW"/>
              </w:rPr>
            </w:pPr>
            <w:r w:rsidRPr="003233C2">
              <w:rPr>
                <w:rFonts w:ascii="Times New Roman" w:eastAsia="新細明體" w:hAnsi="Times New Roman" w:cs="Times New Roman"/>
                <w:b/>
                <w:sz w:val="24"/>
                <w:szCs w:val="24"/>
                <w:lang w:val="en-HK" w:eastAsia="zh-TW"/>
              </w:rPr>
              <w:t>分辨差異</w:t>
            </w:r>
          </w:p>
          <w:p w14:paraId="05F065D0" w14:textId="77777777" w:rsidR="00AC088F" w:rsidRPr="003233C2" w:rsidRDefault="00AC088F" w:rsidP="002A1E74">
            <w:pPr>
              <w:jc w:val="center"/>
              <w:rPr>
                <w:rFonts w:ascii="Times New Roman" w:eastAsia="新細明體" w:hAnsi="Times New Roman" w:cs="Times New Roman"/>
                <w:sz w:val="24"/>
                <w:szCs w:val="24"/>
                <w:lang w:val="en-HK" w:eastAsia="zh-TW"/>
              </w:rPr>
            </w:pPr>
            <w:r w:rsidRPr="003233C2">
              <w:rPr>
                <w:rFonts w:ascii="Times New Roman" w:eastAsia="新細明體" w:hAnsi="Times New Roman" w:cs="Times New Roman"/>
                <w:b/>
                <w:sz w:val="24"/>
                <w:szCs w:val="24"/>
                <w:lang w:val="en-HK" w:eastAsia="zh-TW"/>
              </w:rPr>
              <w:t>(</w:t>
            </w:r>
            <w:r w:rsidRPr="003233C2">
              <w:rPr>
                <w:rFonts w:ascii="Times New Roman" w:eastAsia="新細明體" w:hAnsi="Times New Roman" w:cs="Times New Roman"/>
                <w:b/>
                <w:sz w:val="24"/>
                <w:szCs w:val="24"/>
                <w:lang w:val="en-HK" w:eastAsia="zh-TW"/>
              </w:rPr>
              <w:t>指出它們如何記錄在以下兩列</w:t>
            </w:r>
            <w:r w:rsidRPr="003233C2">
              <w:rPr>
                <w:rFonts w:ascii="Times New Roman" w:eastAsia="新細明體" w:hAnsi="Times New Roman" w:cs="Times New Roman"/>
                <w:b/>
                <w:sz w:val="24"/>
                <w:szCs w:val="24"/>
                <w:lang w:val="en-HK" w:eastAsia="zh-TW"/>
              </w:rPr>
              <w:t>)</w:t>
            </w:r>
          </w:p>
        </w:tc>
        <w:tc>
          <w:tcPr>
            <w:tcW w:w="2330" w:type="dxa"/>
            <w:vMerge w:val="restart"/>
            <w:tcBorders>
              <w:top w:val="single" w:sz="4" w:space="0" w:color="auto"/>
              <w:left w:val="single" w:sz="4" w:space="0" w:color="auto"/>
              <w:right w:val="single" w:sz="4" w:space="0" w:color="auto"/>
            </w:tcBorders>
            <w:vAlign w:val="center"/>
          </w:tcPr>
          <w:p w14:paraId="727E7D44" w14:textId="77777777" w:rsidR="00AC088F" w:rsidRPr="003233C2" w:rsidRDefault="00AC088F" w:rsidP="002A1E74">
            <w:pPr>
              <w:jc w:val="center"/>
              <w:rPr>
                <w:rFonts w:ascii="Times New Roman" w:eastAsia="新細明體" w:hAnsi="Times New Roman" w:cs="Times New Roman"/>
                <w:b/>
                <w:sz w:val="24"/>
                <w:szCs w:val="24"/>
                <w:lang w:val="en-HK" w:eastAsia="zh-TW"/>
              </w:rPr>
            </w:pPr>
            <w:r w:rsidRPr="003233C2">
              <w:rPr>
                <w:rFonts w:ascii="Times New Roman" w:eastAsia="新細明體" w:hAnsi="Times New Roman" w:cs="Times New Roman"/>
                <w:b/>
                <w:sz w:val="24"/>
                <w:szCs w:val="24"/>
                <w:lang w:val="en-HK" w:eastAsia="zh-TW"/>
              </w:rPr>
              <w:t>差異的種類</w:t>
            </w:r>
            <w:r w:rsidRPr="003233C2">
              <w:rPr>
                <w:rFonts w:ascii="Times New Roman" w:eastAsia="新細明體" w:hAnsi="Times New Roman" w:cs="Times New Roman"/>
                <w:b/>
                <w:sz w:val="24"/>
                <w:szCs w:val="24"/>
                <w:lang w:val="en-HK" w:eastAsia="zh-TW"/>
              </w:rPr>
              <w:t xml:space="preserve"> </w:t>
            </w:r>
          </w:p>
          <w:p w14:paraId="799891B3" w14:textId="77777777" w:rsidR="00AC088F" w:rsidRPr="003233C2" w:rsidDel="000731C7"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b/>
                <w:sz w:val="24"/>
                <w:szCs w:val="24"/>
                <w:lang w:val="en-HK" w:eastAsia="zh-TW"/>
              </w:rPr>
              <w:t>(</w:t>
            </w:r>
            <w:r w:rsidRPr="003233C2">
              <w:rPr>
                <w:rFonts w:ascii="Times New Roman" w:eastAsia="新細明體" w:hAnsi="Times New Roman" w:cs="Times New Roman"/>
                <w:b/>
                <w:sz w:val="24"/>
                <w:szCs w:val="24"/>
                <w:lang w:val="en-HK" w:eastAsia="zh-TW"/>
              </w:rPr>
              <w:t>參考步驟</w:t>
            </w:r>
            <w:r w:rsidRPr="003233C2">
              <w:rPr>
                <w:rFonts w:ascii="Times New Roman" w:eastAsia="新細明體" w:hAnsi="Times New Roman" w:cs="Times New Roman"/>
                <w:b/>
                <w:sz w:val="24"/>
                <w:szCs w:val="24"/>
                <w:lang w:val="en-HK" w:eastAsia="zh-TW"/>
              </w:rPr>
              <w:t xml:space="preserve"> 1)</w:t>
            </w:r>
          </w:p>
        </w:tc>
        <w:tc>
          <w:tcPr>
            <w:tcW w:w="3576" w:type="dxa"/>
            <w:vMerge w:val="restart"/>
            <w:tcBorders>
              <w:top w:val="single" w:sz="4" w:space="0" w:color="auto"/>
            </w:tcBorders>
            <w:vAlign w:val="center"/>
          </w:tcPr>
          <w:p w14:paraId="6D1A6926" w14:textId="77777777" w:rsidR="00AC088F" w:rsidRPr="003233C2" w:rsidRDefault="00AC088F" w:rsidP="002A1E74">
            <w:pPr>
              <w:jc w:val="center"/>
              <w:rPr>
                <w:rFonts w:ascii="Times New Roman" w:eastAsia="新細明體" w:hAnsi="Times New Roman" w:cs="Times New Roman"/>
                <w:b/>
                <w:sz w:val="24"/>
                <w:szCs w:val="24"/>
                <w:lang w:val="en-HK" w:eastAsia="zh-TW"/>
              </w:rPr>
            </w:pPr>
            <w:r w:rsidRPr="003233C2">
              <w:rPr>
                <w:rFonts w:ascii="Times New Roman" w:eastAsia="新細明體" w:hAnsi="Times New Roman" w:cs="Times New Roman"/>
                <w:b/>
                <w:sz w:val="24"/>
                <w:szCs w:val="24"/>
                <w:lang w:val="en-HK" w:eastAsia="zh-TW"/>
              </w:rPr>
              <w:t>更新</w:t>
            </w:r>
            <w:r>
              <w:rPr>
                <w:rFonts w:ascii="Times New Roman" w:eastAsia="新細明體" w:hAnsi="Times New Roman" w:cs="Times New Roman"/>
                <w:b/>
                <w:sz w:val="24"/>
                <w:szCs w:val="24"/>
                <w:lang w:val="en-HK" w:eastAsia="zh-TW"/>
              </w:rPr>
              <w:t>銀行存款帳</w:t>
            </w:r>
            <w:r w:rsidRPr="003233C2">
              <w:rPr>
                <w:rFonts w:ascii="Times New Roman" w:eastAsia="新細明體" w:hAnsi="Times New Roman" w:cs="Times New Roman"/>
                <w:b/>
                <w:sz w:val="24"/>
                <w:szCs w:val="24"/>
                <w:lang w:val="en-HK" w:eastAsia="zh-TW"/>
              </w:rPr>
              <w:t>所須的複式記帳</w:t>
            </w:r>
            <w:r w:rsidRPr="003233C2">
              <w:rPr>
                <w:rFonts w:ascii="Times New Roman" w:eastAsia="新細明體" w:hAnsi="Times New Roman" w:cs="Times New Roman"/>
                <w:b/>
                <w:sz w:val="24"/>
                <w:szCs w:val="24"/>
                <w:lang w:val="en-HK" w:eastAsia="zh-TW"/>
              </w:rPr>
              <w:t xml:space="preserve"> </w:t>
            </w:r>
          </w:p>
        </w:tc>
        <w:tc>
          <w:tcPr>
            <w:tcW w:w="2688" w:type="dxa"/>
            <w:vMerge w:val="restart"/>
            <w:tcBorders>
              <w:top w:val="single" w:sz="4" w:space="0" w:color="auto"/>
            </w:tcBorders>
            <w:vAlign w:val="center"/>
          </w:tcPr>
          <w:p w14:paraId="2940D104" w14:textId="77777777" w:rsidR="00AC088F" w:rsidRPr="008711A6" w:rsidRDefault="00AC088F" w:rsidP="002A1E74">
            <w:pPr>
              <w:jc w:val="center"/>
              <w:rPr>
                <w:rFonts w:ascii="Times New Roman" w:eastAsia="Times New Roman" w:hAnsi="Times New Roman" w:cs="Times New Roman"/>
                <w:b/>
                <w:sz w:val="24"/>
                <w:szCs w:val="24"/>
                <w:lang w:val="en-HK" w:eastAsia="zh-TW"/>
              </w:rPr>
            </w:pPr>
            <w:r w:rsidRPr="007E0537">
              <w:rPr>
                <w:rFonts w:ascii="Times New Roman" w:eastAsia="新細明體" w:hAnsi="Times New Roman" w:cs="Times New Roman"/>
                <w:b/>
                <w:sz w:val="24"/>
                <w:szCs w:val="24"/>
                <w:lang w:val="en-HK" w:eastAsia="zh-TW"/>
              </w:rPr>
              <w:t>銀行往來調節表</w:t>
            </w:r>
            <w:r w:rsidRPr="007E0537">
              <w:rPr>
                <w:rFonts w:ascii="Times New Roman" w:eastAsia="新細明體" w:hAnsi="Times New Roman" w:cs="Times New Roman"/>
                <w:b/>
                <w:sz w:val="24"/>
                <w:szCs w:val="24"/>
                <w:lang w:eastAsia="zh-TW"/>
              </w:rPr>
              <w:t>的項目</w:t>
            </w:r>
            <w:r w:rsidRPr="007E0537">
              <w:rPr>
                <w:rFonts w:ascii="Times New Roman" w:eastAsia="新細明體" w:hAnsi="Times New Roman" w:cs="Times New Roman"/>
                <w:b/>
                <w:sz w:val="24"/>
                <w:szCs w:val="24"/>
                <w:lang w:val="en-HK" w:eastAsia="zh-TW"/>
              </w:rPr>
              <w:t xml:space="preserve"> (</w:t>
            </w:r>
            <w:r w:rsidRPr="007E0537">
              <w:rPr>
                <w:rFonts w:ascii="Times New Roman" w:eastAsia="新細明體" w:hAnsi="Times New Roman" w:cs="Times New Roman"/>
                <w:b/>
                <w:sz w:val="24"/>
                <w:szCs w:val="24"/>
                <w:lang w:val="en-HK" w:eastAsia="zh-TW"/>
              </w:rPr>
              <w:sym w:font="Wingdings" w:char="F0FC"/>
            </w:r>
            <w:r w:rsidRPr="007E0537">
              <w:rPr>
                <w:rFonts w:ascii="Times New Roman" w:eastAsia="新細明體" w:hAnsi="Times New Roman" w:cs="Times New Roman"/>
                <w:b/>
                <w:sz w:val="24"/>
                <w:szCs w:val="24"/>
                <w:lang w:val="en-HK" w:eastAsia="zh-TW"/>
              </w:rPr>
              <w:t>/ ×)</w:t>
            </w:r>
          </w:p>
        </w:tc>
      </w:tr>
      <w:tr w:rsidR="00AC088F" w14:paraId="21FFE7E1" w14:textId="77777777" w:rsidTr="002A1E74">
        <w:trPr>
          <w:gridAfter w:val="1"/>
          <w:wAfter w:w="467" w:type="dxa"/>
          <w:trHeight w:val="1106"/>
        </w:trPr>
        <w:tc>
          <w:tcPr>
            <w:tcW w:w="1418" w:type="dxa"/>
            <w:vMerge/>
            <w:tcBorders>
              <w:left w:val="single" w:sz="4" w:space="0" w:color="auto"/>
              <w:right w:val="single" w:sz="4" w:space="0" w:color="auto"/>
            </w:tcBorders>
          </w:tcPr>
          <w:p w14:paraId="16F9A011" w14:textId="77777777" w:rsidR="00AC088F" w:rsidRPr="003233C2" w:rsidRDefault="00AC088F" w:rsidP="002A1E74">
            <w:pPr>
              <w:rPr>
                <w:rFonts w:ascii="Times New Roman" w:eastAsia="新細明體" w:hAnsi="Times New Roman" w:cs="Times New Roman"/>
                <w:sz w:val="24"/>
                <w:szCs w:val="24"/>
                <w:lang w:val="en-HK" w:eastAsia="zh-TW"/>
              </w:rPr>
            </w:pPr>
          </w:p>
        </w:tc>
        <w:tc>
          <w:tcPr>
            <w:tcW w:w="2126" w:type="dxa"/>
            <w:tcBorders>
              <w:left w:val="single" w:sz="4" w:space="0" w:color="auto"/>
            </w:tcBorders>
          </w:tcPr>
          <w:p w14:paraId="017E5850" w14:textId="77777777" w:rsidR="00AC088F" w:rsidRPr="003233C2" w:rsidRDefault="00AC088F" w:rsidP="002A1E74">
            <w:pPr>
              <w:jc w:val="center"/>
              <w:rPr>
                <w:rFonts w:ascii="Times New Roman" w:eastAsia="新細明體" w:hAnsi="Times New Roman" w:cs="Times New Roman"/>
                <w:b/>
                <w:sz w:val="24"/>
                <w:szCs w:val="24"/>
                <w:lang w:val="en-HK"/>
              </w:rPr>
            </w:pPr>
            <w:r w:rsidRPr="003233C2">
              <w:rPr>
                <w:rFonts w:ascii="Times New Roman" w:eastAsia="新細明體" w:hAnsi="Times New Roman" w:cs="Times New Roman"/>
                <w:b/>
                <w:sz w:val="24"/>
                <w:szCs w:val="24"/>
                <w:lang w:val="en-HK"/>
              </w:rPr>
              <w:t>記錄在</w:t>
            </w:r>
          </w:p>
          <w:p w14:paraId="670EA803" w14:textId="77777777" w:rsidR="00AC088F" w:rsidRPr="003233C2" w:rsidRDefault="00AC088F" w:rsidP="002A1E74">
            <w:pPr>
              <w:jc w:val="center"/>
              <w:rPr>
                <w:rFonts w:ascii="Times New Roman" w:eastAsia="新細明體" w:hAnsi="Times New Roman" w:cs="Times New Roman"/>
                <w:sz w:val="24"/>
                <w:szCs w:val="24"/>
                <w:lang w:val="en-HK"/>
              </w:rPr>
            </w:pPr>
            <w:r>
              <w:rPr>
                <w:rFonts w:ascii="Times New Roman" w:eastAsia="新細明體" w:hAnsi="Times New Roman" w:cs="Times New Roman"/>
                <w:b/>
                <w:color w:val="FF0000"/>
                <w:sz w:val="24"/>
                <w:szCs w:val="24"/>
                <w:lang w:val="en-HK"/>
              </w:rPr>
              <w:t>銀行存款帳</w:t>
            </w:r>
          </w:p>
        </w:tc>
        <w:tc>
          <w:tcPr>
            <w:tcW w:w="1997" w:type="dxa"/>
            <w:tcBorders>
              <w:left w:val="single" w:sz="4" w:space="0" w:color="auto"/>
            </w:tcBorders>
          </w:tcPr>
          <w:p w14:paraId="385068B6" w14:textId="77777777" w:rsidR="00AC088F" w:rsidRPr="003233C2" w:rsidRDefault="00AC088F" w:rsidP="002A1E74">
            <w:pPr>
              <w:jc w:val="center"/>
              <w:rPr>
                <w:rFonts w:ascii="Times New Roman" w:eastAsia="新細明體" w:hAnsi="Times New Roman" w:cs="Times New Roman"/>
                <w:b/>
                <w:sz w:val="24"/>
                <w:szCs w:val="24"/>
                <w:lang w:val="en-HK"/>
              </w:rPr>
            </w:pPr>
            <w:r w:rsidRPr="003233C2">
              <w:rPr>
                <w:rFonts w:ascii="Times New Roman" w:eastAsia="新細明體" w:hAnsi="Times New Roman" w:cs="Times New Roman"/>
                <w:b/>
                <w:sz w:val="24"/>
                <w:szCs w:val="24"/>
                <w:lang w:val="en-HK"/>
              </w:rPr>
              <w:t>記錄在</w:t>
            </w:r>
            <w:r w:rsidRPr="003233C2">
              <w:rPr>
                <w:rFonts w:ascii="Times New Roman" w:eastAsia="新細明體" w:hAnsi="Times New Roman" w:cs="Times New Roman"/>
                <w:b/>
                <w:sz w:val="24"/>
                <w:szCs w:val="24"/>
                <w:lang w:val="en-HK"/>
              </w:rPr>
              <w:t xml:space="preserve"> </w:t>
            </w:r>
          </w:p>
          <w:p w14:paraId="7FCDE974" w14:textId="77777777" w:rsidR="00AC088F" w:rsidRPr="003233C2" w:rsidRDefault="00AC088F" w:rsidP="002A1E74">
            <w:pPr>
              <w:jc w:val="center"/>
              <w:rPr>
                <w:rFonts w:ascii="Times New Roman" w:eastAsia="新細明體" w:hAnsi="Times New Roman" w:cs="Times New Roman"/>
                <w:sz w:val="24"/>
                <w:szCs w:val="24"/>
                <w:lang w:val="en-HK"/>
              </w:rPr>
            </w:pPr>
            <w:r>
              <w:rPr>
                <w:rFonts w:ascii="Times New Roman" w:eastAsia="新細明體" w:hAnsi="Times New Roman" w:cs="Times New Roman"/>
                <w:b/>
                <w:color w:val="0070C0"/>
                <w:sz w:val="24"/>
                <w:szCs w:val="24"/>
                <w:lang w:val="en-HK"/>
              </w:rPr>
              <w:t>銀行月結單</w:t>
            </w:r>
          </w:p>
        </w:tc>
        <w:tc>
          <w:tcPr>
            <w:tcW w:w="2330" w:type="dxa"/>
            <w:vMerge/>
          </w:tcPr>
          <w:p w14:paraId="1981F118" w14:textId="77777777" w:rsidR="00AC088F" w:rsidRPr="003233C2" w:rsidRDefault="00AC088F" w:rsidP="002A1E74">
            <w:pPr>
              <w:rPr>
                <w:rFonts w:ascii="Times New Roman" w:eastAsia="新細明體" w:hAnsi="Times New Roman" w:cs="Times New Roman"/>
                <w:sz w:val="24"/>
                <w:szCs w:val="24"/>
                <w:lang w:val="en-HK"/>
              </w:rPr>
            </w:pPr>
          </w:p>
        </w:tc>
        <w:tc>
          <w:tcPr>
            <w:tcW w:w="3576" w:type="dxa"/>
            <w:vMerge/>
          </w:tcPr>
          <w:p w14:paraId="290AD334" w14:textId="77777777" w:rsidR="00AC088F" w:rsidRPr="003233C2" w:rsidRDefault="00AC088F" w:rsidP="002A1E74">
            <w:pPr>
              <w:rPr>
                <w:rFonts w:ascii="Times New Roman" w:eastAsia="新細明體" w:hAnsi="Times New Roman" w:cs="Times New Roman"/>
                <w:sz w:val="24"/>
                <w:szCs w:val="24"/>
                <w:lang w:val="en-HK"/>
              </w:rPr>
            </w:pPr>
          </w:p>
        </w:tc>
        <w:tc>
          <w:tcPr>
            <w:tcW w:w="2688" w:type="dxa"/>
            <w:vMerge/>
          </w:tcPr>
          <w:p w14:paraId="1F552F2F" w14:textId="77777777" w:rsidR="00AC088F" w:rsidRDefault="00AC088F" w:rsidP="002A1E74">
            <w:pPr>
              <w:rPr>
                <w:rFonts w:ascii="Times New Roman" w:hAnsi="Times New Roman" w:cs="Times New Roman"/>
                <w:sz w:val="24"/>
                <w:szCs w:val="24"/>
                <w:lang w:val="en-HK"/>
              </w:rPr>
            </w:pPr>
          </w:p>
        </w:tc>
      </w:tr>
      <w:tr w:rsidR="00AC088F" w14:paraId="46065D6C" w14:textId="77777777" w:rsidTr="002A1E74">
        <w:trPr>
          <w:gridAfter w:val="1"/>
          <w:wAfter w:w="467" w:type="dxa"/>
          <w:trHeight w:val="705"/>
        </w:trPr>
        <w:tc>
          <w:tcPr>
            <w:tcW w:w="1418" w:type="dxa"/>
            <w:vMerge w:val="restart"/>
            <w:vAlign w:val="center"/>
          </w:tcPr>
          <w:p w14:paraId="716F795A"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t>4</w:t>
            </w:r>
            <w:r w:rsidRPr="003233C2">
              <w:rPr>
                <w:rFonts w:ascii="Times New Roman" w:eastAsia="新細明體" w:hAnsi="Times New Roman" w:cs="Times New Roman"/>
                <w:sz w:val="24"/>
                <w:szCs w:val="24"/>
                <w:lang w:val="en-HK"/>
              </w:rPr>
              <w:t>月</w:t>
            </w:r>
            <w:r w:rsidRPr="003233C2">
              <w:rPr>
                <w:rFonts w:ascii="Times New Roman" w:eastAsia="新細明體" w:hAnsi="Times New Roman" w:cs="Times New Roman"/>
                <w:sz w:val="24"/>
                <w:szCs w:val="24"/>
                <w:lang w:val="en-HK"/>
              </w:rPr>
              <w:t xml:space="preserve"> 1 </w:t>
            </w:r>
            <w:r w:rsidRPr="003233C2">
              <w:rPr>
                <w:rFonts w:ascii="Times New Roman" w:eastAsia="新細明體" w:hAnsi="Times New Roman" w:cs="Times New Roman"/>
                <w:sz w:val="24"/>
                <w:szCs w:val="24"/>
                <w:lang w:val="en-HK"/>
              </w:rPr>
              <w:t>日的項目</w:t>
            </w:r>
            <w:r w:rsidRPr="003233C2">
              <w:rPr>
                <w:rFonts w:ascii="Times New Roman" w:eastAsia="新細明體" w:hAnsi="Times New Roman" w:cs="Times New Roman"/>
                <w:sz w:val="24"/>
                <w:szCs w:val="24"/>
                <w:lang w:val="en-HK"/>
              </w:rPr>
              <w:t xml:space="preserve"> (i)</w:t>
            </w:r>
          </w:p>
          <w:p w14:paraId="5C8F70FF" w14:textId="77777777" w:rsidR="00AC088F" w:rsidRPr="003233C2" w:rsidRDefault="00AC088F" w:rsidP="002A1E74">
            <w:pPr>
              <w:rPr>
                <w:rFonts w:ascii="Times New Roman" w:eastAsia="新細明體" w:hAnsi="Times New Roman" w:cs="Times New Roman"/>
                <w:b/>
                <w:sz w:val="24"/>
                <w:szCs w:val="24"/>
                <w:lang w:val="en-HK"/>
              </w:rPr>
            </w:pPr>
            <w:r w:rsidRPr="003233C2">
              <w:rPr>
                <w:rFonts w:ascii="Times New Roman" w:eastAsia="新細明體" w:hAnsi="Times New Roman" w:cs="Times New Roman"/>
                <w:b/>
                <w:color w:val="4D5156"/>
                <w:sz w:val="24"/>
                <w:szCs w:val="24"/>
                <w:shd w:val="clear" w:color="auto" w:fill="FFFFFF"/>
                <w:lang w:eastAsia="zh-TW"/>
              </w:rPr>
              <w:t>(</w:t>
            </w:r>
            <w:r w:rsidRPr="003233C2">
              <w:rPr>
                <w:rFonts w:ascii="Times New Roman" w:eastAsia="新細明體" w:hAnsi="Times New Roman" w:cs="Times New Roman"/>
                <w:b/>
                <w:color w:val="4D5156"/>
                <w:sz w:val="24"/>
                <w:szCs w:val="24"/>
                <w:shd w:val="clear" w:color="auto" w:fill="FFFFFF"/>
                <w:lang w:eastAsia="zh-TW"/>
              </w:rPr>
              <w:t>例子</w:t>
            </w:r>
            <w:r w:rsidRPr="003233C2">
              <w:rPr>
                <w:rFonts w:ascii="Times New Roman" w:eastAsia="新細明體" w:hAnsi="Times New Roman" w:cs="Times New Roman"/>
                <w:b/>
                <w:color w:val="4D5156"/>
                <w:sz w:val="24"/>
                <w:szCs w:val="24"/>
                <w:shd w:val="clear" w:color="auto" w:fill="FFFFFF"/>
                <w:lang w:eastAsia="zh-TW"/>
              </w:rPr>
              <w:t>)</w:t>
            </w:r>
          </w:p>
        </w:tc>
        <w:tc>
          <w:tcPr>
            <w:tcW w:w="2126" w:type="dxa"/>
            <w:vAlign w:val="center"/>
          </w:tcPr>
          <w:p w14:paraId="05EED7DB"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4D5156"/>
                <w:sz w:val="24"/>
                <w:szCs w:val="24"/>
                <w:shd w:val="clear" w:color="auto" w:fill="FFFFFF"/>
                <w:lang w:eastAsia="zh-TW"/>
              </w:rPr>
              <w:t xml:space="preserve">- $9,000 </w:t>
            </w:r>
          </w:p>
        </w:tc>
        <w:tc>
          <w:tcPr>
            <w:tcW w:w="1997" w:type="dxa"/>
            <w:vAlign w:val="center"/>
          </w:tcPr>
          <w:p w14:paraId="36DBB1A5" w14:textId="77777777" w:rsidR="00AC088F" w:rsidRPr="003233C2" w:rsidRDefault="00AC088F" w:rsidP="002A1E74">
            <w:pPr>
              <w:jc w:val="center"/>
              <w:rPr>
                <w:rFonts w:ascii="Times New Roman" w:eastAsia="新細明體" w:hAnsi="Times New Roman" w:cs="Times New Roman"/>
                <w:color w:val="4D5156"/>
                <w:sz w:val="24"/>
                <w:szCs w:val="24"/>
                <w:shd w:val="clear" w:color="auto" w:fill="FFFFFF"/>
              </w:rPr>
            </w:pPr>
            <w:r w:rsidRPr="003233C2">
              <w:rPr>
                <w:rFonts w:ascii="Times New Roman" w:eastAsia="新細明體" w:hAnsi="Times New Roman" w:cs="Times New Roman"/>
                <w:color w:val="4D5156"/>
                <w:sz w:val="24"/>
                <w:szCs w:val="24"/>
                <w:shd w:val="clear" w:color="auto" w:fill="FFFFFF"/>
                <w:lang w:eastAsia="zh-TW"/>
              </w:rPr>
              <w:t>無記錄</w:t>
            </w:r>
            <w:r w:rsidRPr="003233C2">
              <w:rPr>
                <w:rFonts w:ascii="Times New Roman" w:eastAsia="新細明體" w:hAnsi="Times New Roman" w:cs="Times New Roman"/>
                <w:color w:val="4D5156"/>
                <w:sz w:val="24"/>
                <w:szCs w:val="24"/>
                <w:shd w:val="clear" w:color="auto" w:fill="FFFFFF"/>
                <w:lang w:eastAsia="zh-TW"/>
              </w:rPr>
              <w:t xml:space="preserve"> </w:t>
            </w:r>
          </w:p>
        </w:tc>
        <w:tc>
          <w:tcPr>
            <w:tcW w:w="2330" w:type="dxa"/>
            <w:vAlign w:val="center"/>
          </w:tcPr>
          <w:p w14:paraId="253ACC8D" w14:textId="77777777" w:rsidR="00AC088F" w:rsidRPr="003233C2" w:rsidRDefault="00AC088F" w:rsidP="002A1E74">
            <w:pPr>
              <w:jc w:val="center"/>
              <w:rPr>
                <w:rFonts w:ascii="Times New Roman" w:eastAsia="新細明體" w:hAnsi="Times New Roman" w:cs="Times New Roman"/>
                <w:color w:val="4D5156"/>
                <w:sz w:val="24"/>
                <w:szCs w:val="24"/>
                <w:shd w:val="clear" w:color="auto" w:fill="FFFFFF"/>
                <w:lang w:eastAsia="zh-TW"/>
              </w:rPr>
            </w:pPr>
            <w:r w:rsidRPr="003233C2">
              <w:rPr>
                <w:rFonts w:ascii="Times New Roman" w:eastAsia="新細明體" w:hAnsi="Times New Roman" w:cs="Times New Roman" w:hint="eastAsia"/>
                <w:color w:val="4D5156"/>
                <w:sz w:val="24"/>
                <w:szCs w:val="24"/>
                <w:shd w:val="clear" w:color="auto" w:fill="FFFFFF"/>
                <w:lang w:eastAsia="zh-TW"/>
              </w:rPr>
              <w:t>過期支票</w:t>
            </w:r>
            <w:r w:rsidRPr="003233C2">
              <w:rPr>
                <w:rFonts w:ascii="Times New Roman" w:eastAsia="新細明體" w:hAnsi="Times New Roman" w:cs="Times New Roman"/>
                <w:color w:val="4D5156"/>
                <w:sz w:val="24"/>
                <w:szCs w:val="24"/>
                <w:shd w:val="clear" w:color="auto" w:fill="FFFFFF"/>
                <w:lang w:eastAsia="zh-TW"/>
              </w:rPr>
              <w:t xml:space="preserve">  </w:t>
            </w:r>
          </w:p>
          <w:p w14:paraId="5BC60D3F" w14:textId="77777777" w:rsidR="00AC088F" w:rsidRPr="003233C2" w:rsidRDefault="00AC088F" w:rsidP="003E1395">
            <w:pPr>
              <w:jc w:val="center"/>
              <w:rPr>
                <w:rFonts w:ascii="Times New Roman" w:eastAsia="新細明體" w:hAnsi="Times New Roman" w:cs="Times New Roman"/>
                <w:color w:val="4D5156"/>
                <w:sz w:val="24"/>
                <w:szCs w:val="24"/>
                <w:shd w:val="clear" w:color="auto" w:fill="FFFFFF"/>
                <w:lang w:eastAsia="zh-TW"/>
              </w:rPr>
            </w:pPr>
            <w:r>
              <w:rPr>
                <w:rFonts w:ascii="Times New Roman" w:eastAsia="新細明體" w:hAnsi="Times New Roman" w:cs="Times New Roman"/>
                <w:color w:val="FF0000"/>
                <w:sz w:val="24"/>
                <w:szCs w:val="24"/>
                <w:lang w:val="en-HK" w:eastAsia="zh-TW"/>
              </w:rPr>
              <w:t>（</w:t>
            </w:r>
            <w:r>
              <w:rPr>
                <w:rFonts w:ascii="Times New Roman" w:eastAsia="新細明體" w:hAnsi="Times New Roman" w:cs="Times New Roman" w:hint="eastAsia"/>
                <w:color w:val="FF0000"/>
                <w:sz w:val="24"/>
                <w:szCs w:val="24"/>
                <w:lang w:val="en-HK" w:eastAsia="zh-TW"/>
              </w:rPr>
              <w:t>還原銀行支付的複式記帳</w:t>
            </w:r>
            <w:r>
              <w:rPr>
                <w:rFonts w:ascii="Times New Roman" w:eastAsia="新細明體" w:hAnsi="Times New Roman" w:cs="Times New Roman"/>
                <w:color w:val="FF0000"/>
                <w:sz w:val="24"/>
                <w:szCs w:val="24"/>
                <w:lang w:val="en-HK" w:eastAsia="zh-TW"/>
              </w:rPr>
              <w:t>）</w:t>
            </w:r>
          </w:p>
        </w:tc>
        <w:tc>
          <w:tcPr>
            <w:tcW w:w="3576" w:type="dxa"/>
            <w:vAlign w:val="center"/>
          </w:tcPr>
          <w:p w14:paraId="57F7036D" w14:textId="77777777" w:rsidR="00AC088F" w:rsidRPr="003411D5" w:rsidRDefault="00AC088F" w:rsidP="002A1E74">
            <w:pPr>
              <w:rPr>
                <w:rFonts w:ascii="Times New Roman" w:eastAsia="新細明體" w:hAnsi="Times New Roman" w:cs="Times New Roman"/>
                <w:color w:val="4D5156"/>
                <w:sz w:val="24"/>
                <w:szCs w:val="24"/>
                <w:shd w:val="clear" w:color="auto" w:fill="FFFFFF"/>
                <w:lang w:eastAsia="zh-TW"/>
              </w:rPr>
            </w:pPr>
            <w:r w:rsidRPr="003411D5">
              <w:rPr>
                <w:rFonts w:ascii="Times New Roman" w:eastAsia="新細明體" w:hAnsi="Times New Roman" w:cs="Times New Roman"/>
                <w:color w:val="4D5156"/>
                <w:sz w:val="24"/>
                <w:szCs w:val="24"/>
                <w:shd w:val="clear" w:color="auto" w:fill="FFFFFF"/>
                <w:lang w:eastAsia="zh-TW"/>
              </w:rPr>
              <w:t>借</w:t>
            </w:r>
            <w:r w:rsidRPr="003411D5">
              <w:rPr>
                <w:rFonts w:ascii="Times New Roman" w:eastAsia="新細明體" w:hAnsi="Times New Roman" w:cs="Times New Roman" w:hint="eastAsia"/>
                <w:color w:val="4D5156"/>
                <w:sz w:val="24"/>
                <w:szCs w:val="24"/>
                <w:shd w:val="clear" w:color="auto" w:fill="FFFFFF"/>
                <w:lang w:eastAsia="zh-HK"/>
              </w:rPr>
              <w:t>記</w:t>
            </w:r>
            <w:r w:rsidRPr="003411D5">
              <w:rPr>
                <w:rFonts w:ascii="Times New Roman" w:eastAsia="新細明體" w:hAnsi="Times New Roman" w:cs="Times New Roman"/>
                <w:color w:val="4D5156"/>
                <w:sz w:val="24"/>
                <w:szCs w:val="24"/>
                <w:shd w:val="clear" w:color="auto" w:fill="FFFFFF"/>
                <w:lang w:eastAsia="zh-TW"/>
              </w:rPr>
              <w:t xml:space="preserve"> </w:t>
            </w:r>
            <w:r w:rsidRPr="003411D5">
              <w:rPr>
                <w:rFonts w:ascii="Times New Roman" w:eastAsia="新細明體" w:hAnsi="Times New Roman" w:cs="Times New Roman"/>
                <w:color w:val="4D5156"/>
                <w:sz w:val="24"/>
                <w:szCs w:val="24"/>
                <w:shd w:val="clear" w:color="auto" w:fill="FFFFFF"/>
                <w:lang w:eastAsia="zh-TW"/>
              </w:rPr>
              <w:t>銀行存款</w:t>
            </w:r>
            <w:r w:rsidRPr="003411D5">
              <w:rPr>
                <w:rFonts w:ascii="Times New Roman" w:eastAsia="新細明體" w:hAnsi="Times New Roman" w:cs="Times New Roman"/>
                <w:color w:val="4D5156"/>
                <w:sz w:val="24"/>
                <w:szCs w:val="24"/>
                <w:shd w:val="clear" w:color="auto" w:fill="FFFFFF"/>
                <w:lang w:eastAsia="zh-TW"/>
              </w:rPr>
              <w:t xml:space="preserve"> </w:t>
            </w:r>
          </w:p>
          <w:p w14:paraId="3A4B48C3" w14:textId="77777777" w:rsidR="00AC088F" w:rsidRPr="003411D5" w:rsidRDefault="00AC088F" w:rsidP="002A1E74">
            <w:pPr>
              <w:jc w:val="center"/>
              <w:rPr>
                <w:rFonts w:ascii="Times New Roman" w:eastAsia="新細明體" w:hAnsi="Times New Roman" w:cs="Times New Roman"/>
                <w:color w:val="4D5156"/>
                <w:sz w:val="24"/>
                <w:szCs w:val="24"/>
                <w:shd w:val="clear" w:color="auto" w:fill="FFFFFF"/>
                <w:lang w:eastAsia="zh-TW"/>
              </w:rPr>
            </w:pPr>
            <w:r w:rsidRPr="003411D5">
              <w:rPr>
                <w:rFonts w:ascii="Times New Roman" w:eastAsia="新細明體" w:hAnsi="Times New Roman" w:cs="Times New Roman"/>
                <w:color w:val="4D5156"/>
                <w:sz w:val="24"/>
                <w:szCs w:val="24"/>
                <w:shd w:val="clear" w:color="auto" w:fill="FFFFFF"/>
                <w:lang w:eastAsia="zh-TW"/>
              </w:rPr>
              <w:t xml:space="preserve">  </w:t>
            </w:r>
            <w:r w:rsidRPr="003411D5">
              <w:rPr>
                <w:rFonts w:ascii="Times New Roman" w:eastAsia="新細明體" w:hAnsi="Times New Roman" w:cs="Times New Roman"/>
                <w:color w:val="4D5156"/>
                <w:sz w:val="24"/>
                <w:szCs w:val="24"/>
                <w:shd w:val="clear" w:color="auto" w:fill="FFFFFF"/>
                <w:lang w:eastAsia="zh-TW"/>
              </w:rPr>
              <w:tab/>
              <w:t xml:space="preserve"> </w:t>
            </w:r>
            <w:r w:rsidRPr="003411D5">
              <w:rPr>
                <w:rFonts w:ascii="Times New Roman" w:eastAsia="新細明體" w:hAnsi="Times New Roman" w:cs="Times New Roman"/>
                <w:color w:val="4D5156"/>
                <w:sz w:val="24"/>
                <w:szCs w:val="24"/>
                <w:shd w:val="clear" w:color="auto" w:fill="FFFFFF"/>
                <w:lang w:eastAsia="zh-TW"/>
              </w:rPr>
              <w:t>貸</w:t>
            </w:r>
            <w:r w:rsidRPr="003411D5">
              <w:rPr>
                <w:rFonts w:ascii="Times New Roman" w:eastAsia="新細明體" w:hAnsi="Times New Roman" w:cs="Times New Roman" w:hint="eastAsia"/>
                <w:color w:val="4D5156"/>
                <w:sz w:val="24"/>
                <w:szCs w:val="24"/>
                <w:shd w:val="clear" w:color="auto" w:fill="FFFFFF"/>
                <w:lang w:eastAsia="zh-HK"/>
              </w:rPr>
              <w:t>記</w:t>
            </w:r>
            <w:r w:rsidRPr="003411D5">
              <w:rPr>
                <w:rFonts w:ascii="Times New Roman" w:eastAsia="新細明體" w:hAnsi="Times New Roman" w:cs="Times New Roman"/>
                <w:color w:val="4D5156"/>
                <w:sz w:val="24"/>
                <w:szCs w:val="24"/>
                <w:shd w:val="clear" w:color="auto" w:fill="FFFFFF"/>
                <w:lang w:eastAsia="zh-TW"/>
              </w:rPr>
              <w:t xml:space="preserve"> </w:t>
            </w:r>
            <w:r w:rsidRPr="003411D5">
              <w:rPr>
                <w:rFonts w:ascii="Times New Roman" w:eastAsia="新細明體" w:hAnsi="Times New Roman" w:cs="Times New Roman" w:hint="eastAsia"/>
                <w:color w:val="4D5156"/>
                <w:sz w:val="24"/>
                <w:szCs w:val="24"/>
                <w:shd w:val="clear" w:color="auto" w:fill="FFFFFF"/>
                <w:lang w:eastAsia="zh-TW"/>
              </w:rPr>
              <w:t>應付貨款</w:t>
            </w:r>
          </w:p>
        </w:tc>
        <w:tc>
          <w:tcPr>
            <w:tcW w:w="2688" w:type="dxa"/>
            <w:vAlign w:val="center"/>
          </w:tcPr>
          <w:p w14:paraId="75332459" w14:textId="77777777" w:rsidR="00AC088F" w:rsidRPr="008711A6" w:rsidRDefault="00AC088F" w:rsidP="002A1E74">
            <w:pPr>
              <w:jc w:val="center"/>
              <w:rPr>
                <w:rFonts w:ascii="Yu Gothic UI" w:eastAsia="Yu Gothic UI" w:hAnsi="Yu Gothic UI" w:cs="MS Mincho"/>
                <w:color w:val="4D5156"/>
                <w:sz w:val="36"/>
                <w:szCs w:val="24"/>
                <w:shd w:val="clear" w:color="auto" w:fill="FFFFFF"/>
                <w:lang w:eastAsia="zh-TW"/>
              </w:rPr>
            </w:pPr>
            <w:r w:rsidRPr="008711A6">
              <w:rPr>
                <w:rFonts w:ascii="Yu Gothic UI" w:eastAsia="Yu Gothic UI" w:hAnsi="Yu Gothic UI" w:cs="MS Mincho"/>
                <w:color w:val="4D5156"/>
                <w:sz w:val="36"/>
                <w:szCs w:val="24"/>
                <w:shd w:val="clear" w:color="auto" w:fill="FFFFFF"/>
                <w:lang w:eastAsia="zh-TW"/>
              </w:rPr>
              <w:t>×</w:t>
            </w:r>
          </w:p>
        </w:tc>
      </w:tr>
      <w:tr w:rsidR="00AC088F" w14:paraId="0661AAD8" w14:textId="77777777" w:rsidTr="002A1E74">
        <w:trPr>
          <w:gridAfter w:val="1"/>
          <w:wAfter w:w="467" w:type="dxa"/>
          <w:trHeight w:val="498"/>
        </w:trPr>
        <w:tc>
          <w:tcPr>
            <w:tcW w:w="1418" w:type="dxa"/>
            <w:vMerge/>
            <w:vAlign w:val="center"/>
          </w:tcPr>
          <w:p w14:paraId="7D3AD212" w14:textId="77777777" w:rsidR="00AC088F" w:rsidRPr="003233C2" w:rsidRDefault="00AC088F" w:rsidP="002A1E74">
            <w:pPr>
              <w:rPr>
                <w:rFonts w:ascii="Times New Roman" w:eastAsia="新細明體" w:hAnsi="Times New Roman" w:cs="Times New Roman"/>
                <w:sz w:val="24"/>
                <w:szCs w:val="24"/>
                <w:lang w:val="en-HK"/>
              </w:rPr>
            </w:pPr>
          </w:p>
        </w:tc>
        <w:tc>
          <w:tcPr>
            <w:tcW w:w="2126" w:type="dxa"/>
            <w:vAlign w:val="center"/>
          </w:tcPr>
          <w:p w14:paraId="5499F493"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4D5156"/>
                <w:sz w:val="24"/>
                <w:szCs w:val="24"/>
                <w:shd w:val="clear" w:color="auto" w:fill="FFFFFF"/>
                <w:lang w:eastAsia="zh-TW"/>
              </w:rPr>
              <w:t xml:space="preserve">- $3,500 </w:t>
            </w:r>
          </w:p>
        </w:tc>
        <w:tc>
          <w:tcPr>
            <w:tcW w:w="1997" w:type="dxa"/>
            <w:vAlign w:val="center"/>
          </w:tcPr>
          <w:p w14:paraId="314884F1" w14:textId="77777777" w:rsidR="00AC088F" w:rsidRPr="003233C2" w:rsidRDefault="00AC088F" w:rsidP="002A1E74">
            <w:pPr>
              <w:jc w:val="center"/>
              <w:rPr>
                <w:rFonts w:ascii="Times New Roman" w:eastAsia="新細明體" w:hAnsi="Times New Roman" w:cs="Times New Roman"/>
                <w:color w:val="4D5156"/>
                <w:sz w:val="24"/>
                <w:szCs w:val="24"/>
                <w:shd w:val="clear" w:color="auto" w:fill="FFFFFF"/>
              </w:rPr>
            </w:pPr>
            <w:r w:rsidRPr="003233C2">
              <w:rPr>
                <w:rFonts w:ascii="Times New Roman" w:eastAsia="新細明體" w:hAnsi="Times New Roman" w:cs="Times New Roman"/>
                <w:color w:val="4D5156"/>
                <w:sz w:val="24"/>
                <w:szCs w:val="24"/>
                <w:shd w:val="clear" w:color="auto" w:fill="FFFFFF"/>
                <w:lang w:eastAsia="zh-TW"/>
              </w:rPr>
              <w:t xml:space="preserve">- $3,500 </w:t>
            </w:r>
          </w:p>
        </w:tc>
        <w:tc>
          <w:tcPr>
            <w:tcW w:w="2330" w:type="dxa"/>
            <w:vAlign w:val="center"/>
          </w:tcPr>
          <w:p w14:paraId="4620EDB6" w14:textId="77777777" w:rsidR="00AC088F" w:rsidRPr="003233C2" w:rsidRDefault="00AC088F" w:rsidP="002A1E74">
            <w:pPr>
              <w:jc w:val="center"/>
              <w:rPr>
                <w:rFonts w:ascii="Times New Roman" w:eastAsia="新細明體" w:hAnsi="Times New Roman" w:cs="Times New Roman"/>
                <w:color w:val="4D5156"/>
                <w:sz w:val="24"/>
                <w:szCs w:val="24"/>
                <w:shd w:val="clear" w:color="auto" w:fill="FFFFFF"/>
                <w:lang w:eastAsia="zh-TW"/>
              </w:rPr>
            </w:pPr>
            <w:r w:rsidRPr="003233C2">
              <w:rPr>
                <w:rFonts w:ascii="Times New Roman" w:eastAsia="新細明體" w:hAnsi="Times New Roman" w:cs="Times New Roman"/>
                <w:color w:val="4D5156"/>
                <w:sz w:val="24"/>
                <w:szCs w:val="24"/>
                <w:shd w:val="clear" w:color="auto" w:fill="FFFFFF"/>
                <w:lang w:eastAsia="zh-TW"/>
              </w:rPr>
              <w:t>不適用</w:t>
            </w:r>
          </w:p>
        </w:tc>
        <w:tc>
          <w:tcPr>
            <w:tcW w:w="3576" w:type="dxa"/>
            <w:vAlign w:val="center"/>
          </w:tcPr>
          <w:p w14:paraId="784C48FD" w14:textId="77777777" w:rsidR="00AC088F" w:rsidRPr="003411D5" w:rsidRDefault="00AC088F" w:rsidP="002A1E74">
            <w:pPr>
              <w:jc w:val="center"/>
              <w:rPr>
                <w:rFonts w:ascii="Times New Roman" w:eastAsia="新細明體" w:hAnsi="Times New Roman" w:cs="Times New Roman"/>
                <w:color w:val="4D5156"/>
                <w:sz w:val="24"/>
                <w:szCs w:val="24"/>
                <w:shd w:val="clear" w:color="auto" w:fill="FFFFFF"/>
                <w:lang w:eastAsia="zh-TW"/>
              </w:rPr>
            </w:pPr>
            <w:r w:rsidRPr="003411D5">
              <w:rPr>
                <w:rFonts w:ascii="Times New Roman" w:eastAsia="新細明體" w:hAnsi="Times New Roman" w:cs="Times New Roman"/>
                <w:color w:val="4D5156"/>
                <w:sz w:val="24"/>
                <w:szCs w:val="24"/>
                <w:shd w:val="clear" w:color="auto" w:fill="FFFFFF"/>
                <w:lang w:eastAsia="zh-TW"/>
              </w:rPr>
              <w:t>無記帳</w:t>
            </w:r>
          </w:p>
        </w:tc>
        <w:tc>
          <w:tcPr>
            <w:tcW w:w="2688" w:type="dxa"/>
            <w:vAlign w:val="center"/>
          </w:tcPr>
          <w:p w14:paraId="21990501" w14:textId="77777777" w:rsidR="00AC088F" w:rsidRPr="008711A6" w:rsidRDefault="00AC088F" w:rsidP="002A1E74">
            <w:pPr>
              <w:jc w:val="center"/>
              <w:rPr>
                <w:rFonts w:ascii="Yu Gothic UI" w:eastAsia="Yu Gothic UI" w:hAnsi="Yu Gothic UI" w:cs="MS Mincho"/>
                <w:color w:val="4D5156"/>
                <w:sz w:val="36"/>
                <w:szCs w:val="24"/>
                <w:shd w:val="clear" w:color="auto" w:fill="FFFFFF"/>
                <w:lang w:eastAsia="zh-TW"/>
              </w:rPr>
            </w:pPr>
            <w:r w:rsidRPr="008711A6">
              <w:rPr>
                <w:rFonts w:ascii="Yu Gothic UI" w:eastAsia="Yu Gothic UI" w:hAnsi="Yu Gothic UI" w:cs="MS Mincho"/>
                <w:color w:val="4D5156"/>
                <w:sz w:val="36"/>
                <w:szCs w:val="24"/>
                <w:shd w:val="clear" w:color="auto" w:fill="FFFFFF"/>
                <w:lang w:eastAsia="zh-TW"/>
              </w:rPr>
              <w:t>×</w:t>
            </w:r>
          </w:p>
        </w:tc>
      </w:tr>
      <w:tr w:rsidR="00AC088F" w14:paraId="0FC1E08D" w14:textId="77777777" w:rsidTr="002A1E74">
        <w:trPr>
          <w:gridAfter w:val="1"/>
          <w:wAfter w:w="467" w:type="dxa"/>
          <w:trHeight w:val="1094"/>
        </w:trPr>
        <w:tc>
          <w:tcPr>
            <w:tcW w:w="1418" w:type="dxa"/>
            <w:vAlign w:val="center"/>
          </w:tcPr>
          <w:p w14:paraId="6BE3CBC6"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t>4</w:t>
            </w:r>
            <w:r w:rsidRPr="003233C2">
              <w:rPr>
                <w:rFonts w:ascii="Times New Roman" w:eastAsia="新細明體" w:hAnsi="Times New Roman" w:cs="Times New Roman"/>
                <w:sz w:val="24"/>
                <w:szCs w:val="24"/>
                <w:lang w:val="en-HK"/>
              </w:rPr>
              <w:t>月</w:t>
            </w:r>
            <w:r w:rsidRPr="003233C2">
              <w:rPr>
                <w:rFonts w:ascii="Times New Roman" w:eastAsia="新細明體" w:hAnsi="Times New Roman" w:cs="Times New Roman"/>
                <w:sz w:val="24"/>
                <w:szCs w:val="24"/>
                <w:lang w:val="en-HK"/>
              </w:rPr>
              <w:t xml:space="preserve"> 2</w:t>
            </w:r>
            <w:r w:rsidRPr="003233C2">
              <w:rPr>
                <w:rFonts w:ascii="Times New Roman" w:eastAsia="新細明體" w:hAnsi="Times New Roman" w:cs="Times New Roman"/>
                <w:sz w:val="24"/>
                <w:szCs w:val="24"/>
                <w:lang w:val="en-HK"/>
              </w:rPr>
              <w:t>日</w:t>
            </w:r>
          </w:p>
        </w:tc>
        <w:tc>
          <w:tcPr>
            <w:tcW w:w="2126" w:type="dxa"/>
            <w:vAlign w:val="center"/>
          </w:tcPr>
          <w:p w14:paraId="1D0D6AAF"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shd w:val="clear" w:color="auto" w:fill="FFFFFF"/>
                <w:lang w:eastAsia="zh-TW"/>
              </w:rPr>
              <w:t>無記錄</w:t>
            </w:r>
            <w:r w:rsidRPr="003233C2">
              <w:rPr>
                <w:rFonts w:ascii="Times New Roman" w:eastAsia="新細明體" w:hAnsi="Times New Roman" w:cs="Times New Roman"/>
                <w:color w:val="FF0000"/>
                <w:sz w:val="24"/>
                <w:szCs w:val="24"/>
                <w:shd w:val="clear" w:color="auto" w:fill="FFFFFF"/>
                <w:lang w:eastAsia="zh-TW"/>
              </w:rPr>
              <w:t xml:space="preserve"> </w:t>
            </w:r>
          </w:p>
        </w:tc>
        <w:tc>
          <w:tcPr>
            <w:tcW w:w="1997" w:type="dxa"/>
            <w:vAlign w:val="center"/>
          </w:tcPr>
          <w:p w14:paraId="26C289E0"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lang w:val="en-HK"/>
              </w:rPr>
              <w:t>-$850</w:t>
            </w:r>
          </w:p>
        </w:tc>
        <w:tc>
          <w:tcPr>
            <w:tcW w:w="2330" w:type="dxa"/>
            <w:vAlign w:val="center"/>
          </w:tcPr>
          <w:p w14:paraId="10302919" w14:textId="77777777" w:rsidR="00AC088F" w:rsidRPr="003233C2" w:rsidRDefault="00AC088F" w:rsidP="002A1E74">
            <w:pPr>
              <w:jc w:val="center"/>
              <w:rPr>
                <w:rFonts w:ascii="Times New Roman" w:eastAsia="新細明體" w:hAnsi="Times New Roman" w:cs="Times New Roman"/>
                <w:sz w:val="24"/>
                <w:szCs w:val="24"/>
                <w:lang w:val="en-HK" w:eastAsia="zh-TW"/>
              </w:rPr>
            </w:pPr>
            <w:r w:rsidRPr="003233C2">
              <w:rPr>
                <w:rFonts w:ascii="Times New Roman" w:eastAsia="新細明體" w:hAnsi="Times New Roman" w:cs="Times New Roman"/>
                <w:color w:val="FF0000"/>
                <w:sz w:val="24"/>
                <w:szCs w:val="24"/>
                <w:lang w:val="en-HK"/>
              </w:rPr>
              <w:t>直接</w:t>
            </w:r>
            <w:r>
              <w:rPr>
                <w:rFonts w:ascii="Times New Roman" w:eastAsia="新細明體" w:hAnsi="Times New Roman" w:cs="Times New Roman" w:hint="eastAsia"/>
                <w:color w:val="FF0000"/>
                <w:sz w:val="24"/>
                <w:szCs w:val="24"/>
                <w:lang w:val="en-HK" w:eastAsia="zh-HK"/>
              </w:rPr>
              <w:t>借記</w:t>
            </w:r>
          </w:p>
        </w:tc>
        <w:tc>
          <w:tcPr>
            <w:tcW w:w="3576" w:type="dxa"/>
            <w:vAlign w:val="center"/>
          </w:tcPr>
          <w:p w14:paraId="22A56BF1" w14:textId="77777777" w:rsidR="00AC088F" w:rsidRPr="003411D5" w:rsidRDefault="00AC088F" w:rsidP="002A1E74">
            <w:pPr>
              <w:rPr>
                <w:rFonts w:ascii="Times New Roman" w:eastAsia="新細明體" w:hAnsi="Times New Roman" w:cs="Times New Roman"/>
                <w:color w:val="FF0000"/>
                <w:sz w:val="24"/>
                <w:szCs w:val="24"/>
                <w:lang w:val="en-HK" w:eastAsia="zh-TW"/>
              </w:rPr>
            </w:pPr>
            <w:r w:rsidRPr="003411D5">
              <w:rPr>
                <w:rFonts w:ascii="Times New Roman" w:eastAsia="新細明體" w:hAnsi="Times New Roman" w:cs="Times New Roman"/>
                <w:color w:val="FF0000"/>
                <w:sz w:val="24"/>
                <w:szCs w:val="24"/>
                <w:lang w:val="en-HK" w:eastAsia="zh-TW"/>
              </w:rPr>
              <w:t>借</w:t>
            </w:r>
            <w:r w:rsidRPr="003411D5">
              <w:rPr>
                <w:rFonts w:ascii="Times New Roman" w:eastAsia="新細明體" w:hAnsi="Times New Roman" w:cs="Times New Roman"/>
                <w:color w:val="FF0000"/>
                <w:sz w:val="24"/>
                <w:szCs w:val="24"/>
                <w:lang w:eastAsia="zh-TW"/>
              </w:rPr>
              <w:t>記</w:t>
            </w:r>
            <w:r w:rsidRPr="003411D5">
              <w:rPr>
                <w:rFonts w:ascii="Times New Roman" w:eastAsia="新細明體" w:hAnsi="Times New Roman" w:cs="Times New Roman"/>
                <w:color w:val="FF0000"/>
                <w:sz w:val="24"/>
                <w:szCs w:val="24"/>
                <w:lang w:val="en-HK" w:eastAsia="zh-TW"/>
              </w:rPr>
              <w:t xml:space="preserve"> </w:t>
            </w:r>
            <w:r w:rsidRPr="003411D5">
              <w:rPr>
                <w:rFonts w:ascii="Times New Roman" w:eastAsia="新細明體" w:hAnsi="Times New Roman" w:cs="Times New Roman"/>
                <w:color w:val="FF0000"/>
                <w:sz w:val="24"/>
                <w:szCs w:val="24"/>
                <w:lang w:val="en-HK" w:eastAsia="zh-TW"/>
              </w:rPr>
              <w:t>電話</w:t>
            </w:r>
            <w:r w:rsidRPr="003411D5">
              <w:rPr>
                <w:rFonts w:ascii="新細明體" w:eastAsia="新細明體" w:hAnsi="新細明體" w:cs="Times New Roman"/>
                <w:color w:val="FF0000"/>
                <w:sz w:val="24"/>
                <w:szCs w:val="24"/>
                <w:lang w:val="en-HK" w:eastAsia="zh-TW"/>
              </w:rPr>
              <w:t>費用</w:t>
            </w:r>
          </w:p>
          <w:p w14:paraId="3F2AB772" w14:textId="77777777" w:rsidR="00AC088F" w:rsidRPr="003411D5" w:rsidRDefault="00AC088F" w:rsidP="002A1E74">
            <w:pPr>
              <w:tabs>
                <w:tab w:val="left" w:pos="1016"/>
              </w:tabs>
              <w:ind w:right="175"/>
              <w:rPr>
                <w:rFonts w:ascii="Times New Roman" w:eastAsia="新細明體" w:hAnsi="Times New Roman" w:cs="Times New Roman"/>
                <w:color w:val="FF0000"/>
                <w:sz w:val="24"/>
                <w:szCs w:val="24"/>
                <w:lang w:val="en-HK" w:eastAsia="zh-TW"/>
              </w:rPr>
            </w:pPr>
            <w:r w:rsidRPr="003411D5">
              <w:rPr>
                <w:rFonts w:ascii="Times New Roman" w:eastAsia="新細明體" w:hAnsi="Times New Roman" w:cs="Times New Roman"/>
                <w:color w:val="FF0000"/>
                <w:sz w:val="24"/>
                <w:szCs w:val="24"/>
                <w:lang w:val="en-HK" w:eastAsia="zh-TW"/>
              </w:rPr>
              <w:tab/>
            </w:r>
            <w:r w:rsidRPr="003411D5">
              <w:rPr>
                <w:rFonts w:ascii="Times New Roman" w:eastAsia="新細明體" w:hAnsi="Times New Roman" w:cs="Times New Roman"/>
                <w:color w:val="FF0000"/>
                <w:sz w:val="24"/>
                <w:szCs w:val="24"/>
                <w:lang w:val="en-HK" w:eastAsia="zh-TW"/>
              </w:rPr>
              <w:t>貸</w:t>
            </w:r>
            <w:r w:rsidRPr="003411D5">
              <w:rPr>
                <w:rFonts w:ascii="Times New Roman" w:eastAsia="新細明體" w:hAnsi="Times New Roman" w:cs="Times New Roman"/>
                <w:color w:val="FF0000"/>
                <w:sz w:val="24"/>
                <w:szCs w:val="24"/>
                <w:lang w:eastAsia="zh-TW"/>
              </w:rPr>
              <w:t>記</w:t>
            </w:r>
            <w:r w:rsidRPr="003411D5">
              <w:rPr>
                <w:rFonts w:ascii="Times New Roman" w:eastAsia="新細明體" w:hAnsi="Times New Roman" w:cs="Times New Roman"/>
                <w:color w:val="FF0000"/>
                <w:sz w:val="24"/>
                <w:szCs w:val="24"/>
                <w:lang w:val="en-HK" w:eastAsia="zh-TW"/>
              </w:rPr>
              <w:t xml:space="preserve"> </w:t>
            </w:r>
            <w:r w:rsidRPr="003411D5">
              <w:rPr>
                <w:rFonts w:ascii="Times New Roman" w:eastAsia="新細明體" w:hAnsi="Times New Roman" w:cs="Times New Roman"/>
                <w:color w:val="FF0000"/>
                <w:sz w:val="24"/>
                <w:szCs w:val="24"/>
                <w:lang w:val="en-HK" w:eastAsia="zh-TW"/>
              </w:rPr>
              <w:t>銀行存款</w:t>
            </w:r>
            <w:r w:rsidRPr="003411D5">
              <w:rPr>
                <w:rFonts w:ascii="Times New Roman" w:eastAsia="新細明體" w:hAnsi="Times New Roman" w:cs="Times New Roman"/>
                <w:color w:val="FF0000"/>
                <w:sz w:val="24"/>
                <w:szCs w:val="24"/>
                <w:lang w:val="en-HK" w:eastAsia="zh-TW"/>
              </w:rPr>
              <w:t xml:space="preserve"> </w:t>
            </w:r>
          </w:p>
        </w:tc>
        <w:tc>
          <w:tcPr>
            <w:tcW w:w="2688" w:type="dxa"/>
            <w:vAlign w:val="center"/>
          </w:tcPr>
          <w:p w14:paraId="64CC6169" w14:textId="77777777" w:rsidR="00AC088F" w:rsidRPr="00E10E8C" w:rsidRDefault="00AC088F" w:rsidP="002A1E74">
            <w:pPr>
              <w:jc w:val="center"/>
              <w:rPr>
                <w:rFonts w:ascii="Times New Roman" w:hAnsi="Times New Roman" w:cs="Times New Roman"/>
                <w:color w:val="FF0000"/>
                <w:sz w:val="40"/>
                <w:szCs w:val="24"/>
                <w:lang w:val="en-HK"/>
              </w:rPr>
            </w:pPr>
            <w:r w:rsidRPr="00E10E8C">
              <w:rPr>
                <w:rFonts w:ascii="Times New Roman" w:hAnsi="Times New Roman" w:cs="Times New Roman"/>
                <w:color w:val="FF0000"/>
                <w:sz w:val="40"/>
                <w:szCs w:val="24"/>
                <w:lang w:val="en-HK"/>
              </w:rPr>
              <w:t>×</w:t>
            </w:r>
          </w:p>
        </w:tc>
      </w:tr>
      <w:tr w:rsidR="00AC088F" w14:paraId="4FD9E411" w14:textId="77777777" w:rsidTr="002A1E74">
        <w:trPr>
          <w:gridAfter w:val="1"/>
          <w:wAfter w:w="467" w:type="dxa"/>
          <w:trHeight w:val="1106"/>
        </w:trPr>
        <w:tc>
          <w:tcPr>
            <w:tcW w:w="1418" w:type="dxa"/>
            <w:vAlign w:val="center"/>
          </w:tcPr>
          <w:p w14:paraId="1BD027D0"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t>4</w:t>
            </w:r>
            <w:r w:rsidRPr="003233C2">
              <w:rPr>
                <w:rFonts w:ascii="Times New Roman" w:eastAsia="新細明體" w:hAnsi="Times New Roman" w:cs="Times New Roman"/>
                <w:sz w:val="24"/>
                <w:szCs w:val="24"/>
                <w:lang w:val="en-HK"/>
              </w:rPr>
              <w:t>月</w:t>
            </w:r>
            <w:r w:rsidRPr="003233C2">
              <w:rPr>
                <w:rFonts w:ascii="Times New Roman" w:eastAsia="新細明體" w:hAnsi="Times New Roman" w:cs="Times New Roman"/>
                <w:sz w:val="24"/>
                <w:szCs w:val="24"/>
                <w:lang w:val="en-HK"/>
              </w:rPr>
              <w:t xml:space="preserve"> 8 </w:t>
            </w:r>
            <w:r w:rsidRPr="003233C2">
              <w:rPr>
                <w:rFonts w:ascii="Times New Roman" w:eastAsia="新細明體" w:hAnsi="Times New Roman" w:cs="Times New Roman"/>
                <w:sz w:val="24"/>
                <w:szCs w:val="24"/>
                <w:lang w:val="en-HK"/>
              </w:rPr>
              <w:t>日的項目</w:t>
            </w:r>
            <w:r w:rsidRPr="003233C2">
              <w:rPr>
                <w:rFonts w:ascii="Times New Roman" w:eastAsia="新細明體" w:hAnsi="Times New Roman" w:cs="Times New Roman"/>
                <w:sz w:val="24"/>
                <w:szCs w:val="24"/>
                <w:lang w:val="en-HK"/>
              </w:rPr>
              <w:t xml:space="preserve"> (ii)</w:t>
            </w:r>
          </w:p>
        </w:tc>
        <w:tc>
          <w:tcPr>
            <w:tcW w:w="2126" w:type="dxa"/>
            <w:vAlign w:val="center"/>
          </w:tcPr>
          <w:p w14:paraId="1B941EF2"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lang w:val="en-HK"/>
              </w:rPr>
              <w:t>+ $42,000</w:t>
            </w:r>
          </w:p>
        </w:tc>
        <w:tc>
          <w:tcPr>
            <w:tcW w:w="1997" w:type="dxa"/>
            <w:vAlign w:val="center"/>
          </w:tcPr>
          <w:p w14:paraId="1C73EF3A"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shd w:val="clear" w:color="auto" w:fill="FFFFFF"/>
                <w:lang w:eastAsia="zh-TW"/>
              </w:rPr>
              <w:t>無記錄</w:t>
            </w:r>
            <w:r w:rsidRPr="003233C2">
              <w:rPr>
                <w:rFonts w:ascii="Times New Roman" w:eastAsia="新細明體" w:hAnsi="Times New Roman" w:cs="Times New Roman"/>
                <w:color w:val="FF0000"/>
                <w:sz w:val="24"/>
                <w:szCs w:val="24"/>
                <w:shd w:val="clear" w:color="auto" w:fill="FFFFFF"/>
                <w:lang w:eastAsia="zh-TW"/>
              </w:rPr>
              <w:t xml:space="preserve"> </w:t>
            </w:r>
          </w:p>
        </w:tc>
        <w:tc>
          <w:tcPr>
            <w:tcW w:w="2330" w:type="dxa"/>
            <w:vAlign w:val="center"/>
          </w:tcPr>
          <w:p w14:paraId="26AD3839" w14:textId="77777777" w:rsidR="00AC088F" w:rsidRDefault="00AC088F" w:rsidP="002A1E74">
            <w:pPr>
              <w:jc w:val="center"/>
              <w:rPr>
                <w:rFonts w:ascii="Times New Roman" w:eastAsia="新細明體" w:hAnsi="Times New Roman" w:cs="Times New Roman"/>
                <w:color w:val="FF0000"/>
                <w:sz w:val="24"/>
                <w:szCs w:val="24"/>
                <w:lang w:val="en-HK" w:eastAsia="zh-TW"/>
              </w:rPr>
            </w:pPr>
            <w:r>
              <w:rPr>
                <w:rFonts w:ascii="Times New Roman" w:eastAsia="新細明體" w:hAnsi="Times New Roman" w:cs="Times New Roman"/>
                <w:color w:val="FF0000"/>
                <w:sz w:val="24"/>
                <w:szCs w:val="24"/>
                <w:lang w:val="en-HK" w:eastAsia="zh-TW"/>
              </w:rPr>
              <w:t>遠期支票</w:t>
            </w:r>
          </w:p>
          <w:p w14:paraId="5E52A65E" w14:textId="77777777" w:rsidR="00AC088F" w:rsidRPr="003233C2" w:rsidRDefault="00AC088F" w:rsidP="002A1E74">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color w:val="FF0000"/>
                <w:sz w:val="24"/>
                <w:szCs w:val="24"/>
                <w:lang w:val="en-HK" w:eastAsia="zh-TW"/>
              </w:rPr>
              <w:t>（</w:t>
            </w:r>
            <w:r>
              <w:rPr>
                <w:rFonts w:ascii="Times New Roman" w:eastAsia="新細明體" w:hAnsi="Times New Roman" w:cs="Times New Roman" w:hint="eastAsia"/>
                <w:color w:val="FF0000"/>
                <w:sz w:val="24"/>
                <w:szCs w:val="24"/>
                <w:lang w:val="en-HK" w:eastAsia="zh-TW"/>
              </w:rPr>
              <w:t>還原銀行存款的複式記帳</w:t>
            </w:r>
            <w:r>
              <w:rPr>
                <w:rFonts w:ascii="Times New Roman" w:eastAsia="新細明體" w:hAnsi="Times New Roman" w:cs="Times New Roman"/>
                <w:color w:val="FF0000"/>
                <w:sz w:val="24"/>
                <w:szCs w:val="24"/>
                <w:lang w:val="en-HK" w:eastAsia="zh-TW"/>
              </w:rPr>
              <w:t>）</w:t>
            </w:r>
          </w:p>
        </w:tc>
        <w:tc>
          <w:tcPr>
            <w:tcW w:w="3576" w:type="dxa"/>
            <w:vAlign w:val="center"/>
          </w:tcPr>
          <w:p w14:paraId="23C53ED0" w14:textId="77777777" w:rsidR="00AC088F" w:rsidRPr="003411D5" w:rsidRDefault="00AC088F" w:rsidP="002A1E74">
            <w:pPr>
              <w:rPr>
                <w:rFonts w:ascii="Times New Roman" w:eastAsia="新細明體" w:hAnsi="Times New Roman" w:cs="Times New Roman"/>
                <w:sz w:val="24"/>
                <w:szCs w:val="24"/>
                <w:lang w:val="en-HK" w:eastAsia="zh-TW"/>
              </w:rPr>
            </w:pPr>
            <w:r w:rsidRPr="003411D5">
              <w:rPr>
                <w:rFonts w:ascii="Times New Roman" w:eastAsia="新細明體" w:hAnsi="Times New Roman" w:cs="Times New Roman"/>
                <w:sz w:val="24"/>
                <w:szCs w:val="24"/>
                <w:lang w:val="en-HK" w:eastAsia="zh-TW"/>
              </w:rPr>
              <w:t xml:space="preserve"> </w:t>
            </w:r>
          </w:p>
          <w:p w14:paraId="61078328" w14:textId="77777777" w:rsidR="00AC088F" w:rsidRPr="003411D5" w:rsidRDefault="00AC088F" w:rsidP="002A1E74">
            <w:pPr>
              <w:rPr>
                <w:rFonts w:ascii="Times New Roman" w:eastAsia="新細明體" w:hAnsi="Times New Roman" w:cs="Times New Roman"/>
                <w:color w:val="FF0000"/>
                <w:sz w:val="24"/>
                <w:szCs w:val="24"/>
                <w:lang w:val="en-HK" w:eastAsia="zh-TW"/>
              </w:rPr>
            </w:pPr>
            <w:r w:rsidRPr="003411D5">
              <w:rPr>
                <w:rFonts w:ascii="Times New Roman" w:eastAsia="新細明體" w:hAnsi="Times New Roman" w:cs="Times New Roman"/>
                <w:color w:val="FF0000"/>
                <w:sz w:val="24"/>
                <w:szCs w:val="24"/>
                <w:lang w:val="en-HK" w:eastAsia="zh-TW"/>
              </w:rPr>
              <w:t>借</w:t>
            </w:r>
            <w:r w:rsidRPr="003411D5">
              <w:rPr>
                <w:rFonts w:ascii="Times New Roman" w:eastAsia="新細明體" w:hAnsi="Times New Roman" w:cs="Times New Roman"/>
                <w:color w:val="FF0000"/>
                <w:sz w:val="24"/>
                <w:szCs w:val="24"/>
                <w:lang w:eastAsia="zh-TW"/>
              </w:rPr>
              <w:t>記</w:t>
            </w:r>
            <w:r w:rsidRPr="003411D5">
              <w:rPr>
                <w:rFonts w:ascii="Times New Roman" w:eastAsia="新細明體" w:hAnsi="Times New Roman" w:cs="Times New Roman"/>
                <w:color w:val="FF0000"/>
                <w:sz w:val="24"/>
                <w:szCs w:val="24"/>
                <w:lang w:val="en-HK" w:eastAsia="zh-TW"/>
              </w:rPr>
              <w:t xml:space="preserve"> </w:t>
            </w:r>
            <w:r w:rsidRPr="003411D5">
              <w:rPr>
                <w:rFonts w:ascii="Times New Roman" w:eastAsia="新細明體" w:hAnsi="Times New Roman" w:cs="Times New Roman"/>
                <w:color w:val="FF0000"/>
                <w:sz w:val="24"/>
                <w:szCs w:val="24"/>
                <w:lang w:val="en-HK" w:eastAsia="zh-TW"/>
              </w:rPr>
              <w:t>安迪有限公司</w:t>
            </w:r>
          </w:p>
          <w:p w14:paraId="783F8E50" w14:textId="77777777" w:rsidR="00AC088F" w:rsidRPr="003411D5" w:rsidRDefault="00AC088F" w:rsidP="002A1E74">
            <w:pPr>
              <w:tabs>
                <w:tab w:val="left" w:pos="998"/>
              </w:tabs>
              <w:rPr>
                <w:rFonts w:ascii="Times New Roman" w:eastAsia="新細明體" w:hAnsi="Times New Roman" w:cs="Times New Roman"/>
                <w:color w:val="FF0000"/>
                <w:sz w:val="24"/>
                <w:szCs w:val="24"/>
                <w:lang w:val="en-HK" w:eastAsia="zh-TW"/>
              </w:rPr>
            </w:pPr>
            <w:r w:rsidRPr="003411D5">
              <w:rPr>
                <w:rFonts w:ascii="Times New Roman" w:eastAsia="新細明體" w:hAnsi="Times New Roman" w:cs="Times New Roman"/>
                <w:color w:val="FF0000"/>
                <w:sz w:val="24"/>
                <w:szCs w:val="24"/>
                <w:lang w:val="en-HK" w:eastAsia="zh-TW"/>
              </w:rPr>
              <w:tab/>
            </w:r>
            <w:r w:rsidRPr="003411D5">
              <w:rPr>
                <w:rFonts w:ascii="Times New Roman" w:eastAsia="新細明體" w:hAnsi="Times New Roman" w:cs="Times New Roman"/>
                <w:color w:val="FF0000"/>
                <w:sz w:val="24"/>
                <w:szCs w:val="24"/>
                <w:lang w:val="en-HK" w:eastAsia="zh-TW"/>
              </w:rPr>
              <w:t>貸</w:t>
            </w:r>
            <w:r w:rsidRPr="003411D5">
              <w:rPr>
                <w:rFonts w:ascii="Times New Roman" w:eastAsia="新細明體" w:hAnsi="Times New Roman" w:cs="Times New Roman"/>
                <w:color w:val="FF0000"/>
                <w:sz w:val="24"/>
                <w:szCs w:val="24"/>
                <w:lang w:eastAsia="zh-TW"/>
              </w:rPr>
              <w:t>記</w:t>
            </w:r>
            <w:r w:rsidRPr="003411D5">
              <w:rPr>
                <w:rFonts w:ascii="Times New Roman" w:eastAsia="新細明體" w:hAnsi="Times New Roman" w:cs="Times New Roman"/>
                <w:color w:val="FF0000"/>
                <w:sz w:val="24"/>
                <w:szCs w:val="24"/>
                <w:lang w:val="en-HK" w:eastAsia="zh-TW"/>
              </w:rPr>
              <w:t xml:space="preserve"> </w:t>
            </w:r>
            <w:r w:rsidRPr="003411D5">
              <w:rPr>
                <w:rFonts w:ascii="Times New Roman" w:eastAsia="新細明體" w:hAnsi="Times New Roman" w:cs="Times New Roman"/>
                <w:sz w:val="24"/>
                <w:szCs w:val="24"/>
                <w:lang w:eastAsia="zh-TW"/>
              </w:rPr>
              <w:t xml:space="preserve"> </w:t>
            </w:r>
            <w:r w:rsidRPr="003411D5">
              <w:rPr>
                <w:rFonts w:ascii="Times New Roman" w:eastAsia="新細明體" w:hAnsi="Times New Roman" w:cs="Times New Roman"/>
                <w:color w:val="FF0000"/>
                <w:sz w:val="24"/>
                <w:szCs w:val="24"/>
                <w:lang w:val="en-HK" w:eastAsia="zh-TW"/>
              </w:rPr>
              <w:t>銀行存款</w:t>
            </w:r>
          </w:p>
          <w:p w14:paraId="39438BC6" w14:textId="77777777" w:rsidR="00AC088F" w:rsidRPr="003411D5" w:rsidRDefault="00AC088F" w:rsidP="002A1E74">
            <w:pPr>
              <w:rPr>
                <w:rFonts w:ascii="Times New Roman" w:eastAsia="新細明體" w:hAnsi="Times New Roman" w:cs="Times New Roman"/>
                <w:sz w:val="24"/>
                <w:szCs w:val="24"/>
                <w:lang w:val="en-HK" w:eastAsia="zh-TW"/>
              </w:rPr>
            </w:pPr>
          </w:p>
        </w:tc>
        <w:tc>
          <w:tcPr>
            <w:tcW w:w="2688" w:type="dxa"/>
            <w:vAlign w:val="center"/>
          </w:tcPr>
          <w:p w14:paraId="6F55F661" w14:textId="77777777" w:rsidR="00AC088F" w:rsidRDefault="00AC088F" w:rsidP="002A1E74">
            <w:pPr>
              <w:jc w:val="center"/>
              <w:rPr>
                <w:rFonts w:ascii="Times New Roman" w:hAnsi="Times New Roman" w:cs="Times New Roman"/>
                <w:sz w:val="24"/>
                <w:szCs w:val="24"/>
                <w:lang w:val="en-HK"/>
              </w:rPr>
            </w:pPr>
            <w:r w:rsidRPr="008711A6">
              <w:rPr>
                <w:rFonts w:ascii="Times New Roman" w:hAnsi="Times New Roman" w:cs="Times New Roman"/>
                <w:color w:val="FF0000"/>
                <w:sz w:val="40"/>
                <w:szCs w:val="24"/>
                <w:lang w:val="en-HK"/>
              </w:rPr>
              <w:t>×</w:t>
            </w:r>
          </w:p>
        </w:tc>
      </w:tr>
      <w:tr w:rsidR="00AC088F" w14:paraId="3700EEED" w14:textId="77777777" w:rsidTr="002A1E74">
        <w:trPr>
          <w:gridAfter w:val="1"/>
          <w:wAfter w:w="467" w:type="dxa"/>
          <w:trHeight w:val="1106"/>
        </w:trPr>
        <w:tc>
          <w:tcPr>
            <w:tcW w:w="1418" w:type="dxa"/>
            <w:vAlign w:val="center"/>
          </w:tcPr>
          <w:p w14:paraId="750F51B0"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t>4</w:t>
            </w:r>
            <w:r w:rsidRPr="003233C2">
              <w:rPr>
                <w:rFonts w:ascii="Times New Roman" w:eastAsia="新細明體" w:hAnsi="Times New Roman" w:cs="Times New Roman"/>
                <w:sz w:val="24"/>
                <w:szCs w:val="24"/>
                <w:lang w:val="en-HK"/>
              </w:rPr>
              <w:t>月</w:t>
            </w:r>
            <w:r w:rsidRPr="003233C2">
              <w:rPr>
                <w:rFonts w:ascii="Times New Roman" w:eastAsia="新細明體" w:hAnsi="Times New Roman" w:cs="Times New Roman"/>
                <w:sz w:val="24"/>
                <w:szCs w:val="24"/>
                <w:lang w:val="en-HK"/>
              </w:rPr>
              <w:t xml:space="preserve"> 10</w:t>
            </w:r>
            <w:r w:rsidRPr="003233C2">
              <w:rPr>
                <w:rFonts w:ascii="Times New Roman" w:eastAsia="新細明體" w:hAnsi="Times New Roman" w:cs="Times New Roman"/>
                <w:sz w:val="24"/>
                <w:szCs w:val="24"/>
                <w:lang w:val="en-HK"/>
              </w:rPr>
              <w:t>日的項目</w:t>
            </w:r>
            <w:r w:rsidRPr="003233C2">
              <w:rPr>
                <w:rFonts w:ascii="Times New Roman" w:eastAsia="新細明體" w:hAnsi="Times New Roman" w:cs="Times New Roman"/>
                <w:sz w:val="24"/>
                <w:szCs w:val="24"/>
                <w:lang w:val="en-HK"/>
              </w:rPr>
              <w:t>(iii)</w:t>
            </w:r>
          </w:p>
        </w:tc>
        <w:tc>
          <w:tcPr>
            <w:tcW w:w="2126" w:type="dxa"/>
            <w:vAlign w:val="center"/>
          </w:tcPr>
          <w:p w14:paraId="67BDD442"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shd w:val="clear" w:color="auto" w:fill="FFFFFF"/>
                <w:lang w:eastAsia="zh-TW"/>
              </w:rPr>
              <w:t>無記錄</w:t>
            </w:r>
            <w:r w:rsidRPr="003233C2">
              <w:rPr>
                <w:rFonts w:ascii="Times New Roman" w:eastAsia="新細明體" w:hAnsi="Times New Roman" w:cs="Times New Roman"/>
                <w:color w:val="FF0000"/>
                <w:sz w:val="24"/>
                <w:szCs w:val="24"/>
                <w:shd w:val="clear" w:color="auto" w:fill="FFFFFF"/>
                <w:lang w:eastAsia="zh-TW"/>
              </w:rPr>
              <w:t xml:space="preserve"> </w:t>
            </w:r>
          </w:p>
        </w:tc>
        <w:tc>
          <w:tcPr>
            <w:tcW w:w="1997" w:type="dxa"/>
            <w:vAlign w:val="center"/>
          </w:tcPr>
          <w:p w14:paraId="7884C39C"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lang w:val="en-HK"/>
              </w:rPr>
              <w:t>+$50,000</w:t>
            </w:r>
          </w:p>
        </w:tc>
        <w:tc>
          <w:tcPr>
            <w:tcW w:w="2330" w:type="dxa"/>
            <w:vAlign w:val="center"/>
          </w:tcPr>
          <w:p w14:paraId="18513D7F" w14:textId="77777777" w:rsidR="00AC088F" w:rsidRPr="003233C2" w:rsidRDefault="00AC088F" w:rsidP="002A1E74">
            <w:pPr>
              <w:jc w:val="center"/>
              <w:rPr>
                <w:rFonts w:ascii="Times New Roman" w:eastAsia="新細明體" w:hAnsi="Times New Roman" w:cs="Times New Roman"/>
                <w:sz w:val="24"/>
                <w:szCs w:val="24"/>
                <w:lang w:val="en-HK" w:eastAsia="zh-TW"/>
              </w:rPr>
            </w:pPr>
            <w:r w:rsidRPr="003348E7">
              <w:rPr>
                <w:rFonts w:ascii="Times New Roman" w:eastAsia="新細明體" w:hAnsi="Times New Roman" w:cs="Times New Roman" w:hint="eastAsia"/>
                <w:color w:val="FF0000"/>
                <w:sz w:val="24"/>
                <w:szCs w:val="24"/>
                <w:lang w:val="en-HK"/>
              </w:rPr>
              <w:t>貸項轉帳</w:t>
            </w:r>
          </w:p>
        </w:tc>
        <w:tc>
          <w:tcPr>
            <w:tcW w:w="3576" w:type="dxa"/>
            <w:vAlign w:val="center"/>
          </w:tcPr>
          <w:p w14:paraId="7FB0F47E" w14:textId="77777777" w:rsidR="00AC088F" w:rsidRPr="003411D5" w:rsidRDefault="00AC088F" w:rsidP="002A1E74">
            <w:pPr>
              <w:rPr>
                <w:rFonts w:ascii="Times New Roman" w:eastAsia="新細明體" w:hAnsi="Times New Roman" w:cs="Times New Roman"/>
                <w:sz w:val="24"/>
                <w:szCs w:val="24"/>
                <w:lang w:val="en-HK" w:eastAsia="zh-TW"/>
              </w:rPr>
            </w:pPr>
          </w:p>
          <w:p w14:paraId="42A0914A" w14:textId="77777777" w:rsidR="00AC088F" w:rsidRPr="003411D5" w:rsidRDefault="00AC088F" w:rsidP="002A1E74">
            <w:pPr>
              <w:rPr>
                <w:rFonts w:ascii="Times New Roman" w:eastAsia="新細明體" w:hAnsi="Times New Roman" w:cs="Times New Roman"/>
                <w:color w:val="FF0000"/>
                <w:sz w:val="24"/>
                <w:szCs w:val="24"/>
                <w:lang w:val="en-HK" w:eastAsia="zh-TW"/>
              </w:rPr>
            </w:pPr>
            <w:r w:rsidRPr="003411D5">
              <w:rPr>
                <w:rFonts w:ascii="Times New Roman" w:eastAsia="新細明體" w:hAnsi="Times New Roman" w:cs="Times New Roman"/>
                <w:color w:val="FF0000"/>
                <w:sz w:val="24"/>
                <w:szCs w:val="24"/>
                <w:lang w:val="en-HK" w:eastAsia="zh-TW"/>
              </w:rPr>
              <w:t>借</w:t>
            </w:r>
            <w:r w:rsidRPr="003411D5">
              <w:rPr>
                <w:rFonts w:ascii="Times New Roman" w:eastAsia="新細明體" w:hAnsi="Times New Roman" w:cs="Times New Roman"/>
                <w:color w:val="FF0000"/>
                <w:sz w:val="24"/>
                <w:szCs w:val="24"/>
                <w:lang w:eastAsia="zh-TW"/>
              </w:rPr>
              <w:t>記</w:t>
            </w:r>
            <w:r w:rsidRPr="003411D5">
              <w:rPr>
                <w:rFonts w:ascii="Times New Roman" w:eastAsia="新細明體" w:hAnsi="Times New Roman" w:cs="Times New Roman"/>
                <w:color w:val="FF0000"/>
                <w:sz w:val="24"/>
                <w:szCs w:val="24"/>
                <w:lang w:val="en-HK" w:eastAsia="zh-TW"/>
              </w:rPr>
              <w:t xml:space="preserve"> </w:t>
            </w:r>
            <w:r w:rsidRPr="003411D5">
              <w:rPr>
                <w:rFonts w:ascii="Times New Roman" w:eastAsia="新細明體" w:hAnsi="Times New Roman" w:cs="Times New Roman"/>
                <w:color w:val="FF0000"/>
                <w:sz w:val="24"/>
                <w:szCs w:val="24"/>
                <w:lang w:val="en-HK" w:eastAsia="zh-TW"/>
              </w:rPr>
              <w:t>銀行存款</w:t>
            </w:r>
          </w:p>
          <w:p w14:paraId="24F2A61E" w14:textId="77777777" w:rsidR="00AC088F" w:rsidRPr="003411D5" w:rsidRDefault="00AC088F" w:rsidP="002A1E74">
            <w:pPr>
              <w:tabs>
                <w:tab w:val="left" w:pos="998"/>
              </w:tabs>
              <w:rPr>
                <w:rFonts w:ascii="Times New Roman" w:eastAsia="新細明體" w:hAnsi="Times New Roman" w:cs="Times New Roman"/>
                <w:color w:val="FF0000"/>
                <w:sz w:val="24"/>
                <w:szCs w:val="24"/>
                <w:lang w:val="en-HK" w:eastAsia="zh-TW"/>
              </w:rPr>
            </w:pPr>
            <w:r w:rsidRPr="003411D5">
              <w:rPr>
                <w:rFonts w:ascii="Times New Roman" w:eastAsia="新細明體" w:hAnsi="Times New Roman" w:cs="Times New Roman"/>
                <w:color w:val="FF0000"/>
                <w:sz w:val="24"/>
                <w:szCs w:val="24"/>
                <w:lang w:val="en-HK" w:eastAsia="zh-TW"/>
              </w:rPr>
              <w:tab/>
            </w:r>
            <w:r w:rsidRPr="003411D5">
              <w:rPr>
                <w:rFonts w:ascii="Times New Roman" w:eastAsia="新細明體" w:hAnsi="Times New Roman" w:cs="Times New Roman"/>
                <w:color w:val="FF0000"/>
                <w:sz w:val="24"/>
                <w:szCs w:val="24"/>
                <w:lang w:val="en-HK" w:eastAsia="zh-TW"/>
              </w:rPr>
              <w:t>貸</w:t>
            </w:r>
            <w:r w:rsidRPr="003411D5">
              <w:rPr>
                <w:rFonts w:ascii="Times New Roman" w:eastAsia="新細明體" w:hAnsi="Times New Roman" w:cs="Times New Roman"/>
                <w:color w:val="FF0000"/>
                <w:sz w:val="24"/>
                <w:szCs w:val="24"/>
                <w:lang w:eastAsia="zh-TW"/>
              </w:rPr>
              <w:t>記</w:t>
            </w:r>
            <w:r w:rsidRPr="003411D5">
              <w:rPr>
                <w:rFonts w:ascii="Times New Roman" w:eastAsia="新細明體" w:hAnsi="Times New Roman" w:cs="Times New Roman"/>
                <w:color w:val="FF0000"/>
                <w:sz w:val="24"/>
                <w:szCs w:val="24"/>
                <w:lang w:val="en-HK" w:eastAsia="zh-TW"/>
              </w:rPr>
              <w:t xml:space="preserve"> </w:t>
            </w:r>
            <w:r w:rsidRPr="003411D5">
              <w:rPr>
                <w:rFonts w:ascii="Times New Roman" w:eastAsia="新細明體" w:hAnsi="Times New Roman" w:cs="Times New Roman"/>
                <w:color w:val="FF0000"/>
                <w:sz w:val="24"/>
                <w:szCs w:val="24"/>
                <w:lang w:val="en-HK" w:eastAsia="zh-TW"/>
              </w:rPr>
              <w:t>海倫有限公司</w:t>
            </w:r>
          </w:p>
          <w:p w14:paraId="0BDB8566" w14:textId="77777777" w:rsidR="00AC088F" w:rsidRPr="003411D5" w:rsidRDefault="00AC088F" w:rsidP="002A1E74">
            <w:pPr>
              <w:rPr>
                <w:rFonts w:ascii="Times New Roman" w:eastAsia="新細明體" w:hAnsi="Times New Roman" w:cs="Times New Roman"/>
                <w:sz w:val="24"/>
                <w:szCs w:val="24"/>
                <w:lang w:val="en-HK" w:eastAsia="zh-TW"/>
              </w:rPr>
            </w:pPr>
          </w:p>
        </w:tc>
        <w:tc>
          <w:tcPr>
            <w:tcW w:w="2688" w:type="dxa"/>
            <w:vAlign w:val="center"/>
          </w:tcPr>
          <w:p w14:paraId="7F994BE1" w14:textId="77777777" w:rsidR="00AC088F" w:rsidRDefault="00AC088F" w:rsidP="002A1E74">
            <w:pPr>
              <w:jc w:val="center"/>
              <w:rPr>
                <w:rFonts w:ascii="Times New Roman" w:hAnsi="Times New Roman" w:cs="Times New Roman"/>
                <w:sz w:val="24"/>
                <w:szCs w:val="24"/>
                <w:lang w:val="en-HK"/>
              </w:rPr>
            </w:pPr>
            <w:r w:rsidRPr="008711A6">
              <w:rPr>
                <w:rFonts w:ascii="Times New Roman" w:hAnsi="Times New Roman" w:cs="Times New Roman"/>
                <w:color w:val="FF0000"/>
                <w:sz w:val="40"/>
                <w:szCs w:val="24"/>
                <w:lang w:val="en-HK"/>
              </w:rPr>
              <w:t>×</w:t>
            </w:r>
          </w:p>
        </w:tc>
      </w:tr>
      <w:tr w:rsidR="00AC088F" w14:paraId="1972897C" w14:textId="77777777" w:rsidTr="002A1E74">
        <w:trPr>
          <w:gridAfter w:val="1"/>
          <w:wAfter w:w="467" w:type="dxa"/>
          <w:trHeight w:val="1094"/>
        </w:trPr>
        <w:tc>
          <w:tcPr>
            <w:tcW w:w="1418" w:type="dxa"/>
            <w:vAlign w:val="center"/>
          </w:tcPr>
          <w:p w14:paraId="39DABB10"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t>4</w:t>
            </w:r>
            <w:r w:rsidRPr="003233C2">
              <w:rPr>
                <w:rFonts w:ascii="Times New Roman" w:eastAsia="新細明體" w:hAnsi="Times New Roman" w:cs="Times New Roman"/>
                <w:sz w:val="24"/>
                <w:szCs w:val="24"/>
                <w:lang w:val="en-HK"/>
              </w:rPr>
              <w:t>月</w:t>
            </w:r>
            <w:r w:rsidRPr="003233C2">
              <w:rPr>
                <w:rFonts w:ascii="Times New Roman" w:eastAsia="新細明體" w:hAnsi="Times New Roman" w:cs="Times New Roman"/>
                <w:sz w:val="24"/>
                <w:szCs w:val="24"/>
                <w:lang w:val="en-HK"/>
              </w:rPr>
              <w:t xml:space="preserve"> 11</w:t>
            </w:r>
            <w:r w:rsidRPr="003233C2">
              <w:rPr>
                <w:rFonts w:ascii="Times New Roman" w:eastAsia="新細明體" w:hAnsi="Times New Roman" w:cs="Times New Roman"/>
                <w:sz w:val="24"/>
                <w:szCs w:val="24"/>
                <w:lang w:val="en-HK"/>
              </w:rPr>
              <w:t>日</w:t>
            </w:r>
          </w:p>
        </w:tc>
        <w:tc>
          <w:tcPr>
            <w:tcW w:w="2126" w:type="dxa"/>
            <w:vAlign w:val="center"/>
          </w:tcPr>
          <w:p w14:paraId="17471ACC"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shd w:val="clear" w:color="auto" w:fill="FFFFFF"/>
                <w:lang w:eastAsia="zh-TW"/>
              </w:rPr>
              <w:t>-$3,800</w:t>
            </w:r>
          </w:p>
        </w:tc>
        <w:tc>
          <w:tcPr>
            <w:tcW w:w="1997" w:type="dxa"/>
            <w:vAlign w:val="center"/>
          </w:tcPr>
          <w:p w14:paraId="1DDBD09D"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shd w:val="clear" w:color="auto" w:fill="FFFFFF"/>
                <w:lang w:eastAsia="zh-TW"/>
              </w:rPr>
              <w:t>無記錄</w:t>
            </w:r>
            <w:r w:rsidRPr="003233C2">
              <w:rPr>
                <w:rFonts w:ascii="Times New Roman" w:eastAsia="新細明體" w:hAnsi="Times New Roman" w:cs="Times New Roman"/>
                <w:color w:val="FF0000"/>
                <w:sz w:val="24"/>
                <w:szCs w:val="24"/>
                <w:shd w:val="clear" w:color="auto" w:fill="FFFFFF"/>
                <w:lang w:eastAsia="zh-TW"/>
              </w:rPr>
              <w:t xml:space="preserve"> </w:t>
            </w:r>
          </w:p>
        </w:tc>
        <w:tc>
          <w:tcPr>
            <w:tcW w:w="2330" w:type="dxa"/>
            <w:vAlign w:val="center"/>
          </w:tcPr>
          <w:p w14:paraId="14DEDBF9" w14:textId="77777777" w:rsidR="00AC088F" w:rsidRPr="003233C2" w:rsidRDefault="00AC088F" w:rsidP="002A1E74">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color w:val="FF0000"/>
                <w:sz w:val="24"/>
                <w:szCs w:val="24"/>
                <w:lang w:val="en-HK"/>
              </w:rPr>
              <w:t>未兌現支票</w:t>
            </w:r>
          </w:p>
        </w:tc>
        <w:tc>
          <w:tcPr>
            <w:tcW w:w="3576" w:type="dxa"/>
            <w:vAlign w:val="center"/>
          </w:tcPr>
          <w:p w14:paraId="44A99721" w14:textId="77777777" w:rsidR="00AC088F" w:rsidRPr="003411D5" w:rsidRDefault="00AC088F" w:rsidP="002A1E74">
            <w:pPr>
              <w:rPr>
                <w:rFonts w:ascii="Times New Roman" w:eastAsia="新細明體" w:hAnsi="Times New Roman" w:cs="Times New Roman"/>
                <w:color w:val="FF0000"/>
                <w:sz w:val="24"/>
                <w:szCs w:val="24"/>
                <w:lang w:val="en-HK"/>
              </w:rPr>
            </w:pPr>
          </w:p>
          <w:p w14:paraId="3917A541" w14:textId="77777777" w:rsidR="00AC088F" w:rsidRPr="003411D5" w:rsidRDefault="00AC088F" w:rsidP="002A1E74">
            <w:pPr>
              <w:jc w:val="center"/>
              <w:rPr>
                <w:rFonts w:ascii="Times New Roman" w:eastAsia="新細明體" w:hAnsi="Times New Roman" w:cs="Times New Roman"/>
                <w:color w:val="FF0000"/>
                <w:sz w:val="24"/>
                <w:szCs w:val="24"/>
                <w:lang w:val="en-HK"/>
              </w:rPr>
            </w:pPr>
            <w:r w:rsidRPr="003411D5">
              <w:rPr>
                <w:rFonts w:ascii="Times New Roman" w:eastAsia="新細明體" w:hAnsi="Times New Roman" w:cs="Times New Roman"/>
                <w:color w:val="FF0000"/>
                <w:sz w:val="24"/>
                <w:szCs w:val="24"/>
                <w:lang w:val="en-HK"/>
              </w:rPr>
              <w:t>無記帳</w:t>
            </w:r>
          </w:p>
          <w:p w14:paraId="5B2B8767" w14:textId="77777777" w:rsidR="00AC088F" w:rsidRPr="003411D5" w:rsidRDefault="00AC088F" w:rsidP="002A1E74">
            <w:pPr>
              <w:rPr>
                <w:rFonts w:ascii="Times New Roman" w:eastAsia="新細明體" w:hAnsi="Times New Roman" w:cs="Times New Roman"/>
                <w:color w:val="FF0000"/>
                <w:sz w:val="24"/>
                <w:szCs w:val="24"/>
                <w:lang w:val="en-HK"/>
              </w:rPr>
            </w:pPr>
          </w:p>
        </w:tc>
        <w:tc>
          <w:tcPr>
            <w:tcW w:w="2688" w:type="dxa"/>
            <w:vAlign w:val="center"/>
          </w:tcPr>
          <w:p w14:paraId="2FF65DA0" w14:textId="77777777" w:rsidR="00AC088F" w:rsidRPr="00E10E8C" w:rsidRDefault="00AC088F" w:rsidP="002A1E74">
            <w:pPr>
              <w:jc w:val="center"/>
              <w:rPr>
                <w:rFonts w:ascii="Times New Roman" w:hAnsi="Times New Roman" w:cs="Times New Roman"/>
                <w:color w:val="FF0000"/>
                <w:sz w:val="24"/>
                <w:szCs w:val="24"/>
                <w:lang w:val="en-HK"/>
              </w:rPr>
            </w:pPr>
            <w:r w:rsidRPr="00E10E8C">
              <w:rPr>
                <w:rFonts w:ascii="Times New Roman" w:hAnsi="Times New Roman" w:cs="Times New Roman"/>
                <w:color w:val="FF0000"/>
                <w:sz w:val="24"/>
                <w:szCs w:val="24"/>
                <w:lang w:val="en-HK"/>
              </w:rPr>
              <w:sym w:font="Wingdings" w:char="F0FC"/>
            </w:r>
          </w:p>
        </w:tc>
      </w:tr>
      <w:tr w:rsidR="00AC088F" w14:paraId="63679045" w14:textId="77777777" w:rsidTr="002A1E74">
        <w:trPr>
          <w:gridAfter w:val="1"/>
          <w:wAfter w:w="467" w:type="dxa"/>
          <w:trHeight w:val="1106"/>
        </w:trPr>
        <w:tc>
          <w:tcPr>
            <w:tcW w:w="1418" w:type="dxa"/>
            <w:vAlign w:val="center"/>
          </w:tcPr>
          <w:p w14:paraId="5A112307"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lastRenderedPageBreak/>
              <w:t>4</w:t>
            </w:r>
            <w:r w:rsidRPr="003233C2">
              <w:rPr>
                <w:rFonts w:ascii="Times New Roman" w:eastAsia="新細明體" w:hAnsi="Times New Roman" w:cs="Times New Roman"/>
                <w:sz w:val="24"/>
                <w:szCs w:val="24"/>
                <w:lang w:val="en-HK"/>
              </w:rPr>
              <w:t>月</w:t>
            </w:r>
            <w:r w:rsidRPr="003233C2">
              <w:rPr>
                <w:rFonts w:ascii="Times New Roman" w:eastAsia="新細明體" w:hAnsi="Times New Roman" w:cs="Times New Roman"/>
                <w:sz w:val="24"/>
                <w:szCs w:val="24"/>
                <w:lang w:val="en-HK"/>
              </w:rPr>
              <w:t xml:space="preserve"> 18</w:t>
            </w:r>
            <w:r w:rsidRPr="003233C2">
              <w:rPr>
                <w:rFonts w:ascii="Times New Roman" w:eastAsia="新細明體" w:hAnsi="Times New Roman" w:cs="Times New Roman"/>
                <w:sz w:val="24"/>
                <w:szCs w:val="24"/>
                <w:lang w:val="en-HK"/>
              </w:rPr>
              <w:t>日</w:t>
            </w:r>
          </w:p>
        </w:tc>
        <w:tc>
          <w:tcPr>
            <w:tcW w:w="2126" w:type="dxa"/>
            <w:vAlign w:val="center"/>
          </w:tcPr>
          <w:p w14:paraId="5E799A3C"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shd w:val="clear" w:color="auto" w:fill="FFFFFF"/>
                <w:lang w:eastAsia="zh-TW"/>
              </w:rPr>
              <w:t>無記錄</w:t>
            </w:r>
            <w:r w:rsidRPr="003233C2">
              <w:rPr>
                <w:rFonts w:ascii="Times New Roman" w:eastAsia="新細明體" w:hAnsi="Times New Roman" w:cs="Times New Roman"/>
                <w:color w:val="FF0000"/>
                <w:sz w:val="24"/>
                <w:szCs w:val="24"/>
                <w:shd w:val="clear" w:color="auto" w:fill="FFFFFF"/>
                <w:lang w:eastAsia="zh-TW"/>
              </w:rPr>
              <w:t xml:space="preserve"> </w:t>
            </w:r>
          </w:p>
        </w:tc>
        <w:tc>
          <w:tcPr>
            <w:tcW w:w="1997" w:type="dxa"/>
            <w:vAlign w:val="center"/>
          </w:tcPr>
          <w:p w14:paraId="7A1ECFB4" w14:textId="77777777" w:rsidR="00AC088F" w:rsidRPr="003233C2" w:rsidRDefault="00AC088F" w:rsidP="002A1E74">
            <w:pPr>
              <w:jc w:val="center"/>
              <w:rPr>
                <w:rFonts w:ascii="Times New Roman" w:eastAsia="新細明體" w:hAnsi="Times New Roman" w:cs="Times New Roman"/>
                <w:color w:val="4D5156"/>
                <w:sz w:val="24"/>
                <w:szCs w:val="24"/>
                <w:shd w:val="clear" w:color="auto" w:fill="FFFFFF"/>
              </w:rPr>
            </w:pPr>
            <w:r w:rsidRPr="003233C2">
              <w:rPr>
                <w:rFonts w:ascii="Times New Roman" w:eastAsia="新細明體" w:hAnsi="Times New Roman" w:cs="Times New Roman"/>
                <w:color w:val="FF0000"/>
                <w:sz w:val="24"/>
                <w:szCs w:val="24"/>
                <w:lang w:val="en-HK"/>
              </w:rPr>
              <w:t>+$8,400</w:t>
            </w:r>
          </w:p>
        </w:tc>
        <w:tc>
          <w:tcPr>
            <w:tcW w:w="2330" w:type="dxa"/>
            <w:vAlign w:val="center"/>
          </w:tcPr>
          <w:p w14:paraId="0B13196A" w14:textId="77777777" w:rsidR="00AC088F" w:rsidRPr="003233C2" w:rsidRDefault="00AC088F" w:rsidP="002A1E74">
            <w:pPr>
              <w:jc w:val="center"/>
              <w:rPr>
                <w:rFonts w:ascii="Times New Roman" w:eastAsia="新細明體" w:hAnsi="Times New Roman" w:cs="Times New Roman"/>
                <w:sz w:val="24"/>
                <w:szCs w:val="24"/>
                <w:lang w:val="en-HK" w:eastAsia="zh-TW"/>
              </w:rPr>
            </w:pPr>
            <w:r w:rsidRPr="003348E7">
              <w:rPr>
                <w:rFonts w:ascii="Times New Roman" w:eastAsia="新細明體" w:hAnsi="Times New Roman" w:cs="Times New Roman" w:hint="eastAsia"/>
                <w:color w:val="FF0000"/>
                <w:sz w:val="24"/>
                <w:szCs w:val="24"/>
                <w:lang w:val="en-HK"/>
              </w:rPr>
              <w:t>貸項轉帳</w:t>
            </w:r>
          </w:p>
        </w:tc>
        <w:tc>
          <w:tcPr>
            <w:tcW w:w="3576" w:type="dxa"/>
            <w:vAlign w:val="center"/>
          </w:tcPr>
          <w:p w14:paraId="76C2B612" w14:textId="77777777" w:rsidR="00AC088F" w:rsidRPr="003411D5" w:rsidRDefault="00AC088F" w:rsidP="002A1E74">
            <w:pPr>
              <w:rPr>
                <w:rFonts w:ascii="Times New Roman" w:eastAsia="新細明體" w:hAnsi="Times New Roman" w:cs="Times New Roman"/>
                <w:color w:val="FF0000"/>
                <w:sz w:val="24"/>
                <w:szCs w:val="24"/>
                <w:lang w:val="en-HK" w:eastAsia="zh-TW"/>
              </w:rPr>
            </w:pPr>
            <w:r w:rsidRPr="003411D5">
              <w:rPr>
                <w:rFonts w:ascii="Times New Roman" w:eastAsia="新細明體" w:hAnsi="Times New Roman" w:cs="Times New Roman"/>
                <w:color w:val="FF0000"/>
                <w:sz w:val="24"/>
                <w:szCs w:val="24"/>
                <w:lang w:val="en-HK" w:eastAsia="zh-TW"/>
              </w:rPr>
              <w:t>借</w:t>
            </w:r>
            <w:r w:rsidRPr="003411D5">
              <w:rPr>
                <w:rFonts w:ascii="Times New Roman" w:eastAsia="新細明體" w:hAnsi="Times New Roman" w:cs="Times New Roman"/>
                <w:color w:val="FF0000"/>
                <w:sz w:val="24"/>
                <w:szCs w:val="24"/>
                <w:lang w:eastAsia="zh-TW"/>
              </w:rPr>
              <w:t>記</w:t>
            </w:r>
            <w:r w:rsidRPr="003411D5">
              <w:rPr>
                <w:rFonts w:ascii="Times New Roman" w:eastAsia="新細明體" w:hAnsi="Times New Roman" w:cs="Times New Roman"/>
                <w:color w:val="FF0000"/>
                <w:sz w:val="24"/>
                <w:szCs w:val="24"/>
                <w:lang w:val="en-HK" w:eastAsia="zh-TW"/>
              </w:rPr>
              <w:t xml:space="preserve"> </w:t>
            </w:r>
            <w:r w:rsidRPr="003411D5">
              <w:rPr>
                <w:rFonts w:ascii="Times New Roman" w:eastAsia="新細明體" w:hAnsi="Times New Roman" w:cs="Times New Roman"/>
                <w:color w:val="FF0000"/>
                <w:sz w:val="24"/>
                <w:szCs w:val="24"/>
                <w:lang w:val="en-HK" w:eastAsia="zh-TW"/>
              </w:rPr>
              <w:t>銀行存款</w:t>
            </w:r>
          </w:p>
          <w:p w14:paraId="26CFC415" w14:textId="77777777" w:rsidR="00AC088F" w:rsidRPr="003411D5" w:rsidRDefault="00AC088F" w:rsidP="002A1E74">
            <w:pPr>
              <w:tabs>
                <w:tab w:val="left" w:pos="1016"/>
              </w:tabs>
              <w:rPr>
                <w:rFonts w:ascii="Times New Roman" w:eastAsia="新細明體" w:hAnsi="Times New Roman" w:cs="Times New Roman"/>
                <w:color w:val="FF0000"/>
                <w:sz w:val="24"/>
                <w:szCs w:val="24"/>
                <w:lang w:val="en-HK" w:eastAsia="zh-TW"/>
              </w:rPr>
            </w:pPr>
            <w:r w:rsidRPr="003411D5">
              <w:rPr>
                <w:rFonts w:ascii="Times New Roman" w:eastAsia="新細明體" w:hAnsi="Times New Roman" w:cs="Times New Roman"/>
                <w:color w:val="FF0000"/>
                <w:sz w:val="24"/>
                <w:szCs w:val="24"/>
                <w:lang w:val="en-HK" w:eastAsia="zh-TW"/>
              </w:rPr>
              <w:tab/>
            </w:r>
            <w:r w:rsidRPr="003411D5">
              <w:rPr>
                <w:rFonts w:ascii="Times New Roman" w:eastAsia="新細明體" w:hAnsi="Times New Roman" w:cs="Times New Roman"/>
                <w:color w:val="FF0000"/>
                <w:sz w:val="24"/>
                <w:szCs w:val="24"/>
                <w:lang w:val="en-HK" w:eastAsia="zh-TW"/>
              </w:rPr>
              <w:t>貸</w:t>
            </w:r>
            <w:r w:rsidRPr="003411D5">
              <w:rPr>
                <w:rFonts w:ascii="Times New Roman" w:eastAsia="新細明體" w:hAnsi="Times New Roman" w:cs="Times New Roman"/>
                <w:color w:val="FF0000"/>
                <w:sz w:val="24"/>
                <w:szCs w:val="24"/>
                <w:lang w:eastAsia="zh-TW"/>
              </w:rPr>
              <w:t>記</w:t>
            </w:r>
            <w:r w:rsidRPr="003411D5">
              <w:rPr>
                <w:rFonts w:ascii="Times New Roman" w:eastAsia="新細明體" w:hAnsi="Times New Roman" w:cs="Times New Roman"/>
                <w:color w:val="FF0000"/>
                <w:sz w:val="24"/>
                <w:szCs w:val="24"/>
                <w:lang w:val="en-HK" w:eastAsia="zh-TW"/>
              </w:rPr>
              <w:t xml:space="preserve"> </w:t>
            </w:r>
            <w:r w:rsidRPr="003411D5">
              <w:rPr>
                <w:rFonts w:ascii="Times New Roman" w:eastAsia="新細明體" w:hAnsi="Times New Roman" w:cs="Times New Roman"/>
                <w:color w:val="FF0000"/>
                <w:sz w:val="24"/>
                <w:szCs w:val="24"/>
                <w:lang w:val="en-HK" w:eastAsia="zh-TW"/>
              </w:rPr>
              <w:t>股息收入</w:t>
            </w:r>
          </w:p>
        </w:tc>
        <w:tc>
          <w:tcPr>
            <w:tcW w:w="2688" w:type="dxa"/>
            <w:vAlign w:val="center"/>
          </w:tcPr>
          <w:p w14:paraId="0BA210B4" w14:textId="77777777" w:rsidR="00AC088F" w:rsidRPr="00BB2BB1" w:rsidRDefault="00AC088F" w:rsidP="002A1E74">
            <w:pPr>
              <w:jc w:val="center"/>
              <w:rPr>
                <w:rFonts w:ascii="Times New Roman" w:eastAsia="Times New Roman" w:hAnsi="Times New Roman" w:cs="Times New Roman"/>
                <w:sz w:val="24"/>
                <w:szCs w:val="24"/>
                <w:lang w:val="en-HK" w:eastAsia="zh-TW"/>
              </w:rPr>
            </w:pPr>
            <w:r w:rsidRPr="008711A6">
              <w:rPr>
                <w:rFonts w:ascii="Times New Roman" w:hAnsi="Times New Roman" w:cs="Times New Roman"/>
                <w:color w:val="FF0000"/>
                <w:sz w:val="40"/>
                <w:szCs w:val="24"/>
                <w:lang w:val="en-HK"/>
              </w:rPr>
              <w:t>×</w:t>
            </w:r>
          </w:p>
        </w:tc>
      </w:tr>
      <w:tr w:rsidR="00AC088F" w14:paraId="16D2C185" w14:textId="77777777" w:rsidTr="002A1E74">
        <w:trPr>
          <w:gridAfter w:val="1"/>
          <w:wAfter w:w="467" w:type="dxa"/>
          <w:trHeight w:val="1094"/>
        </w:trPr>
        <w:tc>
          <w:tcPr>
            <w:tcW w:w="1418" w:type="dxa"/>
            <w:vAlign w:val="center"/>
          </w:tcPr>
          <w:p w14:paraId="1716A0D4"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t>4</w:t>
            </w:r>
            <w:r w:rsidRPr="003233C2">
              <w:rPr>
                <w:rFonts w:ascii="Times New Roman" w:eastAsia="新細明體" w:hAnsi="Times New Roman" w:cs="Times New Roman"/>
                <w:sz w:val="24"/>
                <w:szCs w:val="24"/>
                <w:lang w:val="en-HK"/>
              </w:rPr>
              <w:t>月</w:t>
            </w:r>
            <w:r w:rsidRPr="003233C2">
              <w:rPr>
                <w:rFonts w:ascii="Times New Roman" w:eastAsia="新細明體" w:hAnsi="Times New Roman" w:cs="Times New Roman"/>
                <w:sz w:val="24"/>
                <w:szCs w:val="24"/>
                <w:lang w:val="en-HK"/>
              </w:rPr>
              <w:t xml:space="preserve"> 22</w:t>
            </w:r>
            <w:r w:rsidRPr="003233C2">
              <w:rPr>
                <w:rFonts w:ascii="Times New Roman" w:eastAsia="新細明體" w:hAnsi="Times New Roman" w:cs="Times New Roman"/>
                <w:sz w:val="24"/>
                <w:szCs w:val="24"/>
                <w:lang w:val="en-HK"/>
              </w:rPr>
              <w:t>日</w:t>
            </w:r>
          </w:p>
          <w:p w14:paraId="5A249EDC"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t>(</w:t>
            </w:r>
            <w:r w:rsidRPr="003233C2">
              <w:rPr>
                <w:rFonts w:ascii="Times New Roman" w:eastAsia="新細明體" w:hAnsi="Times New Roman" w:cs="Times New Roman"/>
                <w:sz w:val="24"/>
                <w:szCs w:val="24"/>
                <w:lang w:val="en-HK"/>
              </w:rPr>
              <w:t>項目</w:t>
            </w:r>
            <w:r w:rsidRPr="003233C2">
              <w:rPr>
                <w:rFonts w:ascii="Times New Roman" w:eastAsia="新細明體" w:hAnsi="Times New Roman" w:cs="Times New Roman"/>
                <w:sz w:val="24"/>
                <w:szCs w:val="24"/>
                <w:lang w:val="en-HK"/>
              </w:rPr>
              <w:t>iv)</w:t>
            </w:r>
          </w:p>
        </w:tc>
        <w:tc>
          <w:tcPr>
            <w:tcW w:w="2126" w:type="dxa"/>
            <w:vAlign w:val="center"/>
          </w:tcPr>
          <w:p w14:paraId="49EF4074"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4D5156"/>
                <w:sz w:val="24"/>
                <w:szCs w:val="24"/>
                <w:shd w:val="clear" w:color="auto" w:fill="FFFFFF"/>
              </w:rPr>
              <w:t>+</w:t>
            </w:r>
            <w:r w:rsidRPr="003233C2">
              <w:rPr>
                <w:rFonts w:ascii="Times New Roman" w:eastAsia="新細明體" w:hAnsi="Times New Roman" w:cs="Times New Roman"/>
                <w:color w:val="4D5156"/>
                <w:sz w:val="24"/>
                <w:szCs w:val="24"/>
                <w:shd w:val="clear" w:color="auto" w:fill="FFFFFF"/>
                <w:lang w:eastAsia="zh-TW"/>
              </w:rPr>
              <w:t xml:space="preserve"> $10,500 (</w:t>
            </w:r>
            <w:r w:rsidRPr="003233C2">
              <w:rPr>
                <w:rFonts w:ascii="Times New Roman" w:eastAsia="新細明體" w:hAnsi="Times New Roman" w:cs="Times New Roman"/>
                <w:color w:val="4D5156"/>
                <w:sz w:val="24"/>
                <w:szCs w:val="24"/>
                <w:shd w:val="clear" w:color="auto" w:fill="FFFFFF"/>
                <w:lang w:eastAsia="zh-TW"/>
              </w:rPr>
              <w:t>例子</w:t>
            </w:r>
            <w:r w:rsidRPr="003233C2">
              <w:rPr>
                <w:rFonts w:ascii="Times New Roman" w:eastAsia="新細明體" w:hAnsi="Times New Roman" w:cs="Times New Roman"/>
                <w:color w:val="4D5156"/>
                <w:sz w:val="24"/>
                <w:szCs w:val="24"/>
                <w:shd w:val="clear" w:color="auto" w:fill="FFFFFF"/>
                <w:lang w:eastAsia="zh-TW"/>
              </w:rPr>
              <w:t>)</w:t>
            </w:r>
          </w:p>
        </w:tc>
        <w:tc>
          <w:tcPr>
            <w:tcW w:w="1997" w:type="dxa"/>
            <w:vAlign w:val="center"/>
          </w:tcPr>
          <w:p w14:paraId="7A887682"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4D5156"/>
                <w:sz w:val="24"/>
                <w:szCs w:val="24"/>
                <w:shd w:val="clear" w:color="auto" w:fill="FFFFFF"/>
              </w:rPr>
              <w:t>+$10,050</w:t>
            </w:r>
            <w:r w:rsidRPr="003233C2">
              <w:rPr>
                <w:rFonts w:ascii="Times New Roman" w:eastAsia="新細明體" w:hAnsi="Times New Roman" w:cs="Times New Roman"/>
                <w:color w:val="4D5156"/>
                <w:sz w:val="24"/>
                <w:szCs w:val="24"/>
                <w:shd w:val="clear" w:color="auto" w:fill="FFFFFF"/>
                <w:lang w:eastAsia="zh-TW"/>
              </w:rPr>
              <w:t>(</w:t>
            </w:r>
            <w:r w:rsidRPr="003233C2">
              <w:rPr>
                <w:rFonts w:ascii="Times New Roman" w:eastAsia="新細明體" w:hAnsi="Times New Roman" w:cs="Times New Roman"/>
                <w:color w:val="4D5156"/>
                <w:sz w:val="24"/>
                <w:szCs w:val="24"/>
                <w:shd w:val="clear" w:color="auto" w:fill="FFFFFF"/>
                <w:lang w:eastAsia="zh-TW"/>
              </w:rPr>
              <w:t>例子</w:t>
            </w:r>
            <w:r w:rsidRPr="003233C2">
              <w:rPr>
                <w:rFonts w:ascii="Times New Roman" w:eastAsia="新細明體" w:hAnsi="Times New Roman" w:cs="Times New Roman"/>
                <w:color w:val="4D5156"/>
                <w:sz w:val="24"/>
                <w:szCs w:val="24"/>
                <w:shd w:val="clear" w:color="auto" w:fill="FFFFFF"/>
                <w:lang w:eastAsia="zh-TW"/>
              </w:rPr>
              <w:t>)</w:t>
            </w:r>
          </w:p>
        </w:tc>
        <w:tc>
          <w:tcPr>
            <w:tcW w:w="2330" w:type="dxa"/>
            <w:vAlign w:val="center"/>
          </w:tcPr>
          <w:p w14:paraId="6037474B" w14:textId="77777777" w:rsidR="00AC088F" w:rsidRPr="00CA00AE" w:rsidRDefault="00AC088F" w:rsidP="002A1E74">
            <w:pPr>
              <w:jc w:val="center"/>
              <w:rPr>
                <w:rFonts w:ascii="Times New Roman" w:eastAsia="DengXian" w:hAnsi="Times New Roman" w:cs="Times New Roman"/>
                <w:color w:val="FF0000"/>
                <w:sz w:val="24"/>
                <w:szCs w:val="24"/>
                <w:lang w:val="en-HK" w:eastAsia="zh-TW"/>
              </w:rPr>
            </w:pPr>
            <w:r>
              <w:rPr>
                <w:rFonts w:ascii="Times New Roman" w:eastAsia="新細明體" w:hAnsi="Times New Roman" w:cs="Times New Roman"/>
                <w:color w:val="FF0000"/>
                <w:sz w:val="24"/>
                <w:szCs w:val="24"/>
                <w:lang w:val="en-HK" w:eastAsia="zh-TW"/>
              </w:rPr>
              <w:t>會計記錄的錯誤（把多記</w:t>
            </w:r>
            <w:r w:rsidRPr="003233C2">
              <w:rPr>
                <w:rFonts w:ascii="Times New Roman" w:eastAsia="新細明體" w:hAnsi="Times New Roman" w:cs="Times New Roman"/>
                <w:color w:val="FF0000"/>
                <w:sz w:val="24"/>
                <w:szCs w:val="24"/>
                <w:lang w:val="en-HK" w:eastAsia="zh-TW"/>
              </w:rPr>
              <w:t>金額</w:t>
            </w:r>
            <w:r w:rsidRPr="003233C2">
              <w:rPr>
                <w:rFonts w:ascii="Times New Roman" w:eastAsia="新細明體" w:hAnsi="Times New Roman" w:cs="Times New Roman"/>
                <w:color w:val="FF0000"/>
                <w:sz w:val="24"/>
                <w:szCs w:val="24"/>
                <w:lang w:val="en-HK" w:eastAsia="zh-TW"/>
              </w:rPr>
              <w:t>$450</w:t>
            </w:r>
            <w:r w:rsidRPr="003233C2">
              <w:rPr>
                <w:rFonts w:ascii="Times New Roman" w:eastAsia="新細明體" w:hAnsi="Times New Roman" w:cs="Times New Roman"/>
                <w:color w:val="FF0000"/>
                <w:sz w:val="24"/>
                <w:szCs w:val="24"/>
                <w:lang w:val="en-HK" w:eastAsia="zh-TW"/>
              </w:rPr>
              <w:t>貸</w:t>
            </w:r>
            <w:r>
              <w:rPr>
                <w:rFonts w:ascii="Times New Roman" w:eastAsia="新細明體" w:hAnsi="Times New Roman" w:cs="Times New Roman"/>
                <w:color w:val="FF0000"/>
                <w:sz w:val="24"/>
                <w:szCs w:val="24"/>
                <w:lang w:val="en-HK" w:eastAsia="zh-TW"/>
              </w:rPr>
              <w:t>入銀行存款帳）</w:t>
            </w:r>
          </w:p>
        </w:tc>
        <w:tc>
          <w:tcPr>
            <w:tcW w:w="3576" w:type="dxa"/>
            <w:vAlign w:val="center"/>
          </w:tcPr>
          <w:p w14:paraId="43B70201" w14:textId="77777777" w:rsidR="00AC088F" w:rsidRPr="003411D5" w:rsidRDefault="00AC088F" w:rsidP="002A1E74">
            <w:pPr>
              <w:rPr>
                <w:rFonts w:ascii="Times New Roman" w:eastAsia="新細明體" w:hAnsi="Times New Roman" w:cs="Times New Roman"/>
                <w:sz w:val="24"/>
                <w:szCs w:val="24"/>
                <w:lang w:val="en-HK" w:eastAsia="zh-TW"/>
              </w:rPr>
            </w:pPr>
            <w:r w:rsidRPr="003411D5">
              <w:rPr>
                <w:rFonts w:ascii="Times New Roman" w:eastAsia="新細明體" w:hAnsi="Times New Roman" w:cs="Times New Roman"/>
                <w:sz w:val="24"/>
                <w:szCs w:val="24"/>
                <w:lang w:val="en-HK" w:eastAsia="zh-TW"/>
              </w:rPr>
              <w:t xml:space="preserve">   </w:t>
            </w:r>
          </w:p>
          <w:p w14:paraId="5ED4C092" w14:textId="77777777" w:rsidR="00AC088F" w:rsidRPr="003411D5" w:rsidRDefault="00AC088F" w:rsidP="002A1E74">
            <w:pPr>
              <w:rPr>
                <w:rFonts w:ascii="Times New Roman" w:eastAsia="新細明體" w:hAnsi="Times New Roman" w:cs="Times New Roman"/>
                <w:color w:val="FF0000"/>
                <w:sz w:val="24"/>
                <w:szCs w:val="24"/>
                <w:lang w:val="en-HK" w:eastAsia="zh-TW"/>
              </w:rPr>
            </w:pPr>
            <w:r w:rsidRPr="003411D5">
              <w:rPr>
                <w:rFonts w:ascii="Times New Roman" w:eastAsia="新細明體" w:hAnsi="Times New Roman" w:cs="Times New Roman"/>
                <w:color w:val="FF0000"/>
                <w:sz w:val="24"/>
                <w:szCs w:val="24"/>
                <w:lang w:val="en-HK" w:eastAsia="zh-TW"/>
              </w:rPr>
              <w:t>借</w:t>
            </w:r>
            <w:r w:rsidRPr="003411D5">
              <w:rPr>
                <w:rFonts w:ascii="Times New Roman" w:eastAsia="新細明體" w:hAnsi="Times New Roman" w:cs="Times New Roman"/>
                <w:color w:val="FF0000"/>
                <w:sz w:val="24"/>
                <w:szCs w:val="24"/>
                <w:lang w:eastAsia="zh-TW"/>
              </w:rPr>
              <w:t>記</w:t>
            </w:r>
            <w:r w:rsidRPr="003411D5">
              <w:rPr>
                <w:rFonts w:ascii="Times New Roman" w:eastAsia="新細明體" w:hAnsi="Times New Roman" w:cs="Times New Roman"/>
                <w:color w:val="FF0000"/>
                <w:sz w:val="24"/>
                <w:szCs w:val="24"/>
                <w:lang w:val="en-HK" w:eastAsia="zh-TW"/>
              </w:rPr>
              <w:t xml:space="preserve"> </w:t>
            </w:r>
            <w:r w:rsidRPr="003411D5">
              <w:rPr>
                <w:rFonts w:ascii="Times New Roman" w:eastAsia="新細明體" w:hAnsi="Times New Roman" w:cs="Times New Roman"/>
                <w:color w:val="FF0000"/>
                <w:sz w:val="24"/>
                <w:szCs w:val="24"/>
                <w:lang w:val="en-HK" w:eastAsia="zh-TW"/>
              </w:rPr>
              <w:t>彼得公司</w:t>
            </w:r>
          </w:p>
          <w:p w14:paraId="22EC8392" w14:textId="77777777" w:rsidR="00AC088F" w:rsidRPr="003411D5" w:rsidRDefault="00AC088F" w:rsidP="002A1E74">
            <w:pPr>
              <w:tabs>
                <w:tab w:val="left" w:pos="998"/>
              </w:tabs>
              <w:rPr>
                <w:rFonts w:ascii="Times New Roman" w:eastAsia="新細明體" w:hAnsi="Times New Roman" w:cs="Times New Roman"/>
                <w:color w:val="FF0000"/>
                <w:sz w:val="24"/>
                <w:szCs w:val="24"/>
                <w:lang w:val="en-HK" w:eastAsia="zh-TW"/>
              </w:rPr>
            </w:pPr>
            <w:r w:rsidRPr="003411D5">
              <w:rPr>
                <w:rFonts w:ascii="Times New Roman" w:eastAsia="新細明體" w:hAnsi="Times New Roman" w:cs="Times New Roman"/>
                <w:color w:val="FF0000"/>
                <w:sz w:val="24"/>
                <w:szCs w:val="24"/>
                <w:lang w:val="en-HK" w:eastAsia="zh-TW"/>
              </w:rPr>
              <w:tab/>
            </w:r>
            <w:r w:rsidRPr="003411D5">
              <w:rPr>
                <w:rFonts w:ascii="Times New Roman" w:eastAsia="新細明體" w:hAnsi="Times New Roman" w:cs="Times New Roman"/>
                <w:color w:val="FF0000"/>
                <w:sz w:val="24"/>
                <w:szCs w:val="24"/>
                <w:lang w:val="en-HK" w:eastAsia="zh-TW"/>
              </w:rPr>
              <w:t>貸</w:t>
            </w:r>
            <w:r w:rsidRPr="003411D5">
              <w:rPr>
                <w:rFonts w:ascii="Times New Roman" w:eastAsia="新細明體" w:hAnsi="Times New Roman" w:cs="Times New Roman"/>
                <w:color w:val="FF0000"/>
                <w:sz w:val="24"/>
                <w:szCs w:val="24"/>
                <w:lang w:eastAsia="zh-TW"/>
              </w:rPr>
              <w:t>記</w:t>
            </w:r>
            <w:r w:rsidRPr="003411D5">
              <w:rPr>
                <w:rFonts w:ascii="Times New Roman" w:eastAsia="新細明體" w:hAnsi="Times New Roman" w:cs="Times New Roman"/>
                <w:color w:val="FF0000"/>
                <w:sz w:val="24"/>
                <w:szCs w:val="24"/>
                <w:lang w:val="en-HK" w:eastAsia="zh-TW"/>
              </w:rPr>
              <w:t xml:space="preserve"> </w:t>
            </w:r>
            <w:r w:rsidRPr="003411D5">
              <w:rPr>
                <w:rFonts w:ascii="Times New Roman" w:eastAsia="新細明體" w:hAnsi="Times New Roman" w:cs="Times New Roman"/>
                <w:sz w:val="24"/>
                <w:szCs w:val="24"/>
                <w:lang w:eastAsia="zh-TW"/>
              </w:rPr>
              <w:t xml:space="preserve"> </w:t>
            </w:r>
            <w:r w:rsidRPr="003411D5">
              <w:rPr>
                <w:rFonts w:ascii="Times New Roman" w:eastAsia="新細明體" w:hAnsi="Times New Roman" w:cs="Times New Roman"/>
                <w:color w:val="FF0000"/>
                <w:sz w:val="24"/>
                <w:szCs w:val="24"/>
                <w:lang w:val="en-HK" w:eastAsia="zh-TW"/>
              </w:rPr>
              <w:t>銀行存款</w:t>
            </w:r>
          </w:p>
          <w:p w14:paraId="66804C68" w14:textId="77777777" w:rsidR="00AC088F" w:rsidRPr="003411D5" w:rsidRDefault="00AC088F" w:rsidP="002A1E74">
            <w:pPr>
              <w:rPr>
                <w:rFonts w:ascii="Times New Roman" w:eastAsia="新細明體" w:hAnsi="Times New Roman" w:cs="Times New Roman"/>
                <w:sz w:val="24"/>
                <w:szCs w:val="24"/>
                <w:lang w:val="en-HK" w:eastAsia="zh-TW"/>
              </w:rPr>
            </w:pPr>
          </w:p>
        </w:tc>
        <w:tc>
          <w:tcPr>
            <w:tcW w:w="2688" w:type="dxa"/>
            <w:vAlign w:val="center"/>
          </w:tcPr>
          <w:p w14:paraId="63001FD9" w14:textId="77777777" w:rsidR="00AC088F" w:rsidRDefault="00AC088F" w:rsidP="002A1E74">
            <w:pPr>
              <w:jc w:val="center"/>
              <w:rPr>
                <w:rFonts w:ascii="Times New Roman" w:hAnsi="Times New Roman" w:cs="Times New Roman"/>
                <w:sz w:val="24"/>
                <w:szCs w:val="24"/>
                <w:lang w:val="en-HK"/>
              </w:rPr>
            </w:pPr>
            <w:r w:rsidRPr="008711A6">
              <w:rPr>
                <w:rFonts w:ascii="Times New Roman" w:hAnsi="Times New Roman" w:cs="Times New Roman"/>
                <w:color w:val="FF0000"/>
                <w:sz w:val="40"/>
                <w:szCs w:val="24"/>
                <w:lang w:val="en-HK"/>
              </w:rPr>
              <w:t>×</w:t>
            </w:r>
          </w:p>
        </w:tc>
      </w:tr>
      <w:tr w:rsidR="00AC088F" w14:paraId="23BBAC71" w14:textId="77777777" w:rsidTr="002A1E74">
        <w:trPr>
          <w:gridAfter w:val="1"/>
          <w:wAfter w:w="467" w:type="dxa"/>
          <w:trHeight w:val="971"/>
        </w:trPr>
        <w:tc>
          <w:tcPr>
            <w:tcW w:w="1418" w:type="dxa"/>
            <w:vAlign w:val="center"/>
          </w:tcPr>
          <w:p w14:paraId="2E56BE32"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t>4</w:t>
            </w:r>
            <w:r w:rsidRPr="003233C2">
              <w:rPr>
                <w:rFonts w:ascii="Times New Roman" w:eastAsia="新細明體" w:hAnsi="Times New Roman" w:cs="Times New Roman"/>
                <w:sz w:val="24"/>
                <w:szCs w:val="24"/>
                <w:lang w:val="en-HK"/>
              </w:rPr>
              <w:t>月</w:t>
            </w:r>
            <w:r w:rsidRPr="003233C2">
              <w:rPr>
                <w:rFonts w:ascii="Times New Roman" w:eastAsia="新細明體" w:hAnsi="Times New Roman" w:cs="Times New Roman"/>
                <w:sz w:val="24"/>
                <w:szCs w:val="24"/>
                <w:lang w:val="en-HK"/>
              </w:rPr>
              <w:t xml:space="preserve"> 23</w:t>
            </w:r>
            <w:r w:rsidRPr="003233C2">
              <w:rPr>
                <w:rFonts w:ascii="Times New Roman" w:eastAsia="新細明體" w:hAnsi="Times New Roman" w:cs="Times New Roman"/>
                <w:sz w:val="24"/>
                <w:szCs w:val="24"/>
                <w:lang w:val="en-HK"/>
              </w:rPr>
              <w:t>日</w:t>
            </w:r>
          </w:p>
        </w:tc>
        <w:tc>
          <w:tcPr>
            <w:tcW w:w="2126" w:type="dxa"/>
            <w:vAlign w:val="center"/>
          </w:tcPr>
          <w:p w14:paraId="50CB4474"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shd w:val="clear" w:color="auto" w:fill="FFFFFF"/>
                <w:lang w:eastAsia="zh-TW"/>
              </w:rPr>
              <w:t>無記錄</w:t>
            </w:r>
            <w:r w:rsidRPr="003233C2">
              <w:rPr>
                <w:rFonts w:ascii="Times New Roman" w:eastAsia="新細明體" w:hAnsi="Times New Roman" w:cs="Times New Roman"/>
                <w:color w:val="FF0000"/>
                <w:sz w:val="24"/>
                <w:szCs w:val="24"/>
                <w:shd w:val="clear" w:color="auto" w:fill="FFFFFF"/>
                <w:lang w:eastAsia="zh-TW"/>
              </w:rPr>
              <w:t xml:space="preserve"> </w:t>
            </w:r>
          </w:p>
        </w:tc>
        <w:tc>
          <w:tcPr>
            <w:tcW w:w="1997" w:type="dxa"/>
            <w:vAlign w:val="center"/>
          </w:tcPr>
          <w:p w14:paraId="210DEA23"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lang w:val="en-HK"/>
              </w:rPr>
              <w:t>-$200</w:t>
            </w:r>
          </w:p>
        </w:tc>
        <w:tc>
          <w:tcPr>
            <w:tcW w:w="2330" w:type="dxa"/>
            <w:vAlign w:val="center"/>
          </w:tcPr>
          <w:p w14:paraId="2DDC0BF2" w14:textId="77777777" w:rsidR="00AC088F" w:rsidRPr="003233C2" w:rsidRDefault="00AC088F" w:rsidP="002A1E74">
            <w:pPr>
              <w:jc w:val="center"/>
              <w:rPr>
                <w:rFonts w:ascii="Times New Roman" w:eastAsia="新細明體" w:hAnsi="Times New Roman" w:cs="Times New Roman"/>
                <w:sz w:val="24"/>
                <w:szCs w:val="24"/>
                <w:lang w:val="en-HK" w:eastAsia="zh-TW"/>
              </w:rPr>
            </w:pPr>
            <w:r w:rsidRPr="003233C2">
              <w:rPr>
                <w:rFonts w:ascii="Times New Roman" w:eastAsia="新細明體" w:hAnsi="Times New Roman" w:cs="Times New Roman"/>
                <w:color w:val="FF0000"/>
                <w:sz w:val="24"/>
                <w:szCs w:val="24"/>
                <w:lang w:val="en-HK"/>
              </w:rPr>
              <w:t>銀行手續費</w:t>
            </w:r>
          </w:p>
        </w:tc>
        <w:tc>
          <w:tcPr>
            <w:tcW w:w="3576" w:type="dxa"/>
            <w:vAlign w:val="center"/>
          </w:tcPr>
          <w:p w14:paraId="6DC30479" w14:textId="77777777" w:rsidR="00AC088F" w:rsidRPr="003411D5" w:rsidRDefault="00AC088F" w:rsidP="002A1E74">
            <w:pPr>
              <w:rPr>
                <w:rFonts w:ascii="Times New Roman" w:eastAsia="新細明體" w:hAnsi="Times New Roman" w:cs="Times New Roman"/>
                <w:sz w:val="24"/>
                <w:szCs w:val="24"/>
                <w:lang w:val="en-HK" w:eastAsia="zh-TW"/>
              </w:rPr>
            </w:pPr>
            <w:r w:rsidRPr="003411D5">
              <w:rPr>
                <w:rFonts w:ascii="Times New Roman" w:eastAsia="新細明體" w:hAnsi="Times New Roman" w:cs="Times New Roman"/>
                <w:sz w:val="24"/>
                <w:szCs w:val="24"/>
                <w:lang w:val="en-HK" w:eastAsia="zh-TW"/>
              </w:rPr>
              <w:t xml:space="preserve">   </w:t>
            </w:r>
          </w:p>
          <w:p w14:paraId="6D8F93AF" w14:textId="77777777" w:rsidR="00AC088F" w:rsidRPr="003411D5" w:rsidRDefault="00AC088F" w:rsidP="002A1E74">
            <w:pPr>
              <w:rPr>
                <w:rFonts w:ascii="Times New Roman" w:eastAsia="新細明體" w:hAnsi="Times New Roman" w:cs="Times New Roman"/>
                <w:color w:val="FF0000"/>
                <w:sz w:val="24"/>
                <w:szCs w:val="24"/>
                <w:lang w:val="en-HK" w:eastAsia="zh-TW"/>
              </w:rPr>
            </w:pPr>
            <w:r w:rsidRPr="003411D5">
              <w:rPr>
                <w:rFonts w:ascii="Times New Roman" w:eastAsia="新細明體" w:hAnsi="Times New Roman" w:cs="Times New Roman"/>
                <w:color w:val="FF0000"/>
                <w:sz w:val="24"/>
                <w:szCs w:val="24"/>
                <w:lang w:val="en-HK" w:eastAsia="zh-TW"/>
              </w:rPr>
              <w:t>借</w:t>
            </w:r>
            <w:r w:rsidRPr="003411D5">
              <w:rPr>
                <w:rFonts w:ascii="Times New Roman" w:eastAsia="新細明體" w:hAnsi="Times New Roman" w:cs="Times New Roman"/>
                <w:color w:val="FF0000"/>
                <w:sz w:val="24"/>
                <w:szCs w:val="24"/>
                <w:lang w:eastAsia="zh-TW"/>
              </w:rPr>
              <w:t>記</w:t>
            </w:r>
            <w:r w:rsidRPr="003411D5">
              <w:rPr>
                <w:rFonts w:ascii="Times New Roman" w:eastAsia="新細明體" w:hAnsi="Times New Roman" w:cs="Times New Roman"/>
                <w:color w:val="FF0000"/>
                <w:sz w:val="24"/>
                <w:szCs w:val="24"/>
                <w:lang w:val="en-HK" w:eastAsia="zh-TW"/>
              </w:rPr>
              <w:t xml:space="preserve"> </w:t>
            </w:r>
            <w:r w:rsidRPr="003411D5">
              <w:rPr>
                <w:rFonts w:ascii="Times New Roman" w:eastAsia="新細明體" w:hAnsi="Times New Roman" w:cs="Times New Roman"/>
                <w:color w:val="FF0000"/>
                <w:sz w:val="24"/>
                <w:szCs w:val="24"/>
                <w:lang w:val="en-HK" w:eastAsia="zh-TW"/>
              </w:rPr>
              <w:t>銀行手續費</w:t>
            </w:r>
          </w:p>
          <w:p w14:paraId="382198FC" w14:textId="77777777" w:rsidR="00AC088F" w:rsidRPr="003411D5" w:rsidRDefault="00AC088F" w:rsidP="002A1E74">
            <w:pPr>
              <w:tabs>
                <w:tab w:val="left" w:pos="998"/>
              </w:tabs>
              <w:rPr>
                <w:rFonts w:ascii="Times New Roman" w:eastAsia="新細明體" w:hAnsi="Times New Roman" w:cs="Times New Roman"/>
                <w:color w:val="FF0000"/>
                <w:sz w:val="24"/>
                <w:szCs w:val="24"/>
                <w:lang w:val="en-HK" w:eastAsia="zh-TW"/>
              </w:rPr>
            </w:pPr>
            <w:r w:rsidRPr="003411D5">
              <w:rPr>
                <w:rFonts w:ascii="Times New Roman" w:eastAsia="新細明體" w:hAnsi="Times New Roman" w:cs="Times New Roman"/>
                <w:color w:val="FF0000"/>
                <w:sz w:val="24"/>
                <w:szCs w:val="24"/>
                <w:lang w:val="en-HK" w:eastAsia="zh-TW"/>
              </w:rPr>
              <w:tab/>
            </w:r>
            <w:r w:rsidRPr="003411D5">
              <w:rPr>
                <w:rFonts w:ascii="Times New Roman" w:eastAsia="新細明體" w:hAnsi="Times New Roman" w:cs="Times New Roman"/>
                <w:color w:val="FF0000"/>
                <w:sz w:val="24"/>
                <w:szCs w:val="24"/>
                <w:lang w:val="en-HK" w:eastAsia="zh-TW"/>
              </w:rPr>
              <w:t>貸</w:t>
            </w:r>
            <w:r w:rsidRPr="003411D5">
              <w:rPr>
                <w:rFonts w:ascii="Times New Roman" w:eastAsia="新細明體" w:hAnsi="Times New Roman" w:cs="Times New Roman"/>
                <w:color w:val="FF0000"/>
                <w:sz w:val="24"/>
                <w:szCs w:val="24"/>
                <w:lang w:eastAsia="zh-TW"/>
              </w:rPr>
              <w:t>記</w:t>
            </w:r>
            <w:r w:rsidRPr="003411D5">
              <w:rPr>
                <w:rFonts w:ascii="Times New Roman" w:eastAsia="新細明體" w:hAnsi="Times New Roman" w:cs="Times New Roman"/>
                <w:color w:val="FF0000"/>
                <w:sz w:val="24"/>
                <w:szCs w:val="24"/>
                <w:lang w:val="en-HK" w:eastAsia="zh-TW"/>
              </w:rPr>
              <w:t xml:space="preserve"> </w:t>
            </w:r>
            <w:r w:rsidRPr="003411D5">
              <w:rPr>
                <w:rFonts w:ascii="Times New Roman" w:eastAsia="新細明體" w:hAnsi="Times New Roman" w:cs="Times New Roman"/>
                <w:sz w:val="24"/>
                <w:szCs w:val="24"/>
                <w:lang w:eastAsia="zh-TW"/>
              </w:rPr>
              <w:t xml:space="preserve"> </w:t>
            </w:r>
            <w:r w:rsidRPr="003411D5">
              <w:rPr>
                <w:rFonts w:ascii="Times New Roman" w:eastAsia="新細明體" w:hAnsi="Times New Roman" w:cs="Times New Roman"/>
                <w:color w:val="FF0000"/>
                <w:sz w:val="24"/>
                <w:szCs w:val="24"/>
                <w:lang w:val="en-HK" w:eastAsia="zh-TW"/>
              </w:rPr>
              <w:t>銀行存款</w:t>
            </w:r>
          </w:p>
          <w:p w14:paraId="7BF6D17C" w14:textId="77777777" w:rsidR="00AC088F" w:rsidRPr="003411D5" w:rsidRDefault="00AC088F" w:rsidP="002A1E74">
            <w:pPr>
              <w:rPr>
                <w:rFonts w:ascii="Times New Roman" w:eastAsia="新細明體" w:hAnsi="Times New Roman" w:cs="Times New Roman"/>
                <w:sz w:val="24"/>
                <w:szCs w:val="24"/>
                <w:lang w:val="en-HK" w:eastAsia="zh-TW"/>
              </w:rPr>
            </w:pPr>
          </w:p>
        </w:tc>
        <w:tc>
          <w:tcPr>
            <w:tcW w:w="2688" w:type="dxa"/>
            <w:vAlign w:val="center"/>
          </w:tcPr>
          <w:p w14:paraId="46CF8F5D" w14:textId="77777777" w:rsidR="00AC088F" w:rsidRDefault="00AC088F" w:rsidP="002A1E74">
            <w:pPr>
              <w:jc w:val="center"/>
              <w:rPr>
                <w:rFonts w:ascii="Times New Roman" w:hAnsi="Times New Roman" w:cs="Times New Roman"/>
                <w:sz w:val="24"/>
                <w:szCs w:val="24"/>
                <w:lang w:val="en-HK"/>
              </w:rPr>
            </w:pPr>
            <w:r w:rsidRPr="008711A6">
              <w:rPr>
                <w:rFonts w:ascii="Times New Roman" w:hAnsi="Times New Roman" w:cs="Times New Roman"/>
                <w:color w:val="FF0000"/>
                <w:sz w:val="40"/>
                <w:szCs w:val="24"/>
                <w:lang w:val="en-HK"/>
              </w:rPr>
              <w:t>×</w:t>
            </w:r>
          </w:p>
        </w:tc>
      </w:tr>
      <w:tr w:rsidR="00AC088F" w14:paraId="61D57C0C" w14:textId="77777777" w:rsidTr="002A1E74">
        <w:trPr>
          <w:gridAfter w:val="1"/>
          <w:wAfter w:w="467" w:type="dxa"/>
          <w:trHeight w:val="829"/>
        </w:trPr>
        <w:tc>
          <w:tcPr>
            <w:tcW w:w="1418" w:type="dxa"/>
            <w:vAlign w:val="center"/>
          </w:tcPr>
          <w:p w14:paraId="71D333BA"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t>4</w:t>
            </w:r>
            <w:r w:rsidRPr="003233C2">
              <w:rPr>
                <w:rFonts w:ascii="Times New Roman" w:eastAsia="新細明體" w:hAnsi="Times New Roman" w:cs="Times New Roman"/>
                <w:sz w:val="24"/>
                <w:szCs w:val="24"/>
                <w:lang w:val="en-HK"/>
              </w:rPr>
              <w:t>月</w:t>
            </w:r>
            <w:r w:rsidRPr="003233C2">
              <w:rPr>
                <w:rFonts w:ascii="Times New Roman" w:eastAsia="新細明體" w:hAnsi="Times New Roman" w:cs="Times New Roman"/>
                <w:sz w:val="24"/>
                <w:szCs w:val="24"/>
                <w:lang w:val="en-HK"/>
              </w:rPr>
              <w:t xml:space="preserve"> 27</w:t>
            </w:r>
            <w:r w:rsidRPr="003233C2">
              <w:rPr>
                <w:rFonts w:ascii="Times New Roman" w:eastAsia="新細明體" w:hAnsi="Times New Roman" w:cs="Times New Roman"/>
                <w:sz w:val="24"/>
                <w:szCs w:val="24"/>
                <w:lang w:val="en-HK"/>
              </w:rPr>
              <w:t>日</w:t>
            </w:r>
          </w:p>
        </w:tc>
        <w:tc>
          <w:tcPr>
            <w:tcW w:w="2126" w:type="dxa"/>
            <w:vAlign w:val="center"/>
          </w:tcPr>
          <w:p w14:paraId="4E746E1D"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shd w:val="clear" w:color="auto" w:fill="FFFFFF"/>
                <w:lang w:eastAsia="zh-TW"/>
              </w:rPr>
              <w:t>+$80,000</w:t>
            </w:r>
          </w:p>
        </w:tc>
        <w:tc>
          <w:tcPr>
            <w:tcW w:w="1997" w:type="dxa"/>
            <w:vAlign w:val="center"/>
          </w:tcPr>
          <w:p w14:paraId="63B13F00" w14:textId="77777777" w:rsidR="00AC088F" w:rsidRPr="003233C2" w:rsidRDefault="00AC088F" w:rsidP="002A1E74">
            <w:pPr>
              <w:jc w:val="center"/>
              <w:rPr>
                <w:rFonts w:ascii="Times New Roman" w:eastAsia="新細明體" w:hAnsi="Times New Roman" w:cs="Times New Roman"/>
                <w:color w:val="4D5156"/>
                <w:sz w:val="24"/>
                <w:szCs w:val="24"/>
                <w:shd w:val="clear" w:color="auto" w:fill="FFFFFF"/>
              </w:rPr>
            </w:pPr>
            <w:r w:rsidRPr="003233C2">
              <w:rPr>
                <w:rFonts w:ascii="Times New Roman" w:eastAsia="新細明體" w:hAnsi="Times New Roman" w:cs="Times New Roman"/>
                <w:color w:val="FF0000"/>
                <w:sz w:val="24"/>
                <w:szCs w:val="24"/>
                <w:shd w:val="clear" w:color="auto" w:fill="FFFFFF"/>
                <w:lang w:eastAsia="zh-TW"/>
              </w:rPr>
              <w:t>無記錄</w:t>
            </w:r>
            <w:r w:rsidRPr="003233C2">
              <w:rPr>
                <w:rFonts w:ascii="Times New Roman" w:eastAsia="新細明體" w:hAnsi="Times New Roman" w:cs="Times New Roman"/>
                <w:color w:val="FF0000"/>
                <w:sz w:val="24"/>
                <w:szCs w:val="24"/>
                <w:shd w:val="clear" w:color="auto" w:fill="FFFFFF"/>
                <w:lang w:eastAsia="zh-TW"/>
              </w:rPr>
              <w:t xml:space="preserve"> </w:t>
            </w:r>
          </w:p>
        </w:tc>
        <w:tc>
          <w:tcPr>
            <w:tcW w:w="2330" w:type="dxa"/>
            <w:vAlign w:val="center"/>
          </w:tcPr>
          <w:p w14:paraId="21CAD57E" w14:textId="77777777" w:rsidR="00AC088F" w:rsidRPr="003233C2" w:rsidRDefault="00AC088F" w:rsidP="002A1E74">
            <w:pPr>
              <w:jc w:val="center"/>
              <w:rPr>
                <w:rFonts w:ascii="Times New Roman" w:eastAsia="新細明體" w:hAnsi="Times New Roman" w:cs="Times New Roman"/>
                <w:sz w:val="24"/>
                <w:szCs w:val="24"/>
                <w:lang w:val="en-HK" w:eastAsia="zh-TW"/>
              </w:rPr>
            </w:pPr>
            <w:r w:rsidRPr="003348E7">
              <w:rPr>
                <w:rFonts w:ascii="Times New Roman" w:eastAsia="新細明體" w:hAnsi="Times New Roman" w:cs="Times New Roman" w:hint="eastAsia"/>
                <w:color w:val="FF0000"/>
                <w:sz w:val="24"/>
                <w:szCs w:val="24"/>
                <w:lang w:val="en-HK"/>
              </w:rPr>
              <w:t>未貸記存款</w:t>
            </w:r>
          </w:p>
        </w:tc>
        <w:tc>
          <w:tcPr>
            <w:tcW w:w="3576" w:type="dxa"/>
            <w:vAlign w:val="center"/>
          </w:tcPr>
          <w:p w14:paraId="7D6D0B3A" w14:textId="77777777" w:rsidR="00AC088F" w:rsidRPr="003411D5" w:rsidRDefault="00AC088F" w:rsidP="002A1E74">
            <w:pPr>
              <w:rPr>
                <w:rFonts w:ascii="Times New Roman" w:eastAsia="新細明體" w:hAnsi="Times New Roman" w:cs="Times New Roman"/>
                <w:sz w:val="24"/>
                <w:szCs w:val="24"/>
                <w:lang w:val="en-HK" w:eastAsia="zh-TW"/>
              </w:rPr>
            </w:pPr>
          </w:p>
          <w:p w14:paraId="5B54A2B6" w14:textId="77777777" w:rsidR="00AC088F" w:rsidRPr="003411D5" w:rsidRDefault="00AC088F" w:rsidP="002A1E74">
            <w:pPr>
              <w:jc w:val="center"/>
              <w:rPr>
                <w:rFonts w:ascii="Times New Roman" w:eastAsia="新細明體" w:hAnsi="Times New Roman" w:cs="Times New Roman"/>
                <w:color w:val="FF0000"/>
                <w:sz w:val="24"/>
                <w:szCs w:val="24"/>
                <w:lang w:val="en-HK"/>
              </w:rPr>
            </w:pPr>
            <w:r w:rsidRPr="003411D5">
              <w:rPr>
                <w:rFonts w:ascii="Times New Roman" w:eastAsia="新細明體" w:hAnsi="Times New Roman" w:cs="Times New Roman"/>
                <w:color w:val="FF0000"/>
                <w:sz w:val="24"/>
                <w:szCs w:val="24"/>
                <w:lang w:val="en-HK"/>
              </w:rPr>
              <w:t>無記帳</w:t>
            </w:r>
          </w:p>
          <w:p w14:paraId="58F2F6A8" w14:textId="77777777" w:rsidR="00AC088F" w:rsidRPr="003411D5" w:rsidRDefault="00AC088F" w:rsidP="002A1E74">
            <w:pPr>
              <w:rPr>
                <w:rFonts w:ascii="Times New Roman" w:eastAsia="新細明體" w:hAnsi="Times New Roman" w:cs="Times New Roman"/>
                <w:sz w:val="24"/>
                <w:szCs w:val="24"/>
                <w:lang w:val="en-HK" w:eastAsia="zh-TW"/>
              </w:rPr>
            </w:pPr>
          </w:p>
        </w:tc>
        <w:tc>
          <w:tcPr>
            <w:tcW w:w="2688" w:type="dxa"/>
            <w:vAlign w:val="center"/>
          </w:tcPr>
          <w:p w14:paraId="7BED835D" w14:textId="77777777" w:rsidR="00AC088F" w:rsidRPr="00BB2BB1" w:rsidRDefault="00AC088F" w:rsidP="002A1E74">
            <w:pPr>
              <w:jc w:val="center"/>
              <w:rPr>
                <w:rFonts w:ascii="Times New Roman" w:eastAsia="Times New Roman" w:hAnsi="Times New Roman" w:cs="Times New Roman"/>
                <w:sz w:val="24"/>
                <w:szCs w:val="24"/>
                <w:lang w:val="en-HK" w:eastAsia="zh-TW"/>
              </w:rPr>
            </w:pPr>
            <w:r w:rsidRPr="008711A6">
              <w:rPr>
                <w:rFonts w:ascii="Times New Roman" w:hAnsi="Times New Roman" w:cs="Times New Roman"/>
                <w:color w:val="FF0000"/>
                <w:sz w:val="24"/>
                <w:szCs w:val="24"/>
                <w:lang w:val="en-HK"/>
              </w:rPr>
              <w:sym w:font="Wingdings" w:char="F0FC"/>
            </w:r>
          </w:p>
        </w:tc>
      </w:tr>
      <w:tr w:rsidR="00AC088F" w14:paraId="5B399962" w14:textId="77777777" w:rsidTr="002A1E74">
        <w:trPr>
          <w:gridAfter w:val="1"/>
          <w:wAfter w:w="467" w:type="dxa"/>
          <w:trHeight w:val="829"/>
        </w:trPr>
        <w:tc>
          <w:tcPr>
            <w:tcW w:w="1418" w:type="dxa"/>
            <w:vAlign w:val="center"/>
          </w:tcPr>
          <w:p w14:paraId="5604BC8A"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t>4</w:t>
            </w:r>
            <w:r w:rsidRPr="003233C2">
              <w:rPr>
                <w:rFonts w:ascii="Times New Roman" w:eastAsia="新細明體" w:hAnsi="Times New Roman" w:cs="Times New Roman"/>
                <w:sz w:val="24"/>
                <w:szCs w:val="24"/>
                <w:lang w:val="en-HK"/>
              </w:rPr>
              <w:t>月</w:t>
            </w:r>
            <w:r w:rsidRPr="003233C2">
              <w:rPr>
                <w:rFonts w:ascii="Times New Roman" w:eastAsia="新細明體" w:hAnsi="Times New Roman" w:cs="Times New Roman"/>
                <w:sz w:val="24"/>
                <w:szCs w:val="24"/>
                <w:lang w:val="en-HK"/>
              </w:rPr>
              <w:t xml:space="preserve"> 28</w:t>
            </w:r>
            <w:r w:rsidRPr="003233C2">
              <w:rPr>
                <w:rFonts w:ascii="Times New Roman" w:eastAsia="新細明體" w:hAnsi="Times New Roman" w:cs="Times New Roman"/>
                <w:sz w:val="24"/>
                <w:szCs w:val="24"/>
                <w:lang w:val="en-HK"/>
              </w:rPr>
              <w:t>日</w:t>
            </w:r>
          </w:p>
        </w:tc>
        <w:tc>
          <w:tcPr>
            <w:tcW w:w="2126" w:type="dxa"/>
            <w:vAlign w:val="center"/>
          </w:tcPr>
          <w:p w14:paraId="0EC1CE5B"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shd w:val="clear" w:color="auto" w:fill="FFFFFF"/>
                <w:lang w:eastAsia="zh-TW"/>
              </w:rPr>
              <w:t>無記錄</w:t>
            </w:r>
            <w:r w:rsidRPr="003233C2">
              <w:rPr>
                <w:rFonts w:ascii="Times New Roman" w:eastAsia="新細明體" w:hAnsi="Times New Roman" w:cs="Times New Roman"/>
                <w:color w:val="FF0000"/>
                <w:sz w:val="24"/>
                <w:szCs w:val="24"/>
                <w:shd w:val="clear" w:color="auto" w:fill="FFFFFF"/>
                <w:lang w:eastAsia="zh-TW"/>
              </w:rPr>
              <w:t xml:space="preserve"> </w:t>
            </w:r>
          </w:p>
        </w:tc>
        <w:tc>
          <w:tcPr>
            <w:tcW w:w="1997" w:type="dxa"/>
            <w:vAlign w:val="center"/>
          </w:tcPr>
          <w:p w14:paraId="3C1632D4"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shd w:val="clear" w:color="auto" w:fill="FFFFFF"/>
                <w:lang w:eastAsia="zh-TW"/>
              </w:rPr>
              <w:t>-$46,000</w:t>
            </w:r>
          </w:p>
        </w:tc>
        <w:tc>
          <w:tcPr>
            <w:tcW w:w="2330" w:type="dxa"/>
            <w:vAlign w:val="center"/>
          </w:tcPr>
          <w:p w14:paraId="3AA8CA94" w14:textId="77777777" w:rsidR="00AC088F" w:rsidRDefault="00AC088F" w:rsidP="002A1E74">
            <w:pPr>
              <w:jc w:val="center"/>
              <w:rPr>
                <w:rFonts w:ascii="Times New Roman" w:eastAsia="新細明體" w:hAnsi="Times New Roman" w:cs="Times New Roman"/>
                <w:color w:val="FF0000"/>
                <w:sz w:val="24"/>
                <w:szCs w:val="24"/>
                <w:lang w:val="en-HK" w:eastAsia="zh-TW"/>
              </w:rPr>
            </w:pPr>
            <w:r w:rsidRPr="003348E7">
              <w:rPr>
                <w:rFonts w:ascii="Times New Roman" w:eastAsia="新細明體" w:hAnsi="Times New Roman" w:cs="Times New Roman" w:hint="eastAsia"/>
                <w:color w:val="FF0000"/>
                <w:sz w:val="24"/>
                <w:szCs w:val="24"/>
                <w:lang w:val="en-HK" w:eastAsia="zh-TW"/>
              </w:rPr>
              <w:t>拒付支票</w:t>
            </w:r>
          </w:p>
          <w:p w14:paraId="78706841" w14:textId="77777777" w:rsidR="00AC088F" w:rsidRPr="003233C2" w:rsidRDefault="00AC088F" w:rsidP="002A1E74">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color w:val="FF0000"/>
                <w:sz w:val="24"/>
                <w:szCs w:val="24"/>
                <w:lang w:val="en-HK" w:eastAsia="zh-TW"/>
              </w:rPr>
              <w:t>（</w:t>
            </w:r>
            <w:r>
              <w:rPr>
                <w:rFonts w:ascii="Times New Roman" w:eastAsia="新細明體" w:hAnsi="Times New Roman" w:cs="Times New Roman" w:hint="eastAsia"/>
                <w:color w:val="FF0000"/>
                <w:sz w:val="24"/>
                <w:szCs w:val="24"/>
                <w:lang w:val="en-HK" w:eastAsia="zh-TW"/>
              </w:rPr>
              <w:t>在</w:t>
            </w:r>
            <w:r>
              <w:rPr>
                <w:rFonts w:ascii="Times New Roman" w:eastAsia="新細明體" w:hAnsi="Times New Roman" w:cs="Times New Roman"/>
                <w:color w:val="FF0000"/>
                <w:sz w:val="24"/>
                <w:szCs w:val="24"/>
                <w:lang w:val="en-HK" w:eastAsia="zh-TW"/>
              </w:rPr>
              <w:t>銀行存款帳</w:t>
            </w:r>
            <w:r>
              <w:rPr>
                <w:rFonts w:ascii="Times New Roman" w:eastAsia="新細明體" w:hAnsi="Times New Roman" w:cs="Times New Roman" w:hint="eastAsia"/>
                <w:color w:val="FF0000"/>
                <w:sz w:val="24"/>
                <w:szCs w:val="24"/>
                <w:lang w:val="en-HK" w:eastAsia="zh-TW"/>
              </w:rPr>
              <w:t>還原此</w:t>
            </w:r>
            <w:r w:rsidRPr="003233C2">
              <w:rPr>
                <w:rFonts w:ascii="Times New Roman" w:eastAsia="新細明體" w:hAnsi="Times New Roman" w:cs="Times New Roman"/>
                <w:color w:val="FF0000"/>
                <w:sz w:val="24"/>
                <w:szCs w:val="24"/>
                <w:lang w:val="en-HK" w:eastAsia="zh-TW"/>
              </w:rPr>
              <w:t>存入</w:t>
            </w:r>
            <w:r>
              <w:rPr>
                <w:rFonts w:ascii="Times New Roman" w:eastAsia="新細明體" w:hAnsi="Times New Roman" w:cs="Times New Roman"/>
                <w:color w:val="FF0000"/>
                <w:sz w:val="24"/>
                <w:szCs w:val="24"/>
                <w:lang w:val="en-HK" w:eastAsia="zh-TW"/>
              </w:rPr>
              <w:t>記錄</w:t>
            </w:r>
            <w:r>
              <w:rPr>
                <w:rFonts w:ascii="Times New Roman" w:eastAsia="新細明體" w:hAnsi="Times New Roman" w:cs="Times New Roman" w:hint="eastAsia"/>
                <w:color w:val="FF0000"/>
                <w:sz w:val="24"/>
                <w:szCs w:val="24"/>
                <w:lang w:val="en-HK" w:eastAsia="zh-TW"/>
              </w:rPr>
              <w:t>）</w:t>
            </w:r>
          </w:p>
        </w:tc>
        <w:tc>
          <w:tcPr>
            <w:tcW w:w="3576" w:type="dxa"/>
            <w:vAlign w:val="center"/>
          </w:tcPr>
          <w:p w14:paraId="0B5C7350" w14:textId="77777777" w:rsidR="00AC088F" w:rsidRPr="003411D5" w:rsidRDefault="00AC088F" w:rsidP="002A1E74">
            <w:pPr>
              <w:rPr>
                <w:rFonts w:ascii="Times New Roman" w:eastAsia="新細明體" w:hAnsi="Times New Roman" w:cs="Times New Roman"/>
                <w:sz w:val="24"/>
                <w:szCs w:val="24"/>
                <w:lang w:val="en-HK" w:eastAsia="zh-TW"/>
              </w:rPr>
            </w:pPr>
            <w:r w:rsidRPr="003411D5">
              <w:rPr>
                <w:rFonts w:ascii="Times New Roman" w:eastAsia="新細明體" w:hAnsi="Times New Roman" w:cs="Times New Roman"/>
                <w:sz w:val="24"/>
                <w:szCs w:val="24"/>
                <w:lang w:val="en-HK" w:eastAsia="zh-TW"/>
              </w:rPr>
              <w:t xml:space="preserve">   </w:t>
            </w:r>
          </w:p>
          <w:p w14:paraId="74C0748A" w14:textId="77777777" w:rsidR="00AC088F" w:rsidRPr="003411D5" w:rsidRDefault="00AC088F" w:rsidP="002A1E74">
            <w:pPr>
              <w:rPr>
                <w:rFonts w:ascii="Times New Roman" w:eastAsia="新細明體" w:hAnsi="Times New Roman" w:cs="Times New Roman"/>
                <w:color w:val="FF0000"/>
                <w:sz w:val="24"/>
                <w:szCs w:val="24"/>
                <w:lang w:val="en-HK" w:eastAsia="zh-TW"/>
              </w:rPr>
            </w:pPr>
            <w:r w:rsidRPr="003411D5">
              <w:rPr>
                <w:rFonts w:ascii="Times New Roman" w:eastAsia="新細明體" w:hAnsi="Times New Roman" w:cs="Times New Roman"/>
                <w:color w:val="FF0000"/>
                <w:sz w:val="24"/>
                <w:szCs w:val="24"/>
                <w:lang w:val="en-HK" w:eastAsia="zh-TW"/>
              </w:rPr>
              <w:t>借</w:t>
            </w:r>
            <w:r w:rsidRPr="003411D5">
              <w:rPr>
                <w:rFonts w:ascii="Times New Roman" w:eastAsia="新細明體" w:hAnsi="Times New Roman" w:cs="Times New Roman"/>
                <w:color w:val="FF0000"/>
                <w:sz w:val="24"/>
                <w:szCs w:val="24"/>
                <w:lang w:eastAsia="zh-TW"/>
              </w:rPr>
              <w:t>記</w:t>
            </w:r>
            <w:r w:rsidRPr="003411D5">
              <w:rPr>
                <w:rFonts w:ascii="Times New Roman" w:eastAsia="新細明體" w:hAnsi="Times New Roman" w:cs="Times New Roman"/>
                <w:color w:val="FF0000"/>
                <w:sz w:val="24"/>
                <w:szCs w:val="24"/>
                <w:lang w:val="en-HK" w:eastAsia="zh-TW"/>
              </w:rPr>
              <w:t xml:space="preserve"> </w:t>
            </w:r>
            <w:r w:rsidRPr="003411D5">
              <w:rPr>
                <w:rFonts w:ascii="Times New Roman" w:eastAsia="新細明體" w:hAnsi="Times New Roman" w:cs="Times New Roman"/>
                <w:color w:val="FF0000"/>
                <w:sz w:val="24"/>
                <w:szCs w:val="24"/>
                <w:lang w:val="en-HK" w:eastAsia="zh-TW"/>
              </w:rPr>
              <w:t>貝蒂有限公司</w:t>
            </w:r>
          </w:p>
          <w:p w14:paraId="1643BFFB" w14:textId="77777777" w:rsidR="00AC088F" w:rsidRPr="003411D5" w:rsidRDefault="00AC088F" w:rsidP="002A1E74">
            <w:pPr>
              <w:tabs>
                <w:tab w:val="left" w:pos="998"/>
              </w:tabs>
              <w:rPr>
                <w:rFonts w:ascii="Times New Roman" w:eastAsia="新細明體" w:hAnsi="Times New Roman" w:cs="Times New Roman"/>
                <w:color w:val="FF0000"/>
                <w:sz w:val="24"/>
                <w:szCs w:val="24"/>
                <w:lang w:val="en-HK" w:eastAsia="zh-TW"/>
              </w:rPr>
            </w:pPr>
            <w:r w:rsidRPr="003411D5">
              <w:rPr>
                <w:rFonts w:ascii="Times New Roman" w:eastAsia="新細明體" w:hAnsi="Times New Roman" w:cs="Times New Roman"/>
                <w:color w:val="FF0000"/>
                <w:sz w:val="24"/>
                <w:szCs w:val="24"/>
                <w:lang w:val="en-HK" w:eastAsia="zh-TW"/>
              </w:rPr>
              <w:tab/>
            </w:r>
            <w:r w:rsidRPr="003411D5">
              <w:rPr>
                <w:rFonts w:ascii="Times New Roman" w:eastAsia="新細明體" w:hAnsi="Times New Roman" w:cs="Times New Roman"/>
                <w:color w:val="FF0000"/>
                <w:sz w:val="24"/>
                <w:szCs w:val="24"/>
                <w:lang w:val="en-HK" w:eastAsia="zh-TW"/>
              </w:rPr>
              <w:t>貸</w:t>
            </w:r>
            <w:r w:rsidRPr="003411D5">
              <w:rPr>
                <w:rFonts w:ascii="Times New Roman" w:eastAsia="新細明體" w:hAnsi="Times New Roman" w:cs="Times New Roman"/>
                <w:color w:val="FF0000"/>
                <w:sz w:val="24"/>
                <w:szCs w:val="24"/>
                <w:lang w:eastAsia="zh-TW"/>
              </w:rPr>
              <w:t>記</w:t>
            </w:r>
            <w:r w:rsidRPr="003411D5">
              <w:rPr>
                <w:rFonts w:ascii="Times New Roman" w:eastAsia="新細明體" w:hAnsi="Times New Roman" w:cs="Times New Roman"/>
                <w:color w:val="FF0000"/>
                <w:sz w:val="24"/>
                <w:szCs w:val="24"/>
                <w:lang w:val="en-HK" w:eastAsia="zh-TW"/>
              </w:rPr>
              <w:t xml:space="preserve"> </w:t>
            </w:r>
            <w:r w:rsidRPr="003411D5">
              <w:rPr>
                <w:rFonts w:ascii="Times New Roman" w:eastAsia="新細明體" w:hAnsi="Times New Roman" w:cs="Times New Roman"/>
                <w:sz w:val="24"/>
                <w:szCs w:val="24"/>
                <w:lang w:eastAsia="zh-TW"/>
              </w:rPr>
              <w:t xml:space="preserve"> </w:t>
            </w:r>
            <w:r w:rsidRPr="003411D5">
              <w:rPr>
                <w:rFonts w:ascii="Times New Roman" w:eastAsia="新細明體" w:hAnsi="Times New Roman" w:cs="Times New Roman"/>
                <w:color w:val="FF0000"/>
                <w:sz w:val="24"/>
                <w:szCs w:val="24"/>
                <w:lang w:val="en-HK" w:eastAsia="zh-TW"/>
              </w:rPr>
              <w:t>銀行存款</w:t>
            </w:r>
          </w:p>
          <w:p w14:paraId="4028BEC0" w14:textId="77777777" w:rsidR="00AC088F" w:rsidRPr="003411D5" w:rsidRDefault="00AC088F" w:rsidP="002A1E74">
            <w:pPr>
              <w:rPr>
                <w:rFonts w:ascii="Times New Roman" w:eastAsia="新細明體" w:hAnsi="Times New Roman" w:cs="Times New Roman"/>
                <w:sz w:val="24"/>
                <w:szCs w:val="24"/>
                <w:lang w:val="en-HK" w:eastAsia="zh-TW"/>
              </w:rPr>
            </w:pPr>
          </w:p>
        </w:tc>
        <w:tc>
          <w:tcPr>
            <w:tcW w:w="2688" w:type="dxa"/>
            <w:vAlign w:val="center"/>
          </w:tcPr>
          <w:p w14:paraId="762A98EC" w14:textId="77777777" w:rsidR="00AC088F" w:rsidRDefault="00AC088F" w:rsidP="002A1E74">
            <w:pPr>
              <w:jc w:val="center"/>
              <w:rPr>
                <w:rFonts w:ascii="Times New Roman" w:hAnsi="Times New Roman" w:cs="Times New Roman"/>
                <w:sz w:val="24"/>
                <w:szCs w:val="24"/>
                <w:lang w:val="en-HK"/>
              </w:rPr>
            </w:pPr>
            <w:r w:rsidRPr="008711A6">
              <w:rPr>
                <w:rFonts w:ascii="Times New Roman" w:hAnsi="Times New Roman" w:cs="Times New Roman"/>
                <w:color w:val="FF0000"/>
                <w:sz w:val="40"/>
                <w:szCs w:val="24"/>
                <w:lang w:val="en-HK"/>
              </w:rPr>
              <w:t>×</w:t>
            </w:r>
          </w:p>
        </w:tc>
      </w:tr>
      <w:tr w:rsidR="00AC088F" w14:paraId="4D8F8B40" w14:textId="77777777" w:rsidTr="002A1E74">
        <w:trPr>
          <w:gridAfter w:val="1"/>
          <w:wAfter w:w="467" w:type="dxa"/>
          <w:trHeight w:val="1094"/>
        </w:trPr>
        <w:tc>
          <w:tcPr>
            <w:tcW w:w="1418" w:type="dxa"/>
            <w:vAlign w:val="center"/>
          </w:tcPr>
          <w:p w14:paraId="4BBE23FC"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t>4</w:t>
            </w:r>
            <w:r w:rsidRPr="003233C2">
              <w:rPr>
                <w:rFonts w:ascii="Times New Roman" w:eastAsia="新細明體" w:hAnsi="Times New Roman" w:cs="Times New Roman"/>
                <w:sz w:val="24"/>
                <w:szCs w:val="24"/>
                <w:lang w:val="en-HK"/>
              </w:rPr>
              <w:t>月</w:t>
            </w:r>
            <w:r w:rsidRPr="003233C2">
              <w:rPr>
                <w:rFonts w:ascii="Times New Roman" w:eastAsia="新細明體" w:hAnsi="Times New Roman" w:cs="Times New Roman"/>
                <w:sz w:val="24"/>
                <w:szCs w:val="24"/>
                <w:lang w:val="en-HK"/>
              </w:rPr>
              <w:t xml:space="preserve"> 29</w:t>
            </w:r>
            <w:r w:rsidRPr="003233C2">
              <w:rPr>
                <w:rFonts w:ascii="Times New Roman" w:eastAsia="新細明體" w:hAnsi="Times New Roman" w:cs="Times New Roman"/>
                <w:sz w:val="24"/>
                <w:szCs w:val="24"/>
                <w:lang w:val="en-HK"/>
              </w:rPr>
              <w:t>日</w:t>
            </w:r>
          </w:p>
          <w:p w14:paraId="58775D27"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t>(</w:t>
            </w:r>
            <w:r w:rsidRPr="003233C2">
              <w:rPr>
                <w:rFonts w:ascii="Times New Roman" w:eastAsia="新細明體" w:hAnsi="Times New Roman" w:cs="Times New Roman"/>
                <w:sz w:val="24"/>
                <w:szCs w:val="24"/>
                <w:lang w:val="en-HK"/>
              </w:rPr>
              <w:t>項目</w:t>
            </w:r>
            <w:r w:rsidRPr="003233C2">
              <w:rPr>
                <w:rFonts w:ascii="Times New Roman" w:eastAsia="新細明體" w:hAnsi="Times New Roman" w:cs="Times New Roman"/>
                <w:sz w:val="24"/>
                <w:szCs w:val="24"/>
                <w:lang w:val="en-HK"/>
              </w:rPr>
              <w:t>v)</w:t>
            </w:r>
          </w:p>
        </w:tc>
        <w:tc>
          <w:tcPr>
            <w:tcW w:w="2126" w:type="dxa"/>
            <w:vAlign w:val="center"/>
          </w:tcPr>
          <w:p w14:paraId="763D7C81"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shd w:val="clear" w:color="auto" w:fill="FFFFFF"/>
                <w:lang w:eastAsia="zh-TW"/>
              </w:rPr>
              <w:t>無記錄</w:t>
            </w:r>
            <w:r w:rsidRPr="003233C2">
              <w:rPr>
                <w:rFonts w:ascii="Times New Roman" w:eastAsia="新細明體" w:hAnsi="Times New Roman" w:cs="Times New Roman"/>
                <w:color w:val="FF0000"/>
                <w:sz w:val="24"/>
                <w:szCs w:val="24"/>
                <w:shd w:val="clear" w:color="auto" w:fill="FFFFFF"/>
                <w:lang w:eastAsia="zh-TW"/>
              </w:rPr>
              <w:t xml:space="preserve"> </w:t>
            </w:r>
          </w:p>
        </w:tc>
        <w:tc>
          <w:tcPr>
            <w:tcW w:w="1997" w:type="dxa"/>
            <w:vAlign w:val="center"/>
          </w:tcPr>
          <w:p w14:paraId="2FDE4AD0" w14:textId="77777777" w:rsidR="00AC088F" w:rsidRPr="003233C2" w:rsidRDefault="00AC088F" w:rsidP="002A1E74">
            <w:pPr>
              <w:jc w:val="center"/>
              <w:rPr>
                <w:rFonts w:ascii="Times New Roman" w:eastAsia="新細明體" w:hAnsi="Times New Roman" w:cs="Times New Roman"/>
                <w:sz w:val="24"/>
                <w:szCs w:val="24"/>
                <w:lang w:val="en-HK"/>
              </w:rPr>
            </w:pPr>
            <w:r w:rsidRPr="003233C2">
              <w:rPr>
                <w:rFonts w:ascii="Times New Roman" w:eastAsia="新細明體" w:hAnsi="Times New Roman" w:cs="Times New Roman"/>
                <w:color w:val="FF0000"/>
                <w:sz w:val="24"/>
                <w:szCs w:val="24"/>
                <w:shd w:val="clear" w:color="auto" w:fill="FFFFFF"/>
                <w:lang w:eastAsia="zh-TW"/>
              </w:rPr>
              <w:t>+$2,800</w:t>
            </w:r>
          </w:p>
        </w:tc>
        <w:tc>
          <w:tcPr>
            <w:tcW w:w="2330" w:type="dxa"/>
            <w:vAlign w:val="center"/>
          </w:tcPr>
          <w:p w14:paraId="7DE8E167" w14:textId="77777777" w:rsidR="00AC088F" w:rsidRPr="003233C2" w:rsidRDefault="00AC088F" w:rsidP="002A1E74">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color w:val="FF0000"/>
                <w:sz w:val="24"/>
                <w:szCs w:val="24"/>
                <w:lang w:val="en-HK"/>
              </w:rPr>
              <w:t>銀行錯誤</w:t>
            </w:r>
          </w:p>
        </w:tc>
        <w:tc>
          <w:tcPr>
            <w:tcW w:w="3576" w:type="dxa"/>
            <w:vAlign w:val="center"/>
          </w:tcPr>
          <w:p w14:paraId="6A1C366F" w14:textId="77777777" w:rsidR="00AC088F" w:rsidRPr="003233C2" w:rsidRDefault="00AC088F" w:rsidP="002A1E74">
            <w:pPr>
              <w:rPr>
                <w:rFonts w:ascii="Times New Roman" w:eastAsia="新細明體" w:hAnsi="Times New Roman" w:cs="Times New Roman"/>
                <w:sz w:val="24"/>
                <w:szCs w:val="24"/>
                <w:lang w:val="en-HK" w:eastAsia="zh-TW"/>
              </w:rPr>
            </w:pPr>
          </w:p>
          <w:p w14:paraId="576130A4" w14:textId="77777777" w:rsidR="00AC088F" w:rsidRPr="003233C2" w:rsidRDefault="00AC088F" w:rsidP="002A1E74">
            <w:pPr>
              <w:jc w:val="center"/>
              <w:rPr>
                <w:rFonts w:ascii="Times New Roman" w:eastAsia="新細明體" w:hAnsi="Times New Roman" w:cs="Times New Roman"/>
                <w:color w:val="FF0000"/>
                <w:sz w:val="24"/>
                <w:szCs w:val="24"/>
                <w:lang w:val="en-HK"/>
              </w:rPr>
            </w:pPr>
            <w:r w:rsidRPr="003233C2">
              <w:rPr>
                <w:rFonts w:ascii="Times New Roman" w:eastAsia="新細明體" w:hAnsi="Times New Roman" w:cs="Times New Roman"/>
                <w:color w:val="FF0000"/>
                <w:sz w:val="24"/>
                <w:szCs w:val="24"/>
                <w:lang w:val="en-HK"/>
              </w:rPr>
              <w:t>無記帳</w:t>
            </w:r>
          </w:p>
          <w:p w14:paraId="4693E822" w14:textId="77777777" w:rsidR="00AC088F" w:rsidRPr="003233C2" w:rsidRDefault="00AC088F" w:rsidP="002A1E74">
            <w:pPr>
              <w:rPr>
                <w:rFonts w:ascii="Times New Roman" w:eastAsia="新細明體" w:hAnsi="Times New Roman" w:cs="Times New Roman"/>
                <w:sz w:val="24"/>
                <w:szCs w:val="24"/>
                <w:lang w:val="en-HK"/>
              </w:rPr>
            </w:pPr>
          </w:p>
        </w:tc>
        <w:tc>
          <w:tcPr>
            <w:tcW w:w="2688" w:type="dxa"/>
            <w:vAlign w:val="center"/>
          </w:tcPr>
          <w:p w14:paraId="333D310D" w14:textId="77777777" w:rsidR="00AC088F" w:rsidRDefault="00AC088F" w:rsidP="002A1E74">
            <w:pPr>
              <w:jc w:val="center"/>
              <w:rPr>
                <w:rFonts w:ascii="Times New Roman" w:hAnsi="Times New Roman" w:cs="Times New Roman"/>
                <w:sz w:val="24"/>
                <w:szCs w:val="24"/>
                <w:lang w:val="en-HK"/>
              </w:rPr>
            </w:pPr>
            <w:r w:rsidRPr="008711A6">
              <w:rPr>
                <w:rFonts w:ascii="Times New Roman" w:hAnsi="Times New Roman" w:cs="Times New Roman"/>
                <w:color w:val="FF0000"/>
                <w:sz w:val="24"/>
                <w:szCs w:val="24"/>
                <w:lang w:val="en-HK"/>
              </w:rPr>
              <w:sym w:font="Wingdings" w:char="F0FC"/>
            </w:r>
          </w:p>
        </w:tc>
      </w:tr>
      <w:tr w:rsidR="00AC088F" w14:paraId="04AC649B" w14:textId="77777777" w:rsidTr="002A1E74">
        <w:trPr>
          <w:gridAfter w:val="1"/>
          <w:wAfter w:w="467" w:type="dxa"/>
          <w:trHeight w:val="1106"/>
        </w:trPr>
        <w:tc>
          <w:tcPr>
            <w:tcW w:w="1418" w:type="dxa"/>
            <w:vAlign w:val="center"/>
          </w:tcPr>
          <w:p w14:paraId="16DDF3B0"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t>4</w:t>
            </w:r>
            <w:r w:rsidRPr="003233C2">
              <w:rPr>
                <w:rFonts w:ascii="Times New Roman" w:eastAsia="新細明體" w:hAnsi="Times New Roman" w:cs="Times New Roman"/>
                <w:sz w:val="24"/>
                <w:szCs w:val="24"/>
                <w:lang w:val="en-HK"/>
              </w:rPr>
              <w:t>月</w:t>
            </w:r>
            <w:r w:rsidRPr="003233C2">
              <w:rPr>
                <w:rFonts w:ascii="Times New Roman" w:eastAsia="新細明體" w:hAnsi="Times New Roman" w:cs="Times New Roman"/>
                <w:sz w:val="24"/>
                <w:szCs w:val="24"/>
                <w:lang w:val="en-HK"/>
              </w:rPr>
              <w:t xml:space="preserve"> 30</w:t>
            </w:r>
            <w:r w:rsidRPr="003233C2">
              <w:rPr>
                <w:rFonts w:ascii="Times New Roman" w:eastAsia="新細明體" w:hAnsi="Times New Roman" w:cs="Times New Roman"/>
                <w:sz w:val="24"/>
                <w:szCs w:val="24"/>
                <w:lang w:val="en-HK"/>
              </w:rPr>
              <w:t>日</w:t>
            </w:r>
          </w:p>
          <w:p w14:paraId="5BDA6DD1" w14:textId="77777777" w:rsidR="00AC088F" w:rsidRPr="003233C2" w:rsidRDefault="00AC088F" w:rsidP="002A1E74">
            <w:pPr>
              <w:rPr>
                <w:rFonts w:ascii="Times New Roman" w:eastAsia="新細明體" w:hAnsi="Times New Roman" w:cs="Times New Roman"/>
                <w:sz w:val="24"/>
                <w:szCs w:val="24"/>
                <w:lang w:val="en-HK"/>
              </w:rPr>
            </w:pPr>
            <w:r w:rsidRPr="003233C2">
              <w:rPr>
                <w:rFonts w:ascii="Times New Roman" w:eastAsia="新細明體" w:hAnsi="Times New Roman" w:cs="Times New Roman"/>
                <w:sz w:val="24"/>
                <w:szCs w:val="24"/>
                <w:lang w:val="en-HK"/>
              </w:rPr>
              <w:t>(</w:t>
            </w:r>
            <w:r w:rsidRPr="003233C2">
              <w:rPr>
                <w:rFonts w:ascii="Times New Roman" w:eastAsia="新細明體" w:hAnsi="Times New Roman" w:cs="Times New Roman"/>
                <w:sz w:val="24"/>
                <w:szCs w:val="24"/>
                <w:lang w:val="en-HK"/>
              </w:rPr>
              <w:t>項目</w:t>
            </w:r>
            <w:r w:rsidRPr="003233C2">
              <w:rPr>
                <w:rFonts w:ascii="Times New Roman" w:eastAsia="新細明體" w:hAnsi="Times New Roman" w:cs="Times New Roman"/>
                <w:sz w:val="24"/>
                <w:szCs w:val="24"/>
                <w:lang w:val="en-HK"/>
              </w:rPr>
              <w:t>vi)</w:t>
            </w:r>
          </w:p>
        </w:tc>
        <w:tc>
          <w:tcPr>
            <w:tcW w:w="2126" w:type="dxa"/>
            <w:vAlign w:val="center"/>
          </w:tcPr>
          <w:p w14:paraId="65B3E4AF" w14:textId="77777777" w:rsidR="00AC088F" w:rsidRPr="003233C2" w:rsidRDefault="00AC088F" w:rsidP="002A1E74">
            <w:pPr>
              <w:jc w:val="center"/>
              <w:rPr>
                <w:rFonts w:ascii="Times New Roman" w:eastAsia="新細明體" w:hAnsi="Times New Roman" w:cs="Times New Roman"/>
                <w:color w:val="FF0000"/>
                <w:sz w:val="24"/>
                <w:szCs w:val="24"/>
                <w:shd w:val="clear" w:color="auto" w:fill="FFFFFF"/>
                <w:lang w:eastAsia="zh-TW"/>
              </w:rPr>
            </w:pPr>
            <w:r w:rsidRPr="003233C2">
              <w:rPr>
                <w:rFonts w:ascii="Times New Roman" w:eastAsia="新細明體" w:hAnsi="Times New Roman" w:cs="Times New Roman"/>
                <w:color w:val="FF0000"/>
                <w:sz w:val="24"/>
                <w:szCs w:val="24"/>
                <w:shd w:val="clear" w:color="auto" w:fill="FFFFFF"/>
                <w:lang w:eastAsia="zh-TW"/>
              </w:rPr>
              <w:t xml:space="preserve">- $6,800 </w:t>
            </w:r>
          </w:p>
        </w:tc>
        <w:tc>
          <w:tcPr>
            <w:tcW w:w="1997" w:type="dxa"/>
            <w:vAlign w:val="center"/>
          </w:tcPr>
          <w:p w14:paraId="4158EDC8" w14:textId="77777777" w:rsidR="00AC088F" w:rsidRPr="003233C2" w:rsidRDefault="00AC088F" w:rsidP="002A1E74">
            <w:pPr>
              <w:jc w:val="center"/>
              <w:rPr>
                <w:rFonts w:ascii="Times New Roman" w:eastAsia="新細明體" w:hAnsi="Times New Roman" w:cs="Times New Roman"/>
                <w:color w:val="FF0000"/>
                <w:sz w:val="24"/>
                <w:szCs w:val="24"/>
                <w:shd w:val="clear" w:color="auto" w:fill="FFFFFF"/>
                <w:lang w:eastAsia="zh-TW"/>
              </w:rPr>
            </w:pPr>
            <w:r w:rsidRPr="003233C2">
              <w:rPr>
                <w:rFonts w:ascii="Times New Roman" w:eastAsia="新細明體" w:hAnsi="Times New Roman" w:cs="Times New Roman"/>
                <w:color w:val="FF0000"/>
                <w:sz w:val="24"/>
                <w:szCs w:val="24"/>
                <w:shd w:val="clear" w:color="auto" w:fill="FFFFFF"/>
                <w:lang w:eastAsia="zh-TW"/>
              </w:rPr>
              <w:t xml:space="preserve">+ $6,800 </w:t>
            </w:r>
          </w:p>
        </w:tc>
        <w:tc>
          <w:tcPr>
            <w:tcW w:w="2330" w:type="dxa"/>
            <w:vAlign w:val="center"/>
          </w:tcPr>
          <w:p w14:paraId="0BA6F431" w14:textId="77777777" w:rsidR="00AC088F" w:rsidRPr="003233C2" w:rsidRDefault="00AC088F" w:rsidP="002A1E74">
            <w:pPr>
              <w:jc w:val="center"/>
              <w:rPr>
                <w:rFonts w:ascii="Times New Roman" w:eastAsia="新細明體" w:hAnsi="Times New Roman" w:cs="Times New Roman"/>
                <w:sz w:val="24"/>
                <w:szCs w:val="24"/>
                <w:lang w:val="en-HK" w:eastAsia="zh-TW"/>
              </w:rPr>
            </w:pPr>
            <w:r>
              <w:rPr>
                <w:rFonts w:ascii="Times New Roman" w:eastAsia="新細明體" w:hAnsi="Times New Roman" w:cs="Times New Roman"/>
                <w:color w:val="FF0000"/>
                <w:sz w:val="24"/>
                <w:szCs w:val="24"/>
                <w:lang w:val="en-HK"/>
              </w:rPr>
              <w:t>銀行錯誤</w:t>
            </w:r>
          </w:p>
        </w:tc>
        <w:tc>
          <w:tcPr>
            <w:tcW w:w="3576" w:type="dxa"/>
            <w:vAlign w:val="center"/>
          </w:tcPr>
          <w:p w14:paraId="1EF2A9CF" w14:textId="77777777" w:rsidR="00AC088F" w:rsidRPr="003233C2" w:rsidRDefault="00AC088F" w:rsidP="002A1E74">
            <w:pPr>
              <w:jc w:val="center"/>
              <w:rPr>
                <w:rFonts w:ascii="Times New Roman" w:eastAsia="新細明體" w:hAnsi="Times New Roman" w:cs="Times New Roman"/>
                <w:color w:val="FF0000"/>
                <w:sz w:val="24"/>
                <w:szCs w:val="24"/>
                <w:lang w:val="en-HK"/>
              </w:rPr>
            </w:pPr>
            <w:r w:rsidRPr="003233C2">
              <w:rPr>
                <w:rFonts w:ascii="Times New Roman" w:eastAsia="新細明體" w:hAnsi="Times New Roman" w:cs="Times New Roman"/>
                <w:color w:val="FF0000"/>
                <w:sz w:val="24"/>
                <w:szCs w:val="24"/>
                <w:lang w:val="en-HK"/>
              </w:rPr>
              <w:t>無記帳</w:t>
            </w:r>
          </w:p>
        </w:tc>
        <w:tc>
          <w:tcPr>
            <w:tcW w:w="2688" w:type="dxa"/>
            <w:vAlign w:val="center"/>
          </w:tcPr>
          <w:p w14:paraId="5E6931E7" w14:textId="77777777" w:rsidR="00AC088F" w:rsidRDefault="00AC088F" w:rsidP="002A1E74">
            <w:pPr>
              <w:jc w:val="center"/>
              <w:rPr>
                <w:rFonts w:ascii="Times New Roman" w:hAnsi="Times New Roman" w:cs="Times New Roman"/>
                <w:sz w:val="24"/>
                <w:szCs w:val="24"/>
                <w:lang w:val="en-HK"/>
              </w:rPr>
            </w:pPr>
            <w:r w:rsidRPr="008711A6">
              <w:rPr>
                <w:rFonts w:ascii="Times New Roman" w:hAnsi="Times New Roman" w:cs="Times New Roman"/>
                <w:color w:val="FF0000"/>
                <w:sz w:val="24"/>
                <w:szCs w:val="24"/>
                <w:lang w:val="en-HK"/>
              </w:rPr>
              <w:sym w:font="Wingdings" w:char="F0FC"/>
            </w:r>
          </w:p>
        </w:tc>
      </w:tr>
    </w:tbl>
    <w:p w14:paraId="649C412F" w14:textId="77777777" w:rsidR="00AC088F" w:rsidRDefault="00AC088F" w:rsidP="00AC088F">
      <w:pPr>
        <w:spacing w:after="0" w:line="240" w:lineRule="auto"/>
        <w:rPr>
          <w:rFonts w:ascii="Times New Roman" w:hAnsi="Times New Roman" w:cs="Times New Roman"/>
          <w:sz w:val="24"/>
          <w:szCs w:val="24"/>
          <w:lang w:val="en-HK"/>
        </w:rPr>
      </w:pPr>
    </w:p>
    <w:p w14:paraId="597D8EBA" w14:textId="77777777" w:rsidR="00AC088F" w:rsidRDefault="00AC088F" w:rsidP="00AC088F">
      <w:pPr>
        <w:rPr>
          <w:rFonts w:ascii="Times New Roman" w:hAnsi="Times New Roman" w:cs="Times New Roman"/>
          <w:sz w:val="24"/>
          <w:szCs w:val="24"/>
          <w:lang w:val="en-HK"/>
        </w:rPr>
        <w:sectPr w:rsidR="00AC088F" w:rsidSect="003448B8">
          <w:pgSz w:w="16838" w:h="11906" w:orient="landscape"/>
          <w:pgMar w:top="1077" w:right="1440" w:bottom="1077" w:left="1440" w:header="709" w:footer="709" w:gutter="0"/>
          <w:cols w:space="708"/>
          <w:docGrid w:linePitch="360"/>
        </w:sectPr>
      </w:pPr>
    </w:p>
    <w:tbl>
      <w:tblPr>
        <w:tblStyle w:val="TableGrid3"/>
        <w:tblW w:w="9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19"/>
        <w:gridCol w:w="589"/>
        <w:gridCol w:w="77"/>
        <w:gridCol w:w="2036"/>
        <w:gridCol w:w="513"/>
        <w:gridCol w:w="996"/>
        <w:gridCol w:w="1175"/>
        <w:gridCol w:w="1845"/>
        <w:gridCol w:w="296"/>
        <w:gridCol w:w="258"/>
        <w:gridCol w:w="1072"/>
      </w:tblGrid>
      <w:tr w:rsidR="00AC088F" w:rsidRPr="00BB2BB1" w14:paraId="62F727D7" w14:textId="77777777" w:rsidTr="002A1E74">
        <w:trPr>
          <w:trHeight w:val="221"/>
        </w:trPr>
        <w:tc>
          <w:tcPr>
            <w:tcW w:w="559" w:type="dxa"/>
            <w:gridSpan w:val="2"/>
          </w:tcPr>
          <w:p w14:paraId="40D94991" w14:textId="77777777" w:rsidR="00AC088F" w:rsidRPr="00BB2BB1" w:rsidRDefault="00AC088F" w:rsidP="002A1E74">
            <w:pPr>
              <w:snapToGrid w:val="0"/>
              <w:ind w:hanging="116"/>
              <w:jc w:val="both"/>
              <w:rPr>
                <w:rFonts w:ascii="Times New Roman" w:eastAsia="Times New Roman" w:hAnsi="Times New Roman" w:cs="Times New Roman"/>
                <w:sz w:val="24"/>
                <w:szCs w:val="24"/>
                <w:lang w:val="en-HK" w:eastAsia="zh-TW"/>
              </w:rPr>
            </w:pPr>
            <w:r w:rsidRPr="00BB2BB1">
              <w:rPr>
                <w:rFonts w:ascii="Times New Roman" w:eastAsia="Times New Roman" w:hAnsi="Times New Roman" w:cs="Times New Roman"/>
                <w:sz w:val="24"/>
                <w:szCs w:val="24"/>
                <w:lang w:val="en-HK" w:eastAsia="zh-TW"/>
              </w:rPr>
              <w:lastRenderedPageBreak/>
              <w:t>(</w:t>
            </w:r>
            <w:r>
              <w:rPr>
                <w:rFonts w:ascii="Times New Roman" w:eastAsia="Times New Roman" w:hAnsi="Times New Roman" w:cs="Times New Roman"/>
                <w:sz w:val="24"/>
                <w:szCs w:val="24"/>
                <w:lang w:val="en-HK" w:eastAsia="zh-TW"/>
              </w:rPr>
              <w:t>a</w:t>
            </w:r>
            <w:r w:rsidRPr="00BB2BB1">
              <w:rPr>
                <w:rFonts w:ascii="Times New Roman" w:eastAsia="Times New Roman" w:hAnsi="Times New Roman" w:cs="Times New Roman"/>
                <w:sz w:val="24"/>
                <w:szCs w:val="24"/>
                <w:lang w:val="en-HK" w:eastAsia="zh-TW"/>
              </w:rPr>
              <w:t>)</w:t>
            </w:r>
          </w:p>
        </w:tc>
        <w:tc>
          <w:tcPr>
            <w:tcW w:w="8857" w:type="dxa"/>
            <w:gridSpan w:val="10"/>
          </w:tcPr>
          <w:p w14:paraId="6AE80AE7" w14:textId="77777777" w:rsidR="00AC088F" w:rsidRPr="00BB2BB1" w:rsidRDefault="00AC088F" w:rsidP="002A1E74">
            <w:pPr>
              <w:tabs>
                <w:tab w:val="right" w:pos="0"/>
                <w:tab w:val="right" w:pos="8970"/>
              </w:tabs>
              <w:snapToGrid w:val="0"/>
              <w:ind w:hanging="107"/>
              <w:jc w:val="both"/>
              <w:rPr>
                <w:rFonts w:ascii="Times New Roman" w:eastAsia="Times New Roman" w:hAnsi="Times New Roman" w:cs="Times New Roman"/>
                <w:sz w:val="24"/>
                <w:szCs w:val="24"/>
                <w:lang w:val="en-HK" w:eastAsia="zh-TW"/>
              </w:rPr>
            </w:pPr>
          </w:p>
        </w:tc>
      </w:tr>
      <w:tr w:rsidR="00AC088F" w:rsidRPr="00BB2BB1" w14:paraId="0217DDBC" w14:textId="77777777" w:rsidTr="002A1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40" w:type="dxa"/>
        </w:trPr>
        <w:tc>
          <w:tcPr>
            <w:tcW w:w="608" w:type="dxa"/>
            <w:gridSpan w:val="2"/>
            <w:tcBorders>
              <w:top w:val="nil"/>
              <w:left w:val="nil"/>
              <w:bottom w:val="single" w:sz="4" w:space="0" w:color="auto"/>
              <w:right w:val="nil"/>
            </w:tcBorders>
          </w:tcPr>
          <w:p w14:paraId="3EC060E9" w14:textId="77777777" w:rsidR="00AC088F" w:rsidRPr="00BB2BB1" w:rsidRDefault="00AC088F" w:rsidP="002A1E74">
            <w:pPr>
              <w:pStyle w:val="ListParagraph"/>
              <w:tabs>
                <w:tab w:val="right" w:pos="9746"/>
              </w:tabs>
              <w:snapToGrid w:val="0"/>
              <w:ind w:left="0"/>
              <w:rPr>
                <w:rFonts w:ascii="Times New Roman" w:hAnsi="Times New Roman" w:cs="Times New Roman"/>
                <w:sz w:val="24"/>
                <w:szCs w:val="24"/>
                <w:lang w:val="en-HK"/>
              </w:rPr>
            </w:pPr>
          </w:p>
        </w:tc>
        <w:tc>
          <w:tcPr>
            <w:tcW w:w="6642" w:type="dxa"/>
            <w:gridSpan w:val="6"/>
            <w:tcBorders>
              <w:top w:val="nil"/>
              <w:left w:val="nil"/>
              <w:bottom w:val="single" w:sz="4" w:space="0" w:color="auto"/>
              <w:right w:val="nil"/>
            </w:tcBorders>
          </w:tcPr>
          <w:p w14:paraId="7552A382" w14:textId="77777777" w:rsidR="00AC088F" w:rsidRPr="00BB2BB1" w:rsidRDefault="00AC088F" w:rsidP="002A1E74">
            <w:pPr>
              <w:pStyle w:val="ListParagraph"/>
              <w:tabs>
                <w:tab w:val="right" w:pos="9746"/>
              </w:tabs>
              <w:snapToGrid w:val="0"/>
              <w:ind w:left="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 xml:space="preserve">           </w:t>
            </w:r>
            <w:r>
              <w:rPr>
                <w:rFonts w:ascii="Times New Roman" w:hAnsi="Times New Roman" w:cs="Times New Roman"/>
                <w:sz w:val="24"/>
                <w:szCs w:val="24"/>
                <w:lang w:val="en-HK"/>
              </w:rPr>
              <w:t>銀行存款</w:t>
            </w:r>
          </w:p>
        </w:tc>
        <w:tc>
          <w:tcPr>
            <w:tcW w:w="1626" w:type="dxa"/>
            <w:gridSpan w:val="3"/>
            <w:tcBorders>
              <w:top w:val="nil"/>
              <w:left w:val="nil"/>
              <w:bottom w:val="single" w:sz="4" w:space="0" w:color="auto"/>
              <w:right w:val="nil"/>
            </w:tcBorders>
          </w:tcPr>
          <w:p w14:paraId="7E579C65" w14:textId="77777777" w:rsidR="00AC088F" w:rsidRPr="00BB2BB1" w:rsidRDefault="00AC088F" w:rsidP="002A1E74">
            <w:pPr>
              <w:pStyle w:val="ListParagraph"/>
              <w:tabs>
                <w:tab w:val="right" w:pos="9746"/>
              </w:tabs>
              <w:snapToGrid w:val="0"/>
              <w:ind w:left="0"/>
              <w:jc w:val="center"/>
              <w:rPr>
                <w:rFonts w:ascii="Times New Roman" w:hAnsi="Times New Roman" w:cs="Times New Roman"/>
                <w:sz w:val="24"/>
                <w:szCs w:val="24"/>
                <w:lang w:val="en-HK"/>
              </w:rPr>
            </w:pPr>
          </w:p>
        </w:tc>
      </w:tr>
      <w:tr w:rsidR="00AC088F" w:rsidRPr="00BB2BB1" w14:paraId="20305C59" w14:textId="77777777" w:rsidTr="002A1E74">
        <w:trPr>
          <w:gridBefore w:val="1"/>
          <w:wBefore w:w="540" w:type="dxa"/>
        </w:trPr>
        <w:tc>
          <w:tcPr>
            <w:tcW w:w="2721" w:type="dxa"/>
            <w:gridSpan w:val="4"/>
            <w:tcBorders>
              <w:top w:val="single" w:sz="4" w:space="0" w:color="auto"/>
            </w:tcBorders>
          </w:tcPr>
          <w:p w14:paraId="68A21F54"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2020</w:t>
            </w:r>
            <w:r>
              <w:rPr>
                <w:rFonts w:ascii="Times New Roman" w:hAnsi="Times New Roman" w:cs="Times New Roman"/>
                <w:sz w:val="24"/>
                <w:szCs w:val="24"/>
                <w:lang w:val="en-HK"/>
              </w:rPr>
              <w:t>年</w:t>
            </w:r>
          </w:p>
        </w:tc>
        <w:tc>
          <w:tcPr>
            <w:tcW w:w="1509" w:type="dxa"/>
            <w:gridSpan w:val="2"/>
            <w:tcBorders>
              <w:top w:val="single" w:sz="4" w:space="0" w:color="auto"/>
              <w:right w:val="single" w:sz="4" w:space="0" w:color="auto"/>
            </w:tcBorders>
          </w:tcPr>
          <w:p w14:paraId="2E98D5E6"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w:t>
            </w:r>
          </w:p>
        </w:tc>
        <w:tc>
          <w:tcPr>
            <w:tcW w:w="1175" w:type="dxa"/>
            <w:tcBorders>
              <w:top w:val="single" w:sz="4" w:space="0" w:color="auto"/>
              <w:left w:val="single" w:sz="4" w:space="0" w:color="auto"/>
            </w:tcBorders>
          </w:tcPr>
          <w:p w14:paraId="3852B71D" w14:textId="77777777" w:rsidR="00AC088F" w:rsidRPr="00BB2BB1" w:rsidRDefault="00AC088F" w:rsidP="002A1E74">
            <w:pPr>
              <w:pStyle w:val="ListParagraph"/>
              <w:tabs>
                <w:tab w:val="right" w:pos="9746"/>
              </w:tabs>
              <w:snapToGrid w:val="0"/>
              <w:ind w:left="0" w:right="-106"/>
              <w:contextualSpacing w:val="0"/>
              <w:rPr>
                <w:rFonts w:ascii="Times New Roman" w:hAnsi="Times New Roman" w:cs="Times New Roman"/>
                <w:sz w:val="24"/>
                <w:szCs w:val="24"/>
                <w:lang w:val="en-HK"/>
              </w:rPr>
            </w:pPr>
            <w:r>
              <w:rPr>
                <w:rFonts w:ascii="Times New Roman" w:hAnsi="Times New Roman" w:cs="Times New Roman"/>
                <w:sz w:val="24"/>
                <w:szCs w:val="24"/>
                <w:lang w:val="en-HK"/>
              </w:rPr>
              <w:t>2020</w:t>
            </w:r>
            <w:r>
              <w:rPr>
                <w:rFonts w:ascii="Times New Roman" w:hAnsi="Times New Roman" w:cs="Times New Roman"/>
                <w:sz w:val="24"/>
                <w:szCs w:val="24"/>
                <w:lang w:val="en-HK"/>
              </w:rPr>
              <w:t>年</w:t>
            </w:r>
          </w:p>
        </w:tc>
        <w:tc>
          <w:tcPr>
            <w:tcW w:w="1845" w:type="dxa"/>
            <w:tcBorders>
              <w:top w:val="single" w:sz="4" w:space="0" w:color="auto"/>
            </w:tcBorders>
          </w:tcPr>
          <w:p w14:paraId="5847B637" w14:textId="77777777" w:rsidR="00AC088F" w:rsidRPr="00BB2BB1" w:rsidRDefault="00AC088F" w:rsidP="002A1E74">
            <w:pPr>
              <w:pStyle w:val="ListParagraph"/>
              <w:tabs>
                <w:tab w:val="right" w:pos="9746"/>
              </w:tabs>
              <w:snapToGrid w:val="0"/>
              <w:ind w:left="0"/>
              <w:contextualSpacing w:val="0"/>
              <w:jc w:val="center"/>
              <w:rPr>
                <w:rFonts w:ascii="Times New Roman" w:hAnsi="Times New Roman" w:cs="Times New Roman"/>
                <w:sz w:val="24"/>
                <w:szCs w:val="24"/>
                <w:lang w:val="en-HK"/>
              </w:rPr>
            </w:pPr>
          </w:p>
        </w:tc>
        <w:tc>
          <w:tcPr>
            <w:tcW w:w="1626" w:type="dxa"/>
            <w:gridSpan w:val="3"/>
            <w:tcBorders>
              <w:top w:val="single" w:sz="4" w:space="0" w:color="auto"/>
              <w:left w:val="nil"/>
            </w:tcBorders>
          </w:tcPr>
          <w:p w14:paraId="52263E49"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hint="eastAsia"/>
                <w:sz w:val="24"/>
                <w:szCs w:val="24"/>
                <w:lang w:val="en-HK" w:eastAsia="zh-TW"/>
              </w:rPr>
              <w:t>$</w:t>
            </w:r>
          </w:p>
        </w:tc>
      </w:tr>
      <w:tr w:rsidR="00AC088F" w:rsidRPr="00BB2BB1" w14:paraId="002C740A" w14:textId="77777777" w:rsidTr="002A1E74">
        <w:trPr>
          <w:gridBefore w:val="1"/>
          <w:wBefore w:w="540" w:type="dxa"/>
        </w:trPr>
        <w:tc>
          <w:tcPr>
            <w:tcW w:w="2721" w:type="dxa"/>
            <w:gridSpan w:val="4"/>
          </w:tcPr>
          <w:p w14:paraId="7A539666" w14:textId="77777777" w:rsidR="00AC088F" w:rsidRPr="00BB2BB1" w:rsidRDefault="00AC088F" w:rsidP="002A1E74">
            <w:pPr>
              <w:pStyle w:val="ListParagraph"/>
              <w:tabs>
                <w:tab w:val="left" w:pos="785"/>
                <w:tab w:val="right" w:pos="9746"/>
              </w:tabs>
              <w:snapToGrid w:val="0"/>
              <w:ind w:left="0"/>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4</w:t>
            </w:r>
            <w:r>
              <w:rPr>
                <w:rFonts w:ascii="Times New Roman" w:hAnsi="Times New Roman" w:cs="Times New Roman"/>
                <w:sz w:val="24"/>
                <w:szCs w:val="24"/>
                <w:lang w:val="en-HK"/>
              </w:rPr>
              <w:t>月</w:t>
            </w:r>
            <w:r w:rsidRPr="00BB2BB1">
              <w:rPr>
                <w:rFonts w:ascii="Times New Roman" w:hAnsi="Times New Roman" w:cs="Times New Roman"/>
                <w:sz w:val="24"/>
                <w:szCs w:val="24"/>
                <w:lang w:val="en-HK"/>
              </w:rPr>
              <w:t xml:space="preserve"> 30</w:t>
            </w:r>
            <w:r>
              <w:rPr>
                <w:rFonts w:ascii="Times New Roman" w:hAnsi="Times New Roman" w:cs="Times New Roman"/>
                <w:sz w:val="24"/>
                <w:szCs w:val="24"/>
                <w:lang w:val="en-HK"/>
              </w:rPr>
              <w:t>日</w:t>
            </w:r>
            <w:r>
              <w:rPr>
                <w:rFonts w:ascii="Times New Roman" w:hAnsi="Times New Roman" w:cs="Times New Roman"/>
                <w:sz w:val="24"/>
                <w:szCs w:val="24"/>
                <w:lang w:val="en-HK"/>
              </w:rPr>
              <w:t xml:space="preserve">  </w:t>
            </w:r>
            <w:r>
              <w:rPr>
                <w:rFonts w:ascii="Times New Roman" w:hAnsi="Times New Roman" w:cs="Times New Roman"/>
                <w:sz w:val="24"/>
                <w:szCs w:val="24"/>
                <w:lang w:val="en-HK"/>
              </w:rPr>
              <w:t>承上結餘</w:t>
            </w:r>
          </w:p>
        </w:tc>
        <w:tc>
          <w:tcPr>
            <w:tcW w:w="1509" w:type="dxa"/>
            <w:gridSpan w:val="2"/>
            <w:tcBorders>
              <w:right w:val="single" w:sz="4" w:space="0" w:color="auto"/>
            </w:tcBorders>
          </w:tcPr>
          <w:p w14:paraId="73BDBF9D" w14:textId="77777777" w:rsidR="00AC088F" w:rsidRPr="008711A6"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sidRPr="008711A6">
              <w:rPr>
                <w:rFonts w:ascii="Times New Roman" w:hAnsi="Times New Roman" w:cs="Times New Roman"/>
                <w:sz w:val="24"/>
                <w:szCs w:val="24"/>
                <w:lang w:val="en-HK"/>
              </w:rPr>
              <w:t>288,840</w:t>
            </w:r>
          </w:p>
        </w:tc>
        <w:tc>
          <w:tcPr>
            <w:tcW w:w="1175" w:type="dxa"/>
            <w:tcBorders>
              <w:left w:val="single" w:sz="4" w:space="0" w:color="auto"/>
            </w:tcBorders>
          </w:tcPr>
          <w:p w14:paraId="516CCDEA" w14:textId="77777777" w:rsidR="00AC088F" w:rsidRPr="00BB2BB1" w:rsidRDefault="00AC088F" w:rsidP="002A1E74">
            <w:pPr>
              <w:pStyle w:val="ListParagraph"/>
              <w:tabs>
                <w:tab w:val="right" w:pos="9746"/>
              </w:tabs>
              <w:snapToGrid w:val="0"/>
              <w:ind w:left="0" w:right="-106"/>
              <w:contextualSpacing w:val="0"/>
              <w:rPr>
                <w:rFonts w:ascii="Times New Roman" w:hAnsi="Times New Roman" w:cs="Times New Roman"/>
                <w:sz w:val="24"/>
                <w:szCs w:val="24"/>
                <w:lang w:val="en-HK"/>
              </w:rPr>
            </w:pPr>
            <w:r>
              <w:rPr>
                <w:rFonts w:ascii="Times New Roman" w:hAnsi="Times New Roman" w:cs="Times New Roman"/>
                <w:sz w:val="24"/>
                <w:szCs w:val="24"/>
                <w:lang w:val="en-HK"/>
              </w:rPr>
              <w:t>4</w:t>
            </w:r>
            <w:r>
              <w:rPr>
                <w:rFonts w:ascii="Times New Roman" w:hAnsi="Times New Roman" w:cs="Times New Roman"/>
                <w:sz w:val="24"/>
                <w:szCs w:val="24"/>
                <w:lang w:val="en-HK"/>
              </w:rPr>
              <w:t>月</w:t>
            </w:r>
            <w:r w:rsidRPr="00BB2BB1">
              <w:rPr>
                <w:rFonts w:ascii="Times New Roman" w:hAnsi="Times New Roman" w:cs="Times New Roman"/>
                <w:sz w:val="24"/>
                <w:szCs w:val="24"/>
                <w:lang w:val="en-HK"/>
              </w:rPr>
              <w:t xml:space="preserve"> 30</w:t>
            </w:r>
            <w:r>
              <w:rPr>
                <w:rFonts w:ascii="Times New Roman" w:hAnsi="Times New Roman" w:cs="Times New Roman"/>
                <w:sz w:val="24"/>
                <w:szCs w:val="24"/>
                <w:lang w:val="en-HK"/>
              </w:rPr>
              <w:t>日</w:t>
            </w:r>
          </w:p>
        </w:tc>
        <w:tc>
          <w:tcPr>
            <w:tcW w:w="2141" w:type="dxa"/>
            <w:gridSpan w:val="2"/>
          </w:tcPr>
          <w:p w14:paraId="562468CB"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r>
              <w:rPr>
                <w:rFonts w:ascii="Times New Roman" w:hAnsi="Times New Roman" w:cs="Times New Roman"/>
                <w:sz w:val="24"/>
                <w:szCs w:val="24"/>
                <w:lang w:val="en-HK"/>
              </w:rPr>
              <w:t>電話費用</w:t>
            </w:r>
          </w:p>
        </w:tc>
        <w:tc>
          <w:tcPr>
            <w:tcW w:w="1330" w:type="dxa"/>
            <w:gridSpan w:val="2"/>
            <w:tcBorders>
              <w:left w:val="nil"/>
            </w:tcBorders>
          </w:tcPr>
          <w:p w14:paraId="4DD504F8"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sidRPr="005E5E25">
              <w:rPr>
                <w:rFonts w:ascii="Times New Roman" w:hAnsi="Times New Roman" w:cs="Times New Roman"/>
                <w:sz w:val="24"/>
                <w:szCs w:val="24"/>
                <w:lang w:val="en-HK"/>
              </w:rPr>
              <w:t>850</w:t>
            </w:r>
          </w:p>
        </w:tc>
      </w:tr>
      <w:tr w:rsidR="00AC088F" w:rsidRPr="00BB2BB1" w14:paraId="7CD195BF" w14:textId="77777777" w:rsidTr="002A1E74">
        <w:trPr>
          <w:gridBefore w:val="1"/>
          <w:wBefore w:w="540" w:type="dxa"/>
        </w:trPr>
        <w:tc>
          <w:tcPr>
            <w:tcW w:w="685" w:type="dxa"/>
            <w:gridSpan w:val="3"/>
          </w:tcPr>
          <w:p w14:paraId="446C6439"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2036" w:type="dxa"/>
            <w:tcBorders>
              <w:left w:val="nil"/>
            </w:tcBorders>
          </w:tcPr>
          <w:p w14:paraId="0D4DA837" w14:textId="77777777" w:rsidR="00AC088F" w:rsidRPr="00245576" w:rsidRDefault="00AC088F" w:rsidP="002A1E74">
            <w:pPr>
              <w:pStyle w:val="ListParagraph"/>
              <w:tabs>
                <w:tab w:val="right" w:pos="9746"/>
              </w:tabs>
              <w:snapToGrid w:val="0"/>
              <w:ind w:left="0" w:right="-215" w:firstLine="369"/>
              <w:contextualSpacing w:val="0"/>
              <w:jc w:val="both"/>
              <w:rPr>
                <w:rFonts w:ascii="Times New Roman" w:hAnsi="Times New Roman" w:cs="Times New Roman"/>
                <w:sz w:val="24"/>
                <w:szCs w:val="24"/>
                <w:lang w:val="en-HK"/>
              </w:rPr>
            </w:pPr>
            <w:r>
              <w:rPr>
                <w:rFonts w:ascii="新細明體" w:eastAsia="新細明體" w:hAnsi="新細明體" w:cs="新細明體" w:hint="eastAsia"/>
                <w:sz w:val="24"/>
                <w:szCs w:val="24"/>
                <w:lang w:val="en-HK" w:eastAsia="zh-TW"/>
              </w:rPr>
              <w:t xml:space="preserve"> 應付貨款</w:t>
            </w:r>
          </w:p>
        </w:tc>
        <w:tc>
          <w:tcPr>
            <w:tcW w:w="1509" w:type="dxa"/>
            <w:gridSpan w:val="2"/>
            <w:tcBorders>
              <w:right w:val="single" w:sz="4" w:space="0" w:color="auto"/>
            </w:tcBorders>
          </w:tcPr>
          <w:p w14:paraId="773B0F1C" w14:textId="77777777" w:rsidR="00AC088F"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9,000</w:t>
            </w:r>
          </w:p>
        </w:tc>
        <w:tc>
          <w:tcPr>
            <w:tcW w:w="1175" w:type="dxa"/>
            <w:tcBorders>
              <w:left w:val="single" w:sz="4" w:space="0" w:color="auto"/>
            </w:tcBorders>
          </w:tcPr>
          <w:p w14:paraId="2FBF89CD" w14:textId="77777777" w:rsidR="00AC088F" w:rsidRPr="00BB2BB1" w:rsidRDefault="00AC088F" w:rsidP="002A1E74">
            <w:pPr>
              <w:pStyle w:val="ListParagraph"/>
              <w:tabs>
                <w:tab w:val="right" w:pos="9746"/>
              </w:tabs>
              <w:snapToGrid w:val="0"/>
              <w:ind w:left="0" w:right="240"/>
              <w:contextualSpacing w:val="0"/>
              <w:rPr>
                <w:rFonts w:ascii="Times New Roman" w:hAnsi="Times New Roman" w:cs="Times New Roman"/>
                <w:i/>
                <w:iCs/>
                <w:sz w:val="24"/>
                <w:szCs w:val="24"/>
                <w:lang w:val="en-HK"/>
              </w:rPr>
            </w:pPr>
          </w:p>
        </w:tc>
        <w:tc>
          <w:tcPr>
            <w:tcW w:w="1845" w:type="dxa"/>
          </w:tcPr>
          <w:p w14:paraId="62165536" w14:textId="77777777" w:rsidR="00AC088F" w:rsidRPr="00245576"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r>
              <w:rPr>
                <w:rFonts w:ascii="Times New Roman" w:hAnsi="Times New Roman" w:cs="Times New Roman"/>
                <w:sz w:val="24"/>
                <w:szCs w:val="24"/>
                <w:lang w:val="en-HK"/>
              </w:rPr>
              <w:t>安迪有限公司</w:t>
            </w:r>
          </w:p>
        </w:tc>
        <w:tc>
          <w:tcPr>
            <w:tcW w:w="1626" w:type="dxa"/>
            <w:gridSpan w:val="3"/>
            <w:tcBorders>
              <w:left w:val="nil"/>
            </w:tcBorders>
          </w:tcPr>
          <w:p w14:paraId="0DCFED5C" w14:textId="77777777" w:rsidR="00AC088F" w:rsidRPr="00245576"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sidRPr="00245576">
              <w:rPr>
                <w:rFonts w:ascii="Times New Roman" w:hAnsi="Times New Roman" w:cs="Times New Roman"/>
                <w:sz w:val="24"/>
                <w:szCs w:val="24"/>
                <w:lang w:val="en-HK"/>
              </w:rPr>
              <w:t>4</w:t>
            </w:r>
            <w:r>
              <w:rPr>
                <w:rFonts w:ascii="Times New Roman" w:hAnsi="Times New Roman" w:cs="Times New Roman"/>
                <w:sz w:val="24"/>
                <w:szCs w:val="24"/>
                <w:lang w:val="en-HK"/>
              </w:rPr>
              <w:t>2,000</w:t>
            </w:r>
          </w:p>
        </w:tc>
      </w:tr>
      <w:tr w:rsidR="00AC088F" w:rsidRPr="00BB2BB1" w14:paraId="7744196C" w14:textId="77777777" w:rsidTr="002A1E74">
        <w:trPr>
          <w:gridBefore w:val="1"/>
          <w:wBefore w:w="540" w:type="dxa"/>
        </w:trPr>
        <w:tc>
          <w:tcPr>
            <w:tcW w:w="685" w:type="dxa"/>
            <w:gridSpan w:val="3"/>
          </w:tcPr>
          <w:p w14:paraId="0F6AAA7D"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2036" w:type="dxa"/>
            <w:tcBorders>
              <w:left w:val="nil"/>
            </w:tcBorders>
          </w:tcPr>
          <w:p w14:paraId="0A1B38AF" w14:textId="77777777" w:rsidR="00AC088F" w:rsidRPr="00BB2BB1" w:rsidRDefault="00AC088F" w:rsidP="002A1E74">
            <w:pPr>
              <w:pStyle w:val="ListParagraph"/>
              <w:tabs>
                <w:tab w:val="right" w:pos="9746"/>
              </w:tabs>
              <w:snapToGrid w:val="0"/>
              <w:ind w:left="0" w:right="-215" w:firstLine="369"/>
              <w:contextualSpacing w:val="0"/>
              <w:jc w:val="both"/>
              <w:rPr>
                <w:rFonts w:ascii="Times New Roman" w:hAnsi="Times New Roman" w:cs="Times New Roman"/>
                <w:sz w:val="24"/>
                <w:szCs w:val="24"/>
                <w:lang w:val="en-HK"/>
              </w:rPr>
            </w:pPr>
            <w:r>
              <w:rPr>
                <w:rFonts w:ascii="Times New Roman" w:hAnsi="Times New Roman" w:cs="Times New Roman" w:hint="eastAsia"/>
                <w:sz w:val="24"/>
                <w:szCs w:val="24"/>
                <w:lang w:val="en-HK" w:eastAsia="zh-TW"/>
              </w:rPr>
              <w:t xml:space="preserve"> </w:t>
            </w:r>
            <w:r>
              <w:rPr>
                <w:rFonts w:ascii="Times New Roman" w:hAnsi="Times New Roman" w:cs="Times New Roman"/>
                <w:sz w:val="24"/>
                <w:szCs w:val="24"/>
                <w:lang w:val="en-HK"/>
              </w:rPr>
              <w:t>海倫有限公司</w:t>
            </w:r>
          </w:p>
        </w:tc>
        <w:tc>
          <w:tcPr>
            <w:tcW w:w="1509" w:type="dxa"/>
            <w:gridSpan w:val="2"/>
            <w:tcBorders>
              <w:right w:val="single" w:sz="4" w:space="0" w:color="auto"/>
            </w:tcBorders>
          </w:tcPr>
          <w:p w14:paraId="515A38B0"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50,000</w:t>
            </w:r>
          </w:p>
        </w:tc>
        <w:tc>
          <w:tcPr>
            <w:tcW w:w="1175" w:type="dxa"/>
            <w:tcBorders>
              <w:left w:val="single" w:sz="4" w:space="0" w:color="auto"/>
            </w:tcBorders>
          </w:tcPr>
          <w:p w14:paraId="0D3D8ABD" w14:textId="77777777" w:rsidR="00AC088F" w:rsidRPr="00BB2BB1" w:rsidRDefault="00AC088F" w:rsidP="002A1E74">
            <w:pPr>
              <w:pStyle w:val="ListParagraph"/>
              <w:tabs>
                <w:tab w:val="right" w:pos="9746"/>
              </w:tabs>
              <w:snapToGrid w:val="0"/>
              <w:ind w:left="0" w:right="240"/>
              <w:contextualSpacing w:val="0"/>
              <w:rPr>
                <w:rFonts w:ascii="Times New Roman" w:hAnsi="Times New Roman" w:cs="Times New Roman"/>
                <w:i/>
                <w:iCs/>
                <w:sz w:val="24"/>
                <w:szCs w:val="24"/>
                <w:lang w:val="en-HK"/>
              </w:rPr>
            </w:pPr>
          </w:p>
        </w:tc>
        <w:tc>
          <w:tcPr>
            <w:tcW w:w="1845" w:type="dxa"/>
          </w:tcPr>
          <w:p w14:paraId="0D001D20"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bdr w:val="single" w:sz="4" w:space="0" w:color="auto"/>
                <w:lang w:val="en-HK"/>
              </w:rPr>
            </w:pPr>
            <w:r>
              <w:rPr>
                <w:rFonts w:ascii="Times New Roman" w:hAnsi="Times New Roman" w:cs="Times New Roman"/>
                <w:sz w:val="24"/>
                <w:szCs w:val="24"/>
                <w:lang w:val="en-HK"/>
              </w:rPr>
              <w:t>彼得公司</w:t>
            </w:r>
          </w:p>
        </w:tc>
        <w:tc>
          <w:tcPr>
            <w:tcW w:w="1626" w:type="dxa"/>
            <w:gridSpan w:val="3"/>
            <w:tcBorders>
              <w:left w:val="nil"/>
            </w:tcBorders>
          </w:tcPr>
          <w:p w14:paraId="586A0B65" w14:textId="77777777" w:rsidR="00AC088F" w:rsidRPr="00CF057E"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450</w:t>
            </w:r>
          </w:p>
        </w:tc>
      </w:tr>
      <w:tr w:rsidR="00AC088F" w:rsidRPr="00BB2BB1" w14:paraId="6EF78EC9" w14:textId="77777777" w:rsidTr="002A1E74">
        <w:trPr>
          <w:gridBefore w:val="1"/>
          <w:wBefore w:w="540" w:type="dxa"/>
        </w:trPr>
        <w:tc>
          <w:tcPr>
            <w:tcW w:w="685" w:type="dxa"/>
            <w:gridSpan w:val="3"/>
          </w:tcPr>
          <w:p w14:paraId="0A904E7B" w14:textId="77777777" w:rsidR="00AC088F" w:rsidRPr="007A11BA" w:rsidRDefault="00AC088F" w:rsidP="002A1E74">
            <w:pPr>
              <w:pStyle w:val="ListParagraph"/>
              <w:tabs>
                <w:tab w:val="right" w:pos="9746"/>
              </w:tabs>
              <w:snapToGrid w:val="0"/>
              <w:ind w:left="0"/>
              <w:contextualSpacing w:val="0"/>
              <w:jc w:val="both"/>
              <w:rPr>
                <w:rFonts w:ascii="Times New Roman" w:hAnsi="Times New Roman" w:cs="Times New Roman"/>
                <w:i/>
                <w:iCs/>
                <w:sz w:val="18"/>
                <w:szCs w:val="18"/>
                <w:lang w:val="en-HK"/>
              </w:rPr>
            </w:pPr>
          </w:p>
        </w:tc>
        <w:tc>
          <w:tcPr>
            <w:tcW w:w="2036" w:type="dxa"/>
            <w:tcBorders>
              <w:left w:val="nil"/>
            </w:tcBorders>
          </w:tcPr>
          <w:p w14:paraId="5D1F7D1A" w14:textId="77777777" w:rsidR="00AC088F" w:rsidRPr="00BB2BB1" w:rsidRDefault="00AC088F" w:rsidP="002A1E74">
            <w:pPr>
              <w:pStyle w:val="ListParagraph"/>
              <w:tabs>
                <w:tab w:val="right" w:pos="9746"/>
              </w:tabs>
              <w:snapToGrid w:val="0"/>
              <w:ind w:left="0" w:right="-215" w:firstLine="369"/>
              <w:contextualSpacing w:val="0"/>
              <w:jc w:val="both"/>
              <w:rPr>
                <w:rFonts w:ascii="Times New Roman" w:hAnsi="Times New Roman" w:cs="Times New Roman"/>
                <w:sz w:val="24"/>
                <w:szCs w:val="24"/>
                <w:lang w:val="en-HK"/>
              </w:rPr>
            </w:pPr>
            <w:r>
              <w:rPr>
                <w:rFonts w:ascii="Times New Roman" w:hAnsi="Times New Roman" w:cs="Times New Roman" w:hint="eastAsia"/>
                <w:sz w:val="24"/>
                <w:szCs w:val="24"/>
                <w:lang w:val="en-HK" w:eastAsia="zh-TW"/>
              </w:rPr>
              <w:t xml:space="preserve"> </w:t>
            </w:r>
            <w:r>
              <w:rPr>
                <w:rFonts w:ascii="Times New Roman" w:hAnsi="Times New Roman" w:cs="Times New Roman"/>
                <w:sz w:val="24"/>
                <w:szCs w:val="24"/>
                <w:lang w:val="en-HK"/>
              </w:rPr>
              <w:t>股息收入</w:t>
            </w:r>
          </w:p>
        </w:tc>
        <w:tc>
          <w:tcPr>
            <w:tcW w:w="1509" w:type="dxa"/>
            <w:gridSpan w:val="2"/>
            <w:tcBorders>
              <w:right w:val="single" w:sz="4" w:space="0" w:color="auto"/>
            </w:tcBorders>
          </w:tcPr>
          <w:p w14:paraId="1C0F4609"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8,400</w:t>
            </w:r>
          </w:p>
        </w:tc>
        <w:tc>
          <w:tcPr>
            <w:tcW w:w="1175" w:type="dxa"/>
            <w:tcBorders>
              <w:left w:val="single" w:sz="4" w:space="0" w:color="auto"/>
            </w:tcBorders>
          </w:tcPr>
          <w:p w14:paraId="10FE76DA" w14:textId="77777777" w:rsidR="00AC088F" w:rsidRPr="00BB2BB1" w:rsidRDefault="00AC088F" w:rsidP="002A1E74">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845" w:type="dxa"/>
          </w:tcPr>
          <w:p w14:paraId="0D2249C9"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r>
              <w:rPr>
                <w:rFonts w:ascii="Times New Roman" w:hAnsi="Times New Roman" w:cs="Times New Roman"/>
                <w:sz w:val="24"/>
                <w:szCs w:val="24"/>
                <w:lang w:val="en-HK"/>
              </w:rPr>
              <w:t>銀行手續費</w:t>
            </w:r>
          </w:p>
        </w:tc>
        <w:tc>
          <w:tcPr>
            <w:tcW w:w="1626" w:type="dxa"/>
            <w:gridSpan w:val="3"/>
            <w:tcBorders>
              <w:left w:val="nil"/>
            </w:tcBorders>
          </w:tcPr>
          <w:p w14:paraId="77756D85"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sidRPr="00245576">
              <w:rPr>
                <w:rFonts w:ascii="Times New Roman" w:hAnsi="Times New Roman" w:cs="Times New Roman"/>
                <w:sz w:val="24"/>
                <w:szCs w:val="24"/>
                <w:lang w:val="en-HK"/>
              </w:rPr>
              <w:t>200</w:t>
            </w:r>
          </w:p>
        </w:tc>
      </w:tr>
      <w:tr w:rsidR="00AC088F" w:rsidRPr="00BB2BB1" w14:paraId="1FE71EC4" w14:textId="77777777" w:rsidTr="002A1E74">
        <w:trPr>
          <w:gridBefore w:val="1"/>
          <w:wBefore w:w="540" w:type="dxa"/>
        </w:trPr>
        <w:tc>
          <w:tcPr>
            <w:tcW w:w="685" w:type="dxa"/>
            <w:gridSpan w:val="3"/>
          </w:tcPr>
          <w:p w14:paraId="2A2D9E72"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i/>
                <w:iCs/>
                <w:sz w:val="24"/>
                <w:szCs w:val="24"/>
                <w:lang w:val="en-HK"/>
              </w:rPr>
            </w:pPr>
          </w:p>
        </w:tc>
        <w:tc>
          <w:tcPr>
            <w:tcW w:w="2036" w:type="dxa"/>
            <w:tcBorders>
              <w:left w:val="nil"/>
            </w:tcBorders>
          </w:tcPr>
          <w:p w14:paraId="332444C5" w14:textId="77777777" w:rsidR="00AC088F" w:rsidRPr="00BB2BB1" w:rsidRDefault="00AC088F" w:rsidP="002A1E74">
            <w:pPr>
              <w:pStyle w:val="ListParagraph"/>
              <w:tabs>
                <w:tab w:val="right" w:pos="9746"/>
              </w:tabs>
              <w:snapToGrid w:val="0"/>
              <w:ind w:left="0" w:firstLine="76"/>
              <w:contextualSpacing w:val="0"/>
              <w:jc w:val="both"/>
              <w:rPr>
                <w:rFonts w:ascii="Times New Roman" w:hAnsi="Times New Roman" w:cs="Times New Roman"/>
                <w:sz w:val="24"/>
                <w:szCs w:val="24"/>
                <w:lang w:val="en-HK"/>
              </w:rPr>
            </w:pPr>
          </w:p>
        </w:tc>
        <w:tc>
          <w:tcPr>
            <w:tcW w:w="1509" w:type="dxa"/>
            <w:gridSpan w:val="2"/>
            <w:tcBorders>
              <w:right w:val="single" w:sz="4" w:space="0" w:color="auto"/>
            </w:tcBorders>
          </w:tcPr>
          <w:p w14:paraId="116F0CBD"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175" w:type="dxa"/>
            <w:tcBorders>
              <w:left w:val="single" w:sz="4" w:space="0" w:color="auto"/>
            </w:tcBorders>
          </w:tcPr>
          <w:p w14:paraId="6C4879F6" w14:textId="77777777" w:rsidR="00AC088F" w:rsidRPr="00BB2BB1" w:rsidRDefault="00AC088F" w:rsidP="002A1E74">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845" w:type="dxa"/>
          </w:tcPr>
          <w:p w14:paraId="337BC143"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r>
              <w:rPr>
                <w:rFonts w:ascii="Times New Roman" w:hAnsi="Times New Roman" w:cs="Times New Roman"/>
                <w:sz w:val="24"/>
                <w:szCs w:val="24"/>
              </w:rPr>
              <w:t>貝蒂有限公司</w:t>
            </w:r>
          </w:p>
        </w:tc>
        <w:tc>
          <w:tcPr>
            <w:tcW w:w="1626" w:type="dxa"/>
            <w:gridSpan w:val="3"/>
            <w:tcBorders>
              <w:left w:val="nil"/>
            </w:tcBorders>
          </w:tcPr>
          <w:p w14:paraId="2DB1FA96"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sidRPr="00245576">
              <w:rPr>
                <w:rFonts w:ascii="Times New Roman" w:hAnsi="Times New Roman" w:cs="Times New Roman"/>
                <w:sz w:val="24"/>
                <w:szCs w:val="24"/>
              </w:rPr>
              <w:t>46,000</w:t>
            </w:r>
          </w:p>
        </w:tc>
      </w:tr>
      <w:tr w:rsidR="00AC088F" w:rsidRPr="00BB2BB1" w14:paraId="6FAD02E8" w14:textId="77777777" w:rsidTr="002A1E74">
        <w:trPr>
          <w:gridBefore w:val="1"/>
          <w:wBefore w:w="540" w:type="dxa"/>
        </w:trPr>
        <w:tc>
          <w:tcPr>
            <w:tcW w:w="608" w:type="dxa"/>
            <w:gridSpan w:val="2"/>
          </w:tcPr>
          <w:p w14:paraId="0094099E"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2113" w:type="dxa"/>
            <w:gridSpan w:val="2"/>
            <w:tcBorders>
              <w:left w:val="nil"/>
            </w:tcBorders>
          </w:tcPr>
          <w:p w14:paraId="4A419FA8"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09" w:type="dxa"/>
            <w:gridSpan w:val="2"/>
            <w:tcBorders>
              <w:right w:val="single" w:sz="4" w:space="0" w:color="auto"/>
            </w:tcBorders>
          </w:tcPr>
          <w:p w14:paraId="5296BEC8"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rPr>
            </w:pPr>
          </w:p>
        </w:tc>
        <w:tc>
          <w:tcPr>
            <w:tcW w:w="1175" w:type="dxa"/>
            <w:tcBorders>
              <w:left w:val="single" w:sz="4" w:space="0" w:color="auto"/>
            </w:tcBorders>
          </w:tcPr>
          <w:p w14:paraId="7C21E049" w14:textId="77777777" w:rsidR="00AC088F" w:rsidRPr="00BB2BB1" w:rsidRDefault="00AC088F" w:rsidP="002A1E74">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845" w:type="dxa"/>
          </w:tcPr>
          <w:p w14:paraId="3AA6445C"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r>
              <w:rPr>
                <w:rFonts w:ascii="Times New Roman" w:hAnsi="Times New Roman" w:cs="Times New Roman"/>
                <w:sz w:val="24"/>
                <w:szCs w:val="24"/>
                <w:lang w:val="en-HK"/>
              </w:rPr>
              <w:t>結餘轉下</w:t>
            </w:r>
          </w:p>
        </w:tc>
        <w:tc>
          <w:tcPr>
            <w:tcW w:w="1626" w:type="dxa"/>
            <w:gridSpan w:val="3"/>
            <w:tcBorders>
              <w:left w:val="nil"/>
            </w:tcBorders>
          </w:tcPr>
          <w:p w14:paraId="1799505F"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sidRPr="008711A6">
              <w:rPr>
                <w:rFonts w:ascii="Times New Roman" w:hAnsi="Times New Roman" w:cs="Times New Roman"/>
                <w:sz w:val="24"/>
                <w:szCs w:val="24"/>
                <w:lang w:val="en-HK"/>
              </w:rPr>
              <w:t>266,740</w:t>
            </w:r>
          </w:p>
        </w:tc>
      </w:tr>
      <w:tr w:rsidR="00AC088F" w:rsidRPr="00BB2BB1" w14:paraId="04F0B559" w14:textId="77777777" w:rsidTr="002A1E74">
        <w:trPr>
          <w:gridBefore w:val="1"/>
          <w:wBefore w:w="540" w:type="dxa"/>
          <w:trHeight w:val="386"/>
        </w:trPr>
        <w:tc>
          <w:tcPr>
            <w:tcW w:w="608" w:type="dxa"/>
            <w:gridSpan w:val="2"/>
          </w:tcPr>
          <w:p w14:paraId="5B557989"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2626" w:type="dxa"/>
            <w:gridSpan w:val="3"/>
            <w:tcBorders>
              <w:left w:val="nil"/>
            </w:tcBorders>
          </w:tcPr>
          <w:p w14:paraId="79247553" w14:textId="77777777" w:rsidR="00AC088F" w:rsidRPr="00BB2BB1" w:rsidRDefault="00AC088F"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996" w:type="dxa"/>
            <w:tcBorders>
              <w:top w:val="single" w:sz="4" w:space="0" w:color="auto"/>
              <w:bottom w:val="double" w:sz="4" w:space="0" w:color="auto"/>
              <w:right w:val="single" w:sz="4" w:space="0" w:color="auto"/>
            </w:tcBorders>
          </w:tcPr>
          <w:p w14:paraId="06B5FB53"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356,240</w:t>
            </w:r>
          </w:p>
        </w:tc>
        <w:tc>
          <w:tcPr>
            <w:tcW w:w="3574" w:type="dxa"/>
            <w:gridSpan w:val="4"/>
            <w:tcBorders>
              <w:left w:val="single" w:sz="4" w:space="0" w:color="auto"/>
            </w:tcBorders>
          </w:tcPr>
          <w:p w14:paraId="0E775089" w14:textId="77777777" w:rsidR="00AC088F" w:rsidRPr="00BB2BB1" w:rsidRDefault="00AC088F"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072" w:type="dxa"/>
            <w:tcBorders>
              <w:top w:val="single" w:sz="4" w:space="0" w:color="auto"/>
              <w:left w:val="nil"/>
              <w:bottom w:val="double" w:sz="4" w:space="0" w:color="auto"/>
            </w:tcBorders>
          </w:tcPr>
          <w:p w14:paraId="12593FC9" w14:textId="77777777" w:rsidR="00AC088F" w:rsidRPr="00BB2BB1" w:rsidRDefault="00AC088F"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356,240</w:t>
            </w:r>
          </w:p>
        </w:tc>
      </w:tr>
    </w:tbl>
    <w:p w14:paraId="2169DB12" w14:textId="77777777" w:rsidR="00AC088F" w:rsidRDefault="00AC088F" w:rsidP="00AC088F">
      <w:pPr>
        <w:jc w:val="both"/>
        <w:rPr>
          <w:rFonts w:ascii="Times New Roman" w:eastAsia="DengXian" w:hAnsi="Times New Roman" w:cs="Times New Roman"/>
          <w:sz w:val="24"/>
          <w:szCs w:val="24"/>
          <w:lang w:val="en-HK"/>
        </w:rPr>
      </w:pPr>
    </w:p>
    <w:p w14:paraId="7505FCCE" w14:textId="77777777" w:rsidR="00AC088F" w:rsidRDefault="00AC088F" w:rsidP="00AC088F">
      <w:pPr>
        <w:ind w:left="567" w:hanging="567"/>
        <w:jc w:val="both"/>
        <w:rPr>
          <w:rFonts w:ascii="Times New Roman" w:hAnsi="Times New Roman" w:cs="Times New Roman"/>
          <w:b/>
          <w:sz w:val="24"/>
          <w:szCs w:val="24"/>
          <w:lang w:val="en-HK" w:eastAsia="zh-TW"/>
        </w:rPr>
      </w:pPr>
      <w:r w:rsidRPr="008331D4" w:rsidDel="006D1AEA">
        <w:rPr>
          <w:rFonts w:ascii="Times New Roman" w:hAnsi="Times New Roman" w:cs="Times New Roman"/>
          <w:sz w:val="24"/>
          <w:szCs w:val="24"/>
          <w:lang w:val="en-HK" w:eastAsia="zh-TW"/>
        </w:rPr>
        <w:t xml:space="preserve"> </w:t>
      </w:r>
      <w:r w:rsidRPr="008331D4">
        <w:rPr>
          <w:rFonts w:ascii="Times New Roman" w:hAnsi="Times New Roman" w:cs="Times New Roman"/>
          <w:sz w:val="24"/>
          <w:szCs w:val="24"/>
          <w:lang w:val="en-HK" w:eastAsia="zh-TW"/>
        </w:rPr>
        <w:t>(</w:t>
      </w:r>
      <w:r>
        <w:rPr>
          <w:rFonts w:ascii="Times New Roman" w:hAnsi="Times New Roman" w:cs="Times New Roman"/>
          <w:sz w:val="24"/>
          <w:szCs w:val="24"/>
          <w:lang w:val="en-HK" w:eastAsia="zh-TW"/>
        </w:rPr>
        <w:t>b</w:t>
      </w:r>
      <w:r w:rsidRPr="008331D4">
        <w:rPr>
          <w:rFonts w:ascii="Times New Roman" w:hAnsi="Times New Roman" w:cs="Times New Roman"/>
          <w:sz w:val="24"/>
          <w:szCs w:val="24"/>
          <w:lang w:val="en-HK" w:eastAsia="zh-TW"/>
        </w:rPr>
        <w:t>)</w:t>
      </w:r>
      <w:r w:rsidRPr="008331D4">
        <w:rPr>
          <w:rFonts w:ascii="Times New Roman" w:hAnsi="Times New Roman" w:cs="Times New Roman"/>
          <w:sz w:val="24"/>
          <w:szCs w:val="24"/>
          <w:lang w:val="en-HK" w:eastAsia="zh-TW"/>
        </w:rPr>
        <w:tab/>
      </w:r>
      <w:r>
        <w:rPr>
          <w:rFonts w:ascii="Times New Roman" w:hAnsi="Times New Roman" w:cs="Times New Roman"/>
          <w:b/>
          <w:sz w:val="24"/>
          <w:szCs w:val="24"/>
          <w:lang w:val="en-HK" w:eastAsia="zh-TW"/>
        </w:rPr>
        <w:t>步驟</w:t>
      </w:r>
      <w:r w:rsidRPr="002E63BA">
        <w:rPr>
          <w:rFonts w:ascii="Times New Roman" w:hAnsi="Times New Roman" w:cs="Times New Roman"/>
          <w:b/>
          <w:sz w:val="24"/>
          <w:szCs w:val="24"/>
          <w:lang w:val="en-HK" w:eastAsia="zh-TW"/>
        </w:rPr>
        <w:t xml:space="preserve"> 3</w:t>
      </w:r>
      <w:r>
        <w:rPr>
          <w:rFonts w:ascii="Times New Roman" w:hAnsi="Times New Roman" w:cs="Times New Roman"/>
          <w:b/>
          <w:sz w:val="24"/>
          <w:szCs w:val="24"/>
          <w:lang w:val="en-HK" w:eastAsia="zh-TW"/>
        </w:rPr>
        <w:t>：利用以下表格協助編製</w:t>
      </w:r>
      <w:r w:rsidRPr="005B405B">
        <w:rPr>
          <w:rFonts w:ascii="Times New Roman" w:hAnsi="Times New Roman" w:cs="Times New Roman" w:hint="eastAsia"/>
          <w:b/>
          <w:sz w:val="24"/>
          <w:szCs w:val="24"/>
          <w:lang w:val="en-HK" w:eastAsia="zh-TW"/>
        </w:rPr>
        <w:t>銀行往來調節表</w:t>
      </w:r>
      <w:r>
        <w:rPr>
          <w:rFonts w:ascii="Times New Roman" w:hAnsi="Times New Roman" w:cs="Times New Roman" w:hint="eastAsia"/>
          <w:b/>
          <w:sz w:val="24"/>
          <w:szCs w:val="24"/>
          <w:lang w:val="en-HK" w:eastAsia="zh-TW"/>
        </w:rPr>
        <w:t xml:space="preserve"> </w:t>
      </w:r>
      <w:r>
        <w:rPr>
          <w:rFonts w:ascii="Times New Roman" w:hAnsi="Times New Roman" w:cs="Times New Roman"/>
          <w:b/>
          <w:sz w:val="24"/>
          <w:szCs w:val="24"/>
          <w:lang w:val="en-HK" w:eastAsia="zh-TW"/>
        </w:rPr>
        <w:t>(</w:t>
      </w:r>
      <w:r w:rsidRPr="000733B8">
        <w:rPr>
          <w:rFonts w:ascii="Times New Roman" w:hAnsi="Times New Roman" w:cs="Times New Roman"/>
          <w:b/>
          <w:sz w:val="24"/>
          <w:szCs w:val="24"/>
          <w:lang w:val="en-HK" w:eastAsia="zh-TW"/>
        </w:rPr>
        <w:t>由銀行</w:t>
      </w:r>
      <w:r w:rsidRPr="000733B8">
        <w:rPr>
          <w:rFonts w:ascii="Times New Roman" w:hAnsi="Times New Roman" w:cs="Times New Roman" w:hint="eastAsia"/>
          <w:b/>
          <w:sz w:val="24"/>
          <w:szCs w:val="24"/>
          <w:lang w:val="en-HK" w:eastAsia="zh-TW"/>
        </w:rPr>
        <w:t>存款</w:t>
      </w:r>
      <w:r w:rsidRPr="000733B8">
        <w:rPr>
          <w:rFonts w:ascii="Times New Roman" w:hAnsi="Times New Roman" w:cs="Times New Roman"/>
          <w:b/>
          <w:sz w:val="24"/>
          <w:szCs w:val="24"/>
          <w:lang w:val="en-HK" w:eastAsia="zh-TW"/>
        </w:rPr>
        <w:t>帳</w:t>
      </w:r>
      <w:r w:rsidRPr="000733B8">
        <w:rPr>
          <w:rFonts w:ascii="Times New Roman" w:hAnsi="Times New Roman" w:cs="Times New Roman" w:hint="eastAsia"/>
          <w:b/>
          <w:sz w:val="24"/>
          <w:szCs w:val="24"/>
          <w:lang w:val="en-HK" w:eastAsia="zh-TW"/>
        </w:rPr>
        <w:t>更新後的</w:t>
      </w:r>
      <w:r w:rsidRPr="000733B8">
        <w:rPr>
          <w:rFonts w:ascii="Times New Roman" w:hAnsi="Times New Roman" w:cs="Times New Roman"/>
          <w:b/>
          <w:sz w:val="24"/>
          <w:szCs w:val="24"/>
          <w:lang w:val="en-HK" w:eastAsia="zh-TW"/>
        </w:rPr>
        <w:t>結餘開始</w:t>
      </w:r>
      <w:r>
        <w:rPr>
          <w:rFonts w:ascii="Times New Roman" w:hAnsi="Times New Roman" w:cs="Times New Roman" w:hint="eastAsia"/>
          <w:b/>
          <w:sz w:val="24"/>
          <w:szCs w:val="24"/>
          <w:lang w:val="en-HK" w:eastAsia="zh-TW"/>
        </w:rPr>
        <w:t>)</w:t>
      </w:r>
    </w:p>
    <w:tbl>
      <w:tblPr>
        <w:tblStyle w:val="TableGrid2"/>
        <w:tblW w:w="0" w:type="auto"/>
        <w:tblInd w:w="-185" w:type="dxa"/>
        <w:tblLook w:val="04A0" w:firstRow="1" w:lastRow="0" w:firstColumn="1" w:lastColumn="0" w:noHBand="0" w:noVBand="1"/>
      </w:tblPr>
      <w:tblGrid>
        <w:gridCol w:w="2419"/>
        <w:gridCol w:w="1631"/>
        <w:gridCol w:w="1440"/>
        <w:gridCol w:w="2340"/>
        <w:gridCol w:w="2091"/>
      </w:tblGrid>
      <w:tr w:rsidR="00AC088F" w:rsidRPr="00C80CEB" w14:paraId="37AFF0DF" w14:textId="77777777" w:rsidTr="002A1E74">
        <w:trPr>
          <w:trHeight w:val="995"/>
        </w:trPr>
        <w:tc>
          <w:tcPr>
            <w:tcW w:w="2419" w:type="dxa"/>
          </w:tcPr>
          <w:p w14:paraId="01C05EAE" w14:textId="77777777" w:rsidR="00AC088F" w:rsidRPr="00C80CEB" w:rsidRDefault="00AC088F" w:rsidP="002A1E74">
            <w:pPr>
              <w:rPr>
                <w:rFonts w:ascii="Times New Roman" w:hAnsi="Times New Roman" w:cs="Times New Roman"/>
                <w:b/>
                <w:sz w:val="24"/>
                <w:szCs w:val="24"/>
                <w:lang w:val="en-HK" w:eastAsia="zh-TW"/>
              </w:rPr>
            </w:pPr>
            <w:r w:rsidRPr="00C80CEB">
              <w:rPr>
                <w:rFonts w:ascii="Times New Roman" w:hAnsi="Times New Roman" w:cs="Times New Roman" w:hint="eastAsia"/>
                <w:b/>
                <w:sz w:val="24"/>
                <w:szCs w:val="24"/>
                <w:lang w:val="en-HK" w:eastAsia="zh-TW"/>
              </w:rPr>
              <w:t>銀行往來調節表的項目</w:t>
            </w:r>
          </w:p>
        </w:tc>
        <w:tc>
          <w:tcPr>
            <w:tcW w:w="1631" w:type="dxa"/>
            <w:tcBorders>
              <w:left w:val="single" w:sz="4" w:space="0" w:color="auto"/>
            </w:tcBorders>
          </w:tcPr>
          <w:p w14:paraId="4BFCE5CB" w14:textId="77777777" w:rsidR="00AC088F" w:rsidRPr="00C80CEB" w:rsidRDefault="00AC088F" w:rsidP="002A1E74">
            <w:pPr>
              <w:rPr>
                <w:rFonts w:ascii="Times New Roman" w:hAnsi="Times New Roman" w:cs="Times New Roman"/>
                <w:b/>
                <w:sz w:val="24"/>
                <w:szCs w:val="24"/>
                <w:lang w:val="en-HK"/>
              </w:rPr>
            </w:pPr>
            <w:r w:rsidRPr="00C80CEB">
              <w:rPr>
                <w:rFonts w:ascii="Times New Roman" w:eastAsia="新細明體" w:hAnsi="Times New Roman" w:cs="Times New Roman"/>
                <w:b/>
                <w:sz w:val="24"/>
                <w:szCs w:val="24"/>
                <w:lang w:val="en-HK"/>
              </w:rPr>
              <w:t>記錄在</w:t>
            </w:r>
            <w:r w:rsidRPr="00C80CEB">
              <w:rPr>
                <w:rFonts w:ascii="Times New Roman" w:eastAsia="新細明體" w:hAnsi="Times New Roman" w:cs="Times New Roman"/>
                <w:b/>
                <w:color w:val="FF0000"/>
                <w:sz w:val="24"/>
                <w:szCs w:val="24"/>
                <w:lang w:val="en-HK"/>
              </w:rPr>
              <w:t>銀行存款帳</w:t>
            </w:r>
          </w:p>
        </w:tc>
        <w:tc>
          <w:tcPr>
            <w:tcW w:w="1440" w:type="dxa"/>
            <w:tcBorders>
              <w:left w:val="single" w:sz="4" w:space="0" w:color="auto"/>
            </w:tcBorders>
          </w:tcPr>
          <w:p w14:paraId="40087983" w14:textId="6816F98F" w:rsidR="00AC088F" w:rsidRPr="00C80CEB" w:rsidRDefault="00AC088F" w:rsidP="002103CE">
            <w:pPr>
              <w:rPr>
                <w:rFonts w:ascii="Times New Roman" w:hAnsi="Times New Roman" w:cs="Times New Roman"/>
                <w:b/>
                <w:sz w:val="24"/>
                <w:szCs w:val="24"/>
                <w:lang w:val="en-HK"/>
              </w:rPr>
            </w:pPr>
            <w:r w:rsidRPr="00C80CEB">
              <w:rPr>
                <w:rFonts w:ascii="Times New Roman" w:eastAsia="新細明體" w:hAnsi="Times New Roman" w:cs="Times New Roman"/>
                <w:b/>
                <w:sz w:val="24"/>
                <w:szCs w:val="24"/>
                <w:lang w:val="en-HK"/>
              </w:rPr>
              <w:t>記錄在</w:t>
            </w:r>
            <w:r w:rsidRPr="00C80CEB">
              <w:rPr>
                <w:rFonts w:ascii="Times New Roman" w:eastAsia="新細明體" w:hAnsi="Times New Roman" w:cs="Times New Roman"/>
                <w:b/>
                <w:color w:val="0070C0"/>
                <w:sz w:val="24"/>
                <w:szCs w:val="24"/>
                <w:lang w:val="en-HK"/>
              </w:rPr>
              <w:t>銀行月結單</w:t>
            </w:r>
          </w:p>
        </w:tc>
        <w:tc>
          <w:tcPr>
            <w:tcW w:w="2340" w:type="dxa"/>
            <w:tcBorders>
              <w:bottom w:val="single" w:sz="4" w:space="0" w:color="auto"/>
            </w:tcBorders>
          </w:tcPr>
          <w:p w14:paraId="202A5C20" w14:textId="77777777" w:rsidR="00AC088F" w:rsidRPr="00C80CEB" w:rsidRDefault="00AC088F" w:rsidP="002A1E74">
            <w:pPr>
              <w:rPr>
                <w:rFonts w:ascii="Times New Roman" w:hAnsi="Times New Roman" w:cs="Times New Roman"/>
                <w:b/>
                <w:sz w:val="24"/>
                <w:szCs w:val="24"/>
                <w:lang w:val="en-HK"/>
              </w:rPr>
            </w:pPr>
            <w:r w:rsidRPr="00C80CEB">
              <w:rPr>
                <w:rFonts w:ascii="Times New Roman" w:hAnsi="Times New Roman" w:cs="Times New Roman" w:hint="eastAsia"/>
                <w:b/>
                <w:sz w:val="24"/>
                <w:szCs w:val="24"/>
                <w:lang w:val="en-HK" w:eastAsia="zh-TW"/>
              </w:rPr>
              <w:t>那個</w:t>
            </w:r>
            <w:r w:rsidRPr="00C80CEB">
              <w:rPr>
                <w:rFonts w:ascii="Times New Roman" w:hAnsi="Times New Roman" w:cs="Times New Roman"/>
                <w:b/>
                <w:sz w:val="24"/>
                <w:szCs w:val="24"/>
                <w:lang w:val="en-HK" w:eastAsia="zh-TW"/>
              </w:rPr>
              <w:t>結餘較大？</w:t>
            </w:r>
          </w:p>
        </w:tc>
        <w:tc>
          <w:tcPr>
            <w:tcW w:w="2091" w:type="dxa"/>
            <w:tcBorders>
              <w:bottom w:val="single" w:sz="4" w:space="0" w:color="auto"/>
            </w:tcBorders>
          </w:tcPr>
          <w:p w14:paraId="141D00AF" w14:textId="77777777" w:rsidR="00AC088F" w:rsidRPr="00C80CEB" w:rsidRDefault="00AC088F" w:rsidP="002A1E74">
            <w:pPr>
              <w:rPr>
                <w:rFonts w:ascii="Times New Roman" w:hAnsi="Times New Roman" w:cs="Times New Roman"/>
                <w:b/>
                <w:sz w:val="24"/>
                <w:szCs w:val="24"/>
                <w:lang w:val="en-HK" w:eastAsia="zh-TW"/>
              </w:rPr>
            </w:pPr>
            <w:r w:rsidRPr="00C80CEB">
              <w:rPr>
                <w:rFonts w:ascii="Times New Roman" w:hAnsi="Times New Roman" w:cs="Times New Roman"/>
                <w:b/>
                <w:sz w:val="24"/>
                <w:szCs w:val="24"/>
                <w:lang w:val="en-HK" w:eastAsia="zh-TW"/>
              </w:rPr>
              <w:t>在</w:t>
            </w:r>
            <w:r w:rsidRPr="00C80CEB">
              <w:rPr>
                <w:rFonts w:ascii="Times New Roman" w:hAnsi="Times New Roman" w:cs="Times New Roman" w:hint="eastAsia"/>
                <w:b/>
                <w:sz w:val="24"/>
                <w:szCs w:val="24"/>
                <w:lang w:val="en-HK" w:eastAsia="zh-TW"/>
              </w:rPr>
              <w:t>銀行往來調節表中記錄差異</w:t>
            </w:r>
          </w:p>
        </w:tc>
      </w:tr>
      <w:tr w:rsidR="00AC088F" w:rsidRPr="003B44B8" w14:paraId="0BC1977C" w14:textId="77777777" w:rsidTr="002A1E74">
        <w:trPr>
          <w:trHeight w:val="1394"/>
        </w:trPr>
        <w:tc>
          <w:tcPr>
            <w:tcW w:w="2419" w:type="dxa"/>
            <w:tcBorders>
              <w:right w:val="single" w:sz="4" w:space="0" w:color="auto"/>
            </w:tcBorders>
            <w:vAlign w:val="center"/>
          </w:tcPr>
          <w:p w14:paraId="73B876CC" w14:textId="77777777" w:rsidR="00AC088F" w:rsidRPr="005B405B" w:rsidRDefault="00AC088F" w:rsidP="002A1E74">
            <w:pPr>
              <w:rPr>
                <w:rFonts w:ascii="Times New Roman" w:eastAsia="新細明體" w:hAnsi="Times New Roman" w:cs="Times New Roman"/>
                <w:color w:val="4D5156"/>
                <w:sz w:val="24"/>
                <w:szCs w:val="24"/>
                <w:shd w:val="clear" w:color="auto" w:fill="FFFFFF"/>
                <w:lang w:eastAsia="zh-TW"/>
              </w:rPr>
            </w:pPr>
            <w:r>
              <w:rPr>
                <w:rFonts w:ascii="Times New Roman" w:eastAsia="新細明體" w:hAnsi="Times New Roman" w:cs="Times New Roman"/>
                <w:color w:val="4D5156"/>
                <w:sz w:val="24"/>
                <w:szCs w:val="24"/>
                <w:shd w:val="clear" w:color="auto" w:fill="FFFFFF"/>
                <w:lang w:eastAsia="zh-TW"/>
              </w:rPr>
              <w:t>例子</w:t>
            </w:r>
            <w:r>
              <w:rPr>
                <w:rFonts w:ascii="Times New Roman" w:eastAsia="新細明體" w:hAnsi="Times New Roman" w:cs="Times New Roman" w:hint="eastAsia"/>
                <w:color w:val="4D5156"/>
                <w:sz w:val="24"/>
                <w:szCs w:val="24"/>
                <w:shd w:val="clear" w:color="auto" w:fill="FFFFFF"/>
                <w:lang w:eastAsia="zh-TW"/>
              </w:rPr>
              <w:t>：</w:t>
            </w:r>
          </w:p>
          <w:p w14:paraId="06B25D82" w14:textId="77777777" w:rsidR="00AC088F" w:rsidRPr="005B405B" w:rsidRDefault="00AC088F" w:rsidP="002A1E74">
            <w:pPr>
              <w:rPr>
                <w:rFonts w:ascii="Times New Roman" w:eastAsia="新細明體" w:hAnsi="Times New Roman" w:cs="Times New Roman"/>
                <w:color w:val="4D5156"/>
                <w:sz w:val="24"/>
                <w:szCs w:val="24"/>
                <w:shd w:val="clear" w:color="auto" w:fill="FFFFFF"/>
                <w:lang w:eastAsia="zh-TW"/>
              </w:rPr>
            </w:pPr>
            <w:r w:rsidRPr="005B405B">
              <w:rPr>
                <w:rFonts w:ascii="Times New Roman" w:eastAsia="新細明體" w:hAnsi="Times New Roman" w:cs="Times New Roman"/>
                <w:color w:val="4D5156"/>
                <w:sz w:val="24"/>
                <w:szCs w:val="24"/>
                <w:shd w:val="clear" w:color="auto" w:fill="FFFFFF"/>
                <w:lang w:eastAsia="zh-TW"/>
              </w:rPr>
              <w:t>4</w:t>
            </w:r>
            <w:r w:rsidRPr="005B405B">
              <w:rPr>
                <w:rFonts w:ascii="Times New Roman" w:eastAsia="新細明體" w:hAnsi="Times New Roman" w:cs="Times New Roman"/>
                <w:color w:val="4D5156"/>
                <w:sz w:val="24"/>
                <w:szCs w:val="24"/>
                <w:shd w:val="clear" w:color="auto" w:fill="FFFFFF"/>
                <w:lang w:eastAsia="zh-TW"/>
              </w:rPr>
              <w:t>月</w:t>
            </w:r>
            <w:r w:rsidRPr="005B405B">
              <w:rPr>
                <w:rFonts w:ascii="Times New Roman" w:eastAsia="新細明體" w:hAnsi="Times New Roman" w:cs="Times New Roman"/>
                <w:color w:val="4D5156"/>
                <w:sz w:val="24"/>
                <w:szCs w:val="24"/>
                <w:shd w:val="clear" w:color="auto" w:fill="FFFFFF"/>
                <w:lang w:eastAsia="zh-TW"/>
              </w:rPr>
              <w:t xml:space="preserve"> 11</w:t>
            </w:r>
            <w:r>
              <w:rPr>
                <w:rFonts w:ascii="Times New Roman" w:eastAsia="新細明體" w:hAnsi="Times New Roman" w:cs="Times New Roman"/>
                <w:color w:val="4D5156"/>
                <w:sz w:val="24"/>
                <w:szCs w:val="24"/>
                <w:shd w:val="clear" w:color="auto" w:fill="FFFFFF"/>
                <w:lang w:eastAsia="zh-TW"/>
              </w:rPr>
              <w:t>日</w:t>
            </w:r>
            <w:r w:rsidRPr="005B405B">
              <w:rPr>
                <w:rFonts w:ascii="Times New Roman" w:eastAsia="新細明體" w:hAnsi="Times New Roman" w:cs="Times New Roman"/>
                <w:color w:val="4D5156"/>
                <w:sz w:val="24"/>
                <w:szCs w:val="24"/>
                <w:shd w:val="clear" w:color="auto" w:fill="FFFFFF"/>
                <w:lang w:eastAsia="zh-TW"/>
              </w:rPr>
              <w:t xml:space="preserve"> </w:t>
            </w:r>
          </w:p>
          <w:p w14:paraId="03B9FF33" w14:textId="77777777" w:rsidR="00AC088F" w:rsidRPr="002E63BA" w:rsidRDefault="00AC088F" w:rsidP="002A1E74">
            <w:pPr>
              <w:rPr>
                <w:rFonts w:ascii="Times New Roman" w:hAnsi="Times New Roman" w:cs="Times New Roman"/>
                <w:sz w:val="24"/>
                <w:szCs w:val="24"/>
                <w:lang w:val="en-HK" w:eastAsia="zh-TW"/>
              </w:rPr>
            </w:pPr>
            <w:r>
              <w:rPr>
                <w:rFonts w:ascii="Times New Roman" w:eastAsia="新細明體" w:hAnsi="Times New Roman" w:cs="Times New Roman"/>
                <w:color w:val="4D5156"/>
                <w:sz w:val="24"/>
                <w:szCs w:val="24"/>
                <w:shd w:val="clear" w:color="auto" w:fill="FFFFFF"/>
                <w:lang w:eastAsia="zh-TW"/>
              </w:rPr>
              <w:t>未兌現</w:t>
            </w:r>
            <w:r w:rsidRPr="005B405B">
              <w:rPr>
                <w:rFonts w:ascii="Times New Roman" w:eastAsia="新細明體" w:hAnsi="Times New Roman" w:cs="Times New Roman"/>
                <w:color w:val="4D5156"/>
                <w:sz w:val="24"/>
                <w:szCs w:val="24"/>
                <w:shd w:val="clear" w:color="auto" w:fill="FFFFFF"/>
                <w:lang w:eastAsia="zh-TW"/>
              </w:rPr>
              <w:t>支票</w:t>
            </w:r>
          </w:p>
        </w:tc>
        <w:tc>
          <w:tcPr>
            <w:tcW w:w="1631" w:type="dxa"/>
            <w:tcBorders>
              <w:top w:val="single" w:sz="4" w:space="0" w:color="auto"/>
              <w:left w:val="single" w:sz="4" w:space="0" w:color="auto"/>
              <w:right w:val="single" w:sz="4" w:space="0" w:color="auto"/>
            </w:tcBorders>
            <w:vAlign w:val="center"/>
          </w:tcPr>
          <w:p w14:paraId="117FF922" w14:textId="77777777" w:rsidR="00AC088F" w:rsidRPr="002E63BA" w:rsidRDefault="00AC088F" w:rsidP="002A1E74">
            <w:pPr>
              <w:jc w:val="center"/>
              <w:rPr>
                <w:rFonts w:ascii="Times New Roman" w:hAnsi="Times New Roman" w:cs="Times New Roman"/>
                <w:color w:val="FF0000"/>
                <w:sz w:val="24"/>
                <w:szCs w:val="24"/>
                <w:lang w:val="en-HK"/>
              </w:rPr>
            </w:pPr>
            <w:r w:rsidRPr="005B405B">
              <w:rPr>
                <w:rFonts w:ascii="Times New Roman" w:eastAsia="新細明體" w:hAnsi="Times New Roman" w:cs="Times New Roman"/>
                <w:color w:val="4D5156"/>
                <w:sz w:val="24"/>
                <w:szCs w:val="24"/>
                <w:shd w:val="clear" w:color="auto" w:fill="FFFFFF"/>
                <w:lang w:eastAsia="zh-TW"/>
              </w:rPr>
              <w:t>- $3,800</w:t>
            </w:r>
          </w:p>
        </w:tc>
        <w:tc>
          <w:tcPr>
            <w:tcW w:w="1440" w:type="dxa"/>
            <w:tcBorders>
              <w:top w:val="single" w:sz="4" w:space="0" w:color="auto"/>
              <w:left w:val="single" w:sz="4" w:space="0" w:color="auto"/>
              <w:right w:val="single" w:sz="4" w:space="0" w:color="auto"/>
            </w:tcBorders>
            <w:vAlign w:val="center"/>
          </w:tcPr>
          <w:p w14:paraId="75854A44" w14:textId="77777777" w:rsidR="00AC088F" w:rsidRPr="002E63BA" w:rsidRDefault="00AC088F" w:rsidP="002A1E74">
            <w:pPr>
              <w:jc w:val="center"/>
              <w:rPr>
                <w:rFonts w:ascii="Yu Gothic UI" w:eastAsia="Yu Gothic UI" w:hAnsi="Yu Gothic UI" w:cs="MS Mincho"/>
                <w:color w:val="4D5156"/>
                <w:sz w:val="24"/>
                <w:szCs w:val="24"/>
                <w:shd w:val="clear" w:color="auto" w:fill="FFFFFF"/>
                <w:lang w:eastAsia="zh-TW"/>
              </w:rPr>
            </w:pPr>
            <w:r>
              <w:rPr>
                <w:rFonts w:ascii="Times New Roman" w:eastAsia="新細明體" w:hAnsi="Times New Roman" w:cs="Times New Roman"/>
                <w:color w:val="4D5156"/>
                <w:sz w:val="24"/>
                <w:szCs w:val="24"/>
                <w:shd w:val="clear" w:color="auto" w:fill="FFFFFF"/>
                <w:lang w:eastAsia="zh-TW"/>
              </w:rPr>
              <w:t>無記錄</w:t>
            </w:r>
          </w:p>
        </w:tc>
        <w:tc>
          <w:tcPr>
            <w:tcW w:w="2340" w:type="dxa"/>
            <w:tcBorders>
              <w:left w:val="nil"/>
              <w:right w:val="single" w:sz="4" w:space="0" w:color="auto"/>
            </w:tcBorders>
            <w:vAlign w:val="center"/>
          </w:tcPr>
          <w:p w14:paraId="157F0665" w14:textId="77777777" w:rsidR="00AC088F" w:rsidRDefault="00AC088F" w:rsidP="002A1E74">
            <w:pPr>
              <w:jc w:val="center"/>
              <w:rPr>
                <w:rFonts w:ascii="Times New Roman" w:eastAsia="新細明體" w:hAnsi="Times New Roman" w:cs="Times New Roman"/>
                <w:color w:val="4D5156"/>
                <w:sz w:val="24"/>
                <w:szCs w:val="24"/>
                <w:shd w:val="clear" w:color="auto" w:fill="FFFFFF"/>
                <w:lang w:eastAsia="zh-TW"/>
              </w:rPr>
            </w:pPr>
            <w:r>
              <w:rPr>
                <w:rFonts w:ascii="Times New Roman" w:eastAsia="新細明體" w:hAnsi="Times New Roman" w:cs="Times New Roman"/>
                <w:color w:val="4D5156"/>
                <w:sz w:val="24"/>
                <w:szCs w:val="24"/>
                <w:shd w:val="clear" w:color="auto" w:fill="FFFFFF"/>
                <w:lang w:eastAsia="zh-TW"/>
              </w:rPr>
              <w:t>銀行存款帳</w:t>
            </w:r>
            <w:r>
              <w:rPr>
                <w:rFonts w:ascii="Times New Roman" w:eastAsia="新細明體" w:hAnsi="Times New Roman" w:cs="Times New Roman" w:hint="eastAsia"/>
                <w:color w:val="4D5156"/>
                <w:sz w:val="24"/>
                <w:szCs w:val="24"/>
                <w:shd w:val="clear" w:color="auto" w:fill="FFFFFF"/>
                <w:lang w:eastAsia="zh-TW"/>
              </w:rPr>
              <w:t xml:space="preserve"> </w:t>
            </w:r>
            <w:r w:rsidRPr="005B405B">
              <w:rPr>
                <w:rFonts w:ascii="Times New Roman" w:eastAsia="新細明體" w:hAnsi="Times New Roman" w:cs="Times New Roman"/>
                <w:color w:val="4D5156"/>
                <w:sz w:val="24"/>
                <w:szCs w:val="24"/>
                <w:shd w:val="clear" w:color="auto" w:fill="FFFFFF"/>
                <w:lang w:eastAsia="zh-TW"/>
              </w:rPr>
              <w:t xml:space="preserve">&lt; </w:t>
            </w:r>
          </w:p>
          <w:p w14:paraId="4525158D" w14:textId="77777777" w:rsidR="00AC088F" w:rsidRPr="005B405B" w:rsidRDefault="00AC088F" w:rsidP="002A1E74">
            <w:pPr>
              <w:jc w:val="center"/>
              <w:rPr>
                <w:rFonts w:ascii="Times New Roman" w:eastAsia="新細明體" w:hAnsi="Times New Roman" w:cs="Times New Roman"/>
                <w:color w:val="4D5156"/>
                <w:sz w:val="24"/>
                <w:szCs w:val="24"/>
                <w:shd w:val="clear" w:color="auto" w:fill="FFFFFF"/>
                <w:lang w:eastAsia="zh-TW"/>
              </w:rPr>
            </w:pPr>
            <w:r>
              <w:rPr>
                <w:rFonts w:ascii="Times New Roman" w:eastAsia="新細明體" w:hAnsi="Times New Roman" w:cs="Times New Roman"/>
                <w:color w:val="4D5156"/>
                <w:sz w:val="24"/>
                <w:szCs w:val="24"/>
                <w:shd w:val="clear" w:color="auto" w:fill="FFFFFF"/>
                <w:lang w:eastAsia="zh-TW"/>
              </w:rPr>
              <w:t>銀行月結單</w:t>
            </w:r>
          </w:p>
          <w:p w14:paraId="3AB8994A" w14:textId="77777777" w:rsidR="00AC088F" w:rsidRPr="002E63BA" w:rsidRDefault="00AC088F" w:rsidP="002A1E74">
            <w:pPr>
              <w:jc w:val="center"/>
              <w:rPr>
                <w:rFonts w:ascii="Times New Roman" w:hAnsi="Times New Roman" w:cs="Times New Roman"/>
                <w:color w:val="FF0000"/>
                <w:sz w:val="24"/>
                <w:szCs w:val="24"/>
                <w:lang w:val="en-HK" w:eastAsia="zh-TW"/>
              </w:rPr>
            </w:pPr>
          </w:p>
        </w:tc>
        <w:tc>
          <w:tcPr>
            <w:tcW w:w="2091" w:type="dxa"/>
            <w:tcBorders>
              <w:left w:val="single" w:sz="4" w:space="0" w:color="auto"/>
            </w:tcBorders>
            <w:vAlign w:val="center"/>
          </w:tcPr>
          <w:p w14:paraId="56DD8845" w14:textId="77777777" w:rsidR="00AC088F" w:rsidRPr="002E63BA" w:rsidRDefault="00AC088F" w:rsidP="002A1E74">
            <w:pPr>
              <w:jc w:val="center"/>
              <w:rPr>
                <w:rFonts w:ascii="Times New Roman" w:hAnsi="Times New Roman" w:cs="Times New Roman"/>
                <w:color w:val="FF0000"/>
                <w:sz w:val="24"/>
                <w:szCs w:val="24"/>
                <w:lang w:val="en-HK"/>
              </w:rPr>
            </w:pPr>
            <w:r>
              <w:rPr>
                <w:rFonts w:ascii="Times New Roman" w:eastAsia="新細明體" w:hAnsi="Times New Roman" w:cs="Times New Roman"/>
                <w:color w:val="4D5156"/>
                <w:sz w:val="24"/>
                <w:szCs w:val="24"/>
                <w:shd w:val="clear" w:color="auto" w:fill="FFFFFF"/>
                <w:lang w:eastAsia="zh-TW"/>
              </w:rPr>
              <w:t>加</w:t>
            </w:r>
          </w:p>
        </w:tc>
      </w:tr>
      <w:tr w:rsidR="00AC088F" w:rsidRPr="003B44B8" w14:paraId="0A6D14DE" w14:textId="77777777" w:rsidTr="002A1E74">
        <w:trPr>
          <w:trHeight w:val="1061"/>
        </w:trPr>
        <w:tc>
          <w:tcPr>
            <w:tcW w:w="2419" w:type="dxa"/>
            <w:vAlign w:val="center"/>
          </w:tcPr>
          <w:p w14:paraId="1CDD306A" w14:textId="77777777" w:rsidR="00AC088F" w:rsidRPr="00D22EA3" w:rsidRDefault="00AC088F" w:rsidP="002A1E74">
            <w:pPr>
              <w:rPr>
                <w:rFonts w:ascii="Times New Roman" w:eastAsia="新細明體" w:hAnsi="Times New Roman" w:cs="Times New Roman"/>
                <w:color w:val="FF0000"/>
                <w:sz w:val="24"/>
                <w:szCs w:val="24"/>
                <w:lang w:val="en-HK"/>
              </w:rPr>
            </w:pPr>
            <w:r w:rsidRPr="00D22EA3">
              <w:rPr>
                <w:rFonts w:ascii="Times New Roman" w:eastAsia="新細明體" w:hAnsi="Times New Roman" w:cs="Times New Roman"/>
                <w:color w:val="FF0000"/>
                <w:sz w:val="24"/>
                <w:szCs w:val="24"/>
                <w:lang w:val="en-HK"/>
              </w:rPr>
              <w:t>4</w:t>
            </w:r>
            <w:r w:rsidRPr="00D22EA3">
              <w:rPr>
                <w:rFonts w:ascii="Times New Roman" w:eastAsia="新細明體" w:hAnsi="Times New Roman" w:cs="Times New Roman"/>
                <w:color w:val="FF0000"/>
                <w:sz w:val="24"/>
                <w:szCs w:val="24"/>
                <w:lang w:val="en-HK"/>
              </w:rPr>
              <w:t>月</w:t>
            </w:r>
            <w:r w:rsidRPr="00D22EA3">
              <w:rPr>
                <w:rFonts w:ascii="Times New Roman" w:eastAsia="新細明體" w:hAnsi="Times New Roman" w:cs="Times New Roman"/>
                <w:color w:val="FF0000"/>
                <w:sz w:val="24"/>
                <w:szCs w:val="24"/>
                <w:lang w:val="en-HK"/>
              </w:rPr>
              <w:t xml:space="preserve"> 27</w:t>
            </w:r>
            <w:r w:rsidRPr="00D22EA3">
              <w:rPr>
                <w:rFonts w:ascii="Times New Roman" w:eastAsia="新細明體" w:hAnsi="Times New Roman" w:cs="Times New Roman"/>
                <w:color w:val="FF0000"/>
                <w:sz w:val="24"/>
                <w:szCs w:val="24"/>
                <w:shd w:val="clear" w:color="auto" w:fill="FFFFFF"/>
                <w:lang w:eastAsia="zh-TW"/>
              </w:rPr>
              <w:t>日</w:t>
            </w:r>
          </w:p>
          <w:p w14:paraId="6C97071B" w14:textId="77777777" w:rsidR="00AC088F" w:rsidRPr="00D22EA3" w:rsidRDefault="00AC088F" w:rsidP="002A1E74">
            <w:pPr>
              <w:rPr>
                <w:rFonts w:ascii="Times New Roman" w:eastAsia="新細明體" w:hAnsi="Times New Roman" w:cs="Times New Roman"/>
                <w:color w:val="FF0000"/>
                <w:sz w:val="24"/>
                <w:szCs w:val="24"/>
                <w:lang w:val="en-HK"/>
              </w:rPr>
            </w:pPr>
            <w:r w:rsidRPr="00D22EA3">
              <w:rPr>
                <w:rFonts w:ascii="Times New Roman" w:eastAsia="新細明體" w:hAnsi="Times New Roman" w:cs="Times New Roman"/>
                <w:color w:val="FF0000"/>
                <w:sz w:val="24"/>
                <w:szCs w:val="24"/>
                <w:lang w:eastAsia="zh-TW"/>
              </w:rPr>
              <w:t>未貸記存款</w:t>
            </w:r>
          </w:p>
        </w:tc>
        <w:tc>
          <w:tcPr>
            <w:tcW w:w="1631" w:type="dxa"/>
            <w:vAlign w:val="center"/>
          </w:tcPr>
          <w:p w14:paraId="78F88447" w14:textId="77777777" w:rsidR="00AC088F" w:rsidRPr="00D22EA3" w:rsidRDefault="00AC088F" w:rsidP="002A1E74">
            <w:pPr>
              <w:jc w:val="center"/>
              <w:rPr>
                <w:rFonts w:ascii="Times New Roman" w:eastAsia="新細明體" w:hAnsi="Times New Roman" w:cs="Times New Roman"/>
                <w:color w:val="FF0000"/>
                <w:sz w:val="24"/>
                <w:szCs w:val="24"/>
                <w:lang w:val="en-HK"/>
              </w:rPr>
            </w:pPr>
            <w:r w:rsidRPr="00D22EA3">
              <w:rPr>
                <w:rFonts w:ascii="Times New Roman" w:eastAsia="新細明體" w:hAnsi="Times New Roman" w:cs="Times New Roman"/>
                <w:color w:val="FF0000"/>
                <w:sz w:val="24"/>
                <w:szCs w:val="24"/>
                <w:lang w:val="en-HK"/>
              </w:rPr>
              <w:t>+ $80,000</w:t>
            </w:r>
          </w:p>
        </w:tc>
        <w:tc>
          <w:tcPr>
            <w:tcW w:w="1440" w:type="dxa"/>
            <w:vAlign w:val="center"/>
          </w:tcPr>
          <w:p w14:paraId="70F7802A" w14:textId="77777777" w:rsidR="00AC088F" w:rsidRPr="00D22EA3" w:rsidRDefault="00AC088F" w:rsidP="002A1E74">
            <w:pPr>
              <w:jc w:val="center"/>
              <w:rPr>
                <w:rFonts w:ascii="Times New Roman" w:eastAsia="新細明體" w:hAnsi="Times New Roman" w:cs="Times New Roman"/>
                <w:color w:val="FF0000"/>
                <w:sz w:val="24"/>
                <w:szCs w:val="24"/>
                <w:lang w:val="en-HK"/>
              </w:rPr>
            </w:pPr>
            <w:r w:rsidRPr="00D22EA3">
              <w:rPr>
                <w:rFonts w:ascii="Times New Roman" w:eastAsia="新細明體" w:hAnsi="Times New Roman" w:cs="Times New Roman"/>
                <w:color w:val="FF0000"/>
                <w:sz w:val="24"/>
                <w:szCs w:val="24"/>
                <w:lang w:val="en-HK"/>
              </w:rPr>
              <w:t>無記錄</w:t>
            </w:r>
          </w:p>
        </w:tc>
        <w:tc>
          <w:tcPr>
            <w:tcW w:w="2340" w:type="dxa"/>
            <w:vAlign w:val="center"/>
          </w:tcPr>
          <w:p w14:paraId="61FCCC82" w14:textId="77777777" w:rsidR="00AC088F" w:rsidRPr="00D22EA3" w:rsidRDefault="00AC088F" w:rsidP="002A1E74">
            <w:pPr>
              <w:jc w:val="center"/>
              <w:rPr>
                <w:rFonts w:ascii="Times New Roman" w:eastAsia="新細明體" w:hAnsi="Times New Roman" w:cs="Times New Roman"/>
                <w:color w:val="FF0000"/>
                <w:sz w:val="24"/>
                <w:szCs w:val="24"/>
                <w:lang w:val="en-HK"/>
              </w:rPr>
            </w:pPr>
            <w:r w:rsidRPr="00D22EA3">
              <w:rPr>
                <w:rFonts w:ascii="Times New Roman" w:eastAsia="新細明體" w:hAnsi="Times New Roman" w:cs="Times New Roman"/>
                <w:color w:val="FF0000"/>
                <w:sz w:val="24"/>
                <w:szCs w:val="24"/>
                <w:lang w:val="en-HK"/>
              </w:rPr>
              <w:t>銀行存款</w:t>
            </w:r>
            <w:r w:rsidRPr="00D22EA3">
              <w:rPr>
                <w:rFonts w:ascii="Times New Roman" w:eastAsia="新細明體" w:hAnsi="Times New Roman" w:cs="Times New Roman"/>
                <w:color w:val="FF0000"/>
                <w:sz w:val="24"/>
                <w:szCs w:val="24"/>
                <w:lang w:val="en-HK"/>
              </w:rPr>
              <w:t xml:space="preserve"> &gt; </w:t>
            </w:r>
            <w:r>
              <w:rPr>
                <w:rFonts w:ascii="Times New Roman" w:eastAsia="新細明體" w:hAnsi="Times New Roman" w:cs="Times New Roman"/>
                <w:color w:val="FF0000"/>
                <w:sz w:val="24"/>
                <w:szCs w:val="24"/>
                <w:shd w:val="clear" w:color="auto" w:fill="FFFFFF"/>
                <w:lang w:eastAsia="zh-TW"/>
              </w:rPr>
              <w:t>銀行月結單</w:t>
            </w:r>
          </w:p>
        </w:tc>
        <w:tc>
          <w:tcPr>
            <w:tcW w:w="2091" w:type="dxa"/>
            <w:vAlign w:val="center"/>
          </w:tcPr>
          <w:p w14:paraId="3A3E7DCE" w14:textId="77777777" w:rsidR="00AC088F" w:rsidRPr="00D22EA3" w:rsidRDefault="00AC088F" w:rsidP="002A1E74">
            <w:pPr>
              <w:jc w:val="center"/>
              <w:rPr>
                <w:rFonts w:ascii="Times New Roman" w:eastAsia="新細明體" w:hAnsi="Times New Roman" w:cs="Times New Roman"/>
                <w:color w:val="FF0000"/>
                <w:sz w:val="24"/>
                <w:szCs w:val="24"/>
                <w:lang w:val="en-HK"/>
              </w:rPr>
            </w:pPr>
            <w:r w:rsidRPr="00D22EA3">
              <w:rPr>
                <w:rFonts w:ascii="Times New Roman" w:eastAsia="新細明體" w:hAnsi="Times New Roman" w:cs="Times New Roman"/>
                <w:color w:val="FF0000"/>
                <w:sz w:val="24"/>
                <w:szCs w:val="24"/>
                <w:lang w:val="en-HK"/>
              </w:rPr>
              <w:t>減</w:t>
            </w:r>
          </w:p>
        </w:tc>
      </w:tr>
      <w:tr w:rsidR="00AC088F" w:rsidRPr="003B44B8" w14:paraId="3BE28BD7" w14:textId="77777777" w:rsidTr="002A1E74">
        <w:trPr>
          <w:trHeight w:val="1069"/>
        </w:trPr>
        <w:tc>
          <w:tcPr>
            <w:tcW w:w="2419" w:type="dxa"/>
            <w:vAlign w:val="center"/>
          </w:tcPr>
          <w:p w14:paraId="15C631A3" w14:textId="77777777" w:rsidR="00AC088F" w:rsidRPr="00D22EA3" w:rsidRDefault="00AC088F" w:rsidP="002A1E74">
            <w:pPr>
              <w:rPr>
                <w:rFonts w:ascii="Times New Roman" w:eastAsia="新細明體" w:hAnsi="Times New Roman" w:cs="Times New Roman"/>
                <w:color w:val="FF0000"/>
                <w:sz w:val="24"/>
                <w:szCs w:val="24"/>
                <w:lang w:val="en-HK"/>
              </w:rPr>
            </w:pPr>
            <w:r w:rsidRPr="00D22EA3">
              <w:rPr>
                <w:rFonts w:ascii="Times New Roman" w:eastAsia="新細明體" w:hAnsi="Times New Roman" w:cs="Times New Roman"/>
                <w:color w:val="FF0000"/>
                <w:sz w:val="24"/>
                <w:szCs w:val="24"/>
                <w:lang w:val="en-HK"/>
              </w:rPr>
              <w:t>4</w:t>
            </w:r>
            <w:r w:rsidRPr="00D22EA3">
              <w:rPr>
                <w:rFonts w:ascii="Times New Roman" w:eastAsia="新細明體" w:hAnsi="Times New Roman" w:cs="Times New Roman"/>
                <w:color w:val="FF0000"/>
                <w:sz w:val="24"/>
                <w:szCs w:val="24"/>
                <w:lang w:val="en-HK"/>
              </w:rPr>
              <w:t>月</w:t>
            </w:r>
            <w:r w:rsidRPr="00D22EA3">
              <w:rPr>
                <w:rFonts w:ascii="Times New Roman" w:eastAsia="新細明體" w:hAnsi="Times New Roman" w:cs="Times New Roman"/>
                <w:color w:val="FF0000"/>
                <w:sz w:val="24"/>
                <w:szCs w:val="24"/>
                <w:lang w:val="en-HK"/>
              </w:rPr>
              <w:t xml:space="preserve"> 29</w:t>
            </w:r>
            <w:r w:rsidRPr="00D22EA3">
              <w:rPr>
                <w:rFonts w:ascii="Times New Roman" w:eastAsia="新細明體" w:hAnsi="Times New Roman" w:cs="Times New Roman"/>
                <w:color w:val="FF0000"/>
                <w:sz w:val="24"/>
                <w:szCs w:val="24"/>
                <w:shd w:val="clear" w:color="auto" w:fill="FFFFFF"/>
                <w:lang w:eastAsia="zh-TW"/>
              </w:rPr>
              <w:t>日</w:t>
            </w:r>
          </w:p>
          <w:p w14:paraId="6F6AFB66" w14:textId="77777777" w:rsidR="00AC088F" w:rsidRPr="00D22EA3" w:rsidRDefault="00AC088F" w:rsidP="002A1E74">
            <w:pPr>
              <w:rPr>
                <w:rFonts w:ascii="Times New Roman" w:eastAsia="新細明體" w:hAnsi="Times New Roman" w:cs="Times New Roman"/>
                <w:color w:val="FF0000"/>
                <w:sz w:val="24"/>
                <w:szCs w:val="24"/>
                <w:lang w:val="en-HK"/>
              </w:rPr>
            </w:pPr>
            <w:r>
              <w:rPr>
                <w:rFonts w:ascii="Times New Roman" w:eastAsia="新細明體" w:hAnsi="Times New Roman" w:cs="Times New Roman"/>
                <w:color w:val="FF0000"/>
                <w:sz w:val="24"/>
                <w:szCs w:val="24"/>
                <w:lang w:val="en-HK"/>
              </w:rPr>
              <w:t>銀行錯誤</w:t>
            </w:r>
            <w:r w:rsidRPr="00D22EA3">
              <w:rPr>
                <w:rFonts w:ascii="Times New Roman" w:eastAsia="新細明體" w:hAnsi="Times New Roman" w:cs="Times New Roman"/>
                <w:color w:val="FF0000"/>
                <w:sz w:val="24"/>
                <w:szCs w:val="24"/>
                <w:lang w:val="en-HK"/>
              </w:rPr>
              <w:t xml:space="preserve"> </w:t>
            </w:r>
          </w:p>
        </w:tc>
        <w:tc>
          <w:tcPr>
            <w:tcW w:w="1631" w:type="dxa"/>
            <w:vAlign w:val="center"/>
          </w:tcPr>
          <w:p w14:paraId="763B794E" w14:textId="77777777" w:rsidR="00AC088F" w:rsidRPr="00D22EA3" w:rsidRDefault="00AC088F" w:rsidP="002A1E74">
            <w:pPr>
              <w:jc w:val="center"/>
              <w:rPr>
                <w:rFonts w:ascii="Times New Roman" w:eastAsia="新細明體" w:hAnsi="Times New Roman" w:cs="Times New Roman"/>
                <w:color w:val="FF0000"/>
                <w:sz w:val="24"/>
                <w:szCs w:val="24"/>
                <w:lang w:val="en-HK"/>
              </w:rPr>
            </w:pPr>
            <w:r w:rsidRPr="00D22EA3">
              <w:rPr>
                <w:rFonts w:ascii="Times New Roman" w:eastAsia="新細明體" w:hAnsi="Times New Roman" w:cs="Times New Roman"/>
                <w:color w:val="FF0000"/>
                <w:sz w:val="24"/>
                <w:szCs w:val="24"/>
                <w:lang w:val="en-HK"/>
              </w:rPr>
              <w:t>無記錄</w:t>
            </w:r>
          </w:p>
        </w:tc>
        <w:tc>
          <w:tcPr>
            <w:tcW w:w="1440" w:type="dxa"/>
            <w:vAlign w:val="center"/>
          </w:tcPr>
          <w:p w14:paraId="62A98BE9" w14:textId="77777777" w:rsidR="00AC088F" w:rsidRPr="00D22EA3" w:rsidRDefault="00AC088F" w:rsidP="002A1E74">
            <w:pPr>
              <w:jc w:val="center"/>
              <w:rPr>
                <w:rFonts w:ascii="Times New Roman" w:eastAsia="新細明體" w:hAnsi="Times New Roman" w:cs="Times New Roman"/>
                <w:color w:val="FF0000"/>
                <w:sz w:val="24"/>
                <w:szCs w:val="24"/>
                <w:lang w:val="en-HK"/>
              </w:rPr>
            </w:pPr>
            <w:r w:rsidRPr="00D22EA3">
              <w:rPr>
                <w:rFonts w:ascii="Times New Roman" w:eastAsia="新細明體" w:hAnsi="Times New Roman" w:cs="Times New Roman"/>
                <w:color w:val="FF0000"/>
                <w:sz w:val="24"/>
                <w:szCs w:val="24"/>
                <w:lang w:val="en-HK"/>
              </w:rPr>
              <w:t>+ $2,800</w:t>
            </w:r>
          </w:p>
        </w:tc>
        <w:tc>
          <w:tcPr>
            <w:tcW w:w="2340" w:type="dxa"/>
            <w:vAlign w:val="center"/>
          </w:tcPr>
          <w:p w14:paraId="1D695D1D" w14:textId="77777777" w:rsidR="00AC088F" w:rsidRPr="00D22EA3" w:rsidRDefault="00AC088F" w:rsidP="002A1E74">
            <w:pPr>
              <w:jc w:val="center"/>
              <w:rPr>
                <w:rFonts w:ascii="Times New Roman" w:eastAsia="新細明體" w:hAnsi="Times New Roman" w:cs="Times New Roman"/>
                <w:color w:val="FF0000"/>
                <w:sz w:val="24"/>
                <w:szCs w:val="24"/>
                <w:lang w:val="en-HK"/>
              </w:rPr>
            </w:pPr>
            <w:r w:rsidRPr="00D22EA3">
              <w:rPr>
                <w:rFonts w:ascii="Times New Roman" w:eastAsia="新細明體" w:hAnsi="Times New Roman" w:cs="Times New Roman"/>
                <w:color w:val="FF0000"/>
                <w:sz w:val="24"/>
                <w:szCs w:val="24"/>
                <w:lang w:val="en-HK"/>
              </w:rPr>
              <w:t>銀行存款</w:t>
            </w:r>
            <w:r w:rsidRPr="00D22EA3">
              <w:rPr>
                <w:rFonts w:ascii="Times New Roman" w:eastAsia="新細明體" w:hAnsi="Times New Roman" w:cs="Times New Roman"/>
                <w:color w:val="FF0000"/>
                <w:sz w:val="24"/>
                <w:szCs w:val="24"/>
                <w:lang w:val="en-HK"/>
              </w:rPr>
              <w:t xml:space="preserve"> &lt; </w:t>
            </w:r>
            <w:r>
              <w:rPr>
                <w:rFonts w:ascii="Times New Roman" w:eastAsia="新細明體" w:hAnsi="Times New Roman" w:cs="Times New Roman"/>
                <w:color w:val="FF0000"/>
                <w:sz w:val="24"/>
                <w:szCs w:val="24"/>
                <w:shd w:val="clear" w:color="auto" w:fill="FFFFFF"/>
                <w:lang w:eastAsia="zh-TW"/>
              </w:rPr>
              <w:t>銀行月結單</w:t>
            </w:r>
          </w:p>
        </w:tc>
        <w:tc>
          <w:tcPr>
            <w:tcW w:w="2091" w:type="dxa"/>
            <w:vAlign w:val="center"/>
          </w:tcPr>
          <w:p w14:paraId="6E25D17D" w14:textId="77777777" w:rsidR="00AC088F" w:rsidRPr="00D22EA3" w:rsidRDefault="00AC088F" w:rsidP="002A1E74">
            <w:pPr>
              <w:jc w:val="center"/>
              <w:rPr>
                <w:rFonts w:ascii="Times New Roman" w:eastAsia="新細明體" w:hAnsi="Times New Roman" w:cs="Times New Roman"/>
                <w:color w:val="FF0000"/>
                <w:sz w:val="24"/>
                <w:szCs w:val="24"/>
                <w:lang w:val="en-HK"/>
              </w:rPr>
            </w:pPr>
            <w:r w:rsidRPr="00D22EA3">
              <w:rPr>
                <w:rFonts w:ascii="Times New Roman" w:eastAsia="新細明體" w:hAnsi="Times New Roman" w:cs="Times New Roman"/>
                <w:color w:val="FF0000"/>
                <w:sz w:val="24"/>
                <w:szCs w:val="24"/>
                <w:shd w:val="clear" w:color="auto" w:fill="FFFFFF"/>
                <w:lang w:eastAsia="zh-TW"/>
              </w:rPr>
              <w:t>加</w:t>
            </w:r>
          </w:p>
        </w:tc>
      </w:tr>
      <w:tr w:rsidR="00AC088F" w:rsidRPr="003B44B8" w14:paraId="47F3C788" w14:textId="77777777" w:rsidTr="002A1E74">
        <w:trPr>
          <w:trHeight w:val="1069"/>
        </w:trPr>
        <w:tc>
          <w:tcPr>
            <w:tcW w:w="2419" w:type="dxa"/>
            <w:vAlign w:val="center"/>
          </w:tcPr>
          <w:p w14:paraId="7D1B9271" w14:textId="77777777" w:rsidR="00AC088F" w:rsidRPr="00D22EA3" w:rsidRDefault="00AC088F" w:rsidP="002A1E74">
            <w:pPr>
              <w:rPr>
                <w:rFonts w:ascii="Times New Roman" w:eastAsia="新細明體" w:hAnsi="Times New Roman" w:cs="Times New Roman"/>
                <w:color w:val="FF0000"/>
                <w:sz w:val="24"/>
                <w:szCs w:val="24"/>
              </w:rPr>
            </w:pPr>
            <w:r w:rsidRPr="00D22EA3">
              <w:rPr>
                <w:rFonts w:ascii="Times New Roman" w:eastAsia="新細明體" w:hAnsi="Times New Roman" w:cs="Times New Roman"/>
                <w:color w:val="FF0000"/>
                <w:sz w:val="24"/>
                <w:szCs w:val="24"/>
              </w:rPr>
              <w:t>4</w:t>
            </w:r>
            <w:r w:rsidRPr="00D22EA3">
              <w:rPr>
                <w:rFonts w:ascii="Times New Roman" w:eastAsia="新細明體" w:hAnsi="Times New Roman" w:cs="Times New Roman"/>
                <w:color w:val="FF0000"/>
                <w:sz w:val="24"/>
                <w:szCs w:val="24"/>
              </w:rPr>
              <w:t>月</w:t>
            </w:r>
            <w:r w:rsidRPr="00D22EA3">
              <w:rPr>
                <w:rFonts w:ascii="Times New Roman" w:eastAsia="新細明體" w:hAnsi="Times New Roman" w:cs="Times New Roman"/>
                <w:color w:val="FF0000"/>
                <w:sz w:val="24"/>
                <w:szCs w:val="24"/>
              </w:rPr>
              <w:t xml:space="preserve"> 30</w:t>
            </w:r>
            <w:r w:rsidRPr="00D22EA3">
              <w:rPr>
                <w:rFonts w:ascii="Times New Roman" w:eastAsia="新細明體" w:hAnsi="Times New Roman" w:cs="Times New Roman"/>
                <w:color w:val="FF0000"/>
                <w:sz w:val="24"/>
                <w:szCs w:val="24"/>
                <w:shd w:val="clear" w:color="auto" w:fill="FFFFFF"/>
                <w:lang w:eastAsia="zh-TW"/>
              </w:rPr>
              <w:t>日</w:t>
            </w:r>
          </w:p>
          <w:p w14:paraId="25CDE300" w14:textId="77777777" w:rsidR="00AC088F" w:rsidRPr="00D22EA3" w:rsidRDefault="00AC088F" w:rsidP="002A1E74">
            <w:pPr>
              <w:rPr>
                <w:rFonts w:ascii="Times New Roman" w:eastAsia="新細明體" w:hAnsi="Times New Roman" w:cs="Times New Roman"/>
                <w:color w:val="FF0000"/>
                <w:sz w:val="24"/>
                <w:szCs w:val="24"/>
              </w:rPr>
            </w:pPr>
            <w:r>
              <w:rPr>
                <w:rFonts w:ascii="Times New Roman" w:eastAsia="新細明體" w:hAnsi="Times New Roman" w:cs="Times New Roman"/>
                <w:color w:val="FF0000"/>
                <w:sz w:val="24"/>
                <w:szCs w:val="24"/>
                <w:lang w:val="en-HK"/>
              </w:rPr>
              <w:t>銀行錯誤</w:t>
            </w:r>
          </w:p>
        </w:tc>
        <w:tc>
          <w:tcPr>
            <w:tcW w:w="1631" w:type="dxa"/>
            <w:vAlign w:val="center"/>
          </w:tcPr>
          <w:p w14:paraId="668A4AD8" w14:textId="77777777" w:rsidR="00AC088F" w:rsidRPr="00D22EA3" w:rsidRDefault="00AC088F" w:rsidP="002A1E74">
            <w:pPr>
              <w:jc w:val="center"/>
              <w:rPr>
                <w:rFonts w:ascii="Times New Roman" w:eastAsia="新細明體" w:hAnsi="Times New Roman" w:cs="Times New Roman"/>
                <w:color w:val="FF0000"/>
                <w:sz w:val="24"/>
                <w:szCs w:val="24"/>
                <w:lang w:val="en-HK"/>
              </w:rPr>
            </w:pPr>
            <w:r w:rsidRPr="00D22EA3">
              <w:rPr>
                <w:rFonts w:ascii="Times New Roman" w:eastAsia="新細明體" w:hAnsi="Times New Roman" w:cs="Times New Roman"/>
                <w:color w:val="FF0000"/>
                <w:sz w:val="24"/>
                <w:szCs w:val="24"/>
                <w:lang w:val="en-HK"/>
              </w:rPr>
              <w:t>-$6,800</w:t>
            </w:r>
          </w:p>
        </w:tc>
        <w:tc>
          <w:tcPr>
            <w:tcW w:w="1440" w:type="dxa"/>
            <w:vAlign w:val="center"/>
          </w:tcPr>
          <w:p w14:paraId="6266241F" w14:textId="77777777" w:rsidR="00AC088F" w:rsidRPr="00D22EA3" w:rsidRDefault="00AC088F" w:rsidP="002A1E74">
            <w:pPr>
              <w:jc w:val="center"/>
              <w:rPr>
                <w:rFonts w:ascii="Times New Roman" w:eastAsia="新細明體" w:hAnsi="Times New Roman" w:cs="Times New Roman"/>
                <w:color w:val="FF0000"/>
                <w:sz w:val="24"/>
                <w:szCs w:val="24"/>
                <w:lang w:val="en-HK"/>
              </w:rPr>
            </w:pPr>
            <w:r w:rsidRPr="00D22EA3">
              <w:rPr>
                <w:rFonts w:ascii="Times New Roman" w:eastAsia="新細明體" w:hAnsi="Times New Roman" w:cs="Times New Roman"/>
                <w:color w:val="FF0000"/>
                <w:sz w:val="24"/>
                <w:szCs w:val="24"/>
                <w:lang w:val="en-HK"/>
              </w:rPr>
              <w:t>+$6,800</w:t>
            </w:r>
          </w:p>
        </w:tc>
        <w:tc>
          <w:tcPr>
            <w:tcW w:w="2340" w:type="dxa"/>
            <w:vAlign w:val="center"/>
          </w:tcPr>
          <w:p w14:paraId="0384A96F" w14:textId="77777777" w:rsidR="00AC088F" w:rsidRPr="00D22EA3" w:rsidRDefault="00AC088F" w:rsidP="002A1E74">
            <w:pPr>
              <w:jc w:val="center"/>
              <w:rPr>
                <w:rFonts w:ascii="Times New Roman" w:eastAsia="新細明體" w:hAnsi="Times New Roman" w:cs="Times New Roman"/>
                <w:color w:val="FF0000"/>
                <w:sz w:val="24"/>
                <w:szCs w:val="24"/>
                <w:lang w:val="en-HK"/>
              </w:rPr>
            </w:pPr>
            <w:r w:rsidRPr="00D22EA3">
              <w:rPr>
                <w:rFonts w:ascii="Times New Roman" w:eastAsia="新細明體" w:hAnsi="Times New Roman" w:cs="Times New Roman"/>
                <w:color w:val="FF0000"/>
                <w:sz w:val="24"/>
                <w:szCs w:val="24"/>
                <w:lang w:val="en-HK"/>
              </w:rPr>
              <w:t>銀行存款</w:t>
            </w:r>
            <w:r w:rsidRPr="00D22EA3">
              <w:rPr>
                <w:rFonts w:ascii="Times New Roman" w:eastAsia="新細明體" w:hAnsi="Times New Roman" w:cs="Times New Roman"/>
                <w:color w:val="FF0000"/>
                <w:sz w:val="24"/>
                <w:szCs w:val="24"/>
                <w:lang w:val="en-HK"/>
              </w:rPr>
              <w:t xml:space="preserve"> &lt; </w:t>
            </w:r>
            <w:r>
              <w:rPr>
                <w:rFonts w:ascii="Times New Roman" w:eastAsia="新細明體" w:hAnsi="Times New Roman" w:cs="Times New Roman"/>
                <w:color w:val="FF0000"/>
                <w:sz w:val="24"/>
                <w:szCs w:val="24"/>
                <w:shd w:val="clear" w:color="auto" w:fill="FFFFFF"/>
                <w:lang w:eastAsia="zh-TW"/>
              </w:rPr>
              <w:t>銀行月結單</w:t>
            </w:r>
          </w:p>
        </w:tc>
        <w:tc>
          <w:tcPr>
            <w:tcW w:w="2091" w:type="dxa"/>
            <w:vAlign w:val="center"/>
          </w:tcPr>
          <w:p w14:paraId="1364B795" w14:textId="77777777" w:rsidR="00AC088F" w:rsidRPr="00D22EA3" w:rsidRDefault="00AC088F" w:rsidP="002A1E74">
            <w:pPr>
              <w:jc w:val="center"/>
              <w:rPr>
                <w:rFonts w:ascii="Times New Roman" w:eastAsia="新細明體" w:hAnsi="Times New Roman" w:cs="Times New Roman"/>
                <w:color w:val="FF0000"/>
                <w:sz w:val="24"/>
                <w:szCs w:val="24"/>
                <w:shd w:val="clear" w:color="auto" w:fill="FFFFFF"/>
                <w:lang w:eastAsia="zh-TW"/>
              </w:rPr>
            </w:pPr>
            <w:r w:rsidRPr="00D22EA3">
              <w:rPr>
                <w:rFonts w:ascii="Times New Roman" w:eastAsia="新細明體" w:hAnsi="Times New Roman" w:cs="Times New Roman"/>
                <w:color w:val="FF0000"/>
                <w:sz w:val="24"/>
                <w:szCs w:val="24"/>
                <w:shd w:val="clear" w:color="auto" w:fill="FFFFFF"/>
                <w:lang w:eastAsia="zh-TW"/>
              </w:rPr>
              <w:t>加</w:t>
            </w:r>
          </w:p>
          <w:p w14:paraId="19E381B5" w14:textId="77777777" w:rsidR="00AC088F" w:rsidRPr="00D22EA3" w:rsidRDefault="00AC088F" w:rsidP="002A1E74">
            <w:pPr>
              <w:rPr>
                <w:rFonts w:ascii="Times New Roman" w:eastAsia="新細明體" w:hAnsi="Times New Roman" w:cs="Times New Roman"/>
                <w:color w:val="FF0000"/>
                <w:sz w:val="24"/>
                <w:szCs w:val="24"/>
                <w:lang w:val="en-HK" w:eastAsia="zh-TW"/>
              </w:rPr>
            </w:pPr>
            <w:r w:rsidRPr="00D22EA3">
              <w:rPr>
                <w:rFonts w:ascii="Times New Roman" w:eastAsia="新細明體" w:hAnsi="Times New Roman" w:cs="Times New Roman"/>
                <w:color w:val="FF0000"/>
                <w:sz w:val="20"/>
                <w:szCs w:val="24"/>
                <w:lang w:val="en-HK" w:eastAsia="zh-TW"/>
              </w:rPr>
              <w:t>(</w:t>
            </w:r>
            <w:r>
              <w:rPr>
                <w:rFonts w:ascii="Times New Roman" w:eastAsia="新細明體" w:hAnsi="Times New Roman" w:cs="Times New Roman"/>
                <w:color w:val="FF0000"/>
                <w:sz w:val="20"/>
                <w:szCs w:val="24"/>
                <w:lang w:val="en-HK" w:eastAsia="zh-TW"/>
              </w:rPr>
              <w:t>因為付款在銀行月結單中被錯誤地記錄為存入，差異為兩倍。因此，把</w:t>
            </w:r>
            <w:r w:rsidRPr="00D22EA3">
              <w:rPr>
                <w:rFonts w:ascii="Times New Roman" w:eastAsia="新細明體" w:hAnsi="Times New Roman" w:cs="Times New Roman"/>
                <w:color w:val="FF0000"/>
                <w:sz w:val="20"/>
                <w:szCs w:val="24"/>
                <w:lang w:val="en-HK" w:eastAsia="zh-TW"/>
              </w:rPr>
              <w:t>$13,600</w:t>
            </w:r>
            <w:r>
              <w:rPr>
                <w:rFonts w:ascii="Times New Roman" w:eastAsia="新細明體" w:hAnsi="Times New Roman" w:cs="Times New Roman"/>
                <w:color w:val="FF0000"/>
                <w:sz w:val="20"/>
                <w:szCs w:val="24"/>
                <w:lang w:val="en-HK" w:eastAsia="zh-TW"/>
              </w:rPr>
              <w:t>加到</w:t>
            </w:r>
            <w:r w:rsidRPr="001B1407">
              <w:rPr>
                <w:rFonts w:ascii="Times New Roman" w:eastAsia="新細明體" w:hAnsi="Times New Roman" w:cs="Times New Roman" w:hint="eastAsia"/>
                <w:color w:val="FF0000"/>
                <w:sz w:val="20"/>
                <w:szCs w:val="24"/>
                <w:lang w:val="en-HK" w:eastAsia="zh-TW"/>
              </w:rPr>
              <w:t>銀行往來調節表</w:t>
            </w:r>
            <w:r w:rsidRPr="00D22EA3">
              <w:rPr>
                <w:rFonts w:ascii="Times New Roman" w:eastAsia="新細明體" w:hAnsi="Times New Roman" w:cs="Times New Roman"/>
                <w:color w:val="FF0000"/>
                <w:sz w:val="24"/>
                <w:szCs w:val="24"/>
                <w:lang w:val="en-HK" w:eastAsia="zh-TW"/>
              </w:rPr>
              <w:t>)</w:t>
            </w:r>
          </w:p>
        </w:tc>
      </w:tr>
    </w:tbl>
    <w:p w14:paraId="6E3A90E2" w14:textId="77777777" w:rsidR="00AC088F" w:rsidRDefault="00AC088F" w:rsidP="00AC088F">
      <w:pPr>
        <w:ind w:left="567" w:hanging="567"/>
        <w:jc w:val="both"/>
        <w:rPr>
          <w:rFonts w:ascii="Times New Roman" w:hAnsi="Times New Roman" w:cs="Times New Roman"/>
          <w:sz w:val="24"/>
          <w:szCs w:val="24"/>
          <w:lang w:val="en-HK" w:eastAsia="zh-TW"/>
        </w:rPr>
      </w:pPr>
    </w:p>
    <w:p w14:paraId="57D51E31" w14:textId="77777777" w:rsidR="00AC088F" w:rsidRDefault="00AC088F" w:rsidP="00AC088F">
      <w:pPr>
        <w:rPr>
          <w:rFonts w:ascii="Times New Roman" w:hAnsi="Times New Roman" w:cs="Times New Roman"/>
          <w:sz w:val="24"/>
          <w:szCs w:val="24"/>
          <w:lang w:val="en-HK" w:eastAsia="zh-TW"/>
        </w:rPr>
      </w:pPr>
      <w:r>
        <w:rPr>
          <w:rFonts w:ascii="Times New Roman" w:hAnsi="Times New Roman" w:cs="Times New Roman"/>
          <w:sz w:val="24"/>
          <w:szCs w:val="24"/>
          <w:lang w:val="en-HK" w:eastAsia="zh-TW"/>
        </w:rPr>
        <w:br w:type="page"/>
      </w:r>
    </w:p>
    <w:p w14:paraId="25F433D1" w14:textId="77777777" w:rsidR="00AC088F" w:rsidRPr="00BB2BB1" w:rsidRDefault="00AC088F" w:rsidP="00AC088F">
      <w:pPr>
        <w:ind w:left="567" w:hanging="567"/>
        <w:jc w:val="both"/>
        <w:rPr>
          <w:rFonts w:ascii="Times New Roman" w:hAnsi="Times New Roman" w:cs="Times New Roman"/>
          <w:sz w:val="24"/>
          <w:szCs w:val="24"/>
          <w:lang w:val="en-HK" w:eastAsia="zh-TW"/>
        </w:rPr>
      </w:pPr>
    </w:p>
    <w:tbl>
      <w:tblPr>
        <w:tblStyle w:val="TableGrid"/>
        <w:tblW w:w="837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998"/>
        <w:gridCol w:w="1229"/>
        <w:gridCol w:w="1133"/>
        <w:gridCol w:w="17"/>
      </w:tblGrid>
      <w:tr w:rsidR="00AC088F" w:rsidRPr="00BB2BB1" w14:paraId="4AAB9E0B" w14:textId="77777777" w:rsidTr="002A1E74">
        <w:tc>
          <w:tcPr>
            <w:tcW w:w="8370" w:type="dxa"/>
            <w:gridSpan w:val="5"/>
          </w:tcPr>
          <w:p w14:paraId="24748FA0" w14:textId="77777777" w:rsidR="00AC088F" w:rsidRDefault="00AC088F" w:rsidP="002A1E74">
            <w:pPr>
              <w:jc w:val="center"/>
              <w:rPr>
                <w:rFonts w:ascii="Times New Roman" w:eastAsia="DengXian" w:hAnsi="Times New Roman" w:cs="Times New Roman"/>
                <w:sz w:val="24"/>
                <w:szCs w:val="24"/>
                <w:lang w:eastAsia="zh-TW"/>
              </w:rPr>
            </w:pPr>
            <w:r>
              <w:rPr>
                <w:rFonts w:ascii="Times New Roman" w:hAnsi="Times New Roman" w:cs="Times New Roman"/>
                <w:sz w:val="24"/>
                <w:szCs w:val="24"/>
                <w:lang w:eastAsia="zh-TW"/>
              </w:rPr>
              <w:t>麗莎公司</w:t>
            </w:r>
          </w:p>
          <w:p w14:paraId="26B6B788" w14:textId="77777777" w:rsidR="00AC088F" w:rsidRPr="00196E9E" w:rsidRDefault="00AC088F" w:rsidP="002A1E74">
            <w:pPr>
              <w:jc w:val="center"/>
              <w:rPr>
                <w:rFonts w:ascii="Times New Roman" w:eastAsia="DengXian" w:hAnsi="Times New Roman" w:cs="Times New Roman"/>
                <w:sz w:val="24"/>
                <w:szCs w:val="24"/>
                <w:lang w:eastAsia="zh-TW"/>
              </w:rPr>
            </w:pPr>
            <w:r>
              <w:rPr>
                <w:rFonts w:ascii="Times New Roman" w:hAnsi="Times New Roman" w:cs="Times New Roman"/>
                <w:sz w:val="24"/>
                <w:szCs w:val="24"/>
                <w:lang w:eastAsia="zh-TW"/>
              </w:rPr>
              <w:t>銀行往來調節表</w:t>
            </w:r>
          </w:p>
        </w:tc>
      </w:tr>
      <w:tr w:rsidR="00AC088F" w:rsidRPr="00BB2BB1" w14:paraId="4D5C8CA7" w14:textId="77777777" w:rsidTr="002A1E74">
        <w:tc>
          <w:tcPr>
            <w:tcW w:w="8370" w:type="dxa"/>
            <w:gridSpan w:val="5"/>
            <w:tcBorders>
              <w:bottom w:val="single" w:sz="4" w:space="0" w:color="auto"/>
            </w:tcBorders>
          </w:tcPr>
          <w:p w14:paraId="34DAEA55" w14:textId="77777777" w:rsidR="00AC088F" w:rsidRPr="00BB2BB1" w:rsidRDefault="00AC088F" w:rsidP="002A1E74">
            <w:pPr>
              <w:jc w:val="center"/>
              <w:rPr>
                <w:rFonts w:ascii="Times New Roman" w:hAnsi="Times New Roman" w:cs="Times New Roman"/>
                <w:sz w:val="24"/>
                <w:szCs w:val="24"/>
                <w:lang w:eastAsia="zh-TW"/>
              </w:rPr>
            </w:pPr>
            <w:r>
              <w:rPr>
                <w:rFonts w:ascii="Times New Roman" w:hAnsi="Times New Roman" w:cs="Times New Roman"/>
                <w:sz w:val="24"/>
                <w:szCs w:val="24"/>
                <w:lang w:eastAsia="zh-TW"/>
              </w:rPr>
              <w:t>2020</w:t>
            </w:r>
            <w:r>
              <w:rPr>
                <w:rFonts w:ascii="Times New Roman" w:hAnsi="Times New Roman" w:cs="Times New Roman"/>
                <w:sz w:val="24"/>
                <w:szCs w:val="24"/>
                <w:lang w:eastAsia="zh-TW"/>
              </w:rPr>
              <w:t>年</w:t>
            </w:r>
            <w:r>
              <w:rPr>
                <w:rFonts w:ascii="Times New Roman" w:hAnsi="Times New Roman" w:cs="Times New Roman"/>
                <w:sz w:val="24"/>
                <w:szCs w:val="24"/>
                <w:lang w:eastAsia="zh-TW"/>
              </w:rPr>
              <w:t>4</w:t>
            </w:r>
            <w:r>
              <w:rPr>
                <w:rFonts w:ascii="Times New Roman" w:hAnsi="Times New Roman" w:cs="Times New Roman"/>
                <w:sz w:val="24"/>
                <w:szCs w:val="24"/>
                <w:lang w:eastAsia="zh-TW"/>
              </w:rPr>
              <w:t>月</w:t>
            </w:r>
            <w:r w:rsidRPr="00BB2BB1">
              <w:rPr>
                <w:rFonts w:ascii="Times New Roman" w:hAnsi="Times New Roman" w:cs="Times New Roman"/>
                <w:sz w:val="24"/>
                <w:szCs w:val="24"/>
                <w:lang w:eastAsia="zh-TW"/>
              </w:rPr>
              <w:t>30</w:t>
            </w:r>
            <w:r>
              <w:rPr>
                <w:rFonts w:ascii="Times New Roman" w:hAnsi="Times New Roman" w:cs="Times New Roman"/>
                <w:sz w:val="24"/>
                <w:szCs w:val="24"/>
                <w:lang w:eastAsia="zh-TW"/>
              </w:rPr>
              <w:t>日</w:t>
            </w:r>
          </w:p>
        </w:tc>
      </w:tr>
      <w:tr w:rsidR="00AC088F" w:rsidRPr="00BB2BB1" w14:paraId="12379283" w14:textId="77777777" w:rsidTr="002A1E74">
        <w:tc>
          <w:tcPr>
            <w:tcW w:w="5991" w:type="dxa"/>
            <w:gridSpan w:val="2"/>
            <w:tcBorders>
              <w:top w:val="single" w:sz="4" w:space="0" w:color="auto"/>
            </w:tcBorders>
          </w:tcPr>
          <w:p w14:paraId="728CD156" w14:textId="77777777" w:rsidR="00AC088F" w:rsidRPr="00BB2BB1" w:rsidRDefault="00AC088F" w:rsidP="002A1E74">
            <w:pPr>
              <w:rPr>
                <w:rFonts w:ascii="Times New Roman" w:hAnsi="Times New Roman" w:cs="Times New Roman"/>
                <w:sz w:val="24"/>
                <w:szCs w:val="24"/>
                <w:lang w:eastAsia="zh-TW"/>
              </w:rPr>
            </w:pPr>
          </w:p>
        </w:tc>
        <w:tc>
          <w:tcPr>
            <w:tcW w:w="1229" w:type="dxa"/>
          </w:tcPr>
          <w:p w14:paraId="1F47B4F3" w14:textId="77777777" w:rsidR="00AC088F" w:rsidRPr="00BB2BB1" w:rsidRDefault="00AC088F" w:rsidP="002A1E74">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gridSpan w:val="2"/>
            <w:tcBorders>
              <w:top w:val="single" w:sz="4" w:space="0" w:color="auto"/>
            </w:tcBorders>
          </w:tcPr>
          <w:p w14:paraId="1CF5868D" w14:textId="77777777" w:rsidR="00AC088F" w:rsidRPr="00BB2BB1" w:rsidRDefault="00AC088F" w:rsidP="002A1E74">
            <w:pPr>
              <w:jc w:val="center"/>
              <w:rPr>
                <w:rFonts w:ascii="Times New Roman" w:hAnsi="Times New Roman" w:cs="Times New Roman"/>
                <w:sz w:val="24"/>
                <w:szCs w:val="24"/>
              </w:rPr>
            </w:pPr>
            <w:r w:rsidRPr="00BB2BB1">
              <w:rPr>
                <w:rFonts w:ascii="Times New Roman" w:hAnsi="Times New Roman" w:cs="Times New Roman"/>
                <w:sz w:val="24"/>
                <w:szCs w:val="24"/>
              </w:rPr>
              <w:t>$</w:t>
            </w:r>
          </w:p>
        </w:tc>
      </w:tr>
      <w:tr w:rsidR="00AC088F" w:rsidRPr="00BB2BB1" w14:paraId="43AD8AB1" w14:textId="77777777" w:rsidTr="002A1E74">
        <w:tc>
          <w:tcPr>
            <w:tcW w:w="5991" w:type="dxa"/>
            <w:gridSpan w:val="2"/>
          </w:tcPr>
          <w:p w14:paraId="78FC6369" w14:textId="77777777" w:rsidR="00AC088F" w:rsidRPr="00BB2BB1" w:rsidRDefault="00AC088F" w:rsidP="002A1E74">
            <w:pPr>
              <w:rPr>
                <w:rFonts w:ascii="Times New Roman" w:hAnsi="Times New Roman" w:cs="Times New Roman"/>
                <w:sz w:val="24"/>
                <w:szCs w:val="24"/>
                <w:lang w:eastAsia="zh-TW"/>
              </w:rPr>
            </w:pPr>
            <w:r>
              <w:rPr>
                <w:rFonts w:ascii="Times New Roman" w:hAnsi="Times New Roman" w:cs="Times New Roman"/>
                <w:sz w:val="24"/>
                <w:szCs w:val="24"/>
                <w:lang w:eastAsia="zh-TW"/>
              </w:rPr>
              <w:t>銀行存款帳更新後結餘</w:t>
            </w:r>
          </w:p>
        </w:tc>
        <w:tc>
          <w:tcPr>
            <w:tcW w:w="1229" w:type="dxa"/>
          </w:tcPr>
          <w:p w14:paraId="057E995A" w14:textId="77777777" w:rsidR="00AC088F" w:rsidRPr="00BB2BB1" w:rsidRDefault="00AC088F" w:rsidP="002A1E74">
            <w:pPr>
              <w:rPr>
                <w:rFonts w:ascii="Times New Roman" w:hAnsi="Times New Roman" w:cs="Times New Roman"/>
                <w:sz w:val="24"/>
                <w:szCs w:val="24"/>
                <w:lang w:eastAsia="zh-TW"/>
              </w:rPr>
            </w:pPr>
          </w:p>
        </w:tc>
        <w:tc>
          <w:tcPr>
            <w:tcW w:w="1150" w:type="dxa"/>
            <w:gridSpan w:val="2"/>
          </w:tcPr>
          <w:p w14:paraId="64CDBBE1" w14:textId="77777777" w:rsidR="00AC088F" w:rsidRPr="00BB2BB1" w:rsidRDefault="00AC088F" w:rsidP="002A1E74">
            <w:pPr>
              <w:jc w:val="right"/>
              <w:rPr>
                <w:rFonts w:ascii="Times New Roman" w:hAnsi="Times New Roman" w:cs="Times New Roman"/>
                <w:sz w:val="24"/>
                <w:szCs w:val="24"/>
              </w:rPr>
            </w:pPr>
            <w:r>
              <w:rPr>
                <w:rFonts w:ascii="Times New Roman" w:hAnsi="Times New Roman" w:cs="Times New Roman"/>
                <w:sz w:val="24"/>
                <w:szCs w:val="24"/>
                <w:lang w:val="en-HK"/>
              </w:rPr>
              <w:t>266,740*</w:t>
            </w:r>
          </w:p>
        </w:tc>
      </w:tr>
      <w:tr w:rsidR="00AC088F" w:rsidRPr="00BB2BB1" w14:paraId="15EDF665" w14:textId="77777777" w:rsidTr="002A1E74">
        <w:tc>
          <w:tcPr>
            <w:tcW w:w="993" w:type="dxa"/>
          </w:tcPr>
          <w:p w14:paraId="73AE8DFA" w14:textId="77777777" w:rsidR="00AC088F" w:rsidRPr="00BB2BB1" w:rsidRDefault="00AC088F" w:rsidP="002A1E74">
            <w:pPr>
              <w:rPr>
                <w:rFonts w:ascii="Times New Roman" w:hAnsi="Times New Roman" w:cs="Times New Roman"/>
                <w:sz w:val="24"/>
                <w:szCs w:val="24"/>
              </w:rPr>
            </w:pPr>
            <w:r>
              <w:rPr>
                <w:rFonts w:ascii="Times New Roman" w:hAnsi="Times New Roman" w:cs="Times New Roman"/>
                <w:sz w:val="24"/>
                <w:szCs w:val="24"/>
              </w:rPr>
              <w:t>加：</w:t>
            </w:r>
            <w:r>
              <w:rPr>
                <w:rFonts w:ascii="Times New Roman" w:hAnsi="Times New Roman" w:cs="Times New Roman"/>
                <w:sz w:val="24"/>
                <w:szCs w:val="24"/>
              </w:rPr>
              <w:t xml:space="preserve"> </w:t>
            </w:r>
          </w:p>
        </w:tc>
        <w:tc>
          <w:tcPr>
            <w:tcW w:w="4998" w:type="dxa"/>
          </w:tcPr>
          <w:p w14:paraId="0A899C52" w14:textId="77777777" w:rsidR="00AC088F" w:rsidRPr="00BB2BB1" w:rsidRDefault="00AC088F" w:rsidP="002A1E74">
            <w:pPr>
              <w:rPr>
                <w:rFonts w:ascii="Times New Roman" w:hAnsi="Times New Roman" w:cs="Times New Roman"/>
                <w:sz w:val="24"/>
                <w:szCs w:val="24"/>
              </w:rPr>
            </w:pPr>
            <w:r>
              <w:rPr>
                <w:rFonts w:ascii="Times New Roman" w:hAnsi="Times New Roman" w:cs="Times New Roman"/>
                <w:sz w:val="24"/>
                <w:szCs w:val="24"/>
              </w:rPr>
              <w:t>未兌現支票：</w:t>
            </w:r>
            <w:r>
              <w:rPr>
                <w:rFonts w:ascii="Times New Roman" w:hAnsi="Times New Roman" w:cs="Times New Roman"/>
                <w:sz w:val="24"/>
                <w:szCs w:val="24"/>
              </w:rPr>
              <w:t xml:space="preserve">105367 </w:t>
            </w:r>
          </w:p>
        </w:tc>
        <w:tc>
          <w:tcPr>
            <w:tcW w:w="1229" w:type="dxa"/>
          </w:tcPr>
          <w:p w14:paraId="5C3EA9DD" w14:textId="77777777" w:rsidR="00AC088F" w:rsidRPr="00BB2BB1" w:rsidRDefault="00AC088F" w:rsidP="002A1E74">
            <w:pPr>
              <w:jc w:val="right"/>
              <w:rPr>
                <w:rFonts w:ascii="Times New Roman" w:hAnsi="Times New Roman" w:cs="Times New Roman"/>
                <w:sz w:val="24"/>
                <w:szCs w:val="24"/>
              </w:rPr>
            </w:pPr>
            <w:r>
              <w:rPr>
                <w:rFonts w:ascii="Times New Roman" w:hAnsi="Times New Roman" w:cs="Times New Roman"/>
                <w:sz w:val="24"/>
                <w:szCs w:val="24"/>
              </w:rPr>
              <w:t>3,800</w:t>
            </w:r>
          </w:p>
        </w:tc>
        <w:tc>
          <w:tcPr>
            <w:tcW w:w="1150" w:type="dxa"/>
            <w:gridSpan w:val="2"/>
          </w:tcPr>
          <w:p w14:paraId="6B076657" w14:textId="77777777" w:rsidR="00AC088F" w:rsidRPr="00BB2BB1" w:rsidRDefault="00AC088F" w:rsidP="002A1E74">
            <w:pPr>
              <w:jc w:val="right"/>
              <w:rPr>
                <w:rFonts w:ascii="Times New Roman" w:hAnsi="Times New Roman" w:cs="Times New Roman"/>
                <w:sz w:val="24"/>
                <w:szCs w:val="24"/>
              </w:rPr>
            </w:pPr>
          </w:p>
        </w:tc>
      </w:tr>
      <w:tr w:rsidR="00AC088F" w:rsidRPr="00BB2BB1" w14:paraId="266E4ABD" w14:textId="77777777" w:rsidTr="002A1E74">
        <w:tc>
          <w:tcPr>
            <w:tcW w:w="993" w:type="dxa"/>
          </w:tcPr>
          <w:p w14:paraId="65122BA0" w14:textId="77777777" w:rsidR="00AC088F" w:rsidRPr="00BB2BB1" w:rsidRDefault="00AC088F" w:rsidP="002A1E74">
            <w:pPr>
              <w:rPr>
                <w:rFonts w:ascii="Times New Roman" w:hAnsi="Times New Roman" w:cs="Times New Roman"/>
                <w:sz w:val="24"/>
                <w:szCs w:val="24"/>
              </w:rPr>
            </w:pPr>
            <w:r>
              <w:rPr>
                <w:rFonts w:ascii="Times New Roman" w:hAnsi="Times New Roman" w:cs="Times New Roman"/>
                <w:sz w:val="24"/>
                <w:szCs w:val="24"/>
              </w:rPr>
              <w:t xml:space="preserve">         </w:t>
            </w:r>
          </w:p>
        </w:tc>
        <w:tc>
          <w:tcPr>
            <w:tcW w:w="4998" w:type="dxa"/>
          </w:tcPr>
          <w:p w14:paraId="0520760A" w14:textId="77777777" w:rsidR="00AC088F" w:rsidRPr="00BB2BB1" w:rsidRDefault="00AC088F" w:rsidP="002A1E74">
            <w:pPr>
              <w:rPr>
                <w:rFonts w:ascii="Times New Roman" w:hAnsi="Times New Roman" w:cs="Times New Roman"/>
                <w:sz w:val="24"/>
                <w:szCs w:val="24"/>
                <w:lang w:eastAsia="zh-TW"/>
              </w:rPr>
            </w:pPr>
            <w:r>
              <w:rPr>
                <w:rFonts w:ascii="Times New Roman" w:hAnsi="Times New Roman" w:cs="Times New Roman"/>
                <w:sz w:val="24"/>
                <w:szCs w:val="24"/>
                <w:lang w:eastAsia="zh-TW"/>
              </w:rPr>
              <w:t>銀行錯誤：</w:t>
            </w:r>
            <w:r>
              <w:rPr>
                <w:rFonts w:ascii="Times New Roman" w:hAnsi="Times New Roman" w:cs="Times New Roman" w:hint="eastAsia"/>
                <w:sz w:val="24"/>
                <w:szCs w:val="24"/>
                <w:lang w:eastAsia="zh-HK"/>
              </w:rPr>
              <w:t>不正</w:t>
            </w:r>
            <w:r>
              <w:rPr>
                <w:rFonts w:ascii="Times New Roman" w:hAnsi="Times New Roman" w:cs="Times New Roman" w:hint="eastAsia"/>
                <w:sz w:val="24"/>
                <w:szCs w:val="24"/>
                <w:lang w:eastAsia="zh-TW"/>
              </w:rPr>
              <w:t>確</w:t>
            </w:r>
            <w:r>
              <w:rPr>
                <w:rFonts w:ascii="Times New Roman" w:hAnsi="Times New Roman" w:cs="Times New Roman"/>
                <w:sz w:val="24"/>
                <w:szCs w:val="24"/>
                <w:lang w:eastAsia="zh-TW"/>
              </w:rPr>
              <w:t>貸項轉帳</w:t>
            </w:r>
          </w:p>
        </w:tc>
        <w:tc>
          <w:tcPr>
            <w:tcW w:w="1229" w:type="dxa"/>
          </w:tcPr>
          <w:p w14:paraId="495D1A1A" w14:textId="77777777" w:rsidR="00AC088F" w:rsidRPr="00BB2BB1" w:rsidRDefault="00AC088F" w:rsidP="002A1E74">
            <w:pPr>
              <w:jc w:val="right"/>
              <w:rPr>
                <w:rFonts w:ascii="Times New Roman" w:hAnsi="Times New Roman" w:cs="Times New Roman"/>
                <w:sz w:val="24"/>
                <w:szCs w:val="24"/>
              </w:rPr>
            </w:pPr>
            <w:r>
              <w:rPr>
                <w:rFonts w:ascii="Times New Roman" w:hAnsi="Times New Roman" w:cs="Times New Roman"/>
                <w:sz w:val="24"/>
                <w:szCs w:val="24"/>
              </w:rPr>
              <w:t>2,800</w:t>
            </w:r>
          </w:p>
        </w:tc>
        <w:tc>
          <w:tcPr>
            <w:tcW w:w="1150" w:type="dxa"/>
            <w:gridSpan w:val="2"/>
          </w:tcPr>
          <w:p w14:paraId="13BF2154" w14:textId="77777777" w:rsidR="00AC088F" w:rsidRPr="00BB2BB1" w:rsidRDefault="00AC088F" w:rsidP="002A1E74">
            <w:pPr>
              <w:jc w:val="right"/>
              <w:rPr>
                <w:rFonts w:ascii="Times New Roman" w:hAnsi="Times New Roman" w:cs="Times New Roman"/>
                <w:sz w:val="24"/>
                <w:szCs w:val="24"/>
              </w:rPr>
            </w:pPr>
          </w:p>
        </w:tc>
      </w:tr>
      <w:tr w:rsidR="00AC088F" w:rsidRPr="00BB2BB1" w14:paraId="5D962EF9" w14:textId="77777777" w:rsidTr="002A1E74">
        <w:tc>
          <w:tcPr>
            <w:tcW w:w="993" w:type="dxa"/>
          </w:tcPr>
          <w:p w14:paraId="7036097A" w14:textId="77777777" w:rsidR="00AC088F" w:rsidRDefault="00AC088F" w:rsidP="002A1E74">
            <w:pPr>
              <w:ind w:firstLine="603"/>
              <w:rPr>
                <w:rFonts w:ascii="Times New Roman" w:hAnsi="Times New Roman" w:cs="Times New Roman"/>
                <w:sz w:val="24"/>
                <w:szCs w:val="24"/>
              </w:rPr>
            </w:pPr>
          </w:p>
        </w:tc>
        <w:tc>
          <w:tcPr>
            <w:tcW w:w="4998" w:type="dxa"/>
          </w:tcPr>
          <w:p w14:paraId="64167ED6" w14:textId="77777777" w:rsidR="00AC088F" w:rsidRPr="00FE5193" w:rsidRDefault="00AC088F" w:rsidP="002A1E74">
            <w:pPr>
              <w:rPr>
                <w:rFonts w:ascii="Times New Roman" w:hAnsi="Times New Roman" w:cs="Times New Roman"/>
                <w:sz w:val="24"/>
                <w:szCs w:val="24"/>
                <w:lang w:eastAsia="zh-TW"/>
              </w:rPr>
            </w:pPr>
            <w:r>
              <w:rPr>
                <w:rFonts w:ascii="Times New Roman" w:hAnsi="Times New Roman" w:cs="Times New Roman"/>
                <w:sz w:val="24"/>
                <w:szCs w:val="24"/>
                <w:lang w:eastAsia="zh-TW"/>
              </w:rPr>
              <w:t>銀行錯誤：</w:t>
            </w:r>
            <w:r>
              <w:rPr>
                <w:rFonts w:ascii="Times New Roman" w:hAnsi="Times New Roman" w:cs="Times New Roman" w:hint="eastAsia"/>
                <w:sz w:val="24"/>
                <w:szCs w:val="24"/>
                <w:lang w:eastAsia="zh-HK"/>
              </w:rPr>
              <w:t>提款</w:t>
            </w:r>
            <w:r>
              <w:rPr>
                <w:rFonts w:ascii="Times New Roman" w:hAnsi="Times New Roman" w:cs="Times New Roman"/>
                <w:sz w:val="24"/>
                <w:szCs w:val="24"/>
                <w:lang w:eastAsia="zh-TW"/>
              </w:rPr>
              <w:t>被銀行錯誤地記錄為存</w:t>
            </w:r>
            <w:r>
              <w:rPr>
                <w:rFonts w:ascii="Times New Roman" w:hAnsi="Times New Roman" w:cs="Times New Roman" w:hint="eastAsia"/>
                <w:sz w:val="24"/>
                <w:szCs w:val="24"/>
                <w:lang w:eastAsia="zh-HK"/>
              </w:rPr>
              <w:t>款</w:t>
            </w:r>
            <w:r w:rsidRPr="00FE5193">
              <w:rPr>
                <w:rFonts w:ascii="Times New Roman" w:hAnsi="Times New Roman" w:cs="Times New Roman"/>
                <w:sz w:val="24"/>
                <w:szCs w:val="24"/>
                <w:lang w:eastAsia="zh-TW"/>
              </w:rPr>
              <w:t xml:space="preserve">  </w:t>
            </w:r>
          </w:p>
          <w:p w14:paraId="4E0CB8C6" w14:textId="77777777" w:rsidR="00AC088F" w:rsidRDefault="00AC088F" w:rsidP="002A1E74">
            <w:pPr>
              <w:rPr>
                <w:rFonts w:ascii="Times New Roman" w:hAnsi="Times New Roman" w:cs="Times New Roman"/>
                <w:sz w:val="24"/>
                <w:szCs w:val="24"/>
                <w:lang w:eastAsia="zh-TW"/>
              </w:rPr>
            </w:pPr>
          </w:p>
        </w:tc>
        <w:tc>
          <w:tcPr>
            <w:tcW w:w="1229" w:type="dxa"/>
            <w:tcBorders>
              <w:bottom w:val="single" w:sz="4" w:space="0" w:color="auto"/>
            </w:tcBorders>
          </w:tcPr>
          <w:p w14:paraId="59196662" w14:textId="77777777" w:rsidR="00AC088F" w:rsidRDefault="00AC088F" w:rsidP="002A1E74">
            <w:pPr>
              <w:jc w:val="right"/>
              <w:rPr>
                <w:rFonts w:ascii="Times New Roman" w:hAnsi="Times New Roman" w:cs="Times New Roman"/>
                <w:sz w:val="24"/>
                <w:szCs w:val="24"/>
              </w:rPr>
            </w:pPr>
            <w:r>
              <w:rPr>
                <w:rFonts w:ascii="Times New Roman" w:hAnsi="Times New Roman" w:cs="Times New Roman"/>
                <w:sz w:val="24"/>
                <w:szCs w:val="24"/>
              </w:rPr>
              <w:t>13,600</w:t>
            </w:r>
          </w:p>
        </w:tc>
        <w:tc>
          <w:tcPr>
            <w:tcW w:w="1150" w:type="dxa"/>
            <w:gridSpan w:val="2"/>
            <w:tcBorders>
              <w:bottom w:val="single" w:sz="4" w:space="0" w:color="auto"/>
            </w:tcBorders>
          </w:tcPr>
          <w:p w14:paraId="3E79B15E" w14:textId="77777777" w:rsidR="00AC088F" w:rsidRDefault="00AC088F" w:rsidP="002A1E74">
            <w:pPr>
              <w:jc w:val="right"/>
              <w:rPr>
                <w:rFonts w:ascii="Times New Roman" w:hAnsi="Times New Roman" w:cs="Times New Roman"/>
                <w:sz w:val="24"/>
                <w:szCs w:val="24"/>
              </w:rPr>
            </w:pPr>
            <w:r>
              <w:rPr>
                <w:rFonts w:ascii="Times New Roman" w:hAnsi="Times New Roman" w:cs="Times New Roman"/>
                <w:sz w:val="24"/>
                <w:szCs w:val="24"/>
              </w:rPr>
              <w:t>20,200</w:t>
            </w:r>
          </w:p>
        </w:tc>
      </w:tr>
      <w:tr w:rsidR="00AC088F" w:rsidRPr="00BB2BB1" w14:paraId="7928923E" w14:textId="77777777" w:rsidTr="002A1E74">
        <w:tc>
          <w:tcPr>
            <w:tcW w:w="5991" w:type="dxa"/>
            <w:gridSpan w:val="2"/>
          </w:tcPr>
          <w:p w14:paraId="6594FFC4" w14:textId="77777777" w:rsidR="00AC088F" w:rsidRPr="00BB2BB1" w:rsidRDefault="00AC088F" w:rsidP="002A1E74">
            <w:pPr>
              <w:rPr>
                <w:rFonts w:ascii="Times New Roman" w:hAnsi="Times New Roman" w:cs="Times New Roman"/>
                <w:sz w:val="24"/>
                <w:szCs w:val="24"/>
              </w:rPr>
            </w:pPr>
          </w:p>
        </w:tc>
        <w:tc>
          <w:tcPr>
            <w:tcW w:w="1229" w:type="dxa"/>
            <w:tcBorders>
              <w:top w:val="single" w:sz="4" w:space="0" w:color="auto"/>
            </w:tcBorders>
          </w:tcPr>
          <w:p w14:paraId="2024DEF7" w14:textId="77777777" w:rsidR="00AC088F" w:rsidRPr="00BB2BB1" w:rsidRDefault="00AC088F" w:rsidP="002A1E74">
            <w:pPr>
              <w:jc w:val="right"/>
              <w:rPr>
                <w:rFonts w:ascii="Times New Roman" w:hAnsi="Times New Roman" w:cs="Times New Roman"/>
                <w:sz w:val="24"/>
                <w:szCs w:val="24"/>
              </w:rPr>
            </w:pPr>
          </w:p>
        </w:tc>
        <w:tc>
          <w:tcPr>
            <w:tcW w:w="1150" w:type="dxa"/>
            <w:gridSpan w:val="2"/>
            <w:tcBorders>
              <w:top w:val="single" w:sz="4" w:space="0" w:color="auto"/>
            </w:tcBorders>
          </w:tcPr>
          <w:p w14:paraId="418A7EA0" w14:textId="77777777" w:rsidR="00AC088F" w:rsidRPr="00BB2BB1" w:rsidRDefault="00AC088F" w:rsidP="002A1E74">
            <w:pPr>
              <w:jc w:val="right"/>
              <w:rPr>
                <w:rFonts w:ascii="Times New Roman" w:hAnsi="Times New Roman" w:cs="Times New Roman"/>
                <w:sz w:val="24"/>
                <w:szCs w:val="24"/>
              </w:rPr>
            </w:pPr>
            <w:r>
              <w:rPr>
                <w:rFonts w:ascii="Times New Roman" w:hAnsi="Times New Roman" w:cs="Times New Roman"/>
                <w:sz w:val="24"/>
                <w:szCs w:val="24"/>
              </w:rPr>
              <w:t>286,940</w:t>
            </w:r>
          </w:p>
        </w:tc>
      </w:tr>
      <w:tr w:rsidR="00AC088F" w:rsidRPr="00BB2BB1" w14:paraId="180D4784" w14:textId="77777777" w:rsidTr="002A1E74">
        <w:trPr>
          <w:gridAfter w:val="1"/>
          <w:wAfter w:w="17" w:type="dxa"/>
        </w:trPr>
        <w:tc>
          <w:tcPr>
            <w:tcW w:w="993" w:type="dxa"/>
          </w:tcPr>
          <w:p w14:paraId="247F57BA" w14:textId="77777777" w:rsidR="00AC088F" w:rsidRPr="00BB2BB1" w:rsidRDefault="00AC088F" w:rsidP="002A1E74">
            <w:pPr>
              <w:rPr>
                <w:rFonts w:ascii="Times New Roman" w:hAnsi="Times New Roman" w:cs="Times New Roman"/>
                <w:sz w:val="24"/>
                <w:szCs w:val="24"/>
              </w:rPr>
            </w:pPr>
            <w:r>
              <w:rPr>
                <w:rFonts w:ascii="Times New Roman" w:hAnsi="Times New Roman" w:cs="Times New Roman"/>
                <w:sz w:val="24"/>
                <w:szCs w:val="24"/>
              </w:rPr>
              <w:t>減：</w:t>
            </w:r>
          </w:p>
        </w:tc>
        <w:tc>
          <w:tcPr>
            <w:tcW w:w="4998" w:type="dxa"/>
          </w:tcPr>
          <w:p w14:paraId="44553025" w14:textId="77777777" w:rsidR="00AC088F" w:rsidRPr="00BB2BB1" w:rsidRDefault="00AC088F" w:rsidP="002A1E74">
            <w:pPr>
              <w:rPr>
                <w:rFonts w:ascii="Times New Roman" w:hAnsi="Times New Roman" w:cs="Times New Roman"/>
                <w:sz w:val="24"/>
                <w:szCs w:val="24"/>
              </w:rPr>
            </w:pPr>
            <w:r w:rsidRPr="004B3E47">
              <w:rPr>
                <w:rFonts w:ascii="Times New Roman" w:hAnsi="Times New Roman" w:cs="Times New Roman"/>
                <w:sz w:val="24"/>
                <w:szCs w:val="24"/>
                <w:lang w:eastAsia="zh-TW"/>
              </w:rPr>
              <w:t>未貸</w:t>
            </w:r>
            <w:r w:rsidRPr="004B3E47">
              <w:rPr>
                <w:rFonts w:ascii="Times New Roman" w:hAnsi="Times New Roman" w:cs="Times New Roman" w:hint="eastAsia"/>
                <w:sz w:val="24"/>
                <w:szCs w:val="24"/>
                <w:lang w:eastAsia="zh-TW"/>
              </w:rPr>
              <w:t>記</w:t>
            </w:r>
            <w:r w:rsidRPr="004B3E47">
              <w:rPr>
                <w:rFonts w:ascii="Times New Roman" w:hAnsi="Times New Roman" w:cs="Times New Roman"/>
                <w:sz w:val="24"/>
                <w:szCs w:val="24"/>
                <w:lang w:eastAsia="zh-TW"/>
              </w:rPr>
              <w:t>存款</w:t>
            </w:r>
          </w:p>
        </w:tc>
        <w:tc>
          <w:tcPr>
            <w:tcW w:w="1229" w:type="dxa"/>
          </w:tcPr>
          <w:p w14:paraId="1324D06A" w14:textId="77777777" w:rsidR="00AC088F" w:rsidRPr="00BB2BB1" w:rsidRDefault="00AC088F" w:rsidP="002A1E74">
            <w:pPr>
              <w:jc w:val="right"/>
              <w:rPr>
                <w:rFonts w:ascii="Times New Roman" w:hAnsi="Times New Roman" w:cs="Times New Roman"/>
                <w:sz w:val="24"/>
                <w:szCs w:val="24"/>
              </w:rPr>
            </w:pPr>
          </w:p>
        </w:tc>
        <w:tc>
          <w:tcPr>
            <w:tcW w:w="1133" w:type="dxa"/>
          </w:tcPr>
          <w:p w14:paraId="065C253D" w14:textId="77777777" w:rsidR="00AC088F" w:rsidRPr="00BB2BB1" w:rsidRDefault="00AC088F" w:rsidP="002A1E74">
            <w:pPr>
              <w:jc w:val="right"/>
              <w:rPr>
                <w:rFonts w:ascii="Times New Roman" w:hAnsi="Times New Roman" w:cs="Times New Roman"/>
                <w:sz w:val="24"/>
                <w:szCs w:val="24"/>
              </w:rPr>
            </w:pPr>
            <w:r>
              <w:rPr>
                <w:rFonts w:ascii="Times New Roman" w:hAnsi="Times New Roman" w:cs="Times New Roman"/>
                <w:sz w:val="24"/>
                <w:szCs w:val="24"/>
              </w:rPr>
              <w:t>80,000</w:t>
            </w:r>
          </w:p>
        </w:tc>
      </w:tr>
      <w:tr w:rsidR="00AC088F" w:rsidRPr="00BB2BB1" w14:paraId="65D9924F" w14:textId="77777777" w:rsidTr="002A1E74">
        <w:trPr>
          <w:gridAfter w:val="1"/>
          <w:wAfter w:w="17" w:type="dxa"/>
        </w:trPr>
        <w:tc>
          <w:tcPr>
            <w:tcW w:w="5991" w:type="dxa"/>
            <w:gridSpan w:val="2"/>
          </w:tcPr>
          <w:p w14:paraId="507D48D3" w14:textId="77777777" w:rsidR="00AC088F" w:rsidRPr="00BB2BB1" w:rsidRDefault="00AC088F" w:rsidP="002A1E74">
            <w:pPr>
              <w:rPr>
                <w:rFonts w:ascii="Times New Roman" w:hAnsi="Times New Roman" w:cs="Times New Roman"/>
                <w:sz w:val="24"/>
                <w:szCs w:val="24"/>
                <w:lang w:eastAsia="zh-TW"/>
              </w:rPr>
            </w:pPr>
            <w:r>
              <w:rPr>
                <w:rFonts w:ascii="Times New Roman" w:hAnsi="Times New Roman" w:cs="Times New Roman"/>
                <w:sz w:val="24"/>
                <w:szCs w:val="24"/>
                <w:lang w:eastAsia="zh-TW"/>
              </w:rPr>
              <w:t>銀行月結單結餘</w:t>
            </w:r>
          </w:p>
        </w:tc>
        <w:tc>
          <w:tcPr>
            <w:tcW w:w="1229" w:type="dxa"/>
          </w:tcPr>
          <w:p w14:paraId="715FB77E" w14:textId="77777777" w:rsidR="00AC088F" w:rsidRPr="00BB2BB1" w:rsidRDefault="00AC088F" w:rsidP="002A1E74">
            <w:pPr>
              <w:rPr>
                <w:rFonts w:ascii="Times New Roman" w:hAnsi="Times New Roman" w:cs="Times New Roman"/>
                <w:sz w:val="24"/>
                <w:szCs w:val="24"/>
                <w:lang w:eastAsia="zh-TW"/>
              </w:rPr>
            </w:pPr>
          </w:p>
        </w:tc>
        <w:tc>
          <w:tcPr>
            <w:tcW w:w="1133" w:type="dxa"/>
            <w:tcBorders>
              <w:top w:val="single" w:sz="4" w:space="0" w:color="auto"/>
              <w:bottom w:val="double" w:sz="4" w:space="0" w:color="auto"/>
            </w:tcBorders>
          </w:tcPr>
          <w:p w14:paraId="000F4BBF" w14:textId="77777777" w:rsidR="00AC088F" w:rsidRPr="00BB2BB1" w:rsidRDefault="00AC088F" w:rsidP="002A1E74">
            <w:pPr>
              <w:jc w:val="right"/>
              <w:rPr>
                <w:rFonts w:ascii="Times New Roman" w:hAnsi="Times New Roman" w:cs="Times New Roman"/>
                <w:sz w:val="24"/>
                <w:szCs w:val="24"/>
              </w:rPr>
            </w:pPr>
            <w:r>
              <w:rPr>
                <w:rFonts w:ascii="Times New Roman" w:hAnsi="Times New Roman" w:cs="Times New Roman"/>
                <w:sz w:val="24"/>
                <w:szCs w:val="24"/>
              </w:rPr>
              <w:t>206,940</w:t>
            </w:r>
          </w:p>
        </w:tc>
      </w:tr>
      <w:tr w:rsidR="00AC088F" w:rsidRPr="00BB2BB1" w14:paraId="785DC698" w14:textId="77777777" w:rsidTr="002A1E74">
        <w:trPr>
          <w:gridAfter w:val="1"/>
          <w:wAfter w:w="17" w:type="dxa"/>
        </w:trPr>
        <w:tc>
          <w:tcPr>
            <w:tcW w:w="7220" w:type="dxa"/>
            <w:gridSpan w:val="3"/>
          </w:tcPr>
          <w:p w14:paraId="66CEDC2E" w14:textId="77777777" w:rsidR="00AC088F" w:rsidRPr="00BB2BB1" w:rsidRDefault="00AC088F" w:rsidP="002A1E74">
            <w:pPr>
              <w:rPr>
                <w:sz w:val="24"/>
                <w:szCs w:val="24"/>
              </w:rPr>
            </w:pPr>
          </w:p>
        </w:tc>
        <w:tc>
          <w:tcPr>
            <w:tcW w:w="1133" w:type="dxa"/>
            <w:tcBorders>
              <w:top w:val="double" w:sz="4" w:space="0" w:color="auto"/>
            </w:tcBorders>
          </w:tcPr>
          <w:p w14:paraId="28E1C560" w14:textId="77777777" w:rsidR="00AC088F" w:rsidRPr="00BB2BB1" w:rsidRDefault="00AC088F" w:rsidP="002A1E74">
            <w:pPr>
              <w:jc w:val="right"/>
              <w:rPr>
                <w:sz w:val="24"/>
                <w:szCs w:val="24"/>
              </w:rPr>
            </w:pPr>
          </w:p>
        </w:tc>
      </w:tr>
    </w:tbl>
    <w:p w14:paraId="4098A370" w14:textId="77777777" w:rsidR="00AC088F" w:rsidRDefault="00AC088F" w:rsidP="00AC088F">
      <w:pPr>
        <w:rPr>
          <w:rFonts w:ascii="Times New Roman" w:hAnsi="Times New Roman" w:cs="Times New Roman"/>
          <w:sz w:val="24"/>
          <w:szCs w:val="24"/>
        </w:rPr>
      </w:pPr>
    </w:p>
    <w:tbl>
      <w:tblPr>
        <w:tblStyle w:val="TableGrid"/>
        <w:tblW w:w="973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
        <w:gridCol w:w="241"/>
        <w:gridCol w:w="8485"/>
      </w:tblGrid>
      <w:tr w:rsidR="00AC088F" w14:paraId="1E014784" w14:textId="77777777" w:rsidTr="002A1E74">
        <w:tc>
          <w:tcPr>
            <w:tcW w:w="1006" w:type="dxa"/>
          </w:tcPr>
          <w:p w14:paraId="3AC2E105" w14:textId="77777777" w:rsidR="00AC088F" w:rsidRPr="001B1407" w:rsidRDefault="00AC088F" w:rsidP="002A1E74">
            <w:pPr>
              <w:rPr>
                <w:rFonts w:ascii="Times New Roman" w:eastAsia="DengXian" w:hAnsi="Times New Roman" w:cs="Times New Roman"/>
                <w:sz w:val="24"/>
                <w:szCs w:val="24"/>
                <w:lang w:val="en-HK"/>
              </w:rPr>
            </w:pPr>
            <w:r>
              <w:rPr>
                <w:rFonts w:ascii="Times New Roman" w:hAnsi="Times New Roman" w:cs="Times New Roman"/>
                <w:sz w:val="24"/>
                <w:szCs w:val="24"/>
                <w:lang w:val="en-HK"/>
              </w:rPr>
              <w:t>備註：</w:t>
            </w:r>
          </w:p>
        </w:tc>
        <w:tc>
          <w:tcPr>
            <w:tcW w:w="241" w:type="dxa"/>
          </w:tcPr>
          <w:p w14:paraId="613F54C8" w14:textId="77777777" w:rsidR="00AC088F" w:rsidRDefault="00AC088F" w:rsidP="002A1E74">
            <w:pPr>
              <w:rPr>
                <w:rFonts w:ascii="Times New Roman" w:hAnsi="Times New Roman" w:cs="Times New Roman"/>
                <w:sz w:val="24"/>
                <w:szCs w:val="24"/>
                <w:lang w:val="en-HK"/>
              </w:rPr>
            </w:pPr>
            <w:r>
              <w:rPr>
                <w:rFonts w:ascii="Times New Roman" w:hAnsi="Times New Roman" w:cs="Times New Roman"/>
                <w:sz w:val="24"/>
                <w:szCs w:val="24"/>
                <w:lang w:val="en-HK"/>
              </w:rPr>
              <w:t>*</w:t>
            </w:r>
          </w:p>
        </w:tc>
        <w:tc>
          <w:tcPr>
            <w:tcW w:w="8485" w:type="dxa"/>
          </w:tcPr>
          <w:p w14:paraId="55A45FEF" w14:textId="77777777" w:rsidR="00AC088F" w:rsidRDefault="00AC088F" w:rsidP="002A1E74">
            <w:pPr>
              <w:jc w:val="both"/>
              <w:rPr>
                <w:rFonts w:ascii="Times New Roman" w:hAnsi="Times New Roman" w:cs="Times New Roman"/>
                <w:sz w:val="24"/>
                <w:szCs w:val="24"/>
                <w:lang w:val="en-HK" w:eastAsia="zh-TW"/>
              </w:rPr>
            </w:pPr>
            <w:r>
              <w:rPr>
                <w:rFonts w:ascii="Times New Roman" w:hAnsi="Times New Roman" w:cs="Times New Roman"/>
                <w:sz w:val="24"/>
                <w:szCs w:val="24"/>
                <w:lang w:val="en-HK" w:eastAsia="zh-TW"/>
              </w:rPr>
              <w:t>只有銀行</w:t>
            </w:r>
            <w:r w:rsidRPr="00A754B1">
              <w:rPr>
                <w:rFonts w:ascii="Times New Roman" w:hAnsi="Times New Roman" w:cs="Times New Roman" w:hint="eastAsia"/>
                <w:sz w:val="24"/>
                <w:szCs w:val="24"/>
                <w:lang w:val="en-HK" w:eastAsia="zh-TW"/>
              </w:rPr>
              <w:t>存款</w:t>
            </w:r>
            <w:r>
              <w:rPr>
                <w:rFonts w:ascii="Times New Roman" w:hAnsi="Times New Roman" w:cs="Times New Roman"/>
                <w:sz w:val="24"/>
                <w:szCs w:val="24"/>
                <w:lang w:val="en-HK" w:eastAsia="zh-TW"/>
              </w:rPr>
              <w:t>帳的已更新結餘會列示在財務狀況表中的流動資產</w:t>
            </w:r>
            <w:r>
              <w:rPr>
                <w:rFonts w:ascii="Times New Roman" w:hAnsi="Times New Roman" w:cs="Times New Roman" w:hint="eastAsia"/>
                <w:sz w:val="24"/>
                <w:szCs w:val="24"/>
                <w:lang w:eastAsia="zh-HK"/>
              </w:rPr>
              <w:t>項目</w:t>
            </w:r>
            <w:r>
              <w:rPr>
                <w:rFonts w:ascii="Times New Roman" w:hAnsi="Times New Roman" w:cs="Times New Roman"/>
                <w:sz w:val="24"/>
                <w:szCs w:val="24"/>
                <w:lang w:val="en-HK" w:eastAsia="zh-TW"/>
              </w:rPr>
              <w:t>。如銀行月結單結餘列示在財務狀況表中，會計等式的兩邊不會相等。</w:t>
            </w:r>
            <w:r>
              <w:rPr>
                <w:rFonts w:ascii="Times New Roman" w:hAnsi="Times New Roman" w:cs="Times New Roman"/>
                <w:sz w:val="24"/>
                <w:szCs w:val="24"/>
                <w:lang w:val="en-HK" w:eastAsia="zh-TW"/>
              </w:rPr>
              <w:t xml:space="preserve"> </w:t>
            </w:r>
          </w:p>
        </w:tc>
      </w:tr>
    </w:tbl>
    <w:p w14:paraId="322157D0" w14:textId="77777777" w:rsidR="00AC088F" w:rsidRPr="008F421B" w:rsidRDefault="00AC088F" w:rsidP="00AC088F">
      <w:pPr>
        <w:rPr>
          <w:rFonts w:ascii="Times New Roman" w:hAnsi="Times New Roman" w:cs="Times New Roman"/>
          <w:sz w:val="24"/>
          <w:szCs w:val="24"/>
          <w:lang w:val="en-HK" w:eastAsia="zh-TW"/>
        </w:rPr>
      </w:pPr>
    </w:p>
    <w:p w14:paraId="44329DA1" w14:textId="77777777" w:rsidR="00AC088F" w:rsidRPr="000D581C" w:rsidRDefault="00AC088F" w:rsidP="00AC088F">
      <w:pPr>
        <w:spacing w:after="0" w:line="240" w:lineRule="auto"/>
        <w:rPr>
          <w:rFonts w:ascii="Times New Roman" w:eastAsia="Times New Roman" w:hAnsi="Times New Roman" w:cs="Times New Roman"/>
          <w:b/>
          <w:bCs/>
          <w:sz w:val="24"/>
          <w:szCs w:val="24"/>
          <w:lang w:val="en-HK" w:eastAsia="zh-TW"/>
        </w:rPr>
      </w:pPr>
      <w:r w:rsidRPr="000E7CE5">
        <w:rPr>
          <w:rFonts w:asciiTheme="minorEastAsia" w:hAnsiTheme="minorEastAsia"/>
          <w:b/>
          <w:bCs/>
          <w:lang w:eastAsia="zh-TW"/>
        </w:rPr>
        <w:t>注意事項：</w:t>
      </w:r>
    </w:p>
    <w:p w14:paraId="64D605DF" w14:textId="77777777" w:rsidR="00AC088F" w:rsidRDefault="00AC088F" w:rsidP="00AC088F">
      <w:pPr>
        <w:spacing w:after="0" w:line="240" w:lineRule="auto"/>
        <w:rPr>
          <w:rFonts w:ascii="Times New Roman" w:eastAsia="Times New Roman" w:hAnsi="Times New Roman" w:cs="Times New Roman"/>
          <w:sz w:val="24"/>
          <w:szCs w:val="24"/>
          <w:lang w:val="en-HK" w:eastAsia="zh-TW"/>
        </w:rPr>
      </w:pPr>
    </w:p>
    <w:p w14:paraId="01AC3ACB" w14:textId="77777777" w:rsidR="00AC088F" w:rsidRDefault="00AC088F" w:rsidP="00AC088F">
      <w:pPr>
        <w:spacing w:after="0" w:line="240" w:lineRule="auto"/>
        <w:rPr>
          <w:rFonts w:ascii="Times New Roman" w:eastAsia="Times New Roman" w:hAnsi="Times New Roman" w:cs="Times New Roman"/>
          <w:sz w:val="24"/>
          <w:szCs w:val="24"/>
          <w:u w:val="single"/>
          <w:lang w:val="en-HK" w:eastAsia="zh-TW"/>
        </w:rPr>
      </w:pPr>
      <w:r w:rsidRPr="00145FA4">
        <w:rPr>
          <w:rFonts w:ascii="新細明體" w:eastAsia="新細明體" w:hAnsi="新細明體" w:cs="新細明體" w:hint="eastAsia"/>
          <w:u w:val="single"/>
          <w:lang w:val="zh-TW" w:eastAsia="zh-TW"/>
        </w:rPr>
        <w:t>定義</w:t>
      </w:r>
      <w:r w:rsidRPr="00145FA4">
        <w:rPr>
          <w:rFonts w:ascii="新細明體" w:eastAsia="新細明體" w:hAnsi="新細明體"/>
          <w:u w:val="single"/>
          <w:lang w:eastAsia="zh-TW"/>
        </w:rPr>
        <w:t>：</w:t>
      </w:r>
    </w:p>
    <w:p w14:paraId="47583E1C" w14:textId="19571F3D" w:rsidR="00AC088F" w:rsidRPr="008A5E43" w:rsidRDefault="00AC088F" w:rsidP="00AC088F">
      <w:pPr>
        <w:spacing w:after="0" w:line="240" w:lineRule="auto"/>
        <w:ind w:left="709" w:hanging="709"/>
        <w:rPr>
          <w:rFonts w:ascii="Times New Roman" w:eastAsia="Times New Roman" w:hAnsi="Times New Roman" w:cs="Times New Roman"/>
          <w:sz w:val="24"/>
          <w:szCs w:val="24"/>
          <w:lang w:val="en-HK" w:eastAsia="zh-TW"/>
        </w:rPr>
      </w:pPr>
      <w:r w:rsidRPr="008A5E43">
        <w:rPr>
          <w:rFonts w:ascii="Times New Roman" w:eastAsia="Times New Roman" w:hAnsi="Times New Roman" w:cs="Times New Roman"/>
          <w:sz w:val="24"/>
          <w:szCs w:val="24"/>
          <w:lang w:val="en-HK" w:eastAsia="zh-TW"/>
        </w:rPr>
        <w:t>1.</w:t>
      </w:r>
      <w:r w:rsidRPr="008A5E43">
        <w:rPr>
          <w:rFonts w:ascii="Times New Roman" w:eastAsia="Times New Roman" w:hAnsi="Times New Roman" w:cs="Times New Roman"/>
          <w:sz w:val="24"/>
          <w:szCs w:val="24"/>
          <w:lang w:val="en-HK" w:eastAsia="zh-TW"/>
        </w:rPr>
        <w:tab/>
      </w:r>
      <w:r w:rsidRPr="00C578B8">
        <w:rPr>
          <w:rFonts w:ascii="Times New Roman" w:eastAsiaTheme="majorEastAsia" w:hAnsi="Times New Roman" w:cs="Times New Roman"/>
          <w:sz w:val="24"/>
          <w:szCs w:val="24"/>
          <w:lang w:val="en-HK" w:eastAsia="zh-TW"/>
        </w:rPr>
        <w:t>定期</w:t>
      </w:r>
      <w:r>
        <w:rPr>
          <w:rFonts w:ascii="Times New Roman" w:eastAsiaTheme="majorEastAsia" w:hAnsi="Times New Roman" w:cs="Times New Roman"/>
          <w:sz w:val="24"/>
          <w:szCs w:val="24"/>
          <w:lang w:val="en-HK" w:eastAsia="zh-TW"/>
        </w:rPr>
        <w:t>支付</w:t>
      </w:r>
      <w:r w:rsidRPr="00C578B8">
        <w:rPr>
          <w:rFonts w:ascii="Times New Roman" w:eastAsiaTheme="majorEastAsia" w:hAnsi="Times New Roman" w:cs="Times New Roman"/>
          <w:sz w:val="24"/>
          <w:szCs w:val="24"/>
          <w:lang w:val="en-HK" w:eastAsia="zh-TW"/>
        </w:rPr>
        <w:t>指示</w:t>
      </w:r>
      <w:r>
        <w:rPr>
          <w:rFonts w:ascii="Times New Roman" w:eastAsiaTheme="majorEastAsia" w:hAnsi="Times New Roman" w:cs="Times New Roman" w:hint="eastAsia"/>
          <w:sz w:val="24"/>
          <w:szCs w:val="24"/>
          <w:lang w:val="en-HK" w:eastAsia="zh-TW"/>
        </w:rPr>
        <w:t xml:space="preserve"> </w:t>
      </w:r>
      <w:r w:rsidRPr="008C4CD0">
        <w:rPr>
          <w:rFonts w:ascii="Times New Roman" w:eastAsia="Times New Roman" w:hAnsi="Times New Roman" w:cs="Times New Roman"/>
          <w:sz w:val="24"/>
          <w:szCs w:val="24"/>
          <w:lang w:val="en-HK" w:eastAsia="zh-TW"/>
        </w:rPr>
        <w:t>–</w:t>
      </w:r>
      <w:r>
        <w:rPr>
          <w:rFonts w:ascii="Times New Roman" w:eastAsia="Times New Roman" w:hAnsi="Times New Roman" w:cs="Times New Roman"/>
          <w:sz w:val="24"/>
          <w:szCs w:val="24"/>
          <w:lang w:val="en-HK" w:eastAsia="zh-TW"/>
        </w:rPr>
        <w:t xml:space="preserve"> </w:t>
      </w:r>
      <w:r w:rsidRPr="00C578B8">
        <w:rPr>
          <w:rFonts w:ascii="Times New Roman" w:eastAsiaTheme="majorEastAsia" w:hAnsi="Times New Roman" w:cs="Times New Roman"/>
          <w:sz w:val="24"/>
          <w:szCs w:val="24"/>
          <w:lang w:val="en-HK" w:eastAsia="zh-TW"/>
        </w:rPr>
        <w:t>向銀行發出對個人或公司定期支付指定金額的自動</w:t>
      </w:r>
      <w:r>
        <w:rPr>
          <w:rFonts w:ascii="Times New Roman" w:eastAsiaTheme="majorEastAsia" w:hAnsi="Times New Roman" w:cs="Times New Roman"/>
          <w:sz w:val="24"/>
          <w:szCs w:val="24"/>
          <w:lang w:val="en-HK" w:eastAsia="zh-TW"/>
        </w:rPr>
        <w:t>轉帳支</w:t>
      </w:r>
      <w:r w:rsidRPr="00C578B8">
        <w:rPr>
          <w:rFonts w:ascii="Times New Roman" w:eastAsiaTheme="majorEastAsia" w:hAnsi="Times New Roman" w:cs="Times New Roman"/>
          <w:sz w:val="24"/>
          <w:szCs w:val="24"/>
          <w:lang w:val="en-HK" w:eastAsia="zh-TW"/>
        </w:rPr>
        <w:t>付指示</w:t>
      </w:r>
      <w:r>
        <w:rPr>
          <w:rFonts w:ascii="Times New Roman" w:eastAsia="Times New Roman" w:hAnsi="Times New Roman" w:cs="Times New Roman"/>
          <w:sz w:val="24"/>
          <w:szCs w:val="24"/>
          <w:lang w:val="en-HK" w:eastAsia="zh-TW"/>
        </w:rPr>
        <w:t xml:space="preserve"> </w:t>
      </w:r>
      <w:r w:rsidRPr="008A5E43">
        <w:rPr>
          <w:rFonts w:ascii="Times New Roman" w:eastAsia="Times New Roman" w:hAnsi="Times New Roman" w:cs="Times New Roman"/>
          <w:sz w:val="24"/>
          <w:szCs w:val="24"/>
          <w:lang w:val="en-HK" w:eastAsia="zh-TW"/>
        </w:rPr>
        <w:t xml:space="preserve"> </w:t>
      </w:r>
    </w:p>
    <w:p w14:paraId="1F539324" w14:textId="6618F1D0" w:rsidR="00AC088F" w:rsidRPr="008A5E43" w:rsidRDefault="00AC088F" w:rsidP="00AC088F">
      <w:pPr>
        <w:spacing w:after="0" w:line="240" w:lineRule="auto"/>
        <w:ind w:left="709" w:hanging="709"/>
        <w:rPr>
          <w:rFonts w:ascii="Times New Roman" w:eastAsia="Times New Roman" w:hAnsi="Times New Roman" w:cs="Times New Roman"/>
          <w:sz w:val="24"/>
          <w:szCs w:val="24"/>
          <w:lang w:val="en-HK" w:eastAsia="zh-TW"/>
        </w:rPr>
      </w:pPr>
      <w:r w:rsidRPr="008A5E43">
        <w:rPr>
          <w:rFonts w:ascii="Times New Roman" w:eastAsia="Times New Roman" w:hAnsi="Times New Roman" w:cs="Times New Roman"/>
          <w:sz w:val="24"/>
          <w:szCs w:val="24"/>
          <w:lang w:val="en-HK" w:eastAsia="zh-TW"/>
        </w:rPr>
        <w:t>2.</w:t>
      </w:r>
      <w:r w:rsidRPr="008A5E43">
        <w:rPr>
          <w:rFonts w:ascii="Times New Roman" w:eastAsia="Times New Roman" w:hAnsi="Times New Roman" w:cs="Times New Roman"/>
          <w:sz w:val="24"/>
          <w:szCs w:val="24"/>
          <w:lang w:val="en-HK" w:eastAsia="zh-TW"/>
        </w:rPr>
        <w:tab/>
      </w:r>
      <w:r>
        <w:rPr>
          <w:rFonts w:ascii="新細明體" w:eastAsia="新細明體" w:hAnsi="新細明體" w:cs="新細明體" w:hint="eastAsia"/>
          <w:sz w:val="24"/>
          <w:szCs w:val="24"/>
          <w:lang w:val="en-HK" w:eastAsia="zh-TW"/>
        </w:rPr>
        <w:t>直接</w:t>
      </w:r>
      <w:r>
        <w:rPr>
          <w:rFonts w:ascii="新細明體" w:eastAsia="新細明體" w:hAnsi="新細明體" w:cs="新細明體" w:hint="eastAsia"/>
          <w:sz w:val="24"/>
          <w:szCs w:val="24"/>
          <w:lang w:val="en-HK" w:eastAsia="zh-HK"/>
        </w:rPr>
        <w:t>借記</w:t>
      </w:r>
      <w:r w:rsidRPr="008A5E43">
        <w:rPr>
          <w:rFonts w:ascii="Times New Roman" w:eastAsia="Times New Roman" w:hAnsi="Times New Roman" w:cs="Times New Roman"/>
          <w:sz w:val="24"/>
          <w:szCs w:val="24"/>
          <w:lang w:val="en-HK" w:eastAsia="zh-TW"/>
        </w:rPr>
        <w:t xml:space="preserve"> –</w:t>
      </w:r>
      <w:r>
        <w:rPr>
          <w:rFonts w:ascii="Times New Roman" w:eastAsia="Times New Roman" w:hAnsi="Times New Roman" w:cs="Times New Roman"/>
          <w:sz w:val="24"/>
          <w:szCs w:val="24"/>
          <w:lang w:val="en-HK" w:eastAsia="zh-TW"/>
        </w:rPr>
        <w:t xml:space="preserve"> </w:t>
      </w:r>
      <w:r w:rsidRPr="00C578B8">
        <w:rPr>
          <w:rFonts w:ascii="Times New Roman" w:eastAsiaTheme="majorEastAsia" w:hAnsi="Times New Roman" w:cs="Times New Roman"/>
          <w:sz w:val="24"/>
          <w:szCs w:val="24"/>
          <w:lang w:val="en-HK" w:eastAsia="zh-TW"/>
        </w:rPr>
        <w:t>授權收款人直接從公司銀行戶</w:t>
      </w:r>
      <w:r>
        <w:rPr>
          <w:rFonts w:ascii="Times New Roman" w:eastAsiaTheme="majorEastAsia" w:hAnsi="Times New Roman" w:cs="Times New Roman"/>
          <w:sz w:val="24"/>
          <w:szCs w:val="24"/>
          <w:lang w:val="en-HK" w:eastAsia="zh-TW"/>
        </w:rPr>
        <w:t>口</w:t>
      </w:r>
      <w:r>
        <w:rPr>
          <w:rFonts w:ascii="Times New Roman" w:hAnsi="Times New Roman" w:cs="Times New Roman"/>
          <w:sz w:val="24"/>
          <w:szCs w:val="24"/>
          <w:lang w:val="en-HK" w:eastAsia="zh-TW"/>
        </w:rPr>
        <w:t>收款</w:t>
      </w:r>
      <w:r w:rsidRPr="00C578B8">
        <w:rPr>
          <w:rFonts w:ascii="Times New Roman" w:eastAsiaTheme="majorEastAsia" w:hAnsi="Times New Roman" w:cs="Times New Roman"/>
          <w:sz w:val="24"/>
          <w:szCs w:val="24"/>
          <w:lang w:val="en-HK" w:eastAsia="zh-TW"/>
        </w:rPr>
        <w:t>的自動</w:t>
      </w:r>
      <w:r>
        <w:rPr>
          <w:rFonts w:ascii="Times New Roman" w:eastAsiaTheme="majorEastAsia" w:hAnsi="Times New Roman" w:cs="Times New Roman"/>
          <w:sz w:val="24"/>
          <w:szCs w:val="24"/>
          <w:lang w:val="en-HK" w:eastAsia="zh-TW"/>
        </w:rPr>
        <w:t>轉帳支</w:t>
      </w:r>
      <w:r w:rsidRPr="00C578B8">
        <w:rPr>
          <w:rFonts w:ascii="Times New Roman" w:eastAsiaTheme="majorEastAsia" w:hAnsi="Times New Roman" w:cs="Times New Roman"/>
          <w:sz w:val="24"/>
          <w:szCs w:val="24"/>
          <w:lang w:val="en-HK" w:eastAsia="zh-TW"/>
        </w:rPr>
        <w:t>付協議。應付金額或會不時</w:t>
      </w:r>
      <w:r>
        <w:rPr>
          <w:rFonts w:ascii="Times New Roman" w:eastAsiaTheme="majorEastAsia" w:hAnsi="Times New Roman" w:cs="Times New Roman"/>
          <w:sz w:val="24"/>
          <w:szCs w:val="24"/>
          <w:lang w:val="en-HK" w:eastAsia="zh-TW"/>
        </w:rPr>
        <w:t>改</w:t>
      </w:r>
      <w:r w:rsidRPr="00C578B8">
        <w:rPr>
          <w:rFonts w:ascii="Times New Roman" w:eastAsiaTheme="majorEastAsia" w:hAnsi="Times New Roman" w:cs="Times New Roman"/>
          <w:sz w:val="24"/>
          <w:szCs w:val="24"/>
          <w:lang w:val="en-HK" w:eastAsia="zh-TW"/>
        </w:rPr>
        <w:t>變，例如電費</w:t>
      </w:r>
      <w:bookmarkStart w:id="13" w:name="_GoBack"/>
      <w:bookmarkEnd w:id="13"/>
    </w:p>
    <w:p w14:paraId="644083D3" w14:textId="77777777" w:rsidR="00AC088F" w:rsidRDefault="00AC088F" w:rsidP="00AC088F">
      <w:pPr>
        <w:pStyle w:val="ListParagraph"/>
        <w:ind w:left="567"/>
        <w:jc w:val="both"/>
        <w:rPr>
          <w:rFonts w:ascii="Times New Roman" w:hAnsi="Times New Roman" w:cs="Times New Roman"/>
          <w:sz w:val="24"/>
          <w:szCs w:val="24"/>
          <w:lang w:val="en-HK" w:eastAsia="zh-TW"/>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AC088F" w:rsidRPr="005E2964" w14:paraId="29441D23" w14:textId="77777777" w:rsidTr="002A1E74">
        <w:tc>
          <w:tcPr>
            <w:tcW w:w="9923" w:type="dxa"/>
          </w:tcPr>
          <w:p w14:paraId="1A0E14E4" w14:textId="77777777" w:rsidR="00AC088F" w:rsidRPr="005E2964" w:rsidRDefault="00AC088F" w:rsidP="002A1E74">
            <w:pPr>
              <w:tabs>
                <w:tab w:val="right" w:pos="9746"/>
              </w:tabs>
              <w:snapToGrid w:val="0"/>
              <w:jc w:val="both"/>
              <w:rPr>
                <w:rFonts w:ascii="Times New Roman" w:eastAsia="Times New Roman" w:hAnsi="Times New Roman" w:cs="Times New Roman"/>
                <w:sz w:val="24"/>
                <w:szCs w:val="24"/>
                <w:u w:val="single"/>
                <w:lang w:val="en-HK" w:eastAsia="zh-TW"/>
              </w:rPr>
            </w:pPr>
            <w:r w:rsidRPr="00DF53A7">
              <w:rPr>
                <w:rFonts w:ascii="新細明體" w:eastAsia="新細明體" w:hAnsi="新細明體" w:cs="新細明體" w:hint="eastAsia"/>
                <w:sz w:val="24"/>
                <w:szCs w:val="24"/>
                <w:u w:val="single"/>
                <w:shd w:val="clear" w:color="auto" w:fill="FFFFFF"/>
              </w:rPr>
              <w:t>常見錯誤：</w:t>
            </w:r>
          </w:p>
        </w:tc>
      </w:tr>
    </w:tbl>
    <w:tbl>
      <w:tblPr>
        <w:tblStyle w:val="TableGrid4"/>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AC088F" w14:paraId="6EDE87A8" w14:textId="77777777" w:rsidTr="002A1E74">
        <w:tc>
          <w:tcPr>
            <w:tcW w:w="9923" w:type="dxa"/>
            <w:hideMark/>
          </w:tcPr>
          <w:p w14:paraId="351E84EF" w14:textId="77777777" w:rsidR="00AC088F" w:rsidRDefault="00AC088F" w:rsidP="00AC088F">
            <w:pPr>
              <w:numPr>
                <w:ilvl w:val="0"/>
                <w:numId w:val="24"/>
              </w:numPr>
              <w:ind w:left="459" w:hanging="426"/>
              <w:contextualSpacing/>
              <w:jc w:val="both"/>
              <w:rPr>
                <w:rFonts w:ascii="Times New Roman" w:eastAsia="新細明體" w:hAnsi="Times New Roman" w:cs="Times New Roman"/>
                <w:sz w:val="24"/>
                <w:szCs w:val="24"/>
                <w:lang w:eastAsia="zh-TW"/>
              </w:rPr>
            </w:pPr>
            <w:r>
              <w:rPr>
                <w:rFonts w:ascii="Times New Roman" w:eastAsia="新細明體" w:hAnsi="Times New Roman" w:cs="Times New Roman" w:hint="eastAsia"/>
                <w:sz w:val="24"/>
                <w:szCs w:val="24"/>
                <w:lang w:val="en-HK" w:eastAsia="zh-TW"/>
              </w:rPr>
              <w:t>更新銀行存款帳時，未能分辨所涉帳戶。</w:t>
            </w:r>
            <w:r>
              <w:rPr>
                <w:rFonts w:ascii="Times New Roman" w:eastAsia="新細明體" w:hAnsi="Times New Roman" w:cs="Times New Roman"/>
                <w:sz w:val="24"/>
                <w:szCs w:val="24"/>
                <w:lang w:val="en-HK" w:eastAsia="zh-TW"/>
              </w:rPr>
              <w:t xml:space="preserve"> </w:t>
            </w:r>
          </w:p>
        </w:tc>
      </w:tr>
      <w:tr w:rsidR="00AC088F" w14:paraId="3227A5FE" w14:textId="77777777" w:rsidTr="002A1E74">
        <w:tc>
          <w:tcPr>
            <w:tcW w:w="9923" w:type="dxa"/>
            <w:hideMark/>
          </w:tcPr>
          <w:p w14:paraId="6A073921" w14:textId="77777777" w:rsidR="00AC088F" w:rsidRDefault="00AC088F" w:rsidP="00AC088F">
            <w:pPr>
              <w:numPr>
                <w:ilvl w:val="0"/>
                <w:numId w:val="24"/>
              </w:numPr>
              <w:tabs>
                <w:tab w:val="right" w:pos="9746"/>
              </w:tabs>
              <w:snapToGrid w:val="0"/>
              <w:ind w:left="463" w:hanging="426"/>
              <w:contextualSpacing/>
              <w:jc w:val="both"/>
              <w:rPr>
                <w:rFonts w:ascii="Times New Roman" w:eastAsia="新細明體" w:hAnsi="Times New Roman" w:cs="Times New Roman"/>
                <w:sz w:val="24"/>
                <w:szCs w:val="24"/>
                <w:shd w:val="clear" w:color="auto" w:fill="FFFFFF"/>
                <w:lang w:eastAsia="zh-TW"/>
              </w:rPr>
            </w:pPr>
            <w:r>
              <w:rPr>
                <w:rFonts w:ascii="Times New Roman" w:eastAsia="新細明體" w:hAnsi="Times New Roman" w:cs="Times New Roman" w:hint="eastAsia"/>
                <w:sz w:val="24"/>
                <w:szCs w:val="24"/>
                <w:lang w:val="en-HK" w:eastAsia="zh-TW"/>
              </w:rPr>
              <w:t>未能區分</w:t>
            </w:r>
            <w:r>
              <w:rPr>
                <w:rFonts w:ascii="新細明體" w:eastAsia="新細明體" w:hAnsi="新細明體" w:cs="新細明體" w:hint="eastAsia"/>
                <w:sz w:val="24"/>
                <w:szCs w:val="24"/>
                <w:lang w:val="en-HK" w:eastAsia="zh-TW"/>
              </w:rPr>
              <w:t>銀行錯誤與會計記錄的錯誤</w:t>
            </w:r>
            <w:r>
              <w:rPr>
                <w:rFonts w:ascii="Times New Roman" w:hAnsi="Times New Roman" w:cs="Times New Roman" w:hint="eastAsia"/>
                <w:sz w:val="24"/>
                <w:szCs w:val="24"/>
                <w:lang w:val="en-HK" w:eastAsia="zh-TW"/>
              </w:rPr>
              <w:t>。</w:t>
            </w:r>
          </w:p>
        </w:tc>
      </w:tr>
      <w:tr w:rsidR="00AC088F" w14:paraId="302FC450" w14:textId="77777777" w:rsidTr="002A1E74">
        <w:tc>
          <w:tcPr>
            <w:tcW w:w="9923" w:type="dxa"/>
            <w:hideMark/>
          </w:tcPr>
          <w:p w14:paraId="3617D68B" w14:textId="77777777" w:rsidR="00AC088F" w:rsidRDefault="00AC088F" w:rsidP="00AC088F">
            <w:pPr>
              <w:numPr>
                <w:ilvl w:val="0"/>
                <w:numId w:val="24"/>
              </w:numPr>
              <w:tabs>
                <w:tab w:val="right" w:pos="9746"/>
              </w:tabs>
              <w:snapToGrid w:val="0"/>
              <w:ind w:left="463" w:hanging="426"/>
              <w:contextualSpacing/>
              <w:jc w:val="both"/>
              <w:rPr>
                <w:rFonts w:ascii="Times New Roman" w:eastAsia="新細明體" w:hAnsi="Times New Roman" w:cs="Times New Roman"/>
                <w:sz w:val="24"/>
                <w:szCs w:val="24"/>
                <w:shd w:val="clear" w:color="auto" w:fill="FFFFFF"/>
                <w:lang w:eastAsia="zh-TW"/>
              </w:rPr>
            </w:pPr>
            <w:r>
              <w:rPr>
                <w:rFonts w:ascii="Times New Roman" w:eastAsia="新細明體" w:hAnsi="Times New Roman" w:cs="Times New Roman" w:hint="eastAsia"/>
                <w:sz w:val="24"/>
                <w:szCs w:val="24"/>
                <w:lang w:val="en-HK" w:eastAsia="zh-TW"/>
              </w:rPr>
              <w:t>錯誤地從</w:t>
            </w:r>
            <w:r>
              <w:rPr>
                <w:rFonts w:ascii="Times New Roman" w:eastAsia="新細明體" w:hAnsi="Times New Roman" w:cs="Times New Roman" w:hint="eastAsia"/>
                <w:sz w:val="24"/>
                <w:szCs w:val="24"/>
                <w:lang w:val="en-HK" w:eastAsia="zh-HK"/>
              </w:rPr>
              <w:t>未更新</w:t>
            </w:r>
            <w:r>
              <w:rPr>
                <w:rFonts w:ascii="Times New Roman" w:eastAsia="新細明體" w:hAnsi="Times New Roman" w:cs="Times New Roman" w:hint="eastAsia"/>
                <w:sz w:val="24"/>
                <w:szCs w:val="24"/>
                <w:lang w:val="en-HK" w:eastAsia="zh-TW"/>
              </w:rPr>
              <w:t>的銀行存款結餘開始編製</w:t>
            </w:r>
            <w:r>
              <w:rPr>
                <w:rFonts w:ascii="新細明體" w:eastAsia="新細明體" w:hAnsi="新細明體" w:cs="新細明體" w:hint="eastAsia"/>
                <w:sz w:val="24"/>
                <w:szCs w:val="24"/>
                <w:lang w:val="en-HK" w:eastAsia="zh-TW"/>
              </w:rPr>
              <w:t>銀行往來調節表。</w:t>
            </w:r>
          </w:p>
          <w:p w14:paraId="4B8E6118" w14:textId="4E2D6BD6" w:rsidR="00AC088F" w:rsidRDefault="00AC088F" w:rsidP="00AC088F">
            <w:pPr>
              <w:numPr>
                <w:ilvl w:val="0"/>
                <w:numId w:val="24"/>
              </w:numPr>
              <w:tabs>
                <w:tab w:val="right" w:pos="9746"/>
              </w:tabs>
              <w:snapToGrid w:val="0"/>
              <w:ind w:left="463" w:hanging="426"/>
              <w:contextualSpacing/>
              <w:jc w:val="both"/>
              <w:rPr>
                <w:rFonts w:ascii="Times New Roman" w:eastAsia="新細明體" w:hAnsi="Times New Roman" w:cs="Times New Roman"/>
                <w:sz w:val="24"/>
                <w:szCs w:val="24"/>
                <w:shd w:val="clear" w:color="auto" w:fill="FFFFFF"/>
                <w:lang w:eastAsia="zh-TW"/>
              </w:rPr>
            </w:pPr>
            <w:r>
              <w:rPr>
                <w:rFonts w:ascii="Times New Roman" w:eastAsia="新細明體" w:hAnsi="Times New Roman" w:cs="Times New Roman" w:hint="eastAsia"/>
                <w:sz w:val="24"/>
                <w:szCs w:val="24"/>
                <w:lang w:val="en-HK" w:eastAsia="zh-TW"/>
              </w:rPr>
              <w:t>使用錯誤</w:t>
            </w:r>
            <w:r w:rsidR="00392F8D" w:rsidRPr="00392F8D">
              <w:rPr>
                <w:rFonts w:ascii="Times New Roman" w:eastAsia="新細明體" w:hAnsi="Times New Roman" w:cs="Times New Roman"/>
                <w:sz w:val="24"/>
                <w:szCs w:val="24"/>
                <w:lang w:eastAsia="zh-TW"/>
              </w:rPr>
              <w:t>的</w:t>
            </w:r>
            <w:r>
              <w:rPr>
                <w:rFonts w:ascii="Times New Roman" w:eastAsia="新細明體" w:hAnsi="Times New Roman" w:cs="Times New Roman" w:hint="eastAsia"/>
                <w:sz w:val="24"/>
                <w:szCs w:val="24"/>
                <w:lang w:val="en-HK" w:eastAsia="zh-TW"/>
              </w:rPr>
              <w:t>會計</w:t>
            </w:r>
            <w:r w:rsidR="00DA7487" w:rsidRPr="00DA7487">
              <w:rPr>
                <w:rFonts w:ascii="Times New Roman" w:eastAsia="新細明體" w:hAnsi="Times New Roman" w:cs="Times New Roman"/>
                <w:sz w:val="24"/>
                <w:szCs w:val="24"/>
                <w:lang w:eastAsia="zh-TW"/>
              </w:rPr>
              <w:t>帳</w:t>
            </w:r>
            <w:r w:rsidR="00DA7487" w:rsidRPr="00DA7487">
              <w:rPr>
                <w:rFonts w:ascii="Times New Roman" w:eastAsia="新細明體" w:hAnsi="Times New Roman" w:cs="Times New Roman" w:hint="eastAsia"/>
                <w:sz w:val="24"/>
                <w:szCs w:val="24"/>
                <w:lang w:eastAsia="zh-TW"/>
              </w:rPr>
              <w:t>戶</w:t>
            </w:r>
            <w:r>
              <w:rPr>
                <w:rFonts w:ascii="Times New Roman" w:eastAsia="新細明體" w:hAnsi="Times New Roman" w:cs="Times New Roman" w:hint="eastAsia"/>
                <w:sz w:val="24"/>
                <w:szCs w:val="24"/>
                <w:lang w:val="en-HK" w:eastAsia="zh-TW"/>
              </w:rPr>
              <w:t>名稱，例如電話帳單。</w:t>
            </w:r>
          </w:p>
        </w:tc>
      </w:tr>
    </w:tbl>
    <w:p w14:paraId="338B0ECD" w14:textId="77777777" w:rsidR="00AC088F" w:rsidRPr="00BE0FF3" w:rsidRDefault="00AC088F" w:rsidP="00AC088F">
      <w:pPr>
        <w:rPr>
          <w:rFonts w:ascii="Times New Roman" w:hAnsi="Times New Roman" w:cs="Times New Roman"/>
          <w:sz w:val="24"/>
          <w:szCs w:val="24"/>
          <w:lang w:eastAsia="zh-TW"/>
        </w:rPr>
      </w:pPr>
    </w:p>
    <w:p w14:paraId="6AD23E8C" w14:textId="0D4BE3BB" w:rsidR="00AC088F" w:rsidRDefault="00AC088F" w:rsidP="00DC37E6">
      <w:pPr>
        <w:jc w:val="both"/>
        <w:rPr>
          <w:rFonts w:ascii="Times New Roman" w:eastAsia="新細明體" w:hAnsi="Times New Roman" w:cs="Times New Roman"/>
          <w:sz w:val="24"/>
          <w:szCs w:val="24"/>
          <w:lang w:eastAsia="zh-TW"/>
        </w:rPr>
      </w:pPr>
    </w:p>
    <w:p w14:paraId="336C265F" w14:textId="53D834C4" w:rsidR="00AC088F" w:rsidRDefault="00AC088F" w:rsidP="00DC37E6">
      <w:pPr>
        <w:jc w:val="both"/>
        <w:rPr>
          <w:rFonts w:ascii="Times New Roman" w:eastAsia="新細明體" w:hAnsi="Times New Roman" w:cs="Times New Roman"/>
          <w:sz w:val="24"/>
          <w:szCs w:val="24"/>
          <w:lang w:eastAsia="zh-TW"/>
        </w:rPr>
      </w:pPr>
    </w:p>
    <w:p w14:paraId="286D32B3" w14:textId="34FE1A94" w:rsidR="00AC088F" w:rsidRDefault="00AC088F" w:rsidP="00DC37E6">
      <w:pPr>
        <w:jc w:val="both"/>
        <w:rPr>
          <w:rFonts w:ascii="Times New Roman" w:eastAsia="新細明體" w:hAnsi="Times New Roman" w:cs="Times New Roman"/>
          <w:sz w:val="24"/>
          <w:szCs w:val="24"/>
          <w:lang w:eastAsia="zh-TW"/>
        </w:rPr>
      </w:pPr>
    </w:p>
    <w:p w14:paraId="134E6C7F" w14:textId="77B2A672" w:rsidR="00AC088F" w:rsidRDefault="00AC088F" w:rsidP="00DC37E6">
      <w:pPr>
        <w:jc w:val="both"/>
        <w:rPr>
          <w:rFonts w:ascii="Times New Roman" w:eastAsia="新細明體" w:hAnsi="Times New Roman" w:cs="Times New Roman"/>
          <w:sz w:val="24"/>
          <w:szCs w:val="24"/>
          <w:lang w:eastAsia="zh-TW"/>
        </w:rPr>
      </w:pPr>
    </w:p>
    <w:p w14:paraId="1BA85A2E" w14:textId="23F1087C" w:rsidR="00AC088F" w:rsidRDefault="00AC088F" w:rsidP="00DC37E6">
      <w:pPr>
        <w:jc w:val="both"/>
        <w:rPr>
          <w:rFonts w:ascii="Times New Roman" w:eastAsia="新細明體" w:hAnsi="Times New Roman" w:cs="Times New Roman"/>
          <w:sz w:val="24"/>
          <w:szCs w:val="24"/>
          <w:lang w:eastAsia="zh-TW"/>
        </w:rPr>
      </w:pPr>
    </w:p>
    <w:p w14:paraId="70DF3C35" w14:textId="03926838" w:rsidR="00AC088F" w:rsidRDefault="00AC088F" w:rsidP="00DC37E6">
      <w:pPr>
        <w:jc w:val="both"/>
        <w:rPr>
          <w:rFonts w:ascii="Times New Roman" w:eastAsia="新細明體" w:hAnsi="Times New Roman" w:cs="Times New Roman"/>
          <w:sz w:val="24"/>
          <w:szCs w:val="24"/>
          <w:lang w:eastAsia="zh-TW"/>
        </w:rPr>
      </w:pPr>
    </w:p>
    <w:p w14:paraId="22B4E178" w14:textId="70779DD4" w:rsidR="00AC088F" w:rsidRDefault="00AC088F" w:rsidP="00DC37E6">
      <w:pPr>
        <w:jc w:val="both"/>
        <w:rPr>
          <w:rFonts w:ascii="Times New Roman" w:eastAsia="新細明體" w:hAnsi="Times New Roman" w:cs="Times New Roman"/>
          <w:sz w:val="24"/>
          <w:szCs w:val="24"/>
          <w:lang w:eastAsia="zh-TW"/>
        </w:rPr>
      </w:pPr>
    </w:p>
    <w:p w14:paraId="37EEC740" w14:textId="6AEE5EA9" w:rsidR="00AC088F" w:rsidRDefault="00AC088F" w:rsidP="00DC37E6">
      <w:pPr>
        <w:jc w:val="both"/>
        <w:rPr>
          <w:rFonts w:ascii="Times New Roman" w:eastAsia="新細明體" w:hAnsi="Times New Roman" w:cs="Times New Roman"/>
          <w:sz w:val="24"/>
          <w:szCs w:val="24"/>
          <w:lang w:eastAsia="zh-TW"/>
        </w:rPr>
      </w:pPr>
    </w:p>
    <w:p w14:paraId="1F95F3C3" w14:textId="77777777" w:rsidR="00EA284D" w:rsidRDefault="00EA284D" w:rsidP="00EA284D">
      <w:pPr>
        <w:spacing w:line="240" w:lineRule="auto"/>
        <w:jc w:val="center"/>
        <w:rPr>
          <w:rFonts w:ascii="Times New Roman" w:eastAsia="新細明體" w:hAnsi="Times New Roman" w:cs="Times New Roman"/>
          <w:sz w:val="24"/>
          <w:szCs w:val="24"/>
          <w:lang w:val="en-HK" w:eastAsia="zh-TW"/>
        </w:rPr>
        <w:sectPr w:rsidR="00EA284D" w:rsidSect="008D465B">
          <w:pgSz w:w="11906" w:h="16838"/>
          <w:pgMar w:top="1440" w:right="1080" w:bottom="1440" w:left="1080" w:header="708" w:footer="708" w:gutter="0"/>
          <w:cols w:space="708"/>
          <w:docGrid w:linePitch="360"/>
        </w:sectPr>
      </w:pPr>
    </w:p>
    <w:p w14:paraId="18235F3E" w14:textId="23B63181" w:rsidR="00EA284D" w:rsidRPr="00EA284D" w:rsidRDefault="00EA284D" w:rsidP="00EA284D">
      <w:pPr>
        <w:spacing w:line="240" w:lineRule="auto"/>
        <w:jc w:val="center"/>
        <w:rPr>
          <w:rFonts w:ascii="Times New Roman" w:eastAsia="新細明體" w:hAnsi="Times New Roman" w:cs="Times New Roman"/>
          <w:sz w:val="24"/>
          <w:szCs w:val="24"/>
          <w:lang w:val="en-HK" w:eastAsia="zh-TW"/>
        </w:rPr>
      </w:pPr>
      <w:r w:rsidRPr="00EA284D">
        <w:rPr>
          <w:rFonts w:ascii="Times New Roman" w:eastAsia="新細明體" w:hAnsi="Times New Roman" w:cs="Times New Roman"/>
          <w:sz w:val="24"/>
          <w:szCs w:val="24"/>
          <w:lang w:val="en-HK" w:eastAsia="zh-TW"/>
        </w:rPr>
        <w:lastRenderedPageBreak/>
        <w:t>分層課業：</w:t>
      </w:r>
      <w:r w:rsidRPr="00EA284D">
        <w:rPr>
          <w:rFonts w:ascii="Times New Roman" w:eastAsia="新細明體" w:hAnsi="Times New Roman" w:cs="Times New Roman"/>
          <w:sz w:val="24"/>
          <w:szCs w:val="24"/>
          <w:lang w:eastAsia="zh-TW"/>
        </w:rPr>
        <w:t>銀行往來調節表</w:t>
      </w:r>
    </w:p>
    <w:p w14:paraId="20099B9A" w14:textId="77777777" w:rsidR="00EA284D" w:rsidRPr="00EA284D" w:rsidRDefault="00EA284D" w:rsidP="00EA284D">
      <w:pPr>
        <w:spacing w:line="240" w:lineRule="auto"/>
        <w:jc w:val="center"/>
        <w:rPr>
          <w:rFonts w:ascii="Times New Roman" w:eastAsia="新細明體" w:hAnsi="Times New Roman" w:cs="Times New Roman"/>
          <w:sz w:val="24"/>
          <w:szCs w:val="24"/>
          <w:lang w:val="en-HK"/>
        </w:rPr>
      </w:pPr>
      <w:r w:rsidRPr="00EA284D">
        <w:rPr>
          <w:rFonts w:ascii="Times New Roman" w:eastAsia="新細明體" w:hAnsi="Times New Roman" w:cs="Times New Roman"/>
          <w:spacing w:val="20"/>
          <w:sz w:val="24"/>
          <w:szCs w:val="24"/>
        </w:rPr>
        <w:t>進階課業</w:t>
      </w:r>
      <w:r w:rsidRPr="00EA284D">
        <w:rPr>
          <w:rFonts w:ascii="Times New Roman" w:eastAsia="新細明體" w:hAnsi="Times New Roman" w:cs="Times New Roman"/>
          <w:spacing w:val="20"/>
          <w:sz w:val="24"/>
          <w:szCs w:val="24"/>
        </w:rPr>
        <w:t xml:space="preserve"> - </w:t>
      </w:r>
      <w:r w:rsidRPr="00EA284D">
        <w:rPr>
          <w:rFonts w:ascii="Times New Roman" w:eastAsia="新細明體" w:hAnsi="Times New Roman" w:cs="Times New Roman"/>
          <w:spacing w:val="20"/>
          <w:sz w:val="24"/>
          <w:szCs w:val="24"/>
        </w:rPr>
        <w:t>題目</w:t>
      </w:r>
    </w:p>
    <w:tbl>
      <w:tblPr>
        <w:tblStyle w:val="TableGrid"/>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9096"/>
      </w:tblGrid>
      <w:tr w:rsidR="00EA284D" w:rsidRPr="00EA284D" w14:paraId="6C0847B0" w14:textId="77777777" w:rsidTr="002A1E74">
        <w:tc>
          <w:tcPr>
            <w:tcW w:w="543" w:type="dxa"/>
          </w:tcPr>
          <w:p w14:paraId="2BA320C3" w14:textId="77777777" w:rsidR="00EA284D" w:rsidRPr="00913F97" w:rsidRDefault="00EA284D" w:rsidP="00EA284D">
            <w:pPr>
              <w:ind w:left="-18" w:hanging="252"/>
              <w:jc w:val="center"/>
              <w:rPr>
                <w:rFonts w:ascii="Times New Roman" w:eastAsia="新細明體" w:hAnsi="Times New Roman" w:cs="Times New Roman"/>
                <w:sz w:val="24"/>
                <w:szCs w:val="24"/>
                <w:lang w:val="en-HK"/>
              </w:rPr>
            </w:pPr>
            <w:bookmarkStart w:id="14" w:name="_Hlk70685687"/>
            <w:r w:rsidRPr="00EA284D">
              <w:rPr>
                <w:rFonts w:ascii="Times New Roman" w:eastAsia="新細明體" w:hAnsi="Times New Roman" w:cs="Times New Roman"/>
                <w:sz w:val="24"/>
                <w:szCs w:val="24"/>
                <w:lang w:val="en-HK"/>
              </w:rPr>
              <w:t xml:space="preserve"> </w:t>
            </w:r>
            <w:r w:rsidRPr="00913F97">
              <w:rPr>
                <w:rFonts w:ascii="Times New Roman" w:eastAsia="新細明體" w:hAnsi="Times New Roman" w:cs="Times New Roman"/>
                <w:sz w:val="24"/>
                <w:szCs w:val="24"/>
                <w:lang w:val="en-HK"/>
              </w:rPr>
              <w:t>(A)</w:t>
            </w:r>
          </w:p>
        </w:tc>
        <w:tc>
          <w:tcPr>
            <w:tcW w:w="9096" w:type="dxa"/>
          </w:tcPr>
          <w:p w14:paraId="2C2CAD10" w14:textId="41587D68" w:rsidR="00EA284D" w:rsidRPr="00EA284D" w:rsidRDefault="00EA284D" w:rsidP="00EA284D">
            <w:pPr>
              <w:ind w:right="-8"/>
              <w:rPr>
                <w:rFonts w:ascii="Times New Roman" w:eastAsia="新細明體" w:hAnsi="Times New Roman" w:cs="Times New Roman"/>
                <w:sz w:val="24"/>
                <w:szCs w:val="24"/>
                <w:lang w:val="en-HK"/>
              </w:rPr>
            </w:pPr>
            <w:r w:rsidRPr="00913F97">
              <w:rPr>
                <w:rFonts w:ascii="Times New Roman" w:eastAsia="新細明體" w:hAnsi="Times New Roman" w:cs="Times New Roman"/>
                <w:sz w:val="24"/>
                <w:szCs w:val="24"/>
                <w:lang w:eastAsia="zh-TW"/>
              </w:rPr>
              <w:t>列出</w:t>
            </w:r>
            <w:r w:rsidRPr="00913F97">
              <w:rPr>
                <w:rFonts w:ascii="Times New Roman" w:eastAsia="新細明體" w:hAnsi="Times New Roman" w:cs="Times New Roman"/>
                <w:sz w:val="24"/>
                <w:szCs w:val="24"/>
                <w:lang w:val="en-HK" w:eastAsia="zh-TW"/>
              </w:rPr>
              <w:t>銀行往來調節表</w:t>
            </w:r>
            <w:r w:rsidRPr="00913F97">
              <w:rPr>
                <w:rFonts w:ascii="Times New Roman" w:eastAsia="新細明體" w:hAnsi="Times New Roman" w:cs="Times New Roman"/>
                <w:sz w:val="24"/>
                <w:szCs w:val="24"/>
                <w:lang w:eastAsia="zh-TW"/>
              </w:rPr>
              <w:t>的功能。</w:t>
            </w:r>
            <w:r w:rsidRPr="00913F97">
              <w:rPr>
                <w:rFonts w:ascii="Times New Roman" w:eastAsia="新細明體" w:hAnsi="Times New Roman" w:cs="Times New Roman"/>
                <w:sz w:val="24"/>
                <w:szCs w:val="24"/>
                <w:lang w:eastAsia="zh-TW"/>
              </w:rPr>
              <w:t xml:space="preserve">                   </w:t>
            </w:r>
            <w:r w:rsidRPr="00913F97">
              <w:rPr>
                <w:rFonts w:ascii="Times New Roman" w:eastAsia="新細明體" w:hAnsi="Times New Roman" w:cs="Times New Roman"/>
                <w:sz w:val="24"/>
                <w:szCs w:val="24"/>
                <w:lang w:val="en-HK" w:eastAsia="zh-TW"/>
              </w:rPr>
              <w:t xml:space="preserve">                                                           </w:t>
            </w:r>
            <w:r w:rsidR="00F03A27" w:rsidRPr="00913F97">
              <w:rPr>
                <w:rFonts w:ascii="Times New Roman" w:eastAsia="新細明體" w:hAnsi="Times New Roman" w:cs="Times New Roman"/>
                <w:sz w:val="24"/>
                <w:szCs w:val="24"/>
                <w:lang w:val="en-HK" w:eastAsia="zh-TW"/>
              </w:rPr>
              <w:t xml:space="preserve">        </w:t>
            </w:r>
            <w:r w:rsidRPr="00913F97">
              <w:rPr>
                <w:rFonts w:ascii="Times New Roman" w:eastAsia="新細明體" w:hAnsi="Times New Roman" w:cs="Times New Roman"/>
                <w:sz w:val="24"/>
                <w:szCs w:val="24"/>
                <w:lang w:val="en-HK"/>
              </w:rPr>
              <w:t>(</w:t>
            </w:r>
            <w:r w:rsidR="00F03A27" w:rsidRPr="00913F97">
              <w:rPr>
                <w:rFonts w:ascii="Times New Roman" w:eastAsia="新細明體" w:hAnsi="Times New Roman" w:cs="Times New Roman" w:hint="eastAsia"/>
                <w:sz w:val="24"/>
                <w:szCs w:val="24"/>
                <w:lang w:val="en-HK" w:eastAsia="zh-TW"/>
              </w:rPr>
              <w:t>1</w:t>
            </w:r>
            <w:r w:rsidRPr="00913F97">
              <w:rPr>
                <w:rFonts w:ascii="Times New Roman" w:eastAsia="新細明體" w:hAnsi="Times New Roman" w:cs="Times New Roman"/>
                <w:sz w:val="24"/>
                <w:szCs w:val="24"/>
                <w:lang w:val="en-HK"/>
              </w:rPr>
              <w:t xml:space="preserve"> </w:t>
            </w:r>
            <w:r w:rsidRPr="00913F97">
              <w:rPr>
                <w:rFonts w:ascii="Times New Roman" w:eastAsia="新細明體" w:hAnsi="Times New Roman" w:cs="Times New Roman"/>
                <w:sz w:val="24"/>
                <w:szCs w:val="24"/>
                <w:lang w:val="en-HK"/>
              </w:rPr>
              <w:t>分</w:t>
            </w:r>
            <w:r w:rsidRPr="00913F97">
              <w:rPr>
                <w:rFonts w:ascii="Times New Roman" w:eastAsia="新細明體" w:hAnsi="Times New Roman" w:cs="Times New Roman"/>
                <w:sz w:val="24"/>
                <w:szCs w:val="24"/>
                <w:lang w:val="en-HK"/>
              </w:rPr>
              <w:t>)</w:t>
            </w:r>
          </w:p>
          <w:p w14:paraId="48F7F895" w14:textId="77777777" w:rsidR="00EA284D" w:rsidRPr="00EA284D" w:rsidRDefault="00EA284D" w:rsidP="00EA284D">
            <w:pPr>
              <w:rPr>
                <w:rFonts w:ascii="Times New Roman" w:eastAsia="新細明體" w:hAnsi="Times New Roman" w:cs="Times New Roman"/>
                <w:sz w:val="24"/>
                <w:szCs w:val="24"/>
                <w:lang w:val="en-HK"/>
              </w:rPr>
            </w:pPr>
          </w:p>
        </w:tc>
      </w:tr>
      <w:tr w:rsidR="00EA284D" w:rsidRPr="00EA284D" w14:paraId="00466DFB" w14:textId="77777777" w:rsidTr="002A1E74">
        <w:tc>
          <w:tcPr>
            <w:tcW w:w="543" w:type="dxa"/>
          </w:tcPr>
          <w:p w14:paraId="14B329CB" w14:textId="77777777" w:rsidR="00EA284D" w:rsidRPr="00EA284D" w:rsidRDefault="00EA284D" w:rsidP="00EA284D">
            <w:pPr>
              <w:ind w:hanging="252"/>
              <w:jc w:val="center"/>
              <w:rPr>
                <w:rFonts w:ascii="Times New Roman" w:eastAsia="新細明體" w:hAnsi="Times New Roman" w:cs="Times New Roman"/>
                <w:sz w:val="24"/>
                <w:szCs w:val="24"/>
                <w:lang w:val="en-HK"/>
              </w:rPr>
            </w:pPr>
            <w:r w:rsidRPr="00EA284D">
              <w:rPr>
                <w:rFonts w:ascii="Times New Roman" w:eastAsia="新細明體" w:hAnsi="Times New Roman" w:cs="Times New Roman"/>
                <w:sz w:val="24"/>
                <w:szCs w:val="24"/>
                <w:lang w:val="en-HK"/>
              </w:rPr>
              <w:t xml:space="preserve"> (B)</w:t>
            </w:r>
          </w:p>
        </w:tc>
        <w:tc>
          <w:tcPr>
            <w:tcW w:w="9096" w:type="dxa"/>
          </w:tcPr>
          <w:p w14:paraId="38571827" w14:textId="77777777" w:rsidR="00EA284D" w:rsidRPr="00EA284D" w:rsidRDefault="00EA284D" w:rsidP="00EA284D">
            <w:pPr>
              <w:jc w:val="both"/>
              <w:rPr>
                <w:rFonts w:ascii="Times New Roman" w:eastAsia="新細明體" w:hAnsi="Times New Roman" w:cs="Times New Roman"/>
                <w:sz w:val="24"/>
                <w:szCs w:val="24"/>
                <w:lang w:val="en-HK" w:eastAsia="zh-TW"/>
              </w:rPr>
            </w:pPr>
            <w:r w:rsidRPr="00EA284D">
              <w:rPr>
                <w:rFonts w:ascii="Times New Roman" w:eastAsia="新細明體" w:hAnsi="Times New Roman" w:cs="Times New Roman"/>
                <w:sz w:val="24"/>
                <w:szCs w:val="24"/>
                <w:lang w:val="en-HK" w:eastAsia="zh-TW"/>
              </w:rPr>
              <w:t>以下銀行存款帳節錄自麗莎公司</w:t>
            </w:r>
            <w:r w:rsidRPr="00EA284D">
              <w:rPr>
                <w:rFonts w:ascii="Times New Roman" w:eastAsia="新細明體" w:hAnsi="Times New Roman" w:cs="Times New Roman" w:hint="eastAsia"/>
                <w:sz w:val="24"/>
                <w:szCs w:val="24"/>
                <w:lang w:val="en-HK" w:eastAsia="zh-HK"/>
              </w:rPr>
              <w:t>截至</w:t>
            </w:r>
            <w:r w:rsidRPr="00EA284D">
              <w:rPr>
                <w:rFonts w:ascii="Times New Roman" w:eastAsia="新細明體" w:hAnsi="Times New Roman" w:cs="Times New Roman"/>
                <w:sz w:val="24"/>
                <w:szCs w:val="24"/>
                <w:lang w:eastAsia="zh-TW"/>
              </w:rPr>
              <w:t>2020</w:t>
            </w:r>
            <w:r w:rsidRPr="00EA284D">
              <w:rPr>
                <w:rFonts w:ascii="Times New Roman" w:eastAsia="新細明體" w:hAnsi="Times New Roman" w:cs="Times New Roman"/>
                <w:sz w:val="24"/>
                <w:szCs w:val="24"/>
                <w:lang w:eastAsia="zh-TW"/>
              </w:rPr>
              <w:t>年</w:t>
            </w:r>
            <w:r w:rsidRPr="00EA284D">
              <w:rPr>
                <w:rFonts w:ascii="Times New Roman" w:eastAsia="新細明體" w:hAnsi="Times New Roman" w:cs="Times New Roman"/>
                <w:sz w:val="24"/>
                <w:szCs w:val="24"/>
                <w:lang w:eastAsia="zh-TW"/>
              </w:rPr>
              <w:t>4</w:t>
            </w:r>
            <w:r w:rsidRPr="00EA284D">
              <w:rPr>
                <w:rFonts w:ascii="Times New Roman" w:eastAsia="新細明體" w:hAnsi="Times New Roman" w:cs="Times New Roman"/>
                <w:sz w:val="24"/>
                <w:szCs w:val="24"/>
                <w:lang w:eastAsia="zh-TW"/>
              </w:rPr>
              <w:t>月</w:t>
            </w:r>
            <w:r w:rsidRPr="00EA284D">
              <w:rPr>
                <w:rFonts w:ascii="Times New Roman" w:eastAsia="新細明體" w:hAnsi="Times New Roman" w:cs="Times New Roman"/>
                <w:sz w:val="24"/>
                <w:szCs w:val="24"/>
                <w:lang w:eastAsia="zh-TW"/>
              </w:rPr>
              <w:t>30</w:t>
            </w:r>
            <w:r w:rsidRPr="00EA284D">
              <w:rPr>
                <w:rFonts w:ascii="Times New Roman" w:eastAsia="新細明體" w:hAnsi="Times New Roman" w:cs="Times New Roman"/>
                <w:sz w:val="24"/>
                <w:szCs w:val="24"/>
                <w:lang w:eastAsia="zh-TW"/>
              </w:rPr>
              <w:t>日</w:t>
            </w:r>
            <w:r w:rsidRPr="00EA284D">
              <w:rPr>
                <w:rFonts w:ascii="Times New Roman" w:eastAsia="新細明體" w:hAnsi="Times New Roman" w:cs="Times New Roman" w:hint="eastAsia"/>
                <w:sz w:val="24"/>
                <w:szCs w:val="24"/>
                <w:lang w:eastAsia="zh-HK"/>
              </w:rPr>
              <w:t>止</w:t>
            </w:r>
            <w:r w:rsidRPr="00EA284D">
              <w:rPr>
                <w:rFonts w:ascii="Times New Roman" w:eastAsia="新細明體" w:hAnsi="Times New Roman" w:cs="Times New Roman"/>
                <w:sz w:val="24"/>
                <w:szCs w:val="24"/>
                <w:lang w:eastAsia="zh-TW"/>
              </w:rPr>
              <w:t>月</w:t>
            </w:r>
            <w:r w:rsidRPr="00EA284D">
              <w:rPr>
                <w:rFonts w:ascii="Times New Roman" w:eastAsia="新細明體" w:hAnsi="Times New Roman" w:cs="Times New Roman" w:hint="eastAsia"/>
                <w:sz w:val="24"/>
                <w:szCs w:val="24"/>
                <w:lang w:eastAsia="zh-HK"/>
              </w:rPr>
              <w:t>份</w:t>
            </w:r>
            <w:r w:rsidRPr="00EA284D">
              <w:rPr>
                <w:rFonts w:ascii="Times New Roman" w:eastAsia="新細明體" w:hAnsi="Times New Roman" w:cs="Times New Roman"/>
                <w:sz w:val="24"/>
                <w:szCs w:val="24"/>
                <w:lang w:eastAsia="zh-TW"/>
              </w:rPr>
              <w:t>的</w:t>
            </w:r>
            <w:r w:rsidRPr="00EA284D">
              <w:rPr>
                <w:rFonts w:ascii="Times New Roman" w:eastAsia="新細明體" w:hAnsi="Times New Roman" w:cs="Times New Roman" w:hint="eastAsia"/>
                <w:sz w:val="24"/>
                <w:szCs w:val="24"/>
                <w:lang w:eastAsia="zh-HK"/>
              </w:rPr>
              <w:t>現金</w:t>
            </w:r>
            <w:r w:rsidRPr="00EA284D">
              <w:rPr>
                <w:rFonts w:ascii="Times New Roman" w:eastAsia="新細明體" w:hAnsi="Times New Roman" w:cs="Times New Roman"/>
                <w:sz w:val="24"/>
                <w:szCs w:val="24"/>
                <w:lang w:eastAsia="zh-TW"/>
              </w:rPr>
              <w:t>簿：</w:t>
            </w:r>
          </w:p>
        </w:tc>
      </w:tr>
    </w:tbl>
    <w:p w14:paraId="28F5F98C" w14:textId="77777777" w:rsidR="00EA284D" w:rsidRPr="00EA284D" w:rsidRDefault="00EA284D" w:rsidP="00EA284D">
      <w:pPr>
        <w:spacing w:after="0"/>
        <w:jc w:val="center"/>
        <w:rPr>
          <w:rFonts w:ascii="Times New Roman" w:hAnsi="Times New Roman" w:cs="Times New Roman"/>
          <w:sz w:val="24"/>
          <w:szCs w:val="24"/>
          <w:lang w:eastAsia="zh-TW"/>
        </w:rPr>
      </w:pPr>
    </w:p>
    <w:tbl>
      <w:tblPr>
        <w:tblStyle w:val="TableGrid"/>
        <w:tblW w:w="11099" w:type="dxa"/>
        <w:tblInd w:w="-441" w:type="dxa"/>
        <w:tblLayout w:type="fixed"/>
        <w:tblLook w:val="04A0" w:firstRow="1" w:lastRow="0" w:firstColumn="1" w:lastColumn="0" w:noHBand="0" w:noVBand="1"/>
      </w:tblPr>
      <w:tblGrid>
        <w:gridCol w:w="1560"/>
        <w:gridCol w:w="296"/>
        <w:gridCol w:w="1465"/>
        <w:gridCol w:w="296"/>
        <w:gridCol w:w="510"/>
        <w:gridCol w:w="992"/>
        <w:gridCol w:w="1112"/>
        <w:gridCol w:w="22"/>
        <w:gridCol w:w="567"/>
        <w:gridCol w:w="1849"/>
        <w:gridCol w:w="277"/>
        <w:gridCol w:w="233"/>
        <w:gridCol w:w="455"/>
        <w:gridCol w:w="106"/>
        <w:gridCol w:w="340"/>
        <w:gridCol w:w="205"/>
        <w:gridCol w:w="220"/>
        <w:gridCol w:w="236"/>
        <w:gridCol w:w="33"/>
        <w:gridCol w:w="205"/>
        <w:gridCol w:w="120"/>
      </w:tblGrid>
      <w:tr w:rsidR="00EA284D" w:rsidRPr="00EA284D" w14:paraId="15BFB5C8" w14:textId="77777777" w:rsidTr="002A1E74">
        <w:trPr>
          <w:gridAfter w:val="2"/>
          <w:wAfter w:w="325" w:type="dxa"/>
          <w:trHeight w:val="297"/>
        </w:trPr>
        <w:tc>
          <w:tcPr>
            <w:tcW w:w="1856" w:type="dxa"/>
            <w:gridSpan w:val="2"/>
            <w:tcBorders>
              <w:top w:val="nil"/>
              <w:left w:val="nil"/>
              <w:bottom w:val="single" w:sz="4" w:space="0" w:color="auto"/>
              <w:right w:val="nil"/>
            </w:tcBorders>
          </w:tcPr>
          <w:p w14:paraId="7F732EA6" w14:textId="77777777" w:rsidR="00EA284D" w:rsidRPr="00EA284D" w:rsidRDefault="00EA284D" w:rsidP="00EA284D">
            <w:pPr>
              <w:tabs>
                <w:tab w:val="right" w:pos="9746"/>
              </w:tabs>
              <w:snapToGrid w:val="0"/>
              <w:contextualSpacing/>
              <w:rPr>
                <w:rFonts w:ascii="Times New Roman" w:hAnsi="Times New Roman" w:cs="Times New Roman"/>
                <w:sz w:val="24"/>
                <w:szCs w:val="24"/>
                <w:lang w:val="en-HK" w:eastAsia="zh-TW"/>
              </w:rPr>
            </w:pPr>
          </w:p>
        </w:tc>
        <w:tc>
          <w:tcPr>
            <w:tcW w:w="8224" w:type="dxa"/>
            <w:gridSpan w:val="13"/>
            <w:tcBorders>
              <w:top w:val="nil"/>
              <w:left w:val="nil"/>
              <w:bottom w:val="single" w:sz="4" w:space="0" w:color="auto"/>
              <w:right w:val="nil"/>
            </w:tcBorders>
          </w:tcPr>
          <w:p w14:paraId="00D186C7" w14:textId="77777777" w:rsidR="00EA284D" w:rsidRPr="00EA284D" w:rsidRDefault="00EA284D" w:rsidP="00EA284D">
            <w:pPr>
              <w:tabs>
                <w:tab w:val="right" w:pos="9746"/>
              </w:tabs>
              <w:snapToGrid w:val="0"/>
              <w:contextualSpacing/>
              <w:rPr>
                <w:rFonts w:ascii="Times New Roman" w:hAnsi="Times New Roman" w:cs="Times New Roman"/>
                <w:sz w:val="24"/>
                <w:szCs w:val="24"/>
                <w:lang w:val="en-HK"/>
              </w:rPr>
            </w:pPr>
            <w:r w:rsidRPr="00EA284D">
              <w:rPr>
                <w:rFonts w:ascii="Times New Roman" w:hAnsi="Times New Roman" w:cs="Times New Roman"/>
                <w:sz w:val="24"/>
                <w:szCs w:val="24"/>
                <w:lang w:val="en-HK" w:eastAsia="zh-TW"/>
              </w:rPr>
              <w:t xml:space="preserve">                                           </w:t>
            </w:r>
            <w:r w:rsidRPr="00EA284D">
              <w:rPr>
                <w:rFonts w:ascii="Times New Roman" w:hAnsi="Times New Roman" w:cs="Times New Roman"/>
                <w:sz w:val="24"/>
                <w:szCs w:val="24"/>
                <w:lang w:val="en-HK"/>
              </w:rPr>
              <w:t>銀行存款</w:t>
            </w:r>
          </w:p>
        </w:tc>
        <w:tc>
          <w:tcPr>
            <w:tcW w:w="694" w:type="dxa"/>
            <w:gridSpan w:val="4"/>
            <w:tcBorders>
              <w:top w:val="nil"/>
              <w:left w:val="nil"/>
              <w:bottom w:val="single" w:sz="4" w:space="0" w:color="auto"/>
              <w:right w:val="nil"/>
            </w:tcBorders>
          </w:tcPr>
          <w:p w14:paraId="012C2623" w14:textId="77777777" w:rsidR="00EA284D" w:rsidRPr="00EA284D" w:rsidRDefault="00EA284D" w:rsidP="00EA284D">
            <w:pPr>
              <w:tabs>
                <w:tab w:val="right" w:pos="9746"/>
              </w:tabs>
              <w:snapToGrid w:val="0"/>
              <w:contextualSpacing/>
              <w:jc w:val="center"/>
              <w:rPr>
                <w:rFonts w:ascii="Times New Roman" w:hAnsi="Times New Roman" w:cs="Times New Roman"/>
                <w:sz w:val="24"/>
                <w:szCs w:val="24"/>
                <w:lang w:val="en-HK"/>
              </w:rPr>
            </w:pPr>
          </w:p>
        </w:tc>
      </w:tr>
      <w:tr w:rsidR="00EA284D" w:rsidRPr="00EA284D" w14:paraId="0683BACE"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58" w:type="dxa"/>
          <w:trHeight w:val="286"/>
        </w:trPr>
        <w:tc>
          <w:tcPr>
            <w:tcW w:w="1856" w:type="dxa"/>
            <w:gridSpan w:val="2"/>
            <w:tcBorders>
              <w:top w:val="single" w:sz="4" w:space="0" w:color="auto"/>
            </w:tcBorders>
          </w:tcPr>
          <w:p w14:paraId="76AD66F2" w14:textId="77777777" w:rsidR="00EA284D" w:rsidRPr="00EA284D" w:rsidRDefault="00EA284D" w:rsidP="00EA284D">
            <w:pPr>
              <w:tabs>
                <w:tab w:val="right" w:pos="9746"/>
              </w:tabs>
              <w:snapToGrid w:val="0"/>
              <w:ind w:right="120"/>
              <w:rPr>
                <w:rFonts w:ascii="Times New Roman" w:hAnsi="Times New Roman" w:cs="Times New Roman"/>
                <w:sz w:val="24"/>
                <w:szCs w:val="24"/>
                <w:lang w:val="en-HK"/>
              </w:rPr>
            </w:pPr>
            <w:r w:rsidRPr="00EA284D">
              <w:rPr>
                <w:rFonts w:ascii="Times New Roman" w:hAnsi="Times New Roman" w:cs="Times New Roman"/>
                <w:sz w:val="24"/>
                <w:szCs w:val="24"/>
                <w:lang w:val="en-HK"/>
              </w:rPr>
              <w:t>2020</w:t>
            </w:r>
            <w:r w:rsidRPr="00EA284D">
              <w:rPr>
                <w:rFonts w:ascii="Times New Roman" w:hAnsi="Times New Roman" w:cs="Times New Roman"/>
                <w:sz w:val="24"/>
                <w:szCs w:val="24"/>
                <w:lang w:val="en-HK"/>
              </w:rPr>
              <w:t>年</w:t>
            </w:r>
          </w:p>
        </w:tc>
        <w:tc>
          <w:tcPr>
            <w:tcW w:w="1761" w:type="dxa"/>
            <w:gridSpan w:val="2"/>
            <w:tcBorders>
              <w:top w:val="single" w:sz="4" w:space="0" w:color="auto"/>
              <w:left w:val="nil"/>
            </w:tcBorders>
          </w:tcPr>
          <w:p w14:paraId="755346B0"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p>
        </w:tc>
        <w:tc>
          <w:tcPr>
            <w:tcW w:w="1502" w:type="dxa"/>
            <w:gridSpan w:val="2"/>
            <w:tcBorders>
              <w:top w:val="single" w:sz="4" w:space="0" w:color="auto"/>
              <w:right w:val="single" w:sz="4" w:space="0" w:color="auto"/>
            </w:tcBorders>
          </w:tcPr>
          <w:p w14:paraId="16CBBE68"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w:t>
            </w:r>
          </w:p>
        </w:tc>
        <w:tc>
          <w:tcPr>
            <w:tcW w:w="1134" w:type="dxa"/>
            <w:gridSpan w:val="2"/>
            <w:tcBorders>
              <w:top w:val="single" w:sz="4" w:space="0" w:color="auto"/>
              <w:left w:val="single" w:sz="4" w:space="0" w:color="auto"/>
            </w:tcBorders>
          </w:tcPr>
          <w:p w14:paraId="215467FC"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2020</w:t>
            </w:r>
            <w:r w:rsidRPr="00EA284D">
              <w:rPr>
                <w:rFonts w:ascii="Times New Roman" w:hAnsi="Times New Roman" w:cs="Times New Roman"/>
                <w:sz w:val="24"/>
                <w:szCs w:val="24"/>
                <w:lang w:val="en-HK"/>
              </w:rPr>
              <w:t>年</w:t>
            </w:r>
          </w:p>
        </w:tc>
        <w:tc>
          <w:tcPr>
            <w:tcW w:w="4252" w:type="dxa"/>
            <w:gridSpan w:val="9"/>
            <w:tcBorders>
              <w:top w:val="single" w:sz="4" w:space="0" w:color="auto"/>
            </w:tcBorders>
          </w:tcPr>
          <w:p w14:paraId="3E25FDF9" w14:textId="77777777" w:rsidR="00EA284D" w:rsidRPr="00EA284D" w:rsidRDefault="00EA284D" w:rsidP="00EA284D">
            <w:pPr>
              <w:tabs>
                <w:tab w:val="right" w:pos="9746"/>
              </w:tabs>
              <w:snapToGrid w:val="0"/>
              <w:ind w:right="480"/>
              <w:jc w:val="right"/>
              <w:rPr>
                <w:rFonts w:ascii="Times New Roman" w:hAnsi="Times New Roman" w:cs="Times New Roman"/>
                <w:b/>
                <w:sz w:val="24"/>
                <w:szCs w:val="24"/>
                <w:lang w:val="en-HK"/>
              </w:rPr>
            </w:pPr>
            <w:r w:rsidRPr="00EA284D">
              <w:rPr>
                <w:rFonts w:ascii="Times New Roman" w:hAnsi="Times New Roman" w:cs="Times New Roman"/>
                <w:b/>
                <w:sz w:val="24"/>
                <w:szCs w:val="24"/>
                <w:lang w:val="en-HK"/>
              </w:rPr>
              <w:t>支票號碼</w:t>
            </w:r>
          </w:p>
        </w:tc>
        <w:tc>
          <w:tcPr>
            <w:tcW w:w="236" w:type="dxa"/>
            <w:tcBorders>
              <w:top w:val="single" w:sz="4" w:space="0" w:color="auto"/>
            </w:tcBorders>
          </w:tcPr>
          <w:p w14:paraId="528D019D" w14:textId="77777777" w:rsidR="00EA284D" w:rsidRPr="00EA284D" w:rsidRDefault="00EA284D" w:rsidP="00EA284D">
            <w:pPr>
              <w:tabs>
                <w:tab w:val="right" w:pos="9746"/>
              </w:tabs>
              <w:snapToGrid w:val="0"/>
              <w:ind w:right="48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w:t>
            </w:r>
          </w:p>
        </w:tc>
      </w:tr>
      <w:tr w:rsidR="00EA284D" w:rsidRPr="00EA284D" w14:paraId="3F4957AF"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560" w:type="dxa"/>
            <w:vMerge w:val="restart"/>
          </w:tcPr>
          <w:p w14:paraId="06A2315A" w14:textId="77777777" w:rsidR="00EA284D" w:rsidRPr="00EA284D" w:rsidRDefault="00EA284D" w:rsidP="00EA284D">
            <w:pPr>
              <w:tabs>
                <w:tab w:val="right" w:pos="9746"/>
              </w:tabs>
              <w:snapToGrid w:val="0"/>
              <w:ind w:right="-20"/>
              <w:rPr>
                <w:rFonts w:ascii="Times New Roman" w:hAnsi="Times New Roman" w:cs="Times New Roman"/>
                <w:sz w:val="24"/>
                <w:szCs w:val="24"/>
                <w:lang w:val="en-HK"/>
              </w:rPr>
            </w:pPr>
            <w:r w:rsidRPr="00EA284D">
              <w:rPr>
                <w:rFonts w:ascii="Times New Roman" w:hAnsi="Times New Roman" w:cs="Times New Roman"/>
                <w:sz w:val="24"/>
                <w:szCs w:val="24"/>
                <w:lang w:val="en-HK"/>
              </w:rPr>
              <w:t>4</w:t>
            </w:r>
            <w:r w:rsidRPr="00EA284D">
              <w:rPr>
                <w:rFonts w:ascii="Times New Roman" w:hAnsi="Times New Roman" w:cs="Times New Roman"/>
                <w:sz w:val="24"/>
                <w:szCs w:val="24"/>
                <w:lang w:val="en-HK"/>
              </w:rPr>
              <w:t>月</w:t>
            </w:r>
            <w:r w:rsidRPr="00EA284D">
              <w:rPr>
                <w:rFonts w:ascii="Times New Roman" w:hAnsi="Times New Roman" w:cs="Times New Roman"/>
                <w:sz w:val="24"/>
                <w:szCs w:val="24"/>
                <w:lang w:val="en-HK"/>
              </w:rPr>
              <w:t>1</w:t>
            </w:r>
            <w:r w:rsidRPr="00EA284D">
              <w:rPr>
                <w:rFonts w:ascii="Times New Roman" w:hAnsi="Times New Roman" w:cs="Times New Roman"/>
                <w:sz w:val="24"/>
                <w:szCs w:val="24"/>
                <w:lang w:val="en-HK"/>
              </w:rPr>
              <w:t>日</w:t>
            </w:r>
          </w:p>
          <w:p w14:paraId="174C0C3C" w14:textId="77777777" w:rsidR="00EA284D" w:rsidRPr="00EA284D" w:rsidRDefault="00EA284D" w:rsidP="00EA284D">
            <w:pPr>
              <w:tabs>
                <w:tab w:val="right" w:pos="9746"/>
              </w:tabs>
              <w:snapToGrid w:val="0"/>
              <w:ind w:right="19"/>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2</w:t>
            </w:r>
            <w:r w:rsidRPr="00EA284D">
              <w:rPr>
                <w:rFonts w:ascii="Times New Roman" w:hAnsi="Times New Roman" w:cs="Times New Roman"/>
                <w:sz w:val="24"/>
                <w:szCs w:val="24"/>
                <w:lang w:val="en-HK"/>
              </w:rPr>
              <w:t>日</w:t>
            </w:r>
          </w:p>
          <w:p w14:paraId="5B7E18A9" w14:textId="77777777" w:rsidR="00EA284D" w:rsidRPr="00EA284D" w:rsidRDefault="00EA284D" w:rsidP="00EA284D">
            <w:pPr>
              <w:tabs>
                <w:tab w:val="right" w:pos="9746"/>
              </w:tabs>
              <w:snapToGrid w:val="0"/>
              <w:ind w:right="19" w:firstLine="475"/>
              <w:rPr>
                <w:rFonts w:ascii="Times New Roman" w:hAnsi="Times New Roman" w:cs="Times New Roman"/>
                <w:sz w:val="24"/>
                <w:szCs w:val="24"/>
                <w:lang w:val="en-HK"/>
              </w:rPr>
            </w:pPr>
            <w:r w:rsidRPr="00EA284D">
              <w:rPr>
                <w:rFonts w:ascii="Times New Roman" w:hAnsi="Times New Roman" w:cs="Times New Roman"/>
                <w:sz w:val="24"/>
                <w:szCs w:val="24"/>
                <w:lang w:val="en-HK"/>
              </w:rPr>
              <w:t>8</w:t>
            </w:r>
            <w:r w:rsidRPr="00EA284D">
              <w:rPr>
                <w:rFonts w:ascii="Times New Roman" w:hAnsi="Times New Roman" w:cs="Times New Roman"/>
                <w:sz w:val="24"/>
                <w:szCs w:val="24"/>
                <w:lang w:val="en-HK"/>
              </w:rPr>
              <w:t>日</w:t>
            </w:r>
          </w:p>
          <w:p w14:paraId="0F84F473" w14:textId="77777777" w:rsidR="00EA284D" w:rsidRPr="00EA284D" w:rsidRDefault="00EA284D" w:rsidP="00EA284D">
            <w:pPr>
              <w:tabs>
                <w:tab w:val="right" w:pos="9746"/>
              </w:tabs>
              <w:snapToGrid w:val="0"/>
              <w:ind w:right="19"/>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22</w:t>
            </w:r>
            <w:r w:rsidRPr="00EA284D">
              <w:rPr>
                <w:rFonts w:ascii="Times New Roman" w:hAnsi="Times New Roman" w:cs="Times New Roman"/>
                <w:sz w:val="24"/>
                <w:szCs w:val="24"/>
                <w:lang w:val="en-HK"/>
              </w:rPr>
              <w:t>日</w:t>
            </w:r>
          </w:p>
          <w:p w14:paraId="7AA28636" w14:textId="77777777" w:rsidR="00EA284D" w:rsidRPr="00EA284D" w:rsidRDefault="00EA284D" w:rsidP="00EA284D">
            <w:pPr>
              <w:tabs>
                <w:tab w:val="right" w:pos="9746"/>
              </w:tabs>
              <w:snapToGrid w:val="0"/>
              <w:ind w:right="19"/>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26</w:t>
            </w:r>
            <w:r w:rsidRPr="00EA284D">
              <w:rPr>
                <w:rFonts w:ascii="Times New Roman" w:hAnsi="Times New Roman" w:cs="Times New Roman"/>
                <w:sz w:val="24"/>
                <w:szCs w:val="24"/>
                <w:lang w:val="en-HK"/>
              </w:rPr>
              <w:t>日</w:t>
            </w:r>
          </w:p>
          <w:p w14:paraId="4803CCCA" w14:textId="77777777" w:rsidR="00EA284D" w:rsidRPr="00EA284D" w:rsidRDefault="00EA284D" w:rsidP="00EA284D">
            <w:pPr>
              <w:tabs>
                <w:tab w:val="right" w:pos="9746"/>
              </w:tabs>
              <w:snapToGrid w:val="0"/>
              <w:ind w:right="19"/>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27</w:t>
            </w:r>
            <w:r w:rsidRPr="00EA284D">
              <w:rPr>
                <w:rFonts w:ascii="Times New Roman" w:hAnsi="Times New Roman" w:cs="Times New Roman"/>
                <w:sz w:val="24"/>
                <w:szCs w:val="24"/>
                <w:lang w:val="en-HK"/>
              </w:rPr>
              <w:t>日</w:t>
            </w:r>
          </w:p>
        </w:tc>
        <w:tc>
          <w:tcPr>
            <w:tcW w:w="1761" w:type="dxa"/>
            <w:gridSpan w:val="2"/>
            <w:tcBorders>
              <w:left w:val="nil"/>
            </w:tcBorders>
          </w:tcPr>
          <w:p w14:paraId="54D42EEF"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承上結餘</w:t>
            </w:r>
          </w:p>
        </w:tc>
        <w:tc>
          <w:tcPr>
            <w:tcW w:w="1798" w:type="dxa"/>
            <w:gridSpan w:val="3"/>
            <w:tcBorders>
              <w:right w:val="single" w:sz="4" w:space="0" w:color="auto"/>
            </w:tcBorders>
          </w:tcPr>
          <w:p w14:paraId="6B196096"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w:t>
            </w:r>
          </w:p>
        </w:tc>
        <w:tc>
          <w:tcPr>
            <w:tcW w:w="1701" w:type="dxa"/>
            <w:gridSpan w:val="3"/>
          </w:tcPr>
          <w:p w14:paraId="479B4B8F" w14:textId="77777777" w:rsidR="00EA284D" w:rsidRPr="00EA284D" w:rsidRDefault="00EA284D" w:rsidP="00EA284D">
            <w:pPr>
              <w:tabs>
                <w:tab w:val="right" w:pos="9746"/>
              </w:tabs>
              <w:snapToGrid w:val="0"/>
              <w:ind w:right="459"/>
              <w:rPr>
                <w:rFonts w:ascii="Times New Roman" w:hAnsi="Times New Roman" w:cs="Times New Roman"/>
                <w:sz w:val="24"/>
                <w:szCs w:val="24"/>
                <w:lang w:val="en-HK"/>
              </w:rPr>
            </w:pPr>
            <w:r w:rsidRPr="00EA284D">
              <w:rPr>
                <w:rFonts w:ascii="Times New Roman" w:hAnsi="Times New Roman" w:cs="Times New Roman"/>
                <w:sz w:val="24"/>
                <w:szCs w:val="24"/>
                <w:lang w:val="en-HK"/>
              </w:rPr>
              <w:t>4</w:t>
            </w:r>
            <w:r w:rsidRPr="00EA284D">
              <w:rPr>
                <w:rFonts w:ascii="Times New Roman" w:hAnsi="Times New Roman" w:cs="Times New Roman"/>
                <w:sz w:val="24"/>
                <w:szCs w:val="24"/>
                <w:lang w:val="en-HK"/>
              </w:rPr>
              <w:t>月</w:t>
            </w:r>
            <w:r w:rsidRPr="00EA284D">
              <w:rPr>
                <w:rFonts w:ascii="Times New Roman" w:hAnsi="Times New Roman" w:cs="Times New Roman"/>
                <w:sz w:val="24"/>
                <w:szCs w:val="24"/>
                <w:lang w:val="en-HK"/>
              </w:rPr>
              <w:t>11</w:t>
            </w:r>
            <w:r w:rsidRPr="00EA284D">
              <w:rPr>
                <w:rFonts w:ascii="Times New Roman" w:hAnsi="Times New Roman" w:cs="Times New Roman"/>
                <w:sz w:val="24"/>
                <w:szCs w:val="24"/>
                <w:lang w:val="en-HK"/>
              </w:rPr>
              <w:t>日</w:t>
            </w:r>
          </w:p>
        </w:tc>
        <w:tc>
          <w:tcPr>
            <w:tcW w:w="2126" w:type="dxa"/>
            <w:gridSpan w:val="2"/>
            <w:tcBorders>
              <w:left w:val="nil"/>
            </w:tcBorders>
          </w:tcPr>
          <w:p w14:paraId="2BAE8A89"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鮑勃有限公司</w:t>
            </w:r>
          </w:p>
        </w:tc>
        <w:tc>
          <w:tcPr>
            <w:tcW w:w="1134" w:type="dxa"/>
            <w:gridSpan w:val="4"/>
          </w:tcPr>
          <w:p w14:paraId="62057E96"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105367</w:t>
            </w:r>
          </w:p>
        </w:tc>
        <w:tc>
          <w:tcPr>
            <w:tcW w:w="1019" w:type="dxa"/>
            <w:gridSpan w:val="6"/>
          </w:tcPr>
          <w:p w14:paraId="07D63203" w14:textId="77777777" w:rsidR="00EA284D" w:rsidRPr="00EA284D" w:rsidRDefault="00EA284D" w:rsidP="00EA284D">
            <w:pPr>
              <w:tabs>
                <w:tab w:val="right" w:pos="9746"/>
              </w:tabs>
              <w:snapToGrid w:val="0"/>
              <w:ind w:right="24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3,800</w:t>
            </w:r>
          </w:p>
        </w:tc>
      </w:tr>
      <w:tr w:rsidR="00EA284D" w:rsidRPr="00EA284D" w14:paraId="33030E7C"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1560" w:type="dxa"/>
            <w:vMerge/>
          </w:tcPr>
          <w:p w14:paraId="7BB5B00F" w14:textId="77777777" w:rsidR="00EA284D" w:rsidRPr="00EA284D" w:rsidRDefault="00EA284D" w:rsidP="00EA284D">
            <w:pPr>
              <w:tabs>
                <w:tab w:val="right" w:pos="9746"/>
              </w:tabs>
              <w:snapToGrid w:val="0"/>
              <w:ind w:right="19" w:firstLine="475"/>
              <w:rPr>
                <w:rFonts w:ascii="Times New Roman" w:hAnsi="Times New Roman" w:cs="Times New Roman"/>
                <w:sz w:val="24"/>
                <w:szCs w:val="24"/>
                <w:lang w:val="en-HK"/>
              </w:rPr>
            </w:pPr>
          </w:p>
        </w:tc>
        <w:tc>
          <w:tcPr>
            <w:tcW w:w="1761" w:type="dxa"/>
            <w:gridSpan w:val="2"/>
            <w:tcBorders>
              <w:left w:val="nil"/>
            </w:tcBorders>
          </w:tcPr>
          <w:p w14:paraId="04302757"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銷貨</w:t>
            </w:r>
          </w:p>
        </w:tc>
        <w:tc>
          <w:tcPr>
            <w:tcW w:w="1798" w:type="dxa"/>
            <w:gridSpan w:val="3"/>
            <w:tcBorders>
              <w:right w:val="single" w:sz="4" w:space="0" w:color="auto"/>
            </w:tcBorders>
          </w:tcPr>
          <w:p w14:paraId="4661D9B2"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35,000</w:t>
            </w:r>
          </w:p>
        </w:tc>
        <w:tc>
          <w:tcPr>
            <w:tcW w:w="1701" w:type="dxa"/>
            <w:gridSpan w:val="3"/>
          </w:tcPr>
          <w:p w14:paraId="32E95822" w14:textId="77777777" w:rsidR="00EA284D" w:rsidRPr="00EA284D" w:rsidRDefault="00EA284D" w:rsidP="00EA284D">
            <w:pPr>
              <w:tabs>
                <w:tab w:val="right" w:pos="9746"/>
              </w:tabs>
              <w:snapToGrid w:val="0"/>
              <w:ind w:firstLine="459"/>
              <w:rPr>
                <w:rFonts w:ascii="Times New Roman" w:hAnsi="Times New Roman" w:cs="Times New Roman"/>
                <w:sz w:val="24"/>
                <w:szCs w:val="24"/>
                <w:lang w:val="en-HK"/>
              </w:rPr>
            </w:pPr>
            <w:r w:rsidRPr="00EA284D">
              <w:rPr>
                <w:rFonts w:ascii="Times New Roman" w:hAnsi="Times New Roman" w:cs="Times New Roman"/>
                <w:sz w:val="24"/>
                <w:szCs w:val="24"/>
                <w:lang w:val="en-HK"/>
              </w:rPr>
              <w:t>13</w:t>
            </w:r>
            <w:r w:rsidRPr="00EA284D">
              <w:rPr>
                <w:rFonts w:ascii="Times New Roman" w:hAnsi="Times New Roman" w:cs="Times New Roman"/>
                <w:sz w:val="24"/>
                <w:szCs w:val="24"/>
                <w:lang w:val="en-HK"/>
              </w:rPr>
              <w:t>日</w:t>
            </w:r>
          </w:p>
        </w:tc>
        <w:tc>
          <w:tcPr>
            <w:tcW w:w="2126" w:type="dxa"/>
            <w:gridSpan w:val="2"/>
            <w:tcBorders>
              <w:left w:val="nil"/>
            </w:tcBorders>
          </w:tcPr>
          <w:p w14:paraId="3CE6DB5B"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電費</w:t>
            </w:r>
          </w:p>
        </w:tc>
        <w:tc>
          <w:tcPr>
            <w:tcW w:w="1134" w:type="dxa"/>
            <w:gridSpan w:val="4"/>
          </w:tcPr>
          <w:p w14:paraId="7F7A0513"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105368</w:t>
            </w:r>
          </w:p>
        </w:tc>
        <w:tc>
          <w:tcPr>
            <w:tcW w:w="1019" w:type="dxa"/>
            <w:gridSpan w:val="6"/>
          </w:tcPr>
          <w:p w14:paraId="0721B400" w14:textId="77777777" w:rsidR="00EA284D" w:rsidRPr="00EA284D" w:rsidRDefault="00EA284D" w:rsidP="00EA284D">
            <w:pPr>
              <w:tabs>
                <w:tab w:val="right" w:pos="9746"/>
              </w:tabs>
              <w:snapToGrid w:val="0"/>
              <w:ind w:right="24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1,560</w:t>
            </w:r>
          </w:p>
        </w:tc>
      </w:tr>
      <w:tr w:rsidR="00EA284D" w:rsidRPr="00EA284D" w14:paraId="22A9C06A"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1560" w:type="dxa"/>
            <w:vMerge/>
          </w:tcPr>
          <w:p w14:paraId="174F8484" w14:textId="77777777" w:rsidR="00EA284D" w:rsidRPr="00EA284D" w:rsidRDefault="00EA284D" w:rsidP="00EA284D">
            <w:pPr>
              <w:tabs>
                <w:tab w:val="right" w:pos="9746"/>
              </w:tabs>
              <w:snapToGrid w:val="0"/>
              <w:ind w:right="19" w:firstLine="475"/>
              <w:rPr>
                <w:rFonts w:ascii="Times New Roman" w:hAnsi="Times New Roman" w:cs="Times New Roman"/>
                <w:sz w:val="24"/>
                <w:szCs w:val="24"/>
                <w:lang w:val="en-HK"/>
              </w:rPr>
            </w:pPr>
          </w:p>
        </w:tc>
        <w:tc>
          <w:tcPr>
            <w:tcW w:w="1761" w:type="dxa"/>
            <w:gridSpan w:val="2"/>
            <w:tcBorders>
              <w:left w:val="nil"/>
            </w:tcBorders>
            <w:shd w:val="clear" w:color="auto" w:fill="auto"/>
          </w:tcPr>
          <w:p w14:paraId="609B6AC8"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安迪有限公司</w:t>
            </w:r>
          </w:p>
        </w:tc>
        <w:tc>
          <w:tcPr>
            <w:tcW w:w="1798" w:type="dxa"/>
            <w:gridSpan w:val="3"/>
            <w:tcBorders>
              <w:right w:val="single" w:sz="4" w:space="0" w:color="auto"/>
            </w:tcBorders>
          </w:tcPr>
          <w:p w14:paraId="455C68A7"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42,000</w:t>
            </w:r>
          </w:p>
        </w:tc>
        <w:tc>
          <w:tcPr>
            <w:tcW w:w="1701" w:type="dxa"/>
            <w:gridSpan w:val="3"/>
          </w:tcPr>
          <w:p w14:paraId="05279B06" w14:textId="77777777" w:rsidR="00EA284D" w:rsidRPr="00EA284D" w:rsidRDefault="00EA284D" w:rsidP="00EA284D">
            <w:pPr>
              <w:tabs>
                <w:tab w:val="right" w:pos="9746"/>
              </w:tabs>
              <w:snapToGrid w:val="0"/>
              <w:ind w:firstLine="459"/>
              <w:rPr>
                <w:rFonts w:ascii="Times New Roman" w:hAnsi="Times New Roman" w:cs="Times New Roman"/>
                <w:sz w:val="24"/>
                <w:szCs w:val="24"/>
                <w:lang w:val="en-HK"/>
              </w:rPr>
            </w:pPr>
            <w:r w:rsidRPr="00EA284D">
              <w:rPr>
                <w:rFonts w:ascii="Times New Roman" w:hAnsi="Times New Roman" w:cs="Times New Roman"/>
                <w:sz w:val="24"/>
                <w:szCs w:val="24"/>
                <w:lang w:val="en-HK"/>
              </w:rPr>
              <w:t>30</w:t>
            </w:r>
            <w:r w:rsidRPr="00EA284D">
              <w:rPr>
                <w:rFonts w:ascii="Times New Roman" w:hAnsi="Times New Roman" w:cs="Times New Roman"/>
                <w:sz w:val="24"/>
                <w:szCs w:val="24"/>
                <w:lang w:val="en-HK"/>
              </w:rPr>
              <w:t>日</w:t>
            </w:r>
          </w:p>
        </w:tc>
        <w:tc>
          <w:tcPr>
            <w:tcW w:w="2359" w:type="dxa"/>
            <w:gridSpan w:val="3"/>
            <w:tcBorders>
              <w:left w:val="nil"/>
            </w:tcBorders>
          </w:tcPr>
          <w:p w14:paraId="5B72EC2D"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現金</w:t>
            </w:r>
          </w:p>
        </w:tc>
        <w:tc>
          <w:tcPr>
            <w:tcW w:w="561" w:type="dxa"/>
            <w:gridSpan w:val="2"/>
          </w:tcPr>
          <w:p w14:paraId="62DB609F" w14:textId="77777777" w:rsidR="00EA284D" w:rsidRPr="00EA284D" w:rsidRDefault="00EA284D" w:rsidP="00EA284D">
            <w:pPr>
              <w:tabs>
                <w:tab w:val="right" w:pos="9746"/>
              </w:tabs>
              <w:snapToGrid w:val="0"/>
              <w:jc w:val="center"/>
              <w:rPr>
                <w:rFonts w:ascii="Times New Roman" w:hAnsi="Times New Roman" w:cs="Times New Roman"/>
                <w:sz w:val="24"/>
                <w:szCs w:val="24"/>
                <w:lang w:val="en-HK"/>
              </w:rPr>
            </w:pPr>
          </w:p>
        </w:tc>
        <w:tc>
          <w:tcPr>
            <w:tcW w:w="1359" w:type="dxa"/>
            <w:gridSpan w:val="7"/>
          </w:tcPr>
          <w:p w14:paraId="1516B1A5" w14:textId="77777777" w:rsidR="00EA284D" w:rsidRPr="00EA284D" w:rsidRDefault="00EA284D" w:rsidP="00EA284D">
            <w:pPr>
              <w:tabs>
                <w:tab w:val="right" w:pos="9746"/>
              </w:tabs>
              <w:snapToGrid w:val="0"/>
              <w:ind w:right="24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6,800</w:t>
            </w:r>
          </w:p>
        </w:tc>
      </w:tr>
      <w:tr w:rsidR="00EA284D" w:rsidRPr="00EA284D" w14:paraId="514E198B"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0" w:type="dxa"/>
          <w:trHeight w:val="297"/>
        </w:trPr>
        <w:tc>
          <w:tcPr>
            <w:tcW w:w="1560" w:type="dxa"/>
            <w:vMerge/>
          </w:tcPr>
          <w:p w14:paraId="65476232" w14:textId="77777777" w:rsidR="00EA284D" w:rsidRPr="00EA284D" w:rsidRDefault="00EA284D" w:rsidP="00EA284D">
            <w:pPr>
              <w:tabs>
                <w:tab w:val="right" w:pos="9746"/>
              </w:tabs>
              <w:snapToGrid w:val="0"/>
              <w:ind w:right="19" w:firstLine="475"/>
              <w:rPr>
                <w:rFonts w:ascii="Times New Roman" w:hAnsi="Times New Roman" w:cs="Times New Roman"/>
                <w:sz w:val="24"/>
                <w:szCs w:val="24"/>
                <w:lang w:val="en-HK"/>
              </w:rPr>
            </w:pPr>
          </w:p>
        </w:tc>
        <w:tc>
          <w:tcPr>
            <w:tcW w:w="1761" w:type="dxa"/>
            <w:gridSpan w:val="2"/>
            <w:tcBorders>
              <w:left w:val="nil"/>
            </w:tcBorders>
          </w:tcPr>
          <w:p w14:paraId="7E8F0123"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彼得公司</w:t>
            </w:r>
          </w:p>
        </w:tc>
        <w:tc>
          <w:tcPr>
            <w:tcW w:w="1798" w:type="dxa"/>
            <w:gridSpan w:val="3"/>
            <w:tcBorders>
              <w:right w:val="single" w:sz="4" w:space="0" w:color="auto"/>
            </w:tcBorders>
          </w:tcPr>
          <w:p w14:paraId="4F2B87E9"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10,500</w:t>
            </w:r>
          </w:p>
        </w:tc>
        <w:tc>
          <w:tcPr>
            <w:tcW w:w="1701" w:type="dxa"/>
            <w:gridSpan w:val="3"/>
          </w:tcPr>
          <w:p w14:paraId="5409DA92" w14:textId="77777777" w:rsidR="00EA284D" w:rsidRPr="00EA284D" w:rsidRDefault="00EA284D" w:rsidP="00EA284D">
            <w:pPr>
              <w:tabs>
                <w:tab w:val="right" w:pos="9746"/>
              </w:tabs>
              <w:snapToGrid w:val="0"/>
              <w:ind w:firstLine="459"/>
              <w:rPr>
                <w:rFonts w:ascii="Times New Roman" w:hAnsi="Times New Roman" w:cs="Times New Roman"/>
                <w:sz w:val="24"/>
                <w:szCs w:val="24"/>
                <w:lang w:val="en-HK"/>
              </w:rPr>
            </w:pPr>
            <w:r w:rsidRPr="00EA284D">
              <w:rPr>
                <w:rFonts w:ascii="Times New Roman" w:hAnsi="Times New Roman" w:cs="Times New Roman"/>
                <w:sz w:val="24"/>
                <w:szCs w:val="24"/>
                <w:lang w:val="en-HK"/>
              </w:rPr>
              <w:t>30</w:t>
            </w:r>
            <w:r w:rsidRPr="00EA284D">
              <w:rPr>
                <w:rFonts w:ascii="Times New Roman" w:hAnsi="Times New Roman" w:cs="Times New Roman"/>
                <w:sz w:val="24"/>
                <w:szCs w:val="24"/>
                <w:lang w:val="en-HK"/>
              </w:rPr>
              <w:t>日</w:t>
            </w:r>
          </w:p>
        </w:tc>
        <w:tc>
          <w:tcPr>
            <w:tcW w:w="2359" w:type="dxa"/>
            <w:gridSpan w:val="3"/>
            <w:tcBorders>
              <w:left w:val="nil"/>
            </w:tcBorders>
          </w:tcPr>
          <w:p w14:paraId="19130695"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結餘轉下</w:t>
            </w:r>
          </w:p>
        </w:tc>
        <w:tc>
          <w:tcPr>
            <w:tcW w:w="1106" w:type="dxa"/>
            <w:gridSpan w:val="4"/>
          </w:tcPr>
          <w:p w14:paraId="09F0390E" w14:textId="77777777" w:rsidR="00EA284D" w:rsidRPr="00EA284D" w:rsidRDefault="00EA284D" w:rsidP="00EA284D">
            <w:pPr>
              <w:tabs>
                <w:tab w:val="right" w:pos="9746"/>
              </w:tabs>
              <w:snapToGrid w:val="0"/>
              <w:rPr>
                <w:rFonts w:ascii="Times New Roman" w:hAnsi="Times New Roman" w:cs="Times New Roman"/>
                <w:sz w:val="24"/>
                <w:szCs w:val="24"/>
                <w:lang w:val="en-HK"/>
              </w:rPr>
            </w:pPr>
          </w:p>
        </w:tc>
        <w:tc>
          <w:tcPr>
            <w:tcW w:w="694" w:type="dxa"/>
            <w:gridSpan w:val="4"/>
          </w:tcPr>
          <w:p w14:paraId="5FC98708" w14:textId="77777777" w:rsidR="00EA284D" w:rsidRPr="00EA284D" w:rsidRDefault="00EA284D" w:rsidP="00EA284D">
            <w:pPr>
              <w:tabs>
                <w:tab w:val="right" w:pos="9746"/>
              </w:tabs>
              <w:snapToGrid w:val="0"/>
              <w:ind w:right="24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w:t>
            </w:r>
          </w:p>
        </w:tc>
      </w:tr>
      <w:tr w:rsidR="00EA284D" w:rsidRPr="00EA284D" w14:paraId="1F4D66B2"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94" w:type="dxa"/>
          <w:trHeight w:val="297"/>
        </w:trPr>
        <w:tc>
          <w:tcPr>
            <w:tcW w:w="1560" w:type="dxa"/>
            <w:vMerge/>
          </w:tcPr>
          <w:p w14:paraId="3C36C8F5" w14:textId="77777777" w:rsidR="00EA284D" w:rsidRPr="00EA284D" w:rsidRDefault="00EA284D" w:rsidP="00EA284D">
            <w:pPr>
              <w:tabs>
                <w:tab w:val="right" w:pos="9746"/>
              </w:tabs>
              <w:snapToGrid w:val="0"/>
              <w:ind w:right="19" w:firstLine="475"/>
              <w:rPr>
                <w:rFonts w:ascii="Times New Roman" w:hAnsi="Times New Roman" w:cs="Times New Roman"/>
                <w:sz w:val="24"/>
                <w:szCs w:val="24"/>
                <w:lang w:val="en-HK"/>
              </w:rPr>
            </w:pPr>
          </w:p>
        </w:tc>
        <w:tc>
          <w:tcPr>
            <w:tcW w:w="1761" w:type="dxa"/>
            <w:gridSpan w:val="2"/>
            <w:tcBorders>
              <w:left w:val="nil"/>
            </w:tcBorders>
          </w:tcPr>
          <w:p w14:paraId="1CC82238"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貝蒂有限公司</w:t>
            </w:r>
          </w:p>
        </w:tc>
        <w:tc>
          <w:tcPr>
            <w:tcW w:w="1798" w:type="dxa"/>
            <w:gridSpan w:val="3"/>
            <w:tcBorders>
              <w:right w:val="single" w:sz="4" w:space="0" w:color="auto"/>
            </w:tcBorders>
          </w:tcPr>
          <w:p w14:paraId="44D56F32"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46,000</w:t>
            </w:r>
          </w:p>
        </w:tc>
        <w:tc>
          <w:tcPr>
            <w:tcW w:w="1112" w:type="dxa"/>
          </w:tcPr>
          <w:p w14:paraId="4B17BB7D" w14:textId="77777777" w:rsidR="00EA284D" w:rsidRPr="00EA284D" w:rsidRDefault="00EA284D" w:rsidP="00EA284D">
            <w:pPr>
              <w:tabs>
                <w:tab w:val="right" w:pos="9746"/>
              </w:tabs>
              <w:snapToGrid w:val="0"/>
              <w:ind w:right="240"/>
              <w:rPr>
                <w:rFonts w:ascii="Times New Roman" w:hAnsi="Times New Roman" w:cs="Times New Roman"/>
                <w:sz w:val="24"/>
                <w:szCs w:val="24"/>
                <w:lang w:val="en-HK"/>
              </w:rPr>
            </w:pPr>
          </w:p>
        </w:tc>
        <w:tc>
          <w:tcPr>
            <w:tcW w:w="2438" w:type="dxa"/>
            <w:gridSpan w:val="3"/>
            <w:tcBorders>
              <w:left w:val="nil"/>
            </w:tcBorders>
          </w:tcPr>
          <w:p w14:paraId="68807A95" w14:textId="77777777" w:rsidR="00EA284D" w:rsidRPr="00EA284D" w:rsidRDefault="00EA284D" w:rsidP="00EA284D">
            <w:pPr>
              <w:tabs>
                <w:tab w:val="right" w:pos="9746"/>
              </w:tabs>
              <w:snapToGrid w:val="0"/>
              <w:rPr>
                <w:rFonts w:ascii="Times New Roman" w:hAnsi="Times New Roman" w:cs="Times New Roman"/>
                <w:sz w:val="24"/>
                <w:szCs w:val="24"/>
                <w:lang w:val="en-HK"/>
              </w:rPr>
            </w:pPr>
          </w:p>
        </w:tc>
        <w:tc>
          <w:tcPr>
            <w:tcW w:w="965" w:type="dxa"/>
            <w:gridSpan w:val="3"/>
          </w:tcPr>
          <w:p w14:paraId="23EB8D9B" w14:textId="77777777" w:rsidR="00EA284D" w:rsidRPr="00EA284D" w:rsidRDefault="00EA284D" w:rsidP="00EA284D">
            <w:pPr>
              <w:tabs>
                <w:tab w:val="right" w:pos="9746"/>
              </w:tabs>
              <w:snapToGrid w:val="0"/>
              <w:rPr>
                <w:rFonts w:ascii="Times New Roman" w:hAnsi="Times New Roman" w:cs="Times New Roman"/>
                <w:sz w:val="24"/>
                <w:szCs w:val="24"/>
                <w:lang w:val="en-HK"/>
              </w:rPr>
            </w:pPr>
          </w:p>
        </w:tc>
        <w:tc>
          <w:tcPr>
            <w:tcW w:w="871" w:type="dxa"/>
            <w:gridSpan w:val="4"/>
          </w:tcPr>
          <w:p w14:paraId="1EA4473B"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p>
        </w:tc>
      </w:tr>
      <w:tr w:rsidR="00EA284D" w:rsidRPr="00EA284D" w14:paraId="0CE07953"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594" w:type="dxa"/>
          <w:trHeight w:val="286"/>
        </w:trPr>
        <w:tc>
          <w:tcPr>
            <w:tcW w:w="1560" w:type="dxa"/>
            <w:vMerge/>
          </w:tcPr>
          <w:p w14:paraId="77698058" w14:textId="77777777" w:rsidR="00EA284D" w:rsidRPr="00EA284D" w:rsidRDefault="00EA284D" w:rsidP="00EA284D">
            <w:pPr>
              <w:tabs>
                <w:tab w:val="right" w:pos="9746"/>
              </w:tabs>
              <w:snapToGrid w:val="0"/>
              <w:ind w:right="19" w:firstLine="475"/>
              <w:rPr>
                <w:rFonts w:ascii="Times New Roman" w:hAnsi="Times New Roman" w:cs="Times New Roman"/>
                <w:sz w:val="24"/>
                <w:szCs w:val="24"/>
                <w:lang w:val="en-HK"/>
              </w:rPr>
            </w:pPr>
          </w:p>
        </w:tc>
        <w:tc>
          <w:tcPr>
            <w:tcW w:w="2567" w:type="dxa"/>
            <w:gridSpan w:val="4"/>
            <w:tcBorders>
              <w:left w:val="nil"/>
            </w:tcBorders>
          </w:tcPr>
          <w:p w14:paraId="256DAD53"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艾斯特公司</w:t>
            </w:r>
            <w:r w:rsidRPr="00EA284D">
              <w:rPr>
                <w:rFonts w:ascii="Times New Roman" w:hAnsi="Times New Roman" w:cs="Times New Roman"/>
                <w:sz w:val="24"/>
                <w:szCs w:val="24"/>
                <w:lang w:val="en-HK"/>
              </w:rPr>
              <w:t xml:space="preserve"> </w:t>
            </w:r>
          </w:p>
        </w:tc>
        <w:tc>
          <w:tcPr>
            <w:tcW w:w="992" w:type="dxa"/>
            <w:tcBorders>
              <w:right w:val="single" w:sz="4" w:space="0" w:color="auto"/>
            </w:tcBorders>
          </w:tcPr>
          <w:p w14:paraId="7B9F1EA4"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80,000</w:t>
            </w:r>
          </w:p>
        </w:tc>
        <w:tc>
          <w:tcPr>
            <w:tcW w:w="1112" w:type="dxa"/>
          </w:tcPr>
          <w:p w14:paraId="22678373" w14:textId="77777777" w:rsidR="00EA284D" w:rsidRPr="00EA284D" w:rsidRDefault="00EA284D" w:rsidP="00EA284D">
            <w:pPr>
              <w:tabs>
                <w:tab w:val="right" w:pos="9746"/>
              </w:tabs>
              <w:snapToGrid w:val="0"/>
              <w:ind w:right="240"/>
              <w:rPr>
                <w:rFonts w:ascii="Times New Roman" w:hAnsi="Times New Roman" w:cs="Times New Roman"/>
                <w:sz w:val="24"/>
                <w:szCs w:val="24"/>
                <w:lang w:val="en-HK"/>
              </w:rPr>
            </w:pPr>
          </w:p>
        </w:tc>
        <w:tc>
          <w:tcPr>
            <w:tcW w:w="2438" w:type="dxa"/>
            <w:gridSpan w:val="3"/>
            <w:tcBorders>
              <w:left w:val="nil"/>
            </w:tcBorders>
          </w:tcPr>
          <w:p w14:paraId="782A8EA4" w14:textId="77777777" w:rsidR="00EA284D" w:rsidRPr="00EA284D" w:rsidRDefault="00EA284D" w:rsidP="00EA284D">
            <w:pPr>
              <w:tabs>
                <w:tab w:val="right" w:pos="9746"/>
              </w:tabs>
              <w:snapToGrid w:val="0"/>
              <w:rPr>
                <w:rFonts w:ascii="Times New Roman" w:hAnsi="Times New Roman" w:cs="Times New Roman"/>
                <w:sz w:val="24"/>
                <w:szCs w:val="24"/>
                <w:lang w:val="en-HK"/>
              </w:rPr>
            </w:pPr>
          </w:p>
        </w:tc>
        <w:tc>
          <w:tcPr>
            <w:tcW w:w="965" w:type="dxa"/>
            <w:gridSpan w:val="3"/>
          </w:tcPr>
          <w:p w14:paraId="13AF2ECE" w14:textId="77777777" w:rsidR="00EA284D" w:rsidRPr="00EA284D" w:rsidRDefault="00EA284D" w:rsidP="00EA284D">
            <w:pPr>
              <w:tabs>
                <w:tab w:val="right" w:pos="9746"/>
              </w:tabs>
              <w:snapToGrid w:val="0"/>
              <w:rPr>
                <w:rFonts w:ascii="Times New Roman" w:hAnsi="Times New Roman" w:cs="Times New Roman"/>
                <w:sz w:val="24"/>
                <w:szCs w:val="24"/>
                <w:lang w:val="en-HK"/>
              </w:rPr>
            </w:pPr>
          </w:p>
        </w:tc>
        <w:tc>
          <w:tcPr>
            <w:tcW w:w="871" w:type="dxa"/>
            <w:gridSpan w:val="4"/>
          </w:tcPr>
          <w:p w14:paraId="42A346D0"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p>
        </w:tc>
      </w:tr>
    </w:tbl>
    <w:p w14:paraId="1A9B1DE0" w14:textId="77777777" w:rsidR="00EA284D" w:rsidRPr="00EA284D" w:rsidRDefault="00EA284D" w:rsidP="00EA284D">
      <w:pPr>
        <w:ind w:left="567"/>
        <w:rPr>
          <w:rFonts w:ascii="Times New Roman" w:hAnsi="Times New Roman" w:cs="Times New Roman"/>
          <w:sz w:val="24"/>
          <w:szCs w:val="24"/>
          <w:lang w:val="en-HK"/>
        </w:rPr>
      </w:pPr>
    </w:p>
    <w:p w14:paraId="4BD5E11B" w14:textId="77777777" w:rsidR="00EA284D" w:rsidRPr="00EA284D" w:rsidRDefault="00EA284D" w:rsidP="00EA284D">
      <w:pPr>
        <w:ind w:left="567"/>
        <w:rPr>
          <w:rFonts w:ascii="Times New Roman" w:hAnsi="Times New Roman" w:cs="Times New Roman"/>
          <w:sz w:val="24"/>
          <w:szCs w:val="24"/>
          <w:lang w:val="en-HK" w:eastAsia="zh-TW"/>
        </w:rPr>
      </w:pPr>
      <w:r w:rsidRPr="00EA284D">
        <w:rPr>
          <w:rFonts w:ascii="Times New Roman" w:hAnsi="Times New Roman" w:cs="Times New Roman"/>
          <w:sz w:val="24"/>
          <w:szCs w:val="24"/>
          <w:lang w:val="en-HK" w:eastAsia="zh-TW"/>
        </w:rPr>
        <w:t>麗莎公司收到以下</w:t>
      </w:r>
      <w:r w:rsidRPr="00EA284D">
        <w:rPr>
          <w:rFonts w:ascii="Times New Roman" w:hAnsi="Times New Roman" w:cs="Times New Roman"/>
          <w:sz w:val="24"/>
          <w:szCs w:val="24"/>
          <w:lang w:val="en-HK" w:eastAsia="zh-TW"/>
        </w:rPr>
        <w:t>2020</w:t>
      </w:r>
      <w:r w:rsidRPr="00EA284D">
        <w:rPr>
          <w:rFonts w:ascii="Times New Roman" w:hAnsi="Times New Roman" w:cs="Times New Roman"/>
          <w:sz w:val="24"/>
          <w:szCs w:val="24"/>
          <w:lang w:val="en-HK" w:eastAsia="zh-TW"/>
        </w:rPr>
        <w:t>年</w:t>
      </w:r>
      <w:r w:rsidRPr="00EA284D">
        <w:rPr>
          <w:rFonts w:ascii="Times New Roman" w:hAnsi="Times New Roman" w:cs="Times New Roman"/>
          <w:sz w:val="24"/>
          <w:szCs w:val="24"/>
          <w:lang w:val="en-HK" w:eastAsia="zh-TW"/>
        </w:rPr>
        <w:t>4</w:t>
      </w:r>
      <w:r w:rsidRPr="00EA284D">
        <w:rPr>
          <w:rFonts w:ascii="Times New Roman" w:hAnsi="Times New Roman" w:cs="Times New Roman"/>
          <w:sz w:val="24"/>
          <w:szCs w:val="24"/>
          <w:lang w:val="en-HK" w:eastAsia="zh-TW"/>
        </w:rPr>
        <w:t>月的銀行</w:t>
      </w:r>
      <w:r w:rsidRPr="00EA284D">
        <w:rPr>
          <w:rFonts w:ascii="Times New Roman" w:hAnsi="Times New Roman" w:cs="Times New Roman" w:hint="eastAsia"/>
          <w:sz w:val="24"/>
          <w:szCs w:val="24"/>
          <w:lang w:val="en-HK" w:eastAsia="zh-HK"/>
        </w:rPr>
        <w:t>月</w:t>
      </w:r>
      <w:r w:rsidRPr="00EA284D">
        <w:rPr>
          <w:rFonts w:ascii="Times New Roman" w:hAnsi="Times New Roman" w:cs="Times New Roman"/>
          <w:sz w:val="24"/>
          <w:szCs w:val="24"/>
          <w:lang w:val="en-HK" w:eastAsia="zh-TW"/>
        </w:rPr>
        <w:t>結單。</w:t>
      </w:r>
    </w:p>
    <w:tbl>
      <w:tblPr>
        <w:tblStyle w:val="TableGrid"/>
        <w:tblW w:w="9050" w:type="dxa"/>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
        <w:gridCol w:w="685"/>
        <w:gridCol w:w="875"/>
        <w:gridCol w:w="144"/>
        <w:gridCol w:w="2739"/>
        <w:gridCol w:w="235"/>
        <w:gridCol w:w="118"/>
        <w:gridCol w:w="33"/>
        <w:gridCol w:w="456"/>
        <w:gridCol w:w="425"/>
        <w:gridCol w:w="14"/>
        <w:gridCol w:w="341"/>
        <w:gridCol w:w="791"/>
        <w:gridCol w:w="371"/>
        <w:gridCol w:w="10"/>
        <w:gridCol w:w="352"/>
        <w:gridCol w:w="767"/>
        <w:gridCol w:w="312"/>
        <w:gridCol w:w="114"/>
        <w:gridCol w:w="245"/>
      </w:tblGrid>
      <w:tr w:rsidR="00EA284D" w:rsidRPr="00EA284D" w14:paraId="050C2A3C" w14:textId="77777777" w:rsidTr="002A1E74">
        <w:tc>
          <w:tcPr>
            <w:tcW w:w="1583" w:type="dxa"/>
            <w:gridSpan w:val="3"/>
          </w:tcPr>
          <w:p w14:paraId="6729B4A1"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日期</w:t>
            </w:r>
          </w:p>
        </w:tc>
        <w:tc>
          <w:tcPr>
            <w:tcW w:w="3269" w:type="dxa"/>
            <w:gridSpan w:val="5"/>
          </w:tcPr>
          <w:p w14:paraId="46036CF0"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hint="eastAsia"/>
                <w:sz w:val="24"/>
                <w:szCs w:val="24"/>
                <w:lang w:val="en-HK" w:eastAsia="zh-HK"/>
              </w:rPr>
              <w:t>摘</w:t>
            </w:r>
            <w:r w:rsidRPr="00EA284D">
              <w:rPr>
                <w:rFonts w:ascii="Times New Roman" w:hAnsi="Times New Roman" w:cs="Times New Roman" w:hint="eastAsia"/>
                <w:sz w:val="24"/>
                <w:szCs w:val="24"/>
                <w:lang w:val="en-HK" w:eastAsia="zh-TW"/>
              </w:rPr>
              <w:t>要</w:t>
            </w:r>
          </w:p>
        </w:tc>
        <w:tc>
          <w:tcPr>
            <w:tcW w:w="1236" w:type="dxa"/>
            <w:gridSpan w:val="4"/>
          </w:tcPr>
          <w:p w14:paraId="0C7714F9" w14:textId="77777777" w:rsidR="00EA284D" w:rsidRPr="00EA284D" w:rsidRDefault="00EA284D" w:rsidP="00EA284D">
            <w:pPr>
              <w:jc w:val="center"/>
              <w:rPr>
                <w:rFonts w:ascii="Times New Roman" w:hAnsi="Times New Roman" w:cs="Times New Roman"/>
                <w:sz w:val="24"/>
                <w:szCs w:val="24"/>
                <w:lang w:val="en-HK"/>
              </w:rPr>
            </w:pPr>
            <w:r w:rsidRPr="00EA284D">
              <w:rPr>
                <w:rFonts w:ascii="Times New Roman" w:hAnsi="Times New Roman" w:cs="Times New Roman" w:hint="eastAsia"/>
                <w:sz w:val="24"/>
                <w:szCs w:val="24"/>
                <w:lang w:val="en-HK" w:eastAsia="zh-HK"/>
              </w:rPr>
              <w:t>提款</w:t>
            </w:r>
          </w:p>
        </w:tc>
        <w:tc>
          <w:tcPr>
            <w:tcW w:w="1524" w:type="dxa"/>
            <w:gridSpan w:val="4"/>
          </w:tcPr>
          <w:p w14:paraId="4F6C4981" w14:textId="77777777" w:rsidR="00EA284D" w:rsidRPr="00EA284D" w:rsidRDefault="00EA284D" w:rsidP="00EA284D">
            <w:pPr>
              <w:jc w:val="center"/>
              <w:rPr>
                <w:rFonts w:ascii="Times New Roman" w:eastAsia="DengXian" w:hAnsi="Times New Roman" w:cs="Times New Roman"/>
                <w:sz w:val="24"/>
                <w:szCs w:val="24"/>
                <w:lang w:val="en-HK"/>
              </w:rPr>
            </w:pPr>
            <w:r w:rsidRPr="00EA284D">
              <w:rPr>
                <w:rFonts w:ascii="Times New Roman" w:hAnsi="Times New Roman" w:cs="Times New Roman"/>
                <w:sz w:val="24"/>
                <w:szCs w:val="24"/>
                <w:lang w:val="en-HK"/>
              </w:rPr>
              <w:t>存</w:t>
            </w:r>
            <w:r w:rsidRPr="00EA284D">
              <w:rPr>
                <w:rFonts w:ascii="Times New Roman" w:hAnsi="Times New Roman" w:cs="Times New Roman" w:hint="eastAsia"/>
                <w:sz w:val="24"/>
                <w:szCs w:val="24"/>
                <w:lang w:eastAsia="zh-HK"/>
              </w:rPr>
              <w:t>款</w:t>
            </w:r>
          </w:p>
        </w:tc>
        <w:tc>
          <w:tcPr>
            <w:tcW w:w="1438" w:type="dxa"/>
            <w:gridSpan w:val="4"/>
          </w:tcPr>
          <w:p w14:paraId="084CCAC9" w14:textId="77777777" w:rsidR="00EA284D" w:rsidRPr="00EA284D" w:rsidRDefault="00EA284D" w:rsidP="00EA284D">
            <w:pPr>
              <w:ind w:right="587"/>
              <w:jc w:val="right"/>
              <w:rPr>
                <w:rFonts w:ascii="Times New Roman" w:hAnsi="Times New Roman" w:cs="Times New Roman"/>
                <w:sz w:val="24"/>
                <w:szCs w:val="24"/>
                <w:lang w:val="en-HK"/>
              </w:rPr>
            </w:pPr>
            <w:r w:rsidRPr="00EA284D">
              <w:rPr>
                <w:rFonts w:ascii="Times New Roman" w:hAnsi="Times New Roman" w:cs="Times New Roman" w:hint="eastAsia"/>
                <w:sz w:val="24"/>
                <w:szCs w:val="24"/>
                <w:lang w:val="en-HK" w:eastAsia="zh-TW"/>
              </w:rPr>
              <w:t xml:space="preserve"> </w:t>
            </w:r>
            <w:r w:rsidRPr="00EA284D">
              <w:rPr>
                <w:rFonts w:ascii="Times New Roman" w:hAnsi="Times New Roman" w:cs="Times New Roman"/>
                <w:sz w:val="24"/>
                <w:szCs w:val="24"/>
                <w:lang w:val="en-HK" w:eastAsia="zh-TW"/>
              </w:rPr>
              <w:t xml:space="preserve"> </w:t>
            </w:r>
            <w:r w:rsidRPr="00EA284D">
              <w:rPr>
                <w:rFonts w:ascii="Times New Roman" w:hAnsi="Times New Roman" w:cs="Times New Roman"/>
                <w:sz w:val="24"/>
                <w:szCs w:val="24"/>
                <w:lang w:val="en-HK"/>
              </w:rPr>
              <w:t>結餘</w:t>
            </w:r>
          </w:p>
        </w:tc>
      </w:tr>
      <w:tr w:rsidR="00EA284D" w:rsidRPr="00EA284D" w14:paraId="1ED4CD40" w14:textId="77777777" w:rsidTr="002A1E74">
        <w:tc>
          <w:tcPr>
            <w:tcW w:w="1583" w:type="dxa"/>
            <w:gridSpan w:val="3"/>
          </w:tcPr>
          <w:p w14:paraId="3EBCEF87"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2020</w:t>
            </w:r>
            <w:r w:rsidRPr="00EA284D">
              <w:rPr>
                <w:rFonts w:ascii="Times New Roman" w:hAnsi="Times New Roman" w:cs="Times New Roman"/>
                <w:sz w:val="24"/>
                <w:szCs w:val="24"/>
                <w:lang w:val="en-HK"/>
              </w:rPr>
              <w:t>年</w:t>
            </w:r>
          </w:p>
        </w:tc>
        <w:tc>
          <w:tcPr>
            <w:tcW w:w="3269" w:type="dxa"/>
            <w:gridSpan w:val="5"/>
          </w:tcPr>
          <w:p w14:paraId="713DDC91" w14:textId="77777777" w:rsidR="00EA284D" w:rsidRPr="00EA284D" w:rsidRDefault="00EA284D" w:rsidP="00EA284D">
            <w:pPr>
              <w:jc w:val="center"/>
              <w:rPr>
                <w:rFonts w:ascii="Times New Roman" w:hAnsi="Times New Roman" w:cs="Times New Roman"/>
                <w:sz w:val="24"/>
                <w:szCs w:val="24"/>
                <w:lang w:val="en-HK"/>
              </w:rPr>
            </w:pPr>
          </w:p>
        </w:tc>
        <w:tc>
          <w:tcPr>
            <w:tcW w:w="1236" w:type="dxa"/>
            <w:gridSpan w:val="4"/>
          </w:tcPr>
          <w:p w14:paraId="6D438E4D" w14:textId="77777777" w:rsidR="00EA284D" w:rsidRPr="00EA284D" w:rsidRDefault="00EA284D" w:rsidP="00EA284D">
            <w:pPr>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w:t>
            </w:r>
          </w:p>
        </w:tc>
        <w:tc>
          <w:tcPr>
            <w:tcW w:w="1524" w:type="dxa"/>
            <w:gridSpan w:val="4"/>
          </w:tcPr>
          <w:p w14:paraId="53B701E7" w14:textId="77777777" w:rsidR="00EA284D" w:rsidRPr="00EA284D" w:rsidRDefault="00EA284D" w:rsidP="00EA284D">
            <w:pPr>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w:t>
            </w:r>
          </w:p>
        </w:tc>
        <w:tc>
          <w:tcPr>
            <w:tcW w:w="1438" w:type="dxa"/>
            <w:gridSpan w:val="4"/>
          </w:tcPr>
          <w:p w14:paraId="2ED0E458" w14:textId="77777777" w:rsidR="00EA284D" w:rsidRPr="00EA284D" w:rsidRDefault="00EA284D" w:rsidP="00EA284D">
            <w:pPr>
              <w:ind w:right="-103" w:hanging="354"/>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w:t>
            </w:r>
          </w:p>
        </w:tc>
      </w:tr>
      <w:tr w:rsidR="00EA284D" w:rsidRPr="00EA284D" w14:paraId="558FA5B5" w14:textId="77777777" w:rsidTr="002A1E74">
        <w:tc>
          <w:tcPr>
            <w:tcW w:w="1583" w:type="dxa"/>
            <w:gridSpan w:val="3"/>
            <w:vMerge w:val="restart"/>
          </w:tcPr>
          <w:p w14:paraId="64D2DC73"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4</w:t>
            </w:r>
            <w:r w:rsidRPr="00EA284D">
              <w:rPr>
                <w:rFonts w:ascii="Times New Roman" w:hAnsi="Times New Roman" w:cs="Times New Roman"/>
                <w:sz w:val="24"/>
                <w:szCs w:val="24"/>
                <w:lang w:val="en-HK"/>
              </w:rPr>
              <w:t>月</w:t>
            </w:r>
            <w:r w:rsidRPr="00EA284D">
              <w:rPr>
                <w:rFonts w:ascii="Times New Roman" w:hAnsi="Times New Roman" w:cs="Times New Roman"/>
                <w:sz w:val="24"/>
                <w:szCs w:val="24"/>
                <w:lang w:val="en-HK"/>
              </w:rPr>
              <w:t>1</w:t>
            </w:r>
            <w:r w:rsidRPr="00EA284D">
              <w:rPr>
                <w:rFonts w:ascii="Times New Roman" w:hAnsi="Times New Roman" w:cs="Times New Roman"/>
                <w:sz w:val="24"/>
                <w:szCs w:val="24"/>
                <w:lang w:val="en-HK"/>
              </w:rPr>
              <w:t>日</w:t>
            </w:r>
          </w:p>
          <w:p w14:paraId="08601D91" w14:textId="77777777" w:rsidR="00EA284D" w:rsidRPr="00EA284D" w:rsidRDefault="00EA284D" w:rsidP="00EA284D">
            <w:pPr>
              <w:ind w:right="-154"/>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2</w:t>
            </w:r>
            <w:r w:rsidRPr="00EA284D">
              <w:rPr>
                <w:rFonts w:ascii="Times New Roman" w:hAnsi="Times New Roman" w:cs="Times New Roman"/>
                <w:sz w:val="24"/>
                <w:szCs w:val="24"/>
                <w:lang w:val="en-HK"/>
              </w:rPr>
              <w:t>日</w:t>
            </w:r>
          </w:p>
          <w:p w14:paraId="6A5B0BD4" w14:textId="77777777" w:rsidR="00EA284D" w:rsidRPr="00EA284D" w:rsidRDefault="00EA284D" w:rsidP="00EA284D">
            <w:pPr>
              <w:ind w:right="-154"/>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4</w:t>
            </w:r>
            <w:r w:rsidRPr="00EA284D">
              <w:rPr>
                <w:rFonts w:ascii="Times New Roman" w:hAnsi="Times New Roman" w:cs="Times New Roman"/>
                <w:sz w:val="24"/>
                <w:szCs w:val="24"/>
                <w:lang w:val="en-HK"/>
              </w:rPr>
              <w:t>日</w:t>
            </w:r>
          </w:p>
          <w:p w14:paraId="41E1C125" w14:textId="77777777" w:rsidR="00EA284D" w:rsidRPr="00EA284D" w:rsidRDefault="00EA284D" w:rsidP="00EA284D">
            <w:pPr>
              <w:ind w:right="-154"/>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10</w:t>
            </w:r>
            <w:r w:rsidRPr="00EA284D">
              <w:rPr>
                <w:rFonts w:ascii="Times New Roman" w:hAnsi="Times New Roman" w:cs="Times New Roman"/>
                <w:sz w:val="24"/>
                <w:szCs w:val="24"/>
                <w:lang w:val="en-HK"/>
              </w:rPr>
              <w:t>日</w:t>
            </w:r>
          </w:p>
          <w:p w14:paraId="0CBB8F52" w14:textId="77777777" w:rsidR="00EA284D" w:rsidRPr="00EA284D" w:rsidRDefault="00EA284D" w:rsidP="00EA284D">
            <w:pPr>
              <w:ind w:right="-154"/>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15</w:t>
            </w:r>
            <w:r w:rsidRPr="00EA284D">
              <w:rPr>
                <w:rFonts w:ascii="Times New Roman" w:hAnsi="Times New Roman" w:cs="Times New Roman"/>
                <w:sz w:val="24"/>
                <w:szCs w:val="24"/>
                <w:lang w:val="en-HK"/>
              </w:rPr>
              <w:t>日</w:t>
            </w:r>
          </w:p>
          <w:p w14:paraId="1275FF54" w14:textId="77777777" w:rsidR="00EA284D" w:rsidRPr="00EA284D" w:rsidRDefault="00EA284D" w:rsidP="00EA284D">
            <w:pPr>
              <w:ind w:right="-154"/>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18</w:t>
            </w:r>
            <w:r w:rsidRPr="00EA284D">
              <w:rPr>
                <w:rFonts w:ascii="Times New Roman" w:hAnsi="Times New Roman" w:cs="Times New Roman"/>
                <w:sz w:val="24"/>
                <w:szCs w:val="24"/>
                <w:lang w:val="en-HK"/>
              </w:rPr>
              <w:t>日</w:t>
            </w:r>
          </w:p>
          <w:p w14:paraId="53D0F861" w14:textId="77777777" w:rsidR="00EA284D" w:rsidRPr="00EA284D" w:rsidRDefault="00EA284D" w:rsidP="00EA284D">
            <w:pPr>
              <w:ind w:right="-154"/>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23</w:t>
            </w:r>
            <w:r w:rsidRPr="00EA284D">
              <w:rPr>
                <w:rFonts w:ascii="Times New Roman" w:hAnsi="Times New Roman" w:cs="Times New Roman"/>
                <w:sz w:val="24"/>
                <w:szCs w:val="24"/>
                <w:lang w:val="en-HK"/>
              </w:rPr>
              <w:t>日</w:t>
            </w:r>
          </w:p>
          <w:p w14:paraId="12D58A4A" w14:textId="77777777" w:rsidR="00EA284D" w:rsidRPr="00EA284D" w:rsidRDefault="00EA284D" w:rsidP="00EA284D">
            <w:pPr>
              <w:ind w:right="-154"/>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24</w:t>
            </w:r>
            <w:r w:rsidRPr="00EA284D">
              <w:rPr>
                <w:rFonts w:ascii="Times New Roman" w:hAnsi="Times New Roman" w:cs="Times New Roman"/>
                <w:sz w:val="24"/>
                <w:szCs w:val="24"/>
                <w:lang w:val="en-HK"/>
              </w:rPr>
              <w:t>日</w:t>
            </w:r>
          </w:p>
          <w:p w14:paraId="252705B0" w14:textId="77777777" w:rsidR="00EA284D" w:rsidRPr="00EA284D" w:rsidRDefault="00EA284D" w:rsidP="00EA284D">
            <w:pPr>
              <w:ind w:right="-154"/>
              <w:rPr>
                <w:rFonts w:ascii="Times New Roman" w:eastAsia="DengXian" w:hAnsi="Times New Roman" w:cs="Times New Roman"/>
                <w:sz w:val="24"/>
                <w:szCs w:val="24"/>
                <w:lang w:val="en-HK"/>
              </w:rPr>
            </w:pPr>
            <w:r w:rsidRPr="00EA284D">
              <w:rPr>
                <w:rFonts w:ascii="Times New Roman" w:hAnsi="Times New Roman" w:cs="Times New Roman"/>
                <w:sz w:val="24"/>
                <w:szCs w:val="24"/>
                <w:lang w:val="en-HK"/>
              </w:rPr>
              <w:t xml:space="preserve">      27</w:t>
            </w:r>
            <w:r w:rsidRPr="00EA284D">
              <w:rPr>
                <w:rFonts w:ascii="Times New Roman" w:hAnsi="Times New Roman" w:cs="Times New Roman"/>
                <w:sz w:val="24"/>
                <w:szCs w:val="24"/>
                <w:lang w:val="en-HK"/>
              </w:rPr>
              <w:t>日</w:t>
            </w:r>
          </w:p>
          <w:p w14:paraId="6511EB61" w14:textId="77777777" w:rsidR="00EA284D" w:rsidRPr="00EA284D" w:rsidRDefault="00EA284D" w:rsidP="00EA284D">
            <w:pPr>
              <w:ind w:right="-154"/>
              <w:rPr>
                <w:rFonts w:ascii="Times New Roman" w:eastAsia="DengXian" w:hAnsi="Times New Roman" w:cs="Times New Roman"/>
                <w:sz w:val="24"/>
                <w:szCs w:val="24"/>
                <w:lang w:val="en-HK"/>
              </w:rPr>
            </w:pPr>
          </w:p>
          <w:p w14:paraId="7B7FDC26" w14:textId="77777777" w:rsidR="00EA284D" w:rsidRPr="00EA284D" w:rsidRDefault="00EA284D" w:rsidP="00EA284D">
            <w:pPr>
              <w:ind w:right="-154"/>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28</w:t>
            </w:r>
            <w:r w:rsidRPr="00EA284D">
              <w:rPr>
                <w:rFonts w:ascii="Times New Roman" w:hAnsi="Times New Roman" w:cs="Times New Roman"/>
                <w:sz w:val="24"/>
                <w:szCs w:val="24"/>
                <w:lang w:val="en-HK"/>
              </w:rPr>
              <w:t>日</w:t>
            </w:r>
          </w:p>
          <w:p w14:paraId="732D9DEE" w14:textId="77777777" w:rsidR="00EA284D" w:rsidRPr="00EA284D" w:rsidRDefault="00EA284D" w:rsidP="00EA284D">
            <w:pPr>
              <w:ind w:right="-154"/>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29</w:t>
            </w:r>
            <w:r w:rsidRPr="00EA284D">
              <w:rPr>
                <w:rFonts w:ascii="Times New Roman" w:hAnsi="Times New Roman" w:cs="Times New Roman"/>
                <w:sz w:val="24"/>
                <w:szCs w:val="24"/>
                <w:lang w:val="en-HK"/>
              </w:rPr>
              <w:t>日</w:t>
            </w:r>
          </w:p>
          <w:p w14:paraId="3810A4AE" w14:textId="77777777" w:rsidR="00EA284D" w:rsidRPr="00EA284D" w:rsidRDefault="00EA284D" w:rsidP="00EA284D">
            <w:pPr>
              <w:ind w:right="-154"/>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30</w:t>
            </w:r>
            <w:r w:rsidRPr="00EA284D">
              <w:rPr>
                <w:rFonts w:ascii="Times New Roman" w:hAnsi="Times New Roman" w:cs="Times New Roman"/>
                <w:sz w:val="24"/>
                <w:szCs w:val="24"/>
                <w:lang w:val="en-HK"/>
              </w:rPr>
              <w:t>日</w:t>
            </w:r>
          </w:p>
          <w:p w14:paraId="718A6C5E" w14:textId="77777777" w:rsidR="00EA284D" w:rsidRPr="00EA284D" w:rsidRDefault="00EA284D" w:rsidP="00EA284D">
            <w:pPr>
              <w:ind w:right="-154"/>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30</w:t>
            </w:r>
            <w:r w:rsidRPr="00EA284D">
              <w:rPr>
                <w:rFonts w:ascii="Times New Roman" w:hAnsi="Times New Roman" w:cs="Times New Roman"/>
                <w:sz w:val="24"/>
                <w:szCs w:val="24"/>
                <w:lang w:val="en-HK"/>
              </w:rPr>
              <w:t>日</w:t>
            </w:r>
          </w:p>
        </w:tc>
        <w:tc>
          <w:tcPr>
            <w:tcW w:w="3118" w:type="dxa"/>
            <w:gridSpan w:val="3"/>
          </w:tcPr>
          <w:p w14:paraId="666C4516"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承上結餘</w:t>
            </w:r>
          </w:p>
        </w:tc>
        <w:tc>
          <w:tcPr>
            <w:tcW w:w="1046" w:type="dxa"/>
            <w:gridSpan w:val="5"/>
          </w:tcPr>
          <w:p w14:paraId="62A34F68" w14:textId="77777777" w:rsidR="00EA284D" w:rsidRPr="00EA284D" w:rsidRDefault="00EA284D" w:rsidP="00EA284D">
            <w:pPr>
              <w:jc w:val="right"/>
              <w:rPr>
                <w:rFonts w:ascii="Times New Roman" w:hAnsi="Times New Roman" w:cs="Times New Roman"/>
                <w:sz w:val="24"/>
                <w:szCs w:val="24"/>
                <w:lang w:val="en-HK"/>
              </w:rPr>
            </w:pPr>
          </w:p>
        </w:tc>
        <w:tc>
          <w:tcPr>
            <w:tcW w:w="341" w:type="dxa"/>
          </w:tcPr>
          <w:p w14:paraId="2E2A30A2" w14:textId="77777777" w:rsidR="00EA284D" w:rsidRPr="00EA284D" w:rsidRDefault="00EA284D" w:rsidP="00EA284D">
            <w:pPr>
              <w:rPr>
                <w:rFonts w:ascii="Times New Roman" w:hAnsi="Times New Roman" w:cs="Times New Roman"/>
                <w:sz w:val="24"/>
                <w:szCs w:val="24"/>
                <w:lang w:val="en-HK"/>
              </w:rPr>
            </w:pPr>
          </w:p>
        </w:tc>
        <w:tc>
          <w:tcPr>
            <w:tcW w:w="1162" w:type="dxa"/>
            <w:gridSpan w:val="2"/>
          </w:tcPr>
          <w:p w14:paraId="23988740" w14:textId="77777777" w:rsidR="00EA284D" w:rsidRPr="00EA284D" w:rsidRDefault="00EA284D" w:rsidP="00EA284D">
            <w:pPr>
              <w:jc w:val="right"/>
              <w:rPr>
                <w:rFonts w:ascii="Times New Roman" w:hAnsi="Times New Roman" w:cs="Times New Roman"/>
                <w:sz w:val="24"/>
                <w:szCs w:val="24"/>
                <w:lang w:val="en-HK"/>
              </w:rPr>
            </w:pPr>
          </w:p>
        </w:tc>
        <w:tc>
          <w:tcPr>
            <w:tcW w:w="362" w:type="dxa"/>
            <w:gridSpan w:val="2"/>
          </w:tcPr>
          <w:p w14:paraId="2D897845" w14:textId="77777777" w:rsidR="00EA284D" w:rsidRPr="00EA284D" w:rsidRDefault="00EA284D" w:rsidP="00EA284D">
            <w:pPr>
              <w:rPr>
                <w:rFonts w:ascii="Times New Roman" w:hAnsi="Times New Roman" w:cs="Times New Roman"/>
                <w:sz w:val="24"/>
                <w:szCs w:val="24"/>
                <w:lang w:val="en-HK"/>
              </w:rPr>
            </w:pPr>
          </w:p>
        </w:tc>
        <w:tc>
          <w:tcPr>
            <w:tcW w:w="1079" w:type="dxa"/>
            <w:gridSpan w:val="2"/>
          </w:tcPr>
          <w:p w14:paraId="0DD7B6A0"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100,000</w:t>
            </w:r>
          </w:p>
        </w:tc>
        <w:tc>
          <w:tcPr>
            <w:tcW w:w="359" w:type="dxa"/>
            <w:gridSpan w:val="2"/>
          </w:tcPr>
          <w:p w14:paraId="2785DD83" w14:textId="77777777" w:rsidR="00EA284D" w:rsidRPr="00EA284D" w:rsidRDefault="00EA284D" w:rsidP="00EA284D">
            <w:pPr>
              <w:rPr>
                <w:rFonts w:ascii="Times New Roman" w:hAnsi="Times New Roman" w:cs="Times New Roman"/>
                <w:sz w:val="24"/>
                <w:szCs w:val="24"/>
                <w:lang w:val="en-HK"/>
              </w:rPr>
            </w:pPr>
          </w:p>
        </w:tc>
      </w:tr>
      <w:tr w:rsidR="00EA284D" w:rsidRPr="00EA284D" w14:paraId="77C94FBE" w14:textId="77777777" w:rsidTr="002A1E74">
        <w:tc>
          <w:tcPr>
            <w:tcW w:w="1583" w:type="dxa"/>
            <w:gridSpan w:val="3"/>
            <w:vMerge/>
          </w:tcPr>
          <w:p w14:paraId="02D4F6A9" w14:textId="77777777" w:rsidR="00EA284D" w:rsidRPr="00EA284D" w:rsidRDefault="00EA284D" w:rsidP="00EA284D">
            <w:pPr>
              <w:ind w:right="-154"/>
              <w:rPr>
                <w:rFonts w:ascii="Times New Roman" w:hAnsi="Times New Roman" w:cs="Times New Roman"/>
                <w:sz w:val="24"/>
                <w:szCs w:val="24"/>
                <w:lang w:val="en-HK"/>
              </w:rPr>
            </w:pPr>
          </w:p>
        </w:tc>
        <w:tc>
          <w:tcPr>
            <w:tcW w:w="3118" w:type="dxa"/>
            <w:gridSpan w:val="3"/>
          </w:tcPr>
          <w:p w14:paraId="3F076612"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直接</w:t>
            </w:r>
            <w:r w:rsidRPr="00EA284D">
              <w:rPr>
                <w:rFonts w:ascii="Times New Roman" w:hAnsi="Times New Roman" w:cs="Times New Roman" w:hint="eastAsia"/>
                <w:sz w:val="24"/>
                <w:szCs w:val="24"/>
                <w:lang w:val="en-HK" w:eastAsia="zh-HK"/>
              </w:rPr>
              <w:t>借記</w:t>
            </w:r>
            <w:r w:rsidRPr="00EA284D">
              <w:rPr>
                <w:rFonts w:ascii="Times New Roman" w:hAnsi="Times New Roman" w:cs="Times New Roman"/>
                <w:sz w:val="24"/>
                <w:szCs w:val="24"/>
                <w:lang w:val="en-HK"/>
              </w:rPr>
              <w:t xml:space="preserve"> – </w:t>
            </w:r>
            <w:r w:rsidRPr="00EA284D">
              <w:rPr>
                <w:rFonts w:ascii="Times New Roman" w:hAnsi="Times New Roman" w:cs="Times New Roman"/>
                <w:sz w:val="24"/>
                <w:szCs w:val="24"/>
                <w:lang w:val="en-HK"/>
              </w:rPr>
              <w:t>電話帳單</w:t>
            </w:r>
          </w:p>
        </w:tc>
        <w:tc>
          <w:tcPr>
            <w:tcW w:w="1046" w:type="dxa"/>
            <w:gridSpan w:val="5"/>
          </w:tcPr>
          <w:p w14:paraId="19E38E9F"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850</w:t>
            </w:r>
          </w:p>
        </w:tc>
        <w:tc>
          <w:tcPr>
            <w:tcW w:w="341" w:type="dxa"/>
          </w:tcPr>
          <w:p w14:paraId="49E31838" w14:textId="77777777" w:rsidR="00EA284D" w:rsidRPr="00EA284D" w:rsidRDefault="00EA284D" w:rsidP="00EA284D">
            <w:pPr>
              <w:rPr>
                <w:rFonts w:ascii="Times New Roman" w:hAnsi="Times New Roman" w:cs="Times New Roman"/>
                <w:sz w:val="24"/>
                <w:szCs w:val="24"/>
                <w:lang w:val="en-HK"/>
              </w:rPr>
            </w:pPr>
          </w:p>
        </w:tc>
        <w:tc>
          <w:tcPr>
            <w:tcW w:w="1162" w:type="dxa"/>
            <w:gridSpan w:val="2"/>
          </w:tcPr>
          <w:p w14:paraId="2824E780" w14:textId="77777777" w:rsidR="00EA284D" w:rsidRPr="00EA284D" w:rsidRDefault="00EA284D" w:rsidP="00EA284D">
            <w:pPr>
              <w:jc w:val="right"/>
              <w:rPr>
                <w:rFonts w:ascii="Times New Roman" w:hAnsi="Times New Roman" w:cs="Times New Roman"/>
                <w:sz w:val="24"/>
                <w:szCs w:val="24"/>
                <w:lang w:val="en-HK"/>
              </w:rPr>
            </w:pPr>
          </w:p>
        </w:tc>
        <w:tc>
          <w:tcPr>
            <w:tcW w:w="362" w:type="dxa"/>
            <w:gridSpan w:val="2"/>
          </w:tcPr>
          <w:p w14:paraId="2AD1D418" w14:textId="77777777" w:rsidR="00EA284D" w:rsidRPr="00EA284D" w:rsidRDefault="00EA284D" w:rsidP="00EA284D">
            <w:pPr>
              <w:rPr>
                <w:rFonts w:ascii="Times New Roman" w:hAnsi="Times New Roman" w:cs="Times New Roman"/>
                <w:sz w:val="24"/>
                <w:szCs w:val="24"/>
                <w:lang w:val="en-HK"/>
              </w:rPr>
            </w:pPr>
          </w:p>
        </w:tc>
        <w:tc>
          <w:tcPr>
            <w:tcW w:w="1079" w:type="dxa"/>
            <w:gridSpan w:val="2"/>
          </w:tcPr>
          <w:p w14:paraId="4EC27835"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99,150</w:t>
            </w:r>
          </w:p>
        </w:tc>
        <w:tc>
          <w:tcPr>
            <w:tcW w:w="359" w:type="dxa"/>
            <w:gridSpan w:val="2"/>
          </w:tcPr>
          <w:p w14:paraId="158A5AC7" w14:textId="77777777" w:rsidR="00EA284D" w:rsidRPr="00EA284D" w:rsidRDefault="00EA284D" w:rsidP="00EA284D">
            <w:pPr>
              <w:rPr>
                <w:rFonts w:ascii="Times New Roman" w:hAnsi="Times New Roman" w:cs="Times New Roman"/>
                <w:sz w:val="24"/>
                <w:szCs w:val="24"/>
                <w:lang w:val="en-HK"/>
              </w:rPr>
            </w:pPr>
          </w:p>
        </w:tc>
      </w:tr>
      <w:tr w:rsidR="00EA284D" w:rsidRPr="00EA284D" w14:paraId="68AF7687" w14:textId="77777777" w:rsidTr="002A1E74">
        <w:tc>
          <w:tcPr>
            <w:tcW w:w="1583" w:type="dxa"/>
            <w:gridSpan w:val="3"/>
            <w:vMerge/>
          </w:tcPr>
          <w:p w14:paraId="010528DC" w14:textId="77777777" w:rsidR="00EA284D" w:rsidRPr="00EA284D" w:rsidRDefault="00EA284D" w:rsidP="00EA284D">
            <w:pPr>
              <w:ind w:right="-154"/>
              <w:rPr>
                <w:rFonts w:ascii="Times New Roman" w:hAnsi="Times New Roman" w:cs="Times New Roman"/>
                <w:sz w:val="24"/>
                <w:szCs w:val="24"/>
                <w:lang w:val="en-HK"/>
              </w:rPr>
            </w:pPr>
          </w:p>
        </w:tc>
        <w:tc>
          <w:tcPr>
            <w:tcW w:w="3118" w:type="dxa"/>
            <w:gridSpan w:val="3"/>
          </w:tcPr>
          <w:p w14:paraId="3DFD24B6"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支票存</w:t>
            </w:r>
            <w:r w:rsidRPr="00EA284D">
              <w:rPr>
                <w:rFonts w:ascii="Times New Roman" w:hAnsi="Times New Roman" w:cs="Times New Roman" w:hint="eastAsia"/>
                <w:sz w:val="24"/>
                <w:szCs w:val="24"/>
                <w:lang w:val="en-HK" w:eastAsia="zh-HK"/>
              </w:rPr>
              <w:t>款</w:t>
            </w:r>
          </w:p>
        </w:tc>
        <w:tc>
          <w:tcPr>
            <w:tcW w:w="1046" w:type="dxa"/>
            <w:gridSpan w:val="5"/>
          </w:tcPr>
          <w:p w14:paraId="33763B14" w14:textId="77777777" w:rsidR="00EA284D" w:rsidRPr="00EA284D" w:rsidRDefault="00EA284D" w:rsidP="00EA284D">
            <w:pPr>
              <w:jc w:val="right"/>
              <w:rPr>
                <w:rFonts w:ascii="Times New Roman" w:hAnsi="Times New Roman" w:cs="Times New Roman"/>
                <w:sz w:val="24"/>
                <w:szCs w:val="24"/>
                <w:lang w:val="en-HK"/>
              </w:rPr>
            </w:pPr>
          </w:p>
        </w:tc>
        <w:tc>
          <w:tcPr>
            <w:tcW w:w="341" w:type="dxa"/>
          </w:tcPr>
          <w:p w14:paraId="59C52EDA" w14:textId="77777777" w:rsidR="00EA284D" w:rsidRPr="00EA284D" w:rsidRDefault="00EA284D" w:rsidP="00EA284D">
            <w:pPr>
              <w:rPr>
                <w:rFonts w:ascii="Times New Roman" w:hAnsi="Times New Roman" w:cs="Times New Roman"/>
                <w:sz w:val="24"/>
                <w:szCs w:val="24"/>
                <w:lang w:val="en-HK"/>
              </w:rPr>
            </w:pPr>
          </w:p>
        </w:tc>
        <w:tc>
          <w:tcPr>
            <w:tcW w:w="1162" w:type="dxa"/>
            <w:gridSpan w:val="2"/>
          </w:tcPr>
          <w:p w14:paraId="7CA3510F"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35,000</w:t>
            </w:r>
          </w:p>
        </w:tc>
        <w:tc>
          <w:tcPr>
            <w:tcW w:w="362" w:type="dxa"/>
            <w:gridSpan w:val="2"/>
          </w:tcPr>
          <w:p w14:paraId="2069B3EC" w14:textId="77777777" w:rsidR="00EA284D" w:rsidRPr="00EA284D" w:rsidRDefault="00EA284D" w:rsidP="00EA284D">
            <w:pPr>
              <w:rPr>
                <w:rFonts w:ascii="Times New Roman" w:hAnsi="Times New Roman" w:cs="Times New Roman"/>
                <w:sz w:val="24"/>
                <w:szCs w:val="24"/>
                <w:lang w:val="en-HK"/>
              </w:rPr>
            </w:pPr>
          </w:p>
        </w:tc>
        <w:tc>
          <w:tcPr>
            <w:tcW w:w="1079" w:type="dxa"/>
            <w:gridSpan w:val="2"/>
          </w:tcPr>
          <w:p w14:paraId="122827CC"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134,150</w:t>
            </w:r>
          </w:p>
        </w:tc>
        <w:tc>
          <w:tcPr>
            <w:tcW w:w="359" w:type="dxa"/>
            <w:gridSpan w:val="2"/>
          </w:tcPr>
          <w:p w14:paraId="298B8664" w14:textId="77777777" w:rsidR="00EA284D" w:rsidRPr="00EA284D" w:rsidRDefault="00EA284D" w:rsidP="00EA284D">
            <w:pPr>
              <w:rPr>
                <w:rFonts w:ascii="Times New Roman" w:hAnsi="Times New Roman" w:cs="Times New Roman"/>
                <w:sz w:val="24"/>
                <w:szCs w:val="24"/>
                <w:lang w:val="en-HK"/>
              </w:rPr>
            </w:pPr>
          </w:p>
        </w:tc>
      </w:tr>
      <w:tr w:rsidR="00EA284D" w:rsidRPr="00EA284D" w14:paraId="536A50E8" w14:textId="77777777" w:rsidTr="002A1E74">
        <w:tc>
          <w:tcPr>
            <w:tcW w:w="1583" w:type="dxa"/>
            <w:gridSpan w:val="3"/>
            <w:vMerge/>
          </w:tcPr>
          <w:p w14:paraId="2E630ED5" w14:textId="77777777" w:rsidR="00EA284D" w:rsidRPr="00EA284D" w:rsidRDefault="00EA284D" w:rsidP="00EA284D">
            <w:pPr>
              <w:ind w:right="-154"/>
              <w:rPr>
                <w:rFonts w:ascii="Times New Roman" w:hAnsi="Times New Roman" w:cs="Times New Roman"/>
                <w:sz w:val="24"/>
                <w:szCs w:val="24"/>
                <w:lang w:val="en-HK"/>
              </w:rPr>
            </w:pPr>
          </w:p>
        </w:tc>
        <w:tc>
          <w:tcPr>
            <w:tcW w:w="3118" w:type="dxa"/>
            <w:gridSpan w:val="3"/>
          </w:tcPr>
          <w:p w14:paraId="293CC989"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海倫有限公司</w:t>
            </w:r>
          </w:p>
        </w:tc>
        <w:tc>
          <w:tcPr>
            <w:tcW w:w="1046" w:type="dxa"/>
            <w:gridSpan w:val="5"/>
          </w:tcPr>
          <w:p w14:paraId="1C0C638A" w14:textId="77777777" w:rsidR="00EA284D" w:rsidRPr="00EA284D" w:rsidRDefault="00EA284D" w:rsidP="00EA284D">
            <w:pPr>
              <w:jc w:val="right"/>
              <w:rPr>
                <w:rFonts w:ascii="Times New Roman" w:hAnsi="Times New Roman" w:cs="Times New Roman"/>
                <w:sz w:val="24"/>
                <w:szCs w:val="24"/>
                <w:lang w:val="en-HK"/>
              </w:rPr>
            </w:pPr>
          </w:p>
        </w:tc>
        <w:tc>
          <w:tcPr>
            <w:tcW w:w="341" w:type="dxa"/>
          </w:tcPr>
          <w:p w14:paraId="225365A6" w14:textId="77777777" w:rsidR="00EA284D" w:rsidRPr="00EA284D" w:rsidRDefault="00EA284D" w:rsidP="00EA284D">
            <w:pPr>
              <w:rPr>
                <w:rFonts w:ascii="Times New Roman" w:hAnsi="Times New Roman" w:cs="Times New Roman"/>
                <w:sz w:val="24"/>
                <w:szCs w:val="24"/>
                <w:lang w:val="en-HK"/>
              </w:rPr>
            </w:pPr>
          </w:p>
        </w:tc>
        <w:tc>
          <w:tcPr>
            <w:tcW w:w="1162" w:type="dxa"/>
            <w:gridSpan w:val="2"/>
          </w:tcPr>
          <w:p w14:paraId="746F53D7"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50,000</w:t>
            </w:r>
          </w:p>
        </w:tc>
        <w:tc>
          <w:tcPr>
            <w:tcW w:w="362" w:type="dxa"/>
            <w:gridSpan w:val="2"/>
          </w:tcPr>
          <w:p w14:paraId="6DF04455" w14:textId="77777777" w:rsidR="00EA284D" w:rsidRPr="00EA284D" w:rsidRDefault="00EA284D" w:rsidP="00EA284D">
            <w:pPr>
              <w:rPr>
                <w:rFonts w:ascii="Times New Roman" w:hAnsi="Times New Roman" w:cs="Times New Roman"/>
                <w:sz w:val="24"/>
                <w:szCs w:val="24"/>
                <w:lang w:val="en-HK"/>
              </w:rPr>
            </w:pPr>
          </w:p>
        </w:tc>
        <w:tc>
          <w:tcPr>
            <w:tcW w:w="1079" w:type="dxa"/>
            <w:gridSpan w:val="2"/>
          </w:tcPr>
          <w:p w14:paraId="357A5A01"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184,150</w:t>
            </w:r>
          </w:p>
        </w:tc>
        <w:tc>
          <w:tcPr>
            <w:tcW w:w="359" w:type="dxa"/>
            <w:gridSpan w:val="2"/>
          </w:tcPr>
          <w:p w14:paraId="31DBAC36" w14:textId="77777777" w:rsidR="00EA284D" w:rsidRPr="00EA284D" w:rsidRDefault="00EA284D" w:rsidP="00EA284D">
            <w:pPr>
              <w:rPr>
                <w:rFonts w:ascii="Times New Roman" w:hAnsi="Times New Roman" w:cs="Times New Roman"/>
                <w:sz w:val="24"/>
                <w:szCs w:val="24"/>
                <w:lang w:val="en-HK"/>
              </w:rPr>
            </w:pPr>
          </w:p>
        </w:tc>
      </w:tr>
      <w:tr w:rsidR="00EA284D" w:rsidRPr="00EA284D" w14:paraId="14BAEDAD" w14:textId="77777777" w:rsidTr="002A1E74">
        <w:tc>
          <w:tcPr>
            <w:tcW w:w="1583" w:type="dxa"/>
            <w:gridSpan w:val="3"/>
            <w:vMerge/>
          </w:tcPr>
          <w:p w14:paraId="30AEC473" w14:textId="77777777" w:rsidR="00EA284D" w:rsidRPr="00EA284D" w:rsidRDefault="00EA284D" w:rsidP="00EA284D">
            <w:pPr>
              <w:ind w:right="-154"/>
              <w:rPr>
                <w:rFonts w:ascii="Times New Roman" w:hAnsi="Times New Roman" w:cs="Times New Roman"/>
                <w:sz w:val="24"/>
                <w:szCs w:val="24"/>
                <w:lang w:val="en-HK"/>
              </w:rPr>
            </w:pPr>
          </w:p>
        </w:tc>
        <w:tc>
          <w:tcPr>
            <w:tcW w:w="3118" w:type="dxa"/>
            <w:gridSpan w:val="3"/>
          </w:tcPr>
          <w:p w14:paraId="3BB34665"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支票</w:t>
            </w:r>
            <w:r w:rsidRPr="00EA284D">
              <w:rPr>
                <w:rFonts w:ascii="Times New Roman" w:hAnsi="Times New Roman" w:cs="Times New Roman"/>
                <w:sz w:val="24"/>
                <w:szCs w:val="24"/>
                <w:lang w:val="en-HK"/>
              </w:rPr>
              <w:t xml:space="preserve"> - 105368</w:t>
            </w:r>
          </w:p>
        </w:tc>
        <w:tc>
          <w:tcPr>
            <w:tcW w:w="1046" w:type="dxa"/>
            <w:gridSpan w:val="5"/>
          </w:tcPr>
          <w:p w14:paraId="67A069A1"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1,560</w:t>
            </w:r>
          </w:p>
        </w:tc>
        <w:tc>
          <w:tcPr>
            <w:tcW w:w="341" w:type="dxa"/>
          </w:tcPr>
          <w:p w14:paraId="100136A2" w14:textId="77777777" w:rsidR="00EA284D" w:rsidRPr="00EA284D" w:rsidRDefault="00EA284D" w:rsidP="00EA284D">
            <w:pPr>
              <w:rPr>
                <w:rFonts w:ascii="Times New Roman" w:hAnsi="Times New Roman" w:cs="Times New Roman"/>
                <w:sz w:val="24"/>
                <w:szCs w:val="24"/>
                <w:lang w:val="en-HK"/>
              </w:rPr>
            </w:pPr>
          </w:p>
        </w:tc>
        <w:tc>
          <w:tcPr>
            <w:tcW w:w="1162" w:type="dxa"/>
            <w:gridSpan w:val="2"/>
          </w:tcPr>
          <w:p w14:paraId="1999A2F8" w14:textId="77777777" w:rsidR="00EA284D" w:rsidRPr="00EA284D" w:rsidRDefault="00EA284D" w:rsidP="00EA284D">
            <w:pPr>
              <w:jc w:val="right"/>
              <w:rPr>
                <w:rFonts w:ascii="Times New Roman" w:hAnsi="Times New Roman" w:cs="Times New Roman"/>
                <w:sz w:val="24"/>
                <w:szCs w:val="24"/>
                <w:lang w:val="en-HK"/>
              </w:rPr>
            </w:pPr>
          </w:p>
        </w:tc>
        <w:tc>
          <w:tcPr>
            <w:tcW w:w="362" w:type="dxa"/>
            <w:gridSpan w:val="2"/>
          </w:tcPr>
          <w:p w14:paraId="360DCDD3" w14:textId="77777777" w:rsidR="00EA284D" w:rsidRPr="00EA284D" w:rsidRDefault="00EA284D" w:rsidP="00EA284D">
            <w:pPr>
              <w:rPr>
                <w:rFonts w:ascii="Times New Roman" w:hAnsi="Times New Roman" w:cs="Times New Roman"/>
                <w:sz w:val="24"/>
                <w:szCs w:val="24"/>
                <w:lang w:val="en-HK"/>
              </w:rPr>
            </w:pPr>
          </w:p>
        </w:tc>
        <w:tc>
          <w:tcPr>
            <w:tcW w:w="1079" w:type="dxa"/>
            <w:gridSpan w:val="2"/>
          </w:tcPr>
          <w:p w14:paraId="4A9DE74D"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182,590</w:t>
            </w:r>
          </w:p>
        </w:tc>
        <w:tc>
          <w:tcPr>
            <w:tcW w:w="359" w:type="dxa"/>
            <w:gridSpan w:val="2"/>
          </w:tcPr>
          <w:p w14:paraId="26BF5209" w14:textId="77777777" w:rsidR="00EA284D" w:rsidRPr="00EA284D" w:rsidRDefault="00EA284D" w:rsidP="00EA284D">
            <w:pPr>
              <w:rPr>
                <w:rFonts w:ascii="Times New Roman" w:hAnsi="Times New Roman" w:cs="Times New Roman"/>
                <w:sz w:val="24"/>
                <w:szCs w:val="24"/>
                <w:lang w:val="en-HK"/>
              </w:rPr>
            </w:pPr>
          </w:p>
        </w:tc>
      </w:tr>
      <w:tr w:rsidR="00EA284D" w:rsidRPr="00EA284D" w14:paraId="6A0A0169" w14:textId="77777777" w:rsidTr="002A1E74">
        <w:tc>
          <w:tcPr>
            <w:tcW w:w="1583" w:type="dxa"/>
            <w:gridSpan w:val="3"/>
            <w:vMerge/>
          </w:tcPr>
          <w:p w14:paraId="623CC77C" w14:textId="77777777" w:rsidR="00EA284D" w:rsidRPr="00EA284D" w:rsidRDefault="00EA284D" w:rsidP="00EA284D">
            <w:pPr>
              <w:ind w:right="-154"/>
              <w:rPr>
                <w:rFonts w:ascii="Times New Roman" w:hAnsi="Times New Roman" w:cs="Times New Roman"/>
                <w:sz w:val="24"/>
                <w:szCs w:val="24"/>
                <w:lang w:val="en-HK"/>
              </w:rPr>
            </w:pPr>
          </w:p>
        </w:tc>
        <w:tc>
          <w:tcPr>
            <w:tcW w:w="3118" w:type="dxa"/>
            <w:gridSpan w:val="3"/>
          </w:tcPr>
          <w:p w14:paraId="50BDBE62"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股息</w:t>
            </w:r>
            <w:r w:rsidRPr="00EA284D">
              <w:rPr>
                <w:rFonts w:ascii="Times New Roman" w:hAnsi="Times New Roman" w:cs="Times New Roman"/>
                <w:sz w:val="24"/>
                <w:szCs w:val="24"/>
                <w:lang w:val="en-HK"/>
              </w:rPr>
              <w:t xml:space="preserve"> </w:t>
            </w:r>
          </w:p>
        </w:tc>
        <w:tc>
          <w:tcPr>
            <w:tcW w:w="1046" w:type="dxa"/>
            <w:gridSpan w:val="5"/>
          </w:tcPr>
          <w:p w14:paraId="1A3D8361" w14:textId="77777777" w:rsidR="00EA284D" w:rsidRPr="00EA284D" w:rsidRDefault="00EA284D" w:rsidP="00EA284D">
            <w:pPr>
              <w:jc w:val="right"/>
              <w:rPr>
                <w:rFonts w:ascii="Times New Roman" w:hAnsi="Times New Roman" w:cs="Times New Roman"/>
                <w:sz w:val="24"/>
                <w:szCs w:val="24"/>
                <w:lang w:val="en-HK"/>
              </w:rPr>
            </w:pPr>
          </w:p>
        </w:tc>
        <w:tc>
          <w:tcPr>
            <w:tcW w:w="341" w:type="dxa"/>
          </w:tcPr>
          <w:p w14:paraId="44E5E88B" w14:textId="77777777" w:rsidR="00EA284D" w:rsidRPr="00EA284D" w:rsidRDefault="00EA284D" w:rsidP="00EA284D">
            <w:pPr>
              <w:rPr>
                <w:rFonts w:ascii="Times New Roman" w:hAnsi="Times New Roman" w:cs="Times New Roman"/>
                <w:sz w:val="24"/>
                <w:szCs w:val="24"/>
                <w:lang w:val="en-HK"/>
              </w:rPr>
            </w:pPr>
          </w:p>
        </w:tc>
        <w:tc>
          <w:tcPr>
            <w:tcW w:w="1162" w:type="dxa"/>
            <w:gridSpan w:val="2"/>
          </w:tcPr>
          <w:p w14:paraId="43170133"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8,400</w:t>
            </w:r>
          </w:p>
        </w:tc>
        <w:tc>
          <w:tcPr>
            <w:tcW w:w="362" w:type="dxa"/>
            <w:gridSpan w:val="2"/>
          </w:tcPr>
          <w:p w14:paraId="6495E029" w14:textId="77777777" w:rsidR="00EA284D" w:rsidRPr="00EA284D" w:rsidRDefault="00EA284D" w:rsidP="00EA284D">
            <w:pPr>
              <w:rPr>
                <w:rFonts w:ascii="Times New Roman" w:hAnsi="Times New Roman" w:cs="Times New Roman"/>
                <w:sz w:val="24"/>
                <w:szCs w:val="24"/>
                <w:lang w:val="en-HK"/>
              </w:rPr>
            </w:pPr>
          </w:p>
        </w:tc>
        <w:tc>
          <w:tcPr>
            <w:tcW w:w="1079" w:type="dxa"/>
            <w:gridSpan w:val="2"/>
          </w:tcPr>
          <w:p w14:paraId="64C56E8B"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190,990</w:t>
            </w:r>
          </w:p>
        </w:tc>
        <w:tc>
          <w:tcPr>
            <w:tcW w:w="359" w:type="dxa"/>
            <w:gridSpan w:val="2"/>
          </w:tcPr>
          <w:p w14:paraId="052EA8AF" w14:textId="77777777" w:rsidR="00EA284D" w:rsidRPr="00EA284D" w:rsidRDefault="00EA284D" w:rsidP="00EA284D">
            <w:pPr>
              <w:rPr>
                <w:rFonts w:ascii="Times New Roman" w:hAnsi="Times New Roman" w:cs="Times New Roman"/>
                <w:sz w:val="24"/>
                <w:szCs w:val="24"/>
                <w:lang w:val="en-HK"/>
              </w:rPr>
            </w:pPr>
          </w:p>
        </w:tc>
      </w:tr>
      <w:tr w:rsidR="00EA284D" w:rsidRPr="00EA284D" w14:paraId="31747E78" w14:textId="77777777" w:rsidTr="002A1E74">
        <w:tc>
          <w:tcPr>
            <w:tcW w:w="1583" w:type="dxa"/>
            <w:gridSpan w:val="3"/>
            <w:vMerge/>
          </w:tcPr>
          <w:p w14:paraId="1CE5100F" w14:textId="77777777" w:rsidR="00EA284D" w:rsidRPr="00EA284D" w:rsidRDefault="00EA284D" w:rsidP="00EA284D">
            <w:pPr>
              <w:ind w:right="-154"/>
              <w:rPr>
                <w:rFonts w:ascii="Times New Roman" w:hAnsi="Times New Roman" w:cs="Times New Roman"/>
                <w:sz w:val="24"/>
                <w:szCs w:val="24"/>
                <w:lang w:val="en-HK"/>
              </w:rPr>
            </w:pPr>
          </w:p>
        </w:tc>
        <w:tc>
          <w:tcPr>
            <w:tcW w:w="3118" w:type="dxa"/>
            <w:gridSpan w:val="3"/>
          </w:tcPr>
          <w:p w14:paraId="1AA5CD0B" w14:textId="77777777" w:rsidR="00EA284D" w:rsidRPr="00EA284D" w:rsidRDefault="00EA284D" w:rsidP="00EA284D">
            <w:pPr>
              <w:rPr>
                <w:rFonts w:ascii="Times New Roman" w:eastAsia="DengXian" w:hAnsi="Times New Roman" w:cs="Times New Roman"/>
                <w:sz w:val="24"/>
                <w:szCs w:val="24"/>
                <w:lang w:val="en-HK"/>
              </w:rPr>
            </w:pPr>
            <w:r w:rsidRPr="00EA284D">
              <w:rPr>
                <w:rFonts w:ascii="Times New Roman" w:hAnsi="Times New Roman" w:cs="Times New Roman"/>
                <w:sz w:val="24"/>
                <w:szCs w:val="24"/>
                <w:lang w:val="en-HK"/>
              </w:rPr>
              <w:t>銀行手續費</w:t>
            </w:r>
          </w:p>
        </w:tc>
        <w:tc>
          <w:tcPr>
            <w:tcW w:w="1046" w:type="dxa"/>
            <w:gridSpan w:val="5"/>
          </w:tcPr>
          <w:p w14:paraId="65B7DE4F"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200</w:t>
            </w:r>
          </w:p>
        </w:tc>
        <w:tc>
          <w:tcPr>
            <w:tcW w:w="341" w:type="dxa"/>
          </w:tcPr>
          <w:p w14:paraId="59D86932" w14:textId="77777777" w:rsidR="00EA284D" w:rsidRPr="00EA284D" w:rsidRDefault="00EA284D" w:rsidP="00EA284D">
            <w:pPr>
              <w:rPr>
                <w:rFonts w:ascii="Times New Roman" w:hAnsi="Times New Roman" w:cs="Times New Roman"/>
                <w:sz w:val="24"/>
                <w:szCs w:val="24"/>
                <w:lang w:val="en-HK"/>
              </w:rPr>
            </w:pPr>
          </w:p>
        </w:tc>
        <w:tc>
          <w:tcPr>
            <w:tcW w:w="1162" w:type="dxa"/>
            <w:gridSpan w:val="2"/>
          </w:tcPr>
          <w:p w14:paraId="5E487D9A" w14:textId="77777777" w:rsidR="00EA284D" w:rsidRPr="00EA284D" w:rsidRDefault="00EA284D" w:rsidP="00EA284D">
            <w:pPr>
              <w:jc w:val="right"/>
              <w:rPr>
                <w:rFonts w:ascii="Times New Roman" w:hAnsi="Times New Roman" w:cs="Times New Roman"/>
                <w:sz w:val="24"/>
                <w:szCs w:val="24"/>
                <w:lang w:val="en-HK"/>
              </w:rPr>
            </w:pPr>
          </w:p>
        </w:tc>
        <w:tc>
          <w:tcPr>
            <w:tcW w:w="362" w:type="dxa"/>
            <w:gridSpan w:val="2"/>
          </w:tcPr>
          <w:p w14:paraId="1E076001" w14:textId="77777777" w:rsidR="00EA284D" w:rsidRPr="00EA284D" w:rsidRDefault="00EA284D" w:rsidP="00EA284D">
            <w:pPr>
              <w:rPr>
                <w:rFonts w:ascii="Times New Roman" w:hAnsi="Times New Roman" w:cs="Times New Roman"/>
                <w:sz w:val="24"/>
                <w:szCs w:val="24"/>
                <w:lang w:val="en-HK"/>
              </w:rPr>
            </w:pPr>
          </w:p>
        </w:tc>
        <w:tc>
          <w:tcPr>
            <w:tcW w:w="1079" w:type="dxa"/>
            <w:gridSpan w:val="2"/>
          </w:tcPr>
          <w:p w14:paraId="1BFABEC9"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190,790</w:t>
            </w:r>
          </w:p>
        </w:tc>
        <w:tc>
          <w:tcPr>
            <w:tcW w:w="359" w:type="dxa"/>
            <w:gridSpan w:val="2"/>
          </w:tcPr>
          <w:p w14:paraId="7D75F63D" w14:textId="77777777" w:rsidR="00EA284D" w:rsidRPr="00EA284D" w:rsidRDefault="00EA284D" w:rsidP="00EA284D">
            <w:pPr>
              <w:rPr>
                <w:rFonts w:ascii="Times New Roman" w:hAnsi="Times New Roman" w:cs="Times New Roman"/>
                <w:sz w:val="24"/>
                <w:szCs w:val="24"/>
                <w:lang w:val="en-HK"/>
              </w:rPr>
            </w:pPr>
          </w:p>
        </w:tc>
      </w:tr>
      <w:tr w:rsidR="00EA284D" w:rsidRPr="00EA284D" w14:paraId="65DF9129" w14:textId="77777777" w:rsidTr="002A1E74">
        <w:tc>
          <w:tcPr>
            <w:tcW w:w="1583" w:type="dxa"/>
            <w:gridSpan w:val="3"/>
            <w:vMerge/>
          </w:tcPr>
          <w:p w14:paraId="5D248241" w14:textId="77777777" w:rsidR="00EA284D" w:rsidRPr="00EA284D" w:rsidRDefault="00EA284D" w:rsidP="00EA284D">
            <w:pPr>
              <w:ind w:right="-154"/>
              <w:rPr>
                <w:rFonts w:ascii="Times New Roman" w:hAnsi="Times New Roman" w:cs="Times New Roman"/>
                <w:sz w:val="24"/>
                <w:szCs w:val="24"/>
                <w:lang w:val="en-HK"/>
              </w:rPr>
            </w:pPr>
          </w:p>
        </w:tc>
        <w:tc>
          <w:tcPr>
            <w:tcW w:w="3118" w:type="dxa"/>
            <w:gridSpan w:val="3"/>
          </w:tcPr>
          <w:p w14:paraId="5CA5EE73" w14:textId="77777777" w:rsidR="00EA284D" w:rsidRPr="00EA284D" w:rsidRDefault="00EA284D" w:rsidP="00EA284D">
            <w:pPr>
              <w:rPr>
                <w:rFonts w:ascii="Times New Roman" w:eastAsia="DengXian" w:hAnsi="Times New Roman" w:cs="Times New Roman"/>
                <w:sz w:val="24"/>
                <w:szCs w:val="24"/>
                <w:lang w:val="en-HK"/>
              </w:rPr>
            </w:pPr>
            <w:r w:rsidRPr="00EA284D">
              <w:rPr>
                <w:rFonts w:ascii="Times New Roman" w:hAnsi="Times New Roman" w:cs="Times New Roman"/>
                <w:sz w:val="24"/>
                <w:szCs w:val="24"/>
                <w:lang w:val="en-HK"/>
              </w:rPr>
              <w:t>支票存</w:t>
            </w:r>
            <w:r w:rsidRPr="00EA284D">
              <w:rPr>
                <w:rFonts w:ascii="Times New Roman" w:hAnsi="Times New Roman" w:cs="Times New Roman" w:hint="eastAsia"/>
                <w:sz w:val="24"/>
                <w:szCs w:val="24"/>
                <w:lang w:val="en-HK" w:eastAsia="zh-HK"/>
              </w:rPr>
              <w:t>款</w:t>
            </w:r>
          </w:p>
        </w:tc>
        <w:tc>
          <w:tcPr>
            <w:tcW w:w="1046" w:type="dxa"/>
            <w:gridSpan w:val="5"/>
          </w:tcPr>
          <w:p w14:paraId="64B98EC3" w14:textId="77777777" w:rsidR="00EA284D" w:rsidRPr="00EA284D" w:rsidRDefault="00EA284D" w:rsidP="00EA284D">
            <w:pPr>
              <w:jc w:val="right"/>
              <w:rPr>
                <w:rFonts w:ascii="Times New Roman" w:hAnsi="Times New Roman" w:cs="Times New Roman"/>
                <w:sz w:val="24"/>
                <w:szCs w:val="24"/>
                <w:lang w:val="en-HK"/>
              </w:rPr>
            </w:pPr>
          </w:p>
        </w:tc>
        <w:tc>
          <w:tcPr>
            <w:tcW w:w="341" w:type="dxa"/>
          </w:tcPr>
          <w:p w14:paraId="3DA6B8A4" w14:textId="77777777" w:rsidR="00EA284D" w:rsidRPr="00EA284D" w:rsidRDefault="00EA284D" w:rsidP="00EA284D">
            <w:pPr>
              <w:rPr>
                <w:rFonts w:ascii="Times New Roman" w:hAnsi="Times New Roman" w:cs="Times New Roman"/>
                <w:sz w:val="24"/>
                <w:szCs w:val="24"/>
                <w:lang w:val="en-HK"/>
              </w:rPr>
            </w:pPr>
          </w:p>
        </w:tc>
        <w:tc>
          <w:tcPr>
            <w:tcW w:w="1162" w:type="dxa"/>
            <w:gridSpan w:val="2"/>
          </w:tcPr>
          <w:p w14:paraId="40063156"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10,050</w:t>
            </w:r>
          </w:p>
        </w:tc>
        <w:tc>
          <w:tcPr>
            <w:tcW w:w="362" w:type="dxa"/>
            <w:gridSpan w:val="2"/>
          </w:tcPr>
          <w:p w14:paraId="489F8E34" w14:textId="77777777" w:rsidR="00EA284D" w:rsidRPr="00EA284D" w:rsidRDefault="00EA284D" w:rsidP="00EA284D">
            <w:pPr>
              <w:rPr>
                <w:rFonts w:ascii="Times New Roman" w:hAnsi="Times New Roman" w:cs="Times New Roman"/>
                <w:sz w:val="24"/>
                <w:szCs w:val="24"/>
                <w:lang w:val="en-HK"/>
              </w:rPr>
            </w:pPr>
          </w:p>
        </w:tc>
        <w:tc>
          <w:tcPr>
            <w:tcW w:w="1079" w:type="dxa"/>
            <w:gridSpan w:val="2"/>
          </w:tcPr>
          <w:p w14:paraId="2C1F3230"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200,840</w:t>
            </w:r>
          </w:p>
        </w:tc>
        <w:tc>
          <w:tcPr>
            <w:tcW w:w="359" w:type="dxa"/>
            <w:gridSpan w:val="2"/>
          </w:tcPr>
          <w:p w14:paraId="43D53859" w14:textId="77777777" w:rsidR="00EA284D" w:rsidRPr="00EA284D" w:rsidRDefault="00EA284D" w:rsidP="00EA284D">
            <w:pPr>
              <w:rPr>
                <w:rFonts w:ascii="Times New Roman" w:hAnsi="Times New Roman" w:cs="Times New Roman"/>
                <w:sz w:val="24"/>
                <w:szCs w:val="24"/>
                <w:lang w:val="en-HK"/>
              </w:rPr>
            </w:pPr>
          </w:p>
        </w:tc>
      </w:tr>
      <w:tr w:rsidR="00EA284D" w:rsidRPr="00EA284D" w14:paraId="0511FD54" w14:textId="77777777" w:rsidTr="002A1E74">
        <w:tc>
          <w:tcPr>
            <w:tcW w:w="1583" w:type="dxa"/>
            <w:gridSpan w:val="3"/>
            <w:vMerge/>
          </w:tcPr>
          <w:p w14:paraId="4CD0C223" w14:textId="77777777" w:rsidR="00EA284D" w:rsidRPr="00EA284D" w:rsidRDefault="00EA284D" w:rsidP="00EA284D">
            <w:pPr>
              <w:ind w:right="-154"/>
              <w:rPr>
                <w:rFonts w:ascii="Times New Roman" w:hAnsi="Times New Roman" w:cs="Times New Roman"/>
                <w:sz w:val="24"/>
                <w:szCs w:val="24"/>
                <w:lang w:val="en-HK"/>
              </w:rPr>
            </w:pPr>
          </w:p>
        </w:tc>
        <w:tc>
          <w:tcPr>
            <w:tcW w:w="3236" w:type="dxa"/>
            <w:gridSpan w:val="4"/>
          </w:tcPr>
          <w:p w14:paraId="7FB4964C"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支票存</w:t>
            </w:r>
            <w:r w:rsidRPr="00EA284D">
              <w:rPr>
                <w:rFonts w:ascii="Times New Roman" w:hAnsi="Times New Roman" w:cs="Times New Roman" w:hint="eastAsia"/>
                <w:sz w:val="24"/>
                <w:szCs w:val="24"/>
                <w:lang w:val="en-HK" w:eastAsia="zh-HK"/>
              </w:rPr>
              <w:t>款</w:t>
            </w:r>
            <w:r w:rsidRPr="00EA284D">
              <w:rPr>
                <w:rFonts w:ascii="Times New Roman" w:hAnsi="Times New Roman" w:cs="Times New Roman"/>
                <w:sz w:val="24"/>
                <w:szCs w:val="24"/>
                <w:lang w:val="en-HK"/>
              </w:rPr>
              <w:t xml:space="preserve"> </w:t>
            </w:r>
          </w:p>
          <w:p w14:paraId="4DF6DCCA"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w:t>
            </w:r>
            <w:r w:rsidRPr="00EA284D">
              <w:rPr>
                <w:rFonts w:ascii="Times New Roman" w:hAnsi="Times New Roman" w:cs="Times New Roman"/>
                <w:sz w:val="24"/>
                <w:szCs w:val="24"/>
                <w:lang w:val="en-HK"/>
              </w:rPr>
              <w:t>支票號碼：</w:t>
            </w:r>
            <w:r w:rsidRPr="00EA284D">
              <w:rPr>
                <w:rFonts w:ascii="Times New Roman" w:hAnsi="Times New Roman" w:cs="Times New Roman"/>
                <w:sz w:val="24"/>
                <w:szCs w:val="24"/>
                <w:lang w:val="en-HK"/>
              </w:rPr>
              <w:t>325647)</w:t>
            </w:r>
          </w:p>
        </w:tc>
        <w:tc>
          <w:tcPr>
            <w:tcW w:w="928" w:type="dxa"/>
            <w:gridSpan w:val="4"/>
          </w:tcPr>
          <w:p w14:paraId="128122E7" w14:textId="77777777" w:rsidR="00EA284D" w:rsidRPr="00EA284D" w:rsidRDefault="00EA284D" w:rsidP="00EA284D">
            <w:pPr>
              <w:jc w:val="right"/>
              <w:rPr>
                <w:rFonts w:ascii="Times New Roman" w:hAnsi="Times New Roman" w:cs="Times New Roman"/>
                <w:sz w:val="24"/>
                <w:szCs w:val="24"/>
                <w:lang w:val="en-HK"/>
              </w:rPr>
            </w:pPr>
          </w:p>
        </w:tc>
        <w:tc>
          <w:tcPr>
            <w:tcW w:w="341" w:type="dxa"/>
          </w:tcPr>
          <w:p w14:paraId="7F24B282" w14:textId="77777777" w:rsidR="00EA284D" w:rsidRPr="00EA284D" w:rsidRDefault="00EA284D" w:rsidP="00EA284D">
            <w:pPr>
              <w:rPr>
                <w:rFonts w:ascii="Times New Roman" w:hAnsi="Times New Roman" w:cs="Times New Roman"/>
                <w:sz w:val="24"/>
                <w:szCs w:val="24"/>
                <w:lang w:val="en-HK"/>
              </w:rPr>
            </w:pPr>
          </w:p>
        </w:tc>
        <w:tc>
          <w:tcPr>
            <w:tcW w:w="1162" w:type="dxa"/>
            <w:gridSpan w:val="2"/>
          </w:tcPr>
          <w:p w14:paraId="3DE12714"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46,000</w:t>
            </w:r>
          </w:p>
        </w:tc>
        <w:tc>
          <w:tcPr>
            <w:tcW w:w="362" w:type="dxa"/>
            <w:gridSpan w:val="2"/>
          </w:tcPr>
          <w:p w14:paraId="01A4FBDE" w14:textId="77777777" w:rsidR="00EA284D" w:rsidRPr="00EA284D" w:rsidRDefault="00EA284D" w:rsidP="00EA284D">
            <w:pPr>
              <w:rPr>
                <w:rFonts w:ascii="Times New Roman" w:hAnsi="Times New Roman" w:cs="Times New Roman"/>
                <w:sz w:val="24"/>
                <w:szCs w:val="24"/>
                <w:lang w:val="en-HK"/>
              </w:rPr>
            </w:pPr>
          </w:p>
        </w:tc>
        <w:tc>
          <w:tcPr>
            <w:tcW w:w="1079" w:type="dxa"/>
            <w:gridSpan w:val="2"/>
          </w:tcPr>
          <w:p w14:paraId="315F1FB5"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246,840</w:t>
            </w:r>
          </w:p>
        </w:tc>
        <w:tc>
          <w:tcPr>
            <w:tcW w:w="359" w:type="dxa"/>
            <w:gridSpan w:val="2"/>
          </w:tcPr>
          <w:p w14:paraId="2950351A" w14:textId="77777777" w:rsidR="00EA284D" w:rsidRPr="00EA284D" w:rsidRDefault="00EA284D" w:rsidP="00EA284D">
            <w:pPr>
              <w:rPr>
                <w:rFonts w:ascii="Times New Roman" w:hAnsi="Times New Roman" w:cs="Times New Roman"/>
                <w:sz w:val="24"/>
                <w:szCs w:val="24"/>
                <w:lang w:val="en-HK"/>
              </w:rPr>
            </w:pPr>
          </w:p>
        </w:tc>
      </w:tr>
      <w:tr w:rsidR="00EA284D" w:rsidRPr="00EA284D" w14:paraId="6D30E16D" w14:textId="77777777" w:rsidTr="002A1E74">
        <w:tc>
          <w:tcPr>
            <w:tcW w:w="1583" w:type="dxa"/>
            <w:gridSpan w:val="3"/>
            <w:vMerge/>
          </w:tcPr>
          <w:p w14:paraId="1E30374D" w14:textId="77777777" w:rsidR="00EA284D" w:rsidRPr="00EA284D" w:rsidRDefault="00EA284D" w:rsidP="00EA284D">
            <w:pPr>
              <w:ind w:right="-154"/>
              <w:rPr>
                <w:rFonts w:ascii="Times New Roman" w:hAnsi="Times New Roman" w:cs="Times New Roman"/>
                <w:sz w:val="24"/>
                <w:szCs w:val="24"/>
                <w:lang w:val="en-HK"/>
              </w:rPr>
            </w:pPr>
          </w:p>
        </w:tc>
        <w:tc>
          <w:tcPr>
            <w:tcW w:w="3118" w:type="dxa"/>
            <w:gridSpan w:val="3"/>
          </w:tcPr>
          <w:p w14:paraId="3AC65482"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hint="eastAsia"/>
                <w:sz w:val="24"/>
                <w:szCs w:val="24"/>
                <w:lang w:val="en-HK" w:eastAsia="zh-HK"/>
              </w:rPr>
              <w:t>請與</w:t>
            </w:r>
            <w:r w:rsidRPr="00EA284D">
              <w:rPr>
                <w:rFonts w:ascii="Times New Roman" w:hAnsi="Times New Roman" w:cs="Times New Roman"/>
                <w:sz w:val="24"/>
                <w:szCs w:val="24"/>
                <w:lang w:val="en-HK"/>
              </w:rPr>
              <w:t>發票人</w:t>
            </w:r>
            <w:r w:rsidRPr="00EA284D">
              <w:rPr>
                <w:rFonts w:ascii="Times New Roman" w:hAnsi="Times New Roman" w:cs="Times New Roman" w:hint="eastAsia"/>
                <w:sz w:val="24"/>
                <w:szCs w:val="24"/>
                <w:lang w:val="en-HK" w:eastAsia="zh-HK"/>
              </w:rPr>
              <w:t>接洽</w:t>
            </w:r>
          </w:p>
        </w:tc>
        <w:tc>
          <w:tcPr>
            <w:tcW w:w="1046" w:type="dxa"/>
            <w:gridSpan w:val="5"/>
          </w:tcPr>
          <w:p w14:paraId="65A4E504"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46,000</w:t>
            </w:r>
          </w:p>
        </w:tc>
        <w:tc>
          <w:tcPr>
            <w:tcW w:w="341" w:type="dxa"/>
          </w:tcPr>
          <w:p w14:paraId="01F2AE43" w14:textId="77777777" w:rsidR="00EA284D" w:rsidRPr="00EA284D" w:rsidRDefault="00EA284D" w:rsidP="00EA284D">
            <w:pPr>
              <w:rPr>
                <w:rFonts w:ascii="Times New Roman" w:hAnsi="Times New Roman" w:cs="Times New Roman"/>
                <w:sz w:val="24"/>
                <w:szCs w:val="24"/>
                <w:lang w:val="en-HK"/>
              </w:rPr>
            </w:pPr>
          </w:p>
        </w:tc>
        <w:tc>
          <w:tcPr>
            <w:tcW w:w="1162" w:type="dxa"/>
            <w:gridSpan w:val="2"/>
          </w:tcPr>
          <w:p w14:paraId="5613F1B7" w14:textId="77777777" w:rsidR="00EA284D" w:rsidRPr="00EA284D" w:rsidRDefault="00EA284D" w:rsidP="00EA284D">
            <w:pPr>
              <w:jc w:val="right"/>
              <w:rPr>
                <w:rFonts w:ascii="Times New Roman" w:hAnsi="Times New Roman" w:cs="Times New Roman"/>
                <w:sz w:val="24"/>
                <w:szCs w:val="24"/>
                <w:lang w:val="en-HK"/>
              </w:rPr>
            </w:pPr>
          </w:p>
        </w:tc>
        <w:tc>
          <w:tcPr>
            <w:tcW w:w="362" w:type="dxa"/>
            <w:gridSpan w:val="2"/>
          </w:tcPr>
          <w:p w14:paraId="562CEE38" w14:textId="77777777" w:rsidR="00EA284D" w:rsidRPr="00EA284D" w:rsidRDefault="00EA284D" w:rsidP="00EA284D">
            <w:pPr>
              <w:rPr>
                <w:rFonts w:ascii="Times New Roman" w:hAnsi="Times New Roman" w:cs="Times New Roman"/>
                <w:sz w:val="24"/>
                <w:szCs w:val="24"/>
                <w:lang w:val="en-HK"/>
              </w:rPr>
            </w:pPr>
          </w:p>
        </w:tc>
        <w:tc>
          <w:tcPr>
            <w:tcW w:w="1079" w:type="dxa"/>
            <w:gridSpan w:val="2"/>
          </w:tcPr>
          <w:p w14:paraId="14BBCB0A"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200,840</w:t>
            </w:r>
          </w:p>
        </w:tc>
        <w:tc>
          <w:tcPr>
            <w:tcW w:w="359" w:type="dxa"/>
            <w:gridSpan w:val="2"/>
          </w:tcPr>
          <w:p w14:paraId="0368F94E" w14:textId="77777777" w:rsidR="00EA284D" w:rsidRPr="00EA284D" w:rsidRDefault="00EA284D" w:rsidP="00EA284D">
            <w:pPr>
              <w:rPr>
                <w:rFonts w:ascii="Times New Roman" w:hAnsi="Times New Roman" w:cs="Times New Roman"/>
                <w:sz w:val="24"/>
                <w:szCs w:val="24"/>
                <w:lang w:val="en-HK"/>
              </w:rPr>
            </w:pPr>
          </w:p>
        </w:tc>
      </w:tr>
      <w:tr w:rsidR="00EA284D" w:rsidRPr="00EA284D" w14:paraId="237039D6" w14:textId="77777777" w:rsidTr="002A1E74">
        <w:tc>
          <w:tcPr>
            <w:tcW w:w="1583" w:type="dxa"/>
            <w:gridSpan w:val="3"/>
            <w:vMerge/>
          </w:tcPr>
          <w:p w14:paraId="0745065E" w14:textId="77777777" w:rsidR="00EA284D" w:rsidRPr="00EA284D" w:rsidRDefault="00EA284D" w:rsidP="00EA284D">
            <w:pPr>
              <w:ind w:right="-154"/>
              <w:rPr>
                <w:rFonts w:ascii="Times New Roman" w:hAnsi="Times New Roman" w:cs="Times New Roman"/>
                <w:sz w:val="24"/>
                <w:szCs w:val="24"/>
                <w:lang w:val="en-HK"/>
              </w:rPr>
            </w:pPr>
          </w:p>
        </w:tc>
        <w:tc>
          <w:tcPr>
            <w:tcW w:w="3118" w:type="dxa"/>
            <w:gridSpan w:val="3"/>
          </w:tcPr>
          <w:p w14:paraId="7E11E9AF"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支票存</w:t>
            </w:r>
            <w:r w:rsidRPr="00EA284D">
              <w:rPr>
                <w:rFonts w:ascii="Times New Roman" w:hAnsi="Times New Roman" w:cs="Times New Roman" w:hint="eastAsia"/>
                <w:sz w:val="24"/>
                <w:szCs w:val="24"/>
                <w:lang w:val="en-HK" w:eastAsia="zh-HK"/>
              </w:rPr>
              <w:t>款</w:t>
            </w:r>
            <w:r w:rsidRPr="00EA284D">
              <w:rPr>
                <w:rFonts w:ascii="Times New Roman" w:hAnsi="Times New Roman" w:cs="Times New Roman"/>
                <w:sz w:val="24"/>
                <w:szCs w:val="24"/>
                <w:lang w:val="en-HK"/>
              </w:rPr>
              <w:t xml:space="preserve"> </w:t>
            </w:r>
          </w:p>
        </w:tc>
        <w:tc>
          <w:tcPr>
            <w:tcW w:w="1046" w:type="dxa"/>
            <w:gridSpan w:val="5"/>
          </w:tcPr>
          <w:p w14:paraId="103EDEDB" w14:textId="77777777" w:rsidR="00EA284D" w:rsidRPr="00EA284D" w:rsidRDefault="00EA284D" w:rsidP="00EA284D">
            <w:pPr>
              <w:jc w:val="right"/>
              <w:rPr>
                <w:rFonts w:ascii="Times New Roman" w:hAnsi="Times New Roman" w:cs="Times New Roman"/>
                <w:sz w:val="24"/>
                <w:szCs w:val="24"/>
                <w:lang w:val="en-HK"/>
              </w:rPr>
            </w:pPr>
          </w:p>
        </w:tc>
        <w:tc>
          <w:tcPr>
            <w:tcW w:w="341" w:type="dxa"/>
          </w:tcPr>
          <w:p w14:paraId="56F829D6" w14:textId="77777777" w:rsidR="00EA284D" w:rsidRPr="00EA284D" w:rsidRDefault="00EA284D" w:rsidP="00EA284D">
            <w:pPr>
              <w:rPr>
                <w:rFonts w:ascii="Times New Roman" w:hAnsi="Times New Roman" w:cs="Times New Roman"/>
                <w:sz w:val="24"/>
                <w:szCs w:val="24"/>
                <w:lang w:val="en-HK"/>
              </w:rPr>
            </w:pPr>
          </w:p>
        </w:tc>
        <w:tc>
          <w:tcPr>
            <w:tcW w:w="1162" w:type="dxa"/>
            <w:gridSpan w:val="2"/>
          </w:tcPr>
          <w:p w14:paraId="0969CC04"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2,800</w:t>
            </w:r>
          </w:p>
        </w:tc>
        <w:tc>
          <w:tcPr>
            <w:tcW w:w="362" w:type="dxa"/>
            <w:gridSpan w:val="2"/>
          </w:tcPr>
          <w:p w14:paraId="3AC45DB1" w14:textId="77777777" w:rsidR="00EA284D" w:rsidRPr="00EA284D" w:rsidRDefault="00EA284D" w:rsidP="00EA284D">
            <w:pPr>
              <w:rPr>
                <w:rFonts w:ascii="Times New Roman" w:hAnsi="Times New Roman" w:cs="Times New Roman"/>
                <w:sz w:val="24"/>
                <w:szCs w:val="24"/>
                <w:lang w:val="en-HK"/>
              </w:rPr>
            </w:pPr>
          </w:p>
        </w:tc>
        <w:tc>
          <w:tcPr>
            <w:tcW w:w="1079" w:type="dxa"/>
            <w:gridSpan w:val="2"/>
          </w:tcPr>
          <w:p w14:paraId="1A4B1789"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203,640</w:t>
            </w:r>
          </w:p>
        </w:tc>
        <w:tc>
          <w:tcPr>
            <w:tcW w:w="359" w:type="dxa"/>
            <w:gridSpan w:val="2"/>
          </w:tcPr>
          <w:p w14:paraId="4DD29A24" w14:textId="77777777" w:rsidR="00EA284D" w:rsidRPr="00EA284D" w:rsidRDefault="00EA284D" w:rsidP="00EA284D">
            <w:pPr>
              <w:rPr>
                <w:rFonts w:ascii="Times New Roman" w:hAnsi="Times New Roman" w:cs="Times New Roman"/>
                <w:sz w:val="24"/>
                <w:szCs w:val="24"/>
                <w:lang w:val="en-HK"/>
              </w:rPr>
            </w:pPr>
          </w:p>
        </w:tc>
      </w:tr>
      <w:tr w:rsidR="00EA284D" w:rsidRPr="00EA284D" w14:paraId="6176CBFE" w14:textId="77777777" w:rsidTr="002A1E74">
        <w:tc>
          <w:tcPr>
            <w:tcW w:w="1583" w:type="dxa"/>
            <w:gridSpan w:val="3"/>
            <w:vMerge/>
          </w:tcPr>
          <w:p w14:paraId="236789A8" w14:textId="77777777" w:rsidR="00EA284D" w:rsidRPr="00EA284D" w:rsidRDefault="00EA284D" w:rsidP="00EA284D">
            <w:pPr>
              <w:ind w:right="-154"/>
              <w:rPr>
                <w:rFonts w:ascii="Times New Roman" w:hAnsi="Times New Roman" w:cs="Times New Roman"/>
                <w:sz w:val="24"/>
                <w:szCs w:val="24"/>
                <w:lang w:val="en-HK"/>
              </w:rPr>
            </w:pPr>
          </w:p>
        </w:tc>
        <w:tc>
          <w:tcPr>
            <w:tcW w:w="3118" w:type="dxa"/>
            <w:gridSpan w:val="3"/>
          </w:tcPr>
          <w:p w14:paraId="5618AD60"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支票</w:t>
            </w:r>
            <w:r w:rsidRPr="00EA284D">
              <w:rPr>
                <w:rFonts w:ascii="Times New Roman" w:hAnsi="Times New Roman" w:cs="Times New Roman"/>
                <w:sz w:val="24"/>
                <w:szCs w:val="24"/>
                <w:lang w:val="en-HK"/>
              </w:rPr>
              <w:t xml:space="preserve"> - 105350</w:t>
            </w:r>
          </w:p>
        </w:tc>
        <w:tc>
          <w:tcPr>
            <w:tcW w:w="1046" w:type="dxa"/>
            <w:gridSpan w:val="5"/>
          </w:tcPr>
          <w:p w14:paraId="0BC01053"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3,500</w:t>
            </w:r>
          </w:p>
        </w:tc>
        <w:tc>
          <w:tcPr>
            <w:tcW w:w="341" w:type="dxa"/>
          </w:tcPr>
          <w:p w14:paraId="623EE876" w14:textId="77777777" w:rsidR="00EA284D" w:rsidRPr="00EA284D" w:rsidRDefault="00EA284D" w:rsidP="00EA284D">
            <w:pPr>
              <w:rPr>
                <w:rFonts w:ascii="Times New Roman" w:hAnsi="Times New Roman" w:cs="Times New Roman"/>
                <w:sz w:val="24"/>
                <w:szCs w:val="24"/>
                <w:lang w:val="en-HK"/>
              </w:rPr>
            </w:pPr>
          </w:p>
        </w:tc>
        <w:tc>
          <w:tcPr>
            <w:tcW w:w="1162" w:type="dxa"/>
            <w:gridSpan w:val="2"/>
          </w:tcPr>
          <w:p w14:paraId="2268EC6F" w14:textId="77777777" w:rsidR="00EA284D" w:rsidRPr="00EA284D" w:rsidRDefault="00EA284D" w:rsidP="00EA284D">
            <w:pPr>
              <w:jc w:val="right"/>
              <w:rPr>
                <w:rFonts w:ascii="Times New Roman" w:hAnsi="Times New Roman" w:cs="Times New Roman"/>
                <w:sz w:val="24"/>
                <w:szCs w:val="24"/>
                <w:lang w:val="en-HK"/>
              </w:rPr>
            </w:pPr>
          </w:p>
        </w:tc>
        <w:tc>
          <w:tcPr>
            <w:tcW w:w="362" w:type="dxa"/>
            <w:gridSpan w:val="2"/>
          </w:tcPr>
          <w:p w14:paraId="2E431194" w14:textId="77777777" w:rsidR="00EA284D" w:rsidRPr="00EA284D" w:rsidRDefault="00EA284D" w:rsidP="00EA284D">
            <w:pPr>
              <w:rPr>
                <w:rFonts w:ascii="Times New Roman" w:hAnsi="Times New Roman" w:cs="Times New Roman"/>
                <w:sz w:val="24"/>
                <w:szCs w:val="24"/>
                <w:lang w:val="en-HK"/>
              </w:rPr>
            </w:pPr>
          </w:p>
        </w:tc>
        <w:tc>
          <w:tcPr>
            <w:tcW w:w="1079" w:type="dxa"/>
            <w:gridSpan w:val="2"/>
          </w:tcPr>
          <w:p w14:paraId="5E061788"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200,140</w:t>
            </w:r>
          </w:p>
        </w:tc>
        <w:tc>
          <w:tcPr>
            <w:tcW w:w="359" w:type="dxa"/>
            <w:gridSpan w:val="2"/>
          </w:tcPr>
          <w:p w14:paraId="2AC1A229" w14:textId="77777777" w:rsidR="00EA284D" w:rsidRPr="00EA284D" w:rsidRDefault="00EA284D" w:rsidP="00EA284D">
            <w:pPr>
              <w:rPr>
                <w:rFonts w:ascii="Times New Roman" w:hAnsi="Times New Roman" w:cs="Times New Roman"/>
                <w:sz w:val="24"/>
                <w:szCs w:val="24"/>
                <w:lang w:val="en-HK"/>
              </w:rPr>
            </w:pPr>
          </w:p>
        </w:tc>
      </w:tr>
      <w:tr w:rsidR="00EA284D" w:rsidRPr="00EA284D" w14:paraId="3EF9BF65" w14:textId="77777777" w:rsidTr="002A1E74">
        <w:tc>
          <w:tcPr>
            <w:tcW w:w="1583" w:type="dxa"/>
            <w:gridSpan w:val="3"/>
            <w:vMerge/>
          </w:tcPr>
          <w:p w14:paraId="257CCBF5" w14:textId="77777777" w:rsidR="00EA284D" w:rsidRPr="00EA284D" w:rsidRDefault="00EA284D" w:rsidP="00EA284D">
            <w:pPr>
              <w:ind w:right="-154"/>
              <w:rPr>
                <w:rFonts w:ascii="Times New Roman" w:hAnsi="Times New Roman" w:cs="Times New Roman"/>
                <w:sz w:val="24"/>
                <w:szCs w:val="24"/>
                <w:lang w:val="en-HK"/>
              </w:rPr>
            </w:pPr>
          </w:p>
        </w:tc>
        <w:tc>
          <w:tcPr>
            <w:tcW w:w="3118" w:type="dxa"/>
            <w:gridSpan w:val="3"/>
          </w:tcPr>
          <w:p w14:paraId="3FA93312"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現金存</w:t>
            </w:r>
            <w:r w:rsidRPr="00EA284D">
              <w:rPr>
                <w:rFonts w:ascii="Times New Roman" w:hAnsi="Times New Roman" w:cs="Times New Roman" w:hint="eastAsia"/>
                <w:sz w:val="24"/>
                <w:szCs w:val="24"/>
                <w:lang w:val="en-HK" w:eastAsia="zh-HK"/>
              </w:rPr>
              <w:t>款</w:t>
            </w:r>
          </w:p>
        </w:tc>
        <w:tc>
          <w:tcPr>
            <w:tcW w:w="1046" w:type="dxa"/>
            <w:gridSpan w:val="5"/>
          </w:tcPr>
          <w:p w14:paraId="591914CD" w14:textId="77777777" w:rsidR="00EA284D" w:rsidRPr="00EA284D" w:rsidRDefault="00EA284D" w:rsidP="00EA284D">
            <w:pPr>
              <w:jc w:val="right"/>
              <w:rPr>
                <w:rFonts w:ascii="Times New Roman" w:hAnsi="Times New Roman" w:cs="Times New Roman"/>
                <w:sz w:val="24"/>
                <w:szCs w:val="24"/>
                <w:lang w:val="en-HK"/>
              </w:rPr>
            </w:pPr>
          </w:p>
        </w:tc>
        <w:tc>
          <w:tcPr>
            <w:tcW w:w="341" w:type="dxa"/>
          </w:tcPr>
          <w:p w14:paraId="323FDF74" w14:textId="77777777" w:rsidR="00EA284D" w:rsidRPr="00EA284D" w:rsidRDefault="00EA284D" w:rsidP="00EA284D">
            <w:pPr>
              <w:rPr>
                <w:rFonts w:ascii="Times New Roman" w:hAnsi="Times New Roman" w:cs="Times New Roman"/>
                <w:sz w:val="24"/>
                <w:szCs w:val="24"/>
                <w:lang w:val="en-HK"/>
              </w:rPr>
            </w:pPr>
          </w:p>
        </w:tc>
        <w:tc>
          <w:tcPr>
            <w:tcW w:w="1162" w:type="dxa"/>
            <w:gridSpan w:val="2"/>
          </w:tcPr>
          <w:p w14:paraId="576C3CF5"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6,800</w:t>
            </w:r>
          </w:p>
        </w:tc>
        <w:tc>
          <w:tcPr>
            <w:tcW w:w="362" w:type="dxa"/>
            <w:gridSpan w:val="2"/>
          </w:tcPr>
          <w:p w14:paraId="6E6B5858" w14:textId="77777777" w:rsidR="00EA284D" w:rsidRPr="00EA284D" w:rsidRDefault="00EA284D" w:rsidP="00EA284D">
            <w:pPr>
              <w:rPr>
                <w:rFonts w:ascii="Times New Roman" w:hAnsi="Times New Roman" w:cs="Times New Roman"/>
                <w:sz w:val="24"/>
                <w:szCs w:val="24"/>
                <w:lang w:val="en-HK"/>
              </w:rPr>
            </w:pPr>
          </w:p>
        </w:tc>
        <w:tc>
          <w:tcPr>
            <w:tcW w:w="1079" w:type="dxa"/>
            <w:gridSpan w:val="2"/>
          </w:tcPr>
          <w:p w14:paraId="272923E7"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206,940</w:t>
            </w:r>
          </w:p>
        </w:tc>
        <w:tc>
          <w:tcPr>
            <w:tcW w:w="359" w:type="dxa"/>
            <w:gridSpan w:val="2"/>
          </w:tcPr>
          <w:p w14:paraId="7053192D" w14:textId="77777777" w:rsidR="00EA284D" w:rsidRPr="00EA284D" w:rsidRDefault="00EA284D" w:rsidP="00EA284D">
            <w:pPr>
              <w:rPr>
                <w:rFonts w:ascii="Times New Roman" w:hAnsi="Times New Roman" w:cs="Times New Roman"/>
                <w:sz w:val="24"/>
                <w:szCs w:val="24"/>
                <w:lang w:val="en-HK"/>
              </w:rPr>
            </w:pPr>
          </w:p>
        </w:tc>
      </w:tr>
      <w:tr w:rsidR="00EA284D" w:rsidRPr="00EA284D" w14:paraId="4D79B91F" w14:textId="77777777" w:rsidTr="002A1E74">
        <w:trPr>
          <w:gridBefore w:val="1"/>
          <w:gridAfter w:val="1"/>
          <w:wBefore w:w="23" w:type="dxa"/>
          <w:wAfter w:w="245" w:type="dxa"/>
        </w:trPr>
        <w:tc>
          <w:tcPr>
            <w:tcW w:w="685" w:type="dxa"/>
          </w:tcPr>
          <w:p w14:paraId="0E305CD6" w14:textId="77777777" w:rsidR="00EA284D" w:rsidRPr="00EA284D" w:rsidRDefault="00EA284D" w:rsidP="00EA284D">
            <w:pPr>
              <w:rPr>
                <w:rFonts w:ascii="Times New Roman" w:hAnsi="Times New Roman" w:cs="Times New Roman"/>
                <w:sz w:val="24"/>
                <w:szCs w:val="24"/>
                <w:lang w:val="en-HK"/>
              </w:rPr>
            </w:pPr>
          </w:p>
        </w:tc>
        <w:tc>
          <w:tcPr>
            <w:tcW w:w="1019" w:type="dxa"/>
            <w:gridSpan w:val="2"/>
          </w:tcPr>
          <w:p w14:paraId="70663ABB" w14:textId="77777777" w:rsidR="00EA284D" w:rsidRPr="00EA284D" w:rsidRDefault="00EA284D" w:rsidP="00EA284D">
            <w:pPr>
              <w:jc w:val="right"/>
              <w:rPr>
                <w:rFonts w:ascii="Times New Roman" w:hAnsi="Times New Roman" w:cs="Times New Roman"/>
                <w:sz w:val="24"/>
                <w:szCs w:val="24"/>
                <w:lang w:val="en-HK"/>
              </w:rPr>
            </w:pPr>
          </w:p>
        </w:tc>
        <w:tc>
          <w:tcPr>
            <w:tcW w:w="2739" w:type="dxa"/>
          </w:tcPr>
          <w:p w14:paraId="1CE81298" w14:textId="77777777" w:rsidR="00EA284D" w:rsidRPr="00EA284D" w:rsidRDefault="00EA284D" w:rsidP="00EA284D">
            <w:pPr>
              <w:rPr>
                <w:rFonts w:ascii="Times New Roman" w:hAnsi="Times New Roman" w:cs="Times New Roman"/>
                <w:sz w:val="24"/>
                <w:szCs w:val="24"/>
                <w:lang w:val="en-HK"/>
              </w:rPr>
            </w:pPr>
          </w:p>
        </w:tc>
        <w:tc>
          <w:tcPr>
            <w:tcW w:w="842" w:type="dxa"/>
            <w:gridSpan w:val="4"/>
          </w:tcPr>
          <w:p w14:paraId="0E1E1209" w14:textId="77777777" w:rsidR="00EA284D" w:rsidRPr="00EA284D" w:rsidRDefault="00EA284D" w:rsidP="00EA284D">
            <w:pPr>
              <w:jc w:val="right"/>
              <w:rPr>
                <w:rFonts w:ascii="Times New Roman" w:hAnsi="Times New Roman" w:cs="Times New Roman"/>
                <w:sz w:val="24"/>
                <w:szCs w:val="24"/>
                <w:lang w:val="en-HK"/>
              </w:rPr>
            </w:pPr>
          </w:p>
        </w:tc>
        <w:tc>
          <w:tcPr>
            <w:tcW w:w="425" w:type="dxa"/>
          </w:tcPr>
          <w:p w14:paraId="32A69B51" w14:textId="77777777" w:rsidR="00EA284D" w:rsidRPr="00EA284D" w:rsidRDefault="00EA284D" w:rsidP="00EA284D">
            <w:pPr>
              <w:rPr>
                <w:rFonts w:ascii="Times New Roman" w:hAnsi="Times New Roman" w:cs="Times New Roman"/>
                <w:sz w:val="24"/>
                <w:szCs w:val="24"/>
                <w:lang w:val="en-HK"/>
              </w:rPr>
            </w:pPr>
          </w:p>
        </w:tc>
        <w:tc>
          <w:tcPr>
            <w:tcW w:w="1146" w:type="dxa"/>
            <w:gridSpan w:val="3"/>
          </w:tcPr>
          <w:p w14:paraId="3CA1472C" w14:textId="77777777" w:rsidR="00EA284D" w:rsidRPr="00EA284D" w:rsidRDefault="00EA284D" w:rsidP="00EA284D">
            <w:pPr>
              <w:jc w:val="right"/>
              <w:rPr>
                <w:rFonts w:ascii="Times New Roman" w:hAnsi="Times New Roman" w:cs="Times New Roman"/>
                <w:sz w:val="24"/>
                <w:szCs w:val="24"/>
                <w:lang w:val="en-HK"/>
              </w:rPr>
            </w:pPr>
          </w:p>
        </w:tc>
        <w:tc>
          <w:tcPr>
            <w:tcW w:w="381" w:type="dxa"/>
            <w:gridSpan w:val="2"/>
          </w:tcPr>
          <w:p w14:paraId="1234272C" w14:textId="77777777" w:rsidR="00EA284D" w:rsidRPr="00EA284D" w:rsidRDefault="00EA284D" w:rsidP="00EA284D">
            <w:pPr>
              <w:rPr>
                <w:rFonts w:ascii="Times New Roman" w:hAnsi="Times New Roman" w:cs="Times New Roman"/>
                <w:sz w:val="24"/>
                <w:szCs w:val="24"/>
                <w:lang w:val="en-HK"/>
              </w:rPr>
            </w:pPr>
          </w:p>
        </w:tc>
        <w:tc>
          <w:tcPr>
            <w:tcW w:w="1119" w:type="dxa"/>
            <w:gridSpan w:val="2"/>
          </w:tcPr>
          <w:p w14:paraId="75CF81B2" w14:textId="77777777" w:rsidR="00EA284D" w:rsidRPr="00EA284D" w:rsidRDefault="00EA284D" w:rsidP="00EA284D">
            <w:pPr>
              <w:jc w:val="right"/>
              <w:rPr>
                <w:rFonts w:ascii="Times New Roman" w:hAnsi="Times New Roman" w:cs="Times New Roman"/>
                <w:sz w:val="24"/>
                <w:szCs w:val="24"/>
                <w:lang w:val="en-HK"/>
              </w:rPr>
            </w:pPr>
          </w:p>
        </w:tc>
        <w:tc>
          <w:tcPr>
            <w:tcW w:w="426" w:type="dxa"/>
            <w:gridSpan w:val="2"/>
          </w:tcPr>
          <w:p w14:paraId="34AF8B24" w14:textId="77777777" w:rsidR="00EA284D" w:rsidRPr="00EA284D" w:rsidRDefault="00EA284D" w:rsidP="00EA284D">
            <w:pPr>
              <w:rPr>
                <w:rFonts w:ascii="Times New Roman" w:hAnsi="Times New Roman" w:cs="Times New Roman"/>
                <w:sz w:val="24"/>
                <w:szCs w:val="24"/>
                <w:lang w:val="en-HK"/>
              </w:rPr>
            </w:pPr>
          </w:p>
        </w:tc>
      </w:tr>
    </w:tbl>
    <w:p w14:paraId="51BFBA52" w14:textId="77777777" w:rsidR="00EA284D" w:rsidRPr="00EA284D" w:rsidRDefault="00EA284D" w:rsidP="00EA284D">
      <w:pPr>
        <w:ind w:left="709" w:hanging="142"/>
        <w:rPr>
          <w:rFonts w:ascii="Times New Roman" w:hAnsi="Times New Roman" w:cs="Times New Roman"/>
          <w:sz w:val="24"/>
          <w:szCs w:val="24"/>
          <w:lang w:val="en-HK"/>
        </w:rPr>
      </w:pPr>
      <w:r w:rsidRPr="00EA284D">
        <w:rPr>
          <w:rFonts w:ascii="Times New Roman" w:hAnsi="Times New Roman" w:cs="Times New Roman" w:hint="eastAsia"/>
          <w:sz w:val="24"/>
          <w:szCs w:val="24"/>
          <w:lang w:val="en-HK" w:eastAsia="zh-HK"/>
        </w:rPr>
        <w:t>其</w:t>
      </w:r>
      <w:r w:rsidRPr="00EA284D">
        <w:rPr>
          <w:rFonts w:ascii="Times New Roman" w:hAnsi="Times New Roman" w:cs="Times New Roman" w:hint="eastAsia"/>
          <w:sz w:val="24"/>
          <w:szCs w:val="24"/>
          <w:lang w:val="en-HK" w:eastAsia="zh-TW"/>
        </w:rPr>
        <w:t>他</w:t>
      </w:r>
      <w:r w:rsidRPr="00EA284D">
        <w:rPr>
          <w:rFonts w:ascii="Times New Roman" w:hAnsi="Times New Roman" w:cs="Times New Roman"/>
          <w:sz w:val="24"/>
          <w:szCs w:val="24"/>
          <w:lang w:val="en-HK"/>
        </w:rPr>
        <w:t>資料</w:t>
      </w:r>
      <w:r w:rsidRPr="00EA284D">
        <w:rPr>
          <w:rFonts w:ascii="Times New Roman" w:hAnsi="Times New Roman" w:cs="Times New Roman" w:hint="eastAsia"/>
          <w:sz w:val="24"/>
          <w:szCs w:val="24"/>
          <w:lang w:val="en-HK" w:eastAsia="zh-TW"/>
        </w:rPr>
        <w:t>：</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647"/>
      </w:tblGrid>
      <w:tr w:rsidR="00EA284D" w:rsidRPr="00EA284D" w14:paraId="4BCE311B" w14:textId="77777777" w:rsidTr="002A1E74">
        <w:tc>
          <w:tcPr>
            <w:tcW w:w="567" w:type="dxa"/>
          </w:tcPr>
          <w:p w14:paraId="435BB062" w14:textId="77777777" w:rsidR="00EA284D" w:rsidRPr="00EA284D" w:rsidRDefault="00EA284D" w:rsidP="00EA284D">
            <w:pPr>
              <w:ind w:left="-17" w:hanging="92"/>
              <w:rPr>
                <w:rFonts w:ascii="Times New Roman" w:hAnsi="Times New Roman" w:cs="Times New Roman"/>
                <w:sz w:val="24"/>
                <w:szCs w:val="24"/>
                <w:lang w:val="en-HK"/>
              </w:rPr>
            </w:pPr>
            <w:r w:rsidRPr="00EA284D">
              <w:rPr>
                <w:rFonts w:ascii="Times New Roman" w:hAnsi="Times New Roman" w:cs="Times New Roman"/>
                <w:sz w:val="24"/>
                <w:szCs w:val="24"/>
                <w:lang w:val="en-HK"/>
              </w:rPr>
              <w:t>(i)</w:t>
            </w:r>
          </w:p>
        </w:tc>
        <w:tc>
          <w:tcPr>
            <w:tcW w:w="8647" w:type="dxa"/>
          </w:tcPr>
          <w:p w14:paraId="2F8A7C37" w14:textId="77777777" w:rsidR="00EA284D" w:rsidRPr="00EA284D" w:rsidRDefault="00EA284D" w:rsidP="00EA284D">
            <w:pPr>
              <w:jc w:val="both"/>
              <w:rPr>
                <w:rFonts w:ascii="Times New Roman" w:hAnsi="Times New Roman" w:cs="Times New Roman"/>
                <w:sz w:val="24"/>
                <w:szCs w:val="24"/>
                <w:lang w:val="en-HK" w:eastAsia="zh-TW"/>
              </w:rPr>
            </w:pPr>
            <w:r w:rsidRPr="00EA284D">
              <w:rPr>
                <w:rFonts w:ascii="Times New Roman" w:eastAsia="新細明體" w:hAnsi="Times New Roman" w:cs="Times New Roman"/>
                <w:sz w:val="24"/>
                <w:szCs w:val="24"/>
                <w:lang w:val="en-HK" w:eastAsia="zh-TW"/>
              </w:rPr>
              <w:t>在</w:t>
            </w:r>
            <w:r w:rsidRPr="00EA284D">
              <w:rPr>
                <w:rFonts w:ascii="Times New Roman" w:hAnsi="Times New Roman" w:cs="Times New Roman"/>
                <w:sz w:val="24"/>
                <w:szCs w:val="24"/>
                <w:lang w:val="en-HK" w:eastAsia="zh-TW"/>
              </w:rPr>
              <w:t xml:space="preserve">2019 </w:t>
            </w:r>
            <w:r w:rsidRPr="00EA284D">
              <w:rPr>
                <w:rFonts w:ascii="Times New Roman" w:hAnsi="Times New Roman" w:cs="Times New Roman"/>
                <w:sz w:val="24"/>
                <w:szCs w:val="24"/>
                <w:lang w:val="en-HK" w:eastAsia="zh-TW"/>
              </w:rPr>
              <w:t>年及</w:t>
            </w:r>
            <w:r w:rsidRPr="00EA284D">
              <w:rPr>
                <w:rFonts w:ascii="Times New Roman" w:hAnsi="Times New Roman" w:cs="Times New Roman"/>
                <w:sz w:val="24"/>
                <w:szCs w:val="24"/>
                <w:lang w:val="en-HK" w:eastAsia="zh-TW"/>
              </w:rPr>
              <w:t>2020</w:t>
            </w:r>
            <w:r w:rsidRPr="00EA284D">
              <w:rPr>
                <w:rFonts w:ascii="Times New Roman" w:hAnsi="Times New Roman" w:cs="Times New Roman"/>
                <w:sz w:val="24"/>
                <w:szCs w:val="24"/>
                <w:lang w:val="en-HK" w:eastAsia="zh-TW"/>
              </w:rPr>
              <w:t>年發出的兩張支票於</w:t>
            </w:r>
            <w:r w:rsidRPr="00EA284D">
              <w:rPr>
                <w:rFonts w:ascii="Times New Roman" w:hAnsi="Times New Roman" w:cs="Times New Roman"/>
                <w:sz w:val="24"/>
                <w:szCs w:val="24"/>
                <w:lang w:val="en-HK" w:eastAsia="zh-TW"/>
              </w:rPr>
              <w:t>2020</w:t>
            </w:r>
            <w:r w:rsidRPr="00EA284D">
              <w:rPr>
                <w:rFonts w:ascii="Times New Roman" w:hAnsi="Times New Roman" w:cs="Times New Roman"/>
                <w:sz w:val="24"/>
                <w:szCs w:val="24"/>
                <w:lang w:val="en-HK" w:eastAsia="zh-TW"/>
              </w:rPr>
              <w:t>年</w:t>
            </w:r>
            <w:r w:rsidRPr="00EA284D">
              <w:rPr>
                <w:rFonts w:ascii="Times New Roman" w:hAnsi="Times New Roman" w:cs="Times New Roman"/>
                <w:sz w:val="24"/>
                <w:szCs w:val="24"/>
                <w:lang w:val="en-HK" w:eastAsia="zh-TW"/>
              </w:rPr>
              <w:t>3</w:t>
            </w:r>
            <w:r w:rsidRPr="00EA284D">
              <w:rPr>
                <w:rFonts w:ascii="Times New Roman" w:hAnsi="Times New Roman" w:cs="Times New Roman" w:hint="eastAsia"/>
                <w:sz w:val="24"/>
                <w:szCs w:val="24"/>
                <w:lang w:val="en-HK" w:eastAsia="zh-TW"/>
              </w:rPr>
              <w:t>月</w:t>
            </w:r>
            <w:r w:rsidRPr="00EA284D">
              <w:rPr>
                <w:rFonts w:ascii="Times New Roman" w:hAnsi="Times New Roman" w:cs="Times New Roman" w:hint="eastAsia"/>
                <w:sz w:val="24"/>
                <w:szCs w:val="24"/>
                <w:lang w:val="en-HK" w:eastAsia="zh-TW"/>
              </w:rPr>
              <w:t>3</w:t>
            </w:r>
            <w:r w:rsidRPr="00EA284D">
              <w:rPr>
                <w:rFonts w:ascii="Times New Roman" w:hAnsi="Times New Roman" w:cs="Times New Roman"/>
                <w:sz w:val="24"/>
                <w:szCs w:val="24"/>
                <w:lang w:val="en-HK" w:eastAsia="zh-TW"/>
              </w:rPr>
              <w:t>1</w:t>
            </w:r>
            <w:r w:rsidRPr="00EA284D">
              <w:rPr>
                <w:rFonts w:ascii="Times New Roman" w:hAnsi="Times New Roman" w:cs="Times New Roman"/>
                <w:sz w:val="24"/>
                <w:szCs w:val="24"/>
                <w:lang w:val="en-HK" w:eastAsia="zh-TW"/>
              </w:rPr>
              <w:t>日</w:t>
            </w:r>
            <w:r w:rsidRPr="00EA284D">
              <w:rPr>
                <w:rFonts w:ascii="Times New Roman" w:hAnsi="Times New Roman" w:cs="Times New Roman" w:hint="eastAsia"/>
                <w:sz w:val="24"/>
                <w:szCs w:val="24"/>
                <w:lang w:val="en-HK" w:eastAsia="zh-HK"/>
              </w:rPr>
              <w:t>仍</w:t>
            </w:r>
            <w:r w:rsidRPr="00EA284D">
              <w:rPr>
                <w:rFonts w:ascii="Times New Roman" w:hAnsi="Times New Roman" w:cs="Times New Roman"/>
                <w:sz w:val="24"/>
                <w:szCs w:val="24"/>
                <w:lang w:val="en-HK" w:eastAsia="zh-TW"/>
              </w:rPr>
              <w:t>未</w:t>
            </w:r>
            <w:r w:rsidRPr="00EA284D">
              <w:rPr>
                <w:rFonts w:ascii="Times New Roman" w:hAnsi="Times New Roman" w:cs="Times New Roman" w:hint="eastAsia"/>
                <w:sz w:val="24"/>
                <w:szCs w:val="24"/>
                <w:lang w:val="en-HK" w:eastAsia="zh-TW"/>
              </w:rPr>
              <w:t>兌現</w:t>
            </w:r>
            <w:r w:rsidRPr="00EA284D">
              <w:rPr>
                <w:rFonts w:ascii="Times New Roman" w:hAnsi="Times New Roman" w:cs="Times New Roman"/>
                <w:sz w:val="24"/>
                <w:szCs w:val="24"/>
                <w:lang w:val="en-HK" w:eastAsia="zh-TW"/>
              </w:rPr>
              <w:t>。</w:t>
            </w:r>
          </w:p>
          <w:p w14:paraId="6ECC10EF" w14:textId="77777777" w:rsidR="00EA284D" w:rsidRPr="00EA284D" w:rsidRDefault="00EA284D" w:rsidP="00EA284D">
            <w:pPr>
              <w:jc w:val="both"/>
              <w:rPr>
                <w:rFonts w:ascii="Times New Roman" w:hAnsi="Times New Roman" w:cs="Times New Roman"/>
                <w:sz w:val="24"/>
                <w:szCs w:val="24"/>
                <w:lang w:val="en-HK" w:eastAsia="zh-T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2970"/>
              <w:gridCol w:w="844"/>
            </w:tblGrid>
            <w:tr w:rsidR="00EA284D" w:rsidRPr="00EA284D" w14:paraId="20DFDDF1" w14:textId="77777777" w:rsidTr="002A1E74">
              <w:tc>
                <w:tcPr>
                  <w:tcW w:w="2083" w:type="dxa"/>
                </w:tcPr>
                <w:p w14:paraId="25B2A18E" w14:textId="77777777" w:rsidR="00EA284D" w:rsidRPr="00EA284D" w:rsidRDefault="00EA284D" w:rsidP="00EA284D">
                  <w:pPr>
                    <w:jc w:val="both"/>
                    <w:rPr>
                      <w:rFonts w:ascii="Times New Roman" w:hAnsi="Times New Roman" w:cs="Times New Roman"/>
                      <w:sz w:val="24"/>
                      <w:szCs w:val="24"/>
                      <w:u w:val="single"/>
                      <w:lang w:val="en-HK"/>
                    </w:rPr>
                  </w:pPr>
                  <w:r w:rsidRPr="00EA284D">
                    <w:rPr>
                      <w:rFonts w:ascii="Times New Roman" w:hAnsi="Times New Roman" w:cs="Times New Roman"/>
                      <w:sz w:val="24"/>
                      <w:szCs w:val="24"/>
                      <w:u w:val="single"/>
                      <w:lang w:val="en-HK"/>
                    </w:rPr>
                    <w:t>支票號碼</w:t>
                  </w:r>
                </w:p>
              </w:tc>
              <w:tc>
                <w:tcPr>
                  <w:tcW w:w="2970" w:type="dxa"/>
                </w:tcPr>
                <w:p w14:paraId="50EC7A75" w14:textId="77777777" w:rsidR="00EA284D" w:rsidRPr="00EA284D" w:rsidRDefault="00EA284D" w:rsidP="00EA284D">
                  <w:pPr>
                    <w:rPr>
                      <w:rFonts w:ascii="Times New Roman" w:hAnsi="Times New Roman" w:cs="Times New Roman"/>
                      <w:sz w:val="24"/>
                      <w:szCs w:val="24"/>
                      <w:u w:val="single"/>
                      <w:lang w:val="en-HK"/>
                    </w:rPr>
                  </w:pPr>
                  <w:r w:rsidRPr="00EA284D">
                    <w:rPr>
                      <w:rFonts w:ascii="Times New Roman" w:hAnsi="Times New Roman" w:cs="Times New Roman"/>
                      <w:sz w:val="24"/>
                      <w:szCs w:val="24"/>
                      <w:u w:val="single"/>
                      <w:lang w:val="en-HK"/>
                    </w:rPr>
                    <w:t>日期</w:t>
                  </w:r>
                </w:p>
              </w:tc>
              <w:tc>
                <w:tcPr>
                  <w:tcW w:w="370" w:type="dxa"/>
                </w:tcPr>
                <w:p w14:paraId="1B22CB59" w14:textId="77777777" w:rsidR="00EA284D" w:rsidRPr="00EA284D" w:rsidRDefault="00EA284D" w:rsidP="00EA284D">
                  <w:pPr>
                    <w:rPr>
                      <w:rFonts w:ascii="Times New Roman" w:hAnsi="Times New Roman" w:cs="Times New Roman"/>
                      <w:sz w:val="24"/>
                      <w:szCs w:val="24"/>
                      <w:u w:val="single"/>
                      <w:lang w:val="en-HK"/>
                    </w:rPr>
                  </w:pPr>
                  <w:r w:rsidRPr="00EA284D">
                    <w:rPr>
                      <w:rFonts w:ascii="Times New Roman" w:hAnsi="Times New Roman" w:cs="Times New Roman"/>
                      <w:sz w:val="24"/>
                      <w:szCs w:val="24"/>
                      <w:u w:val="single"/>
                      <w:lang w:val="en-HK"/>
                    </w:rPr>
                    <w:t>金額</w:t>
                  </w:r>
                </w:p>
              </w:tc>
            </w:tr>
            <w:tr w:rsidR="00EA284D" w:rsidRPr="00EA284D" w14:paraId="375FC6C0" w14:textId="77777777" w:rsidTr="002A1E74">
              <w:tc>
                <w:tcPr>
                  <w:tcW w:w="2083" w:type="dxa"/>
                </w:tcPr>
                <w:p w14:paraId="47521A67" w14:textId="77777777" w:rsidR="00EA284D" w:rsidRPr="00EA284D" w:rsidRDefault="00EA284D" w:rsidP="00EA284D">
                  <w:pPr>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105211</w:t>
                  </w:r>
                </w:p>
              </w:tc>
              <w:tc>
                <w:tcPr>
                  <w:tcW w:w="2970" w:type="dxa"/>
                </w:tcPr>
                <w:p w14:paraId="33CBAF92"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2019</w:t>
                  </w:r>
                  <w:r w:rsidRPr="00EA284D">
                    <w:rPr>
                      <w:rFonts w:ascii="Times New Roman" w:hAnsi="Times New Roman" w:cs="Times New Roman"/>
                      <w:sz w:val="24"/>
                      <w:szCs w:val="24"/>
                      <w:lang w:val="en-HK"/>
                    </w:rPr>
                    <w:t>年</w:t>
                  </w:r>
                  <w:r w:rsidRPr="00EA284D">
                    <w:rPr>
                      <w:rFonts w:ascii="Times New Roman" w:hAnsi="Times New Roman" w:cs="Times New Roman" w:hint="eastAsia"/>
                      <w:sz w:val="24"/>
                      <w:szCs w:val="24"/>
                      <w:lang w:val="en-HK" w:eastAsia="zh-TW"/>
                    </w:rPr>
                    <w:t>9</w:t>
                  </w:r>
                  <w:r w:rsidRPr="00EA284D">
                    <w:rPr>
                      <w:rFonts w:ascii="Times New Roman" w:hAnsi="Times New Roman" w:cs="Times New Roman" w:hint="eastAsia"/>
                      <w:sz w:val="24"/>
                      <w:szCs w:val="24"/>
                      <w:lang w:val="en-HK" w:eastAsia="zh-TW"/>
                    </w:rPr>
                    <w:t>月</w:t>
                  </w:r>
                  <w:r w:rsidRPr="00EA284D">
                    <w:rPr>
                      <w:rFonts w:ascii="Times New Roman" w:hAnsi="Times New Roman" w:cs="Times New Roman"/>
                      <w:sz w:val="24"/>
                      <w:szCs w:val="24"/>
                      <w:lang w:val="en-HK"/>
                    </w:rPr>
                    <w:t>15</w:t>
                  </w:r>
                  <w:r w:rsidRPr="00EA284D">
                    <w:rPr>
                      <w:rFonts w:ascii="Times New Roman" w:hAnsi="Times New Roman" w:cs="Times New Roman"/>
                      <w:sz w:val="24"/>
                      <w:szCs w:val="24"/>
                      <w:lang w:val="en-HK"/>
                    </w:rPr>
                    <w:t>日</w:t>
                  </w:r>
                  <w:r w:rsidRPr="00EA284D">
                    <w:rPr>
                      <w:rFonts w:ascii="Times New Roman" w:hAnsi="Times New Roman" w:cs="Times New Roman"/>
                      <w:sz w:val="24"/>
                      <w:szCs w:val="24"/>
                      <w:lang w:val="en-HK"/>
                    </w:rPr>
                    <w:t xml:space="preserve"> </w:t>
                  </w:r>
                </w:p>
              </w:tc>
              <w:tc>
                <w:tcPr>
                  <w:tcW w:w="370" w:type="dxa"/>
                </w:tcPr>
                <w:p w14:paraId="281B38D3" w14:textId="77777777" w:rsidR="00EA284D" w:rsidRPr="00EA284D" w:rsidRDefault="00EA284D" w:rsidP="00EA284D">
                  <w:pPr>
                    <w:ind w:hanging="33"/>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$9,000</w:t>
                  </w:r>
                </w:p>
              </w:tc>
            </w:tr>
            <w:tr w:rsidR="00EA284D" w:rsidRPr="00EA284D" w14:paraId="5C28F1B4" w14:textId="77777777" w:rsidTr="002A1E74">
              <w:tc>
                <w:tcPr>
                  <w:tcW w:w="2083" w:type="dxa"/>
                </w:tcPr>
                <w:p w14:paraId="70589441" w14:textId="77777777" w:rsidR="00EA284D" w:rsidRPr="00EA284D" w:rsidRDefault="00EA284D" w:rsidP="00EA284D">
                  <w:pPr>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105350</w:t>
                  </w:r>
                </w:p>
                <w:p w14:paraId="113C8005" w14:textId="77777777" w:rsidR="00EA284D" w:rsidRPr="00EA284D" w:rsidRDefault="00EA284D" w:rsidP="00EA284D">
                  <w:pPr>
                    <w:jc w:val="both"/>
                    <w:rPr>
                      <w:rFonts w:ascii="Times New Roman" w:hAnsi="Times New Roman" w:cs="Times New Roman"/>
                      <w:sz w:val="24"/>
                      <w:szCs w:val="24"/>
                      <w:lang w:val="en-HK"/>
                    </w:rPr>
                  </w:pPr>
                </w:p>
              </w:tc>
              <w:tc>
                <w:tcPr>
                  <w:tcW w:w="2970" w:type="dxa"/>
                </w:tcPr>
                <w:p w14:paraId="590803C6"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2020</w:t>
                  </w:r>
                  <w:r w:rsidRPr="00EA284D">
                    <w:rPr>
                      <w:rFonts w:ascii="Times New Roman" w:hAnsi="Times New Roman" w:cs="Times New Roman"/>
                      <w:sz w:val="24"/>
                      <w:szCs w:val="24"/>
                      <w:lang w:val="en-HK"/>
                    </w:rPr>
                    <w:t>年</w:t>
                  </w:r>
                  <w:r w:rsidRPr="00EA284D">
                    <w:rPr>
                      <w:rFonts w:ascii="Times New Roman" w:hAnsi="Times New Roman" w:cs="Times New Roman" w:hint="eastAsia"/>
                      <w:sz w:val="24"/>
                      <w:szCs w:val="24"/>
                      <w:lang w:val="en-HK" w:eastAsia="zh-TW"/>
                    </w:rPr>
                    <w:t>1</w:t>
                  </w:r>
                  <w:r w:rsidRPr="00EA284D">
                    <w:rPr>
                      <w:rFonts w:ascii="Times New Roman" w:hAnsi="Times New Roman" w:cs="Times New Roman" w:hint="eastAsia"/>
                      <w:sz w:val="24"/>
                      <w:szCs w:val="24"/>
                      <w:lang w:val="en-HK" w:eastAsia="zh-TW"/>
                    </w:rPr>
                    <w:t>月</w:t>
                  </w:r>
                  <w:r w:rsidRPr="00EA284D">
                    <w:rPr>
                      <w:rFonts w:ascii="Times New Roman" w:hAnsi="Times New Roman" w:cs="Times New Roman"/>
                      <w:sz w:val="24"/>
                      <w:szCs w:val="24"/>
                      <w:lang w:val="en-HK"/>
                    </w:rPr>
                    <w:t xml:space="preserve">18 </w:t>
                  </w:r>
                  <w:r w:rsidRPr="00EA284D">
                    <w:rPr>
                      <w:rFonts w:ascii="Times New Roman" w:hAnsi="Times New Roman" w:cs="Times New Roman"/>
                      <w:sz w:val="24"/>
                      <w:szCs w:val="24"/>
                      <w:lang w:val="en-HK"/>
                    </w:rPr>
                    <w:t>日</w:t>
                  </w:r>
                  <w:r w:rsidRPr="00EA284D">
                    <w:rPr>
                      <w:rFonts w:ascii="Times New Roman" w:hAnsi="Times New Roman" w:cs="Times New Roman"/>
                      <w:sz w:val="24"/>
                      <w:szCs w:val="24"/>
                      <w:lang w:val="en-HK"/>
                    </w:rPr>
                    <w:t xml:space="preserve"> </w:t>
                  </w:r>
                </w:p>
              </w:tc>
              <w:tc>
                <w:tcPr>
                  <w:tcW w:w="370" w:type="dxa"/>
                </w:tcPr>
                <w:p w14:paraId="2385B978" w14:textId="77777777" w:rsidR="00EA284D" w:rsidRPr="00EA284D" w:rsidRDefault="00EA284D" w:rsidP="00EA284D">
                  <w:pPr>
                    <w:ind w:hanging="33"/>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$3,500</w:t>
                  </w:r>
                </w:p>
              </w:tc>
            </w:tr>
          </w:tbl>
          <w:p w14:paraId="29CD80AD" w14:textId="77777777" w:rsidR="00EA284D" w:rsidRPr="00EA284D" w:rsidRDefault="00EA284D" w:rsidP="00EA284D">
            <w:pPr>
              <w:jc w:val="both"/>
              <w:rPr>
                <w:rFonts w:ascii="Times New Roman" w:hAnsi="Times New Roman" w:cs="Times New Roman"/>
                <w:sz w:val="24"/>
                <w:szCs w:val="24"/>
                <w:lang w:val="en-HK"/>
              </w:rPr>
            </w:pPr>
          </w:p>
        </w:tc>
      </w:tr>
      <w:tr w:rsidR="00EA284D" w:rsidRPr="00EA284D" w14:paraId="3B3A8A1D" w14:textId="77777777" w:rsidTr="002A1E74">
        <w:tc>
          <w:tcPr>
            <w:tcW w:w="567" w:type="dxa"/>
          </w:tcPr>
          <w:p w14:paraId="403EC4DB" w14:textId="77777777" w:rsidR="00EA284D" w:rsidRPr="00EA284D" w:rsidRDefault="00EA284D" w:rsidP="00EA284D">
            <w:pPr>
              <w:ind w:left="-17" w:hanging="92"/>
              <w:rPr>
                <w:rFonts w:ascii="Times New Roman" w:hAnsi="Times New Roman" w:cs="Times New Roman"/>
                <w:sz w:val="24"/>
                <w:szCs w:val="24"/>
                <w:lang w:val="en-HK"/>
              </w:rPr>
            </w:pPr>
          </w:p>
        </w:tc>
        <w:tc>
          <w:tcPr>
            <w:tcW w:w="8647" w:type="dxa"/>
          </w:tcPr>
          <w:p w14:paraId="4312DC8D" w14:textId="77777777" w:rsidR="00EA284D" w:rsidRPr="00EA284D" w:rsidRDefault="00EA284D" w:rsidP="00EA284D">
            <w:pPr>
              <w:jc w:val="both"/>
              <w:rPr>
                <w:rFonts w:ascii="Times New Roman" w:hAnsi="Times New Roman" w:cs="Times New Roman"/>
                <w:sz w:val="24"/>
                <w:szCs w:val="24"/>
                <w:lang w:val="en-HK" w:eastAsia="zh-TW"/>
              </w:rPr>
            </w:pPr>
            <w:r w:rsidRPr="00EA284D">
              <w:rPr>
                <w:rFonts w:ascii="Times New Roman" w:hAnsi="Times New Roman" w:cs="Times New Roman" w:hint="eastAsia"/>
                <w:sz w:val="24"/>
                <w:szCs w:val="24"/>
                <w:lang w:val="en-HK" w:eastAsia="zh-TW"/>
              </w:rPr>
              <w:t>銀行的慣例是不</w:t>
            </w:r>
            <w:r w:rsidRPr="00EA284D">
              <w:rPr>
                <w:rFonts w:ascii="Times New Roman" w:hAnsi="Times New Roman" w:cs="Times New Roman" w:hint="eastAsia"/>
                <w:sz w:val="24"/>
                <w:szCs w:val="24"/>
                <w:lang w:val="en-HK" w:eastAsia="zh-HK"/>
              </w:rPr>
              <w:t>會</w:t>
            </w:r>
            <w:r w:rsidRPr="00EA284D">
              <w:rPr>
                <w:rFonts w:ascii="Times New Roman" w:hAnsi="Times New Roman" w:cs="Times New Roman" w:hint="eastAsia"/>
                <w:sz w:val="24"/>
                <w:szCs w:val="24"/>
                <w:lang w:val="en-HK" w:eastAsia="zh-TW"/>
              </w:rPr>
              <w:t>兌現</w:t>
            </w:r>
            <w:r w:rsidRPr="00EA284D">
              <w:rPr>
                <w:rFonts w:ascii="Times New Roman" w:hAnsi="Times New Roman" w:cs="Times New Roman" w:hint="eastAsia"/>
                <w:sz w:val="24"/>
                <w:szCs w:val="24"/>
                <w:lang w:val="en-HK" w:eastAsia="zh-HK"/>
              </w:rPr>
              <w:t>已發出</w:t>
            </w:r>
            <w:r w:rsidRPr="00EA284D">
              <w:rPr>
                <w:rFonts w:ascii="Times New Roman" w:hAnsi="Times New Roman" w:cs="Times New Roman" w:hint="eastAsia"/>
                <w:sz w:val="24"/>
                <w:szCs w:val="24"/>
                <w:lang w:val="en-HK" w:eastAsia="zh-TW"/>
              </w:rPr>
              <w:t>超過六個月的支票。</w:t>
            </w:r>
          </w:p>
          <w:p w14:paraId="45A3E2A4" w14:textId="77777777" w:rsidR="00EA284D" w:rsidRPr="00EA284D" w:rsidRDefault="00EA284D" w:rsidP="00EA284D">
            <w:pPr>
              <w:jc w:val="both"/>
              <w:rPr>
                <w:rFonts w:ascii="Times New Roman" w:hAnsi="Times New Roman" w:cs="Times New Roman"/>
                <w:sz w:val="24"/>
                <w:szCs w:val="24"/>
                <w:lang w:val="en-HK" w:eastAsia="zh-TW"/>
              </w:rPr>
            </w:pPr>
          </w:p>
        </w:tc>
      </w:tr>
      <w:tr w:rsidR="00EA284D" w:rsidRPr="00EA284D" w14:paraId="21173357" w14:textId="77777777" w:rsidTr="002A1E74">
        <w:tc>
          <w:tcPr>
            <w:tcW w:w="567" w:type="dxa"/>
          </w:tcPr>
          <w:p w14:paraId="4FD160E3" w14:textId="77777777" w:rsidR="00EA284D" w:rsidRPr="00EA284D" w:rsidRDefault="00EA284D" w:rsidP="00EA284D">
            <w:pPr>
              <w:ind w:left="-17" w:hanging="92"/>
              <w:rPr>
                <w:rFonts w:ascii="Times New Roman" w:hAnsi="Times New Roman" w:cs="Times New Roman"/>
                <w:sz w:val="24"/>
                <w:szCs w:val="24"/>
                <w:lang w:val="en-HK"/>
              </w:rPr>
            </w:pPr>
            <w:r w:rsidRPr="00EA284D">
              <w:rPr>
                <w:rFonts w:ascii="Times New Roman" w:hAnsi="Times New Roman" w:cs="Times New Roman"/>
                <w:sz w:val="24"/>
                <w:szCs w:val="24"/>
                <w:lang w:val="en-HK"/>
              </w:rPr>
              <w:lastRenderedPageBreak/>
              <w:t>(ii)</w:t>
            </w:r>
          </w:p>
        </w:tc>
        <w:tc>
          <w:tcPr>
            <w:tcW w:w="8647" w:type="dxa"/>
          </w:tcPr>
          <w:p w14:paraId="2E7EC2F3" w14:textId="77777777" w:rsidR="00EA284D" w:rsidRPr="00EA284D" w:rsidRDefault="00EA284D" w:rsidP="00EA284D">
            <w:pPr>
              <w:jc w:val="both"/>
              <w:rPr>
                <w:rFonts w:ascii="Times New Roman" w:hAnsi="Times New Roman" w:cs="Times New Roman"/>
                <w:sz w:val="24"/>
                <w:szCs w:val="24"/>
                <w:lang w:val="en-HK" w:eastAsia="zh-TW"/>
              </w:rPr>
            </w:pPr>
            <w:r w:rsidRPr="00EA284D">
              <w:rPr>
                <w:rFonts w:ascii="Times New Roman" w:hAnsi="Times New Roman" w:cs="Times New Roman"/>
                <w:sz w:val="24"/>
                <w:szCs w:val="24"/>
                <w:lang w:val="en-HK" w:eastAsia="zh-TW"/>
              </w:rPr>
              <w:t>2020</w:t>
            </w:r>
            <w:r w:rsidRPr="00EA284D">
              <w:rPr>
                <w:rFonts w:ascii="Times New Roman" w:hAnsi="Times New Roman" w:cs="Times New Roman"/>
                <w:sz w:val="24"/>
                <w:szCs w:val="24"/>
                <w:lang w:val="en-HK" w:eastAsia="zh-TW"/>
              </w:rPr>
              <w:t>年</w:t>
            </w:r>
            <w:r w:rsidRPr="00EA284D">
              <w:rPr>
                <w:rFonts w:ascii="Times New Roman" w:hAnsi="Times New Roman" w:cs="Times New Roman"/>
                <w:sz w:val="24"/>
                <w:szCs w:val="24"/>
                <w:lang w:val="en-HK" w:eastAsia="zh-TW"/>
              </w:rPr>
              <w:t>4</w:t>
            </w:r>
            <w:r w:rsidRPr="00EA284D">
              <w:rPr>
                <w:rFonts w:ascii="Times New Roman" w:hAnsi="Times New Roman" w:cs="Times New Roman"/>
                <w:sz w:val="24"/>
                <w:szCs w:val="24"/>
                <w:lang w:val="en-HK" w:eastAsia="zh-TW"/>
              </w:rPr>
              <w:t>月</w:t>
            </w:r>
            <w:r w:rsidRPr="00EA284D">
              <w:rPr>
                <w:rFonts w:ascii="Times New Roman" w:hAnsi="Times New Roman" w:cs="Times New Roman" w:hint="eastAsia"/>
                <w:sz w:val="24"/>
                <w:szCs w:val="24"/>
                <w:lang w:val="en-HK" w:eastAsia="zh-TW"/>
              </w:rPr>
              <w:t>8</w:t>
            </w:r>
            <w:r w:rsidRPr="00EA284D">
              <w:rPr>
                <w:rFonts w:ascii="Times New Roman" w:hAnsi="Times New Roman" w:cs="Times New Roman" w:hint="eastAsia"/>
                <w:sz w:val="24"/>
                <w:szCs w:val="24"/>
                <w:lang w:val="en-HK" w:eastAsia="zh-TW"/>
              </w:rPr>
              <w:t>日</w:t>
            </w:r>
            <w:r w:rsidRPr="00EA284D">
              <w:rPr>
                <w:rFonts w:ascii="Times New Roman" w:hAnsi="Times New Roman" w:cs="Times New Roman"/>
                <w:sz w:val="24"/>
                <w:szCs w:val="24"/>
                <w:lang w:val="en-HK" w:eastAsia="zh-TW"/>
              </w:rPr>
              <w:t>從安迪有限公司收到日期為</w:t>
            </w:r>
            <w:r w:rsidRPr="00EA284D">
              <w:rPr>
                <w:rFonts w:ascii="Times New Roman" w:hAnsi="Times New Roman" w:cs="Times New Roman"/>
                <w:sz w:val="24"/>
                <w:szCs w:val="24"/>
                <w:lang w:val="en-HK" w:eastAsia="zh-TW"/>
              </w:rPr>
              <w:t>2020</w:t>
            </w:r>
            <w:r w:rsidRPr="00EA284D">
              <w:rPr>
                <w:rFonts w:ascii="Times New Roman" w:hAnsi="Times New Roman" w:cs="Times New Roman"/>
                <w:sz w:val="24"/>
                <w:szCs w:val="24"/>
                <w:lang w:val="en-HK" w:eastAsia="zh-TW"/>
              </w:rPr>
              <w:t>年</w:t>
            </w:r>
            <w:r w:rsidRPr="00EA284D">
              <w:rPr>
                <w:rFonts w:ascii="Times New Roman" w:hAnsi="Times New Roman" w:cs="Times New Roman" w:hint="eastAsia"/>
                <w:sz w:val="24"/>
                <w:szCs w:val="24"/>
                <w:lang w:val="en-HK" w:eastAsia="zh-TW"/>
              </w:rPr>
              <w:t>5</w:t>
            </w:r>
            <w:r w:rsidRPr="00EA284D">
              <w:rPr>
                <w:rFonts w:ascii="Times New Roman" w:hAnsi="Times New Roman" w:cs="Times New Roman" w:hint="eastAsia"/>
                <w:sz w:val="24"/>
                <w:szCs w:val="24"/>
                <w:lang w:val="en-HK" w:eastAsia="zh-TW"/>
              </w:rPr>
              <w:t>月</w:t>
            </w:r>
            <w:r w:rsidRPr="00EA284D">
              <w:rPr>
                <w:rFonts w:ascii="Times New Roman" w:hAnsi="Times New Roman" w:cs="Times New Roman"/>
                <w:sz w:val="24"/>
                <w:szCs w:val="24"/>
                <w:lang w:val="en-HK" w:eastAsia="zh-TW"/>
              </w:rPr>
              <w:t>3</w:t>
            </w:r>
            <w:r w:rsidRPr="00EA284D">
              <w:rPr>
                <w:rFonts w:ascii="Times New Roman" w:hAnsi="Times New Roman" w:cs="Times New Roman"/>
                <w:sz w:val="24"/>
                <w:szCs w:val="24"/>
                <w:lang w:val="en-HK" w:eastAsia="zh-TW"/>
              </w:rPr>
              <w:t>日的支票</w:t>
            </w:r>
            <w:r w:rsidRPr="00EA284D">
              <w:rPr>
                <w:rFonts w:ascii="Times New Roman" w:hAnsi="Times New Roman" w:cs="Times New Roman"/>
                <w:sz w:val="24"/>
                <w:szCs w:val="24"/>
                <w:lang w:val="en-HK" w:eastAsia="zh-TW"/>
              </w:rPr>
              <w:t xml:space="preserve"> 456789</w:t>
            </w:r>
            <w:r w:rsidRPr="00EA284D">
              <w:rPr>
                <w:rFonts w:ascii="Times New Roman" w:hAnsi="Times New Roman" w:cs="Times New Roman" w:hint="eastAsia"/>
                <w:sz w:val="24"/>
                <w:szCs w:val="24"/>
                <w:lang w:val="en-HK" w:eastAsia="zh-TW"/>
              </w:rPr>
              <w:t>。</w:t>
            </w:r>
            <w:r w:rsidRPr="00EA284D">
              <w:rPr>
                <w:rFonts w:ascii="Times New Roman" w:hAnsi="Times New Roman" w:cs="Times New Roman"/>
                <w:sz w:val="24"/>
                <w:szCs w:val="24"/>
                <w:lang w:val="en-HK" w:eastAsia="zh-TW"/>
              </w:rPr>
              <w:t xml:space="preserve"> </w:t>
            </w:r>
          </w:p>
          <w:p w14:paraId="5009BFFD" w14:textId="77777777" w:rsidR="00EA284D" w:rsidRPr="00EA284D" w:rsidRDefault="00EA284D" w:rsidP="00EA284D">
            <w:pPr>
              <w:jc w:val="both"/>
              <w:rPr>
                <w:rFonts w:ascii="Times New Roman" w:hAnsi="Times New Roman" w:cs="Times New Roman"/>
                <w:sz w:val="24"/>
                <w:szCs w:val="24"/>
                <w:lang w:val="en-HK" w:eastAsia="zh-TW"/>
              </w:rPr>
            </w:pPr>
          </w:p>
        </w:tc>
      </w:tr>
      <w:tr w:rsidR="00EA284D" w:rsidRPr="00EA284D" w14:paraId="065F8771" w14:textId="77777777" w:rsidTr="002A1E74">
        <w:tc>
          <w:tcPr>
            <w:tcW w:w="567" w:type="dxa"/>
          </w:tcPr>
          <w:p w14:paraId="12194FB3" w14:textId="77777777" w:rsidR="00EA284D" w:rsidRPr="00EA284D" w:rsidRDefault="00EA284D" w:rsidP="00EA284D">
            <w:pPr>
              <w:ind w:hanging="109"/>
              <w:rPr>
                <w:rFonts w:ascii="Times New Roman" w:hAnsi="Times New Roman" w:cs="Times New Roman"/>
                <w:sz w:val="24"/>
                <w:szCs w:val="24"/>
                <w:lang w:val="en-HK"/>
              </w:rPr>
            </w:pPr>
            <w:r w:rsidRPr="00EA284D">
              <w:rPr>
                <w:rFonts w:ascii="Times New Roman" w:hAnsi="Times New Roman" w:cs="Times New Roman"/>
                <w:sz w:val="24"/>
                <w:szCs w:val="24"/>
                <w:lang w:val="en-HK"/>
              </w:rPr>
              <w:t>(iii)</w:t>
            </w:r>
          </w:p>
        </w:tc>
        <w:tc>
          <w:tcPr>
            <w:tcW w:w="8647" w:type="dxa"/>
          </w:tcPr>
          <w:p w14:paraId="70133741" w14:textId="77777777" w:rsidR="00EA284D" w:rsidRPr="00EA284D" w:rsidRDefault="00EA284D" w:rsidP="00EA284D">
            <w:pPr>
              <w:jc w:val="both"/>
              <w:rPr>
                <w:rFonts w:ascii="Times New Roman" w:hAnsi="Times New Roman" w:cs="Times New Roman"/>
                <w:sz w:val="24"/>
                <w:szCs w:val="24"/>
                <w:lang w:val="en-HK" w:eastAsia="zh-TW"/>
              </w:rPr>
            </w:pPr>
            <w:r w:rsidRPr="00EA284D">
              <w:rPr>
                <w:rFonts w:ascii="Times New Roman" w:hAnsi="Times New Roman" w:cs="Times New Roman" w:hint="eastAsia"/>
                <w:sz w:val="24"/>
                <w:szCs w:val="24"/>
                <w:lang w:val="en-HK" w:eastAsia="zh-HK"/>
              </w:rPr>
              <w:t>顧</w:t>
            </w:r>
            <w:r w:rsidRPr="00EA284D">
              <w:rPr>
                <w:rFonts w:ascii="Times New Roman" w:hAnsi="Times New Roman" w:cs="Times New Roman"/>
                <w:sz w:val="24"/>
                <w:szCs w:val="24"/>
                <w:lang w:val="en-HK" w:eastAsia="zh-TW"/>
              </w:rPr>
              <w:t>客海倫有限公司</w:t>
            </w:r>
            <w:r w:rsidRPr="00EA284D">
              <w:rPr>
                <w:rFonts w:ascii="Times New Roman" w:hAnsi="Times New Roman" w:cs="Times New Roman" w:hint="eastAsia"/>
                <w:sz w:val="24"/>
                <w:szCs w:val="24"/>
                <w:lang w:val="en-HK" w:eastAsia="zh-HK"/>
              </w:rPr>
              <w:t>於</w:t>
            </w:r>
            <w:r w:rsidRPr="00EA284D">
              <w:rPr>
                <w:rFonts w:ascii="Times New Roman" w:hAnsi="Times New Roman" w:cs="Times New Roman"/>
                <w:sz w:val="24"/>
                <w:szCs w:val="24"/>
                <w:lang w:val="en-HK" w:eastAsia="zh-TW"/>
              </w:rPr>
              <w:t>2020</w:t>
            </w:r>
            <w:r w:rsidRPr="00EA284D">
              <w:rPr>
                <w:rFonts w:ascii="Times New Roman" w:hAnsi="Times New Roman" w:cs="Times New Roman"/>
                <w:sz w:val="24"/>
                <w:szCs w:val="24"/>
                <w:lang w:val="en-HK" w:eastAsia="zh-TW"/>
              </w:rPr>
              <w:t>年</w:t>
            </w:r>
            <w:r w:rsidRPr="00EA284D">
              <w:rPr>
                <w:rFonts w:ascii="Times New Roman" w:hAnsi="Times New Roman" w:cs="Times New Roman" w:hint="eastAsia"/>
                <w:sz w:val="24"/>
                <w:szCs w:val="24"/>
                <w:lang w:val="en-HK" w:eastAsia="zh-TW"/>
              </w:rPr>
              <w:t>4</w:t>
            </w:r>
            <w:r w:rsidRPr="00EA284D">
              <w:rPr>
                <w:rFonts w:ascii="Times New Roman" w:hAnsi="Times New Roman" w:cs="Times New Roman" w:hint="eastAsia"/>
                <w:sz w:val="24"/>
                <w:szCs w:val="24"/>
                <w:lang w:val="en-HK" w:eastAsia="zh-TW"/>
              </w:rPr>
              <w:t>月</w:t>
            </w:r>
            <w:r w:rsidRPr="00EA284D">
              <w:rPr>
                <w:rFonts w:ascii="Times New Roman" w:hAnsi="Times New Roman" w:cs="Times New Roman" w:hint="eastAsia"/>
                <w:sz w:val="24"/>
                <w:szCs w:val="24"/>
                <w:lang w:val="en-HK" w:eastAsia="zh-TW"/>
              </w:rPr>
              <w:t>1</w:t>
            </w:r>
            <w:r w:rsidRPr="00EA284D">
              <w:rPr>
                <w:rFonts w:ascii="Times New Roman" w:hAnsi="Times New Roman" w:cs="Times New Roman"/>
                <w:sz w:val="24"/>
                <w:szCs w:val="24"/>
                <w:lang w:val="en-HK" w:eastAsia="zh-TW"/>
              </w:rPr>
              <w:t>0</w:t>
            </w:r>
            <w:r w:rsidRPr="00EA284D">
              <w:rPr>
                <w:rFonts w:ascii="Times New Roman" w:hAnsi="Times New Roman" w:cs="Times New Roman"/>
                <w:sz w:val="24"/>
                <w:szCs w:val="24"/>
                <w:lang w:val="en-HK" w:eastAsia="zh-TW"/>
              </w:rPr>
              <w:t>日</w:t>
            </w:r>
            <w:r w:rsidRPr="00EA284D">
              <w:rPr>
                <w:rFonts w:ascii="Times New Roman" w:eastAsia="新細明體" w:hAnsi="Times New Roman" w:cs="Times New Roman"/>
                <w:sz w:val="24"/>
                <w:szCs w:val="24"/>
                <w:lang w:val="en-HK" w:eastAsia="zh-TW"/>
              </w:rPr>
              <w:t>貸項轉帳</w:t>
            </w:r>
            <w:r w:rsidRPr="00EA284D">
              <w:rPr>
                <w:rFonts w:ascii="Times New Roman" w:hAnsi="Times New Roman" w:cs="Times New Roman" w:hint="eastAsia"/>
                <w:sz w:val="24"/>
                <w:szCs w:val="24"/>
                <w:lang w:val="en-HK" w:eastAsia="zh-HK"/>
              </w:rPr>
              <w:t>至</w:t>
            </w:r>
            <w:r w:rsidRPr="00EA284D">
              <w:rPr>
                <w:rFonts w:ascii="Times New Roman" w:hAnsi="Times New Roman" w:cs="Times New Roman" w:hint="eastAsia"/>
                <w:sz w:val="24"/>
                <w:szCs w:val="24"/>
                <w:lang w:val="en-HK" w:eastAsia="zh-TW"/>
              </w:rPr>
              <w:t>公司的銀行</w:t>
            </w:r>
            <w:r w:rsidRPr="00EA284D">
              <w:rPr>
                <w:rFonts w:ascii="Times New Roman" w:hAnsi="Times New Roman" w:cs="Times New Roman" w:hint="eastAsia"/>
                <w:sz w:val="24"/>
                <w:szCs w:val="24"/>
                <w:lang w:val="en-HK" w:eastAsia="zh-HK"/>
              </w:rPr>
              <w:t>戶口</w:t>
            </w:r>
            <w:r w:rsidRPr="00EA284D">
              <w:rPr>
                <w:rFonts w:ascii="Times New Roman" w:hAnsi="Times New Roman" w:cs="Times New Roman" w:hint="eastAsia"/>
                <w:sz w:val="24"/>
                <w:szCs w:val="24"/>
                <w:lang w:val="en-HK" w:eastAsia="zh-TW"/>
              </w:rPr>
              <w:t>。</w:t>
            </w:r>
          </w:p>
          <w:p w14:paraId="2C3B9F6B" w14:textId="77777777" w:rsidR="00EA284D" w:rsidRPr="00EA284D" w:rsidRDefault="00EA284D" w:rsidP="00EA284D">
            <w:pPr>
              <w:jc w:val="both"/>
              <w:rPr>
                <w:rFonts w:ascii="Times New Roman" w:hAnsi="Times New Roman" w:cs="Times New Roman"/>
                <w:sz w:val="24"/>
                <w:szCs w:val="24"/>
                <w:lang w:val="en-HK" w:eastAsia="zh-TW"/>
              </w:rPr>
            </w:pPr>
          </w:p>
        </w:tc>
      </w:tr>
      <w:tr w:rsidR="00EA284D" w:rsidRPr="00EA284D" w14:paraId="7C02F135" w14:textId="77777777" w:rsidTr="002A1E74">
        <w:tc>
          <w:tcPr>
            <w:tcW w:w="567" w:type="dxa"/>
          </w:tcPr>
          <w:p w14:paraId="19DBBD0A" w14:textId="77777777" w:rsidR="00EA284D" w:rsidRPr="00EA284D" w:rsidRDefault="00EA284D" w:rsidP="00EA284D">
            <w:pPr>
              <w:ind w:hanging="109"/>
              <w:rPr>
                <w:rFonts w:ascii="Times New Roman" w:hAnsi="Times New Roman" w:cs="Times New Roman"/>
                <w:sz w:val="24"/>
                <w:szCs w:val="24"/>
                <w:lang w:val="en-HK"/>
              </w:rPr>
            </w:pPr>
            <w:r w:rsidRPr="00EA284D">
              <w:rPr>
                <w:rFonts w:ascii="Times New Roman" w:hAnsi="Times New Roman" w:cs="Times New Roman"/>
                <w:sz w:val="24"/>
                <w:szCs w:val="24"/>
                <w:lang w:val="en-HK"/>
              </w:rPr>
              <w:t>(iv)</w:t>
            </w:r>
          </w:p>
        </w:tc>
        <w:tc>
          <w:tcPr>
            <w:tcW w:w="8647" w:type="dxa"/>
          </w:tcPr>
          <w:p w14:paraId="1DEFEAF2" w14:textId="77777777" w:rsidR="00EA284D" w:rsidRPr="00EA284D" w:rsidRDefault="00EA284D" w:rsidP="00EA284D">
            <w:pPr>
              <w:jc w:val="both"/>
              <w:rPr>
                <w:rFonts w:ascii="Times New Roman" w:hAnsi="Times New Roman" w:cs="Times New Roman"/>
                <w:sz w:val="24"/>
                <w:szCs w:val="24"/>
                <w:lang w:val="en-HK" w:eastAsia="zh-TW"/>
              </w:rPr>
            </w:pPr>
            <w:r w:rsidRPr="00EA284D">
              <w:rPr>
                <w:rFonts w:ascii="Times New Roman" w:hAnsi="Times New Roman" w:cs="Times New Roman"/>
                <w:sz w:val="24"/>
                <w:szCs w:val="24"/>
                <w:lang w:val="en-HK" w:eastAsia="zh-TW"/>
              </w:rPr>
              <w:t>2020</w:t>
            </w:r>
            <w:r w:rsidRPr="00EA284D">
              <w:rPr>
                <w:rFonts w:ascii="Times New Roman" w:hAnsi="Times New Roman" w:cs="Times New Roman"/>
                <w:sz w:val="24"/>
                <w:szCs w:val="24"/>
                <w:lang w:val="en-HK" w:eastAsia="zh-TW"/>
              </w:rPr>
              <w:t>年</w:t>
            </w:r>
            <w:r w:rsidRPr="00EA284D">
              <w:rPr>
                <w:rFonts w:ascii="Times New Roman" w:hAnsi="Times New Roman" w:cs="Times New Roman" w:hint="eastAsia"/>
                <w:sz w:val="24"/>
                <w:szCs w:val="24"/>
                <w:lang w:val="en-HK" w:eastAsia="zh-TW"/>
              </w:rPr>
              <w:t>4</w:t>
            </w:r>
            <w:r w:rsidRPr="00EA284D">
              <w:rPr>
                <w:rFonts w:ascii="Times New Roman" w:hAnsi="Times New Roman" w:cs="Times New Roman" w:hint="eastAsia"/>
                <w:sz w:val="24"/>
                <w:szCs w:val="24"/>
                <w:lang w:val="en-HK" w:eastAsia="zh-TW"/>
              </w:rPr>
              <w:t>月</w:t>
            </w:r>
            <w:r w:rsidRPr="00EA284D">
              <w:rPr>
                <w:rFonts w:ascii="Times New Roman" w:hAnsi="Times New Roman" w:cs="Times New Roman" w:hint="eastAsia"/>
                <w:sz w:val="24"/>
                <w:szCs w:val="24"/>
                <w:lang w:val="en-HK" w:eastAsia="zh-TW"/>
              </w:rPr>
              <w:t>2</w:t>
            </w:r>
            <w:r w:rsidRPr="00EA284D">
              <w:rPr>
                <w:rFonts w:ascii="Times New Roman" w:hAnsi="Times New Roman" w:cs="Times New Roman"/>
                <w:sz w:val="24"/>
                <w:szCs w:val="24"/>
                <w:lang w:val="en-HK" w:eastAsia="zh-TW"/>
              </w:rPr>
              <w:t>2</w:t>
            </w:r>
            <w:r w:rsidRPr="00EA284D">
              <w:rPr>
                <w:rFonts w:ascii="Times New Roman" w:hAnsi="Times New Roman" w:cs="Times New Roman"/>
                <w:sz w:val="24"/>
                <w:szCs w:val="24"/>
                <w:lang w:val="en-HK" w:eastAsia="zh-TW"/>
              </w:rPr>
              <w:t>日</w:t>
            </w:r>
            <w:r w:rsidRPr="00EA284D">
              <w:rPr>
                <w:rFonts w:ascii="Times New Roman" w:hAnsi="Times New Roman" w:cs="Times New Roman" w:hint="eastAsia"/>
                <w:sz w:val="24"/>
                <w:szCs w:val="24"/>
                <w:lang w:val="en-HK" w:eastAsia="zh-TW"/>
              </w:rPr>
              <w:t>，</w:t>
            </w:r>
            <w:r w:rsidRPr="00EA284D">
              <w:rPr>
                <w:rFonts w:ascii="Times New Roman" w:hAnsi="Times New Roman" w:cs="Times New Roman"/>
                <w:sz w:val="24"/>
                <w:szCs w:val="24"/>
                <w:lang w:val="en-HK" w:eastAsia="zh-TW"/>
              </w:rPr>
              <w:t>從彼得公司收到</w:t>
            </w:r>
            <w:r w:rsidRPr="00EA284D">
              <w:rPr>
                <w:rFonts w:ascii="Times New Roman" w:hAnsi="Times New Roman" w:cs="Times New Roman" w:hint="eastAsia"/>
                <w:sz w:val="24"/>
                <w:szCs w:val="24"/>
                <w:lang w:val="en-HK" w:eastAsia="zh-HK"/>
              </w:rPr>
              <w:t>的</w:t>
            </w:r>
            <w:r w:rsidRPr="00EA284D">
              <w:rPr>
                <w:rFonts w:ascii="Times New Roman" w:hAnsi="Times New Roman" w:cs="Times New Roman"/>
                <w:sz w:val="24"/>
                <w:szCs w:val="24"/>
                <w:lang w:val="en-HK" w:eastAsia="zh-TW"/>
              </w:rPr>
              <w:t>一張支票</w:t>
            </w:r>
            <w:r w:rsidRPr="00EA284D">
              <w:rPr>
                <w:rFonts w:ascii="Times New Roman" w:hAnsi="Times New Roman" w:cs="Times New Roman"/>
                <w:sz w:val="24"/>
                <w:szCs w:val="24"/>
                <w:lang w:val="en-HK" w:eastAsia="zh-TW"/>
              </w:rPr>
              <w:t>$10,050</w:t>
            </w:r>
            <w:r w:rsidRPr="00EA284D">
              <w:rPr>
                <w:rFonts w:ascii="Times New Roman" w:hAnsi="Times New Roman" w:cs="Times New Roman"/>
                <w:sz w:val="24"/>
                <w:szCs w:val="24"/>
                <w:lang w:val="en-HK" w:eastAsia="zh-TW"/>
              </w:rPr>
              <w:t>，在</w:t>
            </w:r>
            <w:r w:rsidRPr="00EA284D">
              <w:rPr>
                <w:rFonts w:ascii="Times New Roman" w:eastAsia="新細明體" w:hAnsi="Times New Roman" w:cs="Times New Roman" w:hint="eastAsia"/>
                <w:sz w:val="24"/>
                <w:szCs w:val="24"/>
                <w:lang w:eastAsia="zh-HK"/>
              </w:rPr>
              <w:t>現金</w:t>
            </w:r>
            <w:r w:rsidRPr="00EA284D">
              <w:rPr>
                <w:rFonts w:ascii="Times New Roman" w:eastAsia="新細明體" w:hAnsi="Times New Roman" w:cs="Times New Roman"/>
                <w:sz w:val="24"/>
                <w:szCs w:val="24"/>
                <w:lang w:eastAsia="zh-TW"/>
              </w:rPr>
              <w:t>簿</w:t>
            </w:r>
            <w:r w:rsidRPr="00EA284D">
              <w:rPr>
                <w:rFonts w:ascii="Times New Roman" w:eastAsia="新細明體" w:hAnsi="Times New Roman" w:cs="Times New Roman" w:hint="eastAsia"/>
                <w:sz w:val="24"/>
                <w:szCs w:val="24"/>
                <w:lang w:eastAsia="zh-HK"/>
              </w:rPr>
              <w:t>內</w:t>
            </w:r>
            <w:r w:rsidRPr="00EA284D">
              <w:rPr>
                <w:rFonts w:ascii="Times New Roman" w:eastAsia="新細明體" w:hAnsi="Times New Roman" w:cs="Times New Roman"/>
                <w:sz w:val="24"/>
                <w:szCs w:val="24"/>
                <w:lang w:eastAsia="zh-TW"/>
              </w:rPr>
              <w:t>被錯誤地記錄為</w:t>
            </w:r>
            <w:r w:rsidRPr="00EA284D">
              <w:rPr>
                <w:rFonts w:ascii="Times New Roman" w:hAnsi="Times New Roman" w:cs="Times New Roman"/>
                <w:sz w:val="24"/>
                <w:szCs w:val="24"/>
                <w:lang w:val="en-HK" w:eastAsia="zh-TW"/>
              </w:rPr>
              <w:t xml:space="preserve"> $10,500</w:t>
            </w:r>
            <w:r w:rsidRPr="00EA284D">
              <w:rPr>
                <w:rFonts w:ascii="Times New Roman" w:hAnsi="Times New Roman" w:cs="Times New Roman"/>
                <w:sz w:val="24"/>
                <w:szCs w:val="24"/>
                <w:lang w:val="en-HK" w:eastAsia="zh-TW"/>
              </w:rPr>
              <w:t>。</w:t>
            </w:r>
          </w:p>
          <w:p w14:paraId="1815163D" w14:textId="77777777" w:rsidR="00EA284D" w:rsidRPr="00EA284D" w:rsidRDefault="00EA284D" w:rsidP="00EA284D">
            <w:pPr>
              <w:jc w:val="both"/>
              <w:rPr>
                <w:rFonts w:ascii="Times New Roman" w:hAnsi="Times New Roman" w:cs="Times New Roman"/>
                <w:sz w:val="24"/>
                <w:szCs w:val="24"/>
                <w:lang w:val="en-HK" w:eastAsia="zh-TW"/>
              </w:rPr>
            </w:pPr>
          </w:p>
        </w:tc>
      </w:tr>
      <w:tr w:rsidR="00EA284D" w:rsidRPr="00913F97" w14:paraId="343BB958" w14:textId="77777777" w:rsidTr="002A1E74">
        <w:tc>
          <w:tcPr>
            <w:tcW w:w="567" w:type="dxa"/>
          </w:tcPr>
          <w:p w14:paraId="17EC704C" w14:textId="77777777" w:rsidR="00EA284D" w:rsidRPr="00913F97" w:rsidRDefault="00EA284D" w:rsidP="00EA284D">
            <w:pPr>
              <w:ind w:hanging="109"/>
              <w:rPr>
                <w:rFonts w:ascii="Times New Roman" w:hAnsi="Times New Roman" w:cs="Times New Roman"/>
                <w:sz w:val="24"/>
                <w:szCs w:val="24"/>
                <w:lang w:val="en-HK"/>
              </w:rPr>
            </w:pPr>
            <w:r w:rsidRPr="00913F97">
              <w:rPr>
                <w:rFonts w:ascii="Times New Roman" w:hAnsi="Times New Roman" w:cs="Times New Roman"/>
                <w:sz w:val="24"/>
                <w:szCs w:val="24"/>
                <w:lang w:val="en-HK"/>
              </w:rPr>
              <w:t>(v)</w:t>
            </w:r>
          </w:p>
        </w:tc>
        <w:tc>
          <w:tcPr>
            <w:tcW w:w="8647" w:type="dxa"/>
          </w:tcPr>
          <w:p w14:paraId="649CD8C4" w14:textId="7BB80BBC" w:rsidR="00EA284D" w:rsidRPr="00913F97" w:rsidRDefault="00EA284D" w:rsidP="00EA284D">
            <w:pPr>
              <w:jc w:val="both"/>
              <w:rPr>
                <w:rFonts w:ascii="Times New Roman" w:hAnsi="Times New Roman" w:cs="Times New Roman"/>
                <w:sz w:val="24"/>
                <w:szCs w:val="24"/>
                <w:lang w:val="en-HK" w:eastAsia="zh-TW"/>
              </w:rPr>
            </w:pPr>
            <w:r w:rsidRPr="00913F97">
              <w:rPr>
                <w:rFonts w:ascii="Times New Roman" w:hAnsi="Times New Roman" w:cs="Times New Roman" w:hint="eastAsia"/>
                <w:sz w:val="24"/>
                <w:szCs w:val="24"/>
                <w:lang w:val="en-HK" w:eastAsia="zh-HK"/>
              </w:rPr>
              <w:t>銀行月結單記</w:t>
            </w:r>
            <w:r w:rsidRPr="00913F97">
              <w:rPr>
                <w:rFonts w:ascii="Times New Roman" w:hAnsi="Times New Roman" w:cs="Times New Roman" w:hint="eastAsia"/>
                <w:sz w:val="24"/>
                <w:szCs w:val="24"/>
                <w:lang w:val="en-HK" w:eastAsia="zh-TW"/>
              </w:rPr>
              <w:t>錄</w:t>
            </w:r>
            <w:r w:rsidRPr="00913F97">
              <w:rPr>
                <w:rFonts w:ascii="Times New Roman" w:hAnsi="Times New Roman" w:cs="Times New Roman"/>
                <w:sz w:val="24"/>
                <w:szCs w:val="24"/>
                <w:lang w:val="en-HK" w:eastAsia="zh-TW"/>
              </w:rPr>
              <w:t>2020</w:t>
            </w:r>
            <w:r w:rsidRPr="00913F97">
              <w:rPr>
                <w:rFonts w:ascii="Times New Roman" w:hAnsi="Times New Roman" w:cs="Times New Roman"/>
                <w:sz w:val="24"/>
                <w:szCs w:val="24"/>
                <w:lang w:val="en-HK" w:eastAsia="zh-TW"/>
              </w:rPr>
              <w:t>年</w:t>
            </w:r>
            <w:r w:rsidRPr="00913F97">
              <w:rPr>
                <w:rFonts w:ascii="Times New Roman" w:hAnsi="Times New Roman" w:cs="Times New Roman"/>
                <w:sz w:val="24"/>
                <w:szCs w:val="24"/>
                <w:lang w:val="en-HK" w:eastAsia="zh-TW"/>
              </w:rPr>
              <w:t>4</w:t>
            </w:r>
            <w:r w:rsidRPr="00913F97">
              <w:rPr>
                <w:rFonts w:ascii="Times New Roman" w:hAnsi="Times New Roman" w:cs="Times New Roman"/>
                <w:sz w:val="24"/>
                <w:szCs w:val="24"/>
                <w:lang w:val="en-HK" w:eastAsia="zh-TW"/>
              </w:rPr>
              <w:t>月</w:t>
            </w:r>
            <w:r w:rsidRPr="00913F97">
              <w:rPr>
                <w:rFonts w:ascii="Times New Roman" w:hAnsi="Times New Roman" w:cs="Times New Roman" w:hint="eastAsia"/>
                <w:sz w:val="24"/>
                <w:szCs w:val="24"/>
                <w:lang w:val="en-HK" w:eastAsia="zh-TW"/>
              </w:rPr>
              <w:t>2</w:t>
            </w:r>
            <w:r w:rsidRPr="00913F97">
              <w:rPr>
                <w:rFonts w:ascii="Times New Roman" w:hAnsi="Times New Roman" w:cs="Times New Roman"/>
                <w:sz w:val="24"/>
                <w:szCs w:val="24"/>
                <w:lang w:val="en-HK" w:eastAsia="zh-TW"/>
              </w:rPr>
              <w:t>9</w:t>
            </w:r>
            <w:r w:rsidRPr="00913F97">
              <w:rPr>
                <w:rFonts w:ascii="Times New Roman" w:hAnsi="Times New Roman" w:cs="Times New Roman"/>
                <w:sz w:val="24"/>
                <w:szCs w:val="24"/>
                <w:lang w:val="en-HK" w:eastAsia="zh-TW"/>
              </w:rPr>
              <w:t>日</w:t>
            </w:r>
            <w:r w:rsidRPr="00913F97">
              <w:rPr>
                <w:rFonts w:ascii="Times New Roman" w:hAnsi="Times New Roman" w:cs="Times New Roman" w:hint="eastAsia"/>
                <w:sz w:val="24"/>
                <w:szCs w:val="24"/>
                <w:lang w:val="en-HK" w:eastAsia="zh-HK"/>
              </w:rPr>
              <w:t>一項</w:t>
            </w:r>
            <w:r w:rsidRPr="00913F97">
              <w:rPr>
                <w:rFonts w:ascii="Times New Roman" w:eastAsia="新細明體" w:hAnsi="Times New Roman" w:cs="Times New Roman"/>
                <w:sz w:val="24"/>
                <w:szCs w:val="24"/>
                <w:lang w:val="en-HK" w:eastAsia="zh-TW"/>
              </w:rPr>
              <w:t>貸項轉帳</w:t>
            </w:r>
            <w:r w:rsidRPr="00913F97">
              <w:rPr>
                <w:rFonts w:ascii="Times New Roman" w:hAnsi="Times New Roman" w:cs="Times New Roman" w:hint="eastAsia"/>
                <w:sz w:val="24"/>
                <w:szCs w:val="24"/>
                <w:lang w:val="en-HK" w:eastAsia="zh-TW"/>
              </w:rPr>
              <w:t xml:space="preserve"> </w:t>
            </w:r>
            <w:r w:rsidRPr="00913F97">
              <w:rPr>
                <w:rFonts w:ascii="Times New Roman" w:hAnsi="Times New Roman" w:cs="Times New Roman"/>
                <w:sz w:val="24"/>
                <w:szCs w:val="24"/>
                <w:lang w:val="en-HK" w:eastAsia="zh-TW"/>
              </w:rPr>
              <w:t>$2,800</w:t>
            </w:r>
            <w:r w:rsidRPr="00913F97">
              <w:rPr>
                <w:rFonts w:ascii="Times New Roman" w:hAnsi="Times New Roman" w:cs="Times New Roman" w:hint="eastAsia"/>
                <w:sz w:val="24"/>
                <w:szCs w:val="24"/>
                <w:lang w:val="en-HK" w:eastAsia="zh-TW"/>
              </w:rPr>
              <w:t>。</w:t>
            </w:r>
            <w:r w:rsidRPr="00913F97">
              <w:rPr>
                <w:rFonts w:ascii="Times New Roman" w:hAnsi="Times New Roman" w:cs="Times New Roman" w:hint="eastAsia"/>
                <w:sz w:val="24"/>
                <w:szCs w:val="24"/>
                <w:lang w:val="en-HK" w:eastAsia="zh-HK"/>
              </w:rPr>
              <w:t>其後</w:t>
            </w:r>
            <w:r w:rsidRPr="00913F97">
              <w:rPr>
                <w:rFonts w:ascii="Times New Roman" w:hAnsi="Times New Roman" w:cs="Times New Roman" w:hint="eastAsia"/>
                <w:sz w:val="24"/>
                <w:szCs w:val="24"/>
                <w:lang w:val="en-HK" w:eastAsia="zh-TW"/>
              </w:rPr>
              <w:t>銀行告知該</w:t>
            </w:r>
            <w:r w:rsidRPr="00913F97">
              <w:rPr>
                <w:rFonts w:ascii="Times New Roman" w:hAnsi="Times New Roman" w:cs="Times New Roman" w:hint="eastAsia"/>
                <w:sz w:val="24"/>
                <w:szCs w:val="24"/>
                <w:lang w:val="en-HK" w:eastAsia="zh-HK"/>
              </w:rPr>
              <w:t>項</w:t>
            </w:r>
            <w:r w:rsidRPr="00913F97">
              <w:rPr>
                <w:rFonts w:ascii="Times New Roman" w:hAnsi="Times New Roman" w:cs="Times New Roman" w:hint="eastAsia"/>
                <w:sz w:val="24"/>
                <w:szCs w:val="24"/>
                <w:lang w:val="en-HK" w:eastAsia="zh-TW"/>
              </w:rPr>
              <w:t>轉</w:t>
            </w:r>
            <w:r w:rsidRPr="00913F97">
              <w:rPr>
                <w:rFonts w:ascii="Times New Roman" w:eastAsia="新細明體" w:hAnsi="Times New Roman" w:cs="Times New Roman"/>
                <w:sz w:val="24"/>
                <w:szCs w:val="24"/>
                <w:lang w:eastAsia="zh-TW"/>
              </w:rPr>
              <w:t>帳</w:t>
            </w:r>
            <w:r w:rsidRPr="00913F97">
              <w:rPr>
                <w:rFonts w:ascii="Times New Roman" w:eastAsia="新細明體" w:hAnsi="Times New Roman" w:cs="Times New Roman" w:hint="eastAsia"/>
                <w:sz w:val="24"/>
                <w:szCs w:val="24"/>
                <w:lang w:eastAsia="zh-HK"/>
              </w:rPr>
              <w:t>屬銀行</w:t>
            </w:r>
            <w:r w:rsidRPr="00913F97">
              <w:rPr>
                <w:rFonts w:ascii="Times New Roman" w:hAnsi="Times New Roman" w:cs="Times New Roman" w:hint="eastAsia"/>
                <w:sz w:val="24"/>
                <w:szCs w:val="24"/>
                <w:lang w:val="en-HK" w:eastAsia="zh-TW"/>
              </w:rPr>
              <w:t>另一</w:t>
            </w:r>
            <w:r w:rsidRPr="00913F97">
              <w:rPr>
                <w:rFonts w:ascii="Times New Roman" w:hAnsi="Times New Roman" w:cs="Times New Roman" w:hint="eastAsia"/>
                <w:sz w:val="24"/>
                <w:szCs w:val="24"/>
                <w:lang w:val="en-HK" w:eastAsia="zh-HK"/>
              </w:rPr>
              <w:t>名</w:t>
            </w:r>
            <w:r w:rsidRPr="00913F97">
              <w:rPr>
                <w:rFonts w:ascii="Times New Roman" w:hAnsi="Times New Roman" w:cs="Times New Roman" w:hint="eastAsia"/>
                <w:sz w:val="24"/>
                <w:szCs w:val="24"/>
                <w:lang w:val="en-HK" w:eastAsia="zh-TW"/>
              </w:rPr>
              <w:t>客戶</w:t>
            </w:r>
            <w:r w:rsidRPr="00913F97">
              <w:rPr>
                <w:rFonts w:ascii="Times New Roman" w:hAnsi="Times New Roman" w:cs="Times New Roman"/>
                <w:sz w:val="24"/>
                <w:szCs w:val="24"/>
                <w:lang w:val="en-HK" w:eastAsia="zh-TW"/>
              </w:rPr>
              <w:t>。</w:t>
            </w:r>
          </w:p>
          <w:p w14:paraId="7034CA24" w14:textId="77777777" w:rsidR="00EA284D" w:rsidRPr="00913F97" w:rsidRDefault="00EA284D" w:rsidP="00EA284D">
            <w:pPr>
              <w:jc w:val="both"/>
              <w:rPr>
                <w:rFonts w:ascii="Times New Roman" w:hAnsi="Times New Roman" w:cs="Times New Roman"/>
                <w:sz w:val="24"/>
                <w:szCs w:val="24"/>
                <w:lang w:val="en-HK" w:eastAsia="zh-TW"/>
              </w:rPr>
            </w:pPr>
          </w:p>
        </w:tc>
      </w:tr>
      <w:tr w:rsidR="00EA284D" w:rsidRPr="00913F97" w14:paraId="3834842F" w14:textId="77777777" w:rsidTr="002A1E74">
        <w:tc>
          <w:tcPr>
            <w:tcW w:w="567" w:type="dxa"/>
          </w:tcPr>
          <w:p w14:paraId="72423EF4" w14:textId="77777777" w:rsidR="00EA284D" w:rsidRPr="00913F97" w:rsidRDefault="00EA284D" w:rsidP="00EA284D">
            <w:pPr>
              <w:ind w:hanging="109"/>
              <w:rPr>
                <w:rFonts w:ascii="Times New Roman" w:hAnsi="Times New Roman" w:cs="Times New Roman"/>
                <w:sz w:val="24"/>
                <w:szCs w:val="24"/>
                <w:lang w:val="en-HK"/>
              </w:rPr>
            </w:pPr>
            <w:r w:rsidRPr="00913F97">
              <w:rPr>
                <w:rFonts w:ascii="Times New Roman" w:hAnsi="Times New Roman" w:cs="Times New Roman"/>
                <w:sz w:val="24"/>
                <w:szCs w:val="24"/>
                <w:lang w:val="en-HK"/>
              </w:rPr>
              <w:t>(vi)</w:t>
            </w:r>
          </w:p>
        </w:tc>
        <w:tc>
          <w:tcPr>
            <w:tcW w:w="8647" w:type="dxa"/>
          </w:tcPr>
          <w:p w14:paraId="72761C9C" w14:textId="77777777" w:rsidR="00EA284D" w:rsidRPr="00913F97" w:rsidRDefault="00EA284D" w:rsidP="00EA284D">
            <w:pPr>
              <w:jc w:val="both"/>
              <w:rPr>
                <w:rFonts w:ascii="Times New Roman" w:hAnsi="Times New Roman" w:cs="Times New Roman"/>
                <w:sz w:val="24"/>
                <w:szCs w:val="24"/>
                <w:lang w:val="en-HK" w:eastAsia="zh-TW"/>
              </w:rPr>
            </w:pPr>
            <w:r w:rsidRPr="00913F97">
              <w:rPr>
                <w:rFonts w:ascii="Times New Roman" w:hAnsi="Times New Roman" w:cs="Times New Roman"/>
                <w:sz w:val="24"/>
                <w:szCs w:val="24"/>
                <w:lang w:val="en-HK" w:eastAsia="zh-TW"/>
              </w:rPr>
              <w:t>2020</w:t>
            </w:r>
            <w:r w:rsidRPr="00913F97">
              <w:rPr>
                <w:rFonts w:ascii="Times New Roman" w:hAnsi="Times New Roman" w:cs="Times New Roman"/>
                <w:sz w:val="24"/>
                <w:szCs w:val="24"/>
                <w:lang w:val="en-HK" w:eastAsia="zh-TW"/>
              </w:rPr>
              <w:t>年</w:t>
            </w:r>
            <w:r w:rsidRPr="00913F97">
              <w:rPr>
                <w:rFonts w:ascii="Times New Roman" w:hAnsi="Times New Roman" w:cs="Times New Roman"/>
                <w:sz w:val="24"/>
                <w:szCs w:val="24"/>
                <w:lang w:val="en-HK" w:eastAsia="zh-TW"/>
              </w:rPr>
              <w:t>4</w:t>
            </w:r>
            <w:r w:rsidRPr="00913F97">
              <w:rPr>
                <w:rFonts w:ascii="Times New Roman" w:hAnsi="Times New Roman" w:cs="Times New Roman"/>
                <w:sz w:val="24"/>
                <w:szCs w:val="24"/>
                <w:lang w:val="en-HK" w:eastAsia="zh-TW"/>
              </w:rPr>
              <w:t>月</w:t>
            </w:r>
            <w:r w:rsidRPr="00913F97">
              <w:rPr>
                <w:rFonts w:ascii="Times New Roman" w:hAnsi="Times New Roman" w:cs="Times New Roman" w:hint="eastAsia"/>
                <w:sz w:val="24"/>
                <w:szCs w:val="24"/>
                <w:lang w:val="en-HK" w:eastAsia="zh-TW"/>
              </w:rPr>
              <w:t>3</w:t>
            </w:r>
            <w:r w:rsidRPr="00913F97">
              <w:rPr>
                <w:rFonts w:ascii="Times New Roman" w:hAnsi="Times New Roman" w:cs="Times New Roman"/>
                <w:sz w:val="24"/>
                <w:szCs w:val="24"/>
                <w:lang w:val="en-HK" w:eastAsia="zh-TW"/>
              </w:rPr>
              <w:t>0</w:t>
            </w:r>
            <w:r w:rsidRPr="00913F97">
              <w:rPr>
                <w:rFonts w:ascii="Times New Roman" w:hAnsi="Times New Roman" w:cs="Times New Roman"/>
                <w:sz w:val="24"/>
                <w:szCs w:val="24"/>
                <w:lang w:val="en-HK" w:eastAsia="zh-TW"/>
              </w:rPr>
              <w:t>日，從</w:t>
            </w:r>
            <w:r w:rsidRPr="00913F97">
              <w:rPr>
                <w:rFonts w:ascii="Times New Roman" w:hAnsi="Times New Roman" w:cs="Times New Roman" w:hint="eastAsia"/>
                <w:sz w:val="24"/>
                <w:szCs w:val="24"/>
                <w:lang w:val="en-HK" w:eastAsia="zh-TW"/>
              </w:rPr>
              <w:t>銀行戶</w:t>
            </w:r>
            <w:r w:rsidRPr="00913F97">
              <w:rPr>
                <w:rFonts w:ascii="Times New Roman" w:hAnsi="Times New Roman" w:cs="Times New Roman" w:hint="eastAsia"/>
                <w:sz w:val="24"/>
                <w:szCs w:val="24"/>
                <w:lang w:val="en-HK" w:eastAsia="zh-HK"/>
              </w:rPr>
              <w:t>口</w:t>
            </w:r>
            <w:r w:rsidRPr="00913F97">
              <w:rPr>
                <w:rFonts w:ascii="Times New Roman" w:hAnsi="Times New Roman" w:cs="Times New Roman" w:hint="eastAsia"/>
                <w:sz w:val="24"/>
                <w:szCs w:val="24"/>
                <w:lang w:val="en-HK" w:eastAsia="zh-TW"/>
              </w:rPr>
              <w:t>提取</w:t>
            </w:r>
            <w:r w:rsidRPr="00913F97">
              <w:rPr>
                <w:rFonts w:ascii="Times New Roman" w:hAnsi="Times New Roman" w:cs="Times New Roman"/>
                <w:sz w:val="24"/>
                <w:szCs w:val="24"/>
                <w:lang w:val="en-HK" w:eastAsia="zh-TW"/>
              </w:rPr>
              <w:t>現金</w:t>
            </w:r>
            <w:r w:rsidRPr="00913F97">
              <w:rPr>
                <w:rFonts w:ascii="Times New Roman" w:hAnsi="Times New Roman" w:cs="Times New Roman"/>
                <w:sz w:val="24"/>
                <w:szCs w:val="24"/>
                <w:lang w:val="en-HK" w:eastAsia="zh-TW"/>
              </w:rPr>
              <w:t>$6,800</w:t>
            </w:r>
            <w:r w:rsidRPr="00913F97">
              <w:rPr>
                <w:rFonts w:ascii="Times New Roman" w:hAnsi="Times New Roman" w:cs="Times New Roman" w:hint="eastAsia"/>
                <w:sz w:val="24"/>
                <w:szCs w:val="24"/>
                <w:lang w:val="en-HK" w:eastAsia="zh-TW"/>
              </w:rPr>
              <w:t>。</w:t>
            </w:r>
          </w:p>
        </w:tc>
      </w:tr>
      <w:bookmarkEnd w:id="14"/>
      <w:tr w:rsidR="00EA284D" w:rsidRPr="00913F97" w14:paraId="5601669A" w14:textId="77777777" w:rsidTr="002A1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2"/>
            <w:tcBorders>
              <w:top w:val="nil"/>
              <w:left w:val="nil"/>
              <w:bottom w:val="nil"/>
              <w:right w:val="nil"/>
            </w:tcBorders>
          </w:tcPr>
          <w:p w14:paraId="51BFCE1F" w14:textId="77777777" w:rsidR="00EA284D" w:rsidRPr="00913F97" w:rsidRDefault="00EA284D" w:rsidP="00EA284D">
            <w:pPr>
              <w:snapToGrid w:val="0"/>
              <w:ind w:hanging="108"/>
              <w:rPr>
                <w:rFonts w:ascii="Times New Roman" w:eastAsia="Times New Roman" w:hAnsi="Times New Roman" w:cs="Times New Roman"/>
                <w:sz w:val="24"/>
                <w:szCs w:val="24"/>
                <w:lang w:val="en-HK" w:eastAsia="zh-TW"/>
              </w:rPr>
            </w:pPr>
          </w:p>
          <w:p w14:paraId="46536D4D" w14:textId="77777777" w:rsidR="00EA284D" w:rsidRPr="00913F97" w:rsidRDefault="00EA284D" w:rsidP="00EA284D">
            <w:pPr>
              <w:snapToGrid w:val="0"/>
              <w:ind w:hanging="108"/>
              <w:rPr>
                <w:rFonts w:ascii="Times New Roman" w:eastAsia="Times New Roman" w:hAnsi="Times New Roman" w:cs="Times New Roman"/>
                <w:sz w:val="24"/>
                <w:szCs w:val="24"/>
                <w:lang w:val="en-HK" w:eastAsia="zh-TW"/>
              </w:rPr>
            </w:pPr>
          </w:p>
          <w:p w14:paraId="09950E59" w14:textId="77777777" w:rsidR="00EA284D" w:rsidRPr="00913F97" w:rsidRDefault="00EA284D" w:rsidP="00EA284D">
            <w:pPr>
              <w:snapToGrid w:val="0"/>
              <w:ind w:hanging="108"/>
              <w:rPr>
                <w:rFonts w:ascii="Times New Roman" w:eastAsia="Times New Roman" w:hAnsi="Times New Roman" w:cs="Times New Roman"/>
                <w:sz w:val="24"/>
                <w:szCs w:val="24"/>
                <w:lang w:val="en-HK" w:eastAsia="zh-TW"/>
              </w:rPr>
            </w:pPr>
            <w:r w:rsidRPr="00913F97">
              <w:rPr>
                <w:rFonts w:ascii="新細明體" w:eastAsia="新細明體" w:hAnsi="新細明體" w:cs="新細明體" w:hint="eastAsia"/>
                <w:b/>
                <w:sz w:val="24"/>
                <w:szCs w:val="24"/>
                <w:lang w:val="en-HK" w:eastAsia="zh-TW"/>
              </w:rPr>
              <w:t>作業要求：</w:t>
            </w:r>
          </w:p>
          <w:p w14:paraId="36542AF9" w14:textId="77777777" w:rsidR="00EA284D" w:rsidRPr="00913F97" w:rsidRDefault="00EA284D" w:rsidP="00EA284D">
            <w:pPr>
              <w:snapToGrid w:val="0"/>
              <w:rPr>
                <w:rFonts w:ascii="Times New Roman" w:eastAsia="Times New Roman" w:hAnsi="Times New Roman" w:cs="Times New Roman"/>
                <w:sz w:val="24"/>
                <w:szCs w:val="24"/>
                <w:u w:val="single"/>
                <w:lang w:val="en-HK" w:eastAsia="zh-TW"/>
              </w:rPr>
            </w:pPr>
          </w:p>
        </w:tc>
      </w:tr>
      <w:tr w:rsidR="00EA284D" w:rsidRPr="00913F97" w14:paraId="41D05CB4" w14:textId="77777777" w:rsidTr="002A1E74">
        <w:trPr>
          <w:trHeight w:val="221"/>
        </w:trPr>
        <w:tc>
          <w:tcPr>
            <w:tcW w:w="567" w:type="dxa"/>
          </w:tcPr>
          <w:p w14:paraId="0EC9FB1D" w14:textId="77777777" w:rsidR="00EA284D" w:rsidRPr="00913F97" w:rsidRDefault="00EA284D" w:rsidP="00EA284D">
            <w:pPr>
              <w:snapToGrid w:val="0"/>
              <w:ind w:hanging="116"/>
              <w:jc w:val="both"/>
              <w:rPr>
                <w:rFonts w:ascii="Times New Roman" w:eastAsia="Times New Roman" w:hAnsi="Times New Roman" w:cs="Times New Roman"/>
                <w:sz w:val="24"/>
                <w:szCs w:val="24"/>
                <w:lang w:val="en-HK" w:eastAsia="zh-TW"/>
              </w:rPr>
            </w:pPr>
            <w:bookmarkStart w:id="15" w:name="_Hlk70508376"/>
            <w:r w:rsidRPr="00913F97">
              <w:rPr>
                <w:rFonts w:ascii="Times New Roman" w:eastAsia="Times New Roman" w:hAnsi="Times New Roman" w:cs="Times New Roman"/>
                <w:sz w:val="24"/>
                <w:szCs w:val="24"/>
                <w:lang w:val="en-HK" w:eastAsia="zh-TW"/>
              </w:rPr>
              <w:t>(a)</w:t>
            </w:r>
          </w:p>
        </w:tc>
        <w:tc>
          <w:tcPr>
            <w:tcW w:w="8647" w:type="dxa"/>
          </w:tcPr>
          <w:p w14:paraId="75B340DA" w14:textId="77777777" w:rsidR="00EA284D" w:rsidRPr="00913F97" w:rsidRDefault="00EA284D" w:rsidP="00EA284D">
            <w:pPr>
              <w:tabs>
                <w:tab w:val="right" w:pos="0"/>
                <w:tab w:val="right" w:pos="8970"/>
              </w:tabs>
              <w:snapToGrid w:val="0"/>
              <w:jc w:val="both"/>
              <w:rPr>
                <w:rFonts w:ascii="Times New Roman" w:eastAsia="Times New Roman" w:hAnsi="Times New Roman" w:cs="Times New Roman"/>
                <w:sz w:val="24"/>
                <w:szCs w:val="24"/>
                <w:lang w:val="en-HK" w:eastAsia="zh-TW"/>
              </w:rPr>
            </w:pPr>
            <w:r w:rsidRPr="00913F97">
              <w:rPr>
                <w:rFonts w:asciiTheme="minorEastAsia" w:hAnsiTheme="minorEastAsia" w:cs="Times New Roman"/>
                <w:sz w:val="24"/>
                <w:szCs w:val="24"/>
                <w:lang w:val="en-HK" w:eastAsia="zh-TW"/>
              </w:rPr>
              <w:t>更新</w:t>
            </w:r>
            <w:r w:rsidRPr="00913F97">
              <w:rPr>
                <w:rFonts w:asciiTheme="minorEastAsia" w:hAnsiTheme="minorEastAsia" w:cs="新細明體" w:hint="eastAsia"/>
                <w:sz w:val="24"/>
                <w:szCs w:val="24"/>
                <w:lang w:val="en-HK" w:eastAsia="zh-TW"/>
              </w:rPr>
              <w:t>麗莎公司的銀行存款</w:t>
            </w:r>
            <w:r w:rsidRPr="00913F97">
              <w:rPr>
                <w:rFonts w:asciiTheme="minorEastAsia" w:hAnsiTheme="minorEastAsia" w:cs="Times New Roman" w:hint="eastAsia"/>
                <w:sz w:val="24"/>
                <w:szCs w:val="24"/>
                <w:lang w:val="en-HK" w:eastAsia="zh-TW"/>
              </w:rPr>
              <w:t>帳</w:t>
            </w:r>
            <w:r w:rsidRPr="00913F97">
              <w:rPr>
                <w:rFonts w:asciiTheme="minorEastAsia" w:hAnsiTheme="minorEastAsia" w:cs="Times New Roman"/>
                <w:sz w:val="24"/>
                <w:szCs w:val="24"/>
                <w:lang w:val="en-HK" w:eastAsia="zh-TW"/>
              </w:rPr>
              <w:t>。</w:t>
            </w:r>
            <w:r w:rsidRPr="00913F97">
              <w:rPr>
                <w:rFonts w:ascii="Times New Roman" w:eastAsia="Times New Roman" w:hAnsi="Times New Roman" w:cs="Times New Roman"/>
                <w:sz w:val="24"/>
                <w:szCs w:val="24"/>
                <w:lang w:val="en-HK" w:eastAsia="zh-TW"/>
              </w:rPr>
              <w:t xml:space="preserve">                                                                              (9 </w:t>
            </w:r>
            <w:r w:rsidRPr="00913F97">
              <w:rPr>
                <w:rFonts w:ascii="新細明體" w:eastAsia="新細明體" w:hAnsi="新細明體" w:cs="新細明體" w:hint="eastAsia"/>
                <w:sz w:val="24"/>
                <w:szCs w:val="24"/>
                <w:lang w:val="en-HK" w:eastAsia="zh-TW"/>
              </w:rPr>
              <w:t>分</w:t>
            </w:r>
            <w:r w:rsidRPr="00913F97">
              <w:rPr>
                <w:rFonts w:ascii="Times New Roman" w:eastAsia="Times New Roman" w:hAnsi="Times New Roman" w:cs="Times New Roman"/>
                <w:sz w:val="24"/>
                <w:szCs w:val="24"/>
                <w:lang w:val="en-HK" w:eastAsia="zh-TW"/>
              </w:rPr>
              <w:t>)</w:t>
            </w:r>
          </w:p>
          <w:p w14:paraId="78CBE9AC" w14:textId="77777777" w:rsidR="00EA284D" w:rsidRPr="00913F97" w:rsidRDefault="00EA284D" w:rsidP="00EA284D">
            <w:pPr>
              <w:tabs>
                <w:tab w:val="right" w:pos="0"/>
                <w:tab w:val="right" w:pos="8970"/>
              </w:tabs>
              <w:snapToGrid w:val="0"/>
              <w:jc w:val="both"/>
              <w:rPr>
                <w:rFonts w:ascii="Times New Roman" w:eastAsia="Times New Roman" w:hAnsi="Times New Roman" w:cs="Times New Roman"/>
                <w:sz w:val="24"/>
                <w:szCs w:val="24"/>
                <w:lang w:val="en-HK" w:eastAsia="zh-TW"/>
              </w:rPr>
            </w:pPr>
          </w:p>
        </w:tc>
      </w:tr>
      <w:tr w:rsidR="00EA284D" w:rsidRPr="00913F97" w14:paraId="5A79D788" w14:textId="77777777" w:rsidTr="002A1E74">
        <w:trPr>
          <w:trHeight w:val="221"/>
        </w:trPr>
        <w:tc>
          <w:tcPr>
            <w:tcW w:w="567" w:type="dxa"/>
          </w:tcPr>
          <w:p w14:paraId="71812A8C" w14:textId="77777777" w:rsidR="00EA284D" w:rsidRPr="00913F97" w:rsidRDefault="00EA284D" w:rsidP="00EA284D">
            <w:pPr>
              <w:snapToGrid w:val="0"/>
              <w:ind w:hanging="116"/>
              <w:jc w:val="both"/>
              <w:rPr>
                <w:rFonts w:ascii="Times New Roman" w:eastAsia="Times New Roman" w:hAnsi="Times New Roman" w:cs="Times New Roman"/>
                <w:sz w:val="24"/>
                <w:szCs w:val="24"/>
                <w:lang w:val="en-HK" w:eastAsia="zh-TW"/>
              </w:rPr>
            </w:pPr>
            <w:bookmarkStart w:id="16" w:name="_Hlk70508588"/>
            <w:bookmarkEnd w:id="15"/>
            <w:r w:rsidRPr="00913F97">
              <w:rPr>
                <w:rFonts w:ascii="Times New Roman" w:eastAsia="Times New Roman" w:hAnsi="Times New Roman" w:cs="Times New Roman"/>
                <w:sz w:val="24"/>
                <w:szCs w:val="24"/>
                <w:lang w:val="en-HK" w:eastAsia="zh-TW"/>
              </w:rPr>
              <w:t>(b)</w:t>
            </w:r>
          </w:p>
        </w:tc>
        <w:tc>
          <w:tcPr>
            <w:tcW w:w="8647" w:type="dxa"/>
          </w:tcPr>
          <w:p w14:paraId="034A2FCE" w14:textId="77777777" w:rsidR="00EA284D" w:rsidRPr="00913F97" w:rsidRDefault="00EA284D" w:rsidP="00EA284D">
            <w:pPr>
              <w:tabs>
                <w:tab w:val="right" w:pos="8970"/>
              </w:tabs>
              <w:snapToGrid w:val="0"/>
              <w:rPr>
                <w:rFonts w:ascii="Times New Roman" w:eastAsia="Times New Roman" w:hAnsi="Times New Roman" w:cs="Times New Roman"/>
                <w:sz w:val="24"/>
                <w:szCs w:val="24"/>
                <w:lang w:val="en-HK" w:eastAsia="zh-TW"/>
              </w:rPr>
            </w:pPr>
            <w:r w:rsidRPr="00913F97">
              <w:rPr>
                <w:rFonts w:ascii="Times New Roman" w:hAnsi="Times New Roman" w:cs="Times New Roman"/>
                <w:sz w:val="24"/>
                <w:szCs w:val="24"/>
                <w:lang w:val="en-HK" w:eastAsia="zh-TW"/>
              </w:rPr>
              <w:t>編製</w:t>
            </w:r>
            <w:r w:rsidRPr="00913F97">
              <w:rPr>
                <w:rFonts w:ascii="Times New Roman" w:hAnsi="Times New Roman" w:cs="Times New Roman"/>
                <w:sz w:val="24"/>
                <w:szCs w:val="24"/>
                <w:lang w:val="en-HK" w:eastAsia="zh-TW"/>
              </w:rPr>
              <w:t>2020</w:t>
            </w:r>
            <w:r w:rsidRPr="00913F97">
              <w:rPr>
                <w:rFonts w:ascii="Times New Roman" w:hAnsi="Times New Roman" w:cs="Times New Roman"/>
                <w:sz w:val="24"/>
                <w:szCs w:val="24"/>
                <w:lang w:val="en-HK" w:eastAsia="zh-TW"/>
              </w:rPr>
              <w:t>年</w:t>
            </w:r>
            <w:r w:rsidRPr="00913F97">
              <w:rPr>
                <w:rFonts w:ascii="Times New Roman" w:hAnsi="Times New Roman" w:cs="Times New Roman"/>
                <w:sz w:val="24"/>
                <w:szCs w:val="24"/>
                <w:lang w:val="en-HK" w:eastAsia="zh-TW"/>
              </w:rPr>
              <w:t>4</w:t>
            </w:r>
            <w:r w:rsidRPr="00913F97">
              <w:rPr>
                <w:rFonts w:ascii="Times New Roman" w:hAnsi="Times New Roman" w:cs="Times New Roman"/>
                <w:sz w:val="24"/>
                <w:szCs w:val="24"/>
                <w:lang w:val="en-HK" w:eastAsia="zh-TW"/>
              </w:rPr>
              <w:t>月</w:t>
            </w:r>
            <w:r w:rsidRPr="00913F97">
              <w:rPr>
                <w:rFonts w:ascii="Times New Roman" w:hAnsi="Times New Roman" w:cs="Times New Roman"/>
                <w:sz w:val="24"/>
                <w:szCs w:val="24"/>
                <w:lang w:val="en-HK" w:eastAsia="zh-TW"/>
              </w:rPr>
              <w:t>30</w:t>
            </w:r>
            <w:r w:rsidRPr="00913F97">
              <w:rPr>
                <w:rFonts w:ascii="Times New Roman" w:hAnsi="Times New Roman" w:cs="Times New Roman"/>
                <w:sz w:val="24"/>
                <w:szCs w:val="24"/>
                <w:lang w:val="en-HK" w:eastAsia="zh-TW"/>
              </w:rPr>
              <w:t>日的銀行往來調節表，</w:t>
            </w:r>
            <w:r w:rsidRPr="00913F97">
              <w:rPr>
                <w:rFonts w:ascii="Times New Roman" w:hAnsi="Times New Roman" w:cs="Times New Roman" w:hint="eastAsia"/>
                <w:sz w:val="24"/>
                <w:szCs w:val="24"/>
                <w:lang w:val="en-HK" w:eastAsia="zh-HK"/>
              </w:rPr>
              <w:t>須</w:t>
            </w:r>
            <w:r w:rsidRPr="00913F97">
              <w:rPr>
                <w:rFonts w:ascii="Times New Roman" w:hAnsi="Times New Roman" w:cs="Times New Roman"/>
                <w:sz w:val="24"/>
                <w:szCs w:val="24"/>
                <w:lang w:val="en-HK" w:eastAsia="zh-TW"/>
              </w:rPr>
              <w:t>由銀行</w:t>
            </w:r>
            <w:r w:rsidRPr="00913F97">
              <w:rPr>
                <w:rFonts w:ascii="Times New Roman" w:hAnsi="Times New Roman" w:cs="Times New Roman" w:hint="eastAsia"/>
                <w:sz w:val="24"/>
                <w:szCs w:val="24"/>
                <w:lang w:val="en-HK" w:eastAsia="zh-HK"/>
              </w:rPr>
              <w:t>月</w:t>
            </w:r>
            <w:r w:rsidRPr="00913F97">
              <w:rPr>
                <w:rFonts w:ascii="Times New Roman" w:hAnsi="Times New Roman" w:cs="Times New Roman"/>
                <w:sz w:val="24"/>
                <w:szCs w:val="24"/>
                <w:lang w:val="en-HK" w:eastAsia="zh-TW"/>
              </w:rPr>
              <w:t>結單結餘開始。</w:t>
            </w:r>
            <w:r w:rsidRPr="00913F97">
              <w:rPr>
                <w:rFonts w:asciiTheme="minorEastAsia" w:hAnsiTheme="minorEastAsia" w:cs="新細明體"/>
                <w:sz w:val="24"/>
                <w:szCs w:val="24"/>
                <w:lang w:val="en-HK" w:eastAsia="zh-TW"/>
              </w:rPr>
              <w:t xml:space="preserve">      </w:t>
            </w:r>
            <w:r w:rsidRPr="00913F97">
              <w:rPr>
                <w:rFonts w:ascii="Times New Roman" w:eastAsia="Times New Roman" w:hAnsi="Times New Roman" w:cs="Times New Roman"/>
                <w:sz w:val="24"/>
                <w:szCs w:val="24"/>
                <w:lang w:val="en-HK" w:eastAsia="zh-TW"/>
              </w:rPr>
              <w:t xml:space="preserve">(5 </w:t>
            </w:r>
            <w:r w:rsidRPr="00913F97">
              <w:rPr>
                <w:rFonts w:ascii="新細明體" w:eastAsia="新細明體" w:hAnsi="新細明體" w:cs="新細明體" w:hint="eastAsia"/>
                <w:sz w:val="24"/>
                <w:szCs w:val="24"/>
                <w:lang w:val="en-HK" w:eastAsia="zh-TW"/>
              </w:rPr>
              <w:t>分</w:t>
            </w:r>
            <w:r w:rsidRPr="00913F97">
              <w:rPr>
                <w:rFonts w:ascii="Times New Roman" w:eastAsia="Times New Roman" w:hAnsi="Times New Roman" w:cs="Times New Roman"/>
                <w:sz w:val="24"/>
                <w:szCs w:val="24"/>
                <w:lang w:val="en-HK" w:eastAsia="zh-TW"/>
              </w:rPr>
              <w:t>)</w:t>
            </w:r>
          </w:p>
          <w:p w14:paraId="50189786" w14:textId="77777777" w:rsidR="00EA284D" w:rsidRPr="00913F97" w:rsidRDefault="00EA284D" w:rsidP="00EA284D">
            <w:pPr>
              <w:tabs>
                <w:tab w:val="right" w:pos="8970"/>
              </w:tabs>
              <w:snapToGrid w:val="0"/>
              <w:jc w:val="both"/>
              <w:rPr>
                <w:rFonts w:ascii="Times New Roman" w:eastAsia="Times New Roman" w:hAnsi="Times New Roman" w:cs="Times New Roman"/>
                <w:sz w:val="24"/>
                <w:szCs w:val="24"/>
                <w:lang w:val="en-HK" w:eastAsia="zh-TW"/>
              </w:rPr>
            </w:pPr>
            <w:r w:rsidRPr="00913F97">
              <w:rPr>
                <w:rFonts w:ascii="Times New Roman" w:eastAsia="Times New Roman" w:hAnsi="Times New Roman" w:cs="Times New Roman"/>
                <w:sz w:val="24"/>
                <w:szCs w:val="24"/>
                <w:lang w:val="en-HK" w:eastAsia="zh-TW"/>
              </w:rPr>
              <w:t xml:space="preserve"> </w:t>
            </w:r>
          </w:p>
        </w:tc>
      </w:tr>
      <w:tr w:rsidR="00EA284D" w:rsidRPr="00EA284D" w14:paraId="3BCCA58D" w14:textId="77777777" w:rsidTr="002A1E74">
        <w:trPr>
          <w:trHeight w:val="221"/>
        </w:trPr>
        <w:tc>
          <w:tcPr>
            <w:tcW w:w="567" w:type="dxa"/>
          </w:tcPr>
          <w:p w14:paraId="0F4E63D0" w14:textId="77777777" w:rsidR="00EA284D" w:rsidRPr="00913F97" w:rsidRDefault="00EA284D" w:rsidP="00EA284D">
            <w:pPr>
              <w:snapToGrid w:val="0"/>
              <w:ind w:hanging="116"/>
              <w:jc w:val="both"/>
              <w:rPr>
                <w:rFonts w:ascii="Times New Roman" w:eastAsia="Times New Roman" w:hAnsi="Times New Roman" w:cs="Times New Roman"/>
                <w:sz w:val="24"/>
                <w:szCs w:val="24"/>
                <w:lang w:val="en-HK" w:eastAsia="zh-TW"/>
              </w:rPr>
            </w:pPr>
          </w:p>
        </w:tc>
        <w:tc>
          <w:tcPr>
            <w:tcW w:w="8647" w:type="dxa"/>
          </w:tcPr>
          <w:p w14:paraId="4D57C926" w14:textId="59471B3C" w:rsidR="00EA284D" w:rsidRPr="00EA284D" w:rsidRDefault="00EA284D">
            <w:pPr>
              <w:tabs>
                <w:tab w:val="right" w:pos="8970"/>
              </w:tabs>
              <w:snapToGrid w:val="0"/>
              <w:jc w:val="right"/>
              <w:rPr>
                <w:rFonts w:ascii="Times New Roman" w:eastAsia="Times New Roman" w:hAnsi="Times New Roman" w:cs="Times New Roman"/>
                <w:sz w:val="24"/>
                <w:szCs w:val="24"/>
                <w:lang w:val="en-HK" w:eastAsia="zh-TW"/>
              </w:rPr>
            </w:pPr>
            <w:r w:rsidRPr="00913F97">
              <w:rPr>
                <w:rFonts w:ascii="Times New Roman" w:eastAsia="Times New Roman" w:hAnsi="Times New Roman" w:cs="Times New Roman"/>
                <w:sz w:val="24"/>
                <w:szCs w:val="24"/>
                <w:lang w:val="en-HK" w:eastAsia="zh-TW"/>
              </w:rPr>
              <w:t>(</w:t>
            </w:r>
            <w:r w:rsidRPr="00913F97">
              <w:rPr>
                <w:rFonts w:ascii="新細明體" w:eastAsia="新細明體" w:hAnsi="新細明體" w:cs="新細明體" w:hint="eastAsia"/>
                <w:sz w:val="24"/>
                <w:szCs w:val="24"/>
                <w:lang w:val="en-HK" w:eastAsia="zh-TW"/>
              </w:rPr>
              <w:t>總分：</w:t>
            </w:r>
            <w:r w:rsidRPr="00913F97">
              <w:rPr>
                <w:rFonts w:ascii="Times New Roman" w:eastAsia="Times New Roman" w:hAnsi="Times New Roman" w:cs="Times New Roman"/>
                <w:sz w:val="24"/>
                <w:szCs w:val="24"/>
                <w:lang w:val="en-HK" w:eastAsia="zh-TW"/>
              </w:rPr>
              <w:t>1</w:t>
            </w:r>
            <w:r w:rsidR="00F03A27" w:rsidRPr="00913F97">
              <w:rPr>
                <w:rFonts w:ascii="Times New Roman" w:hAnsi="Times New Roman" w:cs="Times New Roman"/>
                <w:sz w:val="24"/>
                <w:szCs w:val="24"/>
                <w:lang w:val="en-HK" w:eastAsia="zh-TW"/>
              </w:rPr>
              <w:t>5</w:t>
            </w:r>
            <w:r w:rsidRPr="00913F97">
              <w:rPr>
                <w:rFonts w:ascii="Times New Roman" w:eastAsia="Times New Roman" w:hAnsi="Times New Roman" w:cs="Times New Roman"/>
                <w:sz w:val="24"/>
                <w:szCs w:val="24"/>
                <w:lang w:val="en-HK" w:eastAsia="zh-TW"/>
              </w:rPr>
              <w:t xml:space="preserve"> </w:t>
            </w:r>
            <w:r w:rsidRPr="00913F97">
              <w:rPr>
                <w:rFonts w:ascii="新細明體" w:eastAsia="新細明體" w:hAnsi="新細明體" w:cs="新細明體" w:hint="eastAsia"/>
                <w:sz w:val="24"/>
                <w:szCs w:val="24"/>
                <w:lang w:val="en-HK" w:eastAsia="zh-TW"/>
              </w:rPr>
              <w:t>分</w:t>
            </w:r>
            <w:r w:rsidRPr="00913F97">
              <w:rPr>
                <w:rFonts w:ascii="Times New Roman" w:eastAsia="Times New Roman" w:hAnsi="Times New Roman" w:cs="Times New Roman"/>
                <w:sz w:val="24"/>
                <w:szCs w:val="24"/>
                <w:lang w:val="en-HK" w:eastAsia="zh-TW"/>
              </w:rPr>
              <w:t>)</w:t>
            </w:r>
          </w:p>
        </w:tc>
      </w:tr>
      <w:bookmarkEnd w:id="16"/>
    </w:tbl>
    <w:p w14:paraId="34F7D788" w14:textId="77777777" w:rsidR="00EA284D" w:rsidRPr="00EA284D" w:rsidRDefault="00EA284D" w:rsidP="00EA284D">
      <w:pPr>
        <w:jc w:val="center"/>
        <w:rPr>
          <w:rFonts w:ascii="Times New Roman" w:hAnsi="Times New Roman" w:cs="Times New Roman"/>
          <w:lang w:val="en-HK"/>
        </w:rPr>
      </w:pPr>
    </w:p>
    <w:p w14:paraId="231456EC" w14:textId="77777777" w:rsidR="00EA284D" w:rsidRPr="00EA284D" w:rsidRDefault="00EA284D" w:rsidP="00EA284D">
      <w:pPr>
        <w:ind w:firstLine="567"/>
        <w:rPr>
          <w:rFonts w:ascii="Times New Roman" w:hAnsi="Times New Roman" w:cs="Times New Roman"/>
          <w:sz w:val="24"/>
          <w:szCs w:val="24"/>
          <w:u w:val="single"/>
          <w:lang w:val="en-HK"/>
        </w:rPr>
      </w:pPr>
      <w:r w:rsidRPr="00EA284D">
        <w:rPr>
          <w:rFonts w:ascii="Times New Roman" w:hAnsi="Times New Roman" w:cs="Times New Roman" w:hint="eastAsia"/>
          <w:sz w:val="24"/>
          <w:szCs w:val="24"/>
          <w:u w:val="single"/>
          <w:lang w:val="en-HK"/>
        </w:rPr>
        <w:t>挑戰題</w:t>
      </w:r>
    </w:p>
    <w:tbl>
      <w:tblPr>
        <w:tblStyle w:val="TableGrid"/>
        <w:tblW w:w="93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EA284D" w:rsidRPr="00EA284D" w14:paraId="5B48A5D3" w14:textId="77777777" w:rsidTr="002A1E74">
        <w:trPr>
          <w:trHeight w:val="221"/>
        </w:trPr>
        <w:tc>
          <w:tcPr>
            <w:tcW w:w="9322" w:type="dxa"/>
          </w:tcPr>
          <w:p w14:paraId="5E575F65" w14:textId="77777777" w:rsidR="00EA284D" w:rsidRPr="00EA284D" w:rsidRDefault="00EA284D" w:rsidP="00EA284D">
            <w:pPr>
              <w:tabs>
                <w:tab w:val="right" w:pos="0"/>
                <w:tab w:val="right" w:pos="8970"/>
              </w:tabs>
              <w:snapToGrid w:val="0"/>
              <w:jc w:val="both"/>
              <w:rPr>
                <w:rFonts w:ascii="新細明體" w:eastAsia="新細明體" w:hAnsi="新細明體" w:cs="Times New Roman"/>
                <w:sz w:val="24"/>
                <w:szCs w:val="24"/>
                <w:lang w:val="en-HK" w:eastAsia="zh-TW"/>
              </w:rPr>
            </w:pPr>
            <w:bookmarkStart w:id="17" w:name="_Hlk70938859"/>
            <w:r w:rsidRPr="00EA284D">
              <w:rPr>
                <w:rFonts w:ascii="新細明體" w:eastAsia="新細明體" w:hAnsi="新細明體" w:cs="Times New Roman"/>
                <w:sz w:val="24"/>
                <w:szCs w:val="24"/>
                <w:lang w:val="en-HK" w:eastAsia="zh-TW"/>
              </w:rPr>
              <w:t xml:space="preserve">簡單解釋以下支票的會計處理： </w:t>
            </w:r>
          </w:p>
          <w:p w14:paraId="58F3805A" w14:textId="77777777" w:rsidR="00EA284D" w:rsidRPr="00EA284D" w:rsidRDefault="00EA284D" w:rsidP="00EA284D">
            <w:pPr>
              <w:tabs>
                <w:tab w:val="right" w:pos="0"/>
                <w:tab w:val="right" w:pos="8970"/>
              </w:tabs>
              <w:snapToGrid w:val="0"/>
              <w:jc w:val="both"/>
              <w:rPr>
                <w:rFonts w:ascii="Times New Roman" w:eastAsia="Times New Roman" w:hAnsi="Times New Roman" w:cs="Times New Roman"/>
                <w:sz w:val="24"/>
                <w:szCs w:val="24"/>
                <w:lang w:val="en-HK" w:eastAsia="zh-TW"/>
              </w:rPr>
            </w:pPr>
          </w:p>
          <w:p w14:paraId="108FF4A9" w14:textId="77777777" w:rsidR="00EA284D" w:rsidRPr="00EA284D" w:rsidRDefault="00EA284D" w:rsidP="00EA284D">
            <w:pPr>
              <w:numPr>
                <w:ilvl w:val="0"/>
                <w:numId w:val="25"/>
              </w:numPr>
              <w:tabs>
                <w:tab w:val="right" w:pos="0"/>
                <w:tab w:val="right" w:pos="8970"/>
              </w:tabs>
              <w:snapToGrid w:val="0"/>
              <w:ind w:left="603" w:hanging="603"/>
              <w:contextualSpacing/>
              <w:jc w:val="both"/>
              <w:rPr>
                <w:rFonts w:ascii="Times New Roman" w:eastAsia="Times New Roman" w:hAnsi="Times New Roman" w:cs="Times New Roman"/>
                <w:sz w:val="24"/>
                <w:szCs w:val="24"/>
                <w:lang w:val="en-HK" w:eastAsia="zh-TW"/>
              </w:rPr>
            </w:pPr>
            <w:r w:rsidRPr="00EA284D">
              <w:rPr>
                <w:rFonts w:ascii="Times New Roman" w:hAnsi="Times New Roman" w:cs="Times New Roman"/>
                <w:sz w:val="24"/>
                <w:szCs w:val="24"/>
                <w:lang w:val="en-HK"/>
              </w:rPr>
              <w:t>105211</w:t>
            </w:r>
          </w:p>
          <w:p w14:paraId="7DA9A373" w14:textId="77777777" w:rsidR="00EA284D" w:rsidRPr="00EA284D" w:rsidRDefault="00EA284D" w:rsidP="00EA284D">
            <w:pPr>
              <w:numPr>
                <w:ilvl w:val="0"/>
                <w:numId w:val="25"/>
              </w:numPr>
              <w:tabs>
                <w:tab w:val="right" w:pos="0"/>
                <w:tab w:val="right" w:pos="8970"/>
              </w:tabs>
              <w:snapToGrid w:val="0"/>
              <w:ind w:left="603" w:hanging="603"/>
              <w:contextualSpacing/>
              <w:jc w:val="both"/>
              <w:rPr>
                <w:rFonts w:ascii="Times New Roman" w:eastAsia="Times New Roman" w:hAnsi="Times New Roman" w:cs="Times New Roman"/>
                <w:sz w:val="24"/>
                <w:szCs w:val="24"/>
                <w:lang w:val="en-HK" w:eastAsia="zh-TW"/>
              </w:rPr>
            </w:pPr>
            <w:r w:rsidRPr="00EA284D">
              <w:rPr>
                <w:rFonts w:ascii="Times New Roman" w:hAnsi="Times New Roman" w:cs="Times New Roman"/>
                <w:sz w:val="24"/>
                <w:szCs w:val="24"/>
                <w:lang w:val="en-HK"/>
              </w:rPr>
              <w:t>456789</w:t>
            </w:r>
          </w:p>
          <w:p w14:paraId="6FF06B7C" w14:textId="77777777" w:rsidR="00EA284D" w:rsidRPr="00EA284D" w:rsidRDefault="00EA284D" w:rsidP="00EA284D">
            <w:pPr>
              <w:numPr>
                <w:ilvl w:val="0"/>
                <w:numId w:val="25"/>
              </w:numPr>
              <w:tabs>
                <w:tab w:val="right" w:pos="0"/>
                <w:tab w:val="right" w:pos="8970"/>
              </w:tabs>
              <w:snapToGrid w:val="0"/>
              <w:ind w:left="603" w:hanging="603"/>
              <w:contextualSpacing/>
              <w:jc w:val="both"/>
              <w:rPr>
                <w:rFonts w:ascii="Times New Roman" w:eastAsia="Times New Roman" w:hAnsi="Times New Roman" w:cs="Times New Roman"/>
                <w:sz w:val="24"/>
                <w:szCs w:val="24"/>
                <w:lang w:val="en-HK" w:eastAsia="zh-TW"/>
              </w:rPr>
            </w:pPr>
            <w:r w:rsidRPr="00EA284D">
              <w:rPr>
                <w:rFonts w:ascii="Times New Roman" w:hAnsi="Times New Roman" w:cs="Times New Roman"/>
                <w:sz w:val="24"/>
                <w:szCs w:val="24"/>
                <w:lang w:val="en-HK"/>
              </w:rPr>
              <w:t xml:space="preserve">325647                                                                                                                       </w:t>
            </w:r>
            <w:r w:rsidRPr="00EA284D">
              <w:rPr>
                <w:rFonts w:ascii="Times New Roman" w:eastAsia="Times New Roman" w:hAnsi="Times New Roman" w:cs="Times New Roman"/>
                <w:sz w:val="24"/>
                <w:szCs w:val="24"/>
                <w:lang w:val="en-HK" w:eastAsia="zh-TW"/>
              </w:rPr>
              <w:t xml:space="preserve">(6 </w:t>
            </w:r>
            <w:r w:rsidRPr="00EA284D">
              <w:rPr>
                <w:rFonts w:ascii="新細明體" w:eastAsia="新細明體" w:hAnsi="新細明體" w:cs="新細明體" w:hint="eastAsia"/>
                <w:sz w:val="24"/>
                <w:szCs w:val="24"/>
                <w:lang w:val="en-HK" w:eastAsia="zh-TW"/>
              </w:rPr>
              <w:t>分</w:t>
            </w:r>
            <w:r w:rsidRPr="00EA284D">
              <w:rPr>
                <w:rFonts w:ascii="Times New Roman" w:eastAsia="Times New Roman" w:hAnsi="Times New Roman" w:cs="Times New Roman"/>
                <w:sz w:val="24"/>
                <w:szCs w:val="24"/>
                <w:lang w:val="en-HK" w:eastAsia="zh-TW"/>
              </w:rPr>
              <w:t>)</w:t>
            </w:r>
          </w:p>
          <w:p w14:paraId="755865DC" w14:textId="77777777" w:rsidR="00EA284D" w:rsidRPr="00EA284D" w:rsidRDefault="00EA284D" w:rsidP="00EA284D">
            <w:pPr>
              <w:tabs>
                <w:tab w:val="right" w:pos="8970"/>
              </w:tabs>
              <w:snapToGrid w:val="0"/>
              <w:jc w:val="both"/>
              <w:rPr>
                <w:rFonts w:ascii="Times New Roman" w:eastAsia="Times New Roman" w:hAnsi="Times New Roman" w:cs="Times New Roman"/>
                <w:sz w:val="24"/>
                <w:szCs w:val="24"/>
                <w:lang w:val="en-HK" w:eastAsia="zh-TW"/>
              </w:rPr>
            </w:pPr>
          </w:p>
        </w:tc>
      </w:tr>
      <w:bookmarkEnd w:id="17"/>
    </w:tbl>
    <w:p w14:paraId="0D0E8811" w14:textId="77777777" w:rsidR="00EA284D" w:rsidRPr="00EA284D" w:rsidRDefault="00EA284D" w:rsidP="00EA284D">
      <w:pPr>
        <w:rPr>
          <w:rFonts w:ascii="Times New Roman" w:hAnsi="Times New Roman" w:cs="Times New Roman"/>
          <w:lang w:val="en-HK"/>
        </w:rPr>
      </w:pPr>
      <w:r w:rsidRPr="00EA284D">
        <w:rPr>
          <w:rFonts w:ascii="Times New Roman" w:hAnsi="Times New Roman" w:cs="Times New Roman"/>
          <w:lang w:val="en-HK"/>
        </w:rPr>
        <w:br w:type="page"/>
      </w:r>
    </w:p>
    <w:p w14:paraId="0186A3AF" w14:textId="77777777" w:rsidR="00EA284D" w:rsidRPr="00EA284D" w:rsidRDefault="00EA284D" w:rsidP="00EA284D">
      <w:pPr>
        <w:jc w:val="center"/>
        <w:rPr>
          <w:rFonts w:ascii="新細明體" w:eastAsia="新細明體" w:hAnsi="新細明體" w:cs="Times New Roman"/>
          <w:sz w:val="24"/>
          <w:szCs w:val="24"/>
          <w:lang w:val="en-HK" w:eastAsia="zh-TW"/>
        </w:rPr>
      </w:pPr>
      <w:r w:rsidRPr="00EA284D">
        <w:rPr>
          <w:rFonts w:ascii="新細明體" w:eastAsia="新細明體" w:hAnsi="新細明體" w:cs="Times New Roman"/>
          <w:sz w:val="24"/>
          <w:szCs w:val="24"/>
          <w:lang w:val="en-HK" w:eastAsia="zh-TW"/>
        </w:rPr>
        <w:lastRenderedPageBreak/>
        <w:t xml:space="preserve">分層課業: </w:t>
      </w:r>
      <w:r w:rsidRPr="00EA284D">
        <w:rPr>
          <w:rFonts w:ascii="新細明體" w:eastAsia="新細明體" w:hAnsi="新細明體" w:cs="Times New Roman"/>
          <w:sz w:val="24"/>
          <w:szCs w:val="24"/>
          <w:lang w:eastAsia="zh-TW"/>
        </w:rPr>
        <w:t>銀行往來調節表</w:t>
      </w:r>
    </w:p>
    <w:p w14:paraId="25422A32" w14:textId="77777777" w:rsidR="00EA284D" w:rsidRPr="00EA284D" w:rsidRDefault="00EA284D" w:rsidP="00EA284D">
      <w:pPr>
        <w:jc w:val="center"/>
        <w:rPr>
          <w:rFonts w:ascii="新細明體" w:eastAsia="新細明體" w:hAnsi="新細明體" w:cs="Times New Roman"/>
          <w:sz w:val="24"/>
          <w:szCs w:val="24"/>
          <w:lang w:val="en-HK"/>
        </w:rPr>
      </w:pPr>
      <w:r w:rsidRPr="00EA284D">
        <w:rPr>
          <w:rFonts w:ascii="新細明體" w:eastAsia="新細明體" w:hAnsi="新細明體"/>
          <w:sz w:val="24"/>
          <w:szCs w:val="24"/>
        </w:rPr>
        <w:t>進階課業 –</w:t>
      </w:r>
      <w:r w:rsidRPr="00EA284D">
        <w:rPr>
          <w:rFonts w:ascii="新細明體" w:eastAsia="新細明體" w:hAnsi="新細明體" w:cs="新細明體" w:hint="eastAsia"/>
          <w:sz w:val="24"/>
          <w:szCs w:val="24"/>
          <w:lang w:eastAsia="zh-HK"/>
        </w:rPr>
        <w:t>工作紙</w:t>
      </w:r>
    </w:p>
    <w:p w14:paraId="76598DCA" w14:textId="77777777" w:rsidR="00EA284D" w:rsidRPr="00EA284D" w:rsidRDefault="00EA284D" w:rsidP="00EA284D">
      <w:pPr>
        <w:jc w:val="center"/>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69"/>
      </w:tblGrid>
      <w:tr w:rsidR="00EA284D" w:rsidRPr="00EA284D" w14:paraId="26B6C298" w14:textId="77777777" w:rsidTr="002A1E74">
        <w:tc>
          <w:tcPr>
            <w:tcW w:w="567" w:type="dxa"/>
          </w:tcPr>
          <w:p w14:paraId="64A16A9D" w14:textId="77777777" w:rsidR="00EA284D" w:rsidRPr="00913F97" w:rsidRDefault="00EA284D" w:rsidP="00EA284D">
            <w:pPr>
              <w:ind w:hanging="252"/>
              <w:jc w:val="center"/>
              <w:rPr>
                <w:rFonts w:ascii="Times New Roman" w:hAnsi="Times New Roman" w:cs="Times New Roman"/>
                <w:sz w:val="24"/>
                <w:szCs w:val="24"/>
                <w:lang w:val="en-HK"/>
              </w:rPr>
            </w:pPr>
            <w:r w:rsidRPr="00913F97">
              <w:rPr>
                <w:rFonts w:ascii="Times New Roman" w:hAnsi="Times New Roman" w:cs="Times New Roman"/>
                <w:sz w:val="24"/>
                <w:szCs w:val="24"/>
                <w:lang w:val="en-HK"/>
              </w:rPr>
              <w:t>(A)</w:t>
            </w:r>
          </w:p>
        </w:tc>
        <w:tc>
          <w:tcPr>
            <w:tcW w:w="9169" w:type="dxa"/>
          </w:tcPr>
          <w:p w14:paraId="1F8404BE" w14:textId="32F3712B" w:rsidR="00EA284D" w:rsidRPr="00EA284D" w:rsidRDefault="00EA284D">
            <w:pPr>
              <w:rPr>
                <w:rFonts w:ascii="Times New Roman" w:hAnsi="Times New Roman" w:cs="Times New Roman"/>
                <w:sz w:val="24"/>
                <w:szCs w:val="24"/>
                <w:lang w:val="en-HK" w:eastAsia="zh-TW"/>
              </w:rPr>
            </w:pPr>
            <w:r w:rsidRPr="00913F97">
              <w:rPr>
                <w:rFonts w:ascii="Times New Roman" w:eastAsia="新細明體" w:hAnsi="Times New Roman" w:cs="Times New Roman"/>
                <w:sz w:val="24"/>
                <w:szCs w:val="24"/>
                <w:lang w:eastAsia="zh-TW"/>
              </w:rPr>
              <w:t>列出</w:t>
            </w:r>
            <w:r w:rsidRPr="00913F97">
              <w:rPr>
                <w:rFonts w:ascii="Times New Roman" w:eastAsia="新細明體" w:hAnsi="Times New Roman" w:cs="Times New Roman"/>
                <w:sz w:val="24"/>
                <w:szCs w:val="24"/>
                <w:lang w:val="en-HK" w:eastAsia="zh-TW"/>
              </w:rPr>
              <w:t>銀行往來調節表</w:t>
            </w:r>
            <w:r w:rsidRPr="00913F97">
              <w:rPr>
                <w:rFonts w:ascii="Times New Roman" w:eastAsia="新細明體" w:hAnsi="Times New Roman" w:cs="Times New Roman"/>
                <w:sz w:val="24"/>
                <w:szCs w:val="24"/>
                <w:lang w:eastAsia="zh-TW"/>
              </w:rPr>
              <w:t>的功能。</w:t>
            </w:r>
            <w:r w:rsidRPr="00EA284D">
              <w:rPr>
                <w:rFonts w:ascii="Times New Roman" w:hAnsi="Times New Roman" w:cs="Times New Roman"/>
                <w:sz w:val="24"/>
                <w:szCs w:val="24"/>
                <w:lang w:val="en-HK" w:eastAsia="zh-TW"/>
              </w:rPr>
              <w:t xml:space="preserve">                                          </w:t>
            </w:r>
          </w:p>
        </w:tc>
      </w:tr>
      <w:tr w:rsidR="00EA284D" w:rsidRPr="00EA284D" w14:paraId="6B44EA5B" w14:textId="77777777" w:rsidTr="002A1E74">
        <w:tc>
          <w:tcPr>
            <w:tcW w:w="567" w:type="dxa"/>
          </w:tcPr>
          <w:p w14:paraId="4C540554" w14:textId="77777777" w:rsidR="00EA284D" w:rsidRPr="00EA284D" w:rsidRDefault="00EA284D" w:rsidP="00EA284D">
            <w:pPr>
              <w:ind w:hanging="252"/>
              <w:jc w:val="center"/>
              <w:rPr>
                <w:rFonts w:ascii="Times New Roman" w:hAnsi="Times New Roman" w:cs="Times New Roman"/>
                <w:sz w:val="24"/>
                <w:szCs w:val="24"/>
                <w:lang w:val="en-HK" w:eastAsia="zh-TW"/>
              </w:rPr>
            </w:pPr>
          </w:p>
        </w:tc>
        <w:tc>
          <w:tcPr>
            <w:tcW w:w="9169" w:type="dxa"/>
          </w:tcPr>
          <w:p w14:paraId="4E5D45A0" w14:textId="77777777" w:rsidR="00EA284D" w:rsidRPr="00EA284D" w:rsidRDefault="00EA284D" w:rsidP="00EA284D">
            <w:pPr>
              <w:rPr>
                <w:rFonts w:ascii="Times New Roman" w:hAnsi="Times New Roman" w:cs="Times New Roman"/>
                <w:sz w:val="24"/>
                <w:szCs w:val="24"/>
                <w:lang w:val="en-HK" w:eastAsia="zh-TW"/>
              </w:rPr>
            </w:pPr>
          </w:p>
        </w:tc>
      </w:tr>
      <w:tr w:rsidR="00EA284D" w:rsidRPr="00EA284D" w14:paraId="7A77FAC3" w14:textId="77777777" w:rsidTr="002A1E74">
        <w:tc>
          <w:tcPr>
            <w:tcW w:w="567" w:type="dxa"/>
          </w:tcPr>
          <w:p w14:paraId="4DDFA017" w14:textId="77777777" w:rsidR="00EA284D" w:rsidRPr="00EA284D" w:rsidRDefault="00EA284D" w:rsidP="00EA284D">
            <w:pPr>
              <w:ind w:hanging="252"/>
              <w:jc w:val="center"/>
              <w:rPr>
                <w:rFonts w:ascii="Times New Roman" w:hAnsi="Times New Roman" w:cs="Times New Roman"/>
                <w:sz w:val="24"/>
                <w:szCs w:val="24"/>
                <w:lang w:val="en-HK" w:eastAsia="zh-TW"/>
              </w:rPr>
            </w:pPr>
          </w:p>
        </w:tc>
        <w:tc>
          <w:tcPr>
            <w:tcW w:w="9169" w:type="dxa"/>
            <w:tcBorders>
              <w:bottom w:val="single" w:sz="4" w:space="0" w:color="auto"/>
            </w:tcBorders>
          </w:tcPr>
          <w:p w14:paraId="170D7616" w14:textId="77777777" w:rsidR="00EA284D" w:rsidRPr="00EA284D" w:rsidRDefault="00EA284D" w:rsidP="00EA284D">
            <w:pPr>
              <w:rPr>
                <w:rFonts w:ascii="Times New Roman" w:hAnsi="Times New Roman" w:cs="Times New Roman"/>
                <w:sz w:val="24"/>
                <w:szCs w:val="24"/>
                <w:lang w:val="en-HK" w:eastAsia="zh-TW"/>
              </w:rPr>
            </w:pPr>
          </w:p>
        </w:tc>
      </w:tr>
      <w:tr w:rsidR="00EA284D" w:rsidRPr="00EA284D" w14:paraId="1303AE19" w14:textId="77777777" w:rsidTr="002A1E74">
        <w:tc>
          <w:tcPr>
            <w:tcW w:w="567" w:type="dxa"/>
          </w:tcPr>
          <w:p w14:paraId="67DC03B2" w14:textId="77777777" w:rsidR="00EA284D" w:rsidRPr="00EA284D" w:rsidRDefault="00EA284D" w:rsidP="00EA284D">
            <w:pPr>
              <w:ind w:hanging="252"/>
              <w:jc w:val="center"/>
              <w:rPr>
                <w:rFonts w:ascii="Times New Roman" w:hAnsi="Times New Roman" w:cs="Times New Roman"/>
                <w:sz w:val="24"/>
                <w:szCs w:val="24"/>
                <w:lang w:val="en-HK" w:eastAsia="zh-TW"/>
              </w:rPr>
            </w:pPr>
          </w:p>
        </w:tc>
        <w:tc>
          <w:tcPr>
            <w:tcW w:w="9169" w:type="dxa"/>
            <w:tcBorders>
              <w:top w:val="single" w:sz="4" w:space="0" w:color="auto"/>
            </w:tcBorders>
          </w:tcPr>
          <w:p w14:paraId="7E86C36A" w14:textId="77777777" w:rsidR="00EA284D" w:rsidRPr="00EA284D" w:rsidRDefault="00EA284D" w:rsidP="00EA284D">
            <w:pPr>
              <w:rPr>
                <w:rFonts w:ascii="Times New Roman" w:hAnsi="Times New Roman" w:cs="Times New Roman"/>
                <w:sz w:val="24"/>
                <w:szCs w:val="24"/>
                <w:lang w:val="en-HK" w:eastAsia="zh-TW"/>
              </w:rPr>
            </w:pPr>
          </w:p>
        </w:tc>
      </w:tr>
      <w:tr w:rsidR="00EA284D" w:rsidRPr="00EA284D" w14:paraId="38237CBA" w14:textId="77777777" w:rsidTr="002A1E74">
        <w:tc>
          <w:tcPr>
            <w:tcW w:w="567" w:type="dxa"/>
          </w:tcPr>
          <w:p w14:paraId="0F3AC0D6" w14:textId="77777777" w:rsidR="00EA284D" w:rsidRPr="00EA284D" w:rsidRDefault="00EA284D" w:rsidP="00EA284D">
            <w:pPr>
              <w:ind w:hanging="252"/>
              <w:jc w:val="center"/>
              <w:rPr>
                <w:rFonts w:ascii="Times New Roman" w:hAnsi="Times New Roman" w:cs="Times New Roman"/>
                <w:sz w:val="24"/>
                <w:szCs w:val="24"/>
                <w:lang w:val="en-HK" w:eastAsia="zh-TW"/>
              </w:rPr>
            </w:pPr>
          </w:p>
        </w:tc>
        <w:tc>
          <w:tcPr>
            <w:tcW w:w="9169" w:type="dxa"/>
            <w:tcBorders>
              <w:bottom w:val="single" w:sz="4" w:space="0" w:color="auto"/>
            </w:tcBorders>
          </w:tcPr>
          <w:p w14:paraId="5C049DB8" w14:textId="77777777" w:rsidR="00EA284D" w:rsidRPr="00EA284D" w:rsidRDefault="00EA284D" w:rsidP="00EA284D">
            <w:pPr>
              <w:rPr>
                <w:rFonts w:ascii="Times New Roman" w:hAnsi="Times New Roman" w:cs="Times New Roman"/>
                <w:sz w:val="24"/>
                <w:szCs w:val="24"/>
                <w:lang w:val="en-HK" w:eastAsia="zh-TW"/>
              </w:rPr>
            </w:pPr>
          </w:p>
        </w:tc>
      </w:tr>
      <w:tr w:rsidR="00EA284D" w:rsidRPr="00EA284D" w14:paraId="0C11B315" w14:textId="77777777" w:rsidTr="002A1E74">
        <w:tc>
          <w:tcPr>
            <w:tcW w:w="567" w:type="dxa"/>
          </w:tcPr>
          <w:p w14:paraId="4474C017" w14:textId="77777777" w:rsidR="00EA284D" w:rsidRPr="00EA284D" w:rsidRDefault="00EA284D" w:rsidP="00EA284D">
            <w:pPr>
              <w:ind w:hanging="252"/>
              <w:jc w:val="center"/>
              <w:rPr>
                <w:rFonts w:ascii="Times New Roman" w:hAnsi="Times New Roman" w:cs="Times New Roman"/>
                <w:sz w:val="24"/>
                <w:szCs w:val="24"/>
                <w:lang w:val="en-HK" w:eastAsia="zh-TW"/>
              </w:rPr>
            </w:pPr>
          </w:p>
        </w:tc>
        <w:tc>
          <w:tcPr>
            <w:tcW w:w="9169" w:type="dxa"/>
            <w:tcBorders>
              <w:top w:val="single" w:sz="4" w:space="0" w:color="auto"/>
            </w:tcBorders>
          </w:tcPr>
          <w:p w14:paraId="4DFA07FF" w14:textId="77777777" w:rsidR="00EA284D" w:rsidRPr="00EA284D" w:rsidRDefault="00EA284D" w:rsidP="00EA284D">
            <w:pPr>
              <w:rPr>
                <w:rFonts w:ascii="Times New Roman" w:hAnsi="Times New Roman" w:cs="Times New Roman"/>
                <w:sz w:val="24"/>
                <w:szCs w:val="24"/>
                <w:lang w:val="en-HK" w:eastAsia="zh-TW"/>
              </w:rPr>
            </w:pPr>
          </w:p>
        </w:tc>
      </w:tr>
    </w:tbl>
    <w:p w14:paraId="490F62CF" w14:textId="0AE7CD53" w:rsidR="00EA284D" w:rsidRDefault="00EA284D" w:rsidP="00EA284D">
      <w:pPr>
        <w:rPr>
          <w:rFonts w:ascii="Times New Roman" w:hAnsi="Times New Roman" w:cs="Times New Roman"/>
          <w:lang w:val="en-HK" w:eastAsia="zh-TW"/>
        </w:rPr>
      </w:pPr>
    </w:p>
    <w:p w14:paraId="79BCA58B" w14:textId="77777777" w:rsidR="00F03A27" w:rsidRPr="00EA284D" w:rsidRDefault="00F03A27" w:rsidP="00EA284D">
      <w:pPr>
        <w:rPr>
          <w:rFonts w:ascii="Times New Roman" w:hAnsi="Times New Roman" w:cs="Times New Roman"/>
          <w:lang w:val="en-HK" w:eastAsia="zh-TW"/>
        </w:rPr>
      </w:pPr>
    </w:p>
    <w:p w14:paraId="6E4E88EC" w14:textId="77777777" w:rsidR="00EA284D" w:rsidRPr="00EA284D" w:rsidRDefault="00EA284D" w:rsidP="00EA284D">
      <w:pPr>
        <w:rPr>
          <w:rFonts w:ascii="Times New Roman" w:hAnsi="Times New Roman" w:cs="Times New Roman"/>
          <w:lang w:val="en-HK"/>
        </w:rPr>
      </w:pPr>
      <w:r w:rsidRPr="00EA284D">
        <w:rPr>
          <w:rFonts w:ascii="Times New Roman" w:hAnsi="Times New Roman" w:cs="Times New Roman"/>
          <w:lang w:val="en-HK"/>
        </w:rPr>
        <w:t>(B)</w:t>
      </w:r>
    </w:p>
    <w:p w14:paraId="55E7AAE3" w14:textId="77777777" w:rsidR="00EA284D" w:rsidRPr="00EA284D" w:rsidRDefault="00EA284D" w:rsidP="00EA284D">
      <w:pPr>
        <w:rPr>
          <w:rFonts w:ascii="Times New Roman" w:hAnsi="Times New Roman" w:cs="Times New Roman"/>
          <w:lang w:val="en-HK"/>
        </w:rPr>
      </w:pPr>
      <w:r w:rsidRPr="00EA284D">
        <w:rPr>
          <w:rFonts w:ascii="Times New Roman" w:hAnsi="Times New Roman" w:cs="Times New Roman"/>
          <w:lang w:val="en-HK"/>
        </w:rPr>
        <w:t>(a)</w:t>
      </w:r>
    </w:p>
    <w:p w14:paraId="3393A8B2" w14:textId="77777777" w:rsidR="00EA284D" w:rsidRPr="00EA284D" w:rsidRDefault="00EA284D" w:rsidP="00EA284D">
      <w:pPr>
        <w:rPr>
          <w:rFonts w:ascii="Times New Roman" w:hAnsi="Times New Roman" w:cs="Times New Roman"/>
          <w:lang w:val="en-HK"/>
        </w:rPr>
      </w:pPr>
    </w:p>
    <w:p w14:paraId="42BB9386" w14:textId="77777777" w:rsidR="00EA284D" w:rsidRPr="00EA284D" w:rsidRDefault="00EA284D" w:rsidP="00EA284D">
      <w:pPr>
        <w:rPr>
          <w:rFonts w:ascii="Times New Roman" w:hAnsi="Times New Roman" w:cs="Times New Roman"/>
          <w:lang w:val="en-HK"/>
        </w:rPr>
      </w:pPr>
    </w:p>
    <w:p w14:paraId="311753DF" w14:textId="77777777" w:rsidR="00EA284D" w:rsidRPr="00EA284D" w:rsidRDefault="00EA284D" w:rsidP="00EA284D">
      <w:pPr>
        <w:rPr>
          <w:rFonts w:ascii="Times New Roman" w:hAnsi="Times New Roman" w:cs="Times New Roman"/>
          <w:lang w:val="en-HK"/>
        </w:rPr>
      </w:pPr>
    </w:p>
    <w:p w14:paraId="66F963D5" w14:textId="77777777" w:rsidR="00EA284D" w:rsidRPr="00EA284D" w:rsidRDefault="00EA284D" w:rsidP="00EA284D">
      <w:pPr>
        <w:rPr>
          <w:rFonts w:ascii="Times New Roman" w:hAnsi="Times New Roman" w:cs="Times New Roman"/>
          <w:lang w:val="en-HK"/>
        </w:rPr>
      </w:pPr>
    </w:p>
    <w:p w14:paraId="0877C9B5" w14:textId="77777777" w:rsidR="00EA284D" w:rsidRPr="00EA284D" w:rsidRDefault="00EA284D" w:rsidP="00EA284D">
      <w:pPr>
        <w:rPr>
          <w:rFonts w:ascii="Times New Roman" w:hAnsi="Times New Roman" w:cs="Times New Roman"/>
          <w:lang w:val="en-HK"/>
        </w:rPr>
      </w:pPr>
    </w:p>
    <w:p w14:paraId="7681EABC" w14:textId="77777777" w:rsidR="00EA284D" w:rsidRPr="00EA284D" w:rsidRDefault="00EA284D" w:rsidP="00EA284D">
      <w:pPr>
        <w:rPr>
          <w:rFonts w:ascii="Times New Roman" w:hAnsi="Times New Roman" w:cs="Times New Roman"/>
          <w:lang w:val="en-HK"/>
        </w:rPr>
      </w:pPr>
    </w:p>
    <w:p w14:paraId="71172129" w14:textId="77777777" w:rsidR="00EA284D" w:rsidRPr="00EA284D" w:rsidRDefault="00EA284D" w:rsidP="00EA284D">
      <w:pPr>
        <w:rPr>
          <w:rFonts w:ascii="Times New Roman" w:hAnsi="Times New Roman" w:cs="Times New Roman"/>
          <w:lang w:val="en-HK"/>
        </w:rPr>
      </w:pPr>
    </w:p>
    <w:p w14:paraId="1F600D45" w14:textId="77777777" w:rsidR="00EA284D" w:rsidRPr="00EA284D" w:rsidRDefault="00EA284D" w:rsidP="00EA284D">
      <w:pPr>
        <w:rPr>
          <w:rFonts w:ascii="Times New Roman" w:hAnsi="Times New Roman" w:cs="Times New Roman"/>
          <w:lang w:val="en-HK"/>
        </w:rPr>
      </w:pPr>
    </w:p>
    <w:p w14:paraId="42E9CEC8" w14:textId="77777777" w:rsidR="00EA284D" w:rsidRPr="00EA284D" w:rsidRDefault="00EA284D" w:rsidP="00EA284D">
      <w:pPr>
        <w:rPr>
          <w:rFonts w:ascii="Times New Roman" w:hAnsi="Times New Roman" w:cs="Times New Roman"/>
          <w:lang w:val="en-HK"/>
        </w:rPr>
      </w:pPr>
    </w:p>
    <w:p w14:paraId="1EAEA9C5" w14:textId="77777777" w:rsidR="00EA284D" w:rsidRPr="00EA284D" w:rsidRDefault="00EA284D" w:rsidP="00EA284D">
      <w:pPr>
        <w:rPr>
          <w:rFonts w:ascii="Times New Roman" w:hAnsi="Times New Roman" w:cs="Times New Roman"/>
          <w:lang w:val="en-HK"/>
        </w:rPr>
      </w:pPr>
    </w:p>
    <w:p w14:paraId="2DB3BF9D" w14:textId="77777777" w:rsidR="00EA284D" w:rsidRPr="00EA284D" w:rsidRDefault="00EA284D" w:rsidP="00EA284D">
      <w:pPr>
        <w:rPr>
          <w:rFonts w:ascii="Times New Roman" w:hAnsi="Times New Roman" w:cs="Times New Roman"/>
          <w:lang w:val="en-HK"/>
        </w:rPr>
      </w:pPr>
    </w:p>
    <w:p w14:paraId="63CAA3BA" w14:textId="77777777" w:rsidR="00EA284D" w:rsidRPr="00EA284D" w:rsidRDefault="00EA284D" w:rsidP="00EA284D">
      <w:pPr>
        <w:rPr>
          <w:rFonts w:ascii="Times New Roman" w:hAnsi="Times New Roman" w:cs="Times New Roman"/>
          <w:lang w:val="en-HK"/>
        </w:rPr>
      </w:pPr>
    </w:p>
    <w:p w14:paraId="6FF81186" w14:textId="77777777" w:rsidR="00EA284D" w:rsidRPr="00EA284D" w:rsidRDefault="00EA284D" w:rsidP="00EA284D">
      <w:pPr>
        <w:rPr>
          <w:rFonts w:ascii="Times New Roman" w:hAnsi="Times New Roman" w:cs="Times New Roman"/>
          <w:lang w:val="en-HK"/>
        </w:rPr>
      </w:pPr>
      <w:r w:rsidRPr="00EA284D">
        <w:rPr>
          <w:rFonts w:ascii="Times New Roman" w:hAnsi="Times New Roman" w:cs="Times New Roman"/>
          <w:lang w:val="en-HK"/>
        </w:rPr>
        <w:br w:type="page"/>
      </w:r>
    </w:p>
    <w:p w14:paraId="1AC544A8" w14:textId="77777777" w:rsidR="00EA284D" w:rsidRPr="00EA284D" w:rsidRDefault="00EA284D" w:rsidP="00EA284D">
      <w:pPr>
        <w:rPr>
          <w:rFonts w:ascii="Times New Roman" w:hAnsi="Times New Roman" w:cs="Times New Roman"/>
          <w:lang w:val="en-HK"/>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14"/>
      </w:tblGrid>
      <w:tr w:rsidR="00EA284D" w:rsidRPr="00EA284D" w14:paraId="56CDAC84" w14:textId="77777777" w:rsidTr="002A1E74">
        <w:trPr>
          <w:trHeight w:val="221"/>
        </w:trPr>
        <w:tc>
          <w:tcPr>
            <w:tcW w:w="567" w:type="dxa"/>
          </w:tcPr>
          <w:p w14:paraId="1CE7A7FE" w14:textId="77777777" w:rsidR="00EA284D" w:rsidRPr="00EA284D" w:rsidRDefault="00EA284D" w:rsidP="00EA284D">
            <w:pPr>
              <w:snapToGrid w:val="0"/>
              <w:ind w:hanging="116"/>
              <w:jc w:val="both"/>
              <w:rPr>
                <w:rFonts w:ascii="Times New Roman" w:eastAsia="Times New Roman" w:hAnsi="Times New Roman" w:cs="Times New Roman"/>
                <w:sz w:val="24"/>
                <w:szCs w:val="24"/>
                <w:lang w:val="en-HK" w:eastAsia="zh-TW"/>
              </w:rPr>
            </w:pPr>
            <w:r w:rsidRPr="00EA284D">
              <w:rPr>
                <w:rFonts w:ascii="Times New Roman" w:eastAsia="Times New Roman" w:hAnsi="Times New Roman" w:cs="Times New Roman"/>
                <w:sz w:val="24"/>
                <w:szCs w:val="24"/>
                <w:lang w:val="en-HK" w:eastAsia="zh-TW"/>
              </w:rPr>
              <w:t>(b)</w:t>
            </w:r>
          </w:p>
        </w:tc>
        <w:tc>
          <w:tcPr>
            <w:tcW w:w="9214" w:type="dxa"/>
          </w:tcPr>
          <w:p w14:paraId="7E246F45" w14:textId="77777777" w:rsidR="00EA284D" w:rsidRPr="00EA284D" w:rsidRDefault="00EA284D" w:rsidP="00EA284D">
            <w:pPr>
              <w:tabs>
                <w:tab w:val="right" w:pos="0"/>
                <w:tab w:val="right" w:pos="8970"/>
              </w:tabs>
              <w:snapToGrid w:val="0"/>
              <w:jc w:val="both"/>
              <w:rPr>
                <w:rFonts w:ascii="Times New Roman" w:eastAsia="Times New Roman" w:hAnsi="Times New Roman" w:cs="Times New Roman"/>
                <w:sz w:val="24"/>
                <w:szCs w:val="24"/>
                <w:lang w:val="en-HK" w:eastAsia="zh-TW"/>
              </w:rPr>
            </w:pPr>
          </w:p>
        </w:tc>
      </w:tr>
    </w:tbl>
    <w:p w14:paraId="2B6026EF" w14:textId="77777777" w:rsidR="00EA284D" w:rsidRPr="00EA284D" w:rsidRDefault="00EA284D" w:rsidP="00EA284D">
      <w:pPr>
        <w:rPr>
          <w:rFonts w:ascii="Times New Roman" w:hAnsi="Times New Roman" w:cs="Times New Roman"/>
          <w:lang w:val="en-HK"/>
        </w:rPr>
      </w:pPr>
    </w:p>
    <w:p w14:paraId="22C276A4" w14:textId="77777777" w:rsidR="00EA284D" w:rsidRPr="00EA284D" w:rsidRDefault="00EA284D" w:rsidP="00EA284D">
      <w:pPr>
        <w:jc w:val="center"/>
        <w:rPr>
          <w:rFonts w:ascii="Times New Roman" w:hAnsi="Times New Roman" w:cs="Times New Roman"/>
          <w:lang w:val="en-HK"/>
        </w:rPr>
      </w:pPr>
    </w:p>
    <w:p w14:paraId="194E46ED" w14:textId="77777777" w:rsidR="00EA284D" w:rsidRPr="00EA284D" w:rsidRDefault="00EA284D" w:rsidP="00EA284D">
      <w:pPr>
        <w:jc w:val="center"/>
        <w:rPr>
          <w:rFonts w:ascii="Times New Roman" w:hAnsi="Times New Roman" w:cs="Times New Roman"/>
          <w:lang w:val="en-HK"/>
        </w:rPr>
      </w:pPr>
    </w:p>
    <w:p w14:paraId="6B03A14D" w14:textId="77777777" w:rsidR="00EA284D" w:rsidRPr="00EA284D" w:rsidRDefault="00EA284D" w:rsidP="00EA284D">
      <w:pPr>
        <w:jc w:val="center"/>
        <w:rPr>
          <w:rFonts w:ascii="Times New Roman" w:hAnsi="Times New Roman" w:cs="Times New Roman"/>
          <w:lang w:val="en-HK"/>
        </w:rPr>
      </w:pPr>
    </w:p>
    <w:p w14:paraId="054FF173" w14:textId="77777777" w:rsidR="00EA284D" w:rsidRPr="00EA284D" w:rsidRDefault="00EA284D" w:rsidP="00EA284D">
      <w:pPr>
        <w:jc w:val="center"/>
        <w:rPr>
          <w:rFonts w:ascii="Times New Roman" w:hAnsi="Times New Roman" w:cs="Times New Roman"/>
          <w:lang w:val="en-HK"/>
        </w:rPr>
      </w:pPr>
    </w:p>
    <w:p w14:paraId="66EE8099" w14:textId="77777777" w:rsidR="00EA284D" w:rsidRPr="00EA284D" w:rsidRDefault="00EA284D" w:rsidP="00EA284D">
      <w:pPr>
        <w:jc w:val="center"/>
        <w:rPr>
          <w:rFonts w:ascii="Times New Roman" w:hAnsi="Times New Roman" w:cs="Times New Roman"/>
          <w:lang w:val="en-HK"/>
        </w:rPr>
      </w:pPr>
    </w:p>
    <w:p w14:paraId="66C853C8" w14:textId="77777777" w:rsidR="00EA284D" w:rsidRPr="00EA284D" w:rsidRDefault="00EA284D" w:rsidP="00EA284D">
      <w:pPr>
        <w:jc w:val="center"/>
        <w:rPr>
          <w:rFonts w:ascii="Times New Roman" w:hAnsi="Times New Roman" w:cs="Times New Roman"/>
          <w:lang w:val="en-HK"/>
        </w:rPr>
      </w:pPr>
    </w:p>
    <w:p w14:paraId="2E431692" w14:textId="77777777" w:rsidR="00EA284D" w:rsidRPr="00EA284D" w:rsidRDefault="00EA284D" w:rsidP="00EA284D">
      <w:pPr>
        <w:jc w:val="center"/>
        <w:rPr>
          <w:rFonts w:ascii="Times New Roman" w:hAnsi="Times New Roman" w:cs="Times New Roman"/>
          <w:lang w:val="en-HK"/>
        </w:rPr>
      </w:pPr>
    </w:p>
    <w:p w14:paraId="5EC59CA1" w14:textId="77777777" w:rsidR="00EA284D" w:rsidRPr="00EA284D" w:rsidRDefault="00EA284D" w:rsidP="00EA284D">
      <w:pPr>
        <w:jc w:val="center"/>
        <w:rPr>
          <w:rFonts w:ascii="Times New Roman" w:hAnsi="Times New Roman" w:cs="Times New Roman"/>
          <w:lang w:val="en-HK"/>
        </w:rPr>
      </w:pPr>
    </w:p>
    <w:p w14:paraId="5E16B22A" w14:textId="77777777" w:rsidR="00EA284D" w:rsidRPr="00EA284D" w:rsidRDefault="00EA284D" w:rsidP="00EA284D">
      <w:pPr>
        <w:jc w:val="center"/>
        <w:rPr>
          <w:rFonts w:ascii="Times New Roman" w:hAnsi="Times New Roman" w:cs="Times New Roman"/>
          <w:lang w:val="en-HK"/>
        </w:rPr>
      </w:pPr>
    </w:p>
    <w:p w14:paraId="27BDE1C1" w14:textId="77777777" w:rsidR="00EA284D" w:rsidRPr="00EA284D" w:rsidRDefault="00EA284D" w:rsidP="00EA284D">
      <w:pPr>
        <w:jc w:val="center"/>
        <w:rPr>
          <w:rFonts w:ascii="Times New Roman" w:hAnsi="Times New Roman" w:cs="Times New Roman"/>
          <w:lang w:val="en-HK"/>
        </w:rPr>
      </w:pPr>
    </w:p>
    <w:p w14:paraId="3A8A838D" w14:textId="77777777" w:rsidR="00EA284D" w:rsidRPr="00EA284D" w:rsidRDefault="00EA284D" w:rsidP="00EA284D">
      <w:pPr>
        <w:jc w:val="center"/>
        <w:rPr>
          <w:rFonts w:ascii="Times New Roman" w:hAnsi="Times New Roman" w:cs="Times New Roman"/>
          <w:lang w:val="en-HK"/>
        </w:rPr>
      </w:pPr>
    </w:p>
    <w:p w14:paraId="6EE59B46" w14:textId="77777777" w:rsidR="00EA284D" w:rsidRPr="00EA284D" w:rsidRDefault="00EA284D" w:rsidP="00EA284D">
      <w:pPr>
        <w:jc w:val="center"/>
        <w:rPr>
          <w:rFonts w:ascii="Times New Roman" w:hAnsi="Times New Roman" w:cs="Times New Roman"/>
          <w:lang w:val="en-HK"/>
        </w:rPr>
      </w:pPr>
    </w:p>
    <w:p w14:paraId="7982D193" w14:textId="77777777" w:rsidR="00EA284D" w:rsidRPr="00EA284D" w:rsidRDefault="00EA284D" w:rsidP="00EA284D">
      <w:pPr>
        <w:rPr>
          <w:rFonts w:ascii="Times New Roman" w:hAnsi="Times New Roman" w:cs="Times New Roman"/>
          <w:u w:val="single"/>
          <w:lang w:val="en-HK"/>
        </w:rPr>
      </w:pPr>
    </w:p>
    <w:p w14:paraId="2AAEEC11" w14:textId="77777777" w:rsidR="00EA284D" w:rsidRPr="00EA284D" w:rsidRDefault="00EA284D" w:rsidP="00EA284D">
      <w:pPr>
        <w:ind w:firstLine="567"/>
        <w:rPr>
          <w:rFonts w:ascii="Times New Roman" w:hAnsi="Times New Roman" w:cs="Times New Roman"/>
          <w:u w:val="single"/>
          <w:lang w:val="en-HK"/>
        </w:rPr>
      </w:pPr>
    </w:p>
    <w:p w14:paraId="13A2FECD" w14:textId="77777777" w:rsidR="00EA284D" w:rsidRPr="00EA284D" w:rsidRDefault="00EA284D" w:rsidP="00EA284D">
      <w:pPr>
        <w:rPr>
          <w:rFonts w:ascii="Times New Roman" w:hAnsi="Times New Roman" w:cs="Times New Roman"/>
          <w:sz w:val="24"/>
          <w:szCs w:val="24"/>
          <w:u w:val="single"/>
          <w:lang w:val="en-HK"/>
        </w:rPr>
      </w:pPr>
      <w:r w:rsidRPr="00EA284D">
        <w:rPr>
          <w:rFonts w:ascii="Times New Roman" w:hAnsi="Times New Roman" w:cs="Times New Roman" w:hint="eastAsia"/>
          <w:sz w:val="24"/>
          <w:szCs w:val="24"/>
          <w:u w:val="single"/>
          <w:lang w:val="en-HK"/>
        </w:rPr>
        <w:t>挑戰題</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169"/>
      </w:tblGrid>
      <w:tr w:rsidR="00EA284D" w:rsidRPr="00EA284D" w14:paraId="5620C674" w14:textId="77777777" w:rsidTr="002A1E74">
        <w:tc>
          <w:tcPr>
            <w:tcW w:w="567" w:type="dxa"/>
          </w:tcPr>
          <w:p w14:paraId="6F15C1E8" w14:textId="77777777" w:rsidR="00EA284D" w:rsidRPr="00EA284D" w:rsidRDefault="00EA284D" w:rsidP="00EA284D">
            <w:pPr>
              <w:ind w:hanging="107"/>
              <w:rPr>
                <w:rFonts w:ascii="Times New Roman" w:hAnsi="Times New Roman" w:cs="Times New Roman"/>
                <w:sz w:val="24"/>
                <w:szCs w:val="24"/>
                <w:lang w:val="en-HK"/>
              </w:rPr>
            </w:pPr>
            <w:r w:rsidRPr="00EA284D">
              <w:rPr>
                <w:rFonts w:ascii="Times New Roman" w:hAnsi="Times New Roman" w:cs="Times New Roman"/>
                <w:sz w:val="24"/>
                <w:szCs w:val="24"/>
                <w:lang w:val="en-HK"/>
              </w:rPr>
              <w:t>(i)</w:t>
            </w:r>
          </w:p>
        </w:tc>
        <w:tc>
          <w:tcPr>
            <w:tcW w:w="9169" w:type="dxa"/>
          </w:tcPr>
          <w:p w14:paraId="30BCCD67" w14:textId="77777777" w:rsidR="00EA284D" w:rsidRPr="00EA284D" w:rsidRDefault="00EA284D" w:rsidP="00EA284D">
            <w:pPr>
              <w:rPr>
                <w:rFonts w:ascii="Times New Roman" w:hAnsi="Times New Roman" w:cs="Times New Roman"/>
                <w:sz w:val="24"/>
                <w:szCs w:val="24"/>
                <w:lang w:val="en-HK"/>
              </w:rPr>
            </w:pPr>
          </w:p>
        </w:tc>
      </w:tr>
      <w:tr w:rsidR="00EA284D" w:rsidRPr="00EA284D" w14:paraId="09AC223F" w14:textId="77777777" w:rsidTr="002A1E74">
        <w:tc>
          <w:tcPr>
            <w:tcW w:w="567" w:type="dxa"/>
          </w:tcPr>
          <w:p w14:paraId="426A2868"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7D9CF691" w14:textId="77777777" w:rsidR="00EA284D" w:rsidRPr="00EA284D" w:rsidRDefault="00EA284D" w:rsidP="00EA284D">
            <w:pPr>
              <w:rPr>
                <w:rFonts w:ascii="Times New Roman" w:hAnsi="Times New Roman" w:cs="Times New Roman"/>
                <w:sz w:val="24"/>
                <w:szCs w:val="24"/>
                <w:lang w:val="en-HK"/>
              </w:rPr>
            </w:pPr>
          </w:p>
        </w:tc>
      </w:tr>
      <w:tr w:rsidR="00EA284D" w:rsidRPr="00EA284D" w14:paraId="23AFA958" w14:textId="77777777" w:rsidTr="002A1E74">
        <w:tc>
          <w:tcPr>
            <w:tcW w:w="567" w:type="dxa"/>
          </w:tcPr>
          <w:p w14:paraId="2BAA913F"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4992E6DE" w14:textId="77777777" w:rsidR="00EA284D" w:rsidRPr="00EA284D" w:rsidRDefault="00EA284D" w:rsidP="00EA284D">
            <w:pPr>
              <w:rPr>
                <w:rFonts w:ascii="Times New Roman" w:hAnsi="Times New Roman" w:cs="Times New Roman"/>
                <w:sz w:val="24"/>
                <w:szCs w:val="24"/>
                <w:lang w:val="en-HK"/>
              </w:rPr>
            </w:pPr>
          </w:p>
        </w:tc>
      </w:tr>
      <w:tr w:rsidR="00EA284D" w:rsidRPr="00EA284D" w14:paraId="43DF1987" w14:textId="77777777" w:rsidTr="002A1E74">
        <w:tc>
          <w:tcPr>
            <w:tcW w:w="567" w:type="dxa"/>
          </w:tcPr>
          <w:p w14:paraId="25004E84"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17D0E49D" w14:textId="77777777" w:rsidR="00EA284D" w:rsidRPr="00EA284D" w:rsidRDefault="00EA284D" w:rsidP="00EA284D">
            <w:pPr>
              <w:rPr>
                <w:rFonts w:ascii="Times New Roman" w:hAnsi="Times New Roman" w:cs="Times New Roman"/>
                <w:sz w:val="24"/>
                <w:szCs w:val="24"/>
                <w:lang w:val="en-HK"/>
              </w:rPr>
            </w:pPr>
          </w:p>
        </w:tc>
      </w:tr>
      <w:tr w:rsidR="00EA284D" w:rsidRPr="00EA284D" w14:paraId="6BA9E9F7" w14:textId="77777777" w:rsidTr="002A1E74">
        <w:tc>
          <w:tcPr>
            <w:tcW w:w="567" w:type="dxa"/>
          </w:tcPr>
          <w:p w14:paraId="60E31640"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02D976A9" w14:textId="77777777" w:rsidR="00EA284D" w:rsidRPr="00EA284D" w:rsidRDefault="00EA284D" w:rsidP="00EA284D">
            <w:pPr>
              <w:rPr>
                <w:rFonts w:ascii="Times New Roman" w:hAnsi="Times New Roman" w:cs="Times New Roman"/>
                <w:sz w:val="24"/>
                <w:szCs w:val="24"/>
                <w:lang w:val="en-HK"/>
              </w:rPr>
            </w:pPr>
          </w:p>
        </w:tc>
      </w:tr>
      <w:tr w:rsidR="00EA284D" w:rsidRPr="00EA284D" w14:paraId="26D491FD" w14:textId="77777777" w:rsidTr="002A1E74">
        <w:tc>
          <w:tcPr>
            <w:tcW w:w="567" w:type="dxa"/>
          </w:tcPr>
          <w:p w14:paraId="708187E4"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34471A9C" w14:textId="77777777" w:rsidR="00EA284D" w:rsidRPr="00EA284D" w:rsidRDefault="00EA284D" w:rsidP="00EA284D">
            <w:pPr>
              <w:rPr>
                <w:rFonts w:ascii="Times New Roman" w:hAnsi="Times New Roman" w:cs="Times New Roman"/>
                <w:sz w:val="24"/>
                <w:szCs w:val="24"/>
                <w:lang w:val="en-HK"/>
              </w:rPr>
            </w:pPr>
          </w:p>
        </w:tc>
      </w:tr>
      <w:tr w:rsidR="00EA284D" w:rsidRPr="00EA284D" w14:paraId="65915966" w14:textId="77777777" w:rsidTr="002A1E74">
        <w:tc>
          <w:tcPr>
            <w:tcW w:w="567" w:type="dxa"/>
          </w:tcPr>
          <w:p w14:paraId="43F15D0B" w14:textId="77777777" w:rsidR="00EA284D" w:rsidRPr="00EA284D" w:rsidRDefault="00EA284D" w:rsidP="00EA284D">
            <w:pPr>
              <w:ind w:hanging="252"/>
              <w:jc w:val="center"/>
              <w:rPr>
                <w:rFonts w:ascii="Times New Roman" w:hAnsi="Times New Roman" w:cs="Times New Roman"/>
                <w:sz w:val="24"/>
                <w:szCs w:val="24"/>
                <w:lang w:val="en-HK"/>
              </w:rPr>
            </w:pPr>
          </w:p>
          <w:p w14:paraId="1D8B4970" w14:textId="77777777" w:rsidR="00EA284D" w:rsidRPr="00EA284D" w:rsidRDefault="00EA284D" w:rsidP="00EA284D">
            <w:pPr>
              <w:ind w:hanging="252"/>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(ii)</w:t>
            </w:r>
          </w:p>
        </w:tc>
        <w:tc>
          <w:tcPr>
            <w:tcW w:w="9169" w:type="dxa"/>
            <w:tcBorders>
              <w:top w:val="single" w:sz="4" w:space="0" w:color="auto"/>
            </w:tcBorders>
          </w:tcPr>
          <w:p w14:paraId="038D0A62" w14:textId="77777777" w:rsidR="00EA284D" w:rsidRPr="00EA284D" w:rsidRDefault="00EA284D" w:rsidP="00EA284D">
            <w:pPr>
              <w:rPr>
                <w:rFonts w:ascii="Times New Roman" w:hAnsi="Times New Roman" w:cs="Times New Roman"/>
                <w:sz w:val="24"/>
                <w:szCs w:val="24"/>
                <w:lang w:val="en-HK"/>
              </w:rPr>
            </w:pPr>
          </w:p>
          <w:p w14:paraId="54D40A06" w14:textId="77777777" w:rsidR="00EA284D" w:rsidRPr="00EA284D" w:rsidRDefault="00EA284D" w:rsidP="00EA284D">
            <w:pPr>
              <w:rPr>
                <w:rFonts w:ascii="Times New Roman" w:hAnsi="Times New Roman" w:cs="Times New Roman"/>
                <w:sz w:val="24"/>
                <w:szCs w:val="24"/>
                <w:lang w:val="en-HK"/>
              </w:rPr>
            </w:pPr>
          </w:p>
        </w:tc>
      </w:tr>
      <w:tr w:rsidR="00EA284D" w:rsidRPr="00EA284D" w14:paraId="716F0661" w14:textId="77777777" w:rsidTr="002A1E74">
        <w:tc>
          <w:tcPr>
            <w:tcW w:w="567" w:type="dxa"/>
          </w:tcPr>
          <w:p w14:paraId="141F9A5D"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1B71A260" w14:textId="77777777" w:rsidR="00EA284D" w:rsidRPr="00EA284D" w:rsidRDefault="00EA284D" w:rsidP="00EA284D">
            <w:pPr>
              <w:rPr>
                <w:rFonts w:ascii="Times New Roman" w:hAnsi="Times New Roman" w:cs="Times New Roman"/>
                <w:sz w:val="24"/>
                <w:szCs w:val="24"/>
                <w:lang w:val="en-HK"/>
              </w:rPr>
            </w:pPr>
          </w:p>
        </w:tc>
      </w:tr>
      <w:tr w:rsidR="00EA284D" w:rsidRPr="00EA284D" w14:paraId="54F058F8" w14:textId="77777777" w:rsidTr="002A1E74">
        <w:tc>
          <w:tcPr>
            <w:tcW w:w="567" w:type="dxa"/>
          </w:tcPr>
          <w:p w14:paraId="4B549858"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07655166" w14:textId="77777777" w:rsidR="00EA284D" w:rsidRPr="00EA284D" w:rsidRDefault="00EA284D" w:rsidP="00EA284D">
            <w:pPr>
              <w:rPr>
                <w:rFonts w:ascii="Times New Roman" w:hAnsi="Times New Roman" w:cs="Times New Roman"/>
                <w:sz w:val="24"/>
                <w:szCs w:val="24"/>
                <w:lang w:val="en-HK"/>
              </w:rPr>
            </w:pPr>
          </w:p>
        </w:tc>
      </w:tr>
      <w:tr w:rsidR="00EA284D" w:rsidRPr="00EA284D" w14:paraId="53884E72" w14:textId="77777777" w:rsidTr="002A1E74">
        <w:tc>
          <w:tcPr>
            <w:tcW w:w="567" w:type="dxa"/>
          </w:tcPr>
          <w:p w14:paraId="239214A9"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362F66D2" w14:textId="77777777" w:rsidR="00EA284D" w:rsidRPr="00EA284D" w:rsidRDefault="00EA284D" w:rsidP="00EA284D">
            <w:pPr>
              <w:rPr>
                <w:rFonts w:ascii="Times New Roman" w:hAnsi="Times New Roman" w:cs="Times New Roman"/>
                <w:sz w:val="24"/>
                <w:szCs w:val="24"/>
                <w:lang w:val="en-HK"/>
              </w:rPr>
            </w:pPr>
          </w:p>
        </w:tc>
      </w:tr>
      <w:tr w:rsidR="00EA284D" w:rsidRPr="00EA284D" w14:paraId="3FC9F464" w14:textId="77777777" w:rsidTr="002A1E74">
        <w:tc>
          <w:tcPr>
            <w:tcW w:w="567" w:type="dxa"/>
          </w:tcPr>
          <w:p w14:paraId="2F36422F"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4F95C596" w14:textId="77777777" w:rsidR="00EA284D" w:rsidRPr="00EA284D" w:rsidRDefault="00EA284D" w:rsidP="00EA284D">
            <w:pPr>
              <w:rPr>
                <w:rFonts w:ascii="Times New Roman" w:hAnsi="Times New Roman" w:cs="Times New Roman"/>
                <w:sz w:val="24"/>
                <w:szCs w:val="24"/>
                <w:lang w:val="en-HK"/>
              </w:rPr>
            </w:pPr>
          </w:p>
        </w:tc>
      </w:tr>
      <w:tr w:rsidR="00EA284D" w:rsidRPr="00EA284D" w14:paraId="68431704" w14:textId="77777777" w:rsidTr="002A1E74">
        <w:tc>
          <w:tcPr>
            <w:tcW w:w="567" w:type="dxa"/>
          </w:tcPr>
          <w:p w14:paraId="41B1858E"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525D81A2" w14:textId="77777777" w:rsidR="00EA284D" w:rsidRPr="00EA284D" w:rsidRDefault="00EA284D" w:rsidP="00EA284D">
            <w:pPr>
              <w:rPr>
                <w:rFonts w:ascii="Times New Roman" w:hAnsi="Times New Roman" w:cs="Times New Roman"/>
                <w:sz w:val="24"/>
                <w:szCs w:val="24"/>
                <w:lang w:val="en-HK"/>
              </w:rPr>
            </w:pPr>
          </w:p>
        </w:tc>
      </w:tr>
      <w:tr w:rsidR="00EA284D" w:rsidRPr="00EA284D" w14:paraId="75535CAA" w14:textId="77777777" w:rsidTr="002A1E74">
        <w:tc>
          <w:tcPr>
            <w:tcW w:w="567" w:type="dxa"/>
          </w:tcPr>
          <w:p w14:paraId="70D6D542"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7CC038E3" w14:textId="77777777" w:rsidR="00EA284D" w:rsidRPr="00EA284D" w:rsidRDefault="00EA284D" w:rsidP="00EA284D">
            <w:pPr>
              <w:rPr>
                <w:rFonts w:ascii="Times New Roman" w:hAnsi="Times New Roman" w:cs="Times New Roman"/>
                <w:sz w:val="24"/>
                <w:szCs w:val="24"/>
                <w:lang w:val="en-HK"/>
              </w:rPr>
            </w:pPr>
          </w:p>
        </w:tc>
      </w:tr>
      <w:tr w:rsidR="00EA284D" w:rsidRPr="00EA284D" w14:paraId="146DECB4" w14:textId="77777777" w:rsidTr="002A1E74">
        <w:tc>
          <w:tcPr>
            <w:tcW w:w="567" w:type="dxa"/>
          </w:tcPr>
          <w:p w14:paraId="1A16DDDF" w14:textId="77777777" w:rsidR="00EA284D" w:rsidRPr="00EA284D" w:rsidRDefault="00EA284D" w:rsidP="00EA284D">
            <w:pPr>
              <w:ind w:hanging="252"/>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(iii)</w:t>
            </w:r>
          </w:p>
        </w:tc>
        <w:tc>
          <w:tcPr>
            <w:tcW w:w="9169" w:type="dxa"/>
          </w:tcPr>
          <w:p w14:paraId="7A4A6E14" w14:textId="77777777" w:rsidR="00EA284D" w:rsidRPr="00EA284D" w:rsidRDefault="00EA284D" w:rsidP="00EA284D">
            <w:pPr>
              <w:rPr>
                <w:rFonts w:ascii="Times New Roman" w:hAnsi="Times New Roman" w:cs="Times New Roman"/>
                <w:sz w:val="24"/>
                <w:szCs w:val="24"/>
                <w:lang w:val="en-HK"/>
              </w:rPr>
            </w:pPr>
          </w:p>
        </w:tc>
      </w:tr>
      <w:tr w:rsidR="00EA284D" w:rsidRPr="00EA284D" w14:paraId="70ACF300" w14:textId="77777777" w:rsidTr="002A1E74">
        <w:tc>
          <w:tcPr>
            <w:tcW w:w="567" w:type="dxa"/>
          </w:tcPr>
          <w:p w14:paraId="581E7D8C"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24C33AA1" w14:textId="77777777" w:rsidR="00EA284D" w:rsidRPr="00EA284D" w:rsidRDefault="00EA284D" w:rsidP="00EA284D">
            <w:pPr>
              <w:rPr>
                <w:rFonts w:ascii="Times New Roman" w:hAnsi="Times New Roman" w:cs="Times New Roman"/>
                <w:sz w:val="24"/>
                <w:szCs w:val="24"/>
                <w:lang w:val="en-HK"/>
              </w:rPr>
            </w:pPr>
          </w:p>
        </w:tc>
      </w:tr>
      <w:tr w:rsidR="00EA284D" w:rsidRPr="00EA284D" w14:paraId="79AA34B4" w14:textId="77777777" w:rsidTr="002A1E74">
        <w:tc>
          <w:tcPr>
            <w:tcW w:w="567" w:type="dxa"/>
          </w:tcPr>
          <w:p w14:paraId="35F32FE7"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4D816FC8" w14:textId="77777777" w:rsidR="00EA284D" w:rsidRPr="00EA284D" w:rsidRDefault="00EA284D" w:rsidP="00EA284D">
            <w:pPr>
              <w:rPr>
                <w:rFonts w:ascii="Times New Roman" w:hAnsi="Times New Roman" w:cs="Times New Roman"/>
                <w:sz w:val="24"/>
                <w:szCs w:val="24"/>
                <w:lang w:val="en-HK"/>
              </w:rPr>
            </w:pPr>
          </w:p>
        </w:tc>
      </w:tr>
      <w:tr w:rsidR="00EA284D" w:rsidRPr="00EA284D" w14:paraId="1CFEA81E" w14:textId="77777777" w:rsidTr="002A1E74">
        <w:tc>
          <w:tcPr>
            <w:tcW w:w="567" w:type="dxa"/>
          </w:tcPr>
          <w:p w14:paraId="11B4D08F"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60B1B877" w14:textId="77777777" w:rsidR="00EA284D" w:rsidRPr="00EA284D" w:rsidRDefault="00EA284D" w:rsidP="00EA284D">
            <w:pPr>
              <w:rPr>
                <w:rFonts w:ascii="Times New Roman" w:hAnsi="Times New Roman" w:cs="Times New Roman"/>
                <w:sz w:val="24"/>
                <w:szCs w:val="24"/>
                <w:lang w:val="en-HK"/>
              </w:rPr>
            </w:pPr>
          </w:p>
        </w:tc>
      </w:tr>
      <w:tr w:rsidR="00EA284D" w:rsidRPr="00EA284D" w14:paraId="1AF81886" w14:textId="77777777" w:rsidTr="002A1E74">
        <w:tc>
          <w:tcPr>
            <w:tcW w:w="567" w:type="dxa"/>
          </w:tcPr>
          <w:p w14:paraId="7084362D"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1B1F4DCB" w14:textId="77777777" w:rsidR="00EA284D" w:rsidRPr="00EA284D" w:rsidRDefault="00EA284D" w:rsidP="00EA284D">
            <w:pPr>
              <w:rPr>
                <w:rFonts w:ascii="Times New Roman" w:hAnsi="Times New Roman" w:cs="Times New Roman"/>
                <w:sz w:val="24"/>
                <w:szCs w:val="24"/>
                <w:lang w:val="en-HK"/>
              </w:rPr>
            </w:pPr>
          </w:p>
        </w:tc>
      </w:tr>
      <w:tr w:rsidR="00EA284D" w:rsidRPr="00EA284D" w14:paraId="601E7D86" w14:textId="77777777" w:rsidTr="002A1E74">
        <w:tc>
          <w:tcPr>
            <w:tcW w:w="567" w:type="dxa"/>
          </w:tcPr>
          <w:p w14:paraId="3AD193DD" w14:textId="77777777" w:rsidR="00EA284D" w:rsidRPr="00EA284D" w:rsidRDefault="00EA284D" w:rsidP="00EA284D">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15224E31" w14:textId="77777777" w:rsidR="00EA284D" w:rsidRPr="00EA284D" w:rsidRDefault="00EA284D" w:rsidP="00EA284D">
            <w:pPr>
              <w:rPr>
                <w:rFonts w:ascii="Times New Roman" w:hAnsi="Times New Roman" w:cs="Times New Roman"/>
                <w:sz w:val="24"/>
                <w:szCs w:val="24"/>
                <w:lang w:val="en-HK"/>
              </w:rPr>
            </w:pPr>
          </w:p>
        </w:tc>
      </w:tr>
    </w:tbl>
    <w:p w14:paraId="0CC261B6" w14:textId="77777777" w:rsidR="00EA284D" w:rsidRPr="00EA284D" w:rsidRDefault="00EA284D" w:rsidP="00EA284D">
      <w:pPr>
        <w:rPr>
          <w:rFonts w:ascii="Times New Roman" w:hAnsi="Times New Roman" w:cs="Times New Roman"/>
          <w:lang w:val="en-HK"/>
        </w:rPr>
      </w:pPr>
    </w:p>
    <w:p w14:paraId="182B4967" w14:textId="77777777" w:rsidR="00EA284D" w:rsidRPr="00EA284D" w:rsidRDefault="00EA284D" w:rsidP="00EA284D">
      <w:pPr>
        <w:rPr>
          <w:rFonts w:ascii="Times New Roman" w:hAnsi="Times New Roman" w:cs="Times New Roman"/>
          <w:lang w:val="en-HK"/>
        </w:rPr>
      </w:pPr>
    </w:p>
    <w:p w14:paraId="4FABB66E" w14:textId="77777777" w:rsidR="00EA284D" w:rsidRPr="00EA284D" w:rsidRDefault="00EA284D" w:rsidP="00EA284D">
      <w:pPr>
        <w:jc w:val="center"/>
        <w:rPr>
          <w:rFonts w:ascii="Times New Roman" w:hAnsi="Times New Roman" w:cs="Times New Roman"/>
          <w:sz w:val="24"/>
          <w:szCs w:val="24"/>
          <w:lang w:val="en-HK" w:eastAsia="zh-TW"/>
        </w:rPr>
      </w:pPr>
      <w:r w:rsidRPr="00EA284D">
        <w:rPr>
          <w:rFonts w:ascii="Times New Roman" w:hAnsi="Times New Roman" w:cs="Times New Roman"/>
          <w:sz w:val="24"/>
          <w:szCs w:val="24"/>
          <w:lang w:val="en-HK" w:eastAsia="zh-TW"/>
        </w:rPr>
        <w:t>分層課業</w:t>
      </w:r>
      <w:r w:rsidRPr="00EA284D">
        <w:rPr>
          <w:rFonts w:ascii="Times New Roman" w:hAnsi="Times New Roman" w:cs="Times New Roman"/>
          <w:sz w:val="24"/>
          <w:szCs w:val="24"/>
          <w:lang w:val="en-HK" w:eastAsia="zh-TW"/>
        </w:rPr>
        <w:t xml:space="preserve">: </w:t>
      </w:r>
      <w:r w:rsidRPr="00EA284D">
        <w:rPr>
          <w:rFonts w:ascii="Times New Roman" w:hAnsi="Times New Roman" w:cs="Times New Roman"/>
          <w:sz w:val="24"/>
          <w:szCs w:val="24"/>
          <w:lang w:eastAsia="zh-TW"/>
        </w:rPr>
        <w:t>銀行往來調節表</w:t>
      </w:r>
    </w:p>
    <w:p w14:paraId="098274C7" w14:textId="77777777" w:rsidR="00EA284D" w:rsidRPr="00EA284D" w:rsidRDefault="00EA284D" w:rsidP="00EA284D">
      <w:pPr>
        <w:jc w:val="center"/>
        <w:rPr>
          <w:rFonts w:ascii="Times New Roman" w:hAnsi="Times New Roman" w:cs="Times New Roman"/>
          <w:sz w:val="24"/>
          <w:szCs w:val="24"/>
          <w:lang w:val="en-HK" w:eastAsia="zh-TW"/>
        </w:rPr>
      </w:pPr>
      <w:r w:rsidRPr="00EA284D">
        <w:rPr>
          <w:rFonts w:asciiTheme="minorEastAsia" w:hAnsiTheme="minorEastAsia"/>
          <w:spacing w:val="20"/>
          <w:sz w:val="24"/>
          <w:szCs w:val="24"/>
          <w:lang w:eastAsia="zh-TW"/>
        </w:rPr>
        <w:t>進階課業 –</w:t>
      </w:r>
      <w:r w:rsidRPr="00EA284D">
        <w:rPr>
          <w:rFonts w:asciiTheme="minorEastAsia" w:hAnsiTheme="minorEastAsia" w:cs="新細明體" w:hint="eastAsia"/>
          <w:sz w:val="24"/>
          <w:szCs w:val="24"/>
          <w:lang w:eastAsia="zh-HK"/>
        </w:rPr>
        <w:t>建議答案及解說</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9166"/>
        <w:gridCol w:w="45"/>
      </w:tblGrid>
      <w:tr w:rsidR="00EA284D" w:rsidRPr="00913F97" w14:paraId="2908B964" w14:textId="77777777" w:rsidTr="002A1E74">
        <w:tc>
          <w:tcPr>
            <w:tcW w:w="570" w:type="dxa"/>
          </w:tcPr>
          <w:p w14:paraId="6CC6AF76" w14:textId="77777777" w:rsidR="00EA284D" w:rsidRPr="00913F97" w:rsidRDefault="00EA284D" w:rsidP="00EA284D">
            <w:pPr>
              <w:tabs>
                <w:tab w:val="right" w:pos="9746"/>
              </w:tabs>
              <w:snapToGrid w:val="0"/>
              <w:ind w:right="-19"/>
              <w:jc w:val="both"/>
              <w:rPr>
                <w:rFonts w:ascii="Times New Roman" w:hAnsi="Times New Roman" w:cs="Times New Roman"/>
                <w:sz w:val="24"/>
                <w:szCs w:val="24"/>
                <w:lang w:val="en-HK"/>
              </w:rPr>
            </w:pPr>
            <w:r w:rsidRPr="00913F97">
              <w:rPr>
                <w:rFonts w:ascii="Times New Roman" w:hAnsi="Times New Roman" w:cs="Times New Roman"/>
                <w:sz w:val="24"/>
                <w:szCs w:val="24"/>
                <w:lang w:val="en-HK"/>
              </w:rPr>
              <w:t>(A)</w:t>
            </w:r>
          </w:p>
        </w:tc>
        <w:tc>
          <w:tcPr>
            <w:tcW w:w="9211" w:type="dxa"/>
            <w:gridSpan w:val="2"/>
          </w:tcPr>
          <w:p w14:paraId="1D463269" w14:textId="40494C2C" w:rsidR="00EA284D" w:rsidRPr="00913F97" w:rsidRDefault="00EA284D">
            <w:pPr>
              <w:tabs>
                <w:tab w:val="right" w:pos="9746"/>
              </w:tabs>
              <w:snapToGrid w:val="0"/>
              <w:ind w:right="-19"/>
              <w:jc w:val="both"/>
              <w:rPr>
                <w:rFonts w:ascii="Times New Roman" w:hAnsi="Times New Roman" w:cs="Times New Roman"/>
                <w:sz w:val="24"/>
                <w:szCs w:val="24"/>
                <w:lang w:val="en-HK"/>
              </w:rPr>
            </w:pPr>
            <w:r w:rsidRPr="00913F97">
              <w:rPr>
                <w:rFonts w:ascii="新細明體" w:eastAsia="新細明體" w:hAnsi="新細明體" w:cs="新細明體" w:hint="eastAsia"/>
                <w:sz w:val="24"/>
              </w:rPr>
              <w:t>功能：</w:t>
            </w:r>
          </w:p>
        </w:tc>
      </w:tr>
      <w:tr w:rsidR="00EA284D" w:rsidRPr="00EA284D" w14:paraId="08747A6B" w14:textId="77777777" w:rsidTr="002A1E74">
        <w:trPr>
          <w:trHeight w:val="63"/>
        </w:trPr>
        <w:tc>
          <w:tcPr>
            <w:tcW w:w="570" w:type="dxa"/>
          </w:tcPr>
          <w:p w14:paraId="7BED66F5" w14:textId="56FC0DBF" w:rsidR="00EA284D" w:rsidRPr="00913F97" w:rsidRDefault="00EA284D" w:rsidP="00EA284D">
            <w:pPr>
              <w:tabs>
                <w:tab w:val="right" w:pos="9746"/>
              </w:tabs>
              <w:snapToGrid w:val="0"/>
              <w:ind w:right="-19"/>
              <w:jc w:val="both"/>
              <w:rPr>
                <w:rFonts w:ascii="Times New Roman" w:eastAsia="Times New Roman" w:hAnsi="Times New Roman" w:cs="Times New Roman"/>
                <w:sz w:val="24"/>
                <w:szCs w:val="24"/>
                <w:lang w:val="en-HK" w:eastAsia="zh-TW"/>
              </w:rPr>
            </w:pPr>
          </w:p>
        </w:tc>
        <w:tc>
          <w:tcPr>
            <w:tcW w:w="9211" w:type="dxa"/>
            <w:gridSpan w:val="2"/>
            <w:tcBorders>
              <w:left w:val="nil"/>
            </w:tcBorders>
          </w:tcPr>
          <w:p w14:paraId="5D93C189" w14:textId="77777777" w:rsidR="00EA284D" w:rsidRPr="00913F97" w:rsidRDefault="00EA284D" w:rsidP="00EA284D">
            <w:pPr>
              <w:tabs>
                <w:tab w:val="right" w:pos="9746"/>
              </w:tabs>
              <w:snapToGrid w:val="0"/>
              <w:ind w:right="-19"/>
              <w:jc w:val="both"/>
              <w:rPr>
                <w:rFonts w:ascii="Times New Roman" w:eastAsia="Times New Roman" w:hAnsi="Times New Roman" w:cs="Times New Roman"/>
                <w:sz w:val="24"/>
                <w:szCs w:val="24"/>
                <w:lang w:val="en-HK" w:eastAsia="zh-TW"/>
              </w:rPr>
            </w:pPr>
            <w:r w:rsidRPr="00913F97">
              <w:rPr>
                <w:rFonts w:ascii="Times New Roman" w:hAnsi="Times New Roman" w:cs="Times New Roman"/>
                <w:sz w:val="24"/>
                <w:szCs w:val="24"/>
                <w:lang w:eastAsia="zh-TW"/>
              </w:rPr>
              <w:t>解釋公司</w:t>
            </w:r>
            <w:r w:rsidRPr="00913F97">
              <w:rPr>
                <w:rFonts w:ascii="Times New Roman" w:eastAsia="新細明體" w:hAnsi="Times New Roman" w:cs="Times New Roman" w:hint="eastAsia"/>
                <w:sz w:val="24"/>
                <w:szCs w:val="24"/>
                <w:lang w:eastAsia="zh-HK"/>
              </w:rPr>
              <w:t>現金</w:t>
            </w:r>
            <w:r w:rsidRPr="00913F97">
              <w:rPr>
                <w:rFonts w:ascii="Times New Roman" w:eastAsia="新細明體" w:hAnsi="Times New Roman" w:cs="Times New Roman"/>
                <w:sz w:val="24"/>
                <w:szCs w:val="24"/>
                <w:lang w:eastAsia="zh-TW"/>
              </w:rPr>
              <w:t>簿的</w:t>
            </w:r>
            <w:r w:rsidRPr="00913F97">
              <w:rPr>
                <w:rFonts w:ascii="Times New Roman" w:hAnsi="Times New Roman" w:cs="Times New Roman"/>
                <w:sz w:val="24"/>
                <w:szCs w:val="24"/>
                <w:lang w:eastAsia="zh-TW"/>
              </w:rPr>
              <w:t>銀行存款</w:t>
            </w:r>
            <w:r w:rsidRPr="00913F97">
              <w:rPr>
                <w:rFonts w:ascii="Times New Roman" w:eastAsia="新細明體" w:hAnsi="Times New Roman" w:cs="Times New Roman"/>
                <w:sz w:val="24"/>
                <w:szCs w:val="24"/>
                <w:lang w:eastAsia="zh-TW"/>
              </w:rPr>
              <w:t>帳</w:t>
            </w:r>
            <w:r w:rsidRPr="00913F97">
              <w:rPr>
                <w:rFonts w:ascii="Times New Roman" w:hAnsi="Times New Roman" w:cs="Times New Roman"/>
                <w:sz w:val="24"/>
                <w:szCs w:val="24"/>
                <w:lang w:eastAsia="zh-TW"/>
              </w:rPr>
              <w:t>結餘及銀行編製的銀行</w:t>
            </w:r>
            <w:r w:rsidRPr="00913F97">
              <w:rPr>
                <w:rFonts w:ascii="Times New Roman" w:hAnsi="Times New Roman" w:cs="Times New Roman" w:hint="eastAsia"/>
                <w:sz w:val="24"/>
                <w:szCs w:val="24"/>
                <w:lang w:eastAsia="zh-HK"/>
              </w:rPr>
              <w:t>月</w:t>
            </w:r>
            <w:r w:rsidRPr="00913F97">
              <w:rPr>
                <w:rFonts w:ascii="Times New Roman" w:hAnsi="Times New Roman" w:cs="Times New Roman"/>
                <w:sz w:val="24"/>
                <w:szCs w:val="24"/>
                <w:lang w:eastAsia="zh-TW"/>
              </w:rPr>
              <w:t>結單結餘的差</w:t>
            </w:r>
            <w:r w:rsidRPr="00913F97">
              <w:rPr>
                <w:rFonts w:ascii="Times New Roman" w:hAnsi="Times New Roman" w:cs="Times New Roman" w:hint="eastAsia"/>
                <w:sz w:val="24"/>
                <w:szCs w:val="24"/>
                <w:lang w:eastAsia="zh-TW"/>
              </w:rPr>
              <w:t>額</w:t>
            </w:r>
            <w:r w:rsidRPr="00913F97">
              <w:rPr>
                <w:rFonts w:ascii="Times New Roman" w:hAnsi="Times New Roman" w:cs="Times New Roman"/>
                <w:sz w:val="24"/>
                <w:szCs w:val="24"/>
                <w:lang w:eastAsia="zh-TW"/>
              </w:rPr>
              <w:t>。</w:t>
            </w:r>
          </w:p>
        </w:tc>
      </w:tr>
      <w:tr w:rsidR="00EA284D" w:rsidRPr="00EA284D" w14:paraId="7540095D" w14:textId="77777777" w:rsidTr="002A1E74">
        <w:trPr>
          <w:gridAfter w:val="1"/>
          <w:wAfter w:w="45" w:type="dxa"/>
        </w:trPr>
        <w:tc>
          <w:tcPr>
            <w:tcW w:w="570" w:type="dxa"/>
          </w:tcPr>
          <w:p w14:paraId="7788FF95" w14:textId="77777777" w:rsidR="00EA284D" w:rsidRPr="00EA284D" w:rsidRDefault="00EA284D" w:rsidP="00EA284D">
            <w:pPr>
              <w:rPr>
                <w:rFonts w:ascii="Times New Roman" w:hAnsi="Times New Roman" w:cs="Times New Roman"/>
                <w:sz w:val="24"/>
                <w:szCs w:val="24"/>
                <w:lang w:val="en-HK" w:eastAsia="zh-TW"/>
              </w:rPr>
            </w:pPr>
          </w:p>
        </w:tc>
        <w:tc>
          <w:tcPr>
            <w:tcW w:w="9166" w:type="dxa"/>
          </w:tcPr>
          <w:p w14:paraId="5DC1F77B" w14:textId="77777777" w:rsidR="00EA284D" w:rsidRPr="00EA284D" w:rsidRDefault="00EA284D" w:rsidP="00EA284D">
            <w:pPr>
              <w:rPr>
                <w:rFonts w:ascii="Times New Roman" w:hAnsi="Times New Roman" w:cs="Times New Roman"/>
                <w:sz w:val="24"/>
                <w:szCs w:val="24"/>
                <w:u w:val="single"/>
                <w:lang w:val="en-HK" w:eastAsia="zh-TW"/>
              </w:rPr>
            </w:pPr>
          </w:p>
        </w:tc>
      </w:tr>
    </w:tbl>
    <w:p w14:paraId="34B43344" w14:textId="31CDC50F" w:rsidR="00EA284D" w:rsidRPr="00EA284D" w:rsidRDefault="00EA284D" w:rsidP="00EA284D">
      <w:pPr>
        <w:rPr>
          <w:rFonts w:ascii="Times New Roman" w:hAnsi="Times New Roman" w:cs="Times New Roman"/>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68864" behindDoc="0" locked="0" layoutInCell="1" allowOverlap="1" wp14:anchorId="1D81A2F2" wp14:editId="7E994521">
                <wp:simplePos x="0" y="0"/>
                <wp:positionH relativeFrom="margin">
                  <wp:posOffset>6191249</wp:posOffset>
                </wp:positionH>
                <wp:positionV relativeFrom="paragraph">
                  <wp:posOffset>1951355</wp:posOffset>
                </wp:positionV>
                <wp:extent cx="108585" cy="3638550"/>
                <wp:effectExtent l="38100" t="76200" r="272415" b="95250"/>
                <wp:wrapNone/>
                <wp:docPr id="15" name="Connector: Elbow 226"/>
                <wp:cNvGraphicFramePr/>
                <a:graphic xmlns:a="http://schemas.openxmlformats.org/drawingml/2006/main">
                  <a:graphicData uri="http://schemas.microsoft.com/office/word/2010/wordprocessingShape">
                    <wps:wsp>
                      <wps:cNvCnPr/>
                      <wps:spPr>
                        <a:xfrm flipH="1" flipV="1">
                          <a:off x="0" y="0"/>
                          <a:ext cx="108585" cy="3638550"/>
                        </a:xfrm>
                        <a:prstGeom prst="bentConnector3">
                          <a:avLst>
                            <a:gd name="adj1" fmla="val -218885"/>
                          </a:avLst>
                        </a:prstGeom>
                        <a:noFill/>
                        <a:ln w="63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E25B2B4"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26" o:spid="_x0000_s1026" type="#_x0000_t34" style="position:absolute;margin-left:487.5pt;margin-top:153.65pt;width:8.55pt;height:286.5pt;flip:x y;z-index:25206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Z4DAIAAP8DAAAOAAAAZHJzL2Uyb0RvYy54bWysU8mO2zAMvRfoPwi6T+wkSGoYceaQZNpD&#10;0Q7Q5c5osVVog6TGyd+Xkt10PRXVQaBE6vHxkdo9Xo0mFxGicrajy0VNibDMcWX7jn76+PTQUBIT&#10;WA7aWdHRm4j0cf/yxW70rVi5wWkuAkEQG9vRd3RIybdVFdkgDMSF88KiU7pgIOEx9BUPMCK60dWq&#10;rrfV6AL3wTERI94eJyfdF3wpBUvvpYwiEd1R5JbKHsp+znu130HbB/CDYjMN+AcWBpTFpHeoIyQg&#10;X4P6A8ooFlx0Mi2YM5WTUjFRasBqlvVv1XwYwItSC4oT/V2m+P9g2bvLcyCKY+82lFgw2KODsxaF&#10;c6ElJ312I1mttlmo0ccW4w/2Ocyn6J9DrvoqgyFSK/8GcWixPmcr+7BGci2C3+6Ci2siDC+XdbNp&#10;MC9D13q7bjab0pFqQsyvfYjptXCGZKOjZ2HTnd664MPlbUxFej7zB/4lkzAaO3kBTR5Wy6bBNEga&#10;ked4tL5j58fWPSmtyzRoS8aObtfIhTDAmZQaEprGo0rR9pSA7nHYWQqFQHRa8fw648TQnw86EMzb&#10;0dPx1XG9nPP+EpZTHyEOU1xx5TBojUr4H7QyHW3qvKbrQQA/WU7SzWODUlBgey0mXwKl/+7DGrXN&#10;qKL8BNQpS5DbODUuW2fHb6Wf5R6nrIg0/4g8xj+fy+sf/3b/DQAA//8DAFBLAwQUAAYACAAAACEA&#10;WLagPuAAAAALAQAADwAAAGRycy9kb3ducmV2LnhtbEyPT0vDQBTE74LfYXmCN7ubLtok5qWIIN4E&#10;q9jrNvtMQvdPyG6T1E/verLHYYaZ31TbxRo20Rh67xCylQBGrvG6dy3C58fLXQ4sROW0Mt4RwpkC&#10;bOvrq0qV2s/unaZdbFkqcaFUCF2MQ8l5aDqyKqz8QC553360KiY5tlyPak7l1vC1EA/cqt6lhU4N&#10;9NxRc9ydLMI8y7eW1PT1cxT7/SuXRpynDPH2Znl6BBZpif9h+MNP6FAnpoM/OR2YQSg29+lLRJBi&#10;I4GlRFGsM2AHhDwXEnhd8csP9S8AAAD//wMAUEsBAi0AFAAGAAgAAAAhALaDOJL+AAAA4QEAABMA&#10;AAAAAAAAAAAAAAAAAAAAAFtDb250ZW50X1R5cGVzXS54bWxQSwECLQAUAAYACAAAACEAOP0h/9YA&#10;AACUAQAACwAAAAAAAAAAAAAAAAAvAQAAX3JlbHMvLnJlbHNQSwECLQAUAAYACAAAACEAt6VmeAwC&#10;AAD/AwAADgAAAAAAAAAAAAAAAAAuAgAAZHJzL2Uyb0RvYy54bWxQSwECLQAUAAYACAAAACEAWLag&#10;PuAAAAALAQAADwAAAAAAAAAAAAAAAABmBAAAZHJzL2Rvd25yZXYueG1sUEsFBgAAAAAEAAQA8wAA&#10;AHMFAAAAAA==&#10;" adj="-47279" strokecolor="#ed7d31" strokeweight=".5pt">
                <v:stroke startarrow="block" endarrow="block"/>
                <w10:wrap anchorx="margin"/>
              </v:shape>
            </w:pict>
          </mc:Fallback>
        </mc:AlternateContent>
      </w:r>
      <w:r w:rsidRPr="00EA284D">
        <w:rPr>
          <w:rFonts w:ascii="Times New Roman" w:hAnsi="Times New Roman" w:cs="Times New Roman"/>
          <w:lang w:val="en-HK"/>
        </w:rPr>
        <w:t>(B)</w:t>
      </w:r>
      <w:r w:rsidRPr="00EA284D">
        <w:rPr>
          <w:rFonts w:ascii="Times New Roman" w:hAnsi="Times New Roman" w:cs="Times New Roman"/>
          <w:noProof/>
          <w:sz w:val="24"/>
          <w:szCs w:val="24"/>
          <w:lang w:val="en-HK"/>
        </w:rPr>
        <w:t xml:space="preserve"> </w:t>
      </w:r>
    </w:p>
    <w:tbl>
      <w:tblPr>
        <w:tblStyle w:val="TableGrid"/>
        <w:tblW w:w="9769"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627"/>
        <w:gridCol w:w="80"/>
        <w:gridCol w:w="2289"/>
        <w:gridCol w:w="538"/>
        <w:gridCol w:w="1021"/>
        <w:gridCol w:w="1134"/>
        <w:gridCol w:w="142"/>
        <w:gridCol w:w="1770"/>
        <w:gridCol w:w="310"/>
        <w:gridCol w:w="270"/>
        <w:gridCol w:w="1076"/>
      </w:tblGrid>
      <w:tr w:rsidR="00EA284D" w:rsidRPr="00EA284D" w14:paraId="63C3B7E1" w14:textId="77777777" w:rsidTr="002A1E74">
        <w:trPr>
          <w:trHeight w:val="221"/>
        </w:trPr>
        <w:tc>
          <w:tcPr>
            <w:tcW w:w="512" w:type="dxa"/>
          </w:tcPr>
          <w:p w14:paraId="001F8290" w14:textId="77777777" w:rsidR="00EA284D" w:rsidRPr="00EA284D" w:rsidRDefault="00EA284D" w:rsidP="00EA284D">
            <w:pPr>
              <w:snapToGrid w:val="0"/>
              <w:ind w:hanging="116"/>
              <w:jc w:val="both"/>
              <w:rPr>
                <w:rFonts w:ascii="Times New Roman" w:eastAsia="Times New Roman" w:hAnsi="Times New Roman" w:cs="Times New Roman"/>
                <w:sz w:val="24"/>
                <w:szCs w:val="24"/>
                <w:lang w:val="en-HK" w:eastAsia="zh-TW"/>
              </w:rPr>
            </w:pPr>
            <w:r w:rsidRPr="00EA284D">
              <w:rPr>
                <w:rFonts w:ascii="Times New Roman" w:eastAsia="Times New Roman" w:hAnsi="Times New Roman" w:cs="Times New Roman"/>
                <w:sz w:val="24"/>
                <w:szCs w:val="24"/>
                <w:lang w:val="en-HK" w:eastAsia="zh-TW"/>
              </w:rPr>
              <w:t>(a)</w:t>
            </w:r>
          </w:p>
        </w:tc>
        <w:tc>
          <w:tcPr>
            <w:tcW w:w="9257" w:type="dxa"/>
            <w:gridSpan w:val="11"/>
          </w:tcPr>
          <w:p w14:paraId="53E06D08" w14:textId="77777777" w:rsidR="00EA284D" w:rsidRPr="00EA284D" w:rsidRDefault="00EA284D" w:rsidP="00EA284D">
            <w:pPr>
              <w:tabs>
                <w:tab w:val="right" w:pos="0"/>
                <w:tab w:val="right" w:pos="8970"/>
              </w:tabs>
              <w:snapToGrid w:val="0"/>
              <w:ind w:hanging="107"/>
              <w:jc w:val="both"/>
              <w:rPr>
                <w:rFonts w:ascii="Times New Roman" w:eastAsia="Times New Roman" w:hAnsi="Times New Roman" w:cs="Times New Roman"/>
                <w:sz w:val="24"/>
                <w:szCs w:val="24"/>
                <w:lang w:val="en-HK" w:eastAsia="zh-TW"/>
              </w:rPr>
            </w:pPr>
          </w:p>
        </w:tc>
      </w:tr>
      <w:tr w:rsidR="00EA284D" w:rsidRPr="00EA284D" w14:paraId="076636DD" w14:textId="77777777" w:rsidTr="002A1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12" w:type="dxa"/>
        </w:trPr>
        <w:tc>
          <w:tcPr>
            <w:tcW w:w="627" w:type="dxa"/>
            <w:tcBorders>
              <w:top w:val="nil"/>
              <w:left w:val="nil"/>
              <w:bottom w:val="single" w:sz="4" w:space="0" w:color="auto"/>
              <w:right w:val="nil"/>
            </w:tcBorders>
          </w:tcPr>
          <w:p w14:paraId="66721125" w14:textId="77777777" w:rsidR="00EA284D" w:rsidRPr="00EA284D" w:rsidRDefault="00EA284D" w:rsidP="00EA284D">
            <w:pPr>
              <w:tabs>
                <w:tab w:val="right" w:pos="9746"/>
              </w:tabs>
              <w:snapToGrid w:val="0"/>
              <w:contextualSpacing/>
              <w:rPr>
                <w:rFonts w:ascii="Times New Roman" w:hAnsi="Times New Roman" w:cs="Times New Roman"/>
                <w:sz w:val="24"/>
                <w:szCs w:val="24"/>
                <w:lang w:val="en-HK"/>
              </w:rPr>
            </w:pPr>
          </w:p>
        </w:tc>
        <w:tc>
          <w:tcPr>
            <w:tcW w:w="6974" w:type="dxa"/>
            <w:gridSpan w:val="7"/>
            <w:tcBorders>
              <w:top w:val="nil"/>
              <w:left w:val="nil"/>
              <w:bottom w:val="single" w:sz="4" w:space="0" w:color="auto"/>
              <w:right w:val="nil"/>
            </w:tcBorders>
          </w:tcPr>
          <w:p w14:paraId="4108B38D" w14:textId="77777777" w:rsidR="00EA284D" w:rsidRPr="00EA284D" w:rsidRDefault="00EA284D" w:rsidP="00EA284D">
            <w:pPr>
              <w:tabs>
                <w:tab w:val="right" w:pos="9746"/>
              </w:tabs>
              <w:snapToGrid w:val="0"/>
              <w:contextualSpacing/>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w:t>
            </w:r>
            <w:r w:rsidRPr="00EA284D">
              <w:rPr>
                <w:rFonts w:ascii="Times New Roman" w:hAnsi="Times New Roman" w:cs="Times New Roman"/>
                <w:sz w:val="24"/>
                <w:szCs w:val="24"/>
                <w:lang w:val="en-HK"/>
              </w:rPr>
              <w:t>銀行存款</w:t>
            </w:r>
          </w:p>
        </w:tc>
        <w:tc>
          <w:tcPr>
            <w:tcW w:w="1656" w:type="dxa"/>
            <w:gridSpan w:val="3"/>
            <w:tcBorders>
              <w:top w:val="nil"/>
              <w:left w:val="nil"/>
              <w:bottom w:val="single" w:sz="4" w:space="0" w:color="auto"/>
              <w:right w:val="nil"/>
            </w:tcBorders>
          </w:tcPr>
          <w:p w14:paraId="05DCEC69" w14:textId="77777777" w:rsidR="00EA284D" w:rsidRPr="00EA284D" w:rsidRDefault="00EA284D" w:rsidP="00EA284D">
            <w:pPr>
              <w:tabs>
                <w:tab w:val="right" w:pos="9746"/>
              </w:tabs>
              <w:snapToGrid w:val="0"/>
              <w:contextualSpacing/>
              <w:jc w:val="center"/>
              <w:rPr>
                <w:rFonts w:ascii="Times New Roman" w:hAnsi="Times New Roman" w:cs="Times New Roman"/>
                <w:sz w:val="24"/>
                <w:szCs w:val="24"/>
                <w:lang w:val="en-HK"/>
              </w:rPr>
            </w:pPr>
          </w:p>
        </w:tc>
      </w:tr>
      <w:tr w:rsidR="00EA284D" w:rsidRPr="00EA284D" w14:paraId="674E6224" w14:textId="77777777" w:rsidTr="002A1E74">
        <w:trPr>
          <w:gridBefore w:val="1"/>
          <w:wBefore w:w="512" w:type="dxa"/>
        </w:trPr>
        <w:tc>
          <w:tcPr>
            <w:tcW w:w="2996" w:type="dxa"/>
            <w:gridSpan w:val="3"/>
            <w:tcBorders>
              <w:top w:val="single" w:sz="4" w:space="0" w:color="auto"/>
            </w:tcBorders>
          </w:tcPr>
          <w:p w14:paraId="77537108"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2020</w:t>
            </w:r>
            <w:r w:rsidRPr="00EA284D">
              <w:rPr>
                <w:rFonts w:ascii="Times New Roman" w:hAnsi="Times New Roman" w:cs="Times New Roman"/>
                <w:sz w:val="24"/>
                <w:szCs w:val="24"/>
                <w:lang w:val="en-HK"/>
              </w:rPr>
              <w:t>年</w:t>
            </w:r>
          </w:p>
        </w:tc>
        <w:tc>
          <w:tcPr>
            <w:tcW w:w="1559" w:type="dxa"/>
            <w:gridSpan w:val="2"/>
            <w:tcBorders>
              <w:top w:val="single" w:sz="4" w:space="0" w:color="auto"/>
              <w:right w:val="single" w:sz="4" w:space="0" w:color="auto"/>
            </w:tcBorders>
          </w:tcPr>
          <w:p w14:paraId="57243B50"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w:t>
            </w:r>
          </w:p>
        </w:tc>
        <w:tc>
          <w:tcPr>
            <w:tcW w:w="1134" w:type="dxa"/>
            <w:tcBorders>
              <w:top w:val="single" w:sz="4" w:space="0" w:color="auto"/>
              <w:left w:val="single" w:sz="4" w:space="0" w:color="auto"/>
            </w:tcBorders>
          </w:tcPr>
          <w:p w14:paraId="24044C33" w14:textId="77777777" w:rsidR="00EA284D" w:rsidRPr="00EA284D" w:rsidRDefault="00EA284D" w:rsidP="00EA284D">
            <w:pPr>
              <w:tabs>
                <w:tab w:val="right" w:pos="9746"/>
              </w:tabs>
              <w:snapToGrid w:val="0"/>
              <w:ind w:right="-106"/>
              <w:rPr>
                <w:rFonts w:ascii="Times New Roman" w:hAnsi="Times New Roman" w:cs="Times New Roman"/>
                <w:sz w:val="24"/>
                <w:szCs w:val="24"/>
                <w:lang w:val="en-HK"/>
              </w:rPr>
            </w:pPr>
            <w:r w:rsidRPr="00EA284D">
              <w:rPr>
                <w:rFonts w:ascii="Times New Roman" w:hAnsi="Times New Roman" w:cs="Times New Roman"/>
                <w:sz w:val="24"/>
                <w:szCs w:val="24"/>
                <w:lang w:val="en-HK"/>
              </w:rPr>
              <w:t>2020</w:t>
            </w:r>
            <w:r w:rsidRPr="00EA284D">
              <w:rPr>
                <w:rFonts w:ascii="Times New Roman" w:hAnsi="Times New Roman" w:cs="Times New Roman"/>
                <w:sz w:val="24"/>
                <w:szCs w:val="24"/>
                <w:lang w:val="en-HK"/>
              </w:rPr>
              <w:t>年</w:t>
            </w:r>
          </w:p>
        </w:tc>
        <w:tc>
          <w:tcPr>
            <w:tcW w:w="1912" w:type="dxa"/>
            <w:gridSpan w:val="2"/>
            <w:tcBorders>
              <w:top w:val="single" w:sz="4" w:space="0" w:color="auto"/>
            </w:tcBorders>
          </w:tcPr>
          <w:p w14:paraId="53EBF5BA" w14:textId="77777777" w:rsidR="00EA284D" w:rsidRPr="00EA284D" w:rsidRDefault="00EA284D" w:rsidP="00EA284D">
            <w:pPr>
              <w:tabs>
                <w:tab w:val="right" w:pos="9746"/>
              </w:tabs>
              <w:snapToGrid w:val="0"/>
              <w:jc w:val="center"/>
              <w:rPr>
                <w:rFonts w:ascii="Times New Roman" w:hAnsi="Times New Roman" w:cs="Times New Roman"/>
                <w:sz w:val="24"/>
                <w:szCs w:val="24"/>
                <w:lang w:val="en-HK"/>
              </w:rPr>
            </w:pPr>
          </w:p>
        </w:tc>
        <w:tc>
          <w:tcPr>
            <w:tcW w:w="1656" w:type="dxa"/>
            <w:gridSpan w:val="3"/>
            <w:tcBorders>
              <w:top w:val="single" w:sz="4" w:space="0" w:color="auto"/>
              <w:left w:val="nil"/>
            </w:tcBorders>
          </w:tcPr>
          <w:p w14:paraId="1E3EB910"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hint="eastAsia"/>
                <w:sz w:val="24"/>
                <w:szCs w:val="24"/>
                <w:lang w:val="en-HK" w:eastAsia="zh-TW"/>
              </w:rPr>
              <w:t>$</w:t>
            </w:r>
          </w:p>
        </w:tc>
      </w:tr>
      <w:tr w:rsidR="00EA284D" w:rsidRPr="00EA284D" w14:paraId="6F01B667" w14:textId="77777777" w:rsidTr="002A1E74">
        <w:trPr>
          <w:gridBefore w:val="1"/>
          <w:wBefore w:w="512" w:type="dxa"/>
        </w:trPr>
        <w:tc>
          <w:tcPr>
            <w:tcW w:w="2996" w:type="dxa"/>
            <w:gridSpan w:val="3"/>
          </w:tcPr>
          <w:p w14:paraId="4517FC49" w14:textId="61280708" w:rsidR="00EA284D" w:rsidRPr="00EA284D" w:rsidRDefault="00EA284D" w:rsidP="00EA284D">
            <w:pPr>
              <w:tabs>
                <w:tab w:val="left" w:pos="1329"/>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4</w:t>
            </w:r>
            <w:r w:rsidRPr="00EA284D">
              <w:rPr>
                <w:rFonts w:ascii="Times New Roman" w:hAnsi="Times New Roman" w:cs="Times New Roman"/>
                <w:sz w:val="24"/>
                <w:szCs w:val="24"/>
                <w:lang w:val="en-HK"/>
              </w:rPr>
              <w:t>月</w:t>
            </w:r>
            <w:r w:rsidRPr="00EA284D">
              <w:rPr>
                <w:rFonts w:ascii="Times New Roman" w:hAnsi="Times New Roman" w:cs="Times New Roman"/>
                <w:sz w:val="24"/>
                <w:szCs w:val="24"/>
                <w:lang w:val="en-HK"/>
              </w:rPr>
              <w:t xml:space="preserve"> 30</w:t>
            </w:r>
            <w:r w:rsidRPr="00EA284D">
              <w:rPr>
                <w:rFonts w:ascii="Times New Roman" w:hAnsi="Times New Roman" w:cs="Times New Roman"/>
                <w:sz w:val="24"/>
                <w:szCs w:val="24"/>
                <w:lang w:val="en-HK"/>
              </w:rPr>
              <w:t>日</w:t>
            </w:r>
            <w:r w:rsidRPr="00EA284D">
              <w:rPr>
                <w:rFonts w:ascii="Times New Roman" w:hAnsi="Times New Roman" w:cs="Times New Roman"/>
                <w:sz w:val="24"/>
                <w:szCs w:val="24"/>
                <w:lang w:val="en-HK"/>
              </w:rPr>
              <w:tab/>
            </w:r>
            <w:r w:rsidRPr="00EA284D">
              <w:rPr>
                <w:rFonts w:ascii="Times New Roman" w:hAnsi="Times New Roman" w:cs="Times New Roman"/>
                <w:sz w:val="24"/>
                <w:szCs w:val="24"/>
                <w:lang w:val="en-HK"/>
              </w:rPr>
              <w:t>承上結餘</w:t>
            </w:r>
          </w:p>
        </w:tc>
        <w:tc>
          <w:tcPr>
            <w:tcW w:w="1559" w:type="dxa"/>
            <w:gridSpan w:val="2"/>
            <w:tcBorders>
              <w:right w:val="single" w:sz="4" w:space="0" w:color="auto"/>
            </w:tcBorders>
          </w:tcPr>
          <w:p w14:paraId="44364400" w14:textId="77777777" w:rsidR="00EA284D" w:rsidRPr="00EA284D" w:rsidRDefault="00EA284D" w:rsidP="00EA284D">
            <w:pPr>
              <w:tabs>
                <w:tab w:val="right" w:pos="9746"/>
              </w:tabs>
              <w:snapToGrid w:val="0"/>
              <w:jc w:val="right"/>
              <w:rPr>
                <w:rFonts w:ascii="Times New Roman" w:hAnsi="Times New Roman" w:cs="Times New Roman"/>
                <w:color w:val="FF0000"/>
                <w:sz w:val="24"/>
                <w:szCs w:val="24"/>
                <w:bdr w:val="single" w:sz="4" w:space="0" w:color="auto"/>
                <w:lang w:val="en-HK"/>
              </w:rPr>
            </w:pPr>
            <w:r w:rsidRPr="00EA284D">
              <w:rPr>
                <w:rFonts w:ascii="Times New Roman" w:hAnsi="Times New Roman" w:cs="Times New Roman"/>
                <w:color w:val="FF0000"/>
                <w:sz w:val="24"/>
                <w:szCs w:val="24"/>
                <w:bdr w:val="single" w:sz="4" w:space="0" w:color="auto"/>
                <w:lang w:val="en-HK" w:eastAsia="zh-TW"/>
              </w:rPr>
              <w:t>288,840</w:t>
            </w:r>
          </w:p>
        </w:tc>
        <w:tc>
          <w:tcPr>
            <w:tcW w:w="1134" w:type="dxa"/>
            <w:tcBorders>
              <w:left w:val="single" w:sz="4" w:space="0" w:color="auto"/>
            </w:tcBorders>
          </w:tcPr>
          <w:p w14:paraId="70DB98C7" w14:textId="77777777" w:rsidR="00EA284D" w:rsidRPr="00EA284D" w:rsidRDefault="00EA284D" w:rsidP="00EA284D">
            <w:pPr>
              <w:tabs>
                <w:tab w:val="right" w:pos="9746"/>
              </w:tabs>
              <w:snapToGrid w:val="0"/>
              <w:ind w:right="-106"/>
              <w:rPr>
                <w:rFonts w:ascii="Times New Roman" w:hAnsi="Times New Roman" w:cs="Times New Roman"/>
                <w:sz w:val="24"/>
                <w:szCs w:val="24"/>
                <w:lang w:val="en-HK"/>
              </w:rPr>
            </w:pPr>
            <w:r w:rsidRPr="00EA284D">
              <w:rPr>
                <w:rFonts w:ascii="Times New Roman" w:hAnsi="Times New Roman" w:cs="Times New Roman"/>
                <w:sz w:val="24"/>
                <w:szCs w:val="24"/>
                <w:lang w:val="en-HK"/>
              </w:rPr>
              <w:t>4</w:t>
            </w:r>
            <w:r w:rsidRPr="00EA284D">
              <w:rPr>
                <w:rFonts w:ascii="Times New Roman" w:hAnsi="Times New Roman" w:cs="Times New Roman"/>
                <w:sz w:val="24"/>
                <w:szCs w:val="24"/>
                <w:lang w:val="en-HK"/>
              </w:rPr>
              <w:t>月</w:t>
            </w:r>
            <w:r w:rsidRPr="00EA284D">
              <w:rPr>
                <w:rFonts w:ascii="Times New Roman" w:hAnsi="Times New Roman" w:cs="Times New Roman"/>
                <w:sz w:val="24"/>
                <w:szCs w:val="24"/>
                <w:lang w:val="en-HK"/>
              </w:rPr>
              <w:t xml:space="preserve"> 30</w:t>
            </w:r>
            <w:r w:rsidRPr="00EA284D">
              <w:rPr>
                <w:rFonts w:ascii="Times New Roman" w:hAnsi="Times New Roman" w:cs="Times New Roman"/>
                <w:sz w:val="24"/>
                <w:szCs w:val="24"/>
                <w:lang w:val="en-HK"/>
              </w:rPr>
              <w:t>日</w:t>
            </w:r>
          </w:p>
        </w:tc>
        <w:tc>
          <w:tcPr>
            <w:tcW w:w="2222" w:type="dxa"/>
            <w:gridSpan w:val="3"/>
          </w:tcPr>
          <w:p w14:paraId="3380EFE6" w14:textId="77777777" w:rsidR="00EA284D" w:rsidRPr="00EA284D" w:rsidRDefault="00EA284D" w:rsidP="00EA284D">
            <w:pPr>
              <w:tabs>
                <w:tab w:val="right" w:pos="9746"/>
              </w:tabs>
              <w:snapToGrid w:val="0"/>
              <w:ind w:firstLine="34"/>
              <w:rPr>
                <w:rFonts w:ascii="Times New Roman" w:hAnsi="Times New Roman" w:cs="Times New Roman"/>
                <w:sz w:val="24"/>
                <w:szCs w:val="24"/>
                <w:lang w:val="en-HK"/>
              </w:rPr>
            </w:pPr>
            <w:r w:rsidRPr="00EA284D">
              <w:rPr>
                <w:rFonts w:ascii="Times New Roman" w:hAnsi="Times New Roman" w:cs="Times New Roman" w:hint="eastAsia"/>
                <w:sz w:val="24"/>
                <w:szCs w:val="24"/>
                <w:lang w:val="en-HK" w:eastAsia="zh-TW"/>
              </w:rPr>
              <w:t xml:space="preserve"> </w:t>
            </w:r>
            <w:r w:rsidRPr="00EA284D">
              <w:rPr>
                <w:rFonts w:ascii="Times New Roman" w:hAnsi="Times New Roman" w:cs="Times New Roman"/>
                <w:sz w:val="24"/>
                <w:szCs w:val="24"/>
                <w:lang w:val="en-HK" w:eastAsia="zh-TW"/>
              </w:rPr>
              <w:t xml:space="preserve"> </w:t>
            </w:r>
            <w:r w:rsidRPr="00EA284D">
              <w:rPr>
                <w:rFonts w:ascii="Times New Roman" w:hAnsi="Times New Roman" w:cs="Times New Roman"/>
                <w:sz w:val="24"/>
                <w:szCs w:val="24"/>
                <w:lang w:val="en-HK"/>
              </w:rPr>
              <w:t>電話費用</w:t>
            </w:r>
          </w:p>
        </w:tc>
        <w:tc>
          <w:tcPr>
            <w:tcW w:w="1346" w:type="dxa"/>
            <w:gridSpan w:val="2"/>
            <w:tcBorders>
              <w:left w:val="nil"/>
            </w:tcBorders>
          </w:tcPr>
          <w:p w14:paraId="748009B7"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850</w:t>
            </w:r>
          </w:p>
        </w:tc>
      </w:tr>
      <w:tr w:rsidR="00EA284D" w:rsidRPr="00EA284D" w14:paraId="10D41336" w14:textId="77777777" w:rsidTr="002A1E74">
        <w:trPr>
          <w:gridBefore w:val="1"/>
          <w:wBefore w:w="512" w:type="dxa"/>
        </w:trPr>
        <w:tc>
          <w:tcPr>
            <w:tcW w:w="707" w:type="dxa"/>
            <w:gridSpan w:val="2"/>
          </w:tcPr>
          <w:p w14:paraId="2FBF7040" w14:textId="77777777" w:rsidR="00EA284D" w:rsidRPr="00EA284D" w:rsidRDefault="00EA284D" w:rsidP="00EA284D">
            <w:pPr>
              <w:tabs>
                <w:tab w:val="right" w:pos="9746"/>
              </w:tabs>
              <w:snapToGrid w:val="0"/>
              <w:rPr>
                <w:rFonts w:ascii="Times New Roman" w:hAnsi="Times New Roman" w:cs="Times New Roman"/>
                <w:sz w:val="24"/>
                <w:szCs w:val="24"/>
                <w:lang w:val="en-HK"/>
              </w:rPr>
            </w:pPr>
          </w:p>
        </w:tc>
        <w:tc>
          <w:tcPr>
            <w:tcW w:w="2289" w:type="dxa"/>
            <w:tcBorders>
              <w:left w:val="nil"/>
            </w:tcBorders>
          </w:tcPr>
          <w:p w14:paraId="5E421134" w14:textId="77777777" w:rsidR="00EA284D" w:rsidRPr="00EA284D" w:rsidRDefault="00EA284D" w:rsidP="00EA284D">
            <w:pPr>
              <w:tabs>
                <w:tab w:val="right" w:pos="9746"/>
              </w:tabs>
              <w:snapToGrid w:val="0"/>
              <w:ind w:firstLine="197"/>
              <w:rPr>
                <w:rFonts w:ascii="Times New Roman" w:hAnsi="Times New Roman" w:cs="Times New Roman"/>
                <w:sz w:val="24"/>
                <w:szCs w:val="24"/>
                <w:lang w:val="en-HK"/>
              </w:rPr>
            </w:pPr>
            <w:r w:rsidRPr="00EA284D">
              <w:rPr>
                <w:rFonts w:ascii="Times New Roman" w:hAnsi="Times New Roman" w:cs="Times New Roman" w:hint="eastAsia"/>
                <w:sz w:val="24"/>
                <w:szCs w:val="24"/>
                <w:lang w:val="en-HK" w:eastAsia="zh-TW"/>
              </w:rPr>
              <w:t xml:space="preserve"> </w:t>
            </w:r>
            <w:r w:rsidRPr="00EA284D">
              <w:rPr>
                <w:rFonts w:ascii="Times New Roman" w:hAnsi="Times New Roman" w:cs="Times New Roman"/>
                <w:sz w:val="24"/>
                <w:szCs w:val="24"/>
                <w:lang w:val="en-HK" w:eastAsia="zh-TW"/>
              </w:rPr>
              <w:t xml:space="preserve">      </w:t>
            </w:r>
            <w:r w:rsidRPr="00EA284D">
              <w:rPr>
                <w:rFonts w:ascii="Times New Roman" w:hAnsi="Times New Roman" w:cs="Times New Roman"/>
                <w:sz w:val="24"/>
                <w:szCs w:val="24"/>
                <w:lang w:val="en-HK"/>
              </w:rPr>
              <w:t>海倫有限公司</w:t>
            </w:r>
          </w:p>
        </w:tc>
        <w:tc>
          <w:tcPr>
            <w:tcW w:w="1559" w:type="dxa"/>
            <w:gridSpan w:val="2"/>
            <w:tcBorders>
              <w:right w:val="single" w:sz="4" w:space="0" w:color="auto"/>
            </w:tcBorders>
          </w:tcPr>
          <w:p w14:paraId="279ADC72"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50,000</w:t>
            </w:r>
          </w:p>
        </w:tc>
        <w:tc>
          <w:tcPr>
            <w:tcW w:w="1276" w:type="dxa"/>
            <w:gridSpan w:val="2"/>
            <w:tcBorders>
              <w:left w:val="single" w:sz="4" w:space="0" w:color="auto"/>
            </w:tcBorders>
          </w:tcPr>
          <w:p w14:paraId="7B07D21C" w14:textId="77777777" w:rsidR="00EA284D" w:rsidRPr="00EA284D" w:rsidRDefault="00EA284D" w:rsidP="00EA284D">
            <w:pPr>
              <w:tabs>
                <w:tab w:val="right" w:pos="9746"/>
              </w:tabs>
              <w:snapToGrid w:val="0"/>
              <w:ind w:right="240"/>
              <w:rPr>
                <w:rFonts w:ascii="Times New Roman" w:hAnsi="Times New Roman" w:cs="Times New Roman"/>
                <w:i/>
                <w:iCs/>
                <w:sz w:val="24"/>
                <w:szCs w:val="24"/>
                <w:lang w:val="en-HK"/>
              </w:rPr>
            </w:pPr>
          </w:p>
        </w:tc>
        <w:tc>
          <w:tcPr>
            <w:tcW w:w="1770" w:type="dxa"/>
          </w:tcPr>
          <w:p w14:paraId="76146E0F" w14:textId="77777777" w:rsidR="00EA284D" w:rsidRPr="00EA284D" w:rsidRDefault="00EA284D" w:rsidP="00EA284D">
            <w:pPr>
              <w:tabs>
                <w:tab w:val="right" w:pos="9746"/>
              </w:tabs>
              <w:snapToGrid w:val="0"/>
              <w:rPr>
                <w:rFonts w:ascii="Times New Roman" w:hAnsi="Times New Roman" w:cs="Times New Roman"/>
                <w:sz w:val="24"/>
                <w:szCs w:val="24"/>
                <w:bdr w:val="single" w:sz="4" w:space="0" w:color="auto"/>
                <w:lang w:val="en-HK"/>
              </w:rPr>
            </w:pPr>
            <w:r w:rsidRPr="00EA284D">
              <w:rPr>
                <w:rFonts w:ascii="Times New Roman" w:hAnsi="Times New Roman" w:cs="Times New Roman"/>
                <w:sz w:val="24"/>
                <w:szCs w:val="24"/>
                <w:lang w:val="en-HK"/>
              </w:rPr>
              <w:t>安迪有限公司</w:t>
            </w:r>
          </w:p>
        </w:tc>
        <w:tc>
          <w:tcPr>
            <w:tcW w:w="1656" w:type="dxa"/>
            <w:gridSpan w:val="3"/>
            <w:tcBorders>
              <w:left w:val="nil"/>
            </w:tcBorders>
          </w:tcPr>
          <w:p w14:paraId="08CF3940"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42,000</w:t>
            </w:r>
          </w:p>
        </w:tc>
      </w:tr>
      <w:tr w:rsidR="00EA284D" w:rsidRPr="00EA284D" w14:paraId="0A2A2DAD" w14:textId="77777777" w:rsidTr="002A1E74">
        <w:trPr>
          <w:gridBefore w:val="1"/>
          <w:wBefore w:w="512" w:type="dxa"/>
        </w:trPr>
        <w:tc>
          <w:tcPr>
            <w:tcW w:w="707" w:type="dxa"/>
            <w:gridSpan w:val="2"/>
          </w:tcPr>
          <w:p w14:paraId="32F1B29E" w14:textId="77777777" w:rsidR="00EA284D" w:rsidRPr="00EA284D" w:rsidRDefault="00EA284D" w:rsidP="00EA284D">
            <w:pPr>
              <w:tabs>
                <w:tab w:val="right" w:pos="9746"/>
              </w:tabs>
              <w:snapToGrid w:val="0"/>
              <w:jc w:val="both"/>
              <w:rPr>
                <w:rFonts w:ascii="Times New Roman" w:hAnsi="Times New Roman" w:cs="Times New Roman"/>
                <w:i/>
                <w:iCs/>
                <w:sz w:val="18"/>
                <w:szCs w:val="18"/>
                <w:lang w:val="en-HK"/>
              </w:rPr>
            </w:pPr>
          </w:p>
        </w:tc>
        <w:tc>
          <w:tcPr>
            <w:tcW w:w="2289" w:type="dxa"/>
            <w:tcBorders>
              <w:left w:val="nil"/>
            </w:tcBorders>
          </w:tcPr>
          <w:p w14:paraId="7D5E337B" w14:textId="77777777" w:rsidR="00EA284D" w:rsidRPr="00EA284D" w:rsidRDefault="00EA284D" w:rsidP="00EA284D">
            <w:pPr>
              <w:tabs>
                <w:tab w:val="right" w:pos="9746"/>
              </w:tabs>
              <w:snapToGrid w:val="0"/>
              <w:ind w:firstLine="622"/>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股息收入</w:t>
            </w:r>
          </w:p>
        </w:tc>
        <w:tc>
          <w:tcPr>
            <w:tcW w:w="1559" w:type="dxa"/>
            <w:gridSpan w:val="2"/>
            <w:tcBorders>
              <w:right w:val="single" w:sz="4" w:space="0" w:color="auto"/>
            </w:tcBorders>
          </w:tcPr>
          <w:p w14:paraId="21E9FEF4"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8,400</w:t>
            </w:r>
          </w:p>
        </w:tc>
        <w:tc>
          <w:tcPr>
            <w:tcW w:w="1276" w:type="dxa"/>
            <w:gridSpan w:val="2"/>
            <w:tcBorders>
              <w:left w:val="single" w:sz="4" w:space="0" w:color="auto"/>
            </w:tcBorders>
          </w:tcPr>
          <w:p w14:paraId="28E6A77D" w14:textId="77777777" w:rsidR="00EA284D" w:rsidRPr="00EA284D" w:rsidRDefault="00EA284D" w:rsidP="00EA284D">
            <w:pPr>
              <w:tabs>
                <w:tab w:val="right" w:pos="9746"/>
              </w:tabs>
              <w:snapToGrid w:val="0"/>
              <w:ind w:right="-49"/>
              <w:rPr>
                <w:rFonts w:ascii="Times New Roman" w:hAnsi="Times New Roman" w:cs="Times New Roman"/>
                <w:i/>
                <w:iCs/>
                <w:sz w:val="24"/>
                <w:szCs w:val="24"/>
                <w:lang w:val="en-HK"/>
              </w:rPr>
            </w:pPr>
          </w:p>
        </w:tc>
        <w:tc>
          <w:tcPr>
            <w:tcW w:w="1770" w:type="dxa"/>
          </w:tcPr>
          <w:p w14:paraId="33B43FE0"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銀行手續費</w:t>
            </w:r>
          </w:p>
        </w:tc>
        <w:tc>
          <w:tcPr>
            <w:tcW w:w="1656" w:type="dxa"/>
            <w:gridSpan w:val="3"/>
            <w:tcBorders>
              <w:left w:val="nil"/>
            </w:tcBorders>
          </w:tcPr>
          <w:p w14:paraId="25034992"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200</w:t>
            </w:r>
          </w:p>
        </w:tc>
      </w:tr>
      <w:tr w:rsidR="00EA284D" w:rsidRPr="00EA284D" w14:paraId="72BCB58C" w14:textId="77777777" w:rsidTr="002A1E74">
        <w:trPr>
          <w:gridBefore w:val="1"/>
          <w:wBefore w:w="512" w:type="dxa"/>
        </w:trPr>
        <w:tc>
          <w:tcPr>
            <w:tcW w:w="707" w:type="dxa"/>
            <w:gridSpan w:val="2"/>
          </w:tcPr>
          <w:p w14:paraId="0F26EBD7" w14:textId="77777777" w:rsidR="00EA284D" w:rsidRPr="00EA284D" w:rsidRDefault="00EA284D" w:rsidP="00EA284D">
            <w:pPr>
              <w:tabs>
                <w:tab w:val="right" w:pos="9746"/>
              </w:tabs>
              <w:snapToGrid w:val="0"/>
              <w:jc w:val="both"/>
              <w:rPr>
                <w:rFonts w:ascii="Times New Roman" w:hAnsi="Times New Roman" w:cs="Times New Roman"/>
                <w:i/>
                <w:iCs/>
                <w:sz w:val="24"/>
                <w:szCs w:val="24"/>
                <w:lang w:val="en-HK"/>
              </w:rPr>
            </w:pPr>
          </w:p>
        </w:tc>
        <w:tc>
          <w:tcPr>
            <w:tcW w:w="2289" w:type="dxa"/>
            <w:tcBorders>
              <w:left w:val="nil"/>
            </w:tcBorders>
          </w:tcPr>
          <w:p w14:paraId="63324E1A" w14:textId="77777777" w:rsidR="00EA284D" w:rsidRPr="00EA284D" w:rsidRDefault="00EA284D" w:rsidP="00EA284D">
            <w:pPr>
              <w:tabs>
                <w:tab w:val="right" w:pos="9746"/>
              </w:tabs>
              <w:snapToGrid w:val="0"/>
              <w:ind w:firstLine="622"/>
              <w:jc w:val="both"/>
              <w:rPr>
                <w:rFonts w:ascii="Times New Roman" w:hAnsi="Times New Roman" w:cs="Times New Roman"/>
                <w:sz w:val="24"/>
                <w:szCs w:val="24"/>
                <w:lang w:val="en-HK"/>
              </w:rPr>
            </w:pPr>
            <w:r w:rsidRPr="00EA284D">
              <w:rPr>
                <w:rFonts w:ascii="新細明體" w:eastAsia="新細明體" w:hAnsi="新細明體" w:cs="新細明體" w:hint="eastAsia"/>
                <w:sz w:val="24"/>
                <w:szCs w:val="24"/>
                <w:lang w:val="en-HK" w:eastAsia="zh-TW"/>
              </w:rPr>
              <w:t>應付貨款</w:t>
            </w:r>
          </w:p>
        </w:tc>
        <w:tc>
          <w:tcPr>
            <w:tcW w:w="1559" w:type="dxa"/>
            <w:gridSpan w:val="2"/>
            <w:tcBorders>
              <w:right w:val="single" w:sz="4" w:space="0" w:color="auto"/>
            </w:tcBorders>
          </w:tcPr>
          <w:p w14:paraId="1BEB21BA"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9,000</w:t>
            </w:r>
          </w:p>
        </w:tc>
        <w:tc>
          <w:tcPr>
            <w:tcW w:w="1276" w:type="dxa"/>
            <w:gridSpan w:val="2"/>
            <w:tcBorders>
              <w:left w:val="single" w:sz="4" w:space="0" w:color="auto"/>
            </w:tcBorders>
          </w:tcPr>
          <w:p w14:paraId="26798DBA" w14:textId="77777777" w:rsidR="00EA284D" w:rsidRPr="00EA284D" w:rsidRDefault="00EA284D" w:rsidP="00EA284D">
            <w:pPr>
              <w:tabs>
                <w:tab w:val="right" w:pos="9746"/>
              </w:tabs>
              <w:snapToGrid w:val="0"/>
              <w:ind w:right="-49"/>
              <w:rPr>
                <w:rFonts w:ascii="Times New Roman" w:hAnsi="Times New Roman" w:cs="Times New Roman"/>
                <w:i/>
                <w:iCs/>
                <w:sz w:val="24"/>
                <w:szCs w:val="24"/>
                <w:lang w:val="en-HK"/>
              </w:rPr>
            </w:pPr>
          </w:p>
        </w:tc>
        <w:tc>
          <w:tcPr>
            <w:tcW w:w="1770" w:type="dxa"/>
          </w:tcPr>
          <w:p w14:paraId="203ED20B"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彼得公司</w:t>
            </w:r>
          </w:p>
        </w:tc>
        <w:tc>
          <w:tcPr>
            <w:tcW w:w="1656" w:type="dxa"/>
            <w:gridSpan w:val="3"/>
            <w:tcBorders>
              <w:left w:val="nil"/>
            </w:tcBorders>
          </w:tcPr>
          <w:p w14:paraId="250CAFB0"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450</w:t>
            </w:r>
          </w:p>
        </w:tc>
      </w:tr>
      <w:tr w:rsidR="00EA284D" w:rsidRPr="00EA284D" w14:paraId="6ABB9CF9" w14:textId="77777777" w:rsidTr="002A1E74">
        <w:trPr>
          <w:gridBefore w:val="1"/>
          <w:wBefore w:w="512" w:type="dxa"/>
        </w:trPr>
        <w:tc>
          <w:tcPr>
            <w:tcW w:w="627" w:type="dxa"/>
          </w:tcPr>
          <w:p w14:paraId="4C8DA80E" w14:textId="77777777" w:rsidR="00EA284D" w:rsidRPr="00EA284D" w:rsidRDefault="00EA284D" w:rsidP="00EA284D">
            <w:pPr>
              <w:tabs>
                <w:tab w:val="right" w:pos="9746"/>
              </w:tabs>
              <w:snapToGrid w:val="0"/>
              <w:jc w:val="both"/>
              <w:rPr>
                <w:rFonts w:ascii="Times New Roman" w:hAnsi="Times New Roman" w:cs="Times New Roman"/>
                <w:i/>
                <w:iCs/>
                <w:sz w:val="24"/>
                <w:szCs w:val="24"/>
                <w:lang w:val="en-HK"/>
              </w:rPr>
            </w:pPr>
          </w:p>
        </w:tc>
        <w:tc>
          <w:tcPr>
            <w:tcW w:w="2369" w:type="dxa"/>
            <w:gridSpan w:val="2"/>
            <w:tcBorders>
              <w:left w:val="nil"/>
            </w:tcBorders>
          </w:tcPr>
          <w:p w14:paraId="71750603"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p>
        </w:tc>
        <w:tc>
          <w:tcPr>
            <w:tcW w:w="1559" w:type="dxa"/>
            <w:gridSpan w:val="2"/>
            <w:tcBorders>
              <w:right w:val="single" w:sz="4" w:space="0" w:color="auto"/>
            </w:tcBorders>
          </w:tcPr>
          <w:p w14:paraId="317494A1" w14:textId="77777777" w:rsidR="00EA284D" w:rsidRPr="00EA284D" w:rsidRDefault="00EA284D" w:rsidP="00EA284D">
            <w:pPr>
              <w:tabs>
                <w:tab w:val="right" w:pos="9746"/>
              </w:tabs>
              <w:snapToGrid w:val="0"/>
              <w:jc w:val="right"/>
              <w:rPr>
                <w:rFonts w:ascii="Times New Roman" w:hAnsi="Times New Roman" w:cs="Times New Roman"/>
                <w:sz w:val="24"/>
                <w:szCs w:val="24"/>
              </w:rPr>
            </w:pPr>
          </w:p>
        </w:tc>
        <w:tc>
          <w:tcPr>
            <w:tcW w:w="1276" w:type="dxa"/>
            <w:gridSpan w:val="2"/>
            <w:tcBorders>
              <w:left w:val="single" w:sz="4" w:space="0" w:color="auto"/>
            </w:tcBorders>
          </w:tcPr>
          <w:p w14:paraId="6076C1EC" w14:textId="77777777" w:rsidR="00EA284D" w:rsidRPr="00EA284D" w:rsidRDefault="00EA284D" w:rsidP="00EA284D">
            <w:pPr>
              <w:tabs>
                <w:tab w:val="right" w:pos="9746"/>
              </w:tabs>
              <w:snapToGrid w:val="0"/>
              <w:ind w:right="-49"/>
              <w:rPr>
                <w:rFonts w:ascii="Times New Roman" w:hAnsi="Times New Roman" w:cs="Times New Roman"/>
                <w:i/>
                <w:iCs/>
                <w:sz w:val="24"/>
                <w:szCs w:val="24"/>
                <w:lang w:val="en-HK"/>
              </w:rPr>
            </w:pPr>
          </w:p>
        </w:tc>
        <w:tc>
          <w:tcPr>
            <w:tcW w:w="1770" w:type="dxa"/>
          </w:tcPr>
          <w:p w14:paraId="46FA67FB"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rPr>
              <w:t>貝蒂有限公司</w:t>
            </w:r>
          </w:p>
        </w:tc>
        <w:tc>
          <w:tcPr>
            <w:tcW w:w="1656" w:type="dxa"/>
            <w:gridSpan w:val="3"/>
            <w:tcBorders>
              <w:left w:val="nil"/>
            </w:tcBorders>
          </w:tcPr>
          <w:p w14:paraId="0F73DB95"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rPr>
              <w:t>46,000</w:t>
            </w:r>
          </w:p>
        </w:tc>
      </w:tr>
      <w:tr w:rsidR="00EA284D" w:rsidRPr="00EA284D" w14:paraId="0B81C797" w14:textId="77777777" w:rsidTr="002A1E74">
        <w:trPr>
          <w:gridBefore w:val="1"/>
          <w:wBefore w:w="512" w:type="dxa"/>
        </w:trPr>
        <w:tc>
          <w:tcPr>
            <w:tcW w:w="627" w:type="dxa"/>
          </w:tcPr>
          <w:p w14:paraId="3A81DEFD"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p>
        </w:tc>
        <w:tc>
          <w:tcPr>
            <w:tcW w:w="2369" w:type="dxa"/>
            <w:gridSpan w:val="2"/>
            <w:tcBorders>
              <w:left w:val="nil"/>
            </w:tcBorders>
          </w:tcPr>
          <w:p w14:paraId="23546448" w14:textId="697434AD" w:rsidR="00EA284D" w:rsidRPr="00EA284D" w:rsidRDefault="00EA284D" w:rsidP="00EA284D">
            <w:pPr>
              <w:tabs>
                <w:tab w:val="right" w:pos="9746"/>
              </w:tabs>
              <w:snapToGrid w:val="0"/>
              <w:jc w:val="both"/>
              <w:rPr>
                <w:rFonts w:ascii="Times New Roman" w:hAnsi="Times New Roman" w:cs="Times New Roman"/>
                <w:sz w:val="24"/>
                <w:szCs w:val="24"/>
                <w:lang w:val="en-HK"/>
              </w:rPr>
            </w:pPr>
          </w:p>
        </w:tc>
        <w:tc>
          <w:tcPr>
            <w:tcW w:w="1559" w:type="dxa"/>
            <w:gridSpan w:val="2"/>
            <w:tcBorders>
              <w:right w:val="single" w:sz="4" w:space="0" w:color="auto"/>
            </w:tcBorders>
          </w:tcPr>
          <w:p w14:paraId="7797E5DC" w14:textId="77777777" w:rsidR="00EA284D" w:rsidRPr="00EA284D" w:rsidRDefault="00EA284D" w:rsidP="00EA284D">
            <w:pPr>
              <w:tabs>
                <w:tab w:val="right" w:pos="9746"/>
              </w:tabs>
              <w:snapToGrid w:val="0"/>
              <w:jc w:val="right"/>
              <w:rPr>
                <w:rFonts w:ascii="Times New Roman" w:hAnsi="Times New Roman" w:cs="Times New Roman"/>
                <w:sz w:val="24"/>
                <w:szCs w:val="24"/>
              </w:rPr>
            </w:pPr>
          </w:p>
        </w:tc>
        <w:tc>
          <w:tcPr>
            <w:tcW w:w="1276" w:type="dxa"/>
            <w:gridSpan w:val="2"/>
            <w:tcBorders>
              <w:left w:val="single" w:sz="4" w:space="0" w:color="auto"/>
            </w:tcBorders>
          </w:tcPr>
          <w:p w14:paraId="195A229C" w14:textId="77777777" w:rsidR="00EA284D" w:rsidRPr="00EA284D" w:rsidRDefault="00EA284D" w:rsidP="00EA284D">
            <w:pPr>
              <w:tabs>
                <w:tab w:val="right" w:pos="9746"/>
              </w:tabs>
              <w:snapToGrid w:val="0"/>
              <w:ind w:right="-49"/>
              <w:rPr>
                <w:rFonts w:ascii="Times New Roman" w:hAnsi="Times New Roman" w:cs="Times New Roman"/>
                <w:i/>
                <w:iCs/>
                <w:sz w:val="24"/>
                <w:szCs w:val="24"/>
                <w:lang w:val="en-HK"/>
              </w:rPr>
            </w:pPr>
          </w:p>
        </w:tc>
        <w:tc>
          <w:tcPr>
            <w:tcW w:w="1770" w:type="dxa"/>
          </w:tcPr>
          <w:p w14:paraId="31EE6D8D"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結餘轉下</w:t>
            </w:r>
          </w:p>
        </w:tc>
        <w:tc>
          <w:tcPr>
            <w:tcW w:w="1656" w:type="dxa"/>
            <w:gridSpan w:val="3"/>
            <w:tcBorders>
              <w:left w:val="nil"/>
            </w:tcBorders>
          </w:tcPr>
          <w:p w14:paraId="22ED7A83"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color w:val="FF0000"/>
                <w:sz w:val="24"/>
                <w:szCs w:val="24"/>
                <w:lang w:val="en-HK"/>
              </w:rPr>
              <w:t>266,740</w:t>
            </w:r>
          </w:p>
        </w:tc>
      </w:tr>
      <w:tr w:rsidR="00EA284D" w:rsidRPr="00EA284D" w14:paraId="3E7D9330" w14:textId="77777777" w:rsidTr="002A1E74">
        <w:trPr>
          <w:gridBefore w:val="1"/>
          <w:wBefore w:w="512" w:type="dxa"/>
        </w:trPr>
        <w:tc>
          <w:tcPr>
            <w:tcW w:w="627" w:type="dxa"/>
          </w:tcPr>
          <w:p w14:paraId="0CD290B9"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p>
        </w:tc>
        <w:tc>
          <w:tcPr>
            <w:tcW w:w="2907" w:type="dxa"/>
            <w:gridSpan w:val="3"/>
            <w:tcBorders>
              <w:left w:val="nil"/>
            </w:tcBorders>
          </w:tcPr>
          <w:p w14:paraId="0506CAC6" w14:textId="57A2A96D" w:rsidR="00EA284D" w:rsidRPr="00EA284D" w:rsidRDefault="00517C8A"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70912" behindDoc="0" locked="0" layoutInCell="1" allowOverlap="1" wp14:anchorId="7DCF3C8C" wp14:editId="5A76356C">
                      <wp:simplePos x="0" y="0"/>
                      <wp:positionH relativeFrom="column">
                        <wp:posOffset>623570</wp:posOffset>
                      </wp:positionH>
                      <wp:positionV relativeFrom="paragraph">
                        <wp:posOffset>-996316</wp:posOffset>
                      </wp:positionV>
                      <wp:extent cx="1209675" cy="1392555"/>
                      <wp:effectExtent l="0" t="38100" r="47625" b="17145"/>
                      <wp:wrapNone/>
                      <wp:docPr id="17" name="Straight Arrow Connector 17"/>
                      <wp:cNvGraphicFramePr/>
                      <a:graphic xmlns:a="http://schemas.openxmlformats.org/drawingml/2006/main">
                        <a:graphicData uri="http://schemas.microsoft.com/office/word/2010/wordprocessingShape">
                          <wps:wsp>
                            <wps:cNvCnPr/>
                            <wps:spPr>
                              <a:xfrm flipV="1">
                                <a:off x="0" y="0"/>
                                <a:ext cx="1209675" cy="139255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A16E8AE" id="_x0000_t32" coordsize="21600,21600" o:spt="32" o:oned="t" path="m,l21600,21600e" filled="f">
                      <v:path arrowok="t" fillok="f" o:connecttype="none"/>
                      <o:lock v:ext="edit" shapetype="t"/>
                    </v:shapetype>
                    <v:shape id="Straight Arrow Connector 17" o:spid="_x0000_s1026" type="#_x0000_t32" style="position:absolute;margin-left:49.1pt;margin-top:-78.45pt;width:95.25pt;height:109.65pt;flip:y;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6W7AEAALYDAAAOAAAAZHJzL2Uyb0RvYy54bWysU02P0zAQvSPxHyzfadKu2t2Nmq5QS7kg&#10;WGmB+9SxE0v+0tg07b9n7IRqgRsiB8vjmfc88/yyfbpYw84So/au5ctFzZl0wnfa9S3/9vX47oGz&#10;mMB1YLyTLb/KyJ92b99sx9DIlR+86SQyInGxGUPLh5RCU1VRDNJCXPggHSWVRwuJQuyrDmEkdmuq&#10;VV1vqtFjF9ALGSOdHqYk3xV+paRIX5SKMjHTcuotlRXLesprtdtC0yOEQYu5DfiHLixoR5feqA6Q&#10;gP1A/ReV1QJ99CothLeVV0oLWWagaZb1H9O8DBBkmYXEieEmU/x/tOLz+RmZ7ujt7jlzYOmNXhKC&#10;7ofE3iP6ke29c6SjR0YlpNcYYkOwvXvGOYrhGfPwF4WWKaPDd6IrctCA7FLUvt7UlpfEBB0uV/Xj&#10;5n7NmaDc8u5xtV6vM381EWXCgDF9lN6yvGl5nBu7dTRdAudPMU3AX4AMdv6ojaFzaIxjY8s3d2uy&#10;gACymTKQaGsDDR5dzxmYnvwrEpa2oze6y+gMjtif9gbZGchDx2NN39zmb2X56gPEYaorqVwGjdWJ&#10;LG60bflDBs+mS6DNB9exdA2keUINrjdyZjYuI2Ux8Dxcln0SOu9OvrsW/asckTmKbrORs/tex7R/&#10;/bvtfgIAAP//AwBQSwMEFAAGAAgAAAAhAGD4kuvhAAAACgEAAA8AAABkcnMvZG93bnJldi54bWxM&#10;j0FPg0AQhe8m/ofNmHhrl6IiRYZGm5r0YEzEHnrcsiOg7CxhtxT7611Pepy8L+99k68m04mRBtda&#10;RljMIxDEldUt1wi79+dZCsJ5xVp1lgnhmxysisuLXGXanviNxtLXIpSwyxRC432fSemqhoxyc9sT&#10;h+zDDkb5cA611IM6hXLTyTiKEmlUy2GhUT2tG6q+yqNBeBo3ycZsz7vo82VvXvVNyXtaI15fTY8P&#10;IDxN/g+GX/2gDkVwOtgjayc6hGUaBxJhtrhLliACEafpPYgDQhLfgixy+f+F4gcAAP//AwBQSwEC&#10;LQAUAAYACAAAACEAtoM4kv4AAADhAQAAEwAAAAAAAAAAAAAAAAAAAAAAW0NvbnRlbnRfVHlwZXNd&#10;LnhtbFBLAQItABQABgAIAAAAIQA4/SH/1gAAAJQBAAALAAAAAAAAAAAAAAAAAC8BAABfcmVscy8u&#10;cmVsc1BLAQItABQABgAIAAAAIQCdLI6W7AEAALYDAAAOAAAAAAAAAAAAAAAAAC4CAABkcnMvZTJv&#10;RG9jLnhtbFBLAQItABQABgAIAAAAIQBg+JLr4QAAAAoBAAAPAAAAAAAAAAAAAAAAAEYEAABkcnMv&#10;ZG93bnJldi54bWxQSwUGAAAAAAQABADzAAAAVAUAAAAA&#10;" strokecolor="red" strokeweight=".5pt">
                      <v:stroke endarrow="block" joinstyle="miter"/>
                    </v:shape>
                  </w:pict>
                </mc:Fallback>
              </mc:AlternateContent>
            </w:r>
          </w:p>
        </w:tc>
        <w:tc>
          <w:tcPr>
            <w:tcW w:w="1021" w:type="dxa"/>
            <w:tcBorders>
              <w:bottom w:val="single" w:sz="4" w:space="0" w:color="auto"/>
              <w:right w:val="single" w:sz="4" w:space="0" w:color="auto"/>
            </w:tcBorders>
          </w:tcPr>
          <w:p w14:paraId="709DBEEE"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p>
        </w:tc>
        <w:tc>
          <w:tcPr>
            <w:tcW w:w="1134" w:type="dxa"/>
            <w:tcBorders>
              <w:left w:val="single" w:sz="4" w:space="0" w:color="auto"/>
            </w:tcBorders>
          </w:tcPr>
          <w:p w14:paraId="6EB2A8B8" w14:textId="77777777" w:rsidR="00EA284D" w:rsidRPr="00EA284D" w:rsidRDefault="00EA284D" w:rsidP="00EA284D">
            <w:pPr>
              <w:tabs>
                <w:tab w:val="right" w:pos="9746"/>
              </w:tabs>
              <w:snapToGrid w:val="0"/>
              <w:rPr>
                <w:rFonts w:ascii="Times New Roman" w:hAnsi="Times New Roman" w:cs="Times New Roman"/>
                <w:i/>
                <w:iCs/>
                <w:sz w:val="24"/>
                <w:szCs w:val="24"/>
                <w:bdr w:val="single" w:sz="4" w:space="0" w:color="auto"/>
                <w:lang w:val="en-HK"/>
              </w:rPr>
            </w:pPr>
          </w:p>
        </w:tc>
        <w:tc>
          <w:tcPr>
            <w:tcW w:w="1912" w:type="dxa"/>
            <w:gridSpan w:val="2"/>
          </w:tcPr>
          <w:p w14:paraId="56FF8936" w14:textId="77777777" w:rsidR="00EA284D" w:rsidRPr="00EA284D" w:rsidRDefault="00EA284D" w:rsidP="00EA284D">
            <w:pPr>
              <w:tabs>
                <w:tab w:val="right" w:pos="9746"/>
              </w:tabs>
              <w:snapToGrid w:val="0"/>
              <w:rPr>
                <w:rFonts w:ascii="Times New Roman" w:hAnsi="Times New Roman" w:cs="Times New Roman"/>
                <w:sz w:val="24"/>
                <w:szCs w:val="24"/>
                <w:lang w:val="en-HK"/>
              </w:rPr>
            </w:pPr>
          </w:p>
        </w:tc>
        <w:tc>
          <w:tcPr>
            <w:tcW w:w="1656" w:type="dxa"/>
            <w:gridSpan w:val="3"/>
            <w:tcBorders>
              <w:left w:val="nil"/>
            </w:tcBorders>
          </w:tcPr>
          <w:p w14:paraId="243FCBE3" w14:textId="77777777" w:rsidR="00EA284D" w:rsidRPr="00EA284D" w:rsidRDefault="00EA284D" w:rsidP="00EA284D">
            <w:pPr>
              <w:tabs>
                <w:tab w:val="right" w:pos="9746"/>
              </w:tabs>
              <w:snapToGrid w:val="0"/>
              <w:ind w:right="960"/>
              <w:jc w:val="right"/>
              <w:rPr>
                <w:rFonts w:ascii="Times New Roman" w:hAnsi="Times New Roman" w:cs="Times New Roman"/>
                <w:sz w:val="24"/>
                <w:szCs w:val="24"/>
                <w:lang w:val="en-HK"/>
              </w:rPr>
            </w:pPr>
          </w:p>
        </w:tc>
      </w:tr>
      <w:tr w:rsidR="00EA284D" w:rsidRPr="00EA284D" w14:paraId="5614106A" w14:textId="77777777" w:rsidTr="002A1E74">
        <w:trPr>
          <w:gridBefore w:val="1"/>
          <w:wBefore w:w="512" w:type="dxa"/>
        </w:trPr>
        <w:tc>
          <w:tcPr>
            <w:tcW w:w="627" w:type="dxa"/>
          </w:tcPr>
          <w:p w14:paraId="72847C77"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p>
        </w:tc>
        <w:tc>
          <w:tcPr>
            <w:tcW w:w="2907" w:type="dxa"/>
            <w:gridSpan w:val="3"/>
            <w:tcBorders>
              <w:left w:val="nil"/>
            </w:tcBorders>
          </w:tcPr>
          <w:p w14:paraId="5FA7CDE0" w14:textId="52F202F6" w:rsidR="00EA284D" w:rsidRPr="00EA284D" w:rsidRDefault="00EA284D" w:rsidP="00EA284D">
            <w:pPr>
              <w:tabs>
                <w:tab w:val="right" w:pos="9746"/>
              </w:tabs>
              <w:snapToGrid w:val="0"/>
              <w:jc w:val="both"/>
              <w:rPr>
                <w:rFonts w:ascii="Times New Roman" w:hAnsi="Times New Roman" w:cs="Times New Roman"/>
                <w:sz w:val="24"/>
                <w:szCs w:val="24"/>
                <w:lang w:val="en-HK"/>
              </w:rPr>
            </w:pPr>
          </w:p>
        </w:tc>
        <w:tc>
          <w:tcPr>
            <w:tcW w:w="1021" w:type="dxa"/>
            <w:tcBorders>
              <w:top w:val="single" w:sz="4" w:space="0" w:color="auto"/>
              <w:bottom w:val="double" w:sz="4" w:space="0" w:color="auto"/>
              <w:right w:val="single" w:sz="4" w:space="0" w:color="auto"/>
            </w:tcBorders>
          </w:tcPr>
          <w:p w14:paraId="4391F2E6"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356,240</w:t>
            </w:r>
          </w:p>
        </w:tc>
        <w:tc>
          <w:tcPr>
            <w:tcW w:w="3626" w:type="dxa"/>
            <w:gridSpan w:val="5"/>
            <w:tcBorders>
              <w:left w:val="single" w:sz="4" w:space="0" w:color="auto"/>
            </w:tcBorders>
          </w:tcPr>
          <w:p w14:paraId="51204A4E" w14:textId="77777777" w:rsidR="00EA284D" w:rsidRPr="00EA284D" w:rsidRDefault="00EA284D" w:rsidP="00EA284D">
            <w:pPr>
              <w:tabs>
                <w:tab w:val="right" w:pos="9746"/>
              </w:tabs>
              <w:snapToGrid w:val="0"/>
              <w:rPr>
                <w:rFonts w:ascii="Times New Roman" w:hAnsi="Times New Roman" w:cs="Times New Roman"/>
                <w:sz w:val="24"/>
                <w:szCs w:val="24"/>
                <w:lang w:val="en-HK"/>
              </w:rPr>
            </w:pPr>
          </w:p>
        </w:tc>
        <w:tc>
          <w:tcPr>
            <w:tcW w:w="1076" w:type="dxa"/>
            <w:tcBorders>
              <w:top w:val="single" w:sz="4" w:space="0" w:color="auto"/>
              <w:left w:val="nil"/>
              <w:bottom w:val="double" w:sz="4" w:space="0" w:color="auto"/>
            </w:tcBorders>
          </w:tcPr>
          <w:p w14:paraId="5ECF69A0"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356,240</w:t>
            </w:r>
          </w:p>
        </w:tc>
      </w:tr>
      <w:tr w:rsidR="00EA284D" w:rsidRPr="00EA284D" w14:paraId="64123F99" w14:textId="77777777" w:rsidTr="002A1E74">
        <w:trPr>
          <w:gridBefore w:val="1"/>
          <w:wBefore w:w="512" w:type="dxa"/>
        </w:trPr>
        <w:tc>
          <w:tcPr>
            <w:tcW w:w="627" w:type="dxa"/>
          </w:tcPr>
          <w:p w14:paraId="5AC6A4EC"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p>
        </w:tc>
        <w:tc>
          <w:tcPr>
            <w:tcW w:w="2369" w:type="dxa"/>
            <w:gridSpan w:val="2"/>
            <w:tcBorders>
              <w:left w:val="nil"/>
            </w:tcBorders>
          </w:tcPr>
          <w:p w14:paraId="11B1D997" w14:textId="282F6FC9" w:rsidR="00EA284D" w:rsidRPr="00EA284D" w:rsidRDefault="00EA284D"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45720" distB="45720" distL="114300" distR="114300" simplePos="0" relativeHeight="252067840" behindDoc="0" locked="0" layoutInCell="1" allowOverlap="1" wp14:anchorId="0E43B033" wp14:editId="55CB44C8">
                      <wp:simplePos x="0" y="0"/>
                      <wp:positionH relativeFrom="column">
                        <wp:posOffset>-160655</wp:posOffset>
                      </wp:positionH>
                      <wp:positionV relativeFrom="paragraph">
                        <wp:posOffset>13970</wp:posOffset>
                      </wp:positionV>
                      <wp:extent cx="1587500" cy="286385"/>
                      <wp:effectExtent l="0" t="0" r="12700" b="184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286385"/>
                              </a:xfrm>
                              <a:prstGeom prst="rect">
                                <a:avLst/>
                              </a:prstGeom>
                              <a:solidFill>
                                <a:srgbClr val="FFFFFF"/>
                              </a:solidFill>
                              <a:ln w="9525">
                                <a:solidFill>
                                  <a:srgbClr val="000000"/>
                                </a:solidFill>
                                <a:miter lim="800000"/>
                                <a:headEnd/>
                                <a:tailEnd/>
                              </a:ln>
                            </wps:spPr>
                            <wps:txbx>
                              <w:txbxContent>
                                <w:p w14:paraId="0FA5D24D" w14:textId="77777777" w:rsidR="00EA284D" w:rsidRPr="004F63C4" w:rsidRDefault="00EA284D" w:rsidP="00EA284D">
                                  <w:pPr>
                                    <w:rPr>
                                      <w:color w:val="4472C4" w:themeColor="accent1"/>
                                      <w:sz w:val="24"/>
                                      <w:szCs w:val="24"/>
                                      <w:lang w:val="en-HK" w:eastAsia="zh-TW"/>
                                    </w:rPr>
                                  </w:pPr>
                                  <w:r>
                                    <w:rPr>
                                      <w:color w:val="4472C4" w:themeColor="accent1"/>
                                      <w:sz w:val="24"/>
                                      <w:szCs w:val="24"/>
                                      <w:lang w:eastAsia="zh-TW"/>
                                    </w:rPr>
                                    <w:t>計算未調整的結</w:t>
                                  </w:r>
                                  <w:r>
                                    <w:rPr>
                                      <w:rFonts w:hint="eastAsia"/>
                                      <w:color w:val="4472C4" w:themeColor="accent1"/>
                                      <w:sz w:val="24"/>
                                      <w:szCs w:val="24"/>
                                      <w:lang w:eastAsia="zh-TW"/>
                                    </w:rPr>
                                    <w:t>餘</w:t>
                                  </w:r>
                                  <w:r>
                                    <w:rPr>
                                      <w:color w:val="4472C4" w:themeColor="accent1"/>
                                      <w:sz w:val="24"/>
                                      <w:szCs w:val="24"/>
                                      <w:lang w:eastAsia="zh-T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43B033" id="_x0000_s1038" type="#_x0000_t202" style="position:absolute;left:0;text-align:left;margin-left:-12.65pt;margin-top:1.1pt;width:125pt;height:22.55pt;z-index:252067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LqqJQIAAE0EAAAOAAAAZHJzL2Uyb0RvYy54bWysVNtu2zAMfR+wfxD0vtjx4jY14hRdugwD&#10;ugvQ7gNkWY6FSaImKbG7ry8lp1l2exnmB0EUqUPqHNKr61ErchDOSzA1nc9ySoTh0Eqzq+mXh+2r&#10;JSU+MNMyBUbU9FF4er1++WI12EoU0INqhSMIYnw12Jr2IdgqyzzvhWZ+BlYYdHbgNAtoul3WOjYg&#10;ulZZkecX2QCutQ648B5PbycnXSf8rhM8fOo6LwJRNcXaQlpdWpu4ZusVq3aO2V7yYxnsH6rQTBpM&#10;eoK6ZYGRvZO/QWnJHXjowoyDzqDrJBfpDfiaef7La+57ZkV6C5Lj7Ykm//9g+cfDZ0dki9qhUoZp&#10;1OhBjIG8gZEUkZ7B+gqj7i3GhRGPMTQ91ds74F89MbDpmdmJG+dg6AVrsbx5vJmdXZ1wfARphg/Q&#10;Yhq2D5CAxs7pyB2yQRAdZXo8SRNL4TFlubwsc3Rx9BXLi9fLMqVg1fNt63x4J0CTuKmpQ+kTOjvc&#10;+RCrYdVzSEzmQcl2K5VKhts1G+XIgWGbbNN3RP8pTBky1PSqLMqJgL9C5On7E4SWAftdSV3T5SmI&#10;VZG2t6ZN3RiYVNMeS1bmyGOkbiIxjM04KXbSp4H2EZl1MPU3ziNuenDfKRmwt2vqv+2ZE5So9wbV&#10;uZovFnEYkrEoLws03LmnOfcwwxGqpoGSabsJaYAicQZuUMVOJoKj3FMlx5qxZxPvx/mKQ3Fup6gf&#10;f4H1EwAAAP//AwBQSwMEFAAGAAgAAAAhAOu60lPfAAAACAEAAA8AAABkcnMvZG93bnJldi54bWxM&#10;j8FOwzAQRO9I/IO1SFxQ6+CEpoRsKoQEghsUBFc3dpMIex1sNw1/jznBcTSjmTf1ZraGTdqHwRHC&#10;5TIDpql1aqAO4e31frEGFqIkJY0jjfCtA2ya05NaVsod6UVP29ixVEKhkgh9jGPFeWh7bWVYulFT&#10;8vbOWxmT9B1XXh5TuTVcZNmKWzlQWujlqO963X5uDxZhXTxOH+Epf35vV3tzHS/K6eHLI56fzbc3&#10;wKKe418YfvETOjSJaecOpAIzCAtxlacoghDAki9EUQLbIRRlDryp+f8DzQ8AAAD//wMAUEsBAi0A&#10;FAAGAAgAAAAhALaDOJL+AAAA4QEAABMAAAAAAAAAAAAAAAAAAAAAAFtDb250ZW50X1R5cGVzXS54&#10;bWxQSwECLQAUAAYACAAAACEAOP0h/9YAAACUAQAACwAAAAAAAAAAAAAAAAAvAQAAX3JlbHMvLnJl&#10;bHNQSwECLQAUAAYACAAAACEAeCy6qiUCAABNBAAADgAAAAAAAAAAAAAAAAAuAgAAZHJzL2Uyb0Rv&#10;Yy54bWxQSwECLQAUAAYACAAAACEA67rSU98AAAAIAQAADwAAAAAAAAAAAAAAAAB/BAAAZHJzL2Rv&#10;d25yZXYueG1sUEsFBgAAAAAEAAQA8wAAAIsFAAAAAA==&#10;">
                      <v:textbox>
                        <w:txbxContent>
                          <w:p w14:paraId="0FA5D24D" w14:textId="77777777" w:rsidR="00EA284D" w:rsidRPr="004F63C4" w:rsidRDefault="00EA284D" w:rsidP="00EA284D">
                            <w:pPr>
                              <w:rPr>
                                <w:color w:val="4472C4" w:themeColor="accent1"/>
                                <w:sz w:val="24"/>
                                <w:szCs w:val="24"/>
                                <w:lang w:val="en-HK" w:eastAsia="zh-TW"/>
                              </w:rPr>
                            </w:pPr>
                            <w:r>
                              <w:rPr>
                                <w:color w:val="4472C4" w:themeColor="accent1"/>
                                <w:sz w:val="24"/>
                                <w:szCs w:val="24"/>
                                <w:lang w:eastAsia="zh-TW"/>
                              </w:rPr>
                              <w:t>計算未調整的結</w:t>
                            </w:r>
                            <w:r>
                              <w:rPr>
                                <w:rFonts w:hint="eastAsia"/>
                                <w:color w:val="4472C4" w:themeColor="accent1"/>
                                <w:sz w:val="24"/>
                                <w:szCs w:val="24"/>
                                <w:lang w:eastAsia="zh-TW"/>
                              </w:rPr>
                              <w:t>餘</w:t>
                            </w:r>
                            <w:r>
                              <w:rPr>
                                <w:color w:val="4472C4" w:themeColor="accent1"/>
                                <w:sz w:val="24"/>
                                <w:szCs w:val="24"/>
                                <w:lang w:eastAsia="zh-TW"/>
                              </w:rPr>
                              <w:t xml:space="preserve">    </w:t>
                            </w:r>
                          </w:p>
                        </w:txbxContent>
                      </v:textbox>
                    </v:shape>
                  </w:pict>
                </mc:Fallback>
              </mc:AlternateContent>
            </w:r>
          </w:p>
        </w:tc>
        <w:tc>
          <w:tcPr>
            <w:tcW w:w="1559" w:type="dxa"/>
            <w:gridSpan w:val="2"/>
            <w:tcBorders>
              <w:right w:val="single" w:sz="4" w:space="0" w:color="auto"/>
            </w:tcBorders>
          </w:tcPr>
          <w:p w14:paraId="6EF51FE3"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p>
        </w:tc>
        <w:tc>
          <w:tcPr>
            <w:tcW w:w="1134" w:type="dxa"/>
            <w:tcBorders>
              <w:left w:val="single" w:sz="4" w:space="0" w:color="auto"/>
            </w:tcBorders>
          </w:tcPr>
          <w:p w14:paraId="4CD543D8" w14:textId="77777777" w:rsidR="00EA284D" w:rsidRPr="00EA284D" w:rsidRDefault="00EA284D" w:rsidP="00EA284D">
            <w:pPr>
              <w:tabs>
                <w:tab w:val="right" w:pos="9746"/>
              </w:tabs>
              <w:snapToGrid w:val="0"/>
              <w:rPr>
                <w:rFonts w:ascii="Times New Roman" w:hAnsi="Times New Roman" w:cs="Times New Roman"/>
                <w:i/>
                <w:iCs/>
                <w:sz w:val="24"/>
                <w:szCs w:val="24"/>
                <w:bdr w:val="single" w:sz="4" w:space="0" w:color="auto"/>
                <w:lang w:val="en-HK"/>
              </w:rPr>
            </w:pPr>
          </w:p>
        </w:tc>
        <w:tc>
          <w:tcPr>
            <w:tcW w:w="1912" w:type="dxa"/>
            <w:gridSpan w:val="2"/>
          </w:tcPr>
          <w:p w14:paraId="2C98A364" w14:textId="77777777" w:rsidR="00EA284D" w:rsidRPr="00EA284D" w:rsidRDefault="00EA284D" w:rsidP="00EA284D">
            <w:pPr>
              <w:tabs>
                <w:tab w:val="right" w:pos="9746"/>
              </w:tabs>
              <w:snapToGrid w:val="0"/>
              <w:rPr>
                <w:rFonts w:ascii="Times New Roman" w:hAnsi="Times New Roman" w:cs="Times New Roman"/>
                <w:sz w:val="24"/>
                <w:szCs w:val="24"/>
                <w:lang w:val="en-HK"/>
              </w:rPr>
            </w:pPr>
          </w:p>
        </w:tc>
        <w:tc>
          <w:tcPr>
            <w:tcW w:w="1656" w:type="dxa"/>
            <w:gridSpan w:val="3"/>
            <w:tcBorders>
              <w:left w:val="nil"/>
            </w:tcBorders>
          </w:tcPr>
          <w:p w14:paraId="76C0F8B5"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p>
        </w:tc>
      </w:tr>
      <w:tr w:rsidR="00EA284D" w:rsidRPr="00EA284D" w14:paraId="498705D1" w14:textId="77777777" w:rsidTr="002A1E74">
        <w:trPr>
          <w:gridBefore w:val="1"/>
          <w:wBefore w:w="512" w:type="dxa"/>
        </w:trPr>
        <w:tc>
          <w:tcPr>
            <w:tcW w:w="627" w:type="dxa"/>
          </w:tcPr>
          <w:p w14:paraId="2B1EB690"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p>
        </w:tc>
        <w:tc>
          <w:tcPr>
            <w:tcW w:w="2369" w:type="dxa"/>
            <w:gridSpan w:val="2"/>
            <w:tcBorders>
              <w:left w:val="nil"/>
            </w:tcBorders>
          </w:tcPr>
          <w:p w14:paraId="544E6DF4" w14:textId="6B97215F" w:rsidR="00EA284D" w:rsidRPr="00EA284D" w:rsidRDefault="00EA284D" w:rsidP="00EA284D">
            <w:pPr>
              <w:tabs>
                <w:tab w:val="right" w:pos="9746"/>
              </w:tabs>
              <w:snapToGrid w:val="0"/>
              <w:jc w:val="both"/>
              <w:rPr>
                <w:rFonts w:ascii="Times New Roman" w:hAnsi="Times New Roman" w:cs="Times New Roman"/>
                <w:noProof/>
                <w:sz w:val="24"/>
                <w:szCs w:val="24"/>
                <w:lang w:eastAsia="zh-TW"/>
              </w:rPr>
            </w:pPr>
          </w:p>
        </w:tc>
        <w:tc>
          <w:tcPr>
            <w:tcW w:w="1559" w:type="dxa"/>
            <w:gridSpan w:val="2"/>
            <w:tcBorders>
              <w:right w:val="single" w:sz="4" w:space="0" w:color="auto"/>
            </w:tcBorders>
          </w:tcPr>
          <w:p w14:paraId="5FDD19F5"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p>
        </w:tc>
        <w:tc>
          <w:tcPr>
            <w:tcW w:w="1134" w:type="dxa"/>
            <w:tcBorders>
              <w:left w:val="single" w:sz="4" w:space="0" w:color="auto"/>
            </w:tcBorders>
          </w:tcPr>
          <w:p w14:paraId="4039B08F" w14:textId="77777777" w:rsidR="00EA284D" w:rsidRPr="00EA284D" w:rsidRDefault="00EA284D" w:rsidP="00EA284D">
            <w:pPr>
              <w:tabs>
                <w:tab w:val="right" w:pos="9746"/>
              </w:tabs>
              <w:snapToGrid w:val="0"/>
              <w:rPr>
                <w:rFonts w:ascii="Times New Roman" w:hAnsi="Times New Roman" w:cs="Times New Roman"/>
                <w:i/>
                <w:iCs/>
                <w:sz w:val="24"/>
                <w:szCs w:val="24"/>
                <w:bdr w:val="single" w:sz="4" w:space="0" w:color="auto"/>
                <w:lang w:val="en-HK"/>
              </w:rPr>
            </w:pPr>
          </w:p>
        </w:tc>
        <w:tc>
          <w:tcPr>
            <w:tcW w:w="1912" w:type="dxa"/>
            <w:gridSpan w:val="2"/>
          </w:tcPr>
          <w:p w14:paraId="00372EA7" w14:textId="77777777" w:rsidR="00EA284D" w:rsidRPr="00EA284D" w:rsidRDefault="00EA284D" w:rsidP="00EA284D">
            <w:pPr>
              <w:tabs>
                <w:tab w:val="right" w:pos="9746"/>
              </w:tabs>
              <w:snapToGrid w:val="0"/>
              <w:rPr>
                <w:rFonts w:ascii="Times New Roman" w:hAnsi="Times New Roman" w:cs="Times New Roman"/>
                <w:sz w:val="24"/>
                <w:szCs w:val="24"/>
                <w:lang w:val="en-HK"/>
              </w:rPr>
            </w:pPr>
          </w:p>
        </w:tc>
        <w:tc>
          <w:tcPr>
            <w:tcW w:w="1656" w:type="dxa"/>
            <w:gridSpan w:val="3"/>
            <w:tcBorders>
              <w:left w:val="nil"/>
            </w:tcBorders>
          </w:tcPr>
          <w:p w14:paraId="600561D5"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p>
        </w:tc>
      </w:tr>
    </w:tbl>
    <w:p w14:paraId="5BF6F831" w14:textId="77777777" w:rsidR="00EA284D" w:rsidRPr="00EA284D" w:rsidRDefault="00EA284D" w:rsidP="00EA284D">
      <w:pPr>
        <w:jc w:val="both"/>
        <w:rPr>
          <w:rFonts w:ascii="Times New Roman" w:eastAsia="DengXian" w:hAnsi="Times New Roman" w:cs="Times New Roman"/>
          <w:sz w:val="24"/>
          <w:szCs w:val="24"/>
          <w:lang w:val="en-HK"/>
        </w:rPr>
      </w:pPr>
    </w:p>
    <w:p w14:paraId="2C9C64C4" w14:textId="77777777" w:rsidR="00EA284D" w:rsidRPr="00EA284D" w:rsidRDefault="00EA284D" w:rsidP="00EA284D">
      <w:pPr>
        <w:ind w:left="567" w:hanging="567"/>
        <w:jc w:val="both"/>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45720" distB="45720" distL="114300" distR="114300" simplePos="0" relativeHeight="252066816" behindDoc="0" locked="0" layoutInCell="1" allowOverlap="1" wp14:anchorId="721A8598" wp14:editId="7E84095B">
                <wp:simplePos x="0" y="0"/>
                <wp:positionH relativeFrom="column">
                  <wp:posOffset>4210050</wp:posOffset>
                </wp:positionH>
                <wp:positionV relativeFrom="paragraph">
                  <wp:posOffset>7620</wp:posOffset>
                </wp:positionV>
                <wp:extent cx="1892935" cy="272956"/>
                <wp:effectExtent l="0" t="0" r="12065" b="1333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72956"/>
                        </a:xfrm>
                        <a:prstGeom prst="rect">
                          <a:avLst/>
                        </a:prstGeom>
                        <a:solidFill>
                          <a:srgbClr val="FFFFFF"/>
                        </a:solidFill>
                        <a:ln w="9525">
                          <a:solidFill>
                            <a:srgbClr val="000000"/>
                          </a:solidFill>
                          <a:miter lim="800000"/>
                          <a:headEnd/>
                          <a:tailEnd/>
                        </a:ln>
                      </wps:spPr>
                      <wps:txbx>
                        <w:txbxContent>
                          <w:p w14:paraId="722A166F" w14:textId="77777777" w:rsidR="00EA284D" w:rsidRPr="004F63C4" w:rsidRDefault="00EA284D" w:rsidP="00EA284D">
                            <w:pPr>
                              <w:rPr>
                                <w:color w:val="4472C4" w:themeColor="accent1"/>
                                <w:sz w:val="24"/>
                                <w:szCs w:val="24"/>
                                <w:lang w:val="en-HK"/>
                              </w:rPr>
                            </w:pPr>
                            <w:r>
                              <w:rPr>
                                <w:rFonts w:hint="eastAsia"/>
                                <w:color w:val="4472C4" w:themeColor="accent1"/>
                                <w:sz w:val="24"/>
                                <w:szCs w:val="24"/>
                                <w:lang w:eastAsia="zh-TW"/>
                              </w:rPr>
                              <w:t>銀</w:t>
                            </w:r>
                            <w:r>
                              <w:rPr>
                                <w:color w:val="4472C4" w:themeColor="accent1"/>
                                <w:sz w:val="24"/>
                                <w:szCs w:val="24"/>
                                <w:lang w:eastAsia="zh-TW"/>
                              </w:rPr>
                              <w:t>行</w:t>
                            </w:r>
                            <w:r>
                              <w:rPr>
                                <w:rFonts w:hint="eastAsia"/>
                                <w:color w:val="4472C4" w:themeColor="accent1"/>
                                <w:sz w:val="24"/>
                                <w:szCs w:val="24"/>
                                <w:lang w:eastAsia="zh-TW"/>
                              </w:rPr>
                              <w:t>月結</w:t>
                            </w:r>
                            <w:r>
                              <w:rPr>
                                <w:color w:val="4472C4" w:themeColor="accent1"/>
                                <w:sz w:val="24"/>
                                <w:szCs w:val="24"/>
                                <w:lang w:eastAsia="zh-TW"/>
                              </w:rPr>
                              <w:t>單的</w:t>
                            </w:r>
                            <w:r>
                              <w:rPr>
                                <w:rFonts w:hint="eastAsia"/>
                                <w:color w:val="4472C4" w:themeColor="accent1"/>
                                <w:sz w:val="24"/>
                                <w:szCs w:val="24"/>
                                <w:lang w:eastAsia="zh-TW"/>
                              </w:rPr>
                              <w:t>期</w:t>
                            </w:r>
                            <w:r>
                              <w:rPr>
                                <w:color w:val="4472C4" w:themeColor="accent1"/>
                                <w:sz w:val="24"/>
                                <w:szCs w:val="24"/>
                                <w:lang w:eastAsia="zh-TW"/>
                              </w:rPr>
                              <w:t>末結餘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A8598" id="_x0000_s1039" type="#_x0000_t202" style="position:absolute;left:0;text-align:left;margin-left:331.5pt;margin-top:.6pt;width:149.05pt;height:21.5pt;z-index:25206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4FCKAIAAE0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zqdUGKY&#10;xh49ij6Qt9CTPNLTWV+g14NFv9DjNbY5lertPfBvnhjYtMzsxK1z0LWC1ZjeJL7MLp4OOD6CVN1H&#10;qDEM2wdIQH3jdOQO2SCIjm06nlsTU+Ex5GKZL6dzSjja8ut8Ob9KIVjx/No6H94L0CQKJXXY+oTO&#10;Dvc+xGxY8ewSg3lQst5KpZLidtVGOXJgOCbb9J3Qf3JThnQlXc7z+UDAXyHG6fsThJYB511JXdLF&#10;2YkVkbZ3pk7TGJhUg4wpK3PiMVI3kBj6qk8dm0xjhEhyBfURmXUwzDfuIwotuB+UdDjbJfXf98wJ&#10;StQHg91ZTmazuAxJmc2vc1TcpaW6tDDDEaqkgZJB3IS0QJE4A7fYxUYmgl8yOeWMM5t4P+1XXIpL&#10;PXm9/AXWTwAAAP//AwBQSwMEFAAGAAgAAAAhAFa43G7eAAAACAEAAA8AAABkcnMvZG93bnJldi54&#10;bWxMj8FOwzAQRO9I/IO1SFwQdZJGpg1xKoQEglspCK5uvE0i7HWw3TT8PeYEx9VbzbypN7M1bEIf&#10;BkcS8kUGDKl1eqBOwtvrw/UKWIiKtDKOUMI3Btg052e1qrQ70QtOu9ixFEKhUhL6GMeK89D2aFVY&#10;uBEpsYPzVsV0+o5rr04p3BpeZJngVg2UGno14n2P7efuaCWsyqfpIzwvt++tOJh1vLqZHr+8lJcX&#10;890tsIhz/HuGX/2kDk1y2rsj6cCMBCGWaUtMoACW+FrkObC9hLIsgDc1/z+g+QEAAP//AwBQSwEC&#10;LQAUAAYACAAAACEAtoM4kv4AAADhAQAAEwAAAAAAAAAAAAAAAAAAAAAAW0NvbnRlbnRfVHlwZXNd&#10;LnhtbFBLAQItABQABgAIAAAAIQA4/SH/1gAAAJQBAAALAAAAAAAAAAAAAAAAAC8BAABfcmVscy8u&#10;cmVsc1BLAQItABQABgAIAAAAIQCTW4FCKAIAAE0EAAAOAAAAAAAAAAAAAAAAAC4CAABkcnMvZTJv&#10;RG9jLnhtbFBLAQItABQABgAIAAAAIQBWuNxu3gAAAAgBAAAPAAAAAAAAAAAAAAAAAIIEAABkcnMv&#10;ZG93bnJldi54bWxQSwUGAAAAAAQABADzAAAAjQUAAAAA&#10;">
                <v:textbox>
                  <w:txbxContent>
                    <w:p w14:paraId="722A166F" w14:textId="77777777" w:rsidR="00EA284D" w:rsidRPr="004F63C4" w:rsidRDefault="00EA284D" w:rsidP="00EA284D">
                      <w:pPr>
                        <w:rPr>
                          <w:color w:val="4472C4" w:themeColor="accent1"/>
                          <w:sz w:val="24"/>
                          <w:szCs w:val="24"/>
                          <w:lang w:val="en-HK"/>
                        </w:rPr>
                      </w:pPr>
                      <w:r>
                        <w:rPr>
                          <w:rFonts w:hint="eastAsia"/>
                          <w:color w:val="4472C4" w:themeColor="accent1"/>
                          <w:sz w:val="24"/>
                          <w:szCs w:val="24"/>
                          <w:lang w:eastAsia="zh-TW"/>
                        </w:rPr>
                        <w:t>銀</w:t>
                      </w:r>
                      <w:r>
                        <w:rPr>
                          <w:color w:val="4472C4" w:themeColor="accent1"/>
                          <w:sz w:val="24"/>
                          <w:szCs w:val="24"/>
                          <w:lang w:eastAsia="zh-TW"/>
                        </w:rPr>
                        <w:t>行</w:t>
                      </w:r>
                      <w:r>
                        <w:rPr>
                          <w:rFonts w:hint="eastAsia"/>
                          <w:color w:val="4472C4" w:themeColor="accent1"/>
                          <w:sz w:val="24"/>
                          <w:szCs w:val="24"/>
                          <w:lang w:eastAsia="zh-TW"/>
                        </w:rPr>
                        <w:t>月結</w:t>
                      </w:r>
                      <w:r>
                        <w:rPr>
                          <w:color w:val="4472C4" w:themeColor="accent1"/>
                          <w:sz w:val="24"/>
                          <w:szCs w:val="24"/>
                          <w:lang w:eastAsia="zh-TW"/>
                        </w:rPr>
                        <w:t>單的</w:t>
                      </w:r>
                      <w:r>
                        <w:rPr>
                          <w:rFonts w:hint="eastAsia"/>
                          <w:color w:val="4472C4" w:themeColor="accent1"/>
                          <w:sz w:val="24"/>
                          <w:szCs w:val="24"/>
                          <w:lang w:eastAsia="zh-TW"/>
                        </w:rPr>
                        <w:t>期</w:t>
                      </w:r>
                      <w:r>
                        <w:rPr>
                          <w:color w:val="4472C4" w:themeColor="accent1"/>
                          <w:sz w:val="24"/>
                          <w:szCs w:val="24"/>
                          <w:lang w:eastAsia="zh-TW"/>
                        </w:rPr>
                        <w:t>末結餘</w:t>
                      </w:r>
                    </w:p>
                  </w:txbxContent>
                </v:textbox>
              </v:shape>
            </w:pict>
          </mc:Fallback>
        </mc:AlternateContent>
      </w:r>
      <w:r w:rsidRPr="00EA284D">
        <w:rPr>
          <w:rFonts w:ascii="Times New Roman" w:hAnsi="Times New Roman" w:cs="Times New Roman"/>
          <w:sz w:val="24"/>
          <w:szCs w:val="24"/>
          <w:lang w:val="en-HK"/>
        </w:rPr>
        <w:t>(b)</w:t>
      </w:r>
      <w:r w:rsidRPr="00EA284D">
        <w:rPr>
          <w:rFonts w:ascii="Times New Roman" w:hAnsi="Times New Roman" w:cs="Times New Roman"/>
          <w:sz w:val="24"/>
          <w:szCs w:val="24"/>
          <w:lang w:val="en-HK"/>
        </w:rPr>
        <w:tab/>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5387"/>
        <w:gridCol w:w="97"/>
        <w:gridCol w:w="992"/>
        <w:gridCol w:w="1604"/>
      </w:tblGrid>
      <w:tr w:rsidR="00EA284D" w:rsidRPr="00EA284D" w14:paraId="5AD83534" w14:textId="77777777" w:rsidTr="002A1E74">
        <w:trPr>
          <w:trHeight w:val="280"/>
        </w:trPr>
        <w:tc>
          <w:tcPr>
            <w:tcW w:w="9214" w:type="dxa"/>
            <w:gridSpan w:val="5"/>
          </w:tcPr>
          <w:p w14:paraId="06D27B70" w14:textId="1200F02B" w:rsidR="00EA284D" w:rsidRPr="00EA284D" w:rsidRDefault="00CD4533" w:rsidP="00EA284D">
            <w:pPr>
              <w:jc w:val="center"/>
              <w:rPr>
                <w:rFonts w:ascii="Times New Roman" w:eastAsia="DengXian" w:hAnsi="Times New Roman" w:cs="Times New Roman"/>
                <w:sz w:val="24"/>
                <w:szCs w:val="24"/>
                <w:lang w:eastAsia="zh-TW"/>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71936" behindDoc="0" locked="0" layoutInCell="1" allowOverlap="1" wp14:anchorId="2A67F30D" wp14:editId="48F49DED">
                      <wp:simplePos x="0" y="0"/>
                      <wp:positionH relativeFrom="column">
                        <wp:posOffset>4930775</wp:posOffset>
                      </wp:positionH>
                      <wp:positionV relativeFrom="paragraph">
                        <wp:posOffset>34925</wp:posOffset>
                      </wp:positionV>
                      <wp:extent cx="346075" cy="657225"/>
                      <wp:effectExtent l="0" t="0" r="53975" b="47625"/>
                      <wp:wrapNone/>
                      <wp:docPr id="224" name="Straight Arrow Connector 224"/>
                      <wp:cNvGraphicFramePr/>
                      <a:graphic xmlns:a="http://schemas.openxmlformats.org/drawingml/2006/main">
                        <a:graphicData uri="http://schemas.microsoft.com/office/word/2010/wordprocessingShape">
                          <wps:wsp>
                            <wps:cNvCnPr/>
                            <wps:spPr>
                              <a:xfrm>
                                <a:off x="0" y="0"/>
                                <a:ext cx="346075" cy="657225"/>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C80FD5" id="Straight Arrow Connector 224" o:spid="_x0000_s1026" type="#_x0000_t32" style="position:absolute;margin-left:388.25pt;margin-top:2.75pt;width:27.25pt;height:51.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83p5wEAAKwDAAAOAAAAZHJzL2Uyb0RvYy54bWysU8tu2zAQvBfoPxC815Ll2A4Ey0FhJ70U&#10;rYG0H7CmKIkAX1iylv33XdKqk7a3IDpQ++DO7o5Gm4ez0ewkMShnGz6flZxJK1yrbN/wnz+ePt1z&#10;FiLYFrSzsuEXGfjD9uOHzehrWbnB6VYiIxAb6tE3fIjR10URxCANhJnz0lKyc2ggkot90SKMhG50&#10;UZXlqhgdth6dkCFQdH9N8m3G7zop4veuCzIy3XCaLeYT83lMZ7HdQN0j+EGJaQx4wxQGlKWmN6g9&#10;RGC/UP0HZZRAF1wXZ8KZwnWdEjLvQNvMy3+2eR7Ay7wLkRP8jabwfrDi2+mATLUNr6o7ziwY+kjP&#10;EUH1Q2SfEd3Ids5aItIhS3eIsdGHmgp39oCTF/wB0/rnDk1602LsnFm+3FiW58gEBRd3q3K95ExQ&#10;arVcV9UyYRYvxR5D/CKdYcloeJimuY0xz0zD6WuI18I/BamzdU9Ka4pDrS0bqcViSR9eAImr0xDJ&#10;NJ7WDbbnDHRPqhURM2JwWrWpOhUH7I87jewEpJzH/Xq/mE9j/nUttd5DGK73cipdg9qoSMLWyjT8&#10;vkzPNRxB6UfbsnjxRHREBbbXckLWNlXKLNtpuUT1ldxkHV17yZwXySNJZN4m+SbNvfbJfv2TbX8D&#10;AAD//wMAUEsDBBQABgAIAAAAIQDKghlx3QAAAAkBAAAPAAAAZHJzL2Rvd25yZXYueG1sTI/BTsMw&#10;EETvSPyDtUjcqF1Q0xLiVChA6YELgQ9w4yWOiNdR7Dbh71lO9LQazdPsTLGdfS9OOMYukIblQoFA&#10;aoLtqNXw+fFyswERkyFr+kCo4QcjbMvLi8LkNkz0jqc6tYJDKOZGg0tpyKWMjUNv4iIMSOx9hdGb&#10;xHJspR3NxOG+l7dKZdKbjviDMwNWDpvv+ug1ZBbtrnt9a/dDNZmq3rnn/dOs9fXV/PgAIuGc/mH4&#10;q8/VoeROh3AkG0WvYb3OVoxqWPFhf3O35G0HBtW9AlkW8nxB+QsAAP//AwBQSwECLQAUAAYACAAA&#10;ACEAtoM4kv4AAADhAQAAEwAAAAAAAAAAAAAAAAAAAAAAW0NvbnRlbnRfVHlwZXNdLnhtbFBLAQIt&#10;ABQABgAIAAAAIQA4/SH/1gAAAJQBAAALAAAAAAAAAAAAAAAAAC8BAABfcmVscy8ucmVsc1BLAQIt&#10;ABQABgAIAAAAIQC7Q83p5wEAAKwDAAAOAAAAAAAAAAAAAAAAAC4CAABkcnMvZTJvRG9jLnhtbFBL&#10;AQItABQABgAIAAAAIQDKghlx3QAAAAkBAAAPAAAAAAAAAAAAAAAAAEEEAABkcnMvZG93bnJldi54&#10;bWxQSwUGAAAAAAQABADzAAAASwUAAAAA&#10;" strokecolor="#ed7d31" strokeweight=".5pt">
                      <v:stroke endarrow="block" joinstyle="miter"/>
                    </v:shape>
                  </w:pict>
                </mc:Fallback>
              </mc:AlternateContent>
            </w:r>
            <w:r w:rsidR="00EA284D" w:rsidRPr="00EA284D">
              <w:rPr>
                <w:rFonts w:ascii="Times New Roman" w:hAnsi="Times New Roman" w:cs="Times New Roman"/>
                <w:sz w:val="24"/>
                <w:szCs w:val="24"/>
                <w:lang w:eastAsia="zh-TW"/>
              </w:rPr>
              <w:t>麗莎公司</w:t>
            </w:r>
          </w:p>
          <w:p w14:paraId="53D62F0F" w14:textId="77777777" w:rsidR="00EA284D" w:rsidRPr="00EA284D" w:rsidRDefault="00EA284D" w:rsidP="00EA284D">
            <w:pPr>
              <w:jc w:val="center"/>
              <w:rPr>
                <w:rFonts w:ascii="Times New Roman" w:eastAsia="DengXian" w:hAnsi="Times New Roman" w:cs="Times New Roman"/>
                <w:sz w:val="24"/>
                <w:szCs w:val="24"/>
                <w:lang w:eastAsia="zh-TW"/>
              </w:rPr>
            </w:pPr>
            <w:r w:rsidRPr="00EA284D">
              <w:rPr>
                <w:rFonts w:ascii="Times New Roman" w:hAnsi="Times New Roman" w:cs="Times New Roman"/>
                <w:sz w:val="24"/>
                <w:szCs w:val="24"/>
                <w:lang w:eastAsia="zh-TW"/>
              </w:rPr>
              <w:t>銀行往來調節表</w:t>
            </w:r>
          </w:p>
        </w:tc>
      </w:tr>
      <w:tr w:rsidR="00EA284D" w:rsidRPr="00EA284D" w14:paraId="02332DF8" w14:textId="77777777" w:rsidTr="002A1E74">
        <w:trPr>
          <w:trHeight w:val="270"/>
        </w:trPr>
        <w:tc>
          <w:tcPr>
            <w:tcW w:w="9214" w:type="dxa"/>
            <w:gridSpan w:val="5"/>
            <w:tcBorders>
              <w:bottom w:val="single" w:sz="4" w:space="0" w:color="auto"/>
            </w:tcBorders>
          </w:tcPr>
          <w:p w14:paraId="337DF52A" w14:textId="40943D50" w:rsidR="00EA284D" w:rsidRPr="00EA284D" w:rsidRDefault="00EA284D" w:rsidP="00EA284D">
            <w:pPr>
              <w:jc w:val="center"/>
              <w:rPr>
                <w:rFonts w:ascii="Times New Roman" w:hAnsi="Times New Roman" w:cs="Times New Roman"/>
                <w:sz w:val="24"/>
                <w:szCs w:val="24"/>
                <w:lang w:eastAsia="zh-TW"/>
              </w:rPr>
            </w:pPr>
            <w:r w:rsidRPr="00EA284D">
              <w:rPr>
                <w:rFonts w:ascii="Times New Roman" w:hAnsi="Times New Roman" w:cs="Times New Roman"/>
                <w:sz w:val="24"/>
                <w:szCs w:val="24"/>
                <w:lang w:eastAsia="zh-TW"/>
              </w:rPr>
              <w:t>2020</w:t>
            </w:r>
            <w:r w:rsidRPr="00EA284D">
              <w:rPr>
                <w:rFonts w:ascii="Times New Roman" w:hAnsi="Times New Roman" w:cs="Times New Roman"/>
                <w:sz w:val="24"/>
                <w:szCs w:val="24"/>
                <w:lang w:eastAsia="zh-TW"/>
              </w:rPr>
              <w:t>年</w:t>
            </w:r>
            <w:r w:rsidRPr="00EA284D">
              <w:rPr>
                <w:rFonts w:ascii="Times New Roman" w:hAnsi="Times New Roman" w:cs="Times New Roman"/>
                <w:sz w:val="24"/>
                <w:szCs w:val="24"/>
                <w:lang w:eastAsia="zh-TW"/>
              </w:rPr>
              <w:t>4</w:t>
            </w:r>
            <w:r w:rsidRPr="00EA284D">
              <w:rPr>
                <w:rFonts w:ascii="Times New Roman" w:hAnsi="Times New Roman" w:cs="Times New Roman"/>
                <w:sz w:val="24"/>
                <w:szCs w:val="24"/>
                <w:lang w:eastAsia="zh-TW"/>
              </w:rPr>
              <w:t>月</w:t>
            </w:r>
            <w:r w:rsidRPr="00EA284D">
              <w:rPr>
                <w:rFonts w:ascii="Times New Roman" w:hAnsi="Times New Roman" w:cs="Times New Roman"/>
                <w:sz w:val="24"/>
                <w:szCs w:val="24"/>
                <w:lang w:eastAsia="zh-TW"/>
              </w:rPr>
              <w:t>30</w:t>
            </w:r>
            <w:r w:rsidRPr="00EA284D">
              <w:rPr>
                <w:rFonts w:ascii="Times New Roman" w:hAnsi="Times New Roman" w:cs="Times New Roman"/>
                <w:sz w:val="24"/>
                <w:szCs w:val="24"/>
                <w:lang w:eastAsia="zh-TW"/>
              </w:rPr>
              <w:t>日</w:t>
            </w:r>
          </w:p>
        </w:tc>
      </w:tr>
      <w:tr w:rsidR="00EA284D" w:rsidRPr="00EA284D" w14:paraId="63750CC1" w14:textId="77777777" w:rsidTr="002A1E74">
        <w:trPr>
          <w:trHeight w:val="280"/>
        </w:trPr>
        <w:tc>
          <w:tcPr>
            <w:tcW w:w="6521" w:type="dxa"/>
            <w:gridSpan w:val="2"/>
            <w:tcBorders>
              <w:top w:val="single" w:sz="4" w:space="0" w:color="auto"/>
            </w:tcBorders>
          </w:tcPr>
          <w:p w14:paraId="0077312E" w14:textId="77777777" w:rsidR="00EA284D" w:rsidRPr="00EA284D" w:rsidRDefault="00EA284D" w:rsidP="00EA284D">
            <w:pPr>
              <w:rPr>
                <w:rFonts w:ascii="Times New Roman" w:hAnsi="Times New Roman" w:cs="Times New Roman"/>
                <w:sz w:val="24"/>
                <w:szCs w:val="24"/>
                <w:lang w:eastAsia="zh-TW"/>
              </w:rPr>
            </w:pPr>
          </w:p>
        </w:tc>
        <w:tc>
          <w:tcPr>
            <w:tcW w:w="1089" w:type="dxa"/>
            <w:gridSpan w:val="2"/>
          </w:tcPr>
          <w:p w14:paraId="77A65A06" w14:textId="77777777" w:rsidR="00EA284D" w:rsidRPr="00EA284D" w:rsidRDefault="00EA284D" w:rsidP="00EA284D">
            <w:pPr>
              <w:jc w:val="right"/>
              <w:rPr>
                <w:rFonts w:ascii="Times New Roman" w:hAnsi="Times New Roman" w:cs="Times New Roman"/>
                <w:sz w:val="24"/>
                <w:szCs w:val="24"/>
              </w:rPr>
            </w:pPr>
            <w:r w:rsidRPr="00EA284D">
              <w:rPr>
                <w:rFonts w:ascii="Times New Roman" w:hAnsi="Times New Roman" w:cs="Times New Roman"/>
                <w:sz w:val="24"/>
                <w:szCs w:val="24"/>
              </w:rPr>
              <w:t>$</w:t>
            </w:r>
          </w:p>
        </w:tc>
        <w:tc>
          <w:tcPr>
            <w:tcW w:w="1604" w:type="dxa"/>
            <w:tcBorders>
              <w:top w:val="single" w:sz="4" w:space="0" w:color="auto"/>
            </w:tcBorders>
          </w:tcPr>
          <w:p w14:paraId="43D87E60" w14:textId="77777777" w:rsidR="00EA284D" w:rsidRPr="00EA284D" w:rsidRDefault="00EA284D" w:rsidP="00EA284D">
            <w:pPr>
              <w:jc w:val="right"/>
              <w:rPr>
                <w:rFonts w:ascii="Times New Roman" w:hAnsi="Times New Roman" w:cs="Times New Roman"/>
                <w:sz w:val="24"/>
                <w:szCs w:val="24"/>
              </w:rPr>
            </w:pPr>
            <w:r w:rsidRPr="00EA284D">
              <w:rPr>
                <w:rFonts w:ascii="Times New Roman" w:hAnsi="Times New Roman" w:cs="Times New Roman"/>
                <w:sz w:val="24"/>
                <w:szCs w:val="24"/>
              </w:rPr>
              <w:t>$</w:t>
            </w:r>
          </w:p>
        </w:tc>
      </w:tr>
      <w:tr w:rsidR="00EA284D" w:rsidRPr="00EA284D" w14:paraId="3983E28C" w14:textId="77777777" w:rsidTr="002A1E74">
        <w:trPr>
          <w:trHeight w:val="280"/>
        </w:trPr>
        <w:tc>
          <w:tcPr>
            <w:tcW w:w="6521" w:type="dxa"/>
            <w:gridSpan w:val="2"/>
          </w:tcPr>
          <w:p w14:paraId="1C7726D3" w14:textId="77777777" w:rsidR="00EA284D" w:rsidRPr="00EA284D" w:rsidRDefault="00EA284D" w:rsidP="00EA284D">
            <w:pPr>
              <w:rPr>
                <w:rFonts w:ascii="Times New Roman" w:hAnsi="Times New Roman" w:cs="Times New Roman"/>
                <w:sz w:val="24"/>
                <w:szCs w:val="24"/>
              </w:rPr>
            </w:pPr>
            <w:r w:rsidRPr="00EA284D">
              <w:rPr>
                <w:rFonts w:ascii="Times New Roman" w:hAnsi="Times New Roman" w:cs="Times New Roman"/>
                <w:sz w:val="24"/>
                <w:szCs w:val="24"/>
              </w:rPr>
              <w:t>銀行</w:t>
            </w:r>
            <w:r w:rsidRPr="00EA284D">
              <w:rPr>
                <w:rFonts w:ascii="Times New Roman" w:hAnsi="Times New Roman" w:cs="Times New Roman" w:hint="eastAsia"/>
                <w:sz w:val="24"/>
                <w:szCs w:val="24"/>
                <w:lang w:eastAsia="zh-HK"/>
              </w:rPr>
              <w:t>月</w:t>
            </w:r>
            <w:r w:rsidRPr="00EA284D">
              <w:rPr>
                <w:rFonts w:ascii="Times New Roman" w:hAnsi="Times New Roman" w:cs="Times New Roman"/>
                <w:sz w:val="24"/>
                <w:szCs w:val="24"/>
              </w:rPr>
              <w:t>結單結餘</w:t>
            </w:r>
          </w:p>
        </w:tc>
        <w:tc>
          <w:tcPr>
            <w:tcW w:w="1089" w:type="dxa"/>
            <w:gridSpan w:val="2"/>
          </w:tcPr>
          <w:p w14:paraId="221936E9" w14:textId="77777777" w:rsidR="00EA284D" w:rsidRPr="00EA284D" w:rsidRDefault="00EA284D" w:rsidP="00EA284D">
            <w:pPr>
              <w:rPr>
                <w:rFonts w:ascii="Times New Roman" w:hAnsi="Times New Roman" w:cs="Times New Roman"/>
                <w:sz w:val="24"/>
                <w:szCs w:val="24"/>
              </w:rPr>
            </w:pPr>
          </w:p>
        </w:tc>
        <w:tc>
          <w:tcPr>
            <w:tcW w:w="1604" w:type="dxa"/>
          </w:tcPr>
          <w:p w14:paraId="3C5C3C58" w14:textId="77777777" w:rsidR="00EA284D" w:rsidRPr="00EA284D" w:rsidRDefault="00EA284D" w:rsidP="00EA284D">
            <w:pPr>
              <w:jc w:val="right"/>
              <w:rPr>
                <w:rFonts w:ascii="Times New Roman" w:hAnsi="Times New Roman" w:cs="Times New Roman"/>
                <w:sz w:val="24"/>
                <w:szCs w:val="24"/>
              </w:rPr>
            </w:pPr>
            <w:r w:rsidRPr="00EA284D">
              <w:rPr>
                <w:rFonts w:ascii="Times New Roman" w:hAnsi="Times New Roman" w:cs="Times New Roman"/>
                <w:color w:val="FF0000"/>
                <w:sz w:val="24"/>
                <w:szCs w:val="24"/>
                <w:lang w:val="en-HK"/>
              </w:rPr>
              <w:t>206,940</w:t>
            </w:r>
          </w:p>
        </w:tc>
      </w:tr>
      <w:tr w:rsidR="00EA284D" w:rsidRPr="00EA284D" w14:paraId="630757BC" w14:textId="77777777" w:rsidTr="002A1E74">
        <w:trPr>
          <w:trHeight w:val="270"/>
        </w:trPr>
        <w:tc>
          <w:tcPr>
            <w:tcW w:w="1134" w:type="dxa"/>
          </w:tcPr>
          <w:p w14:paraId="1396E1E4" w14:textId="77777777" w:rsidR="00EA284D" w:rsidRPr="00EA284D" w:rsidRDefault="00EA284D" w:rsidP="00EA284D">
            <w:pPr>
              <w:rPr>
                <w:rFonts w:ascii="Times New Roman" w:hAnsi="Times New Roman" w:cs="Times New Roman"/>
                <w:sz w:val="24"/>
                <w:szCs w:val="24"/>
              </w:rPr>
            </w:pPr>
            <w:r w:rsidRPr="00EA284D">
              <w:rPr>
                <w:rFonts w:ascii="Times New Roman" w:hAnsi="Times New Roman" w:cs="Times New Roman"/>
                <w:sz w:val="24"/>
                <w:szCs w:val="24"/>
              </w:rPr>
              <w:t>增加：</w:t>
            </w:r>
            <w:r w:rsidRPr="00EA284D">
              <w:rPr>
                <w:rFonts w:ascii="Times New Roman" w:hAnsi="Times New Roman" w:cs="Times New Roman"/>
                <w:sz w:val="24"/>
                <w:szCs w:val="24"/>
              </w:rPr>
              <w:t xml:space="preserve"> </w:t>
            </w:r>
          </w:p>
        </w:tc>
        <w:tc>
          <w:tcPr>
            <w:tcW w:w="5387" w:type="dxa"/>
          </w:tcPr>
          <w:p w14:paraId="1E6490D1" w14:textId="77777777" w:rsidR="00EA284D" w:rsidRPr="00EA284D" w:rsidRDefault="00EA284D" w:rsidP="00EA284D">
            <w:pPr>
              <w:rPr>
                <w:rFonts w:ascii="Times New Roman" w:hAnsi="Times New Roman" w:cs="Times New Roman"/>
                <w:sz w:val="24"/>
                <w:szCs w:val="24"/>
                <w:lang w:eastAsia="zh-TW"/>
              </w:rPr>
            </w:pPr>
            <w:r w:rsidRPr="00EA284D">
              <w:rPr>
                <w:rFonts w:ascii="Times New Roman" w:hAnsi="Times New Roman" w:cs="Times New Roman"/>
                <w:sz w:val="24"/>
                <w:szCs w:val="24"/>
                <w:lang w:eastAsia="zh-TW"/>
              </w:rPr>
              <w:t>未貸</w:t>
            </w:r>
            <w:r w:rsidRPr="00EA284D">
              <w:rPr>
                <w:rFonts w:ascii="Times New Roman" w:hAnsi="Times New Roman" w:cs="Times New Roman" w:hint="eastAsia"/>
                <w:sz w:val="24"/>
                <w:szCs w:val="24"/>
                <w:lang w:eastAsia="zh-TW"/>
              </w:rPr>
              <w:t>記</w:t>
            </w:r>
            <w:r w:rsidRPr="00EA284D">
              <w:rPr>
                <w:rFonts w:ascii="Times New Roman" w:hAnsi="Times New Roman" w:cs="Times New Roman"/>
                <w:sz w:val="24"/>
                <w:szCs w:val="24"/>
                <w:lang w:eastAsia="zh-TW"/>
              </w:rPr>
              <w:t>存款：艾斯特公司</w:t>
            </w:r>
            <w:r w:rsidRPr="00EA284D">
              <w:rPr>
                <w:rFonts w:ascii="Times New Roman" w:hAnsi="Times New Roman" w:cs="Times New Roman"/>
                <w:sz w:val="24"/>
                <w:szCs w:val="24"/>
                <w:lang w:eastAsia="zh-TW"/>
              </w:rPr>
              <w:t xml:space="preserve"> </w:t>
            </w:r>
          </w:p>
        </w:tc>
        <w:tc>
          <w:tcPr>
            <w:tcW w:w="1089" w:type="dxa"/>
            <w:gridSpan w:val="2"/>
          </w:tcPr>
          <w:p w14:paraId="1314631E" w14:textId="77777777" w:rsidR="00EA284D" w:rsidRPr="00EA284D" w:rsidRDefault="00EA284D" w:rsidP="00EA284D">
            <w:pPr>
              <w:jc w:val="right"/>
              <w:rPr>
                <w:rFonts w:ascii="Times New Roman" w:hAnsi="Times New Roman" w:cs="Times New Roman"/>
                <w:sz w:val="24"/>
                <w:szCs w:val="24"/>
                <w:lang w:eastAsia="zh-TW"/>
              </w:rPr>
            </w:pPr>
          </w:p>
        </w:tc>
        <w:tc>
          <w:tcPr>
            <w:tcW w:w="1604" w:type="dxa"/>
          </w:tcPr>
          <w:p w14:paraId="102B2A6D" w14:textId="77777777" w:rsidR="00EA284D" w:rsidRPr="00EA284D" w:rsidRDefault="00EA284D" w:rsidP="00EA284D">
            <w:pPr>
              <w:jc w:val="right"/>
              <w:rPr>
                <w:rFonts w:ascii="Times New Roman" w:hAnsi="Times New Roman" w:cs="Times New Roman"/>
                <w:sz w:val="24"/>
                <w:szCs w:val="24"/>
              </w:rPr>
            </w:pPr>
            <w:r w:rsidRPr="00EA284D">
              <w:rPr>
                <w:rFonts w:ascii="Times New Roman" w:hAnsi="Times New Roman" w:cs="Times New Roman"/>
                <w:sz w:val="24"/>
                <w:szCs w:val="24"/>
              </w:rPr>
              <w:t>80,000</w:t>
            </w:r>
          </w:p>
        </w:tc>
      </w:tr>
      <w:tr w:rsidR="00EA284D" w:rsidRPr="00EA284D" w14:paraId="7C8B6B91" w14:textId="77777777" w:rsidTr="002A1E74">
        <w:trPr>
          <w:trHeight w:val="280"/>
        </w:trPr>
        <w:tc>
          <w:tcPr>
            <w:tcW w:w="6521" w:type="dxa"/>
            <w:gridSpan w:val="2"/>
          </w:tcPr>
          <w:p w14:paraId="2BBDB3B8" w14:textId="77777777" w:rsidR="00EA284D" w:rsidRPr="00EA284D" w:rsidRDefault="00EA284D" w:rsidP="00EA284D">
            <w:pPr>
              <w:rPr>
                <w:rFonts w:ascii="Times New Roman" w:hAnsi="Times New Roman" w:cs="Times New Roman"/>
                <w:sz w:val="24"/>
                <w:szCs w:val="24"/>
              </w:rPr>
            </w:pPr>
          </w:p>
        </w:tc>
        <w:tc>
          <w:tcPr>
            <w:tcW w:w="1089" w:type="dxa"/>
            <w:gridSpan w:val="2"/>
          </w:tcPr>
          <w:p w14:paraId="27A46D51" w14:textId="77777777" w:rsidR="00EA284D" w:rsidRPr="00EA284D" w:rsidRDefault="00EA284D" w:rsidP="00EA284D">
            <w:pPr>
              <w:jc w:val="right"/>
              <w:rPr>
                <w:rFonts w:ascii="Times New Roman" w:hAnsi="Times New Roman" w:cs="Times New Roman"/>
                <w:sz w:val="24"/>
                <w:szCs w:val="24"/>
              </w:rPr>
            </w:pPr>
          </w:p>
        </w:tc>
        <w:tc>
          <w:tcPr>
            <w:tcW w:w="1604" w:type="dxa"/>
            <w:tcBorders>
              <w:top w:val="single" w:sz="4" w:space="0" w:color="auto"/>
            </w:tcBorders>
          </w:tcPr>
          <w:p w14:paraId="6A027D3D" w14:textId="77777777" w:rsidR="00EA284D" w:rsidRPr="00EA284D" w:rsidRDefault="00EA284D" w:rsidP="00EA284D">
            <w:pPr>
              <w:jc w:val="right"/>
              <w:rPr>
                <w:rFonts w:ascii="Times New Roman" w:hAnsi="Times New Roman" w:cs="Times New Roman"/>
                <w:sz w:val="24"/>
                <w:szCs w:val="24"/>
              </w:rPr>
            </w:pPr>
            <w:r w:rsidRPr="00EA284D">
              <w:rPr>
                <w:rFonts w:ascii="Times New Roman" w:hAnsi="Times New Roman" w:cs="Times New Roman"/>
                <w:sz w:val="24"/>
                <w:szCs w:val="24"/>
              </w:rPr>
              <w:t>286,940</w:t>
            </w:r>
          </w:p>
        </w:tc>
      </w:tr>
      <w:tr w:rsidR="00EA284D" w:rsidRPr="00EA284D" w14:paraId="4FB89180" w14:textId="77777777" w:rsidTr="002A1E74">
        <w:trPr>
          <w:trHeight w:val="280"/>
        </w:trPr>
        <w:tc>
          <w:tcPr>
            <w:tcW w:w="1134" w:type="dxa"/>
          </w:tcPr>
          <w:p w14:paraId="0BAA94C9" w14:textId="77777777" w:rsidR="00EA284D" w:rsidRPr="00EA284D" w:rsidRDefault="00EA284D" w:rsidP="00EA284D">
            <w:pPr>
              <w:ind w:right="98"/>
              <w:rPr>
                <w:rFonts w:ascii="Times New Roman" w:hAnsi="Times New Roman" w:cs="Times New Roman"/>
                <w:sz w:val="24"/>
                <w:szCs w:val="24"/>
              </w:rPr>
            </w:pPr>
            <w:r w:rsidRPr="00EA284D">
              <w:rPr>
                <w:rFonts w:ascii="Times New Roman" w:hAnsi="Times New Roman" w:cs="Times New Roman"/>
                <w:sz w:val="24"/>
                <w:szCs w:val="24"/>
              </w:rPr>
              <w:t>減少：</w:t>
            </w:r>
          </w:p>
        </w:tc>
        <w:tc>
          <w:tcPr>
            <w:tcW w:w="5387" w:type="dxa"/>
          </w:tcPr>
          <w:p w14:paraId="2A1AA748" w14:textId="77777777" w:rsidR="00EA284D" w:rsidRPr="00EA284D" w:rsidRDefault="00EA284D" w:rsidP="00EA284D">
            <w:pPr>
              <w:rPr>
                <w:rFonts w:ascii="Times New Roman" w:hAnsi="Times New Roman" w:cs="Times New Roman"/>
                <w:sz w:val="24"/>
                <w:szCs w:val="24"/>
              </w:rPr>
            </w:pPr>
            <w:r w:rsidRPr="00EA284D">
              <w:rPr>
                <w:rFonts w:ascii="Times New Roman" w:hAnsi="Times New Roman" w:cs="Times New Roman"/>
                <w:sz w:val="24"/>
                <w:szCs w:val="24"/>
              </w:rPr>
              <w:t>未兌現支票：</w:t>
            </w:r>
            <w:r w:rsidRPr="00EA284D">
              <w:rPr>
                <w:rFonts w:ascii="Times New Roman" w:hAnsi="Times New Roman" w:cs="Times New Roman"/>
                <w:sz w:val="24"/>
                <w:szCs w:val="24"/>
              </w:rPr>
              <w:t xml:space="preserve">105367 </w:t>
            </w:r>
          </w:p>
        </w:tc>
        <w:tc>
          <w:tcPr>
            <w:tcW w:w="1089" w:type="dxa"/>
            <w:gridSpan w:val="2"/>
          </w:tcPr>
          <w:p w14:paraId="5B903AD7" w14:textId="77777777" w:rsidR="00EA284D" w:rsidRPr="00EA284D" w:rsidRDefault="00EA284D" w:rsidP="00EA284D">
            <w:pPr>
              <w:jc w:val="right"/>
              <w:rPr>
                <w:rFonts w:ascii="Times New Roman" w:hAnsi="Times New Roman" w:cs="Times New Roman"/>
                <w:sz w:val="24"/>
                <w:szCs w:val="24"/>
              </w:rPr>
            </w:pPr>
            <w:r w:rsidRPr="00EA284D">
              <w:rPr>
                <w:rFonts w:ascii="Times New Roman" w:hAnsi="Times New Roman" w:cs="Times New Roman"/>
                <w:sz w:val="24"/>
                <w:szCs w:val="24"/>
              </w:rPr>
              <w:t>3,800</w:t>
            </w:r>
          </w:p>
        </w:tc>
        <w:tc>
          <w:tcPr>
            <w:tcW w:w="1604" w:type="dxa"/>
          </w:tcPr>
          <w:p w14:paraId="472E2119" w14:textId="77777777" w:rsidR="00EA284D" w:rsidRPr="00EA284D" w:rsidRDefault="00EA284D" w:rsidP="00EA284D">
            <w:pPr>
              <w:jc w:val="right"/>
              <w:rPr>
                <w:rFonts w:ascii="Times New Roman" w:hAnsi="Times New Roman" w:cs="Times New Roman"/>
                <w:sz w:val="24"/>
                <w:szCs w:val="24"/>
              </w:rPr>
            </w:pPr>
          </w:p>
        </w:tc>
      </w:tr>
      <w:tr w:rsidR="00EA284D" w:rsidRPr="00EA284D" w14:paraId="38BB78F1" w14:textId="77777777" w:rsidTr="002A1E74">
        <w:trPr>
          <w:trHeight w:val="270"/>
        </w:trPr>
        <w:tc>
          <w:tcPr>
            <w:tcW w:w="1134" w:type="dxa"/>
          </w:tcPr>
          <w:p w14:paraId="76B2B809" w14:textId="77777777" w:rsidR="00EA284D" w:rsidRPr="00EA284D" w:rsidRDefault="00EA284D" w:rsidP="00EA284D">
            <w:pPr>
              <w:rPr>
                <w:rFonts w:ascii="Times New Roman" w:hAnsi="Times New Roman" w:cs="Times New Roman"/>
                <w:sz w:val="24"/>
                <w:szCs w:val="24"/>
              </w:rPr>
            </w:pPr>
          </w:p>
        </w:tc>
        <w:tc>
          <w:tcPr>
            <w:tcW w:w="5484" w:type="dxa"/>
            <w:gridSpan w:val="2"/>
          </w:tcPr>
          <w:p w14:paraId="414B179F" w14:textId="77777777" w:rsidR="00EA284D" w:rsidRPr="00EA284D" w:rsidRDefault="00EA284D" w:rsidP="00EA284D">
            <w:pPr>
              <w:rPr>
                <w:rFonts w:ascii="Times New Roman" w:hAnsi="Times New Roman" w:cs="Times New Roman"/>
                <w:sz w:val="24"/>
                <w:szCs w:val="24"/>
                <w:lang w:eastAsia="zh-TW"/>
              </w:rPr>
            </w:pPr>
            <w:r w:rsidRPr="00EA284D">
              <w:rPr>
                <w:rFonts w:ascii="Times New Roman" w:hAnsi="Times New Roman" w:cs="Times New Roman"/>
                <w:sz w:val="24"/>
                <w:szCs w:val="24"/>
                <w:lang w:eastAsia="zh-TW"/>
              </w:rPr>
              <w:t>銀行</w:t>
            </w:r>
            <w:r w:rsidRPr="00EA284D">
              <w:rPr>
                <w:rFonts w:ascii="Times New Roman" w:hAnsi="Times New Roman" w:cs="Times New Roman" w:hint="eastAsia"/>
                <w:sz w:val="24"/>
                <w:szCs w:val="24"/>
                <w:lang w:eastAsia="zh-HK"/>
              </w:rPr>
              <w:t>錯</w:t>
            </w:r>
            <w:r w:rsidRPr="00EA284D">
              <w:rPr>
                <w:rFonts w:ascii="Times New Roman" w:hAnsi="Times New Roman" w:cs="Times New Roman"/>
                <w:sz w:val="24"/>
                <w:szCs w:val="24"/>
                <w:lang w:eastAsia="zh-TW"/>
              </w:rPr>
              <w:t>誤：</w:t>
            </w:r>
            <w:r w:rsidRPr="00EA284D">
              <w:rPr>
                <w:rFonts w:ascii="Times New Roman" w:hAnsi="Times New Roman" w:cs="Times New Roman" w:hint="eastAsia"/>
                <w:sz w:val="24"/>
                <w:szCs w:val="24"/>
                <w:lang w:eastAsia="zh-HK"/>
              </w:rPr>
              <w:t>不正</w:t>
            </w:r>
            <w:r w:rsidRPr="00EA284D">
              <w:rPr>
                <w:rFonts w:ascii="Times New Roman" w:hAnsi="Times New Roman" w:cs="Times New Roman" w:hint="eastAsia"/>
                <w:sz w:val="24"/>
                <w:szCs w:val="24"/>
                <w:lang w:eastAsia="zh-TW"/>
              </w:rPr>
              <w:t>確</w:t>
            </w:r>
            <w:r w:rsidRPr="00EA284D">
              <w:rPr>
                <w:rFonts w:ascii="Times New Roman" w:hAnsi="Times New Roman" w:cs="Times New Roman"/>
                <w:sz w:val="24"/>
                <w:szCs w:val="24"/>
                <w:lang w:eastAsia="zh-TW"/>
              </w:rPr>
              <w:t>貸項轉帳</w:t>
            </w:r>
            <w:r w:rsidRPr="00EA284D">
              <w:rPr>
                <w:rFonts w:ascii="Times New Roman" w:hAnsi="Times New Roman" w:cs="Times New Roman"/>
                <w:sz w:val="24"/>
                <w:szCs w:val="24"/>
                <w:lang w:eastAsia="zh-TW"/>
              </w:rPr>
              <w:t xml:space="preserve"> (v) </w:t>
            </w:r>
          </w:p>
        </w:tc>
        <w:tc>
          <w:tcPr>
            <w:tcW w:w="992" w:type="dxa"/>
          </w:tcPr>
          <w:p w14:paraId="78D60D65" w14:textId="77777777" w:rsidR="00EA284D" w:rsidRPr="00EA284D" w:rsidRDefault="00EA284D" w:rsidP="00EA284D">
            <w:pPr>
              <w:jc w:val="right"/>
              <w:rPr>
                <w:rFonts w:ascii="Times New Roman" w:hAnsi="Times New Roman" w:cs="Times New Roman"/>
                <w:sz w:val="24"/>
                <w:szCs w:val="24"/>
              </w:rPr>
            </w:pPr>
            <w:r w:rsidRPr="00EA284D">
              <w:rPr>
                <w:rFonts w:ascii="Times New Roman" w:hAnsi="Times New Roman" w:cs="Times New Roman"/>
                <w:sz w:val="24"/>
                <w:szCs w:val="24"/>
              </w:rPr>
              <w:t>2,800</w:t>
            </w:r>
          </w:p>
        </w:tc>
        <w:tc>
          <w:tcPr>
            <w:tcW w:w="1604" w:type="dxa"/>
          </w:tcPr>
          <w:p w14:paraId="46CCC557" w14:textId="77777777" w:rsidR="00EA284D" w:rsidRPr="00EA284D" w:rsidRDefault="00EA284D" w:rsidP="00EA284D">
            <w:pPr>
              <w:jc w:val="right"/>
              <w:rPr>
                <w:rFonts w:ascii="Times New Roman" w:hAnsi="Times New Roman" w:cs="Times New Roman"/>
                <w:sz w:val="24"/>
                <w:szCs w:val="24"/>
              </w:rPr>
            </w:pPr>
          </w:p>
        </w:tc>
      </w:tr>
      <w:tr w:rsidR="00EA284D" w:rsidRPr="00EA284D" w14:paraId="1BDE2902" w14:textId="77777777" w:rsidTr="002A1E74">
        <w:trPr>
          <w:trHeight w:val="562"/>
        </w:trPr>
        <w:tc>
          <w:tcPr>
            <w:tcW w:w="1134" w:type="dxa"/>
          </w:tcPr>
          <w:p w14:paraId="0B1B8354" w14:textId="77777777" w:rsidR="00EA284D" w:rsidRPr="00EA284D" w:rsidRDefault="00EA284D" w:rsidP="00EA284D">
            <w:pPr>
              <w:rPr>
                <w:rFonts w:ascii="Times New Roman" w:hAnsi="Times New Roman" w:cs="Times New Roman"/>
                <w:sz w:val="24"/>
                <w:szCs w:val="24"/>
              </w:rPr>
            </w:pPr>
          </w:p>
        </w:tc>
        <w:tc>
          <w:tcPr>
            <w:tcW w:w="5387" w:type="dxa"/>
          </w:tcPr>
          <w:p w14:paraId="3989F5D2" w14:textId="77777777" w:rsidR="00EA284D" w:rsidRPr="00EA284D" w:rsidRDefault="00EA284D" w:rsidP="00EA284D">
            <w:pPr>
              <w:rPr>
                <w:rFonts w:ascii="Times New Roman" w:hAnsi="Times New Roman" w:cs="Times New Roman"/>
                <w:sz w:val="24"/>
                <w:szCs w:val="24"/>
                <w:lang w:eastAsia="zh-TW"/>
              </w:rPr>
            </w:pPr>
            <w:r w:rsidRPr="00EA284D">
              <w:rPr>
                <w:rFonts w:ascii="Times New Roman" w:hAnsi="Times New Roman" w:cs="Times New Roman"/>
                <w:sz w:val="24"/>
                <w:szCs w:val="24"/>
                <w:lang w:eastAsia="zh-TW"/>
              </w:rPr>
              <w:t>銀行</w:t>
            </w:r>
            <w:r w:rsidRPr="00EA284D">
              <w:rPr>
                <w:rFonts w:ascii="Times New Roman" w:hAnsi="Times New Roman" w:cs="Times New Roman" w:hint="eastAsia"/>
                <w:sz w:val="24"/>
                <w:szCs w:val="24"/>
                <w:lang w:eastAsia="zh-HK"/>
              </w:rPr>
              <w:t>錯</w:t>
            </w:r>
            <w:r w:rsidRPr="00EA284D">
              <w:rPr>
                <w:rFonts w:ascii="Times New Roman" w:hAnsi="Times New Roman" w:cs="Times New Roman"/>
                <w:sz w:val="24"/>
                <w:szCs w:val="24"/>
                <w:lang w:eastAsia="zh-TW"/>
              </w:rPr>
              <w:t>誤：</w:t>
            </w:r>
            <w:r w:rsidRPr="00EA284D">
              <w:rPr>
                <w:rFonts w:ascii="Times New Roman" w:hAnsi="Times New Roman" w:cs="Times New Roman" w:hint="eastAsia"/>
                <w:sz w:val="24"/>
                <w:szCs w:val="24"/>
                <w:lang w:eastAsia="zh-HK"/>
              </w:rPr>
              <w:t>提款</w:t>
            </w:r>
            <w:r w:rsidRPr="00EA284D">
              <w:rPr>
                <w:rFonts w:ascii="Times New Roman" w:hAnsi="Times New Roman" w:cs="Times New Roman"/>
                <w:sz w:val="24"/>
                <w:szCs w:val="24"/>
                <w:lang w:eastAsia="zh-TW"/>
              </w:rPr>
              <w:t>被銀行錯誤地記錄為存</w:t>
            </w:r>
            <w:r w:rsidRPr="00EA284D">
              <w:rPr>
                <w:rFonts w:ascii="Times New Roman" w:hAnsi="Times New Roman" w:cs="Times New Roman" w:hint="eastAsia"/>
                <w:sz w:val="24"/>
                <w:szCs w:val="24"/>
                <w:lang w:eastAsia="zh-HK"/>
              </w:rPr>
              <w:t>款</w:t>
            </w:r>
            <w:r w:rsidRPr="00EA284D">
              <w:rPr>
                <w:rFonts w:ascii="Times New Roman" w:hAnsi="Times New Roman" w:cs="Times New Roman"/>
                <w:sz w:val="24"/>
                <w:szCs w:val="24"/>
                <w:lang w:eastAsia="zh-TW"/>
              </w:rPr>
              <w:t xml:space="preserve"> (vi) ($6,800 × 2) </w:t>
            </w:r>
          </w:p>
        </w:tc>
        <w:tc>
          <w:tcPr>
            <w:tcW w:w="1089" w:type="dxa"/>
            <w:gridSpan w:val="2"/>
            <w:tcBorders>
              <w:bottom w:val="single" w:sz="4" w:space="0" w:color="auto"/>
            </w:tcBorders>
          </w:tcPr>
          <w:p w14:paraId="7CA85DFD" w14:textId="77777777" w:rsidR="00EA284D" w:rsidRPr="00EA284D" w:rsidRDefault="00EA284D" w:rsidP="00EA284D">
            <w:pPr>
              <w:jc w:val="right"/>
              <w:rPr>
                <w:rFonts w:ascii="Times New Roman" w:hAnsi="Times New Roman" w:cs="Times New Roman"/>
                <w:sz w:val="24"/>
                <w:szCs w:val="24"/>
              </w:rPr>
            </w:pPr>
            <w:r w:rsidRPr="00EA284D">
              <w:rPr>
                <w:rFonts w:ascii="Times New Roman" w:hAnsi="Times New Roman" w:cs="Times New Roman"/>
                <w:sz w:val="24"/>
                <w:szCs w:val="24"/>
              </w:rPr>
              <w:t>13,600</w:t>
            </w:r>
          </w:p>
        </w:tc>
        <w:tc>
          <w:tcPr>
            <w:tcW w:w="1604" w:type="dxa"/>
          </w:tcPr>
          <w:p w14:paraId="622AB7E8" w14:textId="77777777" w:rsidR="00EA284D" w:rsidRPr="00EA284D" w:rsidRDefault="00EA284D" w:rsidP="00EA284D">
            <w:pPr>
              <w:jc w:val="right"/>
              <w:rPr>
                <w:rFonts w:ascii="Times New Roman" w:hAnsi="Times New Roman" w:cs="Times New Roman"/>
                <w:sz w:val="24"/>
                <w:szCs w:val="24"/>
              </w:rPr>
            </w:pPr>
            <w:r w:rsidRPr="00EA284D">
              <w:rPr>
                <w:rFonts w:ascii="Times New Roman" w:hAnsi="Times New Roman" w:cs="Times New Roman"/>
                <w:sz w:val="24"/>
                <w:szCs w:val="24"/>
              </w:rPr>
              <w:t>20,200</w:t>
            </w:r>
          </w:p>
        </w:tc>
      </w:tr>
      <w:tr w:rsidR="00EA284D" w:rsidRPr="00EA284D" w14:paraId="5554A43C" w14:textId="77777777" w:rsidTr="002A1E74">
        <w:trPr>
          <w:trHeight w:val="270"/>
        </w:trPr>
        <w:tc>
          <w:tcPr>
            <w:tcW w:w="6521" w:type="dxa"/>
            <w:gridSpan w:val="2"/>
          </w:tcPr>
          <w:p w14:paraId="34D7F084" w14:textId="77777777" w:rsidR="00EA284D" w:rsidRPr="00EA284D" w:rsidRDefault="00EA284D" w:rsidP="00EA284D">
            <w:pPr>
              <w:rPr>
                <w:rFonts w:ascii="Times New Roman" w:hAnsi="Times New Roman" w:cs="Times New Roman"/>
                <w:sz w:val="24"/>
                <w:szCs w:val="24"/>
                <w:lang w:eastAsia="zh-TW"/>
              </w:rPr>
            </w:pPr>
            <w:r w:rsidRPr="00EA284D">
              <w:rPr>
                <w:rFonts w:ascii="Times New Roman" w:hAnsi="Times New Roman" w:cs="Times New Roman"/>
                <w:sz w:val="24"/>
                <w:szCs w:val="24"/>
                <w:lang w:eastAsia="zh-TW"/>
              </w:rPr>
              <w:t>銀行存款帳</w:t>
            </w:r>
            <w:r w:rsidRPr="00EA284D">
              <w:rPr>
                <w:rFonts w:ascii="Times New Roman" w:hAnsi="Times New Roman" w:cs="Times New Roman" w:hint="eastAsia"/>
                <w:sz w:val="24"/>
                <w:szCs w:val="24"/>
                <w:lang w:eastAsia="zh-HK"/>
              </w:rPr>
              <w:t>更新後</w:t>
            </w:r>
            <w:r w:rsidRPr="00EA284D">
              <w:rPr>
                <w:rFonts w:ascii="Times New Roman" w:hAnsi="Times New Roman" w:cs="Times New Roman"/>
                <w:sz w:val="24"/>
                <w:szCs w:val="24"/>
                <w:lang w:eastAsia="zh-TW"/>
              </w:rPr>
              <w:t>結餘</w:t>
            </w:r>
          </w:p>
        </w:tc>
        <w:tc>
          <w:tcPr>
            <w:tcW w:w="1089" w:type="dxa"/>
            <w:gridSpan w:val="2"/>
            <w:tcBorders>
              <w:top w:val="single" w:sz="4" w:space="0" w:color="auto"/>
            </w:tcBorders>
          </w:tcPr>
          <w:p w14:paraId="5B32DA08" w14:textId="77777777" w:rsidR="00EA284D" w:rsidRPr="00EA284D" w:rsidRDefault="00EA284D" w:rsidP="00EA284D">
            <w:pPr>
              <w:rPr>
                <w:rFonts w:ascii="Times New Roman" w:hAnsi="Times New Roman" w:cs="Times New Roman"/>
                <w:sz w:val="24"/>
                <w:szCs w:val="24"/>
                <w:lang w:eastAsia="zh-TW"/>
              </w:rPr>
            </w:pPr>
          </w:p>
        </w:tc>
        <w:tc>
          <w:tcPr>
            <w:tcW w:w="1604" w:type="dxa"/>
            <w:tcBorders>
              <w:top w:val="single" w:sz="4" w:space="0" w:color="auto"/>
              <w:bottom w:val="double" w:sz="4" w:space="0" w:color="auto"/>
            </w:tcBorders>
          </w:tcPr>
          <w:p w14:paraId="48E35C31" w14:textId="77777777" w:rsidR="00EA284D" w:rsidRPr="00EA284D" w:rsidRDefault="00EA284D" w:rsidP="00EA284D">
            <w:pPr>
              <w:jc w:val="right"/>
              <w:rPr>
                <w:rFonts w:ascii="Times New Roman" w:hAnsi="Times New Roman" w:cs="Times New Roman"/>
                <w:sz w:val="24"/>
                <w:szCs w:val="24"/>
              </w:rPr>
            </w:pPr>
            <w:r w:rsidRPr="00EA284D">
              <w:rPr>
                <w:rFonts w:ascii="Times New Roman" w:hAnsi="Times New Roman" w:cs="Times New Roman"/>
                <w:color w:val="FF0000"/>
                <w:sz w:val="24"/>
                <w:szCs w:val="24"/>
              </w:rPr>
              <w:t>266,740</w:t>
            </w:r>
          </w:p>
        </w:tc>
      </w:tr>
      <w:tr w:rsidR="00EA284D" w:rsidRPr="00EA284D" w14:paraId="5C6401A5" w14:textId="77777777" w:rsidTr="002A1E74">
        <w:trPr>
          <w:trHeight w:val="291"/>
        </w:trPr>
        <w:tc>
          <w:tcPr>
            <w:tcW w:w="7610" w:type="dxa"/>
            <w:gridSpan w:val="4"/>
          </w:tcPr>
          <w:p w14:paraId="2B2D62DF" w14:textId="77777777" w:rsidR="00EA284D" w:rsidRPr="00EA284D" w:rsidRDefault="00EA284D" w:rsidP="00EA284D">
            <w:pPr>
              <w:rPr>
                <w:sz w:val="24"/>
                <w:szCs w:val="24"/>
              </w:rPr>
            </w:pPr>
          </w:p>
        </w:tc>
        <w:tc>
          <w:tcPr>
            <w:tcW w:w="1604" w:type="dxa"/>
            <w:tcBorders>
              <w:top w:val="double" w:sz="4" w:space="0" w:color="auto"/>
            </w:tcBorders>
          </w:tcPr>
          <w:p w14:paraId="0736CD06" w14:textId="77777777" w:rsidR="00EA284D" w:rsidRPr="00EA284D" w:rsidRDefault="00EA284D" w:rsidP="00EA284D">
            <w:pPr>
              <w:jc w:val="right"/>
              <w:rPr>
                <w:sz w:val="24"/>
                <w:szCs w:val="24"/>
              </w:rPr>
            </w:pPr>
          </w:p>
        </w:tc>
      </w:tr>
    </w:tbl>
    <w:p w14:paraId="03A00610" w14:textId="77777777" w:rsidR="00EA284D" w:rsidRPr="00EA284D" w:rsidRDefault="00EA284D" w:rsidP="00EA284D">
      <w:pPr>
        <w:ind w:right="-604"/>
        <w:rPr>
          <w:rFonts w:ascii="Comic Sans MS" w:hAnsi="Comic Sans MS" w:cs="Times New Roman"/>
          <w:sz w:val="24"/>
          <w:szCs w:val="24"/>
          <w:lang w:eastAsia="zh-TW"/>
        </w:rPr>
      </w:pPr>
    </w:p>
    <w:p w14:paraId="2D15559A" w14:textId="77777777" w:rsidR="00EA284D" w:rsidRPr="00EA284D" w:rsidRDefault="00EA284D" w:rsidP="00EA284D">
      <w:pPr>
        <w:rPr>
          <w:rFonts w:ascii="Comic Sans MS" w:hAnsi="Comic Sans MS" w:cs="Times New Roman"/>
          <w:sz w:val="24"/>
          <w:szCs w:val="24"/>
          <w:lang w:eastAsia="zh-TW"/>
        </w:rPr>
      </w:pPr>
      <w:r w:rsidRPr="00EA284D">
        <w:rPr>
          <w:rFonts w:ascii="Comic Sans MS" w:hAnsi="Comic Sans MS" w:cs="Times New Roman"/>
          <w:sz w:val="24"/>
          <w:szCs w:val="24"/>
          <w:lang w:eastAsia="zh-TW"/>
        </w:rPr>
        <w:br w:type="page"/>
      </w:r>
    </w:p>
    <w:p w14:paraId="2681BADB" w14:textId="77777777" w:rsidR="00EA284D" w:rsidRPr="00EA284D" w:rsidRDefault="00EA284D" w:rsidP="00EA284D">
      <w:pPr>
        <w:ind w:right="-604"/>
        <w:rPr>
          <w:rFonts w:ascii="Comic Sans MS" w:hAnsi="Comic Sans MS" w:cs="Times New Roman"/>
          <w:sz w:val="24"/>
          <w:szCs w:val="24"/>
          <w:lang w:eastAsia="zh-TW"/>
        </w:rPr>
      </w:pPr>
      <w:r w:rsidRPr="00EA284D">
        <w:rPr>
          <w:rFonts w:ascii="新細明體" w:eastAsia="新細明體" w:hAnsi="新細明體" w:cs="新細明體" w:hint="eastAsia"/>
          <w:sz w:val="24"/>
          <w:szCs w:val="24"/>
          <w:lang w:eastAsia="zh-TW"/>
        </w:rPr>
        <w:lastRenderedPageBreak/>
        <w:t>解說：由</w:t>
      </w:r>
      <w:r w:rsidRPr="00EA284D">
        <w:rPr>
          <w:rFonts w:ascii="Comic Sans MS" w:hAnsi="Comic Sans MS" w:cs="Times New Roman"/>
          <w:sz w:val="24"/>
          <w:szCs w:val="24"/>
          <w:lang w:eastAsia="zh-TW"/>
        </w:rPr>
        <w:t>銀行</w:t>
      </w:r>
      <w:r w:rsidRPr="00EA284D">
        <w:rPr>
          <w:rFonts w:ascii="Comic Sans MS" w:hAnsi="Comic Sans MS" w:cs="Times New Roman" w:hint="eastAsia"/>
          <w:sz w:val="24"/>
          <w:szCs w:val="24"/>
          <w:lang w:eastAsia="zh-HK"/>
        </w:rPr>
        <w:t>月</w:t>
      </w:r>
      <w:r w:rsidRPr="00EA284D">
        <w:rPr>
          <w:rFonts w:ascii="Comic Sans MS" w:hAnsi="Comic Sans MS" w:cs="Times New Roman"/>
          <w:sz w:val="24"/>
          <w:szCs w:val="24"/>
          <w:lang w:eastAsia="zh-TW"/>
        </w:rPr>
        <w:t>結單結餘開始記錄的銀行往來調節表的差</w:t>
      </w:r>
      <w:r w:rsidRPr="00EA284D">
        <w:rPr>
          <w:rFonts w:ascii="Comic Sans MS" w:hAnsi="Comic Sans MS" w:cs="Times New Roman" w:hint="eastAsia"/>
          <w:sz w:val="24"/>
          <w:szCs w:val="24"/>
          <w:lang w:eastAsia="zh-TW"/>
        </w:rPr>
        <w:t>額</w:t>
      </w:r>
      <w:r w:rsidRPr="00EA284D">
        <w:rPr>
          <w:rFonts w:ascii="新細明體" w:eastAsia="新細明體" w:hAnsi="新細明體" w:cs="新細明體" w:hint="eastAsia"/>
          <w:sz w:val="24"/>
          <w:szCs w:val="24"/>
          <w:lang w:eastAsia="zh-TW"/>
        </w:rPr>
        <w:t>記錄</w:t>
      </w:r>
      <w:r w:rsidRPr="00EA284D">
        <w:rPr>
          <w:rFonts w:ascii="Comic Sans MS" w:hAnsi="Comic Sans MS" w:cs="Times New Roman"/>
          <w:sz w:val="24"/>
          <w:szCs w:val="24"/>
          <w:lang w:eastAsia="zh-TW"/>
        </w:rPr>
        <w:t>概要</w:t>
      </w:r>
      <w:r w:rsidRPr="00EA284D">
        <w:rPr>
          <w:rFonts w:ascii="Comic Sans MS" w:hAnsi="Comic Sans MS" w:cs="Times New Roman"/>
          <w:sz w:val="24"/>
          <w:szCs w:val="24"/>
          <w:lang w:eastAsia="zh-TW"/>
        </w:rPr>
        <w:t xml:space="preserve"> </w:t>
      </w:r>
    </w:p>
    <w:tbl>
      <w:tblPr>
        <w:tblStyle w:val="TableGrid"/>
        <w:tblW w:w="10260" w:type="dxa"/>
        <w:tblInd w:w="-185" w:type="dxa"/>
        <w:tblLook w:val="04A0" w:firstRow="1" w:lastRow="0" w:firstColumn="1" w:lastColumn="0" w:noHBand="0" w:noVBand="1"/>
      </w:tblPr>
      <w:tblGrid>
        <w:gridCol w:w="2520"/>
        <w:gridCol w:w="2430"/>
        <w:gridCol w:w="2700"/>
        <w:gridCol w:w="2610"/>
      </w:tblGrid>
      <w:tr w:rsidR="00EA284D" w:rsidRPr="00EA284D" w14:paraId="32C07C0D" w14:textId="77777777" w:rsidTr="002A1E74">
        <w:trPr>
          <w:trHeight w:val="995"/>
        </w:trPr>
        <w:tc>
          <w:tcPr>
            <w:tcW w:w="2520" w:type="dxa"/>
          </w:tcPr>
          <w:p w14:paraId="59EA2917" w14:textId="77777777" w:rsidR="00EA284D" w:rsidRPr="00EA284D" w:rsidRDefault="00EA284D" w:rsidP="00EA284D">
            <w:pPr>
              <w:rPr>
                <w:rFonts w:ascii="Comic Sans MS" w:hAnsi="Comic Sans MS" w:cs="Times New Roman"/>
                <w:b/>
                <w:sz w:val="24"/>
                <w:szCs w:val="24"/>
                <w:u w:val="single"/>
                <w:lang w:val="en-HK" w:eastAsia="zh-TW"/>
              </w:rPr>
            </w:pPr>
            <w:r w:rsidRPr="00EA284D">
              <w:rPr>
                <w:rFonts w:ascii="Comic Sans MS" w:hAnsi="Comic Sans MS" w:cs="Times New Roman"/>
                <w:b/>
                <w:sz w:val="24"/>
                <w:szCs w:val="24"/>
                <w:u w:val="single"/>
                <w:lang w:val="en-HK" w:eastAsia="zh-TW"/>
              </w:rPr>
              <w:t>項目</w:t>
            </w:r>
          </w:p>
        </w:tc>
        <w:tc>
          <w:tcPr>
            <w:tcW w:w="2430" w:type="dxa"/>
            <w:tcBorders>
              <w:bottom w:val="single" w:sz="4" w:space="0" w:color="auto"/>
            </w:tcBorders>
          </w:tcPr>
          <w:p w14:paraId="073746C7" w14:textId="77777777" w:rsidR="00EA284D" w:rsidRPr="00EA284D" w:rsidRDefault="00EA284D" w:rsidP="00EA284D">
            <w:pPr>
              <w:rPr>
                <w:rFonts w:ascii="Comic Sans MS" w:hAnsi="Comic Sans MS" w:cs="Times New Roman"/>
                <w:b/>
                <w:sz w:val="24"/>
                <w:szCs w:val="24"/>
                <w:u w:val="single"/>
                <w:lang w:val="en-HK"/>
              </w:rPr>
            </w:pPr>
            <w:r w:rsidRPr="00EA284D">
              <w:rPr>
                <w:rFonts w:ascii="Comic Sans MS" w:hAnsi="Comic Sans MS" w:cs="Times New Roman"/>
                <w:b/>
                <w:sz w:val="24"/>
                <w:szCs w:val="24"/>
                <w:u w:val="single"/>
                <w:lang w:val="en-HK"/>
              </w:rPr>
              <w:t>銀行</w:t>
            </w:r>
            <w:r w:rsidRPr="00EA284D">
              <w:rPr>
                <w:rFonts w:ascii="Comic Sans MS" w:hAnsi="Comic Sans MS" w:cs="Times New Roman" w:hint="eastAsia"/>
                <w:b/>
                <w:sz w:val="24"/>
                <w:szCs w:val="24"/>
                <w:u w:val="single"/>
                <w:lang w:val="en-HK" w:eastAsia="zh-HK"/>
              </w:rPr>
              <w:t>月</w:t>
            </w:r>
            <w:r w:rsidRPr="00EA284D">
              <w:rPr>
                <w:rFonts w:ascii="Comic Sans MS" w:hAnsi="Comic Sans MS" w:cs="Times New Roman"/>
                <w:b/>
                <w:sz w:val="24"/>
                <w:szCs w:val="24"/>
                <w:u w:val="single"/>
                <w:lang w:val="en-HK"/>
              </w:rPr>
              <w:t>結單記錄</w:t>
            </w:r>
          </w:p>
        </w:tc>
        <w:tc>
          <w:tcPr>
            <w:tcW w:w="2700" w:type="dxa"/>
            <w:tcBorders>
              <w:bottom w:val="single" w:sz="4" w:space="0" w:color="auto"/>
            </w:tcBorders>
          </w:tcPr>
          <w:p w14:paraId="6EA2F796" w14:textId="77777777" w:rsidR="00EA284D" w:rsidRPr="00EA284D" w:rsidRDefault="00EA284D" w:rsidP="00EA284D">
            <w:pPr>
              <w:rPr>
                <w:rFonts w:ascii="Comic Sans MS" w:hAnsi="Comic Sans MS" w:cs="Times New Roman"/>
                <w:b/>
                <w:sz w:val="24"/>
                <w:szCs w:val="24"/>
                <w:u w:val="single"/>
                <w:lang w:val="en-HK"/>
              </w:rPr>
            </w:pPr>
            <w:r w:rsidRPr="00EA284D">
              <w:rPr>
                <w:rFonts w:ascii="Comic Sans MS" w:hAnsi="Comic Sans MS" w:cs="Times New Roman"/>
                <w:b/>
                <w:sz w:val="24"/>
                <w:szCs w:val="24"/>
                <w:u w:val="single"/>
                <w:lang w:val="en-HK"/>
              </w:rPr>
              <w:t>銀行存款帳記錄</w:t>
            </w:r>
          </w:p>
        </w:tc>
        <w:tc>
          <w:tcPr>
            <w:tcW w:w="2610" w:type="dxa"/>
            <w:tcBorders>
              <w:bottom w:val="single" w:sz="4" w:space="0" w:color="auto"/>
            </w:tcBorders>
          </w:tcPr>
          <w:p w14:paraId="7D0137A4" w14:textId="77777777" w:rsidR="00EA284D" w:rsidRPr="00EA284D" w:rsidRDefault="00EA284D" w:rsidP="00EA284D">
            <w:pPr>
              <w:rPr>
                <w:rFonts w:ascii="Comic Sans MS" w:hAnsi="Comic Sans MS" w:cs="Times New Roman"/>
                <w:b/>
                <w:sz w:val="24"/>
                <w:szCs w:val="24"/>
                <w:u w:val="single"/>
                <w:lang w:val="en-HK" w:eastAsia="zh-TW"/>
              </w:rPr>
            </w:pPr>
            <w:r w:rsidRPr="00EA284D">
              <w:rPr>
                <w:rFonts w:ascii="Comic Sans MS" w:hAnsi="Comic Sans MS" w:cs="Times New Roman" w:hint="eastAsia"/>
                <w:b/>
                <w:sz w:val="24"/>
                <w:szCs w:val="24"/>
                <w:u w:val="single"/>
                <w:lang w:val="en-HK" w:eastAsia="zh-TW"/>
              </w:rPr>
              <w:t>記錄</w:t>
            </w:r>
            <w:r w:rsidRPr="00EA284D">
              <w:rPr>
                <w:rFonts w:ascii="Comic Sans MS" w:hAnsi="Comic Sans MS" w:cs="Times New Roman"/>
                <w:b/>
                <w:sz w:val="24"/>
                <w:szCs w:val="24"/>
                <w:u w:val="single"/>
                <w:lang w:val="en-HK" w:eastAsia="zh-TW"/>
              </w:rPr>
              <w:t>銀行往來調節表的差</w:t>
            </w:r>
            <w:r w:rsidRPr="00EA284D">
              <w:rPr>
                <w:rFonts w:ascii="Comic Sans MS" w:hAnsi="Comic Sans MS" w:cs="Times New Roman" w:hint="eastAsia"/>
                <w:b/>
                <w:sz w:val="24"/>
                <w:szCs w:val="24"/>
                <w:u w:val="single"/>
                <w:lang w:val="en-HK" w:eastAsia="zh-TW"/>
              </w:rPr>
              <w:t>額</w:t>
            </w:r>
            <w:r w:rsidRPr="00EA284D">
              <w:rPr>
                <w:rFonts w:ascii="Comic Sans MS" w:hAnsi="Comic Sans MS" w:cs="Times New Roman"/>
                <w:b/>
                <w:sz w:val="24"/>
                <w:szCs w:val="24"/>
                <w:u w:val="single"/>
                <w:lang w:val="en-HK" w:eastAsia="zh-TW"/>
              </w:rPr>
              <w:t xml:space="preserve"> </w:t>
            </w:r>
          </w:p>
        </w:tc>
      </w:tr>
      <w:tr w:rsidR="00EA284D" w:rsidRPr="00EA284D" w14:paraId="692E84EB" w14:textId="77777777" w:rsidTr="002A1E74">
        <w:trPr>
          <w:trHeight w:val="331"/>
        </w:trPr>
        <w:tc>
          <w:tcPr>
            <w:tcW w:w="2520" w:type="dxa"/>
            <w:vMerge w:val="restart"/>
            <w:tcBorders>
              <w:right w:val="single" w:sz="4" w:space="0" w:color="auto"/>
            </w:tcBorders>
            <w:vAlign w:val="center"/>
          </w:tcPr>
          <w:p w14:paraId="1D63C0BD" w14:textId="77777777" w:rsidR="00EA284D" w:rsidRPr="00EA284D" w:rsidRDefault="00EA284D" w:rsidP="00EA284D">
            <w:pPr>
              <w:rPr>
                <w:rFonts w:ascii="Comic Sans MS" w:hAnsi="Comic Sans MS" w:cs="Times New Roman"/>
                <w:lang w:val="en-HK"/>
              </w:rPr>
            </w:pPr>
            <w:r w:rsidRPr="00EA284D">
              <w:rPr>
                <w:rFonts w:ascii="Comic Sans MS" w:hAnsi="Comic Sans MS" w:cs="Times New Roman" w:hint="eastAsia"/>
                <w:sz w:val="24"/>
                <w:szCs w:val="24"/>
              </w:rPr>
              <w:t>未貸記存款</w:t>
            </w:r>
          </w:p>
        </w:tc>
        <w:tc>
          <w:tcPr>
            <w:tcW w:w="2430" w:type="dxa"/>
            <w:tcBorders>
              <w:top w:val="single" w:sz="4" w:space="0" w:color="auto"/>
              <w:left w:val="single" w:sz="4" w:space="0" w:color="auto"/>
              <w:bottom w:val="single" w:sz="4" w:space="0" w:color="auto"/>
              <w:right w:val="single" w:sz="4" w:space="0" w:color="auto"/>
            </w:tcBorders>
          </w:tcPr>
          <w:p w14:paraId="16E5C71D" w14:textId="77777777" w:rsidR="00EA284D" w:rsidRPr="00EA284D" w:rsidRDefault="00EA284D" w:rsidP="00EA284D">
            <w:pPr>
              <w:rPr>
                <w:rFonts w:ascii="Comic Sans MS" w:eastAsia="DengXian" w:hAnsi="Comic Sans MS" w:cs="Times New Roman"/>
                <w:color w:val="FF0000"/>
                <w:sz w:val="24"/>
                <w:szCs w:val="24"/>
                <w:lang w:val="en-HK"/>
              </w:rPr>
            </w:pPr>
            <w:r w:rsidRPr="00EA284D">
              <w:rPr>
                <w:rFonts w:ascii="Comic Sans MS" w:hAnsi="Comic Sans MS" w:cs="Times New Roman"/>
                <w:color w:val="FF0000"/>
                <w:sz w:val="24"/>
                <w:szCs w:val="24"/>
                <w:lang w:val="en-HK"/>
              </w:rPr>
              <w:t>無記錄</w:t>
            </w:r>
          </w:p>
        </w:tc>
        <w:tc>
          <w:tcPr>
            <w:tcW w:w="2700" w:type="dxa"/>
            <w:tcBorders>
              <w:top w:val="single" w:sz="4" w:space="0" w:color="auto"/>
              <w:left w:val="single" w:sz="4" w:space="0" w:color="auto"/>
              <w:bottom w:val="single" w:sz="4" w:space="0" w:color="auto"/>
              <w:right w:val="single" w:sz="4" w:space="0" w:color="auto"/>
            </w:tcBorders>
          </w:tcPr>
          <w:p w14:paraId="08145CB6" w14:textId="77777777" w:rsidR="00EA284D" w:rsidRPr="00EA284D" w:rsidRDefault="00EA284D" w:rsidP="00EA284D">
            <w:pPr>
              <w:rPr>
                <w:rFonts w:ascii="Comic Sans MS" w:hAnsi="Comic Sans MS" w:cs="Times New Roman"/>
                <w:color w:val="FF0000"/>
                <w:sz w:val="24"/>
                <w:szCs w:val="24"/>
                <w:lang w:val="en-HK"/>
              </w:rPr>
            </w:pPr>
            <w:r w:rsidRPr="00EA284D">
              <w:rPr>
                <w:rFonts w:ascii="Comic Sans MS" w:hAnsi="Comic Sans MS" w:cs="Times New Roman"/>
                <w:color w:val="FF0000"/>
                <w:sz w:val="24"/>
                <w:szCs w:val="24"/>
                <w:lang w:val="en-HK"/>
              </w:rPr>
              <w:sym w:font="Wingdings" w:char="F0E9"/>
            </w:r>
            <w:r w:rsidRPr="00EA284D">
              <w:rPr>
                <w:rFonts w:ascii="Comic Sans MS" w:hAnsi="Comic Sans MS" w:cs="Times New Roman"/>
                <w:color w:val="FF0000"/>
                <w:sz w:val="24"/>
                <w:szCs w:val="24"/>
                <w:lang w:val="en-HK"/>
              </w:rPr>
              <w:t xml:space="preserve"> $80,000</w:t>
            </w:r>
          </w:p>
        </w:tc>
        <w:tc>
          <w:tcPr>
            <w:tcW w:w="2610" w:type="dxa"/>
            <w:vMerge w:val="restart"/>
            <w:tcBorders>
              <w:left w:val="nil"/>
            </w:tcBorders>
            <w:vAlign w:val="center"/>
          </w:tcPr>
          <w:p w14:paraId="103555F0" w14:textId="77777777" w:rsidR="00EA284D" w:rsidRPr="00EA284D" w:rsidRDefault="00EA284D" w:rsidP="00EA284D">
            <w:pPr>
              <w:jc w:val="center"/>
              <w:rPr>
                <w:rFonts w:ascii="Comic Sans MS" w:hAnsi="Comic Sans MS" w:cs="Times New Roman"/>
                <w:color w:val="FF0000"/>
                <w:sz w:val="24"/>
                <w:szCs w:val="24"/>
                <w:lang w:val="en-HK"/>
              </w:rPr>
            </w:pPr>
            <w:r w:rsidRPr="00EA284D">
              <w:rPr>
                <w:rFonts w:ascii="Comic Sans MS" w:hAnsi="Comic Sans MS" w:cs="Times New Roman"/>
                <w:color w:val="FF0000"/>
                <w:sz w:val="24"/>
                <w:szCs w:val="24"/>
                <w:lang w:val="en-HK"/>
              </w:rPr>
              <w:t>加</w:t>
            </w:r>
          </w:p>
        </w:tc>
      </w:tr>
      <w:tr w:rsidR="00EA284D" w:rsidRPr="00EA284D" w14:paraId="1F3A0348" w14:textId="77777777" w:rsidTr="002A1E74">
        <w:trPr>
          <w:trHeight w:val="755"/>
        </w:trPr>
        <w:tc>
          <w:tcPr>
            <w:tcW w:w="2520" w:type="dxa"/>
            <w:vMerge/>
            <w:vAlign w:val="center"/>
          </w:tcPr>
          <w:p w14:paraId="38AE1612" w14:textId="77777777" w:rsidR="00EA284D" w:rsidRPr="00EA284D" w:rsidRDefault="00EA284D" w:rsidP="00EA284D">
            <w:pPr>
              <w:rPr>
                <w:rFonts w:ascii="Comic Sans MS" w:hAnsi="Comic Sans MS" w:cs="Times New Roman"/>
                <w:sz w:val="24"/>
                <w:szCs w:val="24"/>
              </w:rPr>
            </w:pPr>
          </w:p>
        </w:tc>
        <w:tc>
          <w:tcPr>
            <w:tcW w:w="5130" w:type="dxa"/>
            <w:gridSpan w:val="2"/>
            <w:tcBorders>
              <w:top w:val="single" w:sz="4" w:space="0" w:color="auto"/>
            </w:tcBorders>
            <w:vAlign w:val="center"/>
          </w:tcPr>
          <w:p w14:paraId="09917D32" w14:textId="77777777" w:rsidR="00EA284D" w:rsidRPr="00EA284D" w:rsidRDefault="00EA284D" w:rsidP="00EA284D">
            <w:pPr>
              <w:rPr>
                <w:rFonts w:ascii="Comic Sans MS" w:hAnsi="Comic Sans MS" w:cs="Times New Roman"/>
                <w:color w:val="FF0000"/>
                <w:sz w:val="24"/>
                <w:szCs w:val="24"/>
                <w:lang w:val="en-HK" w:eastAsia="zh-TW"/>
              </w:rPr>
            </w:pPr>
            <w:r w:rsidRPr="00EA284D">
              <w:rPr>
                <w:rFonts w:asciiTheme="minorEastAsia" w:hAnsiTheme="minorEastAsia" w:cs="Times New Roman"/>
                <w:color w:val="FF0000"/>
                <w:sz w:val="24"/>
                <w:szCs w:val="24"/>
                <w:lang w:val="en-HK" w:eastAsia="zh-TW"/>
              </w:rPr>
              <w:t>銀行月結單結餘</w:t>
            </w:r>
            <w:r w:rsidRPr="00EA284D">
              <w:rPr>
                <w:rFonts w:ascii="Comic Sans MS" w:hAnsi="Comic Sans MS" w:cs="Times New Roman"/>
                <w:color w:val="FF0000"/>
                <w:sz w:val="24"/>
                <w:szCs w:val="24"/>
                <w:lang w:val="en-HK" w:eastAsia="zh-TW"/>
              </w:rPr>
              <w:t xml:space="preserve">  &lt;   </w:t>
            </w:r>
            <w:r w:rsidRPr="00EA284D">
              <w:rPr>
                <w:rFonts w:ascii="Comic Sans MS" w:hAnsi="Comic Sans MS" w:cs="Times New Roman"/>
                <w:color w:val="FF0000"/>
                <w:sz w:val="24"/>
                <w:szCs w:val="24"/>
                <w:lang w:val="en-HK" w:eastAsia="zh-TW"/>
              </w:rPr>
              <w:t>銀行存款</w:t>
            </w:r>
            <w:r w:rsidRPr="00EA284D">
              <w:rPr>
                <w:rFonts w:asciiTheme="minorEastAsia" w:hAnsiTheme="minorEastAsia" w:cs="Times New Roman"/>
                <w:color w:val="FF0000"/>
                <w:sz w:val="24"/>
                <w:szCs w:val="24"/>
                <w:lang w:val="en-HK" w:eastAsia="zh-TW"/>
              </w:rPr>
              <w:t>結餘</w:t>
            </w:r>
          </w:p>
        </w:tc>
        <w:tc>
          <w:tcPr>
            <w:tcW w:w="2610" w:type="dxa"/>
            <w:vMerge/>
          </w:tcPr>
          <w:p w14:paraId="2D7C93AC" w14:textId="77777777" w:rsidR="00EA284D" w:rsidRPr="00EA284D" w:rsidRDefault="00EA284D" w:rsidP="00EA284D">
            <w:pPr>
              <w:jc w:val="center"/>
              <w:rPr>
                <w:rFonts w:ascii="Comic Sans MS" w:hAnsi="Comic Sans MS" w:cs="Times New Roman"/>
                <w:color w:val="FF0000"/>
                <w:sz w:val="24"/>
                <w:szCs w:val="24"/>
                <w:lang w:val="en-HK" w:eastAsia="zh-TW"/>
              </w:rPr>
            </w:pPr>
          </w:p>
        </w:tc>
      </w:tr>
      <w:tr w:rsidR="00EA284D" w:rsidRPr="00EA284D" w14:paraId="2B4D93E6" w14:textId="77777777" w:rsidTr="002A1E74">
        <w:trPr>
          <w:trHeight w:val="350"/>
        </w:trPr>
        <w:tc>
          <w:tcPr>
            <w:tcW w:w="2520" w:type="dxa"/>
            <w:vMerge w:val="restart"/>
            <w:vAlign w:val="center"/>
          </w:tcPr>
          <w:p w14:paraId="0F9C93D0" w14:textId="77777777" w:rsidR="00EA284D" w:rsidRPr="00EA284D" w:rsidRDefault="00EA284D" w:rsidP="00EA284D">
            <w:pPr>
              <w:rPr>
                <w:rFonts w:ascii="Comic Sans MS" w:hAnsi="Comic Sans MS" w:cs="Times New Roman"/>
                <w:lang w:val="en-HK"/>
              </w:rPr>
            </w:pPr>
            <w:r w:rsidRPr="00EA284D">
              <w:rPr>
                <w:rFonts w:ascii="Times New Roman" w:hAnsi="Times New Roman" w:cs="Times New Roman"/>
                <w:sz w:val="24"/>
                <w:szCs w:val="24"/>
              </w:rPr>
              <w:t>未兌現支票</w:t>
            </w:r>
          </w:p>
        </w:tc>
        <w:tc>
          <w:tcPr>
            <w:tcW w:w="2430" w:type="dxa"/>
          </w:tcPr>
          <w:p w14:paraId="04DF3DF3" w14:textId="77777777" w:rsidR="00EA284D" w:rsidRPr="00EA284D" w:rsidRDefault="00EA284D" w:rsidP="00EA284D">
            <w:pPr>
              <w:rPr>
                <w:rFonts w:ascii="Comic Sans MS" w:hAnsi="Comic Sans MS" w:cs="Times New Roman"/>
                <w:color w:val="FF0000"/>
                <w:sz w:val="24"/>
                <w:szCs w:val="24"/>
                <w:lang w:val="en-HK"/>
              </w:rPr>
            </w:pPr>
            <w:r w:rsidRPr="00EA284D">
              <w:rPr>
                <w:rFonts w:ascii="Comic Sans MS" w:hAnsi="Comic Sans MS" w:cs="Times New Roman"/>
                <w:color w:val="FF0000"/>
                <w:sz w:val="24"/>
                <w:szCs w:val="24"/>
                <w:lang w:val="en-HK"/>
              </w:rPr>
              <w:t>無記錄</w:t>
            </w:r>
          </w:p>
        </w:tc>
        <w:tc>
          <w:tcPr>
            <w:tcW w:w="2700" w:type="dxa"/>
          </w:tcPr>
          <w:p w14:paraId="03584D47" w14:textId="77777777" w:rsidR="00EA284D" w:rsidRPr="00EA284D" w:rsidRDefault="00EA284D" w:rsidP="00EA284D">
            <w:pPr>
              <w:rPr>
                <w:rFonts w:ascii="Comic Sans MS" w:hAnsi="Comic Sans MS" w:cs="Times New Roman"/>
                <w:color w:val="FF0000"/>
                <w:sz w:val="24"/>
                <w:szCs w:val="24"/>
                <w:lang w:val="en-HK"/>
              </w:rPr>
            </w:pPr>
            <w:r w:rsidRPr="00EA284D">
              <w:rPr>
                <w:rFonts w:ascii="Comic Sans MS" w:hAnsi="Comic Sans MS" w:cs="Times New Roman"/>
                <w:color w:val="FF0000"/>
                <w:sz w:val="24"/>
                <w:szCs w:val="24"/>
                <w:lang w:val="en-HK"/>
              </w:rPr>
              <w:sym w:font="Wingdings" w:char="F0EA"/>
            </w:r>
            <w:r w:rsidRPr="00EA284D">
              <w:rPr>
                <w:rFonts w:ascii="Comic Sans MS" w:hAnsi="Comic Sans MS" w:cs="Times New Roman"/>
                <w:color w:val="FF0000"/>
                <w:sz w:val="24"/>
                <w:szCs w:val="24"/>
                <w:lang w:val="en-HK"/>
              </w:rPr>
              <w:t xml:space="preserve"> $3,800</w:t>
            </w:r>
          </w:p>
        </w:tc>
        <w:tc>
          <w:tcPr>
            <w:tcW w:w="2610" w:type="dxa"/>
            <w:vMerge w:val="restart"/>
            <w:vAlign w:val="center"/>
          </w:tcPr>
          <w:p w14:paraId="6D994088" w14:textId="77777777" w:rsidR="00EA284D" w:rsidRPr="00EA284D" w:rsidRDefault="00EA284D" w:rsidP="00EA284D">
            <w:pPr>
              <w:jc w:val="center"/>
              <w:rPr>
                <w:rFonts w:ascii="Comic Sans MS" w:hAnsi="Comic Sans MS" w:cs="Times New Roman"/>
                <w:color w:val="FF0000"/>
                <w:sz w:val="24"/>
                <w:szCs w:val="24"/>
                <w:lang w:val="en-HK"/>
              </w:rPr>
            </w:pPr>
            <w:r w:rsidRPr="00EA284D">
              <w:rPr>
                <w:rFonts w:ascii="Comic Sans MS" w:hAnsi="Comic Sans MS" w:cs="Times New Roman" w:hint="eastAsia"/>
                <w:color w:val="FF0000"/>
                <w:sz w:val="24"/>
                <w:szCs w:val="24"/>
                <w:lang w:val="en-HK"/>
              </w:rPr>
              <w:t>減</w:t>
            </w:r>
          </w:p>
        </w:tc>
      </w:tr>
      <w:tr w:rsidR="00EA284D" w:rsidRPr="00EA284D" w14:paraId="1B410E9C" w14:textId="77777777" w:rsidTr="002A1E74">
        <w:trPr>
          <w:trHeight w:val="701"/>
        </w:trPr>
        <w:tc>
          <w:tcPr>
            <w:tcW w:w="2520" w:type="dxa"/>
            <w:vMerge/>
            <w:vAlign w:val="center"/>
          </w:tcPr>
          <w:p w14:paraId="5A2FA702" w14:textId="77777777" w:rsidR="00EA284D" w:rsidRPr="00EA284D" w:rsidRDefault="00EA284D" w:rsidP="00EA284D">
            <w:pPr>
              <w:rPr>
                <w:rFonts w:ascii="Comic Sans MS" w:hAnsi="Comic Sans MS" w:cs="Times New Roman"/>
                <w:sz w:val="24"/>
                <w:szCs w:val="24"/>
              </w:rPr>
            </w:pPr>
          </w:p>
        </w:tc>
        <w:tc>
          <w:tcPr>
            <w:tcW w:w="5130" w:type="dxa"/>
            <w:gridSpan w:val="2"/>
            <w:tcBorders>
              <w:top w:val="single" w:sz="4" w:space="0" w:color="auto"/>
            </w:tcBorders>
            <w:vAlign w:val="center"/>
          </w:tcPr>
          <w:p w14:paraId="7126EA5D" w14:textId="77777777" w:rsidR="00EA284D" w:rsidRPr="00EA284D" w:rsidRDefault="00EA284D" w:rsidP="00EA284D">
            <w:pPr>
              <w:rPr>
                <w:rFonts w:ascii="Comic Sans MS" w:hAnsi="Comic Sans MS" w:cs="Times New Roman"/>
                <w:color w:val="FF0000"/>
                <w:sz w:val="24"/>
                <w:szCs w:val="24"/>
                <w:lang w:val="en-HK" w:eastAsia="zh-TW"/>
              </w:rPr>
            </w:pPr>
            <w:r w:rsidRPr="00EA284D">
              <w:rPr>
                <w:rFonts w:ascii="Comic Sans MS" w:hAnsi="Comic Sans MS" w:cs="Times New Roman"/>
                <w:color w:val="FF0000"/>
                <w:sz w:val="24"/>
                <w:szCs w:val="24"/>
                <w:lang w:val="en-HK" w:eastAsia="zh-TW"/>
              </w:rPr>
              <w:t>銀行月結單</w:t>
            </w:r>
            <w:r w:rsidRPr="00EA284D">
              <w:rPr>
                <w:rFonts w:asciiTheme="minorEastAsia" w:hAnsiTheme="minorEastAsia" w:cs="Times New Roman"/>
                <w:color w:val="FF0000"/>
                <w:sz w:val="24"/>
                <w:szCs w:val="24"/>
                <w:lang w:val="en-HK" w:eastAsia="zh-TW"/>
              </w:rPr>
              <w:t>結餘</w:t>
            </w:r>
            <w:r w:rsidRPr="00EA284D">
              <w:rPr>
                <w:rFonts w:ascii="Comic Sans MS" w:hAnsi="Comic Sans MS" w:cs="Times New Roman"/>
                <w:color w:val="FF0000"/>
                <w:sz w:val="24"/>
                <w:szCs w:val="24"/>
                <w:lang w:val="en-HK" w:eastAsia="zh-TW"/>
              </w:rPr>
              <w:t xml:space="preserve">  &gt;   </w:t>
            </w:r>
            <w:r w:rsidRPr="00EA284D">
              <w:rPr>
                <w:rFonts w:ascii="Comic Sans MS" w:hAnsi="Comic Sans MS" w:cs="Times New Roman"/>
                <w:color w:val="FF0000"/>
                <w:sz w:val="24"/>
                <w:szCs w:val="24"/>
                <w:lang w:val="en-HK" w:eastAsia="zh-TW"/>
              </w:rPr>
              <w:t>銀行存款</w:t>
            </w:r>
            <w:r w:rsidRPr="00EA284D">
              <w:rPr>
                <w:rFonts w:asciiTheme="minorEastAsia" w:hAnsiTheme="minorEastAsia" w:cs="Times New Roman"/>
                <w:color w:val="FF0000"/>
                <w:sz w:val="24"/>
                <w:szCs w:val="24"/>
                <w:lang w:val="en-HK" w:eastAsia="zh-TW"/>
              </w:rPr>
              <w:t>結餘</w:t>
            </w:r>
          </w:p>
        </w:tc>
        <w:tc>
          <w:tcPr>
            <w:tcW w:w="2610" w:type="dxa"/>
            <w:vMerge/>
          </w:tcPr>
          <w:p w14:paraId="7CF9EE8A" w14:textId="77777777" w:rsidR="00EA284D" w:rsidRPr="00EA284D" w:rsidRDefault="00EA284D" w:rsidP="00EA284D">
            <w:pPr>
              <w:rPr>
                <w:rFonts w:ascii="Comic Sans MS" w:hAnsi="Comic Sans MS" w:cs="Times New Roman"/>
                <w:color w:val="FF0000"/>
                <w:sz w:val="24"/>
                <w:szCs w:val="24"/>
                <w:lang w:val="en-HK" w:eastAsia="zh-TW"/>
              </w:rPr>
            </w:pPr>
          </w:p>
        </w:tc>
      </w:tr>
      <w:tr w:rsidR="00EA284D" w:rsidRPr="00EA284D" w14:paraId="7A96CD45" w14:textId="77777777" w:rsidTr="002A1E74">
        <w:trPr>
          <w:trHeight w:val="331"/>
        </w:trPr>
        <w:tc>
          <w:tcPr>
            <w:tcW w:w="2520" w:type="dxa"/>
            <w:vMerge w:val="restart"/>
            <w:vAlign w:val="center"/>
          </w:tcPr>
          <w:p w14:paraId="29DA2E7F" w14:textId="77777777" w:rsidR="00EA284D" w:rsidRPr="00EA284D" w:rsidRDefault="00EA284D" w:rsidP="00EA284D">
            <w:pPr>
              <w:rPr>
                <w:rFonts w:ascii="Comic Sans MS" w:hAnsi="Comic Sans MS" w:cs="Times New Roman"/>
                <w:lang w:val="en-HK"/>
              </w:rPr>
            </w:pPr>
            <w:r w:rsidRPr="00EA284D">
              <w:rPr>
                <w:rFonts w:ascii="Times New Roman" w:hAnsi="Times New Roman" w:cs="Times New Roman"/>
                <w:sz w:val="24"/>
                <w:szCs w:val="24"/>
                <w:lang w:eastAsia="zh-TW"/>
              </w:rPr>
              <w:t>銀行</w:t>
            </w:r>
            <w:r w:rsidRPr="00EA284D">
              <w:rPr>
                <w:rFonts w:ascii="Times New Roman" w:hAnsi="Times New Roman" w:cs="Times New Roman" w:hint="eastAsia"/>
                <w:sz w:val="24"/>
                <w:szCs w:val="24"/>
                <w:lang w:eastAsia="zh-HK"/>
              </w:rPr>
              <w:t>錯</w:t>
            </w:r>
            <w:r w:rsidRPr="00EA284D">
              <w:rPr>
                <w:rFonts w:ascii="Times New Roman" w:hAnsi="Times New Roman" w:cs="Times New Roman"/>
                <w:sz w:val="24"/>
                <w:szCs w:val="24"/>
                <w:lang w:eastAsia="zh-TW"/>
              </w:rPr>
              <w:t>誤</w:t>
            </w:r>
            <w:r w:rsidRPr="00EA284D">
              <w:rPr>
                <w:rFonts w:ascii="Times New Roman" w:hAnsi="Times New Roman" w:cs="Times New Roman" w:hint="eastAsia"/>
                <w:sz w:val="24"/>
                <w:szCs w:val="24"/>
                <w:lang w:eastAsia="zh-TW"/>
              </w:rPr>
              <w:t xml:space="preserve"> </w:t>
            </w:r>
            <w:r w:rsidRPr="00EA284D">
              <w:rPr>
                <w:rFonts w:ascii="Comic Sans MS" w:hAnsi="Comic Sans MS" w:cs="Times New Roman"/>
                <w:sz w:val="24"/>
                <w:szCs w:val="24"/>
              </w:rPr>
              <w:t>(</w:t>
            </w:r>
            <w:r w:rsidRPr="00EA284D">
              <w:rPr>
                <w:rFonts w:ascii="Comic Sans MS" w:hAnsi="Comic Sans MS" w:cs="Times New Roman"/>
                <w:sz w:val="24"/>
                <w:szCs w:val="24"/>
                <w:lang w:eastAsia="zh-HK"/>
              </w:rPr>
              <w:t>v)</w:t>
            </w:r>
          </w:p>
        </w:tc>
        <w:tc>
          <w:tcPr>
            <w:tcW w:w="2430" w:type="dxa"/>
          </w:tcPr>
          <w:p w14:paraId="32367DFA" w14:textId="77777777" w:rsidR="00EA284D" w:rsidRPr="00EA284D" w:rsidRDefault="00EA284D" w:rsidP="00EA284D">
            <w:pPr>
              <w:rPr>
                <w:rFonts w:ascii="Comic Sans MS" w:hAnsi="Comic Sans MS" w:cs="Times New Roman"/>
                <w:color w:val="FF0000"/>
                <w:sz w:val="24"/>
                <w:szCs w:val="24"/>
                <w:lang w:val="en-HK"/>
              </w:rPr>
            </w:pPr>
            <w:r w:rsidRPr="00EA284D">
              <w:rPr>
                <w:rFonts w:ascii="Comic Sans MS" w:hAnsi="Comic Sans MS" w:cs="Times New Roman"/>
                <w:color w:val="FF0000"/>
                <w:sz w:val="24"/>
                <w:szCs w:val="24"/>
                <w:lang w:val="en-HK"/>
              </w:rPr>
              <w:sym w:font="Wingdings" w:char="F0E9"/>
            </w:r>
            <w:r w:rsidRPr="00EA284D">
              <w:rPr>
                <w:rFonts w:ascii="Comic Sans MS" w:hAnsi="Comic Sans MS" w:cs="Times New Roman"/>
                <w:color w:val="FF0000"/>
                <w:sz w:val="24"/>
                <w:szCs w:val="24"/>
                <w:lang w:val="en-HK"/>
              </w:rPr>
              <w:t xml:space="preserve"> $2,800</w:t>
            </w:r>
          </w:p>
        </w:tc>
        <w:tc>
          <w:tcPr>
            <w:tcW w:w="2700" w:type="dxa"/>
          </w:tcPr>
          <w:p w14:paraId="6F8BB05E" w14:textId="77777777" w:rsidR="00EA284D" w:rsidRPr="00EA284D" w:rsidRDefault="00EA284D" w:rsidP="00EA284D">
            <w:pPr>
              <w:rPr>
                <w:rFonts w:ascii="Comic Sans MS" w:hAnsi="Comic Sans MS" w:cs="Times New Roman"/>
                <w:color w:val="FF0000"/>
                <w:sz w:val="24"/>
                <w:szCs w:val="24"/>
                <w:lang w:val="en-HK"/>
              </w:rPr>
            </w:pPr>
            <w:r w:rsidRPr="00EA284D">
              <w:rPr>
                <w:rFonts w:ascii="Comic Sans MS" w:hAnsi="Comic Sans MS" w:cs="Times New Roman"/>
                <w:color w:val="FF0000"/>
                <w:sz w:val="24"/>
                <w:szCs w:val="24"/>
                <w:lang w:val="en-HK"/>
              </w:rPr>
              <w:t>無記錄</w:t>
            </w:r>
          </w:p>
        </w:tc>
        <w:tc>
          <w:tcPr>
            <w:tcW w:w="2610" w:type="dxa"/>
            <w:vMerge w:val="restart"/>
            <w:vAlign w:val="center"/>
          </w:tcPr>
          <w:p w14:paraId="5CF9EA1A" w14:textId="77777777" w:rsidR="00EA284D" w:rsidRPr="00EA284D" w:rsidRDefault="00EA284D" w:rsidP="00EA284D">
            <w:pPr>
              <w:jc w:val="center"/>
              <w:rPr>
                <w:rFonts w:ascii="Comic Sans MS" w:hAnsi="Comic Sans MS" w:cs="Times New Roman"/>
                <w:color w:val="FF0000"/>
                <w:sz w:val="24"/>
                <w:szCs w:val="24"/>
                <w:lang w:val="en-HK"/>
              </w:rPr>
            </w:pPr>
            <w:r w:rsidRPr="00EA284D">
              <w:rPr>
                <w:rFonts w:ascii="Comic Sans MS" w:hAnsi="Comic Sans MS" w:cs="Times New Roman" w:hint="eastAsia"/>
                <w:color w:val="FF0000"/>
                <w:sz w:val="24"/>
                <w:szCs w:val="24"/>
                <w:lang w:val="en-HK"/>
              </w:rPr>
              <w:t>減</w:t>
            </w:r>
          </w:p>
        </w:tc>
      </w:tr>
      <w:tr w:rsidR="00EA284D" w:rsidRPr="00EA284D" w14:paraId="03DFE945" w14:textId="77777777" w:rsidTr="002A1E74">
        <w:trPr>
          <w:trHeight w:val="728"/>
        </w:trPr>
        <w:tc>
          <w:tcPr>
            <w:tcW w:w="2520" w:type="dxa"/>
            <w:vMerge/>
            <w:vAlign w:val="center"/>
          </w:tcPr>
          <w:p w14:paraId="064DCA81" w14:textId="77777777" w:rsidR="00EA284D" w:rsidRPr="00EA284D" w:rsidRDefault="00EA284D" w:rsidP="00EA284D">
            <w:pPr>
              <w:rPr>
                <w:rFonts w:ascii="Comic Sans MS" w:hAnsi="Comic Sans MS" w:cs="Times New Roman"/>
                <w:sz w:val="24"/>
                <w:szCs w:val="24"/>
              </w:rPr>
            </w:pPr>
          </w:p>
        </w:tc>
        <w:tc>
          <w:tcPr>
            <w:tcW w:w="5130" w:type="dxa"/>
            <w:gridSpan w:val="2"/>
            <w:tcBorders>
              <w:top w:val="single" w:sz="4" w:space="0" w:color="auto"/>
            </w:tcBorders>
            <w:vAlign w:val="center"/>
          </w:tcPr>
          <w:p w14:paraId="715E62D8" w14:textId="77777777" w:rsidR="00EA284D" w:rsidRPr="00EA284D" w:rsidRDefault="00EA284D" w:rsidP="00EA284D">
            <w:pPr>
              <w:rPr>
                <w:rFonts w:ascii="Comic Sans MS" w:hAnsi="Comic Sans MS" w:cs="Times New Roman"/>
                <w:color w:val="FF0000"/>
                <w:sz w:val="24"/>
                <w:szCs w:val="24"/>
                <w:lang w:val="en-HK" w:eastAsia="zh-TW"/>
              </w:rPr>
            </w:pPr>
            <w:r w:rsidRPr="00EA284D">
              <w:rPr>
                <w:rFonts w:ascii="Comic Sans MS" w:hAnsi="Comic Sans MS" w:cs="Times New Roman"/>
                <w:color w:val="FF0000"/>
                <w:sz w:val="24"/>
                <w:szCs w:val="24"/>
                <w:lang w:val="en-HK" w:eastAsia="zh-TW"/>
              </w:rPr>
              <w:t>銀行月結單</w:t>
            </w:r>
            <w:r w:rsidRPr="00EA284D">
              <w:rPr>
                <w:rFonts w:asciiTheme="minorEastAsia" w:hAnsiTheme="minorEastAsia" w:cs="Times New Roman"/>
                <w:color w:val="FF0000"/>
                <w:sz w:val="24"/>
                <w:szCs w:val="24"/>
                <w:lang w:val="en-HK" w:eastAsia="zh-TW"/>
              </w:rPr>
              <w:t>結餘</w:t>
            </w:r>
            <w:r w:rsidRPr="00EA284D">
              <w:rPr>
                <w:rFonts w:ascii="Comic Sans MS" w:hAnsi="Comic Sans MS" w:cs="Times New Roman"/>
                <w:color w:val="FF0000"/>
                <w:sz w:val="24"/>
                <w:szCs w:val="24"/>
                <w:lang w:val="en-HK" w:eastAsia="zh-TW"/>
              </w:rPr>
              <w:t xml:space="preserve">  &gt;   </w:t>
            </w:r>
            <w:r w:rsidRPr="00EA284D">
              <w:rPr>
                <w:rFonts w:ascii="Comic Sans MS" w:hAnsi="Comic Sans MS" w:cs="Times New Roman"/>
                <w:color w:val="FF0000"/>
                <w:sz w:val="24"/>
                <w:szCs w:val="24"/>
                <w:lang w:val="en-HK" w:eastAsia="zh-TW"/>
              </w:rPr>
              <w:t>銀行存款</w:t>
            </w:r>
            <w:r w:rsidRPr="00EA284D">
              <w:rPr>
                <w:rFonts w:asciiTheme="minorEastAsia" w:hAnsiTheme="minorEastAsia" w:cs="Times New Roman"/>
                <w:color w:val="FF0000"/>
                <w:sz w:val="24"/>
                <w:szCs w:val="24"/>
                <w:lang w:val="en-HK" w:eastAsia="zh-TW"/>
              </w:rPr>
              <w:t>結餘</w:t>
            </w:r>
          </w:p>
        </w:tc>
        <w:tc>
          <w:tcPr>
            <w:tcW w:w="2610" w:type="dxa"/>
            <w:vMerge/>
          </w:tcPr>
          <w:p w14:paraId="4D02EA36" w14:textId="77777777" w:rsidR="00EA284D" w:rsidRPr="00EA284D" w:rsidRDefault="00EA284D" w:rsidP="00EA284D">
            <w:pPr>
              <w:rPr>
                <w:rFonts w:ascii="Comic Sans MS" w:hAnsi="Comic Sans MS" w:cs="Times New Roman"/>
                <w:color w:val="FF0000"/>
                <w:sz w:val="24"/>
                <w:szCs w:val="24"/>
                <w:lang w:val="en-HK" w:eastAsia="zh-TW"/>
              </w:rPr>
            </w:pPr>
          </w:p>
        </w:tc>
      </w:tr>
      <w:tr w:rsidR="00EA284D" w:rsidRPr="00EA284D" w14:paraId="5743C9AA" w14:textId="77777777" w:rsidTr="002A1E74">
        <w:trPr>
          <w:trHeight w:val="331"/>
        </w:trPr>
        <w:tc>
          <w:tcPr>
            <w:tcW w:w="2520" w:type="dxa"/>
            <w:vMerge w:val="restart"/>
            <w:vAlign w:val="center"/>
          </w:tcPr>
          <w:p w14:paraId="4004B2C4" w14:textId="77777777" w:rsidR="00EA284D" w:rsidRPr="00EA284D" w:rsidRDefault="00EA284D" w:rsidP="00EA284D">
            <w:pPr>
              <w:rPr>
                <w:rFonts w:ascii="Comic Sans MS" w:hAnsi="Comic Sans MS" w:cs="Times New Roman"/>
                <w:sz w:val="24"/>
                <w:szCs w:val="24"/>
              </w:rPr>
            </w:pPr>
            <w:r w:rsidRPr="00EA284D">
              <w:rPr>
                <w:rFonts w:ascii="Times New Roman" w:hAnsi="Times New Roman" w:cs="Times New Roman"/>
                <w:sz w:val="24"/>
                <w:szCs w:val="24"/>
                <w:lang w:eastAsia="zh-TW"/>
              </w:rPr>
              <w:t>銀行</w:t>
            </w:r>
            <w:r w:rsidRPr="00EA284D">
              <w:rPr>
                <w:rFonts w:ascii="Times New Roman" w:hAnsi="Times New Roman" w:cs="Times New Roman" w:hint="eastAsia"/>
                <w:sz w:val="24"/>
                <w:szCs w:val="24"/>
                <w:lang w:eastAsia="zh-HK"/>
              </w:rPr>
              <w:t>錯</w:t>
            </w:r>
            <w:r w:rsidRPr="00EA284D">
              <w:rPr>
                <w:rFonts w:ascii="Times New Roman" w:hAnsi="Times New Roman" w:cs="Times New Roman"/>
                <w:sz w:val="24"/>
                <w:szCs w:val="24"/>
                <w:lang w:eastAsia="zh-TW"/>
              </w:rPr>
              <w:t>誤</w:t>
            </w:r>
            <w:r w:rsidRPr="00EA284D">
              <w:rPr>
                <w:rFonts w:ascii="Times New Roman" w:hAnsi="Times New Roman" w:cs="Times New Roman" w:hint="eastAsia"/>
                <w:sz w:val="24"/>
                <w:szCs w:val="24"/>
                <w:lang w:eastAsia="zh-TW"/>
              </w:rPr>
              <w:t xml:space="preserve"> </w:t>
            </w:r>
            <w:r w:rsidRPr="00EA284D">
              <w:rPr>
                <w:rFonts w:ascii="Comic Sans MS" w:hAnsi="Comic Sans MS" w:cs="Times New Roman"/>
                <w:sz w:val="24"/>
                <w:szCs w:val="24"/>
              </w:rPr>
              <w:t>(vi)</w:t>
            </w:r>
          </w:p>
        </w:tc>
        <w:tc>
          <w:tcPr>
            <w:tcW w:w="2430" w:type="dxa"/>
          </w:tcPr>
          <w:p w14:paraId="0F4AD39C" w14:textId="77777777" w:rsidR="00EA284D" w:rsidRPr="00EA284D" w:rsidRDefault="00EA284D" w:rsidP="00EA284D">
            <w:pPr>
              <w:rPr>
                <w:rFonts w:ascii="Comic Sans MS" w:hAnsi="Comic Sans MS" w:cs="Times New Roman"/>
                <w:color w:val="FF0000"/>
                <w:sz w:val="24"/>
                <w:szCs w:val="24"/>
                <w:lang w:val="en-HK"/>
              </w:rPr>
            </w:pPr>
            <w:r w:rsidRPr="00EA284D">
              <w:rPr>
                <w:rFonts w:ascii="Comic Sans MS" w:hAnsi="Comic Sans MS" w:cs="Times New Roman"/>
                <w:color w:val="FF0000"/>
                <w:sz w:val="24"/>
                <w:szCs w:val="24"/>
                <w:lang w:val="en-HK"/>
              </w:rPr>
              <w:sym w:font="Wingdings" w:char="F0E9"/>
            </w:r>
            <w:r w:rsidRPr="00EA284D">
              <w:rPr>
                <w:rFonts w:ascii="Comic Sans MS" w:hAnsi="Comic Sans MS" w:cs="Times New Roman"/>
                <w:color w:val="FF0000"/>
                <w:sz w:val="24"/>
                <w:szCs w:val="24"/>
                <w:lang w:val="en-HK"/>
              </w:rPr>
              <w:t xml:space="preserve"> $6,800</w:t>
            </w:r>
          </w:p>
        </w:tc>
        <w:tc>
          <w:tcPr>
            <w:tcW w:w="2700" w:type="dxa"/>
          </w:tcPr>
          <w:p w14:paraId="44A4C94F" w14:textId="77777777" w:rsidR="00EA284D" w:rsidRPr="00EA284D" w:rsidRDefault="00EA284D" w:rsidP="00EA284D">
            <w:pPr>
              <w:rPr>
                <w:rFonts w:ascii="Comic Sans MS" w:hAnsi="Comic Sans MS" w:cs="Times New Roman"/>
                <w:color w:val="FF0000"/>
                <w:sz w:val="24"/>
                <w:szCs w:val="24"/>
                <w:lang w:val="en-HK"/>
              </w:rPr>
            </w:pPr>
            <w:r w:rsidRPr="00EA284D">
              <w:rPr>
                <w:rFonts w:ascii="Comic Sans MS" w:hAnsi="Comic Sans MS" w:cs="Times New Roman"/>
                <w:color w:val="FF0000"/>
                <w:sz w:val="24"/>
                <w:szCs w:val="24"/>
                <w:lang w:val="en-HK"/>
              </w:rPr>
              <w:sym w:font="Wingdings" w:char="F0EA"/>
            </w:r>
            <w:r w:rsidRPr="00EA284D">
              <w:rPr>
                <w:rFonts w:ascii="Comic Sans MS" w:hAnsi="Comic Sans MS" w:cs="Times New Roman"/>
                <w:color w:val="FF0000"/>
                <w:sz w:val="24"/>
                <w:szCs w:val="24"/>
                <w:lang w:val="en-HK"/>
              </w:rPr>
              <w:t xml:space="preserve"> $6,800</w:t>
            </w:r>
          </w:p>
        </w:tc>
        <w:tc>
          <w:tcPr>
            <w:tcW w:w="2610" w:type="dxa"/>
            <w:vMerge w:val="restart"/>
            <w:vAlign w:val="center"/>
          </w:tcPr>
          <w:p w14:paraId="00CBBA0A" w14:textId="77777777" w:rsidR="00EA284D" w:rsidRPr="00EA284D" w:rsidRDefault="00EA284D" w:rsidP="00EA284D">
            <w:pPr>
              <w:jc w:val="center"/>
              <w:rPr>
                <w:rFonts w:ascii="Comic Sans MS" w:eastAsia="DengXian" w:hAnsi="Comic Sans MS" w:cs="Times New Roman"/>
                <w:color w:val="FF0000"/>
                <w:sz w:val="24"/>
                <w:szCs w:val="24"/>
                <w:lang w:val="en-HK"/>
              </w:rPr>
            </w:pPr>
            <w:r w:rsidRPr="00EA284D">
              <w:rPr>
                <w:rFonts w:ascii="Comic Sans MS" w:hAnsi="Comic Sans MS" w:cs="Times New Roman" w:hint="eastAsia"/>
                <w:color w:val="FF0000"/>
                <w:sz w:val="24"/>
                <w:szCs w:val="24"/>
                <w:lang w:val="en-HK"/>
              </w:rPr>
              <w:t>減</w:t>
            </w:r>
          </w:p>
          <w:p w14:paraId="22ACB90C" w14:textId="77777777" w:rsidR="00EA284D" w:rsidRPr="00EA284D" w:rsidRDefault="00EA284D" w:rsidP="00EA284D">
            <w:pPr>
              <w:jc w:val="center"/>
              <w:rPr>
                <w:rFonts w:ascii="Comic Sans MS" w:hAnsi="Comic Sans MS" w:cs="Times New Roman"/>
                <w:color w:val="FF0000"/>
                <w:sz w:val="24"/>
                <w:szCs w:val="24"/>
                <w:lang w:val="en-HK"/>
              </w:rPr>
            </w:pPr>
            <w:r w:rsidRPr="00EA284D">
              <w:rPr>
                <w:rFonts w:ascii="Comic Sans MS" w:hAnsi="Comic Sans MS" w:cs="Times New Roman" w:hint="eastAsia"/>
                <w:color w:val="FF0000"/>
                <w:sz w:val="24"/>
                <w:szCs w:val="24"/>
                <w:lang w:val="en-HK"/>
              </w:rPr>
              <w:t>(</w:t>
            </w:r>
            <w:r w:rsidRPr="00EA284D">
              <w:rPr>
                <w:rFonts w:ascii="Comic Sans MS" w:hAnsi="Comic Sans MS" w:cs="Times New Roman" w:hint="eastAsia"/>
                <w:color w:val="FF0000"/>
                <w:sz w:val="24"/>
                <w:szCs w:val="24"/>
                <w:lang w:val="en-HK"/>
              </w:rPr>
              <w:t>差異</w:t>
            </w:r>
            <w:r w:rsidRPr="00EA284D">
              <w:rPr>
                <w:rFonts w:ascii="Comic Sans MS" w:hAnsi="Comic Sans MS" w:cs="Times New Roman" w:hint="eastAsia"/>
                <w:color w:val="FF0000"/>
                <w:sz w:val="24"/>
                <w:szCs w:val="24"/>
                <w:lang w:val="en-HK"/>
              </w:rPr>
              <w:t xml:space="preserve"> </w:t>
            </w:r>
            <w:r w:rsidRPr="00EA284D">
              <w:rPr>
                <w:rFonts w:ascii="Comic Sans MS" w:hAnsi="Comic Sans MS" w:cs="Times New Roman"/>
                <w:color w:val="FF0000"/>
                <w:sz w:val="24"/>
                <w:szCs w:val="24"/>
                <w:lang w:val="en-HK"/>
              </w:rPr>
              <w:t>= $6,800 x 2)</w:t>
            </w:r>
          </w:p>
        </w:tc>
      </w:tr>
      <w:tr w:rsidR="00EA284D" w:rsidRPr="00EA284D" w14:paraId="67E5CE2B" w14:textId="77777777" w:rsidTr="002A1E74">
        <w:trPr>
          <w:trHeight w:val="728"/>
        </w:trPr>
        <w:tc>
          <w:tcPr>
            <w:tcW w:w="2520" w:type="dxa"/>
            <w:vMerge/>
          </w:tcPr>
          <w:p w14:paraId="5E9C6EF6" w14:textId="77777777" w:rsidR="00EA284D" w:rsidRPr="00EA284D" w:rsidRDefault="00EA284D" w:rsidP="00EA284D">
            <w:pPr>
              <w:rPr>
                <w:rFonts w:ascii="Comic Sans MS" w:hAnsi="Comic Sans MS" w:cs="Times New Roman"/>
                <w:sz w:val="24"/>
                <w:szCs w:val="24"/>
              </w:rPr>
            </w:pPr>
          </w:p>
        </w:tc>
        <w:tc>
          <w:tcPr>
            <w:tcW w:w="5130" w:type="dxa"/>
            <w:gridSpan w:val="2"/>
            <w:tcBorders>
              <w:top w:val="single" w:sz="4" w:space="0" w:color="auto"/>
            </w:tcBorders>
            <w:vAlign w:val="center"/>
          </w:tcPr>
          <w:p w14:paraId="3259C09D" w14:textId="77777777" w:rsidR="00EA284D" w:rsidRPr="00EA284D" w:rsidRDefault="00EA284D" w:rsidP="00EA284D">
            <w:pPr>
              <w:rPr>
                <w:rFonts w:ascii="Comic Sans MS" w:hAnsi="Comic Sans MS" w:cs="Times New Roman"/>
                <w:color w:val="FF0000"/>
                <w:sz w:val="24"/>
                <w:szCs w:val="24"/>
                <w:lang w:val="en-HK" w:eastAsia="zh-TW"/>
              </w:rPr>
            </w:pPr>
            <w:r w:rsidRPr="00EA284D">
              <w:rPr>
                <w:rFonts w:ascii="Comic Sans MS" w:hAnsi="Comic Sans MS" w:cs="Times New Roman"/>
                <w:color w:val="FF0000"/>
                <w:sz w:val="24"/>
                <w:szCs w:val="24"/>
                <w:lang w:val="en-HK" w:eastAsia="zh-TW"/>
              </w:rPr>
              <w:t>銀行月結單</w:t>
            </w:r>
            <w:r w:rsidRPr="00EA284D">
              <w:rPr>
                <w:rFonts w:asciiTheme="minorEastAsia" w:hAnsiTheme="minorEastAsia" w:cs="Times New Roman"/>
                <w:color w:val="FF0000"/>
                <w:sz w:val="24"/>
                <w:szCs w:val="24"/>
                <w:lang w:val="en-HK" w:eastAsia="zh-TW"/>
              </w:rPr>
              <w:t>結餘</w:t>
            </w:r>
            <w:r w:rsidRPr="00EA284D">
              <w:rPr>
                <w:rFonts w:ascii="Comic Sans MS" w:hAnsi="Comic Sans MS" w:cs="Times New Roman"/>
                <w:color w:val="FF0000"/>
                <w:sz w:val="24"/>
                <w:szCs w:val="24"/>
                <w:lang w:val="en-HK" w:eastAsia="zh-TW"/>
              </w:rPr>
              <w:t xml:space="preserve">  &gt;   </w:t>
            </w:r>
            <w:r w:rsidRPr="00EA284D">
              <w:rPr>
                <w:rFonts w:ascii="Comic Sans MS" w:hAnsi="Comic Sans MS" w:cs="Times New Roman"/>
                <w:color w:val="FF0000"/>
                <w:sz w:val="24"/>
                <w:szCs w:val="24"/>
                <w:lang w:val="en-HK" w:eastAsia="zh-TW"/>
              </w:rPr>
              <w:t>銀行存款</w:t>
            </w:r>
            <w:r w:rsidRPr="00EA284D">
              <w:rPr>
                <w:rFonts w:asciiTheme="minorEastAsia" w:hAnsiTheme="minorEastAsia" w:cs="Times New Roman"/>
                <w:color w:val="FF0000"/>
                <w:sz w:val="24"/>
                <w:szCs w:val="24"/>
                <w:lang w:val="en-HK" w:eastAsia="zh-TW"/>
              </w:rPr>
              <w:t>結餘</w:t>
            </w:r>
          </w:p>
        </w:tc>
        <w:tc>
          <w:tcPr>
            <w:tcW w:w="2610" w:type="dxa"/>
            <w:vMerge/>
          </w:tcPr>
          <w:p w14:paraId="383F1A6E" w14:textId="77777777" w:rsidR="00EA284D" w:rsidRPr="00EA284D" w:rsidRDefault="00EA284D" w:rsidP="00EA284D">
            <w:pPr>
              <w:rPr>
                <w:rFonts w:ascii="Comic Sans MS" w:hAnsi="Comic Sans MS" w:cs="Times New Roman"/>
                <w:color w:val="FF0000"/>
                <w:sz w:val="24"/>
                <w:szCs w:val="24"/>
                <w:lang w:val="en-HK" w:eastAsia="zh-TW"/>
              </w:rPr>
            </w:pPr>
          </w:p>
        </w:tc>
      </w:tr>
    </w:tbl>
    <w:p w14:paraId="76232A26" w14:textId="77777777" w:rsidR="00EA284D" w:rsidRPr="00EA284D" w:rsidRDefault="00EA284D" w:rsidP="00EA284D">
      <w:pPr>
        <w:ind w:firstLine="142"/>
        <w:rPr>
          <w:rFonts w:ascii="Times New Roman" w:hAnsi="Times New Roman" w:cs="Times New Roman"/>
          <w:lang w:val="en-HK" w:eastAsia="zh-TW"/>
        </w:rPr>
      </w:pPr>
    </w:p>
    <w:p w14:paraId="3E14EE8A" w14:textId="77777777" w:rsidR="00EA284D" w:rsidRPr="00EA284D" w:rsidRDefault="00EA284D" w:rsidP="00EA284D">
      <w:pPr>
        <w:rPr>
          <w:rFonts w:ascii="Times New Roman" w:hAnsi="Times New Roman" w:cs="Times New Roman"/>
          <w:sz w:val="24"/>
          <w:szCs w:val="24"/>
          <w:u w:val="single"/>
          <w:lang w:val="en-HK"/>
        </w:rPr>
      </w:pPr>
      <w:r w:rsidRPr="00EA284D">
        <w:rPr>
          <w:rFonts w:asciiTheme="majorEastAsia" w:eastAsiaTheme="majorEastAsia" w:hAnsiTheme="majorEastAsia"/>
          <w:spacing w:val="20"/>
          <w:sz w:val="24"/>
          <w:szCs w:val="24"/>
          <w:u w:val="single"/>
        </w:rPr>
        <w:t>挑戰題</w:t>
      </w:r>
      <w:r w:rsidRPr="00EA284D">
        <w:rPr>
          <w:rFonts w:asciiTheme="majorEastAsia" w:eastAsiaTheme="majorEastAsia" w:hAnsiTheme="majorEastAsia" w:hint="eastAsia"/>
          <w:spacing w:val="20"/>
          <w:sz w:val="24"/>
          <w:szCs w:val="24"/>
          <w:u w:val="single"/>
        </w:rPr>
        <w:t>：</w:t>
      </w:r>
    </w:p>
    <w:tbl>
      <w:tblPr>
        <w:tblStyle w:val="TableGrid"/>
        <w:tblW w:w="9875"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8358"/>
      </w:tblGrid>
      <w:tr w:rsidR="00EA284D" w:rsidRPr="00EA284D" w14:paraId="0CA7849F" w14:textId="77777777" w:rsidTr="002A1E74">
        <w:tc>
          <w:tcPr>
            <w:tcW w:w="1517" w:type="dxa"/>
          </w:tcPr>
          <w:p w14:paraId="440FEBFD" w14:textId="77777777" w:rsidR="00EA284D" w:rsidRPr="00EA284D" w:rsidRDefault="00EA284D" w:rsidP="00EA284D">
            <w:pPr>
              <w:rPr>
                <w:rFonts w:ascii="Times New Roman" w:hAnsi="Times New Roman" w:cs="Times New Roman"/>
                <w:sz w:val="24"/>
                <w:szCs w:val="24"/>
                <w:u w:val="single"/>
                <w:lang w:val="en-HK" w:eastAsia="zh-TW"/>
              </w:rPr>
            </w:pPr>
            <w:r w:rsidRPr="00EA284D">
              <w:rPr>
                <w:rFonts w:ascii="Times New Roman" w:hAnsi="Times New Roman" w:cs="Times New Roman"/>
                <w:sz w:val="24"/>
                <w:szCs w:val="24"/>
                <w:u w:val="single"/>
                <w:lang w:val="en-HK"/>
              </w:rPr>
              <w:t>支票號碼</w:t>
            </w:r>
            <w:r w:rsidRPr="00EA284D">
              <w:rPr>
                <w:rFonts w:ascii="Times New Roman" w:hAnsi="Times New Roman" w:cs="Times New Roman" w:hint="eastAsia"/>
                <w:sz w:val="24"/>
                <w:szCs w:val="24"/>
                <w:u w:val="single"/>
                <w:lang w:val="en-HK" w:eastAsia="zh-TW"/>
              </w:rPr>
              <w:t>：</w:t>
            </w:r>
          </w:p>
        </w:tc>
        <w:tc>
          <w:tcPr>
            <w:tcW w:w="8358" w:type="dxa"/>
          </w:tcPr>
          <w:p w14:paraId="31DD2A2B" w14:textId="77777777" w:rsidR="00EA284D" w:rsidRPr="00EA284D" w:rsidRDefault="00EA284D" w:rsidP="00EA284D">
            <w:pPr>
              <w:rPr>
                <w:rFonts w:ascii="Times New Roman" w:hAnsi="Times New Roman" w:cs="Times New Roman"/>
                <w:sz w:val="24"/>
                <w:szCs w:val="24"/>
                <w:lang w:val="en-HK"/>
              </w:rPr>
            </w:pPr>
          </w:p>
        </w:tc>
      </w:tr>
      <w:tr w:rsidR="00EA284D" w:rsidRPr="00EA284D" w14:paraId="5D737C07" w14:textId="77777777" w:rsidTr="002A1E74">
        <w:tc>
          <w:tcPr>
            <w:tcW w:w="1517" w:type="dxa"/>
          </w:tcPr>
          <w:p w14:paraId="119788CD" w14:textId="77777777" w:rsidR="00EA284D" w:rsidRPr="00EA284D" w:rsidRDefault="00EA284D" w:rsidP="00EA284D">
            <w:pPr>
              <w:tabs>
                <w:tab w:val="right" w:pos="0"/>
                <w:tab w:val="right" w:pos="8970"/>
              </w:tabs>
              <w:snapToGrid w:val="0"/>
              <w:jc w:val="both"/>
              <w:rPr>
                <w:rFonts w:ascii="Times New Roman" w:eastAsia="Times New Roman" w:hAnsi="Times New Roman" w:cs="Times New Roman"/>
                <w:sz w:val="24"/>
                <w:szCs w:val="24"/>
                <w:lang w:val="en-HK" w:eastAsia="zh-TW"/>
              </w:rPr>
            </w:pPr>
            <w:r w:rsidRPr="00EA284D">
              <w:rPr>
                <w:rFonts w:ascii="Times New Roman" w:hAnsi="Times New Roman" w:cs="Times New Roman"/>
                <w:sz w:val="24"/>
                <w:szCs w:val="24"/>
                <w:lang w:val="en-HK"/>
              </w:rPr>
              <w:t>105211</w:t>
            </w:r>
          </w:p>
          <w:p w14:paraId="7D67ED6C" w14:textId="77777777" w:rsidR="00EA284D" w:rsidRPr="00EA284D" w:rsidRDefault="00EA284D" w:rsidP="00EA284D">
            <w:pPr>
              <w:jc w:val="both"/>
              <w:rPr>
                <w:rFonts w:ascii="Times New Roman" w:hAnsi="Times New Roman" w:cs="Times New Roman"/>
                <w:sz w:val="24"/>
                <w:szCs w:val="24"/>
                <w:lang w:val="en-HK"/>
              </w:rPr>
            </w:pPr>
          </w:p>
        </w:tc>
        <w:tc>
          <w:tcPr>
            <w:tcW w:w="8358" w:type="dxa"/>
          </w:tcPr>
          <w:p w14:paraId="170C36FB" w14:textId="77777777" w:rsidR="00EA284D" w:rsidRPr="00EA284D" w:rsidRDefault="00EA284D" w:rsidP="00EA284D">
            <w:pPr>
              <w:jc w:val="both"/>
              <w:rPr>
                <w:rFonts w:ascii="Times New Roman" w:hAnsi="Times New Roman" w:cs="Times New Roman"/>
                <w:sz w:val="24"/>
                <w:szCs w:val="24"/>
                <w:lang w:val="en-HK" w:eastAsia="zh-TW"/>
              </w:rPr>
            </w:pPr>
            <w:r w:rsidRPr="00EA284D">
              <w:rPr>
                <w:rFonts w:ascii="Times New Roman" w:eastAsiaTheme="majorEastAsia" w:hAnsi="Times New Roman" w:cs="Times New Roman"/>
                <w:sz w:val="24"/>
                <w:szCs w:val="24"/>
                <w:lang w:eastAsia="zh-TW"/>
              </w:rPr>
              <w:t>這是一張日期為超過六個月前的過期支票，銀行不會接納。</w:t>
            </w:r>
            <w:r w:rsidRPr="00EA284D">
              <w:rPr>
                <w:rFonts w:ascii="Times New Roman" w:hAnsi="Times New Roman" w:cs="Times New Roman" w:hint="eastAsia"/>
                <w:sz w:val="24"/>
                <w:szCs w:val="24"/>
                <w:lang w:val="en-HK" w:eastAsia="zh-TW"/>
              </w:rPr>
              <w:t>公司應借記銀行存款帳及貸記應付貨款帳以更正入帳記錄。</w:t>
            </w:r>
          </w:p>
          <w:p w14:paraId="4AA600A4" w14:textId="77777777" w:rsidR="00EA284D" w:rsidRPr="00EA284D" w:rsidRDefault="00EA284D" w:rsidP="00EA284D">
            <w:pPr>
              <w:jc w:val="both"/>
              <w:rPr>
                <w:rFonts w:ascii="Times New Roman" w:hAnsi="Times New Roman" w:cs="Times New Roman"/>
                <w:sz w:val="24"/>
                <w:szCs w:val="24"/>
                <w:lang w:val="en-HK" w:eastAsia="zh-TW"/>
              </w:rPr>
            </w:pPr>
          </w:p>
        </w:tc>
      </w:tr>
      <w:tr w:rsidR="00EA284D" w:rsidRPr="00EA284D" w14:paraId="53FABD02" w14:textId="77777777" w:rsidTr="002A1E74">
        <w:tc>
          <w:tcPr>
            <w:tcW w:w="1517" w:type="dxa"/>
          </w:tcPr>
          <w:p w14:paraId="3269FA53"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456789</w:t>
            </w:r>
          </w:p>
        </w:tc>
        <w:tc>
          <w:tcPr>
            <w:tcW w:w="8358" w:type="dxa"/>
          </w:tcPr>
          <w:p w14:paraId="26B51D91" w14:textId="77777777" w:rsidR="00EA284D" w:rsidRPr="00EA284D" w:rsidRDefault="00EA284D" w:rsidP="00EA284D">
            <w:pPr>
              <w:jc w:val="both"/>
              <w:rPr>
                <w:rFonts w:ascii="Times New Roman" w:hAnsi="Times New Roman" w:cs="Times New Roman"/>
                <w:sz w:val="24"/>
                <w:szCs w:val="24"/>
                <w:lang w:val="en-HK" w:eastAsia="zh-TW"/>
              </w:rPr>
            </w:pPr>
            <w:r w:rsidRPr="00EA284D">
              <w:rPr>
                <w:rFonts w:ascii="Times New Roman" w:eastAsiaTheme="majorEastAsia" w:hAnsi="Times New Roman" w:cs="Times New Roman"/>
                <w:sz w:val="24"/>
                <w:szCs w:val="24"/>
                <w:lang w:eastAsia="zh-TW"/>
              </w:rPr>
              <w:t>這是一張</w:t>
            </w:r>
            <w:r w:rsidRPr="00EA284D">
              <w:rPr>
                <w:rFonts w:ascii="Times New Roman" w:eastAsiaTheme="majorEastAsia" w:hAnsi="Times New Roman" w:cs="Times New Roman" w:hint="eastAsia"/>
                <w:sz w:val="24"/>
                <w:szCs w:val="24"/>
                <w:lang w:eastAsia="zh-HK"/>
              </w:rPr>
              <w:t>遠期支票</w:t>
            </w:r>
            <w:r w:rsidRPr="00EA284D">
              <w:rPr>
                <w:rFonts w:ascii="Times New Roman" w:eastAsiaTheme="majorEastAsia" w:hAnsi="Times New Roman" w:cs="Times New Roman"/>
                <w:sz w:val="24"/>
                <w:szCs w:val="24"/>
                <w:lang w:eastAsia="zh-TW"/>
              </w:rPr>
              <w:t>，銀行將拒絕接納。公司應借記</w:t>
            </w:r>
            <w:r w:rsidRPr="00EA284D">
              <w:rPr>
                <w:rFonts w:ascii="Times New Roman" w:hAnsi="Times New Roman" w:cs="Times New Roman"/>
                <w:sz w:val="24"/>
                <w:szCs w:val="24"/>
                <w:lang w:val="en-HK" w:eastAsia="zh-TW"/>
              </w:rPr>
              <w:t>安迪有限公司</w:t>
            </w:r>
            <w:r w:rsidRPr="00EA284D">
              <w:rPr>
                <w:rFonts w:ascii="Times New Roman" w:eastAsiaTheme="majorEastAsia" w:hAnsi="Times New Roman" w:cs="Times New Roman"/>
                <w:sz w:val="24"/>
                <w:szCs w:val="24"/>
                <w:lang w:eastAsia="zh-TW"/>
              </w:rPr>
              <w:t>帳及貸</w:t>
            </w:r>
            <w:r w:rsidRPr="00EA284D">
              <w:rPr>
                <w:rFonts w:ascii="Times New Roman" w:hAnsi="Times New Roman" w:cs="Times New Roman" w:hint="eastAsia"/>
                <w:sz w:val="24"/>
                <w:szCs w:val="24"/>
                <w:lang w:val="en-HK" w:eastAsia="zh-TW"/>
              </w:rPr>
              <w:t>記銀行存款帳</w:t>
            </w:r>
            <w:r w:rsidRPr="00EA284D">
              <w:rPr>
                <w:rFonts w:ascii="Times New Roman" w:eastAsiaTheme="majorEastAsia" w:hAnsi="Times New Roman" w:cs="Times New Roman"/>
                <w:sz w:val="24"/>
                <w:szCs w:val="24"/>
                <w:lang w:eastAsia="zh-TW"/>
              </w:rPr>
              <w:t>以更正入帳記錄。</w:t>
            </w:r>
            <w:r w:rsidRPr="00EA284D">
              <w:rPr>
                <w:rFonts w:ascii="Times New Roman" w:hAnsi="Times New Roman" w:cs="Times New Roman"/>
                <w:sz w:val="24"/>
                <w:szCs w:val="24"/>
                <w:lang w:val="en-HK" w:eastAsia="zh-TW"/>
              </w:rPr>
              <w:t xml:space="preserve"> </w:t>
            </w:r>
          </w:p>
          <w:p w14:paraId="0D3C0E3C" w14:textId="77777777" w:rsidR="00EA284D" w:rsidRPr="00EA284D" w:rsidRDefault="00EA284D" w:rsidP="00EA284D">
            <w:pPr>
              <w:jc w:val="both"/>
              <w:rPr>
                <w:rFonts w:ascii="Times New Roman" w:hAnsi="Times New Roman" w:cs="Times New Roman"/>
                <w:sz w:val="24"/>
                <w:szCs w:val="24"/>
                <w:lang w:val="en-HK" w:eastAsia="zh-TW"/>
              </w:rPr>
            </w:pPr>
          </w:p>
        </w:tc>
      </w:tr>
      <w:tr w:rsidR="00EA284D" w:rsidRPr="00EA284D" w14:paraId="25EAE75F" w14:textId="77777777" w:rsidTr="002A1E74">
        <w:tc>
          <w:tcPr>
            <w:tcW w:w="1517" w:type="dxa"/>
          </w:tcPr>
          <w:p w14:paraId="5531CBD1"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325647  </w:t>
            </w:r>
          </w:p>
        </w:tc>
        <w:tc>
          <w:tcPr>
            <w:tcW w:w="8358" w:type="dxa"/>
          </w:tcPr>
          <w:p w14:paraId="726505D0" w14:textId="77777777" w:rsidR="00EA284D" w:rsidRPr="00EA284D" w:rsidRDefault="00EA284D" w:rsidP="00EA284D">
            <w:pPr>
              <w:jc w:val="both"/>
              <w:rPr>
                <w:rFonts w:ascii="Times New Roman" w:hAnsi="Times New Roman" w:cs="Times New Roman"/>
                <w:sz w:val="24"/>
                <w:szCs w:val="24"/>
                <w:lang w:val="en-HK" w:eastAsia="zh-TW"/>
              </w:rPr>
            </w:pPr>
            <w:r w:rsidRPr="00EA284D">
              <w:rPr>
                <w:rFonts w:ascii="Times New Roman" w:eastAsiaTheme="majorEastAsia" w:hAnsi="Times New Roman" w:cs="Times New Roman"/>
                <w:sz w:val="24"/>
                <w:szCs w:val="24"/>
                <w:lang w:eastAsia="zh-TW"/>
              </w:rPr>
              <w:t>這是一張已存入但被銀行退回</w:t>
            </w:r>
            <w:r w:rsidRPr="00EA284D">
              <w:rPr>
                <w:rFonts w:ascii="Times New Roman" w:eastAsiaTheme="majorEastAsia" w:hAnsi="Times New Roman" w:cs="Times New Roman" w:hint="eastAsia"/>
                <w:sz w:val="24"/>
                <w:szCs w:val="24"/>
                <w:lang w:eastAsia="zh-HK"/>
              </w:rPr>
              <w:t>的</w:t>
            </w:r>
            <w:r w:rsidRPr="00EA284D">
              <w:rPr>
                <w:rFonts w:ascii="Times New Roman" w:eastAsiaTheme="majorEastAsia" w:hAnsi="Times New Roman" w:cs="Times New Roman"/>
                <w:sz w:val="24"/>
                <w:szCs w:val="24"/>
                <w:lang w:eastAsia="zh-TW"/>
              </w:rPr>
              <w:t>拒付支票。公司應借記</w:t>
            </w:r>
            <w:r w:rsidRPr="00EA284D">
              <w:rPr>
                <w:rFonts w:ascii="Times New Roman" w:hAnsi="Times New Roman" w:cs="Times New Roman"/>
                <w:sz w:val="24"/>
                <w:szCs w:val="24"/>
                <w:lang w:val="en-HK" w:eastAsia="zh-TW"/>
              </w:rPr>
              <w:t>貝蒂有限公司</w:t>
            </w:r>
            <w:r w:rsidRPr="00EA284D">
              <w:rPr>
                <w:rFonts w:ascii="Times New Roman" w:eastAsiaTheme="majorEastAsia" w:hAnsi="Times New Roman" w:cs="Times New Roman"/>
                <w:sz w:val="24"/>
                <w:szCs w:val="24"/>
                <w:lang w:eastAsia="zh-TW"/>
              </w:rPr>
              <w:t>帳及貸記銀行</w:t>
            </w:r>
            <w:r w:rsidRPr="00EA284D">
              <w:rPr>
                <w:rFonts w:ascii="Times New Roman" w:hAnsi="Times New Roman" w:cs="Times New Roman"/>
                <w:sz w:val="24"/>
                <w:szCs w:val="24"/>
                <w:lang w:val="en-HK" w:eastAsia="zh-TW"/>
              </w:rPr>
              <w:t>存款</w:t>
            </w:r>
            <w:r w:rsidRPr="00EA284D">
              <w:rPr>
                <w:rFonts w:ascii="Times New Roman" w:eastAsiaTheme="majorEastAsia" w:hAnsi="Times New Roman" w:cs="Times New Roman"/>
                <w:sz w:val="24"/>
                <w:szCs w:val="24"/>
                <w:lang w:eastAsia="zh-TW"/>
              </w:rPr>
              <w:t>帳以更正入帳記錄。</w:t>
            </w:r>
          </w:p>
          <w:p w14:paraId="289CE431" w14:textId="77777777" w:rsidR="00EA284D" w:rsidRPr="00EA284D" w:rsidRDefault="00EA284D" w:rsidP="00EA284D">
            <w:pPr>
              <w:jc w:val="both"/>
              <w:rPr>
                <w:rFonts w:ascii="Times New Roman" w:hAnsi="Times New Roman" w:cs="Times New Roman"/>
                <w:sz w:val="24"/>
                <w:szCs w:val="24"/>
                <w:lang w:val="en-HK" w:eastAsia="zh-TW"/>
              </w:rPr>
            </w:pPr>
          </w:p>
        </w:tc>
      </w:tr>
    </w:tbl>
    <w:p w14:paraId="3FBAEA7F" w14:textId="77777777" w:rsidR="00EA284D" w:rsidRPr="00EA284D" w:rsidRDefault="00EA284D" w:rsidP="00EA284D">
      <w:pPr>
        <w:spacing w:after="0" w:line="240" w:lineRule="auto"/>
        <w:rPr>
          <w:rFonts w:ascii="Times New Roman" w:eastAsia="Times New Roman" w:hAnsi="Times New Roman" w:cs="Times New Roman"/>
          <w:b/>
          <w:bCs/>
          <w:sz w:val="24"/>
          <w:szCs w:val="24"/>
          <w:lang w:val="en-HK" w:eastAsia="zh-TW"/>
        </w:rPr>
      </w:pPr>
    </w:p>
    <w:p w14:paraId="00C2F2D1" w14:textId="77777777" w:rsidR="00EA284D" w:rsidRPr="00EA284D" w:rsidRDefault="00EA284D" w:rsidP="00EA284D">
      <w:pPr>
        <w:spacing w:after="0" w:line="240" w:lineRule="auto"/>
        <w:rPr>
          <w:rFonts w:ascii="Times New Roman" w:eastAsia="Times New Roman" w:hAnsi="Times New Roman" w:cs="Times New Roman"/>
          <w:b/>
          <w:bCs/>
          <w:sz w:val="24"/>
          <w:szCs w:val="24"/>
          <w:lang w:val="en-HK" w:eastAsia="zh-TW"/>
        </w:rPr>
      </w:pPr>
      <w:r w:rsidRPr="00EA284D">
        <w:rPr>
          <w:rFonts w:asciiTheme="minorEastAsia" w:hAnsiTheme="minorEastAsia"/>
          <w:b/>
          <w:bCs/>
        </w:rPr>
        <w:t>注意事項：</w:t>
      </w:r>
    </w:p>
    <w:p w14:paraId="51E9E5E3" w14:textId="77777777" w:rsidR="00EA284D" w:rsidRPr="00EA284D" w:rsidRDefault="00EA284D" w:rsidP="00EA284D">
      <w:pPr>
        <w:spacing w:after="0" w:line="240" w:lineRule="auto"/>
        <w:rPr>
          <w:rFonts w:ascii="Times New Roman" w:eastAsia="Times New Roman" w:hAnsi="Times New Roman" w:cs="Times New Roman"/>
          <w:sz w:val="24"/>
          <w:szCs w:val="24"/>
          <w:u w:val="single"/>
          <w:lang w:val="en-HK" w:eastAsia="zh-TW"/>
        </w:rPr>
      </w:pPr>
      <w:r w:rsidRPr="00EA284D">
        <w:rPr>
          <w:rFonts w:ascii="新細明體" w:eastAsia="新細明體" w:hAnsi="新細明體" w:cs="新細明體" w:hint="eastAsia"/>
          <w:u w:val="single"/>
          <w:lang w:val="zh-TW"/>
        </w:rPr>
        <w:t>定義</w:t>
      </w:r>
      <w:r w:rsidRPr="00EA284D">
        <w:rPr>
          <w:rFonts w:ascii="新細明體" w:eastAsia="新細明體" w:hAnsi="新細明體"/>
          <w:u w:val="single"/>
        </w:rPr>
        <w:t>：</w:t>
      </w:r>
    </w:p>
    <w:p w14:paraId="15250485" w14:textId="1ED22082" w:rsidR="00EA284D" w:rsidRPr="00EA284D" w:rsidRDefault="00EA284D" w:rsidP="00EA284D">
      <w:pPr>
        <w:numPr>
          <w:ilvl w:val="0"/>
          <w:numId w:val="10"/>
        </w:numPr>
        <w:spacing w:after="0" w:line="240" w:lineRule="auto"/>
        <w:ind w:left="567" w:hanging="567"/>
        <w:contextualSpacing/>
        <w:jc w:val="both"/>
        <w:rPr>
          <w:rFonts w:ascii="Times New Roman" w:eastAsia="Times New Roman" w:hAnsi="Times New Roman" w:cs="Times New Roman"/>
          <w:sz w:val="24"/>
          <w:szCs w:val="24"/>
          <w:lang w:val="en-HK" w:eastAsia="zh-TW"/>
        </w:rPr>
      </w:pPr>
      <w:r w:rsidRPr="00EA284D">
        <w:rPr>
          <w:rFonts w:ascii="Times New Roman" w:eastAsiaTheme="majorEastAsia" w:hAnsi="Times New Roman" w:cs="Times New Roman"/>
          <w:sz w:val="24"/>
          <w:szCs w:val="24"/>
          <w:lang w:val="en-HK" w:eastAsia="zh-TW"/>
        </w:rPr>
        <w:t>定期支付指示</w:t>
      </w:r>
      <w:r w:rsidRPr="00EA284D">
        <w:rPr>
          <w:rFonts w:ascii="Times New Roman" w:eastAsiaTheme="majorEastAsia" w:hAnsi="Times New Roman" w:cs="Times New Roman" w:hint="eastAsia"/>
          <w:sz w:val="24"/>
          <w:szCs w:val="24"/>
          <w:lang w:val="en-HK" w:eastAsia="zh-TW"/>
        </w:rPr>
        <w:t xml:space="preserve"> </w:t>
      </w:r>
      <w:r w:rsidRPr="00EA284D">
        <w:rPr>
          <w:rFonts w:ascii="Times New Roman" w:eastAsia="Times New Roman" w:hAnsi="Times New Roman" w:cs="Times New Roman"/>
          <w:sz w:val="24"/>
          <w:szCs w:val="24"/>
          <w:lang w:val="en-HK" w:eastAsia="zh-TW"/>
        </w:rPr>
        <w:t xml:space="preserve">– </w:t>
      </w:r>
      <w:r w:rsidRPr="00EA284D">
        <w:rPr>
          <w:rFonts w:ascii="Times New Roman" w:eastAsiaTheme="majorEastAsia" w:hAnsi="Times New Roman" w:cs="Times New Roman"/>
          <w:sz w:val="24"/>
          <w:szCs w:val="24"/>
          <w:lang w:val="en-HK" w:eastAsia="zh-TW"/>
        </w:rPr>
        <w:t>向銀行發出對個人或公司定期支付指定金額的自動轉帳支付指示</w:t>
      </w:r>
      <w:r w:rsidRPr="00EA284D">
        <w:rPr>
          <w:rFonts w:ascii="Times New Roman" w:eastAsia="Times New Roman" w:hAnsi="Times New Roman" w:cs="Times New Roman"/>
          <w:sz w:val="24"/>
          <w:szCs w:val="24"/>
          <w:lang w:val="en-HK" w:eastAsia="zh-TW"/>
        </w:rPr>
        <w:t xml:space="preserve"> </w:t>
      </w:r>
    </w:p>
    <w:p w14:paraId="482B1318" w14:textId="0C57EC23" w:rsidR="00EA284D" w:rsidRPr="00EA284D" w:rsidRDefault="00EA284D" w:rsidP="00EA284D">
      <w:pPr>
        <w:numPr>
          <w:ilvl w:val="0"/>
          <w:numId w:val="10"/>
        </w:numPr>
        <w:spacing w:after="0" w:line="240" w:lineRule="auto"/>
        <w:ind w:left="567" w:hanging="567"/>
        <w:contextualSpacing/>
        <w:jc w:val="both"/>
        <w:rPr>
          <w:rFonts w:ascii="Times New Roman" w:eastAsia="Times New Roman" w:hAnsi="Times New Roman" w:cs="Times New Roman"/>
          <w:sz w:val="24"/>
          <w:szCs w:val="24"/>
          <w:lang w:val="en-HK" w:eastAsia="zh-TW"/>
        </w:rPr>
      </w:pPr>
      <w:r w:rsidRPr="00EA284D">
        <w:rPr>
          <w:rFonts w:ascii="新細明體" w:eastAsia="新細明體" w:hAnsi="新細明體" w:cs="新細明體" w:hint="eastAsia"/>
          <w:sz w:val="24"/>
          <w:szCs w:val="24"/>
          <w:lang w:val="en-HK" w:eastAsia="zh-TW"/>
        </w:rPr>
        <w:t>直接</w:t>
      </w:r>
      <w:r w:rsidRPr="00EA284D">
        <w:rPr>
          <w:rFonts w:ascii="新細明體" w:eastAsia="新細明體" w:hAnsi="新細明體" w:cs="新細明體" w:hint="eastAsia"/>
          <w:sz w:val="24"/>
          <w:szCs w:val="24"/>
          <w:lang w:val="en-HK" w:eastAsia="zh-HK"/>
        </w:rPr>
        <w:t>借記</w:t>
      </w:r>
      <w:r w:rsidRPr="00EA284D">
        <w:rPr>
          <w:rFonts w:ascii="Times New Roman" w:eastAsia="Times New Roman" w:hAnsi="Times New Roman" w:cs="Times New Roman"/>
          <w:sz w:val="24"/>
          <w:szCs w:val="24"/>
          <w:lang w:val="en-HK" w:eastAsia="zh-TW"/>
        </w:rPr>
        <w:t xml:space="preserve"> – </w:t>
      </w:r>
      <w:r w:rsidRPr="00EA284D">
        <w:rPr>
          <w:rFonts w:ascii="Times New Roman" w:eastAsiaTheme="majorEastAsia" w:hAnsi="Times New Roman" w:cs="Times New Roman"/>
          <w:sz w:val="24"/>
          <w:szCs w:val="24"/>
          <w:lang w:val="en-HK" w:eastAsia="zh-TW"/>
        </w:rPr>
        <w:t>授權收款人直接從公司銀行戶</w:t>
      </w:r>
      <w:r w:rsidRPr="00EA284D">
        <w:rPr>
          <w:rFonts w:ascii="Times New Roman" w:eastAsiaTheme="majorEastAsia" w:hAnsi="Times New Roman" w:cs="Times New Roman" w:hint="eastAsia"/>
          <w:sz w:val="24"/>
          <w:szCs w:val="24"/>
          <w:lang w:val="en-HK" w:eastAsia="zh-HK"/>
        </w:rPr>
        <w:t>口</w:t>
      </w:r>
      <w:r w:rsidRPr="00EA284D">
        <w:rPr>
          <w:rFonts w:ascii="Times New Roman" w:hAnsi="Times New Roman" w:cs="Times New Roman"/>
          <w:sz w:val="24"/>
          <w:szCs w:val="24"/>
          <w:lang w:val="en-HK" w:eastAsia="zh-TW"/>
        </w:rPr>
        <w:t>收款</w:t>
      </w:r>
      <w:r w:rsidRPr="00EA284D">
        <w:rPr>
          <w:rFonts w:ascii="Times New Roman" w:eastAsiaTheme="majorEastAsia" w:hAnsi="Times New Roman" w:cs="Times New Roman"/>
          <w:sz w:val="24"/>
          <w:szCs w:val="24"/>
          <w:lang w:val="en-HK" w:eastAsia="zh-TW"/>
        </w:rPr>
        <w:t>的自動轉帳支付協議。應付金額或會不時改變，例如電費</w:t>
      </w:r>
    </w:p>
    <w:p w14:paraId="37886313" w14:textId="1F00C379" w:rsidR="00EA284D" w:rsidRPr="00EA284D" w:rsidRDefault="00EA284D" w:rsidP="00EA284D">
      <w:pPr>
        <w:numPr>
          <w:ilvl w:val="0"/>
          <w:numId w:val="10"/>
        </w:numPr>
        <w:spacing w:after="0" w:line="240" w:lineRule="auto"/>
        <w:ind w:left="567" w:hanging="567"/>
        <w:contextualSpacing/>
        <w:jc w:val="both"/>
        <w:rPr>
          <w:rFonts w:ascii="Times New Roman" w:eastAsia="Times New Roman" w:hAnsi="Times New Roman" w:cs="Times New Roman"/>
          <w:sz w:val="24"/>
          <w:szCs w:val="24"/>
          <w:lang w:val="en-HK" w:eastAsia="zh-TW"/>
        </w:rPr>
      </w:pPr>
      <w:r w:rsidRPr="00EA284D">
        <w:rPr>
          <w:rFonts w:ascii="Times New Roman" w:hAnsi="Times New Roman" w:cs="Times New Roman"/>
          <w:sz w:val="24"/>
          <w:szCs w:val="24"/>
          <w:lang w:val="en-HK" w:eastAsia="zh-TW"/>
        </w:rPr>
        <w:t>轉帳收款</w:t>
      </w:r>
      <w:r w:rsidRPr="00EA284D">
        <w:rPr>
          <w:rFonts w:ascii="Times New Roman" w:hAnsi="Times New Roman" w:cs="Times New Roman"/>
          <w:sz w:val="24"/>
          <w:szCs w:val="24"/>
          <w:lang w:val="en-HK" w:eastAsia="zh-TW"/>
        </w:rPr>
        <w:t xml:space="preserve"> – </w:t>
      </w:r>
      <w:r w:rsidRPr="00EA284D">
        <w:rPr>
          <w:rFonts w:ascii="Times New Roman" w:eastAsiaTheme="majorEastAsia" w:hAnsi="Times New Roman" w:cs="Times New Roman"/>
          <w:sz w:val="24"/>
          <w:szCs w:val="24"/>
          <w:lang w:val="en-HK" w:eastAsia="zh-TW"/>
        </w:rPr>
        <w:t>在未通知公司的情況下直接存入該公司銀行戶</w:t>
      </w:r>
      <w:r w:rsidRPr="00EA284D">
        <w:rPr>
          <w:rFonts w:ascii="Times New Roman" w:eastAsiaTheme="majorEastAsia" w:hAnsi="Times New Roman" w:cs="Times New Roman" w:hint="eastAsia"/>
          <w:sz w:val="24"/>
          <w:szCs w:val="24"/>
          <w:lang w:val="en-HK" w:eastAsia="zh-HK"/>
        </w:rPr>
        <w:t>口</w:t>
      </w:r>
      <w:r w:rsidRPr="00EA284D">
        <w:rPr>
          <w:rFonts w:ascii="Times New Roman" w:eastAsiaTheme="majorEastAsia" w:hAnsi="Times New Roman" w:cs="Times New Roman"/>
          <w:sz w:val="24"/>
          <w:szCs w:val="24"/>
          <w:lang w:val="en-HK" w:eastAsia="zh-TW"/>
        </w:rPr>
        <w:t>的款項</w:t>
      </w:r>
    </w:p>
    <w:p w14:paraId="064DA433" w14:textId="1BB80D71" w:rsidR="00EA284D" w:rsidRPr="00EA284D" w:rsidRDefault="00EA284D" w:rsidP="00EA284D">
      <w:pPr>
        <w:numPr>
          <w:ilvl w:val="0"/>
          <w:numId w:val="10"/>
        </w:numPr>
        <w:spacing w:after="0" w:line="240" w:lineRule="auto"/>
        <w:ind w:left="567" w:hanging="567"/>
        <w:contextualSpacing/>
        <w:jc w:val="both"/>
        <w:rPr>
          <w:rFonts w:ascii="Times New Roman" w:eastAsia="Times New Roman" w:hAnsi="Times New Roman" w:cs="Times New Roman"/>
          <w:sz w:val="24"/>
          <w:szCs w:val="24"/>
          <w:lang w:val="en-HK" w:eastAsia="zh-TW"/>
        </w:rPr>
      </w:pPr>
      <w:r w:rsidRPr="00EA284D">
        <w:rPr>
          <w:rFonts w:ascii="Times New Roman" w:hAnsi="Times New Roman" w:cs="Times New Roman"/>
          <w:sz w:val="24"/>
          <w:szCs w:val="24"/>
          <w:lang w:eastAsia="zh-TW"/>
        </w:rPr>
        <w:t>未兌現</w:t>
      </w:r>
      <w:r w:rsidRPr="00EA284D">
        <w:rPr>
          <w:rFonts w:ascii="新細明體" w:eastAsia="新細明體" w:hAnsi="新細明體" w:cs="新細明體" w:hint="eastAsia"/>
          <w:sz w:val="24"/>
          <w:szCs w:val="24"/>
          <w:lang w:val="en-HK" w:eastAsia="zh-TW"/>
        </w:rPr>
        <w:t>支票</w:t>
      </w:r>
      <w:r w:rsidRPr="00EA284D">
        <w:rPr>
          <w:rFonts w:ascii="Times New Roman" w:eastAsia="Times New Roman" w:hAnsi="Times New Roman" w:cs="Times New Roman"/>
          <w:sz w:val="24"/>
          <w:szCs w:val="24"/>
          <w:lang w:val="en-HK" w:eastAsia="zh-TW"/>
        </w:rPr>
        <w:t xml:space="preserve"> – </w:t>
      </w:r>
      <w:r w:rsidRPr="00EA284D">
        <w:rPr>
          <w:rFonts w:ascii="Times New Roman" w:eastAsiaTheme="majorEastAsia" w:hAnsi="Times New Roman" w:cs="Times New Roman"/>
          <w:sz w:val="24"/>
          <w:szCs w:val="24"/>
          <w:lang w:val="en-HK" w:eastAsia="zh-TW"/>
        </w:rPr>
        <w:t>向收款人付款但尚未被提交予銀行的支票</w:t>
      </w:r>
    </w:p>
    <w:p w14:paraId="6BA0F943" w14:textId="35D99DC8" w:rsidR="00EA284D" w:rsidRPr="00EA284D" w:rsidRDefault="00EA284D" w:rsidP="00EA284D">
      <w:pPr>
        <w:numPr>
          <w:ilvl w:val="0"/>
          <w:numId w:val="10"/>
        </w:numPr>
        <w:spacing w:after="0" w:line="240" w:lineRule="auto"/>
        <w:ind w:left="567" w:hanging="567"/>
        <w:contextualSpacing/>
        <w:jc w:val="both"/>
        <w:rPr>
          <w:rFonts w:ascii="Times New Roman" w:eastAsia="Times New Roman" w:hAnsi="Times New Roman" w:cs="Times New Roman"/>
          <w:sz w:val="24"/>
          <w:szCs w:val="24"/>
          <w:lang w:val="en-HK" w:eastAsia="zh-TW"/>
        </w:rPr>
      </w:pPr>
      <w:r w:rsidRPr="00EA284D">
        <w:rPr>
          <w:rFonts w:ascii="Comic Sans MS" w:hAnsi="Comic Sans MS" w:cs="Times New Roman" w:hint="eastAsia"/>
          <w:sz w:val="24"/>
          <w:szCs w:val="24"/>
          <w:lang w:eastAsia="zh-TW"/>
        </w:rPr>
        <w:t>未貸記存款</w:t>
      </w:r>
      <w:r w:rsidRPr="00EA284D">
        <w:rPr>
          <w:rFonts w:ascii="Comic Sans MS" w:hAnsi="Comic Sans MS" w:cs="Times New Roman" w:hint="eastAsia"/>
          <w:sz w:val="24"/>
          <w:szCs w:val="24"/>
          <w:lang w:eastAsia="zh-TW"/>
        </w:rPr>
        <w:t xml:space="preserve"> </w:t>
      </w:r>
      <w:r w:rsidRPr="00EA284D">
        <w:rPr>
          <w:rFonts w:ascii="Times New Roman" w:hAnsi="Times New Roman" w:cs="Times New Roman"/>
          <w:sz w:val="24"/>
          <w:szCs w:val="24"/>
          <w:lang w:val="en-HK" w:eastAsia="zh-TW"/>
        </w:rPr>
        <w:t xml:space="preserve">– </w:t>
      </w:r>
      <w:r w:rsidRPr="00EA284D">
        <w:rPr>
          <w:rFonts w:ascii="Times New Roman" w:eastAsiaTheme="majorEastAsia" w:hAnsi="Times New Roman" w:cs="Times New Roman"/>
          <w:sz w:val="24"/>
          <w:szCs w:val="24"/>
          <w:lang w:val="en-HK" w:eastAsia="zh-TW"/>
        </w:rPr>
        <w:t>公司</w:t>
      </w:r>
      <w:r w:rsidRPr="00EA284D">
        <w:rPr>
          <w:rFonts w:ascii="Times New Roman" w:eastAsiaTheme="majorEastAsia" w:hAnsi="Times New Roman" w:cs="Times New Roman" w:hint="eastAsia"/>
          <w:sz w:val="24"/>
          <w:szCs w:val="24"/>
          <w:lang w:val="en-HK" w:eastAsia="zh-HK"/>
        </w:rPr>
        <w:t>已</w:t>
      </w:r>
      <w:r w:rsidRPr="00EA284D">
        <w:rPr>
          <w:rFonts w:ascii="Times New Roman" w:eastAsiaTheme="majorEastAsia" w:hAnsi="Times New Roman" w:cs="Times New Roman"/>
          <w:sz w:val="24"/>
          <w:szCs w:val="24"/>
          <w:lang w:val="en-HK" w:eastAsia="zh-TW"/>
        </w:rPr>
        <w:t>存入但銀行尚未貸記的款項</w:t>
      </w:r>
    </w:p>
    <w:p w14:paraId="19877D26" w14:textId="77777777" w:rsidR="00EA284D" w:rsidRPr="00EA284D" w:rsidRDefault="00EA284D" w:rsidP="00EA284D">
      <w:pPr>
        <w:spacing w:after="0" w:line="240" w:lineRule="auto"/>
        <w:rPr>
          <w:rFonts w:ascii="Times New Roman" w:hAnsi="Times New Roman" w:cs="Times New Roman"/>
          <w:sz w:val="24"/>
          <w:szCs w:val="24"/>
          <w:u w:val="single"/>
          <w:lang w:val="en-HK" w:eastAsia="zh-TW"/>
        </w:rPr>
      </w:pPr>
    </w:p>
    <w:p w14:paraId="7DD8CD61" w14:textId="77777777" w:rsidR="00EA284D" w:rsidRPr="00EA284D" w:rsidRDefault="00EA284D" w:rsidP="00EA284D">
      <w:pPr>
        <w:spacing w:after="0" w:line="240" w:lineRule="auto"/>
        <w:rPr>
          <w:rFonts w:ascii="Times New Roman" w:hAnsi="Times New Roman" w:cs="Times New Roman"/>
          <w:sz w:val="24"/>
          <w:szCs w:val="24"/>
          <w:u w:val="single"/>
          <w:lang w:val="en-HK" w:eastAsia="zh-TW"/>
        </w:rPr>
      </w:pPr>
    </w:p>
    <w:p w14:paraId="014BF362" w14:textId="77777777" w:rsidR="00EA284D" w:rsidRPr="00EA284D" w:rsidRDefault="00EA284D" w:rsidP="00EA284D">
      <w:pPr>
        <w:spacing w:after="0" w:line="240" w:lineRule="auto"/>
        <w:rPr>
          <w:rFonts w:ascii="Times New Roman" w:hAnsi="Times New Roman" w:cs="Times New Roman"/>
          <w:sz w:val="24"/>
          <w:szCs w:val="24"/>
          <w:u w:val="single"/>
          <w:lang w:val="en-HK" w:eastAsia="zh-TW"/>
        </w:rPr>
      </w:pPr>
    </w:p>
    <w:p w14:paraId="59C4B4DE" w14:textId="77777777" w:rsidR="00EA284D" w:rsidRPr="00EA284D" w:rsidRDefault="00EA284D" w:rsidP="00EA284D">
      <w:pPr>
        <w:spacing w:after="0" w:line="240" w:lineRule="auto"/>
        <w:rPr>
          <w:rFonts w:ascii="Times New Roman" w:hAnsi="Times New Roman" w:cs="Times New Roman"/>
          <w:sz w:val="24"/>
          <w:szCs w:val="24"/>
          <w:u w:val="single"/>
          <w:lang w:val="en-HK" w:eastAsia="zh-TW"/>
        </w:rPr>
      </w:pPr>
    </w:p>
    <w:p w14:paraId="6A5B8050" w14:textId="77777777" w:rsidR="00EA284D" w:rsidRPr="00EA284D" w:rsidRDefault="00EA284D" w:rsidP="00EA284D">
      <w:pPr>
        <w:spacing w:after="0" w:line="240" w:lineRule="auto"/>
        <w:rPr>
          <w:rFonts w:ascii="Times New Roman" w:hAnsi="Times New Roman" w:cs="Times New Roman"/>
          <w:sz w:val="24"/>
          <w:szCs w:val="24"/>
          <w:u w:val="single"/>
          <w:lang w:val="en-HK" w:eastAsia="zh-TW"/>
        </w:rPr>
      </w:pPr>
    </w:p>
    <w:p w14:paraId="5356764C" w14:textId="77777777" w:rsidR="00EA284D" w:rsidRPr="00EA284D" w:rsidRDefault="00EA284D" w:rsidP="00EA284D">
      <w:pPr>
        <w:ind w:left="567" w:hanging="594"/>
        <w:contextualSpacing/>
        <w:jc w:val="both"/>
        <w:rPr>
          <w:rFonts w:ascii="Times New Roman" w:hAnsi="Times New Roman" w:cs="Times New Roman"/>
          <w:sz w:val="24"/>
          <w:szCs w:val="24"/>
          <w:u w:val="single"/>
          <w:lang w:val="en-HK" w:eastAsia="zh-TW"/>
        </w:rPr>
      </w:pPr>
      <w:r w:rsidRPr="00EA284D">
        <w:rPr>
          <w:rFonts w:ascii="Times New Roman" w:hAnsi="Times New Roman" w:cs="Times New Roman"/>
          <w:sz w:val="24"/>
          <w:szCs w:val="24"/>
          <w:u w:val="single"/>
          <w:lang w:val="en-HK"/>
        </w:rPr>
        <w:lastRenderedPageBreak/>
        <w:t>總結</w:t>
      </w:r>
      <w:r w:rsidRPr="00EA284D">
        <w:rPr>
          <w:rFonts w:ascii="Times New Roman" w:hAnsi="Times New Roman" w:cs="Times New Roman"/>
          <w:sz w:val="24"/>
          <w:szCs w:val="24"/>
          <w:u w:val="single"/>
          <w:lang w:val="en-HK" w:eastAsia="zh-TW"/>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6"/>
      </w:tblGrid>
      <w:tr w:rsidR="00EA284D" w:rsidRPr="00EA284D" w14:paraId="450DAB12" w14:textId="77777777" w:rsidTr="002A1E74">
        <w:tc>
          <w:tcPr>
            <w:tcW w:w="9640" w:type="dxa"/>
            <w:gridSpan w:val="2"/>
          </w:tcPr>
          <w:p w14:paraId="37051767" w14:textId="77777777" w:rsidR="00EA284D" w:rsidRPr="00EA284D" w:rsidRDefault="00EA284D" w:rsidP="00EA284D">
            <w:pPr>
              <w:jc w:val="both"/>
              <w:rPr>
                <w:rFonts w:ascii="Times New Roman" w:hAnsi="Times New Roman" w:cs="Times New Roman"/>
                <w:sz w:val="24"/>
                <w:szCs w:val="24"/>
                <w:u w:val="single"/>
                <w:lang w:val="en-HK" w:eastAsia="zh-TW"/>
              </w:rPr>
            </w:pPr>
            <w:r w:rsidRPr="00EA284D">
              <w:rPr>
                <w:rFonts w:ascii="Times New Roman" w:hAnsi="Times New Roman" w:cs="Times New Roman"/>
                <w:sz w:val="24"/>
                <w:szCs w:val="24"/>
                <w:u w:val="single"/>
                <w:lang w:val="en-HK" w:eastAsia="zh-TW"/>
              </w:rPr>
              <w:t>更新銀行存款帳及編製銀行往來調節表的步驟：</w:t>
            </w:r>
          </w:p>
          <w:p w14:paraId="595FA36E" w14:textId="77777777" w:rsidR="00EA284D" w:rsidRPr="00EA284D" w:rsidRDefault="00EA284D" w:rsidP="00EA284D">
            <w:pPr>
              <w:jc w:val="both"/>
              <w:rPr>
                <w:rFonts w:ascii="Times New Roman" w:hAnsi="Times New Roman" w:cs="Times New Roman"/>
                <w:sz w:val="24"/>
                <w:szCs w:val="24"/>
                <w:lang w:val="en-HK" w:eastAsia="zh-TW"/>
              </w:rPr>
            </w:pPr>
          </w:p>
        </w:tc>
      </w:tr>
      <w:tr w:rsidR="00EA284D" w:rsidRPr="00EA284D" w14:paraId="22D6B586" w14:textId="77777777" w:rsidTr="002A1E74">
        <w:tc>
          <w:tcPr>
            <w:tcW w:w="1134" w:type="dxa"/>
          </w:tcPr>
          <w:p w14:paraId="3868B1E6" w14:textId="77777777" w:rsidR="00EA284D" w:rsidRPr="00EA284D" w:rsidRDefault="00EA284D" w:rsidP="00EA284D">
            <w:pPr>
              <w:jc w:val="both"/>
              <w:rPr>
                <w:rFonts w:ascii="Times New Roman" w:hAnsi="Times New Roman" w:cs="Times New Roman"/>
                <w:sz w:val="24"/>
                <w:szCs w:val="24"/>
                <w:lang w:val="en-HK"/>
              </w:rPr>
            </w:pPr>
            <w:r w:rsidRPr="00EA284D">
              <w:rPr>
                <w:rFonts w:ascii="Times New Roman" w:hAnsi="Times New Roman" w:cs="Times New Roman" w:hint="eastAsia"/>
                <w:sz w:val="24"/>
                <w:szCs w:val="24"/>
                <w:lang w:val="en-HK"/>
              </w:rPr>
              <w:t>步驟</w:t>
            </w:r>
            <w:r w:rsidRPr="00EA284D">
              <w:rPr>
                <w:rFonts w:ascii="Times New Roman" w:hAnsi="Times New Roman" w:cs="Times New Roman"/>
                <w:sz w:val="24"/>
                <w:szCs w:val="24"/>
                <w:lang w:val="en-HK"/>
              </w:rPr>
              <w:t xml:space="preserve"> 1:</w:t>
            </w:r>
          </w:p>
        </w:tc>
        <w:tc>
          <w:tcPr>
            <w:tcW w:w="8506" w:type="dxa"/>
          </w:tcPr>
          <w:p w14:paraId="237D8EA9" w14:textId="77777777" w:rsidR="00EA284D" w:rsidRPr="00EA284D" w:rsidRDefault="00EA284D" w:rsidP="00EA284D">
            <w:pPr>
              <w:jc w:val="both"/>
              <w:rPr>
                <w:rFonts w:ascii="Times New Roman" w:hAnsi="Times New Roman" w:cs="Times New Roman"/>
                <w:sz w:val="24"/>
                <w:szCs w:val="24"/>
                <w:lang w:val="en-HK" w:eastAsia="zh-TW"/>
              </w:rPr>
            </w:pPr>
            <w:r w:rsidRPr="00EA284D">
              <w:rPr>
                <w:rFonts w:ascii="Times New Roman" w:hAnsi="Times New Roman" w:cs="Times New Roman"/>
                <w:sz w:val="24"/>
                <w:szCs w:val="24"/>
                <w:lang w:val="en-HK" w:eastAsia="zh-TW"/>
              </w:rPr>
              <w:t>將銀行存款帳中的項目與銀行月結單中的項目進行</w:t>
            </w:r>
            <w:r w:rsidRPr="00EA284D">
              <w:rPr>
                <w:rFonts w:ascii="Times New Roman" w:hAnsi="Times New Roman" w:cs="Times New Roman" w:hint="eastAsia"/>
                <w:sz w:val="24"/>
                <w:szCs w:val="24"/>
                <w:lang w:eastAsia="zh-HK"/>
              </w:rPr>
              <w:t>交叉</w:t>
            </w:r>
            <w:r w:rsidRPr="00EA284D">
              <w:rPr>
                <w:rFonts w:ascii="Times New Roman" w:hAnsi="Times New Roman" w:cs="Times New Roman"/>
                <w:sz w:val="24"/>
                <w:szCs w:val="24"/>
                <w:lang w:val="en-HK" w:eastAsia="zh-TW"/>
              </w:rPr>
              <w:t>核對。</w:t>
            </w:r>
          </w:p>
        </w:tc>
      </w:tr>
      <w:tr w:rsidR="00EA284D" w:rsidRPr="00EA284D" w14:paraId="033CEFAD" w14:textId="77777777" w:rsidTr="002A1E74">
        <w:tc>
          <w:tcPr>
            <w:tcW w:w="1134" w:type="dxa"/>
          </w:tcPr>
          <w:p w14:paraId="21FE9E23" w14:textId="77777777" w:rsidR="00EA284D" w:rsidRPr="00EA284D" w:rsidRDefault="00EA284D" w:rsidP="00EA284D">
            <w:pPr>
              <w:jc w:val="both"/>
              <w:rPr>
                <w:rFonts w:ascii="Times New Roman" w:hAnsi="Times New Roman" w:cs="Times New Roman"/>
                <w:sz w:val="24"/>
                <w:szCs w:val="24"/>
                <w:lang w:val="en-HK"/>
              </w:rPr>
            </w:pPr>
            <w:r w:rsidRPr="00EA284D">
              <w:rPr>
                <w:rFonts w:ascii="Times New Roman" w:hAnsi="Times New Roman" w:cs="Times New Roman" w:hint="eastAsia"/>
                <w:sz w:val="24"/>
                <w:szCs w:val="24"/>
                <w:lang w:val="en-HK"/>
              </w:rPr>
              <w:t>步驟</w:t>
            </w:r>
            <w:r w:rsidRPr="00EA284D">
              <w:rPr>
                <w:rFonts w:ascii="Times New Roman" w:hAnsi="Times New Roman" w:cs="Times New Roman"/>
                <w:sz w:val="24"/>
                <w:szCs w:val="24"/>
                <w:lang w:val="en-HK"/>
              </w:rPr>
              <w:t xml:space="preserve"> 2:</w:t>
            </w:r>
          </w:p>
        </w:tc>
        <w:tc>
          <w:tcPr>
            <w:tcW w:w="8506" w:type="dxa"/>
          </w:tcPr>
          <w:p w14:paraId="400570FE" w14:textId="77777777" w:rsidR="00EA284D" w:rsidRPr="00EA284D" w:rsidRDefault="00EA284D" w:rsidP="00EA284D">
            <w:pPr>
              <w:jc w:val="both"/>
              <w:rPr>
                <w:rFonts w:ascii="Times New Roman" w:hAnsi="Times New Roman" w:cs="Times New Roman"/>
                <w:color w:val="0070C0"/>
                <w:sz w:val="24"/>
                <w:szCs w:val="24"/>
                <w:lang w:val="en-HK"/>
              </w:rPr>
            </w:pPr>
            <w:r w:rsidRPr="00EA284D">
              <w:rPr>
                <w:rFonts w:ascii="Times New Roman" w:hAnsi="Times New Roman" w:cs="Times New Roman"/>
                <w:color w:val="0070C0"/>
                <w:sz w:val="24"/>
                <w:szCs w:val="24"/>
                <w:lang w:val="en-HK"/>
              </w:rPr>
              <w:t>分辨</w:t>
            </w:r>
            <w:r w:rsidRPr="00EA284D">
              <w:rPr>
                <w:rFonts w:ascii="Times New Roman" w:hAnsi="Times New Roman" w:cs="Times New Roman"/>
                <w:color w:val="0070C0"/>
                <w:sz w:val="24"/>
                <w:szCs w:val="24"/>
                <w:lang w:val="en-HK"/>
              </w:rPr>
              <w:t xml:space="preserve"> –</w:t>
            </w:r>
          </w:p>
          <w:p w14:paraId="2BCC96AB" w14:textId="77777777" w:rsidR="00EA284D" w:rsidRPr="00EA284D" w:rsidRDefault="00EA284D" w:rsidP="009B0045">
            <w:pPr>
              <w:numPr>
                <w:ilvl w:val="0"/>
                <w:numId w:val="28"/>
              </w:numPr>
              <w:ind w:left="606" w:hanging="567"/>
              <w:contextualSpacing/>
              <w:jc w:val="both"/>
              <w:rPr>
                <w:rFonts w:ascii="Times New Roman" w:hAnsi="Times New Roman" w:cs="Times New Roman"/>
                <w:sz w:val="24"/>
                <w:szCs w:val="24"/>
                <w:lang w:val="en-HK" w:eastAsia="zh-TW"/>
              </w:rPr>
            </w:pPr>
            <w:r w:rsidRPr="00EA284D">
              <w:rPr>
                <w:rFonts w:ascii="Times New Roman" w:hAnsi="Times New Roman" w:cs="Times New Roman"/>
                <w:sz w:val="24"/>
                <w:szCs w:val="24"/>
                <w:lang w:val="en-HK" w:eastAsia="zh-TW"/>
              </w:rPr>
              <w:t>尚未記錄在銀行存款帳的交易</w:t>
            </w:r>
            <w:r w:rsidRPr="00EA284D">
              <w:rPr>
                <w:rFonts w:ascii="Times New Roman" w:hAnsi="Times New Roman" w:cs="Times New Roman" w:hint="eastAsia"/>
                <w:sz w:val="24"/>
                <w:szCs w:val="24"/>
                <w:lang w:val="en-HK" w:eastAsia="zh-TW"/>
              </w:rPr>
              <w:t xml:space="preserve"> </w:t>
            </w:r>
            <w:r w:rsidRPr="00EA284D">
              <w:rPr>
                <w:rFonts w:ascii="Times New Roman" w:hAnsi="Times New Roman" w:cs="Times New Roman"/>
                <w:sz w:val="24"/>
                <w:szCs w:val="24"/>
                <w:lang w:val="en-HK" w:eastAsia="zh-TW"/>
              </w:rPr>
              <w:t xml:space="preserve">=&gt; </w:t>
            </w:r>
            <w:r w:rsidRPr="00EA284D">
              <w:rPr>
                <w:rFonts w:ascii="Times New Roman" w:hAnsi="Times New Roman" w:cs="Times New Roman"/>
                <w:sz w:val="24"/>
                <w:szCs w:val="24"/>
                <w:lang w:val="en-HK" w:eastAsia="zh-TW"/>
              </w:rPr>
              <w:t>更新銀行存款帳；以及</w:t>
            </w:r>
          </w:p>
          <w:p w14:paraId="62BCE227" w14:textId="77777777" w:rsidR="00EA284D" w:rsidRPr="00EA284D" w:rsidRDefault="00EA284D" w:rsidP="009B0045">
            <w:pPr>
              <w:numPr>
                <w:ilvl w:val="0"/>
                <w:numId w:val="28"/>
              </w:numPr>
              <w:ind w:left="597" w:hanging="567"/>
              <w:contextualSpacing/>
              <w:jc w:val="both"/>
              <w:rPr>
                <w:rFonts w:ascii="Times New Roman" w:hAnsi="Times New Roman" w:cs="Times New Roman"/>
                <w:sz w:val="24"/>
                <w:szCs w:val="24"/>
                <w:lang w:val="en-HK" w:eastAsia="zh-TW"/>
              </w:rPr>
            </w:pPr>
            <w:r w:rsidRPr="00EA284D">
              <w:rPr>
                <w:rFonts w:ascii="Times New Roman" w:hAnsi="Times New Roman" w:cs="Times New Roman"/>
                <w:sz w:val="24"/>
                <w:szCs w:val="24"/>
                <w:lang w:val="en-HK" w:eastAsia="zh-TW"/>
              </w:rPr>
              <w:t>公司造成的錯誤</w:t>
            </w:r>
            <w:r w:rsidRPr="00EA284D">
              <w:rPr>
                <w:rFonts w:ascii="Times New Roman" w:hAnsi="Times New Roman" w:cs="Times New Roman" w:hint="eastAsia"/>
                <w:sz w:val="24"/>
                <w:szCs w:val="24"/>
                <w:lang w:val="en-HK" w:eastAsia="zh-TW"/>
              </w:rPr>
              <w:t xml:space="preserve"> </w:t>
            </w:r>
            <w:r w:rsidRPr="00EA284D">
              <w:rPr>
                <w:rFonts w:ascii="Times New Roman" w:hAnsi="Times New Roman" w:cs="Times New Roman"/>
                <w:sz w:val="24"/>
                <w:szCs w:val="24"/>
                <w:lang w:val="en-HK" w:eastAsia="zh-TW"/>
              </w:rPr>
              <w:t xml:space="preserve">=&gt; </w:t>
            </w:r>
            <w:r w:rsidRPr="00EA284D">
              <w:rPr>
                <w:rFonts w:ascii="Times New Roman" w:hAnsi="Times New Roman" w:cs="Times New Roman"/>
                <w:sz w:val="24"/>
                <w:szCs w:val="24"/>
                <w:lang w:val="en-HK" w:eastAsia="zh-TW"/>
              </w:rPr>
              <w:t>調整銀行存款帳。</w:t>
            </w:r>
          </w:p>
        </w:tc>
      </w:tr>
      <w:tr w:rsidR="00EA284D" w:rsidRPr="00EA284D" w14:paraId="0A67AEC2" w14:textId="77777777" w:rsidTr="002A1E74">
        <w:tc>
          <w:tcPr>
            <w:tcW w:w="1134" w:type="dxa"/>
          </w:tcPr>
          <w:p w14:paraId="53C37CD7" w14:textId="77777777" w:rsidR="00EA284D" w:rsidRPr="00EA284D" w:rsidRDefault="00EA284D" w:rsidP="00EA284D">
            <w:pPr>
              <w:jc w:val="both"/>
              <w:rPr>
                <w:rFonts w:ascii="Times New Roman" w:hAnsi="Times New Roman" w:cs="Times New Roman"/>
                <w:sz w:val="24"/>
                <w:szCs w:val="24"/>
                <w:lang w:val="en-HK"/>
              </w:rPr>
            </w:pPr>
            <w:r w:rsidRPr="00EA284D">
              <w:rPr>
                <w:rFonts w:ascii="Times New Roman" w:hAnsi="Times New Roman" w:cs="Times New Roman" w:hint="eastAsia"/>
                <w:sz w:val="24"/>
                <w:szCs w:val="24"/>
                <w:lang w:val="en-HK"/>
              </w:rPr>
              <w:t>步驟</w:t>
            </w:r>
            <w:r w:rsidRPr="00EA284D">
              <w:rPr>
                <w:rFonts w:ascii="Times New Roman" w:hAnsi="Times New Roman" w:cs="Times New Roman"/>
                <w:sz w:val="24"/>
                <w:szCs w:val="24"/>
                <w:lang w:val="en-HK"/>
              </w:rPr>
              <w:t xml:space="preserve"> 3:</w:t>
            </w:r>
          </w:p>
        </w:tc>
        <w:tc>
          <w:tcPr>
            <w:tcW w:w="8506" w:type="dxa"/>
          </w:tcPr>
          <w:p w14:paraId="0D991868" w14:textId="77777777" w:rsidR="00EA284D" w:rsidRPr="00EA284D" w:rsidRDefault="00EA284D" w:rsidP="00EA284D">
            <w:pPr>
              <w:jc w:val="both"/>
              <w:rPr>
                <w:rFonts w:ascii="Times New Roman" w:hAnsi="Times New Roman" w:cs="Times New Roman"/>
                <w:color w:val="FF0000"/>
                <w:sz w:val="24"/>
                <w:szCs w:val="24"/>
                <w:lang w:val="en-HK"/>
              </w:rPr>
            </w:pPr>
            <w:r w:rsidRPr="00EA284D">
              <w:rPr>
                <w:rFonts w:ascii="Times New Roman" w:hAnsi="Times New Roman" w:cs="Times New Roman" w:hint="eastAsia"/>
                <w:color w:val="FF0000"/>
                <w:sz w:val="24"/>
                <w:szCs w:val="24"/>
                <w:lang w:val="en-HK"/>
              </w:rPr>
              <w:t>分辨</w:t>
            </w:r>
            <w:r w:rsidRPr="00EA284D">
              <w:rPr>
                <w:rFonts w:ascii="Times New Roman" w:hAnsi="Times New Roman" w:cs="Times New Roman" w:hint="eastAsia"/>
                <w:color w:val="FF0000"/>
                <w:sz w:val="24"/>
                <w:szCs w:val="24"/>
                <w:lang w:val="en-HK" w:eastAsia="zh-TW"/>
              </w:rPr>
              <w:t xml:space="preserve"> </w:t>
            </w:r>
            <w:r w:rsidRPr="00EA284D">
              <w:rPr>
                <w:rFonts w:ascii="Times New Roman" w:hAnsi="Times New Roman" w:cs="Times New Roman"/>
                <w:color w:val="FF0000"/>
                <w:sz w:val="24"/>
                <w:szCs w:val="24"/>
                <w:lang w:val="en-HK"/>
              </w:rPr>
              <w:t>–</w:t>
            </w:r>
          </w:p>
          <w:p w14:paraId="4549FF29" w14:textId="77777777" w:rsidR="00EA284D" w:rsidRPr="00EA284D" w:rsidRDefault="00EA284D" w:rsidP="009B0045">
            <w:pPr>
              <w:numPr>
                <w:ilvl w:val="0"/>
                <w:numId w:val="28"/>
              </w:numPr>
              <w:ind w:left="606" w:hanging="567"/>
              <w:contextualSpacing/>
              <w:jc w:val="both"/>
              <w:rPr>
                <w:rFonts w:ascii="Times New Roman" w:hAnsi="Times New Roman" w:cs="Times New Roman"/>
                <w:sz w:val="24"/>
                <w:szCs w:val="24"/>
                <w:lang w:val="en-HK" w:eastAsia="zh-TW"/>
              </w:rPr>
            </w:pPr>
            <w:r w:rsidRPr="00EA284D">
              <w:rPr>
                <w:rFonts w:ascii="Times New Roman" w:hAnsi="Times New Roman" w:cs="Times New Roman" w:hint="eastAsia"/>
                <w:sz w:val="24"/>
                <w:szCs w:val="24"/>
                <w:lang w:val="en-HK" w:eastAsia="zh-TW"/>
              </w:rPr>
              <w:t>尚未記錄在銀行月結單的交易</w:t>
            </w:r>
            <w:r w:rsidRPr="00EA284D">
              <w:rPr>
                <w:rFonts w:ascii="Times New Roman" w:hAnsi="Times New Roman" w:cs="Times New Roman"/>
                <w:sz w:val="24"/>
                <w:szCs w:val="24"/>
                <w:lang w:val="en-HK" w:eastAsia="zh-TW"/>
              </w:rPr>
              <w:t xml:space="preserve"> (</w:t>
            </w:r>
            <w:r w:rsidRPr="00EA284D">
              <w:rPr>
                <w:rFonts w:ascii="Times New Roman" w:hAnsi="Times New Roman" w:cs="Times New Roman"/>
                <w:sz w:val="24"/>
                <w:szCs w:val="24"/>
                <w:lang w:val="en-HK" w:eastAsia="zh-TW"/>
              </w:rPr>
              <w:t>例如：未兌現支票和未貸記存款</w:t>
            </w:r>
            <w:r w:rsidRPr="00EA284D">
              <w:rPr>
                <w:rFonts w:ascii="Times New Roman" w:hAnsi="Times New Roman" w:cs="Times New Roman"/>
                <w:sz w:val="24"/>
                <w:szCs w:val="24"/>
                <w:lang w:val="en-HK" w:eastAsia="zh-TW"/>
              </w:rPr>
              <w:t xml:space="preserve">) =&gt; </w:t>
            </w:r>
            <w:r w:rsidRPr="00EA284D">
              <w:rPr>
                <w:rFonts w:ascii="Times New Roman" w:hAnsi="Times New Roman" w:cs="Times New Roman"/>
                <w:sz w:val="24"/>
                <w:szCs w:val="24"/>
                <w:lang w:val="en-HK" w:eastAsia="zh-TW"/>
              </w:rPr>
              <w:t>記錄在銀行往來調節表；以及</w:t>
            </w:r>
          </w:p>
          <w:p w14:paraId="42CE9645" w14:textId="77777777" w:rsidR="00EA284D" w:rsidRPr="00EA284D" w:rsidRDefault="00EA284D" w:rsidP="009B0045">
            <w:pPr>
              <w:numPr>
                <w:ilvl w:val="0"/>
                <w:numId w:val="28"/>
              </w:numPr>
              <w:ind w:left="606" w:hanging="567"/>
              <w:contextualSpacing/>
              <w:jc w:val="both"/>
              <w:rPr>
                <w:rFonts w:ascii="Times New Roman" w:hAnsi="Times New Roman" w:cs="Times New Roman"/>
                <w:sz w:val="24"/>
                <w:szCs w:val="24"/>
                <w:lang w:val="en-HK" w:eastAsia="zh-TW"/>
              </w:rPr>
            </w:pPr>
            <w:r w:rsidRPr="00EA284D">
              <w:rPr>
                <w:rFonts w:ascii="Times New Roman" w:hAnsi="Times New Roman" w:cs="Times New Roman"/>
                <w:sz w:val="24"/>
                <w:szCs w:val="24"/>
                <w:lang w:val="en-HK" w:eastAsia="zh-TW"/>
              </w:rPr>
              <w:t>銀行</w:t>
            </w:r>
            <w:r w:rsidRPr="00EA284D">
              <w:rPr>
                <w:rFonts w:ascii="Times New Roman" w:hAnsi="Times New Roman" w:cs="Times New Roman" w:hint="eastAsia"/>
                <w:sz w:val="24"/>
                <w:szCs w:val="24"/>
                <w:lang w:val="en-HK" w:eastAsia="zh-HK"/>
              </w:rPr>
              <w:t>錯</w:t>
            </w:r>
            <w:r w:rsidRPr="00EA284D">
              <w:rPr>
                <w:rFonts w:ascii="Times New Roman" w:hAnsi="Times New Roman" w:cs="Times New Roman"/>
                <w:sz w:val="24"/>
                <w:szCs w:val="24"/>
                <w:lang w:val="en-HK" w:eastAsia="zh-TW"/>
              </w:rPr>
              <w:t>誤</w:t>
            </w:r>
            <w:r w:rsidRPr="00EA284D">
              <w:rPr>
                <w:rFonts w:ascii="Times New Roman" w:hAnsi="Times New Roman" w:cs="Times New Roman"/>
                <w:sz w:val="24"/>
                <w:szCs w:val="24"/>
                <w:lang w:val="en-HK" w:eastAsia="zh-TW"/>
              </w:rPr>
              <w:t xml:space="preserve">=&gt; </w:t>
            </w:r>
            <w:r w:rsidRPr="00EA284D">
              <w:rPr>
                <w:rFonts w:ascii="Times New Roman" w:hAnsi="Times New Roman" w:cs="Times New Roman"/>
                <w:sz w:val="24"/>
                <w:szCs w:val="24"/>
                <w:lang w:val="en-HK" w:eastAsia="zh-TW"/>
              </w:rPr>
              <w:t>記錄在銀行往來調節表。</w:t>
            </w:r>
          </w:p>
        </w:tc>
      </w:tr>
    </w:tbl>
    <w:p w14:paraId="46A80C36" w14:textId="77777777" w:rsidR="00EA284D" w:rsidRPr="00EA284D" w:rsidRDefault="00EA284D" w:rsidP="00EA284D">
      <w:pPr>
        <w:rPr>
          <w:rFonts w:ascii="Times New Roman" w:hAnsi="Times New Roman" w:cs="Times New Roman"/>
          <w:lang w:val="en-HK" w:eastAsia="zh-TW"/>
        </w:rPr>
      </w:pPr>
    </w:p>
    <w:p w14:paraId="37E95540" w14:textId="77777777" w:rsidR="00EA284D" w:rsidRPr="00EA284D" w:rsidRDefault="00EA284D" w:rsidP="00EA284D">
      <w:pPr>
        <w:rPr>
          <w:rFonts w:ascii="Times New Roman" w:hAnsi="Times New Roman" w:cs="Times New Roman"/>
          <w:sz w:val="24"/>
          <w:szCs w:val="24"/>
          <w:u w:val="single"/>
          <w:lang w:val="en-HK"/>
        </w:rPr>
      </w:pPr>
      <w:r w:rsidRPr="00EA284D">
        <w:rPr>
          <w:rFonts w:ascii="Times New Roman" w:hAnsi="Times New Roman" w:cs="Times New Roman" w:hint="eastAsia"/>
          <w:sz w:val="24"/>
          <w:szCs w:val="24"/>
          <w:u w:val="single"/>
          <w:lang w:val="en-HK" w:eastAsia="zh-HK"/>
        </w:rPr>
        <w:t>示例</w:t>
      </w: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72960" behindDoc="0" locked="0" layoutInCell="1" allowOverlap="1" wp14:anchorId="787ED09A" wp14:editId="3415A426">
                <wp:simplePos x="0" y="0"/>
                <wp:positionH relativeFrom="column">
                  <wp:posOffset>3312993</wp:posOffset>
                </wp:positionH>
                <wp:positionV relativeFrom="paragraph">
                  <wp:posOffset>1714027</wp:posOffset>
                </wp:positionV>
                <wp:extent cx="197390" cy="45719"/>
                <wp:effectExtent l="38100" t="57150" r="12700" b="50165"/>
                <wp:wrapNone/>
                <wp:docPr id="225" name="Straight Arrow Connector 225"/>
                <wp:cNvGraphicFramePr/>
                <a:graphic xmlns:a="http://schemas.openxmlformats.org/drawingml/2006/main">
                  <a:graphicData uri="http://schemas.microsoft.com/office/word/2010/wordprocessingShape">
                    <wps:wsp>
                      <wps:cNvCnPr/>
                      <wps:spPr>
                        <a:xfrm flipH="1" flipV="1">
                          <a:off x="0" y="0"/>
                          <a:ext cx="197390" cy="4571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E0CA22" id="Straight Arrow Connector 225" o:spid="_x0000_s1026" type="#_x0000_t32" style="position:absolute;margin-left:260.85pt;margin-top:134.95pt;width:15.55pt;height:3.6pt;flip:x y;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U/37wEAAL8DAAAOAAAAZHJzL2Uyb0RvYy54bWysU02P0zAQvSPxHyzfadou3d1GTVeopXBA&#10;UGmB+9SxE0v+0tg07b9n7IRqgRsiB2vGM28+nl82Txdr2Fli1N41fDGbcyad8K12XcO/fT28eeQs&#10;JnAtGO9kw68y8qft61ebIdRy6XtvWomMirhYD6HhfUqhrqooemkhznyQjoLKo4VELnZVizBQdWuq&#10;5Xx+Xw0e24BeyBjpdj8G+bbUV0qK9EWpKBMzDafZUjmxnKd8VtsN1B1C6LWYxoB/mMKCdtT0VmoP&#10;CdgP1H+Vslqgj16lmfC28kppIcsOtM1i/sc2zz0EWXYhcmK40RT/X1nx+XxEptuGL5crzhxYeqTn&#10;hKC7PrF3iH5gO+8cEemR5RxibAixJuDOHXHyYjhiXv+i0DJldPhIYuDF+p6tHKNl2aUwf70xLy+J&#10;CbpcrB/u1vQ+gkJvVw+LdW5TjfUyNmBMH6S3LBsNj9OAt8nGDnD+FNMI/AXIYOcP2hi6h9o4NjT8&#10;/m6VewHpTRlIZNpADETXcQamIyGLhGXm6I1uMzqDI3annUF2BhLT4TCnbxrzt7Tceg+xH/NKKKdB&#10;bXUirRttG/6YwZP6Emjz3rUsXQNxn1CD64ycKhuXkbIoeVousz/yna2Tb6/lGarskUoKb5Oiswxf&#10;+mS//O+2PwEAAP//AwBQSwMEFAAGAAgAAAAhAGSDZAfjAAAACwEAAA8AAABkcnMvZG93bnJldi54&#10;bWxMj8FKxDAQhu+C7xBG8CJu2kBbtzZdRBQW2T1YRTxmm7Ep2yS1ye5Wn97xpMeZ+fjn+6vVbAd2&#10;xCn03klIFwkwdK3XveskvL48Xt8AC1E5rQbvUMIXBljV52eVKrU/uWc8NrFjFOJCqSSYGMeS89Aa&#10;tCos/IiObh9+sirSOHVcT+pE4XbgIklyblXv6INRI94bbPfNwUq4etimb4V5wk0j8rjf2PXn9/ta&#10;ysuL+e4WWMQ5/sHwq0/qUJPTzh+cDmyQkIm0IFSCyJdLYERkmaAyO9oURQq8rvj/DvUPAAAA//8D&#10;AFBLAQItABQABgAIAAAAIQC2gziS/gAAAOEBAAATAAAAAAAAAAAAAAAAAAAAAABbQ29udGVudF9U&#10;eXBlc10ueG1sUEsBAi0AFAAGAAgAAAAhADj9If/WAAAAlAEAAAsAAAAAAAAAAAAAAAAALwEAAF9y&#10;ZWxzLy5yZWxzUEsBAi0AFAAGAAgAAAAhALR1T/fvAQAAvwMAAA4AAAAAAAAAAAAAAAAALgIAAGRy&#10;cy9lMm9Eb2MueG1sUEsBAi0AFAAGAAgAAAAhAGSDZAfjAAAACwEAAA8AAAAAAAAAAAAAAAAASQQA&#10;AGRycy9kb3ducmV2LnhtbFBLBQYAAAAABAAEAPMAAABZBQAAAAA=&#10;" strokecolor="red" strokeweight=".5pt">
                <v:stroke endarrow="block" joinstyle="miter"/>
              </v:shape>
            </w:pict>
          </mc:Fallback>
        </mc:AlternateContent>
      </w:r>
      <w:r w:rsidRPr="00EA284D">
        <w:rPr>
          <w:rFonts w:ascii="Times New Roman" w:hAnsi="Times New Roman" w:cs="Times New Roman"/>
          <w:noProof/>
          <w:color w:val="FF0000"/>
          <w:sz w:val="24"/>
          <w:szCs w:val="24"/>
          <w:lang w:eastAsia="zh-TW"/>
        </w:rPr>
        <mc:AlternateContent>
          <mc:Choice Requires="wps">
            <w:drawing>
              <wp:anchor distT="0" distB="0" distL="114300" distR="114300" simplePos="0" relativeHeight="252069888" behindDoc="0" locked="0" layoutInCell="1" allowOverlap="1" wp14:anchorId="3D47178D" wp14:editId="6B5F5C94">
                <wp:simplePos x="0" y="0"/>
                <wp:positionH relativeFrom="column">
                  <wp:posOffset>5018963</wp:posOffset>
                </wp:positionH>
                <wp:positionV relativeFrom="paragraph">
                  <wp:posOffset>811226</wp:posOffset>
                </wp:positionV>
                <wp:extent cx="1193857" cy="852985"/>
                <wp:effectExtent l="0" t="38100" r="63500" b="23495"/>
                <wp:wrapNone/>
                <wp:docPr id="228" name="Straight Arrow Connector 228"/>
                <wp:cNvGraphicFramePr/>
                <a:graphic xmlns:a="http://schemas.openxmlformats.org/drawingml/2006/main">
                  <a:graphicData uri="http://schemas.microsoft.com/office/word/2010/wordprocessingShape">
                    <wps:wsp>
                      <wps:cNvCnPr/>
                      <wps:spPr>
                        <a:xfrm flipV="1">
                          <a:off x="0" y="0"/>
                          <a:ext cx="1193857" cy="85298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9155BC" id="Straight Arrow Connector 228" o:spid="_x0000_s1026" type="#_x0000_t32" style="position:absolute;margin-left:395.2pt;margin-top:63.9pt;width:94pt;height:67.15pt;flip:y;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Gk7AEAALcDAAAOAAAAZHJzL2Uyb0RvYy54bWysU02P0zAQvSPxHyzfadquunSjpivUUi4I&#10;Ki3sferYiSV/aWya9t8zdrLVAje0OVgez8zzvOeXzePFGnaWGLV3DV/M5pxJJ3yrXdfwnz8OH9ac&#10;xQSuBeOdbPhVRv64ff9uM4RaLn3vTSuREYiL9RAa3qcU6qqKopcW4swH6SipPFpIFGJXtQgDoVtT&#10;Lefz+2rw2Ab0QsZIp/sxybcFXykp0nelokzMNJxmS2XFsp7yWm03UHcIoddiGgP+YwoL2tGlN6g9&#10;JGC/UP8DZbVAH71KM+Ft5ZXSQhYOxGYx/4vNUw9BFi4kTgw3meLbwYpv5yMy3TZ8uaSncmDpkZ4S&#10;gu76xD4h+oHtvHMkpEeWa0ixIcSaGnfuiFMUwxEz/YtCy5TR4ZnMUAQhiuxS9L7e9JaXxAQdLhYP&#10;d+vVR84E5dar5cN6leGrESfjBYzpi/SW5U3D4zTYbaLxDjh/jWlsfGnIzc4ftDF0DrVxbGj4/d2K&#10;PCCAfKYMJNraQMyj6zgD05GBRcIydfRGt7k7N0fsTjuD7AxkosNhTt805h9l+eo9xH6sK6lcBrXV&#10;iTxutCWSuXlyXQJtPruWpWsgzRNqcJ2RE7JxuVMWB0/ksuqjznl38u21yF/liNxRdJucnO33Oqb9&#10;6/9t+xsAAP//AwBQSwMEFAAGAAgAAAAhANMbcbjhAAAACwEAAA8AAABkcnMvZG93bnJldi54bWxM&#10;j8FOwzAQRO9I/IO1SNyo04CSNo1TQVUkDqgSoYce3XibBOJ1FLtp4OtZTnDcmafZmXw92U6MOPjW&#10;kYL5LAKBVDnTUq1g//58twDhgyajO0eo4As9rIvrq1xnxl3oDccy1IJDyGdaQRNCn0npqwat9jPX&#10;I7F3coPVgc+hlmbQFw63nYyjKJFWt8QfGt3jpsHqszxbBU/jNtnal+999PF6sDtzX9IBN0rd3kyP&#10;KxABp/AHw299rg4Fdzq6MxkvOgXpMnpglI045Q1MLNMFK0cFcRLPQRa5/L+h+AEAAP//AwBQSwEC&#10;LQAUAAYACAAAACEAtoM4kv4AAADhAQAAEwAAAAAAAAAAAAAAAAAAAAAAW0NvbnRlbnRfVHlwZXNd&#10;LnhtbFBLAQItABQABgAIAAAAIQA4/SH/1gAAAJQBAAALAAAAAAAAAAAAAAAAAC8BAABfcmVscy8u&#10;cmVsc1BLAQItABQABgAIAAAAIQCFayGk7AEAALcDAAAOAAAAAAAAAAAAAAAAAC4CAABkcnMvZTJv&#10;RG9jLnhtbFBLAQItABQABgAIAAAAIQDTG3G44QAAAAsBAAAPAAAAAAAAAAAAAAAAAEYEAABkcnMv&#10;ZG93bnJldi54bWxQSwUGAAAAAAQABADzAAAAVAUAAAAA&#10;" strokecolor="red" strokeweight=".5pt">
                <v:stroke endarrow="block" joinstyle="miter"/>
              </v:shape>
            </w:pict>
          </mc:Fallback>
        </mc:AlternateContent>
      </w:r>
    </w:p>
    <w:tbl>
      <w:tblPr>
        <w:tblStyle w:val="TableGrid"/>
        <w:tblW w:w="11207" w:type="dxa"/>
        <w:tblInd w:w="-441" w:type="dxa"/>
        <w:tblLayout w:type="fixed"/>
        <w:tblLook w:val="04A0" w:firstRow="1" w:lastRow="0" w:firstColumn="1" w:lastColumn="0" w:noHBand="0" w:noVBand="1"/>
      </w:tblPr>
      <w:tblGrid>
        <w:gridCol w:w="1561"/>
        <w:gridCol w:w="296"/>
        <w:gridCol w:w="1465"/>
        <w:gridCol w:w="296"/>
        <w:gridCol w:w="792"/>
        <w:gridCol w:w="993"/>
        <w:gridCol w:w="828"/>
        <w:gridCol w:w="306"/>
        <w:gridCol w:w="283"/>
        <w:gridCol w:w="1843"/>
        <w:gridCol w:w="326"/>
        <w:gridCol w:w="99"/>
        <w:gridCol w:w="567"/>
        <w:gridCol w:w="296"/>
        <w:gridCol w:w="214"/>
        <w:gridCol w:w="107"/>
        <w:gridCol w:w="206"/>
        <w:gridCol w:w="103"/>
        <w:gridCol w:w="102"/>
        <w:gridCol w:w="524"/>
      </w:tblGrid>
      <w:tr w:rsidR="00EA284D" w:rsidRPr="00EA284D" w14:paraId="366E1C98" w14:textId="77777777" w:rsidTr="002A1E74">
        <w:trPr>
          <w:gridAfter w:val="4"/>
          <w:wAfter w:w="935" w:type="dxa"/>
          <w:trHeight w:val="297"/>
        </w:trPr>
        <w:tc>
          <w:tcPr>
            <w:tcW w:w="1857" w:type="dxa"/>
            <w:gridSpan w:val="2"/>
            <w:tcBorders>
              <w:top w:val="nil"/>
              <w:left w:val="nil"/>
              <w:bottom w:val="single" w:sz="4" w:space="0" w:color="auto"/>
              <w:right w:val="nil"/>
            </w:tcBorders>
          </w:tcPr>
          <w:p w14:paraId="0D7845BB" w14:textId="77777777" w:rsidR="00EA284D" w:rsidRPr="00EA284D" w:rsidRDefault="00EA284D" w:rsidP="00EA284D">
            <w:pPr>
              <w:tabs>
                <w:tab w:val="right" w:pos="9746"/>
              </w:tabs>
              <w:snapToGrid w:val="0"/>
              <w:contextualSpacing/>
              <w:rPr>
                <w:rFonts w:ascii="Times New Roman" w:hAnsi="Times New Roman" w:cs="Times New Roman"/>
                <w:sz w:val="24"/>
                <w:szCs w:val="24"/>
                <w:lang w:val="en-HK"/>
              </w:rPr>
            </w:pPr>
          </w:p>
        </w:tc>
        <w:tc>
          <w:tcPr>
            <w:tcW w:w="8094" w:type="dxa"/>
            <w:gridSpan w:val="12"/>
            <w:tcBorders>
              <w:top w:val="nil"/>
              <w:left w:val="nil"/>
              <w:bottom w:val="single" w:sz="4" w:space="0" w:color="auto"/>
              <w:right w:val="nil"/>
            </w:tcBorders>
          </w:tcPr>
          <w:p w14:paraId="5A17C35D" w14:textId="77777777" w:rsidR="00EA284D" w:rsidRPr="00EA284D" w:rsidRDefault="00EA284D" w:rsidP="00EA284D">
            <w:pPr>
              <w:tabs>
                <w:tab w:val="right" w:pos="9746"/>
              </w:tabs>
              <w:snapToGrid w:val="0"/>
              <w:contextualSpacing/>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w:t>
            </w:r>
            <w:r w:rsidRPr="00EA284D">
              <w:rPr>
                <w:rFonts w:ascii="Times New Roman" w:hAnsi="Times New Roman" w:cs="Times New Roman"/>
                <w:sz w:val="24"/>
                <w:szCs w:val="24"/>
                <w:lang w:val="en-HK"/>
              </w:rPr>
              <w:t>銀行存款</w:t>
            </w:r>
          </w:p>
        </w:tc>
        <w:tc>
          <w:tcPr>
            <w:tcW w:w="321" w:type="dxa"/>
            <w:gridSpan w:val="2"/>
            <w:tcBorders>
              <w:top w:val="nil"/>
              <w:left w:val="nil"/>
              <w:bottom w:val="single" w:sz="4" w:space="0" w:color="auto"/>
              <w:right w:val="nil"/>
            </w:tcBorders>
          </w:tcPr>
          <w:p w14:paraId="5CAEBBF9" w14:textId="77777777" w:rsidR="00EA284D" w:rsidRPr="00EA284D" w:rsidRDefault="00EA284D" w:rsidP="00EA284D">
            <w:pPr>
              <w:tabs>
                <w:tab w:val="right" w:pos="9746"/>
              </w:tabs>
              <w:snapToGrid w:val="0"/>
              <w:contextualSpacing/>
              <w:jc w:val="center"/>
              <w:rPr>
                <w:rFonts w:ascii="Times New Roman" w:hAnsi="Times New Roman" w:cs="Times New Roman"/>
                <w:sz w:val="24"/>
                <w:szCs w:val="24"/>
                <w:lang w:val="en-HK"/>
              </w:rPr>
            </w:pPr>
          </w:p>
        </w:tc>
      </w:tr>
      <w:tr w:rsidR="00EA284D" w:rsidRPr="00EA284D" w14:paraId="037E2D01"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729" w:type="dxa"/>
          <w:trHeight w:val="286"/>
        </w:trPr>
        <w:tc>
          <w:tcPr>
            <w:tcW w:w="1857" w:type="dxa"/>
            <w:gridSpan w:val="2"/>
            <w:tcBorders>
              <w:top w:val="single" w:sz="4" w:space="0" w:color="auto"/>
            </w:tcBorders>
          </w:tcPr>
          <w:p w14:paraId="394BC497" w14:textId="77777777" w:rsidR="00EA284D" w:rsidRPr="00EA284D" w:rsidRDefault="00EA284D" w:rsidP="00EA284D">
            <w:pPr>
              <w:tabs>
                <w:tab w:val="right" w:pos="9746"/>
              </w:tabs>
              <w:snapToGrid w:val="0"/>
              <w:ind w:right="120"/>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45720" distB="45720" distL="114300" distR="114300" simplePos="0" relativeHeight="252079104" behindDoc="0" locked="0" layoutInCell="1" allowOverlap="1" wp14:anchorId="446F8A3C" wp14:editId="0616EC01">
                      <wp:simplePos x="0" y="0"/>
                      <wp:positionH relativeFrom="column">
                        <wp:posOffset>692785</wp:posOffset>
                      </wp:positionH>
                      <wp:positionV relativeFrom="paragraph">
                        <wp:posOffset>-160020</wp:posOffset>
                      </wp:positionV>
                      <wp:extent cx="2169795" cy="293370"/>
                      <wp:effectExtent l="0" t="0" r="20955" b="11430"/>
                      <wp:wrapNone/>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293370"/>
                              </a:xfrm>
                              <a:prstGeom prst="rect">
                                <a:avLst/>
                              </a:prstGeom>
                              <a:solidFill>
                                <a:srgbClr val="FFFFFF"/>
                              </a:solidFill>
                              <a:ln w="9525">
                                <a:solidFill>
                                  <a:srgbClr val="000000"/>
                                </a:solidFill>
                                <a:miter lim="800000"/>
                                <a:headEnd/>
                                <a:tailEnd/>
                              </a:ln>
                            </wps:spPr>
                            <wps:txbx>
                              <w:txbxContent>
                                <w:p w14:paraId="78B61E2C" w14:textId="77777777" w:rsidR="00EA284D" w:rsidRPr="00A03E7A" w:rsidRDefault="00EA284D" w:rsidP="00EA284D">
                                  <w:pPr>
                                    <w:jc w:val="center"/>
                                    <w:rPr>
                                      <w:color w:val="0070C0"/>
                                      <w:sz w:val="24"/>
                                      <w:szCs w:val="24"/>
                                      <w:lang w:val="en-HK" w:eastAsia="zh-TW"/>
                                    </w:rPr>
                                  </w:pPr>
                                  <w:r w:rsidRPr="003D7719">
                                    <w:rPr>
                                      <w:rFonts w:hint="eastAsia"/>
                                      <w:color w:val="0070C0"/>
                                      <w:sz w:val="24"/>
                                      <w:szCs w:val="24"/>
                                    </w:rPr>
                                    <w:t>公司帳簿的</w:t>
                                  </w:r>
                                  <w:r>
                                    <w:rPr>
                                      <w:rFonts w:hint="eastAsia"/>
                                      <w:color w:val="0070C0"/>
                                      <w:sz w:val="24"/>
                                      <w:szCs w:val="24"/>
                                      <w:lang w:eastAsia="zh-TW"/>
                                    </w:rPr>
                                    <w:t>錯</w:t>
                                  </w:r>
                                  <w:r>
                                    <w:rPr>
                                      <w:color w:val="0070C0"/>
                                      <w:sz w:val="24"/>
                                      <w:szCs w:val="24"/>
                                      <w:lang w:eastAsia="zh-TW"/>
                                    </w:rPr>
                                    <w:t>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F8A3C" id="_x0000_s1040" type="#_x0000_t202" style="position:absolute;margin-left:54.55pt;margin-top:-12.6pt;width:170.85pt;height:23.1pt;z-index:25207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qSKgIAAE4EAAAOAAAAZHJzL2Uyb0RvYy54bWysVNtu2zAMfR+wfxD0vjhxk7Y2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qa5wUl&#10;hmkU6VkMgbyFgeSRn976EsOeLAaGAY9R51Srt4/Av3liYN0xsxX3zkHfCdZgfrN4M7u4OuL4CFL3&#10;H6HBZ9guQAIaWqcjeUgHQXTU6XDWJqbC8TCfXRc3xYISjr68uLq6SeJlrDzdts6H9wI0iZuKOtQ+&#10;obP9ow8xG1aeQuJjHpRsNlKpZLhtvVaO7Bn2ySZ9qYAXYcqQvqLFIl+MBPwVYpq+P0FoGbDhldQV&#10;vT0HsTLS9s40qR0Dk2rcY8rKHHmM1I0khqEekmSz+UmfGpoDMutgbHAcSNx04H5Q0mNzV9R/3zEn&#10;KFEfDKpTzObzOA3JmC9ucjTcpae+9DDDEaqigZJxuw5pgiJxBu5RxVYmgqPcYybHnLFpE+/HAYtT&#10;cWmnqF+/gdVPAAAA//8DAFBLAwQUAAYACAAAACEAhXMOL+AAAAAKAQAADwAAAGRycy9kb3ducmV2&#10;LnhtbEyPy07DMBBF90j8gzVIbFBrJ7SlDXEqhASiO2gr2LrxNInwI9huGv6eYQXLqzm6c265Hq1h&#10;A4bYeSchmwpg6GqvO9dI2O+eJktgMSmnlfEOJXxjhHV1eVGqQvuze8NhmxpGJS4WSkKbUl9wHusW&#10;rYpT36Oj29EHqxLF0HAd1JnKreG5EAtuVefoQ6t6fGyx/tyerITl7GX4iJvb1/d6cTSrdHM3PH8F&#10;Ka+vxod7YAnH9AfDrz6pQ0VOB39yOjJDWawyQiVM8nkOjIjZXNCYg4Q8E8Crkv+fUP0AAAD//wMA&#10;UEsBAi0AFAAGAAgAAAAhALaDOJL+AAAA4QEAABMAAAAAAAAAAAAAAAAAAAAAAFtDb250ZW50X1R5&#10;cGVzXS54bWxQSwECLQAUAAYACAAAACEAOP0h/9YAAACUAQAACwAAAAAAAAAAAAAAAAAvAQAAX3Jl&#10;bHMvLnJlbHNQSwECLQAUAAYACAAAACEApAgKkioCAABOBAAADgAAAAAAAAAAAAAAAAAuAgAAZHJz&#10;L2Uyb0RvYy54bWxQSwECLQAUAAYACAAAACEAhXMOL+AAAAAKAQAADwAAAAAAAAAAAAAAAACEBAAA&#10;ZHJzL2Rvd25yZXYueG1sUEsFBgAAAAAEAAQA8wAAAJEFAAAAAA==&#10;">
                      <v:textbox>
                        <w:txbxContent>
                          <w:p w14:paraId="78B61E2C" w14:textId="77777777" w:rsidR="00EA284D" w:rsidRPr="00A03E7A" w:rsidRDefault="00EA284D" w:rsidP="00EA284D">
                            <w:pPr>
                              <w:jc w:val="center"/>
                              <w:rPr>
                                <w:color w:val="0070C0"/>
                                <w:sz w:val="24"/>
                                <w:szCs w:val="24"/>
                                <w:lang w:val="en-HK" w:eastAsia="zh-TW"/>
                              </w:rPr>
                            </w:pPr>
                            <w:r w:rsidRPr="003D7719">
                              <w:rPr>
                                <w:rFonts w:hint="eastAsia"/>
                                <w:color w:val="0070C0"/>
                                <w:sz w:val="24"/>
                                <w:szCs w:val="24"/>
                              </w:rPr>
                              <w:t>公司帳簿的</w:t>
                            </w:r>
                            <w:r>
                              <w:rPr>
                                <w:rFonts w:hint="eastAsia"/>
                                <w:color w:val="0070C0"/>
                                <w:sz w:val="24"/>
                                <w:szCs w:val="24"/>
                                <w:lang w:eastAsia="zh-TW"/>
                              </w:rPr>
                              <w:t>錯</w:t>
                            </w:r>
                            <w:r>
                              <w:rPr>
                                <w:color w:val="0070C0"/>
                                <w:sz w:val="24"/>
                                <w:szCs w:val="24"/>
                                <w:lang w:eastAsia="zh-TW"/>
                              </w:rPr>
                              <w:t>誤</w:t>
                            </w:r>
                          </w:p>
                        </w:txbxContent>
                      </v:textbox>
                    </v:shape>
                  </w:pict>
                </mc:Fallback>
              </mc:AlternateContent>
            </w:r>
            <w:r w:rsidRPr="00EA284D">
              <w:rPr>
                <w:rFonts w:ascii="Times New Roman" w:hAnsi="Times New Roman" w:cs="Times New Roman"/>
                <w:sz w:val="24"/>
                <w:szCs w:val="24"/>
                <w:lang w:val="en-HK"/>
              </w:rPr>
              <w:t>2020</w:t>
            </w:r>
            <w:r w:rsidRPr="00EA284D">
              <w:rPr>
                <w:rFonts w:ascii="Times New Roman" w:hAnsi="Times New Roman" w:cs="Times New Roman"/>
                <w:sz w:val="24"/>
                <w:szCs w:val="24"/>
                <w:lang w:val="en-HK"/>
              </w:rPr>
              <w:t>年</w:t>
            </w:r>
          </w:p>
        </w:tc>
        <w:tc>
          <w:tcPr>
            <w:tcW w:w="1761" w:type="dxa"/>
            <w:gridSpan w:val="2"/>
            <w:tcBorders>
              <w:top w:val="single" w:sz="4" w:space="0" w:color="auto"/>
              <w:left w:val="nil"/>
            </w:tcBorders>
          </w:tcPr>
          <w:p w14:paraId="2AC1B8BD"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p>
        </w:tc>
        <w:tc>
          <w:tcPr>
            <w:tcW w:w="1785" w:type="dxa"/>
            <w:gridSpan w:val="2"/>
            <w:tcBorders>
              <w:top w:val="single" w:sz="4" w:space="0" w:color="auto"/>
              <w:right w:val="single" w:sz="4" w:space="0" w:color="auto"/>
            </w:tcBorders>
          </w:tcPr>
          <w:p w14:paraId="64D8E301"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w:t>
            </w:r>
          </w:p>
        </w:tc>
        <w:tc>
          <w:tcPr>
            <w:tcW w:w="1134" w:type="dxa"/>
            <w:gridSpan w:val="2"/>
            <w:tcBorders>
              <w:top w:val="single" w:sz="4" w:space="0" w:color="auto"/>
              <w:left w:val="single" w:sz="4" w:space="0" w:color="auto"/>
            </w:tcBorders>
          </w:tcPr>
          <w:p w14:paraId="6F898DFA"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2020</w:t>
            </w:r>
            <w:r w:rsidRPr="00EA284D">
              <w:rPr>
                <w:rFonts w:ascii="Times New Roman" w:hAnsi="Times New Roman" w:cs="Times New Roman"/>
                <w:sz w:val="24"/>
                <w:szCs w:val="24"/>
                <w:lang w:val="en-HK"/>
              </w:rPr>
              <w:t>年</w:t>
            </w:r>
          </w:p>
        </w:tc>
        <w:tc>
          <w:tcPr>
            <w:tcW w:w="3414" w:type="dxa"/>
            <w:gridSpan w:val="6"/>
            <w:tcBorders>
              <w:top w:val="single" w:sz="4" w:space="0" w:color="auto"/>
            </w:tcBorders>
          </w:tcPr>
          <w:p w14:paraId="0B18B040" w14:textId="77777777" w:rsidR="00EA284D" w:rsidRPr="00EA284D" w:rsidRDefault="00EA284D" w:rsidP="00EA284D">
            <w:pPr>
              <w:tabs>
                <w:tab w:val="right" w:pos="9746"/>
              </w:tabs>
              <w:snapToGrid w:val="0"/>
              <w:ind w:right="330"/>
              <w:jc w:val="right"/>
              <w:rPr>
                <w:rFonts w:ascii="Times New Roman" w:hAnsi="Times New Roman" w:cs="Times New Roman"/>
                <w:b/>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93440" behindDoc="0" locked="0" layoutInCell="1" allowOverlap="1" wp14:anchorId="38688B6D" wp14:editId="1DB99CC2">
                      <wp:simplePos x="0" y="0"/>
                      <wp:positionH relativeFrom="column">
                        <wp:posOffset>1975485</wp:posOffset>
                      </wp:positionH>
                      <wp:positionV relativeFrom="paragraph">
                        <wp:posOffset>191135</wp:posOffset>
                      </wp:positionV>
                      <wp:extent cx="552450" cy="184150"/>
                      <wp:effectExtent l="0" t="0" r="19050" b="25400"/>
                      <wp:wrapNone/>
                      <wp:docPr id="231" name="Oval 231"/>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77815D6" id="Oval 231" o:spid="_x0000_s1026" style="position:absolute;margin-left:155.55pt;margin-top:15.05pt;width:43.5pt;height:14.5pt;z-index:252093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XzZQIAAMkEAAAOAAAAZHJzL2Uyb0RvYy54bWysVE1vGyEQvVfqf0Dcm7Vdu0lXWUdWIleV&#10;oiRSUuU8ZsGLBAwF7HX66zuw63w0PVX1Ac8wX7znNz6/OFjD9jJEja7h05MJZ9IJbLXbNvzHw/rT&#10;GWcxgWvBoJMNf5KRXyw/fjjvfS1n2KFpZWDUxMW69w3vUvJ1VUXRSQvxBL10FFQYLCRyw7ZqA/TU&#10;3ZpqNpl8qXoMrQ8oZIx0ezUE+bL0V0qKdKtUlImZhtPbUjlDOTf5rJbnUG8D+E6L8RnwD6+woB0N&#10;fW51BQnYLuh3rawWASOqdCLQVqiUFrJgIDTTyR9o7jvwsmAhcqJ/pin+v7biZn8XmG4bPvs85cyB&#10;pR/pdg+GZZ/Y6X2sKene34XRi2RmqAcVbP4mEOxQGH16ZlQeEhN0uVjM5gviXVBoejafkk1dqpdi&#10;H2L6JtGybDRcGqN9zJihhv11TEP2MStfO1xrY+geauNYT31np5M8Akg+ykAi03oCFN2WMzBb0qVI&#10;obSMaHSby3N1DNvNpQmMwDZ8vZ7QZ3zcm7Q8+wpiN+SVUE6D2upE0jXaNvwsFx+rjctRWcQ3Isgk&#10;DrRla4PtE5EecFBj9GKtacg1xHQHgeRHaGil0i0dyiBBxNHirMPw62/3OZ9UQVHOepIzwf+5gyA5&#10;M98d6eXrdD7P+i/OfHE6Iye8jmxeR9zOXiKxQoqg1xUz5ydzNFVA+0ibt8pTKQRO0OyB6NG5TMOa&#10;0e4KuVqVNNK8h3Tt7r3IzTNPmd6HwyMEP0ogkXZu8Cj9dzIYcnOlw9UuodJFIy+8kryyQ/tShDbu&#10;dl7I137JevkHWv4GAAD//wMAUEsDBBQABgAIAAAAIQAHuyCa2wAAAAkBAAAPAAAAZHJzL2Rvd25y&#10;ZXYueG1sTI9BT8MwDIXvSPyHyEhcEEvLRNWWptOEtAPHDSSuXmPaisSpmmzr/j3mBCc/y0/P32s2&#10;i3fqTHMcAxvIVxko4i7YkXsDH++7xxJUTMgWXWAycKUIm/b2psHahgvv6XxIvZIQjjUaGFKaaq1j&#10;N5DHuAoTsdy+wuwxyTr32s54kXDv9FOWFdrjyPJhwIleB+q+DydvYHvVye1jtXuwBRdF+oxv6Epj&#10;7u+W7QuoREv6M8MvvqBDK0zHcGIblTOwzvNcrCIymWJYV6WIo4HnKgfdNvp/g/YHAAD//wMAUEsB&#10;Ai0AFAAGAAgAAAAhALaDOJL+AAAA4QEAABMAAAAAAAAAAAAAAAAAAAAAAFtDb250ZW50X1R5cGVz&#10;XS54bWxQSwECLQAUAAYACAAAACEAOP0h/9YAAACUAQAACwAAAAAAAAAAAAAAAAAvAQAAX3JlbHMv&#10;LnJlbHNQSwECLQAUAAYACAAAACEAzih182UCAADJBAAADgAAAAAAAAAAAAAAAAAuAgAAZHJzL2Uy&#10;b0RvYy54bWxQSwECLQAUAAYACAAAACEAB7sgmtsAAAAJAQAADwAAAAAAAAAAAAAAAAC/BAAAZHJz&#10;L2Rvd25yZXYueG1sUEsFBgAAAAAEAAQA8wAAAMcFAAAAAA==&#10;" filled="f" strokecolor="red" strokeweight="1pt">
                      <v:stroke joinstyle="miter"/>
                    </v:oval>
                  </w:pict>
                </mc:Fallback>
              </mc:AlternateContent>
            </w:r>
            <w:r w:rsidRPr="00EA284D">
              <w:rPr>
                <w:rFonts w:ascii="Times New Roman" w:hAnsi="Times New Roman" w:cs="Times New Roman"/>
                <w:b/>
                <w:sz w:val="24"/>
                <w:szCs w:val="24"/>
                <w:lang w:val="en-HK"/>
              </w:rPr>
              <w:t>支票號碼</w:t>
            </w:r>
          </w:p>
        </w:tc>
        <w:tc>
          <w:tcPr>
            <w:tcW w:w="527" w:type="dxa"/>
            <w:gridSpan w:val="3"/>
            <w:tcBorders>
              <w:top w:val="single" w:sz="4" w:space="0" w:color="auto"/>
            </w:tcBorders>
          </w:tcPr>
          <w:p w14:paraId="4D2E479D"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w:t>
            </w:r>
          </w:p>
        </w:tc>
      </w:tr>
      <w:tr w:rsidR="00EA284D" w:rsidRPr="00EA284D" w14:paraId="0FCD8DE4"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26" w:type="dxa"/>
          <w:trHeight w:val="297"/>
        </w:trPr>
        <w:tc>
          <w:tcPr>
            <w:tcW w:w="1561" w:type="dxa"/>
            <w:vMerge w:val="restart"/>
          </w:tcPr>
          <w:p w14:paraId="1A91201C" w14:textId="77777777" w:rsidR="00EA284D" w:rsidRPr="00EA284D" w:rsidRDefault="00EA284D" w:rsidP="00EA284D">
            <w:pPr>
              <w:tabs>
                <w:tab w:val="right" w:pos="9746"/>
              </w:tabs>
              <w:snapToGrid w:val="0"/>
              <w:ind w:right="-20"/>
              <w:rPr>
                <w:rFonts w:ascii="Times New Roman" w:hAnsi="Times New Roman" w:cs="Times New Roman"/>
                <w:sz w:val="24"/>
                <w:szCs w:val="24"/>
                <w:lang w:val="en-HK"/>
              </w:rPr>
            </w:pPr>
            <w:r w:rsidRPr="00EA284D">
              <w:rPr>
                <w:rFonts w:ascii="Times New Roman" w:hAnsi="Times New Roman" w:cs="Times New Roman"/>
                <w:sz w:val="24"/>
                <w:szCs w:val="24"/>
                <w:lang w:val="en-HK"/>
              </w:rPr>
              <w:t>4</w:t>
            </w:r>
            <w:r w:rsidRPr="00EA284D">
              <w:rPr>
                <w:rFonts w:ascii="Times New Roman" w:hAnsi="Times New Roman" w:cs="Times New Roman"/>
                <w:sz w:val="24"/>
                <w:szCs w:val="24"/>
                <w:lang w:val="en-HK"/>
              </w:rPr>
              <w:t>月</w:t>
            </w:r>
            <w:r w:rsidRPr="00EA284D">
              <w:rPr>
                <w:rFonts w:ascii="Times New Roman" w:hAnsi="Times New Roman" w:cs="Times New Roman"/>
                <w:sz w:val="24"/>
                <w:szCs w:val="24"/>
                <w:lang w:val="en-HK"/>
              </w:rPr>
              <w:t>1</w:t>
            </w:r>
            <w:r w:rsidRPr="00EA284D">
              <w:rPr>
                <w:rFonts w:ascii="Times New Roman" w:hAnsi="Times New Roman" w:cs="Times New Roman"/>
                <w:sz w:val="24"/>
                <w:szCs w:val="24"/>
                <w:lang w:val="en-HK"/>
              </w:rPr>
              <w:t>日</w:t>
            </w:r>
          </w:p>
          <w:p w14:paraId="4C89941C" w14:textId="77777777" w:rsidR="00EA284D" w:rsidRPr="00EA284D" w:rsidRDefault="00EA284D" w:rsidP="00EA284D">
            <w:pPr>
              <w:tabs>
                <w:tab w:val="left" w:pos="985"/>
                <w:tab w:val="right" w:pos="9746"/>
              </w:tabs>
              <w:snapToGrid w:val="0"/>
              <w:ind w:right="360" w:firstLine="165"/>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2</w:t>
            </w:r>
            <w:r w:rsidRPr="00EA284D">
              <w:rPr>
                <w:rFonts w:ascii="Times New Roman" w:hAnsi="Times New Roman" w:cs="Times New Roman"/>
                <w:sz w:val="24"/>
                <w:szCs w:val="24"/>
                <w:lang w:val="en-HK"/>
              </w:rPr>
              <w:t>日</w:t>
            </w:r>
          </w:p>
          <w:p w14:paraId="5503CA04" w14:textId="77777777" w:rsidR="00EA284D" w:rsidRPr="00EA284D" w:rsidRDefault="00EA284D" w:rsidP="00EA284D">
            <w:pPr>
              <w:tabs>
                <w:tab w:val="left" w:pos="985"/>
                <w:tab w:val="right" w:pos="9746"/>
              </w:tabs>
              <w:snapToGrid w:val="0"/>
              <w:ind w:right="360" w:firstLine="165"/>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8</w:t>
            </w:r>
            <w:r w:rsidRPr="00EA284D">
              <w:rPr>
                <w:rFonts w:ascii="Times New Roman" w:hAnsi="Times New Roman" w:cs="Times New Roman"/>
                <w:sz w:val="24"/>
                <w:szCs w:val="24"/>
                <w:lang w:val="en-HK"/>
              </w:rPr>
              <w:t>日</w:t>
            </w:r>
          </w:p>
          <w:p w14:paraId="0D69DF1C" w14:textId="77777777" w:rsidR="00EA284D" w:rsidRPr="00EA284D" w:rsidRDefault="00EA284D" w:rsidP="00EA284D">
            <w:pPr>
              <w:tabs>
                <w:tab w:val="left" w:pos="985"/>
                <w:tab w:val="right" w:pos="9746"/>
              </w:tabs>
              <w:snapToGrid w:val="0"/>
              <w:ind w:right="360" w:firstLine="165"/>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22</w:t>
            </w:r>
            <w:r w:rsidRPr="00EA284D">
              <w:rPr>
                <w:rFonts w:ascii="Times New Roman" w:hAnsi="Times New Roman" w:cs="Times New Roman"/>
                <w:sz w:val="24"/>
                <w:szCs w:val="24"/>
                <w:lang w:val="en-HK"/>
              </w:rPr>
              <w:t>日</w:t>
            </w:r>
          </w:p>
          <w:p w14:paraId="31A0FEFA" w14:textId="77777777" w:rsidR="00EA284D" w:rsidRPr="00EA284D" w:rsidRDefault="00EA284D" w:rsidP="00EA284D">
            <w:pPr>
              <w:tabs>
                <w:tab w:val="left" w:pos="985"/>
                <w:tab w:val="right" w:pos="9746"/>
              </w:tabs>
              <w:snapToGrid w:val="0"/>
              <w:ind w:right="360" w:firstLine="165"/>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26</w:t>
            </w:r>
            <w:r w:rsidRPr="00EA284D">
              <w:rPr>
                <w:rFonts w:ascii="Times New Roman" w:hAnsi="Times New Roman" w:cs="Times New Roman"/>
                <w:sz w:val="24"/>
                <w:szCs w:val="24"/>
                <w:lang w:val="en-HK"/>
              </w:rPr>
              <w:t>日</w:t>
            </w:r>
          </w:p>
          <w:p w14:paraId="08629371" w14:textId="77777777" w:rsidR="00EA284D" w:rsidRPr="00EA284D" w:rsidRDefault="00EA284D" w:rsidP="00EA284D">
            <w:pPr>
              <w:tabs>
                <w:tab w:val="left" w:pos="985"/>
                <w:tab w:val="right" w:pos="9746"/>
              </w:tabs>
              <w:snapToGrid w:val="0"/>
              <w:ind w:right="360" w:firstLine="165"/>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27</w:t>
            </w:r>
            <w:r w:rsidRPr="00EA284D">
              <w:rPr>
                <w:rFonts w:ascii="Times New Roman" w:hAnsi="Times New Roman" w:cs="Times New Roman"/>
                <w:sz w:val="24"/>
                <w:szCs w:val="24"/>
                <w:lang w:val="en-HK"/>
              </w:rPr>
              <w:t>日</w:t>
            </w:r>
          </w:p>
        </w:tc>
        <w:tc>
          <w:tcPr>
            <w:tcW w:w="1761" w:type="dxa"/>
            <w:gridSpan w:val="2"/>
            <w:tcBorders>
              <w:left w:val="nil"/>
            </w:tcBorders>
          </w:tcPr>
          <w:p w14:paraId="48BF08A1"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承上結餘</w:t>
            </w:r>
          </w:p>
        </w:tc>
        <w:tc>
          <w:tcPr>
            <w:tcW w:w="2081" w:type="dxa"/>
            <w:gridSpan w:val="3"/>
            <w:tcBorders>
              <w:right w:val="single" w:sz="4" w:space="0" w:color="auto"/>
            </w:tcBorders>
          </w:tcPr>
          <w:p w14:paraId="63BAD344"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w:t>
            </w:r>
          </w:p>
        </w:tc>
        <w:tc>
          <w:tcPr>
            <w:tcW w:w="1417" w:type="dxa"/>
            <w:gridSpan w:val="3"/>
            <w:vMerge w:val="restart"/>
          </w:tcPr>
          <w:p w14:paraId="1147BC2F" w14:textId="77777777" w:rsidR="00EA284D" w:rsidRPr="00EA284D" w:rsidRDefault="00EA284D" w:rsidP="00EA284D">
            <w:pPr>
              <w:tabs>
                <w:tab w:val="right" w:pos="9746"/>
              </w:tabs>
              <w:snapToGrid w:val="0"/>
              <w:ind w:left="151" w:right="34" w:hanging="118"/>
              <w:rPr>
                <w:rFonts w:ascii="Times New Roman" w:hAnsi="Times New Roman" w:cs="Times New Roman"/>
                <w:sz w:val="24"/>
                <w:szCs w:val="24"/>
                <w:lang w:val="en-HK"/>
              </w:rPr>
            </w:pPr>
            <w:r w:rsidRPr="00EA284D">
              <w:rPr>
                <w:rFonts w:ascii="Times New Roman" w:hAnsi="Times New Roman" w:cs="Times New Roman"/>
                <w:sz w:val="24"/>
                <w:szCs w:val="24"/>
                <w:lang w:val="en-HK"/>
              </w:rPr>
              <w:t>4</w:t>
            </w:r>
            <w:r w:rsidRPr="00EA284D">
              <w:rPr>
                <w:rFonts w:ascii="Times New Roman" w:hAnsi="Times New Roman" w:cs="Times New Roman"/>
                <w:sz w:val="24"/>
                <w:szCs w:val="24"/>
                <w:lang w:val="en-HK"/>
              </w:rPr>
              <w:t>月</w:t>
            </w:r>
            <w:r w:rsidRPr="00EA284D">
              <w:rPr>
                <w:rFonts w:ascii="Times New Roman" w:hAnsi="Times New Roman" w:cs="Times New Roman"/>
                <w:sz w:val="24"/>
                <w:szCs w:val="24"/>
                <w:lang w:val="en-HK"/>
              </w:rPr>
              <w:t>11</w:t>
            </w:r>
            <w:r w:rsidRPr="00EA284D">
              <w:rPr>
                <w:rFonts w:ascii="Times New Roman" w:hAnsi="Times New Roman" w:cs="Times New Roman"/>
                <w:sz w:val="24"/>
                <w:szCs w:val="24"/>
                <w:lang w:val="en-HK"/>
              </w:rPr>
              <w:t>日</w:t>
            </w:r>
          </w:p>
          <w:p w14:paraId="080B20CF" w14:textId="77777777" w:rsidR="00EA284D" w:rsidRPr="00EA284D" w:rsidRDefault="00EA284D" w:rsidP="00EA284D">
            <w:pPr>
              <w:tabs>
                <w:tab w:val="right" w:pos="9746"/>
              </w:tabs>
              <w:snapToGrid w:val="0"/>
              <w:ind w:left="141" w:right="34" w:hanging="118"/>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13</w:t>
            </w:r>
            <w:r w:rsidRPr="00EA284D">
              <w:rPr>
                <w:rFonts w:ascii="Times New Roman" w:hAnsi="Times New Roman" w:cs="Times New Roman"/>
                <w:sz w:val="24"/>
                <w:szCs w:val="24"/>
                <w:lang w:val="en-HK"/>
              </w:rPr>
              <w:t>日</w:t>
            </w:r>
          </w:p>
          <w:p w14:paraId="2DF64E7C" w14:textId="77777777" w:rsidR="00EA284D" w:rsidRPr="00EA284D" w:rsidRDefault="00EA284D" w:rsidP="00EA284D">
            <w:pPr>
              <w:tabs>
                <w:tab w:val="right" w:pos="9746"/>
              </w:tabs>
              <w:snapToGrid w:val="0"/>
              <w:ind w:left="141" w:right="34" w:hanging="118"/>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30</w:t>
            </w:r>
            <w:r w:rsidRPr="00EA284D">
              <w:rPr>
                <w:rFonts w:ascii="Times New Roman" w:hAnsi="Times New Roman" w:cs="Times New Roman"/>
                <w:sz w:val="24"/>
                <w:szCs w:val="24"/>
                <w:lang w:val="en-HK"/>
              </w:rPr>
              <w:t>日</w:t>
            </w:r>
          </w:p>
          <w:p w14:paraId="5D2DC81B" w14:textId="77777777" w:rsidR="00EA284D" w:rsidRPr="00EA284D" w:rsidRDefault="00EA284D" w:rsidP="00EA284D">
            <w:pPr>
              <w:tabs>
                <w:tab w:val="right" w:pos="9746"/>
              </w:tabs>
              <w:snapToGrid w:val="0"/>
              <w:ind w:left="141" w:right="34" w:hanging="118"/>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30</w:t>
            </w:r>
            <w:r w:rsidRPr="00EA284D">
              <w:rPr>
                <w:rFonts w:ascii="Times New Roman" w:hAnsi="Times New Roman" w:cs="Times New Roman"/>
                <w:sz w:val="24"/>
                <w:szCs w:val="24"/>
                <w:lang w:val="en-HK"/>
              </w:rPr>
              <w:t>日</w:t>
            </w:r>
          </w:p>
        </w:tc>
        <w:tc>
          <w:tcPr>
            <w:tcW w:w="1843" w:type="dxa"/>
            <w:tcBorders>
              <w:left w:val="nil"/>
            </w:tcBorders>
          </w:tcPr>
          <w:p w14:paraId="4062A493"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鮑勃有限公司</w:t>
            </w:r>
          </w:p>
        </w:tc>
        <w:tc>
          <w:tcPr>
            <w:tcW w:w="992" w:type="dxa"/>
            <w:gridSpan w:val="3"/>
          </w:tcPr>
          <w:p w14:paraId="23508368" w14:textId="77777777" w:rsidR="00EA284D" w:rsidRPr="00EA284D" w:rsidRDefault="00EA284D" w:rsidP="00EA284D">
            <w:pPr>
              <w:tabs>
                <w:tab w:val="right" w:pos="9746"/>
              </w:tabs>
              <w:snapToGrid w:val="0"/>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105367</w:t>
            </w:r>
          </w:p>
        </w:tc>
        <w:tc>
          <w:tcPr>
            <w:tcW w:w="926" w:type="dxa"/>
            <w:gridSpan w:val="5"/>
          </w:tcPr>
          <w:p w14:paraId="62CDE4C0"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3,800</w:t>
            </w:r>
          </w:p>
        </w:tc>
      </w:tr>
      <w:tr w:rsidR="00EA284D" w:rsidRPr="00EA284D" w14:paraId="17A5F16E"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26" w:type="dxa"/>
          <w:trHeight w:val="297"/>
        </w:trPr>
        <w:tc>
          <w:tcPr>
            <w:tcW w:w="1561" w:type="dxa"/>
            <w:vMerge/>
          </w:tcPr>
          <w:p w14:paraId="5BC92C22" w14:textId="77777777" w:rsidR="00EA284D" w:rsidRPr="00EA284D" w:rsidRDefault="00EA284D" w:rsidP="00EA284D">
            <w:pPr>
              <w:tabs>
                <w:tab w:val="right" w:pos="9746"/>
              </w:tabs>
              <w:snapToGrid w:val="0"/>
              <w:ind w:right="360"/>
              <w:rPr>
                <w:rFonts w:ascii="Times New Roman" w:hAnsi="Times New Roman" w:cs="Times New Roman"/>
                <w:sz w:val="24"/>
                <w:szCs w:val="24"/>
                <w:lang w:val="en-HK"/>
              </w:rPr>
            </w:pPr>
          </w:p>
        </w:tc>
        <w:tc>
          <w:tcPr>
            <w:tcW w:w="1761" w:type="dxa"/>
            <w:gridSpan w:val="2"/>
            <w:tcBorders>
              <w:left w:val="nil"/>
            </w:tcBorders>
          </w:tcPr>
          <w:p w14:paraId="4FAEF90E"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銷貨</w:t>
            </w:r>
          </w:p>
        </w:tc>
        <w:tc>
          <w:tcPr>
            <w:tcW w:w="2081" w:type="dxa"/>
            <w:gridSpan w:val="3"/>
            <w:tcBorders>
              <w:right w:val="single" w:sz="4" w:space="0" w:color="auto"/>
            </w:tcBorders>
          </w:tcPr>
          <w:p w14:paraId="06956CB9"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95488" behindDoc="0" locked="0" layoutInCell="1" allowOverlap="1" wp14:anchorId="74BF6EE1" wp14:editId="6F0D949D">
                      <wp:simplePos x="0" y="0"/>
                      <wp:positionH relativeFrom="column">
                        <wp:posOffset>178436</wp:posOffset>
                      </wp:positionH>
                      <wp:positionV relativeFrom="paragraph">
                        <wp:posOffset>-241934</wp:posOffset>
                      </wp:positionV>
                      <wp:extent cx="561340" cy="505460"/>
                      <wp:effectExtent l="0" t="0" r="67310" b="66040"/>
                      <wp:wrapNone/>
                      <wp:docPr id="235" name="Straight Arrow Connector 235"/>
                      <wp:cNvGraphicFramePr/>
                      <a:graphic xmlns:a="http://schemas.openxmlformats.org/drawingml/2006/main">
                        <a:graphicData uri="http://schemas.microsoft.com/office/word/2010/wordprocessingShape">
                          <wps:wsp>
                            <wps:cNvCnPr/>
                            <wps:spPr>
                              <a:xfrm>
                                <a:off x="0" y="0"/>
                                <a:ext cx="561340" cy="5054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BD72FA" id="Straight Arrow Connector 235" o:spid="_x0000_s1026" type="#_x0000_t32" style="position:absolute;margin-left:14.05pt;margin-top:-19.05pt;width:44.2pt;height:39.8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7uK5wEAAKwDAAAOAAAAZHJzL2Uyb0RvYy54bWysU02P0zAQvSPxHyzfadI2Kauo6Qq1LBcE&#10;lRZ+wNRxEkv+0tg07b9n7IbuAjdED+7Y43kz7/ll+3gxmp0lBuVsy5eLkjNpheuUHVr+/dvTuwfO&#10;QgTbgXZWtvwqA3/cvX2znXwjV250upPICMSGZvItH2P0TVEEMUoDYeG8tJTsHRqItMWh6BAmQje6&#10;WJXlppgcdh6dkCHQ6eGW5LuM3/dSxK99H2RkuuU0W8wr5vWU1mK3hWZA8KMS8xjwD1MYUJaa3qEO&#10;EIH9QPUXlFECXXB9XAhnCtf3SsjMgdgsyz/YPI/gZeZC4gR/lyn8P1jx5XxEprqWr9Y1ZxYMPdJz&#10;RFDDGNkHRDexvbOWhHTI0h1SbPKhocK9PeK8C/6Iif6lR5P+iRi7ZJWvd5XlJTJBh/Vmua7oLQSl&#10;6rKuNvkVipdijyF+ks6wFLQ8zNPcx1hmpeH8OURqT4W/ClJn656U1vlZtWVTyzfrOjUDMlevIVJo&#10;PNENduAM9ECuFREzYnBadak64QQcTnuN7AzknKp6v9pXiTp1++1aan2AMN7u5dTNU0ZFMrZWpuUP&#10;ZfrdjiMo/dF2LF49CR1RgR20nJG1TZ1ltu1MLkl9EzdFJ9dds+ZF2pEl8kCzfZPnXu8pfv2R7X4C&#10;AAD//wMAUEsDBBQABgAIAAAAIQCOn6I13wAAAAkBAAAPAAAAZHJzL2Rvd25yZXYueG1sTI/BTsMw&#10;DIbvSLxDZCQuaEtb2DRK3WlC5cANBpq0W9aaplrjVEm2FZ6e9AQ3W/70+/uL9Wh6cSbnO8sI6TwB&#10;QVzbpuMW4fPjZbYC4YPiRvWWCeGbPKzL66tC5Y298Dudt6EVMYR9rhB0CEMupa81GeXndiCOty/r&#10;jApxda1snLrEcNPLLEmW0qiO4wetBnrWVB+3J4PgOeyTqqo3rnv90dnb3VE97irE25tx8wQi0Bj+&#10;YJj0ozqU0elgT9x40SNkqzSSCLP7aZiAdLkAcUB4SBcgy0L+b1D+AgAA//8DAFBLAQItABQABgAI&#10;AAAAIQC2gziS/gAAAOEBAAATAAAAAAAAAAAAAAAAAAAAAABbQ29udGVudF9UeXBlc10ueG1sUEsB&#10;Ai0AFAAGAAgAAAAhADj9If/WAAAAlAEAAAsAAAAAAAAAAAAAAAAALwEAAF9yZWxzLy5yZWxzUEsB&#10;Ai0AFAAGAAgAAAAhACmXu4rnAQAArAMAAA4AAAAAAAAAAAAAAAAALgIAAGRycy9lMm9Eb2MueG1s&#10;UEsBAi0AFAAGAAgAAAAhAI6fojXfAAAACQEAAA8AAAAAAAAAAAAAAAAAQQQAAGRycy9kb3ducmV2&#10;LnhtbFBLBQYAAAAABAAEAPMAAABNBQAAAAA=&#10;" strokecolor="#4472c4" strokeweight=".5pt">
                      <v:stroke endarrow="block" joinstyle="miter"/>
                    </v:shape>
                  </w:pict>
                </mc:Fallback>
              </mc:AlternateContent>
            </w: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96512" behindDoc="0" locked="0" layoutInCell="1" allowOverlap="1" wp14:anchorId="770B3402" wp14:editId="03D71D00">
                      <wp:simplePos x="0" y="0"/>
                      <wp:positionH relativeFrom="column">
                        <wp:posOffset>178436</wp:posOffset>
                      </wp:positionH>
                      <wp:positionV relativeFrom="paragraph">
                        <wp:posOffset>-241935</wp:posOffset>
                      </wp:positionV>
                      <wp:extent cx="558800" cy="687070"/>
                      <wp:effectExtent l="0" t="0" r="50800" b="55880"/>
                      <wp:wrapNone/>
                      <wp:docPr id="239" name="Straight Arrow Connector 239"/>
                      <wp:cNvGraphicFramePr/>
                      <a:graphic xmlns:a="http://schemas.openxmlformats.org/drawingml/2006/main">
                        <a:graphicData uri="http://schemas.microsoft.com/office/word/2010/wordprocessingShape">
                          <wps:wsp>
                            <wps:cNvCnPr/>
                            <wps:spPr>
                              <a:xfrm>
                                <a:off x="0" y="0"/>
                                <a:ext cx="558800" cy="68707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E4F842" id="Straight Arrow Connector 239" o:spid="_x0000_s1026" type="#_x0000_t32" style="position:absolute;margin-left:14.05pt;margin-top:-19.05pt;width:44pt;height:54.1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LZ5wEAAKwDAAAOAAAAZHJzL2Uyb0RvYy54bWysU02P2jAQvVfqf7B8LwksLGxEWFXQ7aVq&#10;kbb9AYPjJJb8pbFL4N937GTptr1Vy8GMPZ43855fto8Xo9lZYlDO1nw+KzmTVrhG2a7mP74/fdhw&#10;FiLYBrSzsuZXGfjj7v277eAruXC9041ERiA2VIOveR+jr4oiiF4aCDPnpaVk69BApC12RYMwELrR&#10;xaIs74vBYePRCRkCnR7GJN9l/LaVIn5r2yAj0zWn2WJeMa+ntBa7LVQdgu+VmMaA/5jCgLLU9AZ1&#10;gAjsJ6p/oIwS6IJr40w4U7i2VUJmDsRmXv7F5rkHLzMXEif4m0zh7WDF1/MRmWpqvrh74MyCoUd6&#10;jgiq6yP7iOgGtnfWkpAOWbpDig0+VFS4t0ecdsEfMdG/tGjSPxFjl6zy9aayvEQm6HC12mxKegtB&#10;qfvNulznVyh+F3sM8bN0hqWg5mGa5jbGPCsN5y8hUnsqfClIna17UlrnZ9WWDdTibpWaAZmr1RAp&#10;NJ7oBttxBroj14qIGTE4rZpUnXACdqe9RnYGcs5yuV7sl4k6dfvjWmp9gNCP93Jq9JRRkYytlak5&#10;saXfeBxB6U+2YfHqSeiICmyn5YSsbeoss20ncknqUdwUnVxzzZoXaUeWyANN9k2ee72n+PVHtvsF&#10;AAD//wMAUEsDBBQABgAIAAAAIQCMQPKj3gAAAAkBAAAPAAAAZHJzL2Rvd25yZXYueG1sTI/BTsMw&#10;DIbvSLxDZCQuaEtbpDFK02lC5cANBkLi5jWmqdY4VZJthacnPcHtt/zp9+dqM9lBnMiH3rGCfJmB&#10;IG6d7rlT8P72tFiDCBFZ4+CYFHxTgE19eVFhqd2ZX+m0i51IJRxKVGBiHEspQ2vIYli6kTjtvpy3&#10;GNPoO6k9nlO5HWSRZStpsed0weBIj4baw+5oFQSOn1nTtFvfP/+Y4uXmgPcfjVLXV9P2AUSkKf7B&#10;MOsndaiT094dWQcxKCjWeSIVLG7nMAP5KoW9grssB1lX8v8H9S8AAAD//wMAUEsBAi0AFAAGAAgA&#10;AAAhALaDOJL+AAAA4QEAABMAAAAAAAAAAAAAAAAAAAAAAFtDb250ZW50X1R5cGVzXS54bWxQSwEC&#10;LQAUAAYACAAAACEAOP0h/9YAAACUAQAACwAAAAAAAAAAAAAAAAAvAQAAX3JlbHMvLnJlbHNQSwEC&#10;LQAUAAYACAAAACEA4fES2ecBAACsAwAADgAAAAAAAAAAAAAAAAAuAgAAZHJzL2Uyb0RvYy54bWxQ&#10;SwECLQAUAAYACAAAACEAjEDyo94AAAAJAQAADwAAAAAAAAAAAAAAAABBBAAAZHJzL2Rvd25yZXYu&#10;eG1sUEsFBgAAAAAEAAQA8wAAAEwFAAAAAA==&#10;" strokecolor="#4472c4" strokeweight=".5pt">
                      <v:stroke endarrow="block" joinstyle="miter"/>
                    </v:shape>
                  </w:pict>
                </mc:Fallback>
              </mc:AlternateContent>
            </w:r>
            <w:r w:rsidRPr="00EA284D">
              <w:rPr>
                <w:rFonts w:ascii="Times New Roman" w:hAnsi="Times New Roman" w:cs="Times New Roman"/>
                <w:sz w:val="24"/>
                <w:szCs w:val="24"/>
                <w:lang w:val="en-HK"/>
              </w:rPr>
              <w:t>35,000</w:t>
            </w:r>
          </w:p>
        </w:tc>
        <w:tc>
          <w:tcPr>
            <w:tcW w:w="1417" w:type="dxa"/>
            <w:gridSpan w:val="3"/>
            <w:vMerge/>
          </w:tcPr>
          <w:p w14:paraId="2D78B87E" w14:textId="77777777" w:rsidR="00EA284D" w:rsidRPr="00EA284D" w:rsidRDefault="00EA284D" w:rsidP="00EA284D">
            <w:pPr>
              <w:tabs>
                <w:tab w:val="right" w:pos="9746"/>
              </w:tabs>
              <w:snapToGrid w:val="0"/>
              <w:ind w:right="240" w:hanging="103"/>
              <w:rPr>
                <w:rFonts w:ascii="Times New Roman" w:hAnsi="Times New Roman" w:cs="Times New Roman"/>
                <w:sz w:val="24"/>
                <w:szCs w:val="24"/>
                <w:lang w:val="en-HK"/>
              </w:rPr>
            </w:pPr>
          </w:p>
        </w:tc>
        <w:tc>
          <w:tcPr>
            <w:tcW w:w="1843" w:type="dxa"/>
            <w:tcBorders>
              <w:left w:val="nil"/>
            </w:tcBorders>
          </w:tcPr>
          <w:p w14:paraId="0B4A97F6" w14:textId="77777777" w:rsidR="00EA284D" w:rsidRPr="00EA284D" w:rsidRDefault="00EA284D" w:rsidP="00EA284D">
            <w:pPr>
              <w:tabs>
                <w:tab w:val="right" w:pos="9746"/>
              </w:tabs>
              <w:snapToGrid w:val="0"/>
              <w:rPr>
                <w:rFonts w:ascii="Times New Roman" w:eastAsia="DengXian" w:hAnsi="Times New Roman" w:cs="Times New Roman"/>
                <w:sz w:val="24"/>
                <w:szCs w:val="24"/>
                <w:lang w:val="en-HK"/>
              </w:rPr>
            </w:pPr>
            <w:r w:rsidRPr="00EA284D">
              <w:rPr>
                <w:rFonts w:ascii="Times New Roman" w:hAnsi="Times New Roman" w:cs="Times New Roman"/>
                <w:sz w:val="24"/>
                <w:szCs w:val="24"/>
                <w:lang w:val="en-HK"/>
              </w:rPr>
              <w:t>電費</w:t>
            </w:r>
          </w:p>
        </w:tc>
        <w:tc>
          <w:tcPr>
            <w:tcW w:w="992" w:type="dxa"/>
            <w:gridSpan w:val="3"/>
          </w:tcPr>
          <w:p w14:paraId="47B47835" w14:textId="77777777" w:rsidR="00EA284D" w:rsidRPr="00EA284D" w:rsidRDefault="00EA284D" w:rsidP="00EA284D">
            <w:pPr>
              <w:tabs>
                <w:tab w:val="right" w:pos="9746"/>
              </w:tabs>
              <w:snapToGrid w:val="0"/>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105368</w:t>
            </w:r>
          </w:p>
        </w:tc>
        <w:tc>
          <w:tcPr>
            <w:tcW w:w="926" w:type="dxa"/>
            <w:gridSpan w:val="5"/>
          </w:tcPr>
          <w:p w14:paraId="717459CD"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1,560</w:t>
            </w:r>
          </w:p>
        </w:tc>
      </w:tr>
      <w:tr w:rsidR="00EA284D" w:rsidRPr="00EA284D" w14:paraId="005B87E7"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1561" w:type="dxa"/>
            <w:vMerge/>
          </w:tcPr>
          <w:p w14:paraId="542BC86D" w14:textId="77777777" w:rsidR="00EA284D" w:rsidRPr="00EA284D" w:rsidRDefault="00EA284D" w:rsidP="00EA284D">
            <w:pPr>
              <w:tabs>
                <w:tab w:val="right" w:pos="9746"/>
              </w:tabs>
              <w:snapToGrid w:val="0"/>
              <w:ind w:right="360"/>
              <w:rPr>
                <w:rFonts w:ascii="Times New Roman" w:hAnsi="Times New Roman" w:cs="Times New Roman"/>
                <w:sz w:val="24"/>
                <w:szCs w:val="24"/>
                <w:lang w:val="en-HK"/>
              </w:rPr>
            </w:pPr>
          </w:p>
        </w:tc>
        <w:tc>
          <w:tcPr>
            <w:tcW w:w="1761" w:type="dxa"/>
            <w:gridSpan w:val="2"/>
            <w:tcBorders>
              <w:left w:val="nil"/>
            </w:tcBorders>
          </w:tcPr>
          <w:p w14:paraId="2EB4D1AB"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安迪有限公司</w:t>
            </w:r>
          </w:p>
        </w:tc>
        <w:tc>
          <w:tcPr>
            <w:tcW w:w="2081" w:type="dxa"/>
            <w:gridSpan w:val="3"/>
            <w:tcBorders>
              <w:right w:val="single" w:sz="4" w:space="0" w:color="auto"/>
            </w:tcBorders>
          </w:tcPr>
          <w:p w14:paraId="69DC5F51"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94464" behindDoc="0" locked="0" layoutInCell="1" allowOverlap="1" wp14:anchorId="6E804E9B" wp14:editId="4B5486B2">
                      <wp:simplePos x="0" y="0"/>
                      <wp:positionH relativeFrom="column">
                        <wp:posOffset>645160</wp:posOffset>
                      </wp:positionH>
                      <wp:positionV relativeFrom="paragraph">
                        <wp:posOffset>3810</wp:posOffset>
                      </wp:positionV>
                      <wp:extent cx="552450" cy="184150"/>
                      <wp:effectExtent l="0" t="0" r="19050" b="25400"/>
                      <wp:wrapNone/>
                      <wp:docPr id="240" name="Oval 240"/>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CDEA30" id="Oval 240" o:spid="_x0000_s1026" style="position:absolute;margin-left:50.8pt;margin-top:.3pt;width:43.5pt;height:14.5pt;z-index:252094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uS5ZwIAAMkEAAAOAAAAZHJzL2Uyb0RvYy54bWysVE1v2zAMvQ/YfxB0X50YztoZdYogRYcB&#10;RVugHXpmZDkWoK9JSpzu14+UnaZbdxrmg0yKFKn3/OjLq4PRbC9DVM42fH4240xa4Vpltw3//nTz&#10;6YKzmMC2oJ2VDX+RkV8tP364HHwtS9c73crAsIiN9eAb3qfk66KIopcG4pnz0mKwc8FAQjdsizbA&#10;gNWNLsrZ7HMxuND64ISMEXevxyBf5vpdJ0W677ooE9MNx7ulvIa8bmgtlpdQbwP4XonpGvAPtzCg&#10;LDZ9LXUNCdguqHeljBLBRdelM+FM4bpOCZkxIJr57A80jz14mbEgOdG/0hT/X1lxt38ITLUNLyvk&#10;x4LBj3S/B83IR3YGH2tMevQPYfIimgT10AVDbwTBDpnRl1dG5SExgZuLRVktsK7A0PyimqONVYrT&#10;YR9i+iqdYWQ0XGqtfCTMUMP+NqYx+5hF29bdKK1xH2pt2YB1y/MZtQCUT6choWk8Aop2yxnoLepS&#10;pJBLRqdVS8fpdAzbzVoHhmAbXlXn5bqaLvdbGvW+htiPeTlEaVAblVC6WpmGX8zomU5rS1GZxTch&#10;IBJH2sjauPYFSQ9uVGP04kZhk1uI6QECyg/R4Eile1w67RCimyzOehd+/m2f8lEVGOVsQDkj/B87&#10;CJIz/c2iXr7MK/q+KTvV4rxEJ7yNbN5G7M6sHbIyx+H1IpuUn/TR7IIzzzh5K+qKIbACe49ET846&#10;jWOGsyvkapXTUPMe0q199IKKE09E79PhGYKfJJBQO3fuKP13Mhhz6aR1q11yncoaOfGK8iIH5yUL&#10;bZptGsi3fs46/YGWvwAAAP//AwBQSwMEFAAGAAgAAAAhAEzfmjnZAAAABwEAAA8AAABkcnMvZG93&#10;bnJldi54bWxMjsFOwzAQRO9I/IO1SNyonQhFIcSpKiQucKCUcnfjJY6I11HsJuHv2Z7gsprRjGZf&#10;vV39IGacYh9IQ7ZRIJDaYHvqNBw/nu9KEDEZsmYIhBp+MMK2ub6qTWXDQu84H1IneIRiZTS4lMZK&#10;ytg69CZuwojE2VeYvElsp07aySw87geZK1VIb3riD86M+OSw/T6cvQYcfZ4d7fJ6v5+7T0dvL/ud&#10;KrS+vVl3jyASrumvDBd8RoeGmU7hTDaKgb3KCq5q4HuJy5LFSUP+UIBsavmfv/kFAAD//wMAUEsB&#10;Ai0AFAAGAAgAAAAhALaDOJL+AAAA4QEAABMAAAAAAAAAAAAAAAAAAAAAAFtDb250ZW50X1R5cGVz&#10;XS54bWxQSwECLQAUAAYACAAAACEAOP0h/9YAAACUAQAACwAAAAAAAAAAAAAAAAAvAQAAX3JlbHMv&#10;LnJlbHNQSwECLQAUAAYACAAAACEA0y7kuWcCAADJBAAADgAAAAAAAAAAAAAAAAAuAgAAZHJzL2Uy&#10;b0RvYy54bWxQSwECLQAUAAYACAAAACEATN+aOdkAAAAHAQAADwAAAAAAAAAAAAAAAADBBAAAZHJz&#10;L2Rvd25yZXYueG1sUEsFBgAAAAAEAAQA8wAAAMcFAAAAAA==&#10;" filled="f" strokecolor="#4472c4" strokeweight="1pt">
                      <v:stroke joinstyle="miter"/>
                    </v:oval>
                  </w:pict>
                </mc:Fallback>
              </mc:AlternateContent>
            </w:r>
            <w:r w:rsidRPr="00EA284D">
              <w:rPr>
                <w:rFonts w:ascii="Times New Roman" w:hAnsi="Times New Roman" w:cs="Times New Roman"/>
                <w:sz w:val="24"/>
                <w:szCs w:val="24"/>
                <w:lang w:val="en-HK"/>
              </w:rPr>
              <w:t>42,000</w:t>
            </w:r>
          </w:p>
        </w:tc>
        <w:tc>
          <w:tcPr>
            <w:tcW w:w="1417" w:type="dxa"/>
            <w:gridSpan w:val="3"/>
            <w:vMerge/>
          </w:tcPr>
          <w:p w14:paraId="46418A3B" w14:textId="77777777" w:rsidR="00EA284D" w:rsidRPr="00EA284D" w:rsidRDefault="00EA284D" w:rsidP="00EA284D">
            <w:pPr>
              <w:tabs>
                <w:tab w:val="right" w:pos="9746"/>
              </w:tabs>
              <w:snapToGrid w:val="0"/>
              <w:ind w:right="240" w:hanging="103"/>
              <w:rPr>
                <w:rFonts w:ascii="Times New Roman" w:hAnsi="Times New Roman" w:cs="Times New Roman"/>
                <w:sz w:val="24"/>
                <w:szCs w:val="24"/>
                <w:lang w:val="en-HK"/>
              </w:rPr>
            </w:pPr>
          </w:p>
        </w:tc>
        <w:tc>
          <w:tcPr>
            <w:tcW w:w="1843" w:type="dxa"/>
            <w:tcBorders>
              <w:left w:val="nil"/>
            </w:tcBorders>
          </w:tcPr>
          <w:p w14:paraId="5B60D12C"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現金</w:t>
            </w:r>
          </w:p>
        </w:tc>
        <w:tc>
          <w:tcPr>
            <w:tcW w:w="2544" w:type="dxa"/>
            <w:gridSpan w:val="10"/>
          </w:tcPr>
          <w:p w14:paraId="2C4579B9" w14:textId="77777777" w:rsidR="00EA284D" w:rsidRPr="00EA284D" w:rsidRDefault="00EA284D" w:rsidP="00EA284D">
            <w:pPr>
              <w:tabs>
                <w:tab w:val="right" w:pos="9746"/>
              </w:tabs>
              <w:snapToGrid w:val="0"/>
              <w:ind w:left="-46" w:right="593"/>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6,800</w:t>
            </w:r>
          </w:p>
        </w:tc>
      </w:tr>
      <w:tr w:rsidR="00EA284D" w:rsidRPr="00EA284D" w14:paraId="74F03763"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4" w:type="dxa"/>
          <w:trHeight w:val="297"/>
        </w:trPr>
        <w:tc>
          <w:tcPr>
            <w:tcW w:w="1561" w:type="dxa"/>
            <w:vMerge/>
          </w:tcPr>
          <w:p w14:paraId="5279464A" w14:textId="77777777" w:rsidR="00EA284D" w:rsidRPr="00EA284D" w:rsidRDefault="00EA284D" w:rsidP="00EA284D">
            <w:pPr>
              <w:tabs>
                <w:tab w:val="right" w:pos="9746"/>
              </w:tabs>
              <w:snapToGrid w:val="0"/>
              <w:ind w:right="360"/>
              <w:rPr>
                <w:rFonts w:ascii="Times New Roman" w:hAnsi="Times New Roman" w:cs="Times New Roman"/>
                <w:sz w:val="24"/>
                <w:szCs w:val="24"/>
                <w:lang w:val="en-HK"/>
              </w:rPr>
            </w:pPr>
          </w:p>
        </w:tc>
        <w:tc>
          <w:tcPr>
            <w:tcW w:w="1761" w:type="dxa"/>
            <w:gridSpan w:val="2"/>
            <w:tcBorders>
              <w:left w:val="nil"/>
            </w:tcBorders>
          </w:tcPr>
          <w:p w14:paraId="118A6685"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彼得公司</w:t>
            </w:r>
          </w:p>
        </w:tc>
        <w:tc>
          <w:tcPr>
            <w:tcW w:w="2081" w:type="dxa"/>
            <w:gridSpan w:val="3"/>
            <w:tcBorders>
              <w:right w:val="single" w:sz="4" w:space="0" w:color="auto"/>
            </w:tcBorders>
          </w:tcPr>
          <w:p w14:paraId="058BB1D2"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97536" behindDoc="0" locked="0" layoutInCell="1" allowOverlap="1" wp14:anchorId="04C03435" wp14:editId="5C9F8B0D">
                      <wp:simplePos x="0" y="0"/>
                      <wp:positionH relativeFrom="column">
                        <wp:posOffset>622300</wp:posOffset>
                      </wp:positionH>
                      <wp:positionV relativeFrom="paragraph">
                        <wp:posOffset>-11430</wp:posOffset>
                      </wp:positionV>
                      <wp:extent cx="552450" cy="184150"/>
                      <wp:effectExtent l="0" t="0" r="19050" b="25400"/>
                      <wp:wrapNone/>
                      <wp:docPr id="241" name="Oval 241"/>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64FBC2" id="Oval 241" o:spid="_x0000_s1026" style="position:absolute;margin-left:49pt;margin-top:-.9pt;width:43.5pt;height:14.5pt;z-index:252097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XUZgIAAMkEAAAOAAAAZHJzL2Uyb0RvYy54bWysVMtu2zAQvBfoPxC8N7IFuUmFyIHhIEWB&#10;IAmQFDmvKcoiwFdJ2nL69d2l5DhteirqA73LfXHGs768OhjN9jJE5WzD52czzqQVrlV22/DvTzef&#10;LjiLCWwL2lnZ8BcZ+dXy44fLwdeydL3TrQwMm9hYD77hfUq+LoooemkgnjkvLQY7FwwkdMO2aAMM&#10;2N3oopzNPheDC60PTsgY8fZ6DPJl7t91UqT7rosyMd1wfFvKZ8jnhs5ieQn1NoDvlZieAf/wCgPK&#10;4tDXVteQgO2CetfKKBFcdF06E84UruuUkBkDopnP/kDz2IOXGQuSE/0rTfH/tRV3+4fAVNvwsppz&#10;ZsHgj3S/B83IR3YGH2tMevQPYfIimgT10AVD3wiCHTKjL6+MykNiAi8Xi7JaIO8CQ/OLao42dilO&#10;xT7E9FU6w8houNRa+UiYoYb9bUxj9jGLrq27UVrjPdTasgH7luczGgEon05DQtN4BBTtljPQW9Sl&#10;SCG3jE6rlsqpOobtZq0DQ7ANr6rzcl1Nj/stjWZfQ+zHvByiNKiNSihdrUzDL2b0maq1pajM4psQ&#10;EIkjbWRtXPuCpAc3qjF6caNwyC3E9AAB5YdocKXSPR6ddgjRTRZnvQs//3ZP+agKjHI2oJwR/o8d&#10;BMmZ/mZRL1/mVUX6z061OC/RCW8jm7cRuzNrh6ygIvB12aT8pI9mF5x5xs1b0VQMgRU4eyR6ctZp&#10;XDPcXSFXq5yGmveQbu2jF9SceCJ6nw7PEPwkgYTauXNH6b+TwZhLldatdsl1KmvkxCvKixzclyy0&#10;abdpId/6Oev0D7T8BQAA//8DAFBLAwQUAAYACAAAACEAeu3D5NwAAAAIAQAADwAAAGRycy9kb3du&#10;cmV2LnhtbEyPwU7DMAyG70i8Q2QkblvaCkbpmk4TEhc4sI1xzxqvqWicqsna8vZ4Jzjav/X7+8rN&#10;7Dox4hBaTwrSZQICqfampUbB8fN1kYMIUZPRnSdU8IMBNtXtTakL4yfa43iIjeASCoVWYGPsCylD&#10;bdHpsPQ9EmdnPzgdeRwaaQY9cbnrZJYkK+l0S/zB6h5fLNbfh4tTgL3L0qOZ3h92Y/Nl6eNtt01W&#10;St3fzds1iIhz/DuGKz6jQ8VMJ38hE0Sn4DlnlahgkbLBNc8feXFSkD1lIKtS/heofgEAAP//AwBQ&#10;SwECLQAUAAYACAAAACEAtoM4kv4AAADhAQAAEwAAAAAAAAAAAAAAAAAAAAAAW0NvbnRlbnRfVHlw&#10;ZXNdLnhtbFBLAQItABQABgAIAAAAIQA4/SH/1gAAAJQBAAALAAAAAAAAAAAAAAAAAC8BAABfcmVs&#10;cy8ucmVsc1BLAQItABQABgAIAAAAIQBkfyXUZgIAAMkEAAAOAAAAAAAAAAAAAAAAAC4CAABkcnMv&#10;ZTJvRG9jLnhtbFBLAQItABQABgAIAAAAIQB67cPk3AAAAAgBAAAPAAAAAAAAAAAAAAAAAMAEAABk&#10;cnMvZG93bnJldi54bWxQSwUGAAAAAAQABADzAAAAyQUAAAAA&#10;" filled="f" strokecolor="#4472c4" strokeweight="1pt">
                      <v:stroke joinstyle="miter"/>
                    </v:oval>
                  </w:pict>
                </mc:Fallback>
              </mc:AlternateContent>
            </w:r>
            <w:r w:rsidRPr="00EA284D">
              <w:rPr>
                <w:rFonts w:ascii="Times New Roman" w:hAnsi="Times New Roman" w:cs="Times New Roman"/>
                <w:sz w:val="24"/>
                <w:szCs w:val="24"/>
                <w:lang w:val="en-HK"/>
              </w:rPr>
              <w:t>10,500</w:t>
            </w:r>
          </w:p>
        </w:tc>
        <w:tc>
          <w:tcPr>
            <w:tcW w:w="1417" w:type="dxa"/>
            <w:gridSpan w:val="3"/>
            <w:vMerge/>
          </w:tcPr>
          <w:p w14:paraId="5B316CED" w14:textId="77777777" w:rsidR="00EA284D" w:rsidRPr="00EA284D" w:rsidRDefault="00EA284D" w:rsidP="00EA284D">
            <w:pPr>
              <w:tabs>
                <w:tab w:val="right" w:pos="9746"/>
              </w:tabs>
              <w:snapToGrid w:val="0"/>
              <w:ind w:right="240" w:hanging="103"/>
              <w:rPr>
                <w:rFonts w:ascii="Times New Roman" w:hAnsi="Times New Roman" w:cs="Times New Roman"/>
                <w:sz w:val="24"/>
                <w:szCs w:val="24"/>
                <w:lang w:val="en-HK"/>
              </w:rPr>
            </w:pPr>
          </w:p>
        </w:tc>
        <w:tc>
          <w:tcPr>
            <w:tcW w:w="2268" w:type="dxa"/>
            <w:gridSpan w:val="3"/>
            <w:tcBorders>
              <w:left w:val="nil"/>
            </w:tcBorders>
          </w:tcPr>
          <w:p w14:paraId="122C9D50"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結餘轉下</w:t>
            </w:r>
          </w:p>
        </w:tc>
        <w:tc>
          <w:tcPr>
            <w:tcW w:w="1595" w:type="dxa"/>
            <w:gridSpan w:val="7"/>
          </w:tcPr>
          <w:p w14:paraId="549BB80A"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sz w:val="24"/>
                <w:szCs w:val="24"/>
                <w:lang w:val="en-HK"/>
              </w:rPr>
              <w:t xml:space="preserve">                   ?</w:t>
            </w:r>
          </w:p>
        </w:tc>
      </w:tr>
      <w:tr w:rsidR="00EA284D" w:rsidRPr="00EA284D" w14:paraId="5935777C"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1042" w:type="dxa"/>
          <w:trHeight w:val="297"/>
        </w:trPr>
        <w:tc>
          <w:tcPr>
            <w:tcW w:w="1561" w:type="dxa"/>
            <w:vMerge/>
          </w:tcPr>
          <w:p w14:paraId="3E89D66A" w14:textId="77777777" w:rsidR="00EA284D" w:rsidRPr="00EA284D" w:rsidRDefault="00EA284D" w:rsidP="00EA284D">
            <w:pPr>
              <w:tabs>
                <w:tab w:val="right" w:pos="9746"/>
              </w:tabs>
              <w:snapToGrid w:val="0"/>
              <w:ind w:right="360"/>
              <w:rPr>
                <w:rFonts w:ascii="Times New Roman" w:hAnsi="Times New Roman" w:cs="Times New Roman"/>
                <w:sz w:val="24"/>
                <w:szCs w:val="24"/>
                <w:lang w:val="en-HK"/>
              </w:rPr>
            </w:pPr>
          </w:p>
        </w:tc>
        <w:tc>
          <w:tcPr>
            <w:tcW w:w="1761" w:type="dxa"/>
            <w:gridSpan w:val="2"/>
            <w:tcBorders>
              <w:left w:val="nil"/>
            </w:tcBorders>
          </w:tcPr>
          <w:p w14:paraId="48F36751"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貝蒂有限公司</w:t>
            </w:r>
          </w:p>
        </w:tc>
        <w:tc>
          <w:tcPr>
            <w:tcW w:w="2081" w:type="dxa"/>
            <w:gridSpan w:val="3"/>
            <w:tcBorders>
              <w:right w:val="single" w:sz="4" w:space="0" w:color="auto"/>
            </w:tcBorders>
          </w:tcPr>
          <w:p w14:paraId="3CCF5ADA"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46,000</w:t>
            </w:r>
          </w:p>
        </w:tc>
        <w:tc>
          <w:tcPr>
            <w:tcW w:w="828" w:type="dxa"/>
          </w:tcPr>
          <w:p w14:paraId="79DD4185" w14:textId="77777777" w:rsidR="00EA284D" w:rsidRPr="00EA284D" w:rsidRDefault="00EA284D" w:rsidP="00EA284D">
            <w:pPr>
              <w:tabs>
                <w:tab w:val="right" w:pos="9746"/>
              </w:tabs>
              <w:snapToGrid w:val="0"/>
              <w:ind w:right="240"/>
              <w:rPr>
                <w:rFonts w:ascii="Times New Roman" w:hAnsi="Times New Roman" w:cs="Times New Roman"/>
                <w:sz w:val="24"/>
                <w:szCs w:val="24"/>
                <w:lang w:val="en-HK"/>
              </w:rPr>
            </w:pPr>
          </w:p>
        </w:tc>
        <w:tc>
          <w:tcPr>
            <w:tcW w:w="2758" w:type="dxa"/>
            <w:gridSpan w:val="4"/>
            <w:tcBorders>
              <w:left w:val="nil"/>
            </w:tcBorders>
          </w:tcPr>
          <w:p w14:paraId="382793D6" w14:textId="77777777" w:rsidR="00EA284D" w:rsidRPr="00EA284D" w:rsidRDefault="00EA284D" w:rsidP="00EA284D">
            <w:pPr>
              <w:tabs>
                <w:tab w:val="right" w:pos="9746"/>
              </w:tabs>
              <w:snapToGrid w:val="0"/>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45720" distB="45720" distL="114300" distR="114300" simplePos="0" relativeHeight="252091392" behindDoc="0" locked="0" layoutInCell="1" allowOverlap="1" wp14:anchorId="6FA65B98" wp14:editId="5C14C94F">
                      <wp:simplePos x="0" y="0"/>
                      <wp:positionH relativeFrom="column">
                        <wp:posOffset>-170180</wp:posOffset>
                      </wp:positionH>
                      <wp:positionV relativeFrom="paragraph">
                        <wp:posOffset>180340</wp:posOffset>
                      </wp:positionV>
                      <wp:extent cx="2336800" cy="293370"/>
                      <wp:effectExtent l="0" t="0" r="25400" b="1143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293370"/>
                              </a:xfrm>
                              <a:prstGeom prst="rect">
                                <a:avLst/>
                              </a:prstGeom>
                              <a:solidFill>
                                <a:srgbClr val="FFFFFF"/>
                              </a:solidFill>
                              <a:ln w="9525">
                                <a:solidFill>
                                  <a:srgbClr val="000000"/>
                                </a:solidFill>
                                <a:miter lim="800000"/>
                                <a:headEnd/>
                                <a:tailEnd/>
                              </a:ln>
                            </wps:spPr>
                            <wps:txbx>
                              <w:txbxContent>
                                <w:p w14:paraId="73F78B03" w14:textId="77777777" w:rsidR="00EA284D" w:rsidRPr="00A03E7A" w:rsidRDefault="00EA284D" w:rsidP="00EA284D">
                                  <w:pPr>
                                    <w:jc w:val="center"/>
                                    <w:rPr>
                                      <w:color w:val="FF0000"/>
                                      <w:sz w:val="24"/>
                                      <w:szCs w:val="24"/>
                                      <w:lang w:val="en-HK"/>
                                    </w:rPr>
                                  </w:pPr>
                                  <w:r w:rsidRPr="00935F68">
                                    <w:rPr>
                                      <w:color w:val="FF0000"/>
                                      <w:sz w:val="24"/>
                                      <w:szCs w:val="24"/>
                                      <w:lang w:val="en-HK"/>
                                    </w:rPr>
                                    <w:t>尚未記錄在銀行</w:t>
                                  </w:r>
                                  <w:r>
                                    <w:rPr>
                                      <w:rFonts w:hint="eastAsia"/>
                                      <w:color w:val="FF0000"/>
                                      <w:sz w:val="24"/>
                                      <w:szCs w:val="24"/>
                                      <w:lang w:val="en-HK" w:eastAsia="zh-TW"/>
                                    </w:rPr>
                                    <w:t>月結單</w:t>
                                  </w:r>
                                  <w:r>
                                    <w:rPr>
                                      <w:color w:val="FF0000"/>
                                      <w:sz w:val="24"/>
                                      <w:szCs w:val="24"/>
                                      <w:lang w:val="en-HK"/>
                                    </w:rPr>
                                    <w:t>的</w:t>
                                  </w:r>
                                  <w:r w:rsidRPr="00935F68">
                                    <w:rPr>
                                      <w:color w:val="FF0000"/>
                                      <w:sz w:val="24"/>
                                      <w:szCs w:val="24"/>
                                      <w:lang w:val="en-HK"/>
                                    </w:rPr>
                                    <w:t>交易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65B98" id="_x0000_s1041" type="#_x0000_t202" style="position:absolute;margin-left:-13.4pt;margin-top:14.2pt;width:184pt;height:23.1pt;z-index:25209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KsKgIAAE4EAAAOAAAAZHJzL2Uyb0RvYy54bWysVNtu2zAMfR+wfxD0vthxkrYx4hRdugwD&#10;ugvQ7gNkWY6FSaImKbG7ry8lp2nQbS/D/CCIInV0eEh6dT1oRQ7CeQmmotNJTokwHBppdhX9/rB9&#10;d0WJD8w0TIERFX0Unl6v375Z9bYUBXSgGuEIghhf9raiXQi2zDLPO6GZn4AVBp0tOM0Cmm6XNY71&#10;iK5VVuT5RdaDa6wDLrzH09vRSdcJv20FD1/b1otAVEWRW0irS2sd12y9YuXOMdtJfqTB/oGFZtLg&#10;oyeoWxYY2Tv5G5SW3IGHNkw46AzaVnKRcsBspvmrbO47ZkXKBcXx9iST/3+w/MvhmyOyqWgxLygx&#10;TGORHsQQyHsYSBH16a0vMezeYmAY8BjrnHL19g74D08MbDpmduLGOeg7wRrkN403s7OrI46PIHX/&#10;GRp8hu0DJKChdTqKh3IQRMc6PZ5qE6lwPCxms4urHF0cfcVyNrtMxctY+XzbOh8+CtAkbirqsPYJ&#10;nR3ufIhsWPkcEh/zoGSzlUolw+3qjXLkwLBPtulLCbwKU4b0FV0uisUowF8h8vT9CULLgA2vpK4o&#10;poNfDGJllO2DadI+MKnGPVJW5qhjlG4UMQz1kEo2XcTLUeQamkdU1sHY4DiQuOnA/aKkx+auqP+5&#10;Z05Qoj4ZrM5yOp/HaUjGfHFZoOHOPfW5hxmOUBUNlIzbTUgTFHkbuMEqtjIJ/MLkyBmbNul+HLA4&#10;Fed2inr5DayfAAAA//8DAFBLAwQUAAYACAAAACEA92Zx0uAAAAAJAQAADwAAAGRycy9kb3ducmV2&#10;LnhtbEyPwU7DMBBE70j8g7VIXFDrNI3SELKpEBIIblAQXN14m0TE62C7afh7zAmOoxnNvKm2sxnE&#10;RM73lhFWywQEcWN1zy3C2+v9ogDhg2KtBsuE8E0etvX5WaVKbU/8QtMutCKWsC8VQhfCWErpm46M&#10;8ks7EkfvYJ1RIUrXSu3UKZabQaZJkkujeo4LnRrprqPmc3c0CEX2OH34p/Xze5MfhutwtZkevhzi&#10;5cV8ewMi0Bz+wvCLH9Ghjkx7e2TtxYCwSPOIHhDSIgMRA+tslYLYI2yyHGRdyf8P6h8AAAD//wMA&#10;UEsBAi0AFAAGAAgAAAAhALaDOJL+AAAA4QEAABMAAAAAAAAAAAAAAAAAAAAAAFtDb250ZW50X1R5&#10;cGVzXS54bWxQSwECLQAUAAYACAAAACEAOP0h/9YAAACUAQAACwAAAAAAAAAAAAAAAAAvAQAAX3Jl&#10;bHMvLnJlbHNQSwECLQAUAAYACAAAACEA1IKCrCoCAABOBAAADgAAAAAAAAAAAAAAAAAuAgAAZHJz&#10;L2Uyb0RvYy54bWxQSwECLQAUAAYACAAAACEA92Zx0uAAAAAJAQAADwAAAAAAAAAAAAAAAACEBAAA&#10;ZHJzL2Rvd25yZXYueG1sUEsFBgAAAAAEAAQA8wAAAJEFAAAAAA==&#10;">
                      <v:textbox>
                        <w:txbxContent>
                          <w:p w14:paraId="73F78B03" w14:textId="77777777" w:rsidR="00EA284D" w:rsidRPr="00A03E7A" w:rsidRDefault="00EA284D" w:rsidP="00EA284D">
                            <w:pPr>
                              <w:jc w:val="center"/>
                              <w:rPr>
                                <w:color w:val="FF0000"/>
                                <w:sz w:val="24"/>
                                <w:szCs w:val="24"/>
                                <w:lang w:val="en-HK"/>
                              </w:rPr>
                            </w:pPr>
                            <w:r w:rsidRPr="00935F68">
                              <w:rPr>
                                <w:color w:val="FF0000"/>
                                <w:sz w:val="24"/>
                                <w:szCs w:val="24"/>
                                <w:lang w:val="en-HK"/>
                              </w:rPr>
                              <w:t>尚未記錄在銀行</w:t>
                            </w:r>
                            <w:r>
                              <w:rPr>
                                <w:rFonts w:hint="eastAsia"/>
                                <w:color w:val="FF0000"/>
                                <w:sz w:val="24"/>
                                <w:szCs w:val="24"/>
                                <w:lang w:val="en-HK" w:eastAsia="zh-TW"/>
                              </w:rPr>
                              <w:t>月結單</w:t>
                            </w:r>
                            <w:r>
                              <w:rPr>
                                <w:color w:val="FF0000"/>
                                <w:sz w:val="24"/>
                                <w:szCs w:val="24"/>
                                <w:lang w:val="en-HK"/>
                              </w:rPr>
                              <w:t>的</w:t>
                            </w:r>
                            <w:r w:rsidRPr="00935F68">
                              <w:rPr>
                                <w:color w:val="FF0000"/>
                                <w:sz w:val="24"/>
                                <w:szCs w:val="24"/>
                                <w:lang w:val="en-HK"/>
                              </w:rPr>
                              <w:t>交易</w:t>
                            </w:r>
                          </w:p>
                        </w:txbxContent>
                      </v:textbox>
                    </v:shape>
                  </w:pict>
                </mc:Fallback>
              </mc:AlternateContent>
            </w:r>
          </w:p>
        </w:tc>
        <w:tc>
          <w:tcPr>
            <w:tcW w:w="666" w:type="dxa"/>
            <w:gridSpan w:val="2"/>
          </w:tcPr>
          <w:p w14:paraId="615F50C8" w14:textId="77777777" w:rsidR="00EA284D" w:rsidRPr="00EA284D" w:rsidRDefault="00EA284D" w:rsidP="00EA284D">
            <w:pPr>
              <w:tabs>
                <w:tab w:val="right" w:pos="9746"/>
              </w:tabs>
              <w:snapToGrid w:val="0"/>
              <w:rPr>
                <w:rFonts w:ascii="Times New Roman" w:hAnsi="Times New Roman" w:cs="Times New Roman"/>
                <w:sz w:val="24"/>
                <w:szCs w:val="24"/>
                <w:lang w:val="en-HK"/>
              </w:rPr>
            </w:pPr>
          </w:p>
        </w:tc>
        <w:tc>
          <w:tcPr>
            <w:tcW w:w="510" w:type="dxa"/>
            <w:gridSpan w:val="2"/>
          </w:tcPr>
          <w:p w14:paraId="20AAF2E8"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p>
        </w:tc>
      </w:tr>
      <w:tr w:rsidR="00EA284D" w:rsidRPr="00EA284D" w14:paraId="75CE5B14" w14:textId="77777777" w:rsidTr="002A1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1042" w:type="dxa"/>
          <w:trHeight w:val="286"/>
        </w:trPr>
        <w:tc>
          <w:tcPr>
            <w:tcW w:w="1561" w:type="dxa"/>
            <w:vMerge/>
          </w:tcPr>
          <w:p w14:paraId="7335BBA4" w14:textId="77777777" w:rsidR="00EA284D" w:rsidRPr="00EA284D" w:rsidRDefault="00EA284D" w:rsidP="00EA284D">
            <w:pPr>
              <w:tabs>
                <w:tab w:val="right" w:pos="9746"/>
              </w:tabs>
              <w:snapToGrid w:val="0"/>
              <w:ind w:right="360"/>
              <w:rPr>
                <w:rFonts w:ascii="Times New Roman" w:hAnsi="Times New Roman" w:cs="Times New Roman"/>
                <w:sz w:val="24"/>
                <w:szCs w:val="24"/>
                <w:lang w:val="en-HK"/>
              </w:rPr>
            </w:pPr>
          </w:p>
        </w:tc>
        <w:tc>
          <w:tcPr>
            <w:tcW w:w="2849" w:type="dxa"/>
            <w:gridSpan w:val="4"/>
            <w:tcBorders>
              <w:left w:val="nil"/>
            </w:tcBorders>
          </w:tcPr>
          <w:p w14:paraId="6F6C7C7C" w14:textId="77777777" w:rsidR="00EA284D" w:rsidRPr="00EA284D" w:rsidRDefault="00EA284D" w:rsidP="00EA284D">
            <w:pPr>
              <w:tabs>
                <w:tab w:val="right" w:pos="9746"/>
              </w:tabs>
              <w:snapToGrid w:val="0"/>
              <w:jc w:val="both"/>
              <w:rPr>
                <w:rFonts w:ascii="Times New Roman" w:hAnsi="Times New Roman" w:cs="Times New Roman"/>
                <w:sz w:val="24"/>
                <w:szCs w:val="24"/>
                <w:lang w:val="en-HK"/>
              </w:rPr>
            </w:pPr>
            <w:r w:rsidRPr="00EA284D">
              <w:rPr>
                <w:rFonts w:ascii="Times New Roman" w:hAnsi="Times New Roman" w:cs="Times New Roman"/>
                <w:sz w:val="24"/>
                <w:szCs w:val="24"/>
                <w:lang w:val="en-HK"/>
              </w:rPr>
              <w:t>艾斯特公司</w:t>
            </w:r>
            <w:r w:rsidRPr="00EA284D">
              <w:rPr>
                <w:rFonts w:ascii="Times New Roman" w:hAnsi="Times New Roman" w:cs="Times New Roman"/>
                <w:sz w:val="24"/>
                <w:szCs w:val="24"/>
                <w:lang w:val="en-HK"/>
              </w:rPr>
              <w:t xml:space="preserve"> </w:t>
            </w:r>
          </w:p>
        </w:tc>
        <w:tc>
          <w:tcPr>
            <w:tcW w:w="993" w:type="dxa"/>
            <w:tcBorders>
              <w:right w:val="single" w:sz="4" w:space="0" w:color="auto"/>
            </w:tcBorders>
          </w:tcPr>
          <w:p w14:paraId="2FF08F45"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92416" behindDoc="0" locked="0" layoutInCell="1" allowOverlap="1" wp14:anchorId="247BB58A" wp14:editId="38F040CE">
                      <wp:simplePos x="0" y="0"/>
                      <wp:positionH relativeFrom="column">
                        <wp:posOffset>-62230</wp:posOffset>
                      </wp:positionH>
                      <wp:positionV relativeFrom="paragraph">
                        <wp:posOffset>-8255</wp:posOffset>
                      </wp:positionV>
                      <wp:extent cx="552734" cy="184245"/>
                      <wp:effectExtent l="0" t="0" r="19050" b="25400"/>
                      <wp:wrapNone/>
                      <wp:docPr id="243" name="Oval 243"/>
                      <wp:cNvGraphicFramePr/>
                      <a:graphic xmlns:a="http://schemas.openxmlformats.org/drawingml/2006/main">
                        <a:graphicData uri="http://schemas.microsoft.com/office/word/2010/wordprocessingShape">
                          <wps:wsp>
                            <wps:cNvSpPr/>
                            <wps:spPr>
                              <a:xfrm>
                                <a:off x="0" y="0"/>
                                <a:ext cx="552734" cy="18424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ED62203" id="Oval 243" o:spid="_x0000_s1026" style="position:absolute;margin-left:-4.9pt;margin-top:-.65pt;width:43.5pt;height:14.5pt;z-index:252092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dGaAIAAMkEAAAOAAAAZHJzL2Uyb0RvYy54bWysVE1P3DAQvVfqf7B8L9kN2UIjsmgF2qoS&#10;AiSoOM86zsaSv2p7N0t/fWecLNDSU9UcnBnPh/1e3uTi8mA028sQlbMNn5/MOJNWuFbZbcO/P64/&#10;nXMWE9gWtLOy4c8y8svlxw8Xg69l6XqnWxkYNrGxHnzD+5R8XRRR9NJAPHFeWgx2LhhI6IZt0QYY&#10;sLvRRTmbfS4GF1ofnJAx4u71GOTL3L/rpEh3XRdlYrrheLeU15DXDa3F8gLqbQDfKzFdA/7hFgaU&#10;xUNfWl1DArYL6l0ro0Rw0XXpRDhTuK5TQmYMiGY++wPNQw9eZixITvQvNMX/11bc7u8DU23Dy+qU&#10;MwsGP9LdHjQjH9kZfKwx6cHfh8mLaBLUQxcMvREEO2RGn18YlYfEBG4uFuXZacWZwND8vCqrBfUs&#10;Xot9iOmrdIaR0XCptfKRMEMN+5uYxuxjFm1bt1Za4z7U2rIB+5ZnM/y0AlA+nYaEpvEIKNotZ6C3&#10;qEuRQm4ZnVYtlVN1DNvNlQ4MwTZ8vZ7hM13utzQ6+xpiP+blEKVBbVRC6WplGn5OxcdqbSkqs/gm&#10;BETiSBtZG9c+I+nBjWqMXqwVHnIDMd1DQPkhGhypdIdLpx1CdJPFWe/Cz7/tUz6qAqOcDShnhP9j&#10;B0Fypr9Z1MuXeVWR/rNTLc5KdMLbyOZtxO7MlUNW5ji8XmST8pM+ml1w5gknb0WnYgiswLNHoifn&#10;Ko1jhrMr5GqV01DzHtKNffCCmhNPRO/j4QmCnySQUDu37ij9dzIYc6nSutUuuU5ljbzyivIiB+cl&#10;C22abRrIt37Oev0DLX8BAAD//wMAUEsDBBQABgAIAAAAIQCMyjoe2wAAAAcBAAAPAAAAZHJzL2Rv&#10;d25yZXYueG1sTM7BasMwDAbg+2DvYDTYZbROM0jaLE4pgx52bDfYVY21JMyWQ+y26dtPO20nIX7x&#10;66u3s3fqQlMcAhtYLTNQxG2wA3cGPt73izWomJAtusBk4EYRts39XY2VDVc+0OWYOiUlHCs00Kc0&#10;VlrHtiePcRlGYsm+wuQxyTp12k54lXLvdJ5lhfY4sHzocaTXntrv49kb2N10coe42T/ZgosifcY3&#10;dGtjHh/m3QuoRHP6O4ZfvtChEdMpnNlG5QwsNiJPMlfPoCQvyxzUyUBelqCbWv/3Nz8AAAD//wMA&#10;UEsBAi0AFAAGAAgAAAAhALaDOJL+AAAA4QEAABMAAAAAAAAAAAAAAAAAAAAAAFtDb250ZW50X1R5&#10;cGVzXS54bWxQSwECLQAUAAYACAAAACEAOP0h/9YAAACUAQAACwAAAAAAAAAAAAAAAAAvAQAAX3Jl&#10;bHMvLnJlbHNQSwECLQAUAAYACAAAACEA+mEHRmgCAADJBAAADgAAAAAAAAAAAAAAAAAuAgAAZHJz&#10;L2Uyb0RvYy54bWxQSwECLQAUAAYACAAAACEAjMo6HtsAAAAHAQAADwAAAAAAAAAAAAAAAADCBAAA&#10;ZHJzL2Rvd25yZXYueG1sUEsFBgAAAAAEAAQA8wAAAMoFAAAAAA==&#10;" filled="f" strokecolor="red" strokeweight="1pt">
                      <v:stroke joinstyle="miter"/>
                    </v:oval>
                  </w:pict>
                </mc:Fallback>
              </mc:AlternateContent>
            </w:r>
            <w:r w:rsidRPr="00EA284D">
              <w:rPr>
                <w:rFonts w:ascii="Times New Roman" w:hAnsi="Times New Roman" w:cs="Times New Roman"/>
                <w:sz w:val="24"/>
                <w:szCs w:val="24"/>
                <w:lang w:val="en-HK"/>
              </w:rPr>
              <w:t>80,000</w:t>
            </w:r>
          </w:p>
        </w:tc>
        <w:tc>
          <w:tcPr>
            <w:tcW w:w="828" w:type="dxa"/>
          </w:tcPr>
          <w:p w14:paraId="3AB50509" w14:textId="77777777" w:rsidR="00EA284D" w:rsidRPr="00EA284D" w:rsidRDefault="00EA284D" w:rsidP="00EA284D">
            <w:pPr>
              <w:tabs>
                <w:tab w:val="right" w:pos="9746"/>
              </w:tabs>
              <w:snapToGrid w:val="0"/>
              <w:ind w:right="240"/>
              <w:rPr>
                <w:rFonts w:ascii="Times New Roman" w:hAnsi="Times New Roman" w:cs="Times New Roman"/>
                <w:sz w:val="24"/>
                <w:szCs w:val="24"/>
                <w:lang w:val="en-HK"/>
              </w:rPr>
            </w:pPr>
          </w:p>
        </w:tc>
        <w:tc>
          <w:tcPr>
            <w:tcW w:w="2758" w:type="dxa"/>
            <w:gridSpan w:val="4"/>
            <w:tcBorders>
              <w:left w:val="nil"/>
            </w:tcBorders>
          </w:tcPr>
          <w:p w14:paraId="4D8F023C" w14:textId="77777777" w:rsidR="00EA284D" w:rsidRPr="00EA284D" w:rsidRDefault="00EA284D" w:rsidP="00EA284D">
            <w:pPr>
              <w:tabs>
                <w:tab w:val="right" w:pos="9746"/>
              </w:tabs>
              <w:snapToGrid w:val="0"/>
              <w:rPr>
                <w:rFonts w:ascii="Times New Roman" w:hAnsi="Times New Roman" w:cs="Times New Roman"/>
                <w:sz w:val="24"/>
                <w:szCs w:val="24"/>
                <w:lang w:val="en-HK"/>
              </w:rPr>
            </w:pPr>
          </w:p>
        </w:tc>
        <w:tc>
          <w:tcPr>
            <w:tcW w:w="666" w:type="dxa"/>
            <w:gridSpan w:val="2"/>
          </w:tcPr>
          <w:p w14:paraId="02559B15" w14:textId="77777777" w:rsidR="00EA284D" w:rsidRPr="00EA284D" w:rsidRDefault="00EA284D" w:rsidP="00EA284D">
            <w:pPr>
              <w:tabs>
                <w:tab w:val="right" w:pos="9746"/>
              </w:tabs>
              <w:snapToGrid w:val="0"/>
              <w:rPr>
                <w:rFonts w:ascii="Times New Roman" w:hAnsi="Times New Roman" w:cs="Times New Roman"/>
                <w:sz w:val="24"/>
                <w:szCs w:val="24"/>
                <w:lang w:val="en-HK"/>
              </w:rPr>
            </w:pPr>
          </w:p>
        </w:tc>
        <w:tc>
          <w:tcPr>
            <w:tcW w:w="510" w:type="dxa"/>
            <w:gridSpan w:val="2"/>
          </w:tcPr>
          <w:p w14:paraId="292B1B98" w14:textId="77777777" w:rsidR="00EA284D" w:rsidRPr="00EA284D" w:rsidRDefault="00EA284D" w:rsidP="00EA284D">
            <w:pPr>
              <w:tabs>
                <w:tab w:val="right" w:pos="9746"/>
              </w:tabs>
              <w:snapToGrid w:val="0"/>
              <w:jc w:val="right"/>
              <w:rPr>
                <w:rFonts w:ascii="Times New Roman" w:hAnsi="Times New Roman" w:cs="Times New Roman"/>
                <w:sz w:val="24"/>
                <w:szCs w:val="24"/>
                <w:lang w:val="en-HK"/>
              </w:rPr>
            </w:pPr>
          </w:p>
        </w:tc>
      </w:tr>
    </w:tbl>
    <w:p w14:paraId="0888FC57" w14:textId="77777777" w:rsidR="00EA284D" w:rsidRPr="00EA284D" w:rsidRDefault="00EA284D" w:rsidP="00EA284D">
      <w:pPr>
        <w:rPr>
          <w:rFonts w:ascii="Times New Roman" w:hAnsi="Times New Roman" w:cs="Times New Roman"/>
          <w:sz w:val="24"/>
          <w:szCs w:val="24"/>
          <w:u w:val="single"/>
          <w:lang w:val="en-HK"/>
        </w:rPr>
      </w:pPr>
      <w:r w:rsidRPr="00EA284D">
        <w:rPr>
          <w:rFonts w:ascii="Times New Roman" w:hAnsi="Times New Roman" w:cs="Times New Roman"/>
          <w:noProof/>
          <w:sz w:val="24"/>
          <w:szCs w:val="24"/>
          <w:lang w:eastAsia="zh-TW"/>
        </w:rPr>
        <mc:AlternateContent>
          <mc:Choice Requires="wps">
            <w:drawing>
              <wp:anchor distT="45720" distB="45720" distL="114300" distR="114300" simplePos="0" relativeHeight="252076032" behindDoc="0" locked="0" layoutInCell="1" allowOverlap="1" wp14:anchorId="73F2F839" wp14:editId="4B29974C">
                <wp:simplePos x="0" y="0"/>
                <wp:positionH relativeFrom="column">
                  <wp:posOffset>5060950</wp:posOffset>
                </wp:positionH>
                <wp:positionV relativeFrom="paragraph">
                  <wp:posOffset>3215640</wp:posOffset>
                </wp:positionV>
                <wp:extent cx="1480185" cy="293370"/>
                <wp:effectExtent l="0" t="0" r="24765" b="1143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93370"/>
                        </a:xfrm>
                        <a:prstGeom prst="rect">
                          <a:avLst/>
                        </a:prstGeom>
                        <a:solidFill>
                          <a:srgbClr val="FFFFFF"/>
                        </a:solidFill>
                        <a:ln w="9525">
                          <a:solidFill>
                            <a:srgbClr val="000000"/>
                          </a:solidFill>
                          <a:miter lim="800000"/>
                          <a:headEnd/>
                          <a:tailEnd/>
                        </a:ln>
                      </wps:spPr>
                      <wps:txbx>
                        <w:txbxContent>
                          <w:p w14:paraId="6E872157" w14:textId="77777777" w:rsidR="00EA284D" w:rsidRPr="00A03E7A" w:rsidRDefault="00EA284D" w:rsidP="00EA284D">
                            <w:pPr>
                              <w:jc w:val="center"/>
                              <w:rPr>
                                <w:color w:val="FF0000"/>
                                <w:sz w:val="24"/>
                                <w:szCs w:val="24"/>
                                <w:lang w:val="en-HK" w:eastAsia="zh-TW"/>
                              </w:rPr>
                            </w:pPr>
                            <w:r>
                              <w:rPr>
                                <w:rFonts w:hint="eastAsia"/>
                                <w:color w:val="FF0000"/>
                                <w:sz w:val="24"/>
                                <w:szCs w:val="24"/>
                                <w:lang w:eastAsia="zh-TW"/>
                              </w:rPr>
                              <w:t>銀行錯</w:t>
                            </w:r>
                            <w:r>
                              <w:rPr>
                                <w:color w:val="FF0000"/>
                                <w:sz w:val="24"/>
                                <w:szCs w:val="24"/>
                                <w:lang w:eastAsia="zh-TW"/>
                              </w:rPr>
                              <w:t>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2F839" id="_x0000_s1042" type="#_x0000_t202" style="position:absolute;margin-left:398.5pt;margin-top:253.2pt;width:116.55pt;height:23.1pt;z-index:252076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zgpKQIAAE4EAAAOAAAAZHJzL2Uyb0RvYy54bWysVNtu2zAMfR+wfxD0vvhSp02MOEWXLsOA&#10;7gK0+wBZlmNhkuhJSuzu60fJSRZ028swPwiiSB2R55Be3Y5akYOwToKpaDZLKRGGQyPNrqJfn7Zv&#10;FpQ4z0zDFBhR0Wfh6O369avV0Jcihw5UIyxBEOPKoa9o531fJonjndDMzaAXBp0tWM08mnaXNJYN&#10;iK5VkqfpdTKAbXoLXDiHp/eTk64jftsK7j+3rROeqIpibj6uNq51WJP1ipU7y/pO8mMa7B+y0Ewa&#10;fPQMdc88I3srf4PSkltw0PoZB51A20ouYg1YTZa+qOaxY72ItSA5rj/T5P4fLP90+GKJbCqaFwUl&#10;hmkU6UmMnryFkeSBn6F3JYY99hjoRzxGnWOtrn8A/s0RA5uOmZ24sxaGTrAG88vCzeTi6oTjAkg9&#10;fIQGn2F7DxFobK0O5CEdBNFRp+ezNiEVHp4sFmm2mFPC0Zcvr65uongJK0+3e+v8ewGahE1FLWof&#10;0dnhwfmQDStPIeExB0o2W6lUNOyu3ihLDgz7ZBu/WMCLMGXIUNHlPJ9PBPwVIo3fnyC09NjwSuqK&#10;Ls5BrAy0vTNNbEfPpJr2mLIyRx4DdROJfqzHKFl2fdKnhuYZmbUwNTgOJG46sD8oGbC5K+q+75kV&#10;lKgPBtVZZkURpiEaxfwmR8NeeupLDzMcoSrqKZm2Gx8nKBBn4A5VbGUkOMg9ZXLMGZs28n4csDAV&#10;l3aM+vUbWP8EAAD//wMAUEsDBBQABgAIAAAAIQCtnUos4gAAAAwBAAAPAAAAZHJzL2Rvd25yZXYu&#10;eG1sTI/NTsMwEITvSLyDtUhcELX7l7QhToWQQPQGBcHVjbdJhL0OtpuGt8c9wXF2RrPflJvRGjag&#10;D50jCdOJAIZUO91RI+H97fF2BSxERVoZRyjhBwNsqsuLUhXanegVh11sWCqhUCgJbYx9wXmoW7Qq&#10;TFyPlLyD81bFJH3DtVenVG4NnwmRcas6Sh9a1eNDi/XX7mglrBbPw2fYzl8+6uxg1vEmH56+vZTX&#10;V+P9HbCIY/wLwxk/oUOVmPbuSDowIyFf52lLlLAU2QLYOSHmYgpsn07LWQa8Kvn/EdUvAAAA//8D&#10;AFBLAQItABQABgAIAAAAIQC2gziS/gAAAOEBAAATAAAAAAAAAAAAAAAAAAAAAABbQ29udGVudF9U&#10;eXBlc10ueG1sUEsBAi0AFAAGAAgAAAAhADj9If/WAAAAlAEAAAsAAAAAAAAAAAAAAAAALwEAAF9y&#10;ZWxzLy5yZWxzUEsBAi0AFAAGAAgAAAAhADOTOCkpAgAATgQAAA4AAAAAAAAAAAAAAAAALgIAAGRy&#10;cy9lMm9Eb2MueG1sUEsBAi0AFAAGAAgAAAAhAK2dSiziAAAADAEAAA8AAAAAAAAAAAAAAAAAgwQA&#10;AGRycy9kb3ducmV2LnhtbFBLBQYAAAAABAAEAPMAAACSBQAAAAA=&#10;">
                <v:textbox>
                  <w:txbxContent>
                    <w:p w14:paraId="6E872157" w14:textId="77777777" w:rsidR="00EA284D" w:rsidRPr="00A03E7A" w:rsidRDefault="00EA284D" w:rsidP="00EA284D">
                      <w:pPr>
                        <w:jc w:val="center"/>
                        <w:rPr>
                          <w:color w:val="FF0000"/>
                          <w:sz w:val="24"/>
                          <w:szCs w:val="24"/>
                          <w:lang w:val="en-HK" w:eastAsia="zh-TW"/>
                        </w:rPr>
                      </w:pPr>
                      <w:r>
                        <w:rPr>
                          <w:rFonts w:hint="eastAsia"/>
                          <w:color w:val="FF0000"/>
                          <w:sz w:val="24"/>
                          <w:szCs w:val="24"/>
                          <w:lang w:eastAsia="zh-TW"/>
                        </w:rPr>
                        <w:t>銀行錯</w:t>
                      </w:r>
                      <w:r>
                        <w:rPr>
                          <w:color w:val="FF0000"/>
                          <w:sz w:val="24"/>
                          <w:szCs w:val="24"/>
                          <w:lang w:eastAsia="zh-TW"/>
                        </w:rPr>
                        <w:t>誤</w:t>
                      </w:r>
                    </w:p>
                  </w:txbxContent>
                </v:textbox>
              </v:shape>
            </w:pict>
          </mc:Fallback>
        </mc:AlternateContent>
      </w:r>
    </w:p>
    <w:tbl>
      <w:tblPr>
        <w:tblStyle w:val="TableGrid"/>
        <w:tblpPr w:leftFromText="180" w:rightFromText="180" w:vertAnchor="text" w:horzAnchor="margin" w:tblpXSpec="center" w:tblpY="108"/>
        <w:tblW w:w="90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765"/>
        <w:gridCol w:w="3269"/>
        <w:gridCol w:w="1046"/>
        <w:gridCol w:w="341"/>
        <w:gridCol w:w="1162"/>
        <w:gridCol w:w="362"/>
        <w:gridCol w:w="1079"/>
        <w:gridCol w:w="359"/>
      </w:tblGrid>
      <w:tr w:rsidR="00EA284D" w:rsidRPr="00EA284D" w14:paraId="1E1A476D" w14:textId="77777777" w:rsidTr="002A1E74">
        <w:tc>
          <w:tcPr>
            <w:tcW w:w="9036" w:type="dxa"/>
            <w:gridSpan w:val="9"/>
            <w:tcBorders>
              <w:bottom w:val="single" w:sz="4" w:space="0" w:color="auto"/>
            </w:tcBorders>
          </w:tcPr>
          <w:p w14:paraId="0A4542A4" w14:textId="77777777" w:rsidR="00EA284D" w:rsidRPr="00EA284D" w:rsidRDefault="00EA284D" w:rsidP="00EA284D">
            <w:pPr>
              <w:jc w:val="center"/>
              <w:rPr>
                <w:rFonts w:ascii="Times New Roman" w:hAnsi="Times New Roman" w:cs="Times New Roman"/>
                <w:sz w:val="24"/>
                <w:szCs w:val="24"/>
                <w:lang w:val="en-HK"/>
              </w:rPr>
            </w:pPr>
            <w:r w:rsidRPr="00EA284D">
              <w:rPr>
                <w:rFonts w:ascii="Times New Roman" w:hAnsi="Times New Roman" w:cs="Times New Roman" w:hint="eastAsia"/>
                <w:sz w:val="24"/>
                <w:szCs w:val="24"/>
                <w:lang w:eastAsia="zh-TW"/>
              </w:rPr>
              <w:t xml:space="preserve"> </w:t>
            </w:r>
            <w:r w:rsidRPr="00EA284D">
              <w:rPr>
                <w:rFonts w:ascii="Times New Roman" w:hAnsi="Times New Roman" w:cs="Times New Roman"/>
                <w:sz w:val="24"/>
                <w:szCs w:val="24"/>
                <w:lang w:eastAsia="zh-TW"/>
              </w:rPr>
              <w:t xml:space="preserve">   2020</w:t>
            </w:r>
            <w:r w:rsidRPr="00EA284D">
              <w:rPr>
                <w:rFonts w:ascii="Times New Roman" w:hAnsi="Times New Roman" w:cs="Times New Roman"/>
                <w:sz w:val="24"/>
                <w:szCs w:val="24"/>
                <w:lang w:eastAsia="zh-TW"/>
              </w:rPr>
              <w:t>年</w:t>
            </w:r>
            <w:r w:rsidRPr="00EA284D">
              <w:rPr>
                <w:rFonts w:ascii="Times New Roman" w:hAnsi="Times New Roman" w:cs="Times New Roman"/>
                <w:sz w:val="24"/>
                <w:szCs w:val="24"/>
                <w:lang w:eastAsia="zh-TW"/>
              </w:rPr>
              <w:t>4</w:t>
            </w:r>
            <w:r w:rsidRPr="00EA284D">
              <w:rPr>
                <w:rFonts w:ascii="Times New Roman" w:hAnsi="Times New Roman" w:cs="Times New Roman"/>
                <w:sz w:val="24"/>
                <w:szCs w:val="24"/>
                <w:lang w:eastAsia="zh-TW"/>
              </w:rPr>
              <w:t>月的</w:t>
            </w:r>
            <w:r w:rsidRPr="00EA284D">
              <w:rPr>
                <w:rFonts w:ascii="Times New Roman" w:hAnsi="Times New Roman" w:cs="Times New Roman"/>
                <w:sz w:val="24"/>
                <w:szCs w:val="24"/>
                <w:lang w:val="en-HK"/>
              </w:rPr>
              <w:t>銀行月結單</w:t>
            </w:r>
          </w:p>
        </w:tc>
      </w:tr>
      <w:tr w:rsidR="00EA284D" w:rsidRPr="00EA284D" w14:paraId="4A013039" w14:textId="77777777" w:rsidTr="002A1E74">
        <w:tc>
          <w:tcPr>
            <w:tcW w:w="1418" w:type="dxa"/>
            <w:gridSpan w:val="2"/>
            <w:tcBorders>
              <w:top w:val="single" w:sz="4" w:space="0" w:color="auto"/>
            </w:tcBorders>
          </w:tcPr>
          <w:p w14:paraId="7132DCC3"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日期</w:t>
            </w:r>
          </w:p>
        </w:tc>
        <w:tc>
          <w:tcPr>
            <w:tcW w:w="3269" w:type="dxa"/>
            <w:tcBorders>
              <w:top w:val="single" w:sz="4" w:space="0" w:color="auto"/>
            </w:tcBorders>
          </w:tcPr>
          <w:p w14:paraId="474C1F93"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hint="eastAsia"/>
                <w:sz w:val="24"/>
                <w:szCs w:val="24"/>
                <w:lang w:val="en-HK" w:eastAsia="zh-HK"/>
              </w:rPr>
              <w:t>摘</w:t>
            </w:r>
            <w:r w:rsidRPr="00EA284D">
              <w:rPr>
                <w:rFonts w:ascii="Times New Roman" w:hAnsi="Times New Roman" w:cs="Times New Roman" w:hint="eastAsia"/>
                <w:sz w:val="24"/>
                <w:szCs w:val="24"/>
                <w:lang w:val="en-HK" w:eastAsia="zh-TW"/>
              </w:rPr>
              <w:t>要</w:t>
            </w:r>
          </w:p>
        </w:tc>
        <w:tc>
          <w:tcPr>
            <w:tcW w:w="1387" w:type="dxa"/>
            <w:gridSpan w:val="2"/>
            <w:tcBorders>
              <w:top w:val="single" w:sz="4" w:space="0" w:color="auto"/>
            </w:tcBorders>
          </w:tcPr>
          <w:p w14:paraId="4E641242" w14:textId="77777777" w:rsidR="00EA284D" w:rsidRPr="00EA284D" w:rsidRDefault="00EA284D" w:rsidP="00EA284D">
            <w:pPr>
              <w:jc w:val="center"/>
              <w:rPr>
                <w:rFonts w:ascii="Times New Roman" w:hAnsi="Times New Roman" w:cs="Times New Roman"/>
                <w:sz w:val="24"/>
                <w:szCs w:val="24"/>
                <w:lang w:val="en-HK"/>
              </w:rPr>
            </w:pPr>
            <w:r w:rsidRPr="00EA284D">
              <w:rPr>
                <w:rFonts w:ascii="Times New Roman" w:hAnsi="Times New Roman" w:cs="Times New Roman" w:hint="eastAsia"/>
                <w:sz w:val="24"/>
                <w:szCs w:val="24"/>
                <w:lang w:val="en-HK" w:eastAsia="zh-HK"/>
              </w:rPr>
              <w:t>提款</w:t>
            </w:r>
          </w:p>
        </w:tc>
        <w:tc>
          <w:tcPr>
            <w:tcW w:w="1524" w:type="dxa"/>
            <w:gridSpan w:val="2"/>
            <w:tcBorders>
              <w:top w:val="single" w:sz="4" w:space="0" w:color="auto"/>
            </w:tcBorders>
          </w:tcPr>
          <w:p w14:paraId="701D4F3B" w14:textId="77777777" w:rsidR="00EA284D" w:rsidRPr="00EA284D" w:rsidRDefault="00EA284D" w:rsidP="00EA284D">
            <w:pPr>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存</w:t>
            </w:r>
            <w:r w:rsidRPr="00EA284D">
              <w:rPr>
                <w:rFonts w:ascii="Times New Roman" w:hAnsi="Times New Roman" w:cs="Times New Roman" w:hint="eastAsia"/>
                <w:sz w:val="24"/>
                <w:szCs w:val="24"/>
                <w:lang w:val="en-HK" w:eastAsia="zh-HK"/>
              </w:rPr>
              <w:t>款</w:t>
            </w:r>
          </w:p>
        </w:tc>
        <w:tc>
          <w:tcPr>
            <w:tcW w:w="1438" w:type="dxa"/>
            <w:gridSpan w:val="2"/>
            <w:tcBorders>
              <w:top w:val="single" w:sz="4" w:space="0" w:color="auto"/>
            </w:tcBorders>
          </w:tcPr>
          <w:p w14:paraId="2F7581CC" w14:textId="77777777" w:rsidR="00EA284D" w:rsidRPr="00EA284D" w:rsidRDefault="00EA284D" w:rsidP="00EA284D">
            <w:pPr>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結餘</w:t>
            </w:r>
          </w:p>
        </w:tc>
      </w:tr>
      <w:tr w:rsidR="00EA284D" w:rsidRPr="00EA284D" w14:paraId="52B7E501" w14:textId="77777777" w:rsidTr="002A1E74">
        <w:tc>
          <w:tcPr>
            <w:tcW w:w="1418" w:type="dxa"/>
            <w:gridSpan w:val="2"/>
          </w:tcPr>
          <w:p w14:paraId="2AA3CEA1"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2020</w:t>
            </w:r>
            <w:r w:rsidRPr="00EA284D">
              <w:rPr>
                <w:rFonts w:ascii="Times New Roman" w:hAnsi="Times New Roman" w:cs="Times New Roman"/>
                <w:sz w:val="24"/>
                <w:szCs w:val="24"/>
                <w:lang w:val="en-HK"/>
              </w:rPr>
              <w:t>年</w:t>
            </w:r>
          </w:p>
        </w:tc>
        <w:tc>
          <w:tcPr>
            <w:tcW w:w="3269" w:type="dxa"/>
          </w:tcPr>
          <w:p w14:paraId="693ABABF" w14:textId="77777777" w:rsidR="00EA284D" w:rsidRPr="00EA284D" w:rsidRDefault="00EA284D" w:rsidP="00EA284D">
            <w:pPr>
              <w:jc w:val="center"/>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45720" distB="45720" distL="114300" distR="114300" simplePos="0" relativeHeight="252085248" behindDoc="0" locked="0" layoutInCell="1" allowOverlap="1" wp14:anchorId="159E0A5D" wp14:editId="6B005DC3">
                      <wp:simplePos x="0" y="0"/>
                      <wp:positionH relativeFrom="column">
                        <wp:posOffset>-1076325</wp:posOffset>
                      </wp:positionH>
                      <wp:positionV relativeFrom="paragraph">
                        <wp:posOffset>71755</wp:posOffset>
                      </wp:positionV>
                      <wp:extent cx="2667853" cy="323850"/>
                      <wp:effectExtent l="0" t="0" r="18415" b="1905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853" cy="323850"/>
                              </a:xfrm>
                              <a:prstGeom prst="rect">
                                <a:avLst/>
                              </a:prstGeom>
                              <a:solidFill>
                                <a:srgbClr val="FFFFFF"/>
                              </a:solidFill>
                              <a:ln w="9525">
                                <a:solidFill>
                                  <a:srgbClr val="000000"/>
                                </a:solidFill>
                                <a:miter lim="800000"/>
                                <a:headEnd/>
                                <a:tailEnd/>
                              </a:ln>
                            </wps:spPr>
                            <wps:txbx>
                              <w:txbxContent>
                                <w:p w14:paraId="79A119A3" w14:textId="77777777" w:rsidR="00EA284D" w:rsidRPr="00A03E7A" w:rsidRDefault="00EA284D" w:rsidP="00EA284D">
                                  <w:pPr>
                                    <w:jc w:val="center"/>
                                    <w:rPr>
                                      <w:color w:val="0070C0"/>
                                      <w:sz w:val="24"/>
                                      <w:szCs w:val="24"/>
                                      <w:lang w:val="en-HK" w:eastAsia="zh-TW"/>
                                    </w:rPr>
                                  </w:pPr>
                                  <w:r w:rsidRPr="00935F68">
                                    <w:rPr>
                                      <w:color w:val="0070C0"/>
                                      <w:sz w:val="24"/>
                                      <w:szCs w:val="24"/>
                                      <w:lang w:val="en-HK" w:eastAsia="zh-TW"/>
                                    </w:rPr>
                                    <w:t>尚未記錄在銀行存款帳的交易</w:t>
                                  </w:r>
                                  <w:r>
                                    <w:rPr>
                                      <w:color w:val="0070C0"/>
                                      <w:sz w:val="24"/>
                                      <w:szCs w:val="24"/>
                                      <w:lang w:eastAsia="zh-TW"/>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E0A5D" id="_x0000_s1043" type="#_x0000_t202" style="position:absolute;left:0;text-align:left;margin-left:-84.75pt;margin-top:5.65pt;width:210.05pt;height:25.5pt;z-index:25208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32KgIAAE4EAAAOAAAAZHJzL2Uyb0RvYy54bWysVNuO2yAQfa/Uf0C8N06cy2atOKtttqkq&#10;bS/Sbj8AYxyjAkOBxE6/vgNO0mjbvlT1A2KY4TBzzoxXd71W5CCcl2BKOhmNKRGGQy3NrqRfn7dv&#10;lpT4wEzNFBhR0qPw9G79+tWqs4XIoQVVC0cQxPiisyVtQ7BFlnneCs38CKww6GzAaRbQdLusdqxD&#10;dK2yfDxeZB242jrgwns8fRicdJ3wm0bw8LlpvAhElRRzC2l1aa3imq1XrNg5ZlvJT2mwf8hCM2nw&#10;0QvUAwuM7J38DUpL7sBDE0YcdAZNI7lINWA1k/GLap5aZkWqBcnx9kKT/3+w/NPhiyOyLmk+m1Ni&#10;mEaRnkUfyFvoSR756awvMOzJYmDo8Rh1TrV6+wj8mycGNi0zO3HvHHStYDXmN4k3s6urA46PIFX3&#10;EWp8hu0DJKC+cTqSh3QQREedjhdtYiocD/PF4mY5n1LC0TfNp8t5Ei9jxfm2dT68F6BJ3JTUofYJ&#10;nR0efYjZsOIcEh/zoGS9lUolw+2qjXLkwLBPtulLBbwIU4Z0Jb2d5/OBgL9CjNP3JwgtAza8krqk&#10;y0sQKyJt70yd2jEwqYY9pqzMicdI3UBi6Ks+STa5OetTQX1EZh0MDY4DiZsW3A9KOmzukvrve+YE&#10;JeqDQXVuJ7NZnIZkzOY3ORru2lNde5jhCFXSQMmw3YQ0QZE4A/eoYiMTwVHuIZNTzti0iffTgMWp&#10;uLZT1K/fwPonAAAA//8DAFBLAwQUAAYACAAAACEAR0awT+EAAAAKAQAADwAAAGRycy9kb3ducmV2&#10;LnhtbEyPy07DMBBF90j8gzVIbFDrPKhpQ5wKIYHoDtoKtm7iJhH2ONhuGv6eYQXL0T2690y5nqxh&#10;o/ahdyghnSfANNau6bGVsN89zZbAQlTYKONQS/jWAdbV5UWpisad8U2P29gyKsFQKAldjEPBeag7&#10;bVWYu0EjZUfnrYp0+pY3Xp2p3BqeJYngVvVIC50a9GOn68/tyUpY3r6MH2GTv77X4mhW8eZufP7y&#10;Ul5fTQ/3wKKe4h8Mv/qkDhU5HdwJm8CMhFkqVgtiKUlzYERki0QAO0gQWQ68Kvn/F6ofAAAA//8D&#10;AFBLAQItABQABgAIAAAAIQC2gziS/gAAAOEBAAATAAAAAAAAAAAAAAAAAAAAAABbQ29udGVudF9U&#10;eXBlc10ueG1sUEsBAi0AFAAGAAgAAAAhADj9If/WAAAAlAEAAAsAAAAAAAAAAAAAAAAALwEAAF9y&#10;ZWxzLy5yZWxzUEsBAi0AFAAGAAgAAAAhAGKu/fYqAgAATgQAAA4AAAAAAAAAAAAAAAAALgIAAGRy&#10;cy9lMm9Eb2MueG1sUEsBAi0AFAAGAAgAAAAhAEdGsE/hAAAACgEAAA8AAAAAAAAAAAAAAAAAhAQA&#10;AGRycy9kb3ducmV2LnhtbFBLBQYAAAAABAAEAPMAAACSBQAAAAA=&#10;">
                      <v:textbox>
                        <w:txbxContent>
                          <w:p w14:paraId="79A119A3" w14:textId="77777777" w:rsidR="00EA284D" w:rsidRPr="00A03E7A" w:rsidRDefault="00EA284D" w:rsidP="00EA284D">
                            <w:pPr>
                              <w:jc w:val="center"/>
                              <w:rPr>
                                <w:color w:val="0070C0"/>
                                <w:sz w:val="24"/>
                                <w:szCs w:val="24"/>
                                <w:lang w:val="en-HK" w:eastAsia="zh-TW"/>
                              </w:rPr>
                            </w:pPr>
                            <w:r w:rsidRPr="00935F68">
                              <w:rPr>
                                <w:color w:val="0070C0"/>
                                <w:sz w:val="24"/>
                                <w:szCs w:val="24"/>
                                <w:lang w:val="en-HK" w:eastAsia="zh-TW"/>
                              </w:rPr>
                              <w:t>尚未記錄在銀行存款帳的交易</w:t>
                            </w:r>
                            <w:r>
                              <w:rPr>
                                <w:color w:val="0070C0"/>
                                <w:sz w:val="24"/>
                                <w:szCs w:val="24"/>
                                <w:lang w:eastAsia="zh-TW"/>
                              </w:rPr>
                              <w:t xml:space="preserve"> </w:t>
                            </w:r>
                          </w:p>
                        </w:txbxContent>
                      </v:textbox>
                    </v:shape>
                  </w:pict>
                </mc:Fallback>
              </mc:AlternateContent>
            </w:r>
          </w:p>
        </w:tc>
        <w:tc>
          <w:tcPr>
            <w:tcW w:w="1387" w:type="dxa"/>
            <w:gridSpan w:val="2"/>
          </w:tcPr>
          <w:p w14:paraId="0D1B1D70" w14:textId="77777777" w:rsidR="00EA284D" w:rsidRPr="00EA284D" w:rsidRDefault="00EA284D" w:rsidP="00EA284D">
            <w:pPr>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w:t>
            </w:r>
          </w:p>
        </w:tc>
        <w:tc>
          <w:tcPr>
            <w:tcW w:w="1524" w:type="dxa"/>
            <w:gridSpan w:val="2"/>
          </w:tcPr>
          <w:p w14:paraId="64450250" w14:textId="77777777" w:rsidR="00EA284D" w:rsidRPr="00EA284D" w:rsidRDefault="00EA284D" w:rsidP="00EA284D">
            <w:pPr>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w:t>
            </w:r>
          </w:p>
        </w:tc>
        <w:tc>
          <w:tcPr>
            <w:tcW w:w="1438" w:type="dxa"/>
            <w:gridSpan w:val="2"/>
          </w:tcPr>
          <w:p w14:paraId="4676B2D8" w14:textId="77777777" w:rsidR="00EA284D" w:rsidRPr="00EA284D" w:rsidRDefault="00EA284D" w:rsidP="00EA284D">
            <w:pPr>
              <w:jc w:val="center"/>
              <w:rPr>
                <w:rFonts w:ascii="Times New Roman" w:hAnsi="Times New Roman" w:cs="Times New Roman"/>
                <w:sz w:val="24"/>
                <w:szCs w:val="24"/>
                <w:lang w:val="en-HK"/>
              </w:rPr>
            </w:pPr>
            <w:r w:rsidRPr="00EA284D">
              <w:rPr>
                <w:rFonts w:ascii="Times New Roman" w:hAnsi="Times New Roman" w:cs="Times New Roman"/>
                <w:sz w:val="24"/>
                <w:szCs w:val="24"/>
                <w:lang w:val="en-HK"/>
              </w:rPr>
              <w:t>$</w:t>
            </w:r>
          </w:p>
        </w:tc>
      </w:tr>
      <w:tr w:rsidR="00EA284D" w:rsidRPr="00EA284D" w14:paraId="68B7C5A1" w14:textId="77777777" w:rsidTr="002A1E74">
        <w:tc>
          <w:tcPr>
            <w:tcW w:w="653" w:type="dxa"/>
          </w:tcPr>
          <w:p w14:paraId="73D93DB6"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4</w:t>
            </w:r>
            <w:r w:rsidRPr="00EA284D">
              <w:rPr>
                <w:rFonts w:ascii="Times New Roman" w:hAnsi="Times New Roman" w:cs="Times New Roman"/>
                <w:sz w:val="24"/>
                <w:szCs w:val="24"/>
                <w:lang w:val="en-HK"/>
              </w:rPr>
              <w:t>月</w:t>
            </w:r>
          </w:p>
        </w:tc>
        <w:tc>
          <w:tcPr>
            <w:tcW w:w="765" w:type="dxa"/>
          </w:tcPr>
          <w:p w14:paraId="702173F6" w14:textId="77777777" w:rsidR="00EA284D" w:rsidRPr="00EA284D" w:rsidRDefault="00EA284D" w:rsidP="00EA284D">
            <w:pPr>
              <w:ind w:right="-17"/>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w:t>
            </w:r>
            <w:r w:rsidRPr="00EA284D">
              <w:rPr>
                <w:rFonts w:ascii="Times New Roman" w:hAnsi="Times New Roman" w:cs="Times New Roman"/>
                <w:sz w:val="24"/>
                <w:szCs w:val="24"/>
                <w:lang w:val="en-HK"/>
              </w:rPr>
              <w:t>日</w:t>
            </w:r>
          </w:p>
        </w:tc>
        <w:tc>
          <w:tcPr>
            <w:tcW w:w="3269" w:type="dxa"/>
          </w:tcPr>
          <w:p w14:paraId="4E6AA684"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承上結餘</w:t>
            </w:r>
          </w:p>
        </w:tc>
        <w:tc>
          <w:tcPr>
            <w:tcW w:w="1046" w:type="dxa"/>
          </w:tcPr>
          <w:p w14:paraId="6C83036C" w14:textId="77777777" w:rsidR="00EA284D" w:rsidRPr="00EA284D" w:rsidRDefault="00EA284D" w:rsidP="00EA284D">
            <w:pPr>
              <w:jc w:val="right"/>
              <w:rPr>
                <w:rFonts w:ascii="Times New Roman" w:hAnsi="Times New Roman" w:cs="Times New Roman"/>
                <w:sz w:val="24"/>
                <w:szCs w:val="24"/>
                <w:lang w:val="en-HK"/>
              </w:rPr>
            </w:pPr>
          </w:p>
        </w:tc>
        <w:tc>
          <w:tcPr>
            <w:tcW w:w="341" w:type="dxa"/>
          </w:tcPr>
          <w:p w14:paraId="79272E88" w14:textId="77777777" w:rsidR="00EA284D" w:rsidRPr="00EA284D" w:rsidRDefault="00EA284D" w:rsidP="00EA284D">
            <w:pPr>
              <w:rPr>
                <w:rFonts w:ascii="Times New Roman" w:hAnsi="Times New Roman" w:cs="Times New Roman"/>
                <w:sz w:val="24"/>
                <w:szCs w:val="24"/>
                <w:lang w:val="en-HK"/>
              </w:rPr>
            </w:pPr>
          </w:p>
        </w:tc>
        <w:tc>
          <w:tcPr>
            <w:tcW w:w="1162" w:type="dxa"/>
          </w:tcPr>
          <w:p w14:paraId="6F31119D" w14:textId="77777777" w:rsidR="00EA284D" w:rsidRPr="00EA284D" w:rsidRDefault="00EA284D" w:rsidP="00EA284D">
            <w:pPr>
              <w:jc w:val="right"/>
              <w:rPr>
                <w:rFonts w:ascii="Times New Roman" w:hAnsi="Times New Roman" w:cs="Times New Roman"/>
                <w:sz w:val="24"/>
                <w:szCs w:val="24"/>
                <w:lang w:val="en-HK"/>
              </w:rPr>
            </w:pPr>
          </w:p>
        </w:tc>
        <w:tc>
          <w:tcPr>
            <w:tcW w:w="362" w:type="dxa"/>
          </w:tcPr>
          <w:p w14:paraId="487D97C4" w14:textId="77777777" w:rsidR="00EA284D" w:rsidRPr="00EA284D" w:rsidRDefault="00EA284D" w:rsidP="00EA284D">
            <w:pPr>
              <w:rPr>
                <w:rFonts w:ascii="Times New Roman" w:hAnsi="Times New Roman" w:cs="Times New Roman"/>
                <w:sz w:val="24"/>
                <w:szCs w:val="24"/>
                <w:lang w:val="en-HK"/>
              </w:rPr>
            </w:pPr>
          </w:p>
        </w:tc>
        <w:tc>
          <w:tcPr>
            <w:tcW w:w="1079" w:type="dxa"/>
          </w:tcPr>
          <w:p w14:paraId="15340B0E"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100,000</w:t>
            </w:r>
          </w:p>
        </w:tc>
        <w:tc>
          <w:tcPr>
            <w:tcW w:w="359" w:type="dxa"/>
          </w:tcPr>
          <w:p w14:paraId="0898CB31" w14:textId="77777777" w:rsidR="00EA284D" w:rsidRPr="00EA284D" w:rsidRDefault="00EA284D" w:rsidP="00EA284D">
            <w:pPr>
              <w:rPr>
                <w:rFonts w:ascii="Times New Roman" w:hAnsi="Times New Roman" w:cs="Times New Roman"/>
                <w:sz w:val="24"/>
                <w:szCs w:val="24"/>
                <w:lang w:val="en-HK"/>
              </w:rPr>
            </w:pPr>
          </w:p>
        </w:tc>
      </w:tr>
      <w:tr w:rsidR="00EA284D" w:rsidRPr="00EA284D" w14:paraId="6CCEC57F" w14:textId="77777777" w:rsidTr="002A1E74">
        <w:tc>
          <w:tcPr>
            <w:tcW w:w="653" w:type="dxa"/>
          </w:tcPr>
          <w:p w14:paraId="6D259F7B" w14:textId="77777777" w:rsidR="00EA284D" w:rsidRPr="00EA284D" w:rsidRDefault="00EA284D" w:rsidP="00EA284D">
            <w:pPr>
              <w:rPr>
                <w:rFonts w:ascii="Times New Roman" w:hAnsi="Times New Roman" w:cs="Times New Roman"/>
                <w:sz w:val="24"/>
                <w:szCs w:val="24"/>
                <w:lang w:val="en-HK"/>
              </w:rPr>
            </w:pPr>
          </w:p>
        </w:tc>
        <w:tc>
          <w:tcPr>
            <w:tcW w:w="765" w:type="dxa"/>
          </w:tcPr>
          <w:p w14:paraId="57642466"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w:t>
            </w:r>
            <w:r w:rsidRPr="00EA284D">
              <w:rPr>
                <w:rFonts w:ascii="Times New Roman" w:hAnsi="Times New Roman" w:cs="Times New Roman"/>
                <w:sz w:val="24"/>
                <w:szCs w:val="24"/>
                <w:lang w:val="en-HK"/>
              </w:rPr>
              <w:t>日</w:t>
            </w:r>
          </w:p>
        </w:tc>
        <w:tc>
          <w:tcPr>
            <w:tcW w:w="3269" w:type="dxa"/>
          </w:tcPr>
          <w:p w14:paraId="37D53A7E"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直接</w:t>
            </w:r>
            <w:r w:rsidRPr="00EA284D">
              <w:rPr>
                <w:rFonts w:ascii="Times New Roman" w:hAnsi="Times New Roman" w:cs="Times New Roman" w:hint="eastAsia"/>
                <w:sz w:val="24"/>
                <w:szCs w:val="24"/>
                <w:lang w:val="en-HK" w:eastAsia="zh-HK"/>
              </w:rPr>
              <w:t>借記</w:t>
            </w:r>
            <w:r w:rsidRPr="00EA284D">
              <w:rPr>
                <w:rFonts w:ascii="Times New Roman" w:hAnsi="Times New Roman" w:cs="Times New Roman"/>
                <w:sz w:val="24"/>
                <w:szCs w:val="24"/>
                <w:lang w:val="en-HK"/>
              </w:rPr>
              <w:t xml:space="preserve"> – </w:t>
            </w:r>
            <w:r w:rsidRPr="00EA284D">
              <w:rPr>
                <w:rFonts w:ascii="Times New Roman" w:hAnsi="Times New Roman" w:cs="Times New Roman"/>
                <w:sz w:val="24"/>
                <w:szCs w:val="24"/>
                <w:lang w:val="en-HK"/>
              </w:rPr>
              <w:t>電話帳單</w:t>
            </w:r>
          </w:p>
        </w:tc>
        <w:tc>
          <w:tcPr>
            <w:tcW w:w="1046" w:type="dxa"/>
          </w:tcPr>
          <w:p w14:paraId="0A31BAA9"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86272" behindDoc="0" locked="0" layoutInCell="1" allowOverlap="1" wp14:anchorId="0819E2BA" wp14:editId="641BA7CD">
                      <wp:simplePos x="0" y="0"/>
                      <wp:positionH relativeFrom="column">
                        <wp:posOffset>-529950</wp:posOffset>
                      </wp:positionH>
                      <wp:positionV relativeFrom="paragraph">
                        <wp:posOffset>-204934</wp:posOffset>
                      </wp:positionV>
                      <wp:extent cx="634621" cy="272955"/>
                      <wp:effectExtent l="0" t="0" r="70485" b="70485"/>
                      <wp:wrapNone/>
                      <wp:docPr id="246" name="Straight Arrow Connector 246"/>
                      <wp:cNvGraphicFramePr/>
                      <a:graphic xmlns:a="http://schemas.openxmlformats.org/drawingml/2006/main">
                        <a:graphicData uri="http://schemas.microsoft.com/office/word/2010/wordprocessingShape">
                          <wps:wsp>
                            <wps:cNvCnPr/>
                            <wps:spPr>
                              <a:xfrm>
                                <a:off x="0" y="0"/>
                                <a:ext cx="634621" cy="27295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9E5094" id="Straight Arrow Connector 246" o:spid="_x0000_s1026" type="#_x0000_t32" style="position:absolute;margin-left:-41.75pt;margin-top:-16.15pt;width:49.95pt;height:21.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vB5gEAAKwDAAAOAAAAZHJzL2Uyb0RvYy54bWysU9uO0zAQfUfiHyy/06Qh7e5GTVeoZXlB&#10;UGnZD5g6TmLJN41N0/49YzeUBd4QeXDm4jkzc3KyeTwbzU4Sg3K25ctFyZm0wnXKDi1/+fb07p6z&#10;EMF2oJ2VLb/IwB+3b99sJt/Iyo1OdxIZgdjQTL7lY4y+KYogRmkgLJyXlpK9QwORXByKDmEidKOL&#10;qizXxeSw8+iEDIGi+2uSbzN+30sRv/Z9kJHpltNsMZ+Yz2M6i+0GmgHBj0rMY8A/TGFAWWp6g9pD&#10;BPYd1V9QRgl0wfVxIZwpXN8rIfMOtM2y/GOb5xG8zLsQOcHfaAr/D1Z8OR2Qqa7lVb3mzIKhj/Qc&#10;EdQwRvYB0U1s56wlIh2ydIcYm3xoqHBnDzh7wR8wrX/u0aQ3LcbOmeXLjWV5jkxQcP2+XldLzgSl&#10;qrvqYbVKmMWvYo8hfpLOsGS0PMzT3MZYZqbh9DnEa+HPgtTZuielNcWh0ZZNqd2KPrwAElevIZJp&#10;PK0b7MAZ6IFUKyJmxOC06lJ1Kg44HHca2QlIOXV9V+3qeczfrqXWewjj9V5OpWvQGBVJ2FqZlt+X&#10;6bmGIyj90XYsXjwRHVGBHbSckbVNlTLLdl4uUX0lN1lH110y50XySBKZt1m+SXOvfbJf/2TbHwAA&#10;AP//AwBQSwMEFAAGAAgAAAAhAGyhejXfAAAACQEAAA8AAABkcnMvZG93bnJldi54bWxMj8FOwzAM&#10;hu9IvENkJC5oS2hhjNJ0mlA5cIOBkLh5TWiqNU7VZFvh6fFOcLItf/r9uVxNvhcHO8YukIbruQJh&#10;qQmmo1bD+9vTbAkiJiSDfSCr4dtGWFXnZyUWJhzp1R42qRUcQrFADS6loZAyNs56jPMwWOLdVxg9&#10;Jh7HVpoRjxzue5kptZAeO+ILDgf76Gyz2+y9hkjpU9V1sx675x+XvVzt8P6j1vryYlo/gEh2Sn8w&#10;nPRZHSp22oY9mSh6DbNlfssoN3mWgzgRixsQW67qDmRVyv8fVL8AAAD//wMAUEsBAi0AFAAGAAgA&#10;AAAhALaDOJL+AAAA4QEAABMAAAAAAAAAAAAAAAAAAAAAAFtDb250ZW50X1R5cGVzXS54bWxQSwEC&#10;LQAUAAYACAAAACEAOP0h/9YAAACUAQAACwAAAAAAAAAAAAAAAAAvAQAAX3JlbHMvLnJlbHNQSwEC&#10;LQAUAAYACAAAACEAEqILweYBAACsAwAADgAAAAAAAAAAAAAAAAAuAgAAZHJzL2Uyb0RvYy54bWxQ&#10;SwECLQAUAAYACAAAACEAbKF6Nd8AAAAJAQAADwAAAAAAAAAAAAAAAABABAAAZHJzL2Rvd25yZXYu&#10;eG1sUEsFBgAAAAAEAAQA8wAAAEwFAAAAAA==&#10;" strokecolor="#4472c4" strokeweight=".5pt">
                      <v:stroke endarrow="block" joinstyle="miter"/>
                    </v:shape>
                  </w:pict>
                </mc:Fallback>
              </mc:AlternateContent>
            </w: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80128" behindDoc="0" locked="0" layoutInCell="1" allowOverlap="1" wp14:anchorId="14014016" wp14:editId="0F0452F4">
                      <wp:simplePos x="0" y="0"/>
                      <wp:positionH relativeFrom="column">
                        <wp:posOffset>147491</wp:posOffset>
                      </wp:positionH>
                      <wp:positionV relativeFrom="paragraph">
                        <wp:posOffset>1592</wp:posOffset>
                      </wp:positionV>
                      <wp:extent cx="552450" cy="184150"/>
                      <wp:effectExtent l="0" t="0" r="19050" b="25400"/>
                      <wp:wrapNone/>
                      <wp:docPr id="247" name="Oval 247"/>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4109AA" id="Oval 247" o:spid="_x0000_s1026" style="position:absolute;margin-left:11.6pt;margin-top:.15pt;width:43.5pt;height:14.5pt;z-index:25208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NjZwIAAMkEAAAOAAAAZHJzL2Uyb0RvYy54bWysVMtu2zAQvBfoPxC8N7IFuU6FyIHhIEWB&#10;IAngFDmvKcoiQHJZkracfn2XlPJo01NRH+hd7osznvXF5clodpQ+KLQNn5/NOJNWYKvsvuHfH64/&#10;nXMWItgWNFrZ8CcZ+OXq44eLwdWyxB51Kz2jJjbUg2t4H6OriyKIXhoIZ+ikpWCH3kAk1++L1sNA&#10;3Y0uytnsczGgb51HIUOg26sxyFe5f9dJEe+6LsjIdMPpbTGfPp+7dBarC6j3HlyvxPQM+IdXGFCW&#10;hr60uoII7ODVu1ZGCY8Bu3gm0BTYdUrIjIHQzGd/oNn24GTGQuQE90JT+H9txe3x3jPVNryslpxZ&#10;MPQj3R1Bs+QTO4MLNSVt3b2fvEBmgnrqvEnfBIKdMqNPL4zKU2SCLheLsloQ74JC8/NqTjZ1KV6L&#10;nQ/xq0TDktFwqbVyIWGGGo43IY7Zz1np2uK10pruodaWDdS3XM7SCCD5dBoimcYRoGD3nIHeky5F&#10;9LllQK3aVJ6qg9/vNtozAtvwqlqWm2p63G9pafYVhH7My6GUBrVRkaSrlWn4+Sx9pmptU1Rm8U0I&#10;EokjbcnaYftEpHsc1RicuFY05AZCvAdP8iM0tFLxjo5OI0HEyeKsR//zb/cpn1RBUc4GkjPB/3EA&#10;LznT3yzp5cu8qpL+s1MtliU5/m1k9zZiD2aDxMqclteJbKb8qJ/NzqN5pM1bp6kUAito9kj05Gzi&#10;uGa0u0Ku1zmNNO8g3titE6l54inR+3B6BO8mCUTSzi0+S/+dDMbcVGlxfYjYqayRV15JXsmhfclC&#10;m3Y7LeRbP2e9/gOtfgEAAP//AwBQSwMEFAAGAAgAAAAhADqPieTYAAAABgEAAA8AAABkcnMvZG93&#10;bnJldi54bWxMjs1OwzAQhO9IvIO1SNyonQRVEOJUFRIXOFDacnfjJY6I11HsJuHt2Z7gOD+a+arN&#10;4nsx4Ri7QBqylQKB1ATbUavheHi5ewARkyFr+kCo4QcjbOrrq8qUNsz0gdM+tYJHKJZGg0tpKKWM&#10;jUNv4ioMSJx9hdGbxHJspR3NzOO+l7lSa+lNR/zgzIDPDpvv/dlrwMHn2dHOb/e7qf109P6626q1&#10;1rc3y/YJRMIl/ZXhgs/oUDPTKZzJRtFryIucmxoKEJc0UyxPbD8WIOtK/sevfwEAAP//AwBQSwEC&#10;LQAUAAYACAAAACEAtoM4kv4AAADhAQAAEwAAAAAAAAAAAAAAAAAAAAAAW0NvbnRlbnRfVHlwZXNd&#10;LnhtbFBLAQItABQABgAIAAAAIQA4/SH/1gAAAJQBAAALAAAAAAAAAAAAAAAAAC8BAABfcmVscy8u&#10;cmVsc1BLAQItABQABgAIAAAAIQCXnNNjZwIAAMkEAAAOAAAAAAAAAAAAAAAAAC4CAABkcnMvZTJv&#10;RG9jLnhtbFBLAQItABQABgAIAAAAIQA6j4nk2AAAAAYBAAAPAAAAAAAAAAAAAAAAAMEEAABkcnMv&#10;ZG93bnJldi54bWxQSwUGAAAAAAQABADzAAAAxgUAAAAA&#10;" filled="f" strokecolor="#4472c4" strokeweight="1pt">
                      <v:stroke joinstyle="miter"/>
                    </v:oval>
                  </w:pict>
                </mc:Fallback>
              </mc:AlternateContent>
            </w:r>
            <w:r w:rsidRPr="00EA284D">
              <w:rPr>
                <w:rFonts w:ascii="Times New Roman" w:hAnsi="Times New Roman" w:cs="Times New Roman"/>
                <w:sz w:val="24"/>
                <w:szCs w:val="24"/>
                <w:lang w:val="en-HK"/>
              </w:rPr>
              <w:t>850</w:t>
            </w:r>
          </w:p>
        </w:tc>
        <w:tc>
          <w:tcPr>
            <w:tcW w:w="341" w:type="dxa"/>
            <w:tcBorders>
              <w:left w:val="nil"/>
            </w:tcBorders>
          </w:tcPr>
          <w:p w14:paraId="30D2926D" w14:textId="77777777" w:rsidR="00EA284D" w:rsidRPr="00EA284D" w:rsidRDefault="00EA284D" w:rsidP="00EA284D">
            <w:pPr>
              <w:rPr>
                <w:rFonts w:ascii="Times New Roman" w:hAnsi="Times New Roman" w:cs="Times New Roman"/>
                <w:sz w:val="24"/>
                <w:szCs w:val="24"/>
                <w:lang w:val="en-HK"/>
              </w:rPr>
            </w:pPr>
          </w:p>
        </w:tc>
        <w:tc>
          <w:tcPr>
            <w:tcW w:w="1162" w:type="dxa"/>
          </w:tcPr>
          <w:p w14:paraId="19483FCF" w14:textId="77777777" w:rsidR="00EA284D" w:rsidRPr="00EA284D" w:rsidRDefault="00EA284D" w:rsidP="00EA284D">
            <w:pPr>
              <w:jc w:val="right"/>
              <w:rPr>
                <w:rFonts w:ascii="Times New Roman" w:hAnsi="Times New Roman" w:cs="Times New Roman"/>
                <w:sz w:val="24"/>
                <w:szCs w:val="24"/>
                <w:lang w:val="en-HK"/>
              </w:rPr>
            </w:pPr>
          </w:p>
        </w:tc>
        <w:tc>
          <w:tcPr>
            <w:tcW w:w="362" w:type="dxa"/>
          </w:tcPr>
          <w:p w14:paraId="03C4A45F" w14:textId="77777777" w:rsidR="00EA284D" w:rsidRPr="00EA284D" w:rsidRDefault="00EA284D" w:rsidP="00EA284D">
            <w:pPr>
              <w:rPr>
                <w:rFonts w:ascii="Times New Roman" w:hAnsi="Times New Roman" w:cs="Times New Roman"/>
                <w:sz w:val="24"/>
                <w:szCs w:val="24"/>
                <w:lang w:val="en-HK"/>
              </w:rPr>
            </w:pPr>
          </w:p>
        </w:tc>
        <w:tc>
          <w:tcPr>
            <w:tcW w:w="1079" w:type="dxa"/>
          </w:tcPr>
          <w:p w14:paraId="29E27E85"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99,150</w:t>
            </w:r>
          </w:p>
        </w:tc>
        <w:tc>
          <w:tcPr>
            <w:tcW w:w="359" w:type="dxa"/>
          </w:tcPr>
          <w:p w14:paraId="711C7C05" w14:textId="77777777" w:rsidR="00EA284D" w:rsidRPr="00EA284D" w:rsidRDefault="00EA284D" w:rsidP="00EA284D">
            <w:pPr>
              <w:rPr>
                <w:rFonts w:ascii="Times New Roman" w:hAnsi="Times New Roman" w:cs="Times New Roman"/>
                <w:sz w:val="24"/>
                <w:szCs w:val="24"/>
                <w:lang w:val="en-HK"/>
              </w:rPr>
            </w:pPr>
          </w:p>
        </w:tc>
      </w:tr>
      <w:tr w:rsidR="00EA284D" w:rsidRPr="00EA284D" w14:paraId="218C31EF" w14:textId="77777777" w:rsidTr="002A1E74">
        <w:tc>
          <w:tcPr>
            <w:tcW w:w="653" w:type="dxa"/>
          </w:tcPr>
          <w:p w14:paraId="537B98BD" w14:textId="77777777" w:rsidR="00EA284D" w:rsidRPr="00EA284D" w:rsidRDefault="00EA284D" w:rsidP="00EA284D">
            <w:pPr>
              <w:rPr>
                <w:rFonts w:ascii="Times New Roman" w:hAnsi="Times New Roman" w:cs="Times New Roman"/>
                <w:sz w:val="24"/>
                <w:szCs w:val="24"/>
                <w:lang w:val="en-HK"/>
              </w:rPr>
            </w:pPr>
          </w:p>
        </w:tc>
        <w:tc>
          <w:tcPr>
            <w:tcW w:w="765" w:type="dxa"/>
          </w:tcPr>
          <w:p w14:paraId="479F7163"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4</w:t>
            </w:r>
            <w:r w:rsidRPr="00EA284D">
              <w:rPr>
                <w:rFonts w:ascii="Times New Roman" w:hAnsi="Times New Roman" w:cs="Times New Roman"/>
                <w:sz w:val="24"/>
                <w:szCs w:val="24"/>
                <w:lang w:val="en-HK"/>
              </w:rPr>
              <w:t>日</w:t>
            </w:r>
          </w:p>
        </w:tc>
        <w:tc>
          <w:tcPr>
            <w:tcW w:w="3269" w:type="dxa"/>
          </w:tcPr>
          <w:p w14:paraId="4ACDBDED"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90368" behindDoc="0" locked="0" layoutInCell="1" allowOverlap="1" wp14:anchorId="33EF0EA4" wp14:editId="751185A9">
                      <wp:simplePos x="0" y="0"/>
                      <wp:positionH relativeFrom="column">
                        <wp:posOffset>1593633</wp:posOffset>
                      </wp:positionH>
                      <wp:positionV relativeFrom="paragraph">
                        <wp:posOffset>-332427</wp:posOffset>
                      </wp:positionV>
                      <wp:extent cx="593678" cy="1705970"/>
                      <wp:effectExtent l="0" t="0" r="54610" b="66040"/>
                      <wp:wrapNone/>
                      <wp:docPr id="248" name="Straight Arrow Connector 248"/>
                      <wp:cNvGraphicFramePr/>
                      <a:graphic xmlns:a="http://schemas.openxmlformats.org/drawingml/2006/main">
                        <a:graphicData uri="http://schemas.microsoft.com/office/word/2010/wordprocessingShape">
                          <wps:wsp>
                            <wps:cNvCnPr/>
                            <wps:spPr>
                              <a:xfrm>
                                <a:off x="0" y="0"/>
                                <a:ext cx="593678" cy="170597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751B95A" id="Straight Arrow Connector 248" o:spid="_x0000_s1026" type="#_x0000_t32" style="position:absolute;margin-left:125.5pt;margin-top:-26.2pt;width:46.75pt;height:134.3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VKg6QEAAK0DAAAOAAAAZHJzL2Uyb0RvYy54bWysU8tu2zAQvBfoPxC815IdPxLBclDYTS9F&#10;ayDNB6wpSiLAF5asZf99l5Tqpu0tqA80l+TO7syOto8Xo9lZYlDO1nw+KzmTVrhG2a7mL9+fPtxz&#10;FiLYBrSzsuZXGfjj7v277eAruXC9041ERiA2VIOveR+jr4oiiF4aCDPnpaXL1qGBSCF2RYMwELrR&#10;xaIs18XgsPHohAyBTg/jJd9l/LaVIn5r2yAj0zWn3mJeMa+ntBa7LVQdgu+VmNqAN3RhQFkqeoM6&#10;QAT2A9U/UEYJdMG1cSacKVzbKiEzB2IzL/9i89yDl5kLiRP8Tabw/2DF1/MRmWpqvljSqCwYGtJz&#10;RFBdH9lHRDewvbOWhHTI0htSbPChosS9PeIUBX/ERP/Sokn/RIxdssrXm8ryEpmgw9XD3XpDtQRd&#10;zTfl6mGTx1D8zvYY4mfpDEubmoepnVsf8yw1nL+ESPUp8VdCKm3dk9I6z1VbNtR8fbeiyQsgd7Ua&#10;Im2NJ77BdpyB7si2ImJGDE6rJmUnnIDdaa+RnYGss1xuFvtl4k7V/niWSh8g9OO7fDWayqhIztbK&#10;1Py+TL/xOILSn2zD4tWT0hEV2E7LCVnbVFlm307kktajuml3cs01i16kiDyRG5r8m0z3Oqb9669s&#10;9xMAAP//AwBQSwMEFAAGAAgAAAAhALLRiw/hAAAACwEAAA8AAABkcnMvZG93bnJldi54bWxMj8FO&#10;wzAQRO9I/IO1SFxQ6yRNKghxqgqFAzcoCImbGy9x1HgdxW4b+HqWExxHM5p5U21mN4gTTqH3pCBd&#10;JiCQWm966hS8vT4ubkGEqMnowRMq+MIAm/ryotKl8Wd6wdMudoJLKJRagY1xLKUMrUWnw9KPSOx9&#10;+snpyHLqpJn0mcvdILMkWUune+IFq0d8sNgedkenIFD8SJqm3U7907fNnm8O+u69Uer6at7eg4g4&#10;x78w/OIzOtTMtPdHMkEMCrIi5S9RwaLIchCcWOV5AWLPVrpegawr+f9D/QMAAP//AwBQSwECLQAU&#10;AAYACAAAACEAtoM4kv4AAADhAQAAEwAAAAAAAAAAAAAAAAAAAAAAW0NvbnRlbnRfVHlwZXNdLnht&#10;bFBLAQItABQABgAIAAAAIQA4/SH/1gAAAJQBAAALAAAAAAAAAAAAAAAAAC8BAABfcmVscy8ucmVs&#10;c1BLAQItABQABgAIAAAAIQBmGVKg6QEAAK0DAAAOAAAAAAAAAAAAAAAAAC4CAABkcnMvZTJvRG9j&#10;LnhtbFBLAQItABQABgAIAAAAIQCy0YsP4QAAAAsBAAAPAAAAAAAAAAAAAAAAAEMEAABkcnMvZG93&#10;bnJldi54bWxQSwUGAAAAAAQABADzAAAAUQUAAAAA&#10;" strokecolor="#4472c4" strokeweight=".5pt">
                      <v:stroke endarrow="block" joinstyle="miter"/>
                    </v:shape>
                  </w:pict>
                </mc:Fallback>
              </mc:AlternateContent>
            </w:r>
            <w:r w:rsidRPr="00EA284D">
              <w:rPr>
                <w:rFonts w:ascii="Times New Roman" w:hAnsi="Times New Roman" w:cs="Times New Roman"/>
                <w:sz w:val="24"/>
                <w:szCs w:val="24"/>
                <w:lang w:val="en-HK"/>
              </w:rPr>
              <w:t>支票存</w:t>
            </w:r>
            <w:r w:rsidRPr="00EA284D">
              <w:rPr>
                <w:rFonts w:ascii="Times New Roman" w:hAnsi="Times New Roman" w:cs="Times New Roman" w:hint="eastAsia"/>
                <w:sz w:val="24"/>
                <w:szCs w:val="24"/>
                <w:lang w:val="en-HK" w:eastAsia="zh-HK"/>
              </w:rPr>
              <w:t>款</w:t>
            </w:r>
          </w:p>
        </w:tc>
        <w:tc>
          <w:tcPr>
            <w:tcW w:w="1046" w:type="dxa"/>
          </w:tcPr>
          <w:p w14:paraId="51FC1A91" w14:textId="77777777" w:rsidR="00EA284D" w:rsidRPr="00EA284D" w:rsidRDefault="00EA284D" w:rsidP="00EA284D">
            <w:pPr>
              <w:jc w:val="right"/>
              <w:rPr>
                <w:rFonts w:ascii="Times New Roman" w:hAnsi="Times New Roman" w:cs="Times New Roman"/>
                <w:sz w:val="24"/>
                <w:szCs w:val="24"/>
                <w:lang w:val="en-HK"/>
              </w:rPr>
            </w:pPr>
          </w:p>
        </w:tc>
        <w:tc>
          <w:tcPr>
            <w:tcW w:w="341" w:type="dxa"/>
          </w:tcPr>
          <w:p w14:paraId="4F9414FA" w14:textId="77777777" w:rsidR="00EA284D" w:rsidRPr="00EA284D" w:rsidRDefault="00EA284D" w:rsidP="00EA284D">
            <w:pPr>
              <w:rPr>
                <w:rFonts w:ascii="Times New Roman" w:hAnsi="Times New Roman" w:cs="Times New Roman"/>
                <w:sz w:val="24"/>
                <w:szCs w:val="24"/>
                <w:lang w:val="en-HK"/>
              </w:rPr>
            </w:pPr>
          </w:p>
        </w:tc>
        <w:tc>
          <w:tcPr>
            <w:tcW w:w="1162" w:type="dxa"/>
          </w:tcPr>
          <w:p w14:paraId="7EF58EA9"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35,000</w:t>
            </w:r>
          </w:p>
        </w:tc>
        <w:tc>
          <w:tcPr>
            <w:tcW w:w="362" w:type="dxa"/>
          </w:tcPr>
          <w:p w14:paraId="2D6EF36A" w14:textId="77777777" w:rsidR="00EA284D" w:rsidRPr="00EA284D" w:rsidRDefault="00EA284D" w:rsidP="00EA284D">
            <w:pPr>
              <w:rPr>
                <w:rFonts w:ascii="Times New Roman" w:hAnsi="Times New Roman" w:cs="Times New Roman"/>
                <w:sz w:val="24"/>
                <w:szCs w:val="24"/>
                <w:lang w:val="en-HK"/>
              </w:rPr>
            </w:pPr>
          </w:p>
        </w:tc>
        <w:tc>
          <w:tcPr>
            <w:tcW w:w="1079" w:type="dxa"/>
          </w:tcPr>
          <w:p w14:paraId="147CF377"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134,150</w:t>
            </w:r>
          </w:p>
        </w:tc>
        <w:tc>
          <w:tcPr>
            <w:tcW w:w="359" w:type="dxa"/>
          </w:tcPr>
          <w:p w14:paraId="1894DA6C" w14:textId="77777777" w:rsidR="00EA284D" w:rsidRPr="00EA284D" w:rsidRDefault="00EA284D" w:rsidP="00EA284D">
            <w:pPr>
              <w:rPr>
                <w:rFonts w:ascii="Times New Roman" w:hAnsi="Times New Roman" w:cs="Times New Roman"/>
                <w:sz w:val="24"/>
                <w:szCs w:val="24"/>
                <w:lang w:val="en-HK"/>
              </w:rPr>
            </w:pPr>
          </w:p>
        </w:tc>
      </w:tr>
      <w:tr w:rsidR="00EA284D" w:rsidRPr="00EA284D" w14:paraId="350A23E2" w14:textId="77777777" w:rsidTr="002A1E74">
        <w:tc>
          <w:tcPr>
            <w:tcW w:w="653" w:type="dxa"/>
          </w:tcPr>
          <w:p w14:paraId="1A64695B" w14:textId="77777777" w:rsidR="00EA284D" w:rsidRPr="00EA284D" w:rsidRDefault="00EA284D" w:rsidP="00EA284D">
            <w:pPr>
              <w:rPr>
                <w:rFonts w:ascii="Times New Roman" w:hAnsi="Times New Roman" w:cs="Times New Roman"/>
                <w:sz w:val="24"/>
                <w:szCs w:val="24"/>
                <w:lang w:val="en-HK"/>
              </w:rPr>
            </w:pPr>
          </w:p>
        </w:tc>
        <w:tc>
          <w:tcPr>
            <w:tcW w:w="765" w:type="dxa"/>
          </w:tcPr>
          <w:p w14:paraId="192A7F22"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10</w:t>
            </w:r>
            <w:r w:rsidRPr="00EA284D">
              <w:rPr>
                <w:rFonts w:ascii="Times New Roman" w:hAnsi="Times New Roman" w:cs="Times New Roman"/>
                <w:sz w:val="24"/>
                <w:szCs w:val="24"/>
                <w:lang w:val="en-HK"/>
              </w:rPr>
              <w:t>日</w:t>
            </w:r>
          </w:p>
        </w:tc>
        <w:tc>
          <w:tcPr>
            <w:tcW w:w="3269" w:type="dxa"/>
          </w:tcPr>
          <w:p w14:paraId="0E5C023D"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海倫有限公司</w:t>
            </w:r>
          </w:p>
        </w:tc>
        <w:tc>
          <w:tcPr>
            <w:tcW w:w="1046" w:type="dxa"/>
          </w:tcPr>
          <w:p w14:paraId="7ACE8B30"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89344" behindDoc="0" locked="0" layoutInCell="1" allowOverlap="1" wp14:anchorId="3C41ADAA" wp14:editId="3EB0239B">
                      <wp:simplePos x="0" y="0"/>
                      <wp:positionH relativeFrom="column">
                        <wp:posOffset>-441240</wp:posOffset>
                      </wp:positionH>
                      <wp:positionV relativeFrom="paragraph">
                        <wp:posOffset>-514511</wp:posOffset>
                      </wp:positionV>
                      <wp:extent cx="1385248" cy="928048"/>
                      <wp:effectExtent l="0" t="0" r="62865" b="62865"/>
                      <wp:wrapNone/>
                      <wp:docPr id="249" name="Straight Arrow Connector 249"/>
                      <wp:cNvGraphicFramePr/>
                      <a:graphic xmlns:a="http://schemas.openxmlformats.org/drawingml/2006/main">
                        <a:graphicData uri="http://schemas.microsoft.com/office/word/2010/wordprocessingShape">
                          <wps:wsp>
                            <wps:cNvCnPr/>
                            <wps:spPr>
                              <a:xfrm>
                                <a:off x="0" y="0"/>
                                <a:ext cx="1385248" cy="928048"/>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A28A64" id="Straight Arrow Connector 249" o:spid="_x0000_s1026" type="#_x0000_t32" style="position:absolute;margin-left:-34.75pt;margin-top:-40.5pt;width:109.05pt;height:73.0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8J35wEAAK0DAAAOAAAAZHJzL2Uyb0RvYy54bWysU8tu2zAQvBfoPxC815IVJXUEy0FhN70U&#10;rYE0H7CmKIkAX1iylv33XdKKm7a3IjpQ+xzujkbrh5PR7CgxKGdbvlyUnEkrXKfs0PLnH48fVpyF&#10;CLYD7axs+VkG/rB5/249+UZWbnS6k8gIxIZm8i0fY/RNUQQxSgNh4by0lOwdGojk4lB0CBOhG11U&#10;ZXlXTA47j07IECi6uyT5JuP3vRTxe98HGZluOc0W84n5PKSz2KyhGRD8qMQ8BvzHFAaUpUuvUDuI&#10;wH6i+gfKKIEuuD4uhDOF63slZN6BtlmWf23zNIKXeRciJ/grTeHtYMW34x6Z6lpe1fecWTD0kZ4i&#10;ghrGyD4huoltnbVEpEOWaoixyYeGGrd2j7MX/B7T+qceTXrTYuyUWT5fWZanyAQFlzer26omXQjK&#10;3VerkmyCKX53ewzxi3SGJaPlYR7nOscyUw3HryFeGl8a0tXWPSqtKQ6Ntmxq+d3NLX15AaSuXkMk&#10;03jaN9iBM9ADyVZEzIjBadWl7tQccDhsNbIjkHTq+mO1recx/yhLV+8gjJe6nEpl0BgVSdlamZav&#10;yvRcwhGU/mw7Fs+emI6owA5azsjapk6ZdTsvl7i+sJusg+vOmfQieaSJzNus3yS61z7Zr/+yzS8A&#10;AAD//wMAUEsDBBQABgAIAAAAIQAvyRsE4AAAAAoBAAAPAAAAZHJzL2Rvd25yZXYueG1sTI/BTsMw&#10;DIbvSLxDZCQuaEs7sarrmk4TKgduMBDSbl4TmmqNUzXZVnh6vBPcbPnT7+8vN5PrxdmMofOkIJ0n&#10;IAw1XnfUKvh4f57lIEJE0th7Mgq+TYBNdXtTYqH9hd7MeRdbwSEUClRgYxwKKUNjjcMw94Mhvn35&#10;0WHkdWylHvHC4a6XiyTJpMOO+IPFwTxZ0xx3J6cgUNwndd1sx+7lxy5eH464+qyVur+btmsQ0Uzx&#10;D4arPqtDxU4HfyIdRK9glq2WjPKQp1zqSjzmGYiDgmyZgqxK+b9C9QsAAP//AwBQSwECLQAUAAYA&#10;CAAAACEAtoM4kv4AAADhAQAAEwAAAAAAAAAAAAAAAAAAAAAAW0NvbnRlbnRfVHlwZXNdLnhtbFBL&#10;AQItABQABgAIAAAAIQA4/SH/1gAAAJQBAAALAAAAAAAAAAAAAAAAAC8BAABfcmVscy8ucmVsc1BL&#10;AQItABQABgAIAAAAIQAmR8J35wEAAK0DAAAOAAAAAAAAAAAAAAAAAC4CAABkcnMvZTJvRG9jLnht&#10;bFBLAQItABQABgAIAAAAIQAvyRsE4AAAAAoBAAAPAAAAAAAAAAAAAAAAAEEEAABkcnMvZG93bnJl&#10;di54bWxQSwUGAAAAAAQABADzAAAATgUAAAAA&#10;" strokecolor="#4472c4" strokeweight=".5pt">
                      <v:stroke endarrow="block" joinstyle="miter"/>
                    </v:shape>
                  </w:pict>
                </mc:Fallback>
              </mc:AlternateContent>
            </w: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87296" behindDoc="0" locked="0" layoutInCell="1" allowOverlap="1" wp14:anchorId="0652CAC7" wp14:editId="3139E320">
                      <wp:simplePos x="0" y="0"/>
                      <wp:positionH relativeFrom="column">
                        <wp:posOffset>-482182</wp:posOffset>
                      </wp:positionH>
                      <wp:positionV relativeFrom="paragraph">
                        <wp:posOffset>-548631</wp:posOffset>
                      </wp:positionV>
                      <wp:extent cx="647984" cy="1064526"/>
                      <wp:effectExtent l="0" t="0" r="76200" b="59690"/>
                      <wp:wrapNone/>
                      <wp:docPr id="250" name="Straight Arrow Connector 250"/>
                      <wp:cNvGraphicFramePr/>
                      <a:graphic xmlns:a="http://schemas.openxmlformats.org/drawingml/2006/main">
                        <a:graphicData uri="http://schemas.microsoft.com/office/word/2010/wordprocessingShape">
                          <wps:wsp>
                            <wps:cNvCnPr/>
                            <wps:spPr>
                              <a:xfrm>
                                <a:off x="0" y="0"/>
                                <a:ext cx="647984" cy="106452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61FF46" id="Straight Arrow Connector 250" o:spid="_x0000_s1026" type="#_x0000_t32" style="position:absolute;margin-left:-37.95pt;margin-top:-43.2pt;width:51pt;height:83.8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Urj5gEAAK0DAAAOAAAAZHJzL2Uyb0RvYy54bWysU02P0zAQvSPxHyzfadKQ7XajpivUslwQ&#10;VFr2B0wdJ7HkL41N0/57xm4oC9wQOTgz45k3814mm8ez0ewkMShnW75clJxJK1yn7NDyl29P79ac&#10;hQi2A+2sbPlFBv64fftmM/lGVm50upPICMSGZvItH2P0TVEEMUoDYeG8tHTZOzQQycWh6BAmQje6&#10;qMpyVUwOO49OyBAour9e8m3G73sp4te+DzIy3XKaLeYT83lMZ7HdQDMg+FGJeQz4hykMKEtNb1B7&#10;iMC+o/oLyiiBLrg+LoQzhet7JWTmQGyW5R9snkfwMnMhcYK/yRT+H6z4cjogU13LqzvSx4Khj/Qc&#10;EdQwRvYB0U1s56wlIR2ylEOKTT40VLizB5y94A+Y6J97NOlNxNg5q3y5qSzPkQkKrur7h3XNmaCr&#10;Zbmq76pVAi1+VXsM8ZN0hiWj5WEe5zbHMksNp88hXgt/FqTW1j0prSkOjbZson7vEzMBtF29hkim&#10;8cQ32IEz0AOtrYiYEYPTqkvVqTjgcNxpZCeg1anr+2pXz2P+lpZa7yGM17x8ldKgMSrSZmtlWr4u&#10;03MNR1D6o+1YvHhSOqICO2g5I2ubKmXe25lc0vqqbrKOrrtk0Yvk0U5k3eb9TUv32if79V+2/QEA&#10;AP//AwBQSwMEFAAGAAgAAAAhAHPsAXLgAAAACQEAAA8AAABkcnMvZG93bnJldi54bWxMj8FOwzAM&#10;hu9IvENkJC5oS1tB6UrTaULlwI0NhMTNa0xTrXGqJtsKT084wc2WP/3+/mo920GcaPK9YwXpMgFB&#10;3Drdc6fg7fVpUYDwAVnj4JgUfJGHdX15UWGp3Zm3dNqFTsQQ9iUqMCGMpZS+NWTRL91IHG+fbrIY&#10;4jp1Uk94juF2kFmS5NJiz/GDwZEeDbWH3dEq8Bw+kqZpN1P//G2yl5sDrt4bpa6v5s0DiEBz+IPh&#10;Vz+qQx2d9u7I2otBweL+bhXROBT5LYhIZHkKYq+gSDOQdSX/N6h/AAAA//8DAFBLAQItABQABgAI&#10;AAAAIQC2gziS/gAAAOEBAAATAAAAAAAAAAAAAAAAAAAAAABbQ29udGVudF9UeXBlc10ueG1sUEsB&#10;Ai0AFAAGAAgAAAAhADj9If/WAAAAlAEAAAsAAAAAAAAAAAAAAAAALwEAAF9yZWxzLy5yZWxzUEsB&#10;Ai0AFAAGAAgAAAAhAKglSuPmAQAArQMAAA4AAAAAAAAAAAAAAAAALgIAAGRycy9lMm9Eb2MueG1s&#10;UEsBAi0AFAAGAAgAAAAhAHPsAXLgAAAACQEAAA8AAAAAAAAAAAAAAAAAQAQAAGRycy9kb3ducmV2&#10;LnhtbFBLBQYAAAAABAAEAPMAAABNBQAAAAA=&#10;" strokecolor="#4472c4" strokeweight=".5pt">
                      <v:stroke endarrow="block" joinstyle="miter"/>
                    </v:shape>
                  </w:pict>
                </mc:Fallback>
              </mc:AlternateContent>
            </w:r>
          </w:p>
        </w:tc>
        <w:tc>
          <w:tcPr>
            <w:tcW w:w="341" w:type="dxa"/>
          </w:tcPr>
          <w:p w14:paraId="60BEB702" w14:textId="77777777" w:rsidR="00EA284D" w:rsidRPr="00EA284D" w:rsidRDefault="00EA284D" w:rsidP="00EA284D">
            <w:pPr>
              <w:rPr>
                <w:rFonts w:ascii="Times New Roman" w:hAnsi="Times New Roman" w:cs="Times New Roman"/>
                <w:sz w:val="24"/>
                <w:szCs w:val="24"/>
                <w:lang w:val="en-HK"/>
              </w:rPr>
            </w:pPr>
          </w:p>
        </w:tc>
        <w:tc>
          <w:tcPr>
            <w:tcW w:w="1162" w:type="dxa"/>
          </w:tcPr>
          <w:p w14:paraId="0F7FAA43"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81152" behindDoc="0" locked="0" layoutInCell="1" allowOverlap="1" wp14:anchorId="14CB0A42" wp14:editId="4C555254">
                      <wp:simplePos x="0" y="0"/>
                      <wp:positionH relativeFrom="column">
                        <wp:posOffset>112916</wp:posOffset>
                      </wp:positionH>
                      <wp:positionV relativeFrom="paragraph">
                        <wp:posOffset>6350</wp:posOffset>
                      </wp:positionV>
                      <wp:extent cx="552450" cy="184150"/>
                      <wp:effectExtent l="0" t="0" r="19050" b="25400"/>
                      <wp:wrapNone/>
                      <wp:docPr id="251" name="Oval 251"/>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54DF8F" id="Oval 251" o:spid="_x0000_s1026" style="position:absolute;margin-left:8.9pt;margin-top:.5pt;width:43.5pt;height:14.5pt;z-index:252081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2BZgIAAMkEAAAOAAAAZHJzL2Uyb0RvYy54bWysVMtu2zAQvBfoPxC8N7IFuUmFyIHhIEWB&#10;IAmQFDmvKcoiwFdJ2nL69d2l5DhteirqA73LfXHGs768OhjN9jJE5WzD52czzqQVrlV22/DvTzef&#10;LjiLCWwL2lnZ8BcZ+dXy44fLwdeydL3TrQwMm9hYD77hfUq+LoooemkgnjkvLQY7FwwkdMO2aAMM&#10;2N3oopzNPheDC60PTsgY8fZ6DPJl7t91UqT7rosyMd1wfFvKZ8jnhs5ieQn1NoDvlZieAf/wCgPK&#10;4tDXVteQgO2CetfKKBFcdF06E84UruuUkBkDopnP/kDz2IOXGQuSE/0rTfH/tRV3+4fAVNvwcjHn&#10;zILBH+l+D5qRj+wMPtaY9OgfwuRFNAnqoQuGvhEEO2RGX14ZlYfEBF4uFmW1QN4FhuYX1Rxt7FKc&#10;in2I6at0hpHRcKm18pEwQw3725jG7GMWXVt3o7TGe6i1ZQP2Lc9nNAJQPp2GhKbxCCjaLWegt6hL&#10;kUJuGZ1WLZVTdQzbzVoHhmAbXlXn5bqaHvdbGs2+htiPeTlEaVAblVC6WpmGX8zoM1VrS1GZxTch&#10;IBJH2sjauPYFSQ9uVGP04kbhkFuI6QECyg/R4Eqlezw67RCimyzOehd+/u2e8lEVGOVsQDkj/B87&#10;CJIz/c2iXr7Mq4r0n51qcV6iE95GNm8jdmfWDllBReDrskn5SR/NLjjzjJu3oqkYAitw9kj05KzT&#10;uGa4u0KuVjkNNe8h3dpHL6g58UT0Ph2eIfhJAgm1c+eO0n8ngzGXKq1b7ZLrVNbIiVeUFzm4L1lo&#10;027TQr71c9bpH2j5CwAA//8DAFBLAwQUAAYACAAAACEASZ4DENkAAAAHAQAADwAAAGRycy9kb3du&#10;cmV2LnhtbEyPwW7CMAyG75N4h8hIu40EhtjUNUUIict2GAN2D43XVGucqglteXvMaTtZn37r9+d8&#10;PfpG9NjFOpCG+UyBQCqDranScDrunl5BxGTImiYQarhihHUxechNZsNAX9gfUiW4hGJmNLiU2kzK&#10;WDr0Js5Ci8TZT+i8SYxdJW1nBi73jVwotZLe1MQXnGlx67D8PVy8Bmz9Yn6yw8dy31ffjj7f9xu1&#10;0vpxOm7eQCQc098y3PVZHQp2OocL2Sga5hc2Tzz5o3uslsxnDc9KgSxy+d+/uAEAAP//AwBQSwEC&#10;LQAUAAYACAAAACEAtoM4kv4AAADhAQAAEwAAAAAAAAAAAAAAAAAAAAAAW0NvbnRlbnRfVHlwZXNd&#10;LnhtbFBLAQItABQABgAIAAAAIQA4/SH/1gAAAJQBAAALAAAAAAAAAAAAAAAAAC8BAABfcmVscy8u&#10;cmVsc1BLAQItABQABgAIAAAAIQAamE2BZgIAAMkEAAAOAAAAAAAAAAAAAAAAAC4CAABkcnMvZTJv&#10;RG9jLnhtbFBLAQItABQABgAIAAAAIQBJngMQ2QAAAAcBAAAPAAAAAAAAAAAAAAAAAMAEAABkcnMv&#10;ZG93bnJldi54bWxQSwUGAAAAAAQABADzAAAAxgUAAAAA&#10;" filled="f" strokecolor="#4472c4" strokeweight="1pt">
                      <v:stroke joinstyle="miter"/>
                    </v:oval>
                  </w:pict>
                </mc:Fallback>
              </mc:AlternateContent>
            </w:r>
            <w:r w:rsidRPr="00EA284D">
              <w:rPr>
                <w:rFonts w:ascii="Times New Roman" w:hAnsi="Times New Roman" w:cs="Times New Roman"/>
                <w:sz w:val="24"/>
                <w:szCs w:val="24"/>
                <w:lang w:val="en-HK"/>
              </w:rPr>
              <w:t>50,000</w:t>
            </w:r>
          </w:p>
        </w:tc>
        <w:tc>
          <w:tcPr>
            <w:tcW w:w="362" w:type="dxa"/>
            <w:tcBorders>
              <w:left w:val="nil"/>
            </w:tcBorders>
          </w:tcPr>
          <w:p w14:paraId="2FB37A59" w14:textId="77777777" w:rsidR="00EA284D" w:rsidRPr="00EA284D" w:rsidRDefault="00EA284D" w:rsidP="00EA284D">
            <w:pPr>
              <w:rPr>
                <w:rFonts w:ascii="Times New Roman" w:hAnsi="Times New Roman" w:cs="Times New Roman"/>
                <w:sz w:val="24"/>
                <w:szCs w:val="24"/>
                <w:lang w:val="en-HK"/>
              </w:rPr>
            </w:pPr>
          </w:p>
        </w:tc>
        <w:tc>
          <w:tcPr>
            <w:tcW w:w="1079" w:type="dxa"/>
          </w:tcPr>
          <w:p w14:paraId="1369700B"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184,150</w:t>
            </w:r>
          </w:p>
        </w:tc>
        <w:tc>
          <w:tcPr>
            <w:tcW w:w="359" w:type="dxa"/>
          </w:tcPr>
          <w:p w14:paraId="4EFC02F4" w14:textId="77777777" w:rsidR="00EA284D" w:rsidRPr="00EA284D" w:rsidRDefault="00EA284D" w:rsidP="00EA284D">
            <w:pPr>
              <w:rPr>
                <w:rFonts w:ascii="Times New Roman" w:hAnsi="Times New Roman" w:cs="Times New Roman"/>
                <w:sz w:val="24"/>
                <w:szCs w:val="24"/>
                <w:lang w:val="en-HK"/>
              </w:rPr>
            </w:pPr>
          </w:p>
        </w:tc>
      </w:tr>
      <w:tr w:rsidR="00EA284D" w:rsidRPr="00EA284D" w14:paraId="1ADD1A1C" w14:textId="77777777" w:rsidTr="002A1E74">
        <w:tc>
          <w:tcPr>
            <w:tcW w:w="653" w:type="dxa"/>
          </w:tcPr>
          <w:p w14:paraId="610F5563" w14:textId="77777777" w:rsidR="00EA284D" w:rsidRPr="00EA284D" w:rsidRDefault="00EA284D" w:rsidP="00EA284D">
            <w:pPr>
              <w:rPr>
                <w:rFonts w:ascii="Times New Roman" w:hAnsi="Times New Roman" w:cs="Times New Roman"/>
                <w:sz w:val="24"/>
                <w:szCs w:val="24"/>
                <w:lang w:val="en-HK"/>
              </w:rPr>
            </w:pPr>
          </w:p>
        </w:tc>
        <w:tc>
          <w:tcPr>
            <w:tcW w:w="765" w:type="dxa"/>
          </w:tcPr>
          <w:p w14:paraId="244BB153"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15</w:t>
            </w:r>
            <w:r w:rsidRPr="00EA284D">
              <w:rPr>
                <w:rFonts w:ascii="Times New Roman" w:hAnsi="Times New Roman" w:cs="Times New Roman"/>
                <w:sz w:val="24"/>
                <w:szCs w:val="24"/>
                <w:lang w:val="en-HK"/>
              </w:rPr>
              <w:t>日</w:t>
            </w:r>
            <w:r w:rsidRPr="00EA284D">
              <w:rPr>
                <w:rFonts w:ascii="Times New Roman" w:hAnsi="Times New Roman" w:cs="Times New Roman"/>
                <w:sz w:val="24"/>
                <w:szCs w:val="24"/>
                <w:lang w:val="en-HK"/>
              </w:rPr>
              <w:t xml:space="preserve"> </w:t>
            </w:r>
          </w:p>
        </w:tc>
        <w:tc>
          <w:tcPr>
            <w:tcW w:w="3269" w:type="dxa"/>
          </w:tcPr>
          <w:p w14:paraId="06DE8862"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支票</w:t>
            </w:r>
            <w:r w:rsidRPr="00EA284D">
              <w:rPr>
                <w:rFonts w:ascii="Times New Roman" w:hAnsi="Times New Roman" w:cs="Times New Roman"/>
                <w:sz w:val="24"/>
                <w:szCs w:val="24"/>
                <w:lang w:val="en-HK"/>
              </w:rPr>
              <w:t>105368</w:t>
            </w:r>
          </w:p>
        </w:tc>
        <w:tc>
          <w:tcPr>
            <w:tcW w:w="1046" w:type="dxa"/>
          </w:tcPr>
          <w:p w14:paraId="2222D92A"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88320" behindDoc="0" locked="0" layoutInCell="1" allowOverlap="1" wp14:anchorId="00443DE1" wp14:editId="5506A0A7">
                      <wp:simplePos x="0" y="0"/>
                      <wp:positionH relativeFrom="column">
                        <wp:posOffset>-516302</wp:posOffset>
                      </wp:positionH>
                      <wp:positionV relativeFrom="paragraph">
                        <wp:posOffset>-730714</wp:posOffset>
                      </wp:positionV>
                      <wp:extent cx="1514901" cy="525438"/>
                      <wp:effectExtent l="0" t="0" r="66675" b="65405"/>
                      <wp:wrapNone/>
                      <wp:docPr id="252" name="Straight Arrow Connector 252"/>
                      <wp:cNvGraphicFramePr/>
                      <a:graphic xmlns:a="http://schemas.openxmlformats.org/drawingml/2006/main">
                        <a:graphicData uri="http://schemas.microsoft.com/office/word/2010/wordprocessingShape">
                          <wps:wsp>
                            <wps:cNvCnPr/>
                            <wps:spPr>
                              <a:xfrm>
                                <a:off x="0" y="0"/>
                                <a:ext cx="1514901" cy="525438"/>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9C29266" id="Straight Arrow Connector 252" o:spid="_x0000_s1026" type="#_x0000_t32" style="position:absolute;margin-left:-40.65pt;margin-top:-57.55pt;width:119.3pt;height:41.3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DL5wEAAK0DAAAOAAAAZHJzL2Uyb0RvYy54bWysU9uO0zAQfUfiHyy/01y2XbpR0xVqWV4Q&#10;VFr2A6aOk1jyTWPTtH/P2A1lgTdEHpy5Hs+cnGwez0azk8SgnG15tSg5k1a4Ttmh5S/fnt6tOQsR&#10;bAfaWdnyiwz8cfv2zWbyjazd6HQnkRGIDc3kWz7G6JuiCGKUBsLCeWkp2Ts0EMnFoegQJkI3uqjL&#10;8r6YHHYenZAhUHR/TfJtxu97KeLXvg8yMt1ymi3mE/N5TGex3UAzIPhRiXkM+IcpDChLl96g9hCB&#10;fUf1F5RRAl1wfVwIZwrX90rIvANtU5V/bPM8gpd5FyIn+BtN4f/Bii+nAzLVtbxe1ZxZMPSRniOC&#10;GsbIPiC6ie2ctUSkQ5ZqiLHJh4Yad/aAsxf8AdP65x5NetNi7JxZvtxYlufIBAWrVbV8KCvOBOVW&#10;9Wp5t06gxa9ujyF+ks6wZLQ8zOPc5qgy1XD6HOK18WdDutq6J6U1xaHRlk0tv79b0ZcXQOrqNUQy&#10;jad9gx04Az2QbEXEjBicVl3qTs0Bh+NOIzsBSWe5fF/vlvOYv5Wlq/cQxmtdTqUyaIyKpGytTMvX&#10;ZXqu4QhKf7QdixdPTEdUYActZ2RtU6fMup2XS1xf2U3W0XWXTHqRPNJE5m3WbxLda5/s13/Z9gcA&#10;AAD//wMAUEsDBBQABgAIAAAAIQB3eRrp4gAAAAwBAAAPAAAAZHJzL2Rvd25yZXYueG1sTI/BTsMw&#10;EETvSPyDtUhcUOs4pVBCnKpC4cCtlKoSNzc2cdR4HdluG/h6tie47c6MZt+Wy9H17GRC7DxKENMM&#10;mMHG6w5bCduP18kCWEwKteo9GgnfJsKyur4qVaH9Gd/NaZNaRiUYCyXBpjQUnMfGGqfi1A8Gyfvy&#10;walEa2i5DupM5a7neZY9cKc6pAtWDebFmuawOToJEdNnVtfNKnRvPzZf3x3U066W8vZmXD0DS2ZM&#10;f2G44BM6VMS090fUkfUSJgsxoygNQswFsEtk/kjSnqRZfg+8Kvn/J6pfAAAA//8DAFBLAQItABQA&#10;BgAIAAAAIQC2gziS/gAAAOEBAAATAAAAAAAAAAAAAAAAAAAAAABbQ29udGVudF9UeXBlc10ueG1s&#10;UEsBAi0AFAAGAAgAAAAhADj9If/WAAAAlAEAAAsAAAAAAAAAAAAAAAAALwEAAF9yZWxzLy5yZWxz&#10;UEsBAi0AFAAGAAgAAAAhAJptwMvnAQAArQMAAA4AAAAAAAAAAAAAAAAALgIAAGRycy9lMm9Eb2Mu&#10;eG1sUEsBAi0AFAAGAAgAAAAhAHd5GuniAAAADAEAAA8AAAAAAAAAAAAAAAAAQQQAAGRycy9kb3du&#10;cmV2LnhtbFBLBQYAAAAABAAEAPMAAABQBQAAAAA=&#10;" strokecolor="#4472c4" strokeweight=".5pt">
                      <v:stroke endarrow="block" joinstyle="miter"/>
                    </v:shape>
                  </w:pict>
                </mc:Fallback>
              </mc:AlternateContent>
            </w:r>
            <w:r w:rsidRPr="00EA284D">
              <w:rPr>
                <w:rFonts w:ascii="Times New Roman" w:hAnsi="Times New Roman" w:cs="Times New Roman"/>
                <w:sz w:val="24"/>
                <w:szCs w:val="24"/>
                <w:lang w:val="en-HK"/>
              </w:rPr>
              <w:t>1,560</w:t>
            </w:r>
          </w:p>
        </w:tc>
        <w:tc>
          <w:tcPr>
            <w:tcW w:w="341" w:type="dxa"/>
          </w:tcPr>
          <w:p w14:paraId="2DF1F7A0" w14:textId="77777777" w:rsidR="00EA284D" w:rsidRPr="00EA284D" w:rsidRDefault="00EA284D" w:rsidP="00EA284D">
            <w:pPr>
              <w:rPr>
                <w:rFonts w:ascii="Times New Roman" w:hAnsi="Times New Roman" w:cs="Times New Roman"/>
                <w:sz w:val="24"/>
                <w:szCs w:val="24"/>
                <w:lang w:val="en-HK"/>
              </w:rPr>
            </w:pPr>
          </w:p>
        </w:tc>
        <w:tc>
          <w:tcPr>
            <w:tcW w:w="1162" w:type="dxa"/>
          </w:tcPr>
          <w:p w14:paraId="36B58706" w14:textId="77777777" w:rsidR="00EA284D" w:rsidRPr="00EA284D" w:rsidRDefault="00EA284D" w:rsidP="00EA284D">
            <w:pPr>
              <w:jc w:val="right"/>
              <w:rPr>
                <w:rFonts w:ascii="Times New Roman" w:hAnsi="Times New Roman" w:cs="Times New Roman"/>
                <w:sz w:val="24"/>
                <w:szCs w:val="24"/>
                <w:lang w:val="en-HK"/>
              </w:rPr>
            </w:pPr>
          </w:p>
        </w:tc>
        <w:tc>
          <w:tcPr>
            <w:tcW w:w="362" w:type="dxa"/>
          </w:tcPr>
          <w:p w14:paraId="6D09B91C" w14:textId="77777777" w:rsidR="00EA284D" w:rsidRPr="00EA284D" w:rsidRDefault="00EA284D" w:rsidP="00EA284D">
            <w:pPr>
              <w:rPr>
                <w:rFonts w:ascii="Times New Roman" w:hAnsi="Times New Roman" w:cs="Times New Roman"/>
                <w:sz w:val="24"/>
                <w:szCs w:val="24"/>
                <w:lang w:val="en-HK"/>
              </w:rPr>
            </w:pPr>
          </w:p>
        </w:tc>
        <w:tc>
          <w:tcPr>
            <w:tcW w:w="1079" w:type="dxa"/>
          </w:tcPr>
          <w:p w14:paraId="290F4F66"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182,590</w:t>
            </w:r>
          </w:p>
        </w:tc>
        <w:tc>
          <w:tcPr>
            <w:tcW w:w="359" w:type="dxa"/>
          </w:tcPr>
          <w:p w14:paraId="4B65C901" w14:textId="77777777" w:rsidR="00EA284D" w:rsidRPr="00EA284D" w:rsidRDefault="00EA284D" w:rsidP="00EA284D">
            <w:pPr>
              <w:rPr>
                <w:rFonts w:ascii="Times New Roman" w:hAnsi="Times New Roman" w:cs="Times New Roman"/>
                <w:sz w:val="24"/>
                <w:szCs w:val="24"/>
                <w:lang w:val="en-HK"/>
              </w:rPr>
            </w:pPr>
          </w:p>
        </w:tc>
      </w:tr>
      <w:tr w:rsidR="00EA284D" w:rsidRPr="00EA284D" w14:paraId="291689B2" w14:textId="77777777" w:rsidTr="002A1E74">
        <w:tc>
          <w:tcPr>
            <w:tcW w:w="653" w:type="dxa"/>
          </w:tcPr>
          <w:p w14:paraId="2F3F697B" w14:textId="77777777" w:rsidR="00EA284D" w:rsidRPr="00EA284D" w:rsidRDefault="00EA284D" w:rsidP="00EA284D">
            <w:pPr>
              <w:rPr>
                <w:rFonts w:ascii="Times New Roman" w:hAnsi="Times New Roman" w:cs="Times New Roman"/>
                <w:sz w:val="24"/>
                <w:szCs w:val="24"/>
                <w:lang w:val="en-HK"/>
              </w:rPr>
            </w:pPr>
          </w:p>
        </w:tc>
        <w:tc>
          <w:tcPr>
            <w:tcW w:w="765" w:type="dxa"/>
          </w:tcPr>
          <w:p w14:paraId="2EBE6E33"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18</w:t>
            </w:r>
            <w:r w:rsidRPr="00EA284D">
              <w:rPr>
                <w:rFonts w:ascii="Times New Roman" w:hAnsi="Times New Roman" w:cs="Times New Roman"/>
                <w:sz w:val="24"/>
                <w:szCs w:val="24"/>
                <w:lang w:val="en-HK"/>
              </w:rPr>
              <w:t>日</w:t>
            </w:r>
          </w:p>
        </w:tc>
        <w:tc>
          <w:tcPr>
            <w:tcW w:w="3269" w:type="dxa"/>
          </w:tcPr>
          <w:p w14:paraId="5A965E30"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股息</w:t>
            </w:r>
            <w:r w:rsidRPr="00EA284D">
              <w:rPr>
                <w:rFonts w:ascii="Times New Roman" w:hAnsi="Times New Roman" w:cs="Times New Roman"/>
                <w:sz w:val="24"/>
                <w:szCs w:val="24"/>
                <w:lang w:val="en-HK"/>
              </w:rPr>
              <w:t xml:space="preserve"> </w:t>
            </w:r>
          </w:p>
        </w:tc>
        <w:tc>
          <w:tcPr>
            <w:tcW w:w="1046" w:type="dxa"/>
          </w:tcPr>
          <w:p w14:paraId="55A8321A" w14:textId="77777777" w:rsidR="00EA284D" w:rsidRPr="00EA284D" w:rsidRDefault="00EA284D" w:rsidP="00EA284D">
            <w:pPr>
              <w:jc w:val="right"/>
              <w:rPr>
                <w:rFonts w:ascii="Times New Roman" w:hAnsi="Times New Roman" w:cs="Times New Roman"/>
                <w:sz w:val="24"/>
                <w:szCs w:val="24"/>
                <w:lang w:val="en-HK"/>
              </w:rPr>
            </w:pPr>
          </w:p>
        </w:tc>
        <w:tc>
          <w:tcPr>
            <w:tcW w:w="341" w:type="dxa"/>
          </w:tcPr>
          <w:p w14:paraId="3096E10B" w14:textId="77777777" w:rsidR="00EA284D" w:rsidRPr="00EA284D" w:rsidRDefault="00EA284D" w:rsidP="00EA284D">
            <w:pPr>
              <w:rPr>
                <w:rFonts w:ascii="Times New Roman" w:hAnsi="Times New Roman" w:cs="Times New Roman"/>
                <w:sz w:val="24"/>
                <w:szCs w:val="24"/>
                <w:lang w:val="en-HK"/>
              </w:rPr>
            </w:pPr>
          </w:p>
        </w:tc>
        <w:tc>
          <w:tcPr>
            <w:tcW w:w="1162" w:type="dxa"/>
          </w:tcPr>
          <w:p w14:paraId="2744356B"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83200" behindDoc="0" locked="0" layoutInCell="1" allowOverlap="1" wp14:anchorId="7A4DFE2F" wp14:editId="1D1D3F4C">
                      <wp:simplePos x="0" y="0"/>
                      <wp:positionH relativeFrom="column">
                        <wp:posOffset>133672</wp:posOffset>
                      </wp:positionH>
                      <wp:positionV relativeFrom="paragraph">
                        <wp:posOffset>10472</wp:posOffset>
                      </wp:positionV>
                      <wp:extent cx="552450" cy="184150"/>
                      <wp:effectExtent l="0" t="0" r="19050" b="25400"/>
                      <wp:wrapNone/>
                      <wp:docPr id="253" name="Oval 253"/>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ED2B02" id="Oval 253" o:spid="_x0000_s1026" style="position:absolute;margin-left:10.55pt;margin-top:.8pt;width:43.5pt;height:14.5pt;z-index:252083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89aZwIAAMkEAAAOAAAAZHJzL2Uyb0RvYy54bWysVMlu2zAQvRfoPxC8N7JVuUmFyIHhIEWB&#10;IDGQFDmPKcoiwK0kbTn9+s5Qytb0VNQHeoaz8T2/8fnF0Wh2kCEqZxs+P5lxJq1wrbK7hv+4v/p0&#10;xllMYFvQzsqGP8rIL5YfP5wPvpal651uZWDYxMZ68A3vU/J1UUTRSwPxxHlpMdi5YCChG3ZFG2DA&#10;7kYX5Wz2pRhcaH1wQsaIt5djkC9z/66TIt12XZSJ6Ybj21I+Qz63dBbLc6h3AXyvxPQM+IdXGFAW&#10;hz63uoQEbB/Uu1ZGieCi69KJcKZwXaeEzBgQzXz2B5q7HrzMWJCc6J9piv+vrbg5bAJTbcPLxWfO&#10;LBj8kW4PoBn5yM7gY41Jd34TJi+iSVCPXTD0jSDYMTP6+MyoPCYm8HKxKKsF8i4wND+r5mhjl+Kl&#10;2IeYvklnGBkNl1orHwkz1HC4jmnMfsqia+uulNZ4D7W2bMC+5emMRgDKp9OQ0DQeAUW74wz0DnUp&#10;Usgto9OqpXKqjmG3XevAEGzDq+q0XFfT496k0exLiP2Yl0OUBrVRCaWrlWn42Yw+U7W2FJVZfBMC&#10;InGkjaytax+R9OBGNUYvrhQOuYaYNhBQfogGVyrd4tFphxDdZHHWu/Drb/eUj6rAKGcDyhnh/9xD&#10;kJzp7xb18nVeVaT/7FSL0xKd8DqyfR2xe7N2yMocl9eLbFJ+0k9mF5x5wM1b0VQMgRU4eyR6ctZp&#10;XDPcXSFXq5yGmveQru2dF9SceCJ6748PEPwkgYTauXFP0n8ngzGXKq1b7ZPrVNbIC68oL3JwX7LQ&#10;pt2mhXzt56yXf6DlbwAAAP//AwBQSwMEFAAGAAgAAAAhAMgXTTLYAAAABwEAAA8AAABkcnMvZG93&#10;bnJldi54bWxMjs1OwzAQhO9IvIO1lbhROwFFVYhTVUhc4EAp5e7GSxw1Xkexm4S3Z3uC4/xo5qu2&#10;i+/FhGPsAmnI1goEUhNsR62G4+fL/QZETIas6QOhhh+MsK1vbypT2jDTB06H1AoeoVgaDS6loZQy&#10;Ng69ieswIHH2HUZvEsuxlXY0M4/7XuZKFdKbjvjBmQGfHTbnw8VrwMHn2dHOb4/7qf1y9P6636lC&#10;67vVsnsCkXBJf2W44jM61Mx0CheyUfQa8izjJvsFiGusNqxPGh5UAbKu5H/++hcAAP//AwBQSwEC&#10;LQAUAAYACAAAACEAtoM4kv4AAADhAQAAEwAAAAAAAAAAAAAAAAAAAAAAW0NvbnRlbnRfVHlwZXNd&#10;LnhtbFBLAQItABQABgAIAAAAIQA4/SH/1gAAAJQBAAALAAAAAAAAAAAAAAAAAC8BAABfcmVscy8u&#10;cmVsc1BLAQItABQABgAIAAAAIQB0O89aZwIAAMkEAAAOAAAAAAAAAAAAAAAAAC4CAABkcnMvZTJv&#10;RG9jLnhtbFBLAQItABQABgAIAAAAIQDIF00y2AAAAAcBAAAPAAAAAAAAAAAAAAAAAMEEAABkcnMv&#10;ZG93bnJldi54bWxQSwUGAAAAAAQABADzAAAAxgUAAAAA&#10;" filled="f" strokecolor="#4472c4" strokeweight="1pt">
                      <v:stroke joinstyle="miter"/>
                    </v:oval>
                  </w:pict>
                </mc:Fallback>
              </mc:AlternateContent>
            </w:r>
            <w:r w:rsidRPr="00EA284D">
              <w:rPr>
                <w:rFonts w:ascii="Times New Roman" w:hAnsi="Times New Roman" w:cs="Times New Roman"/>
                <w:sz w:val="24"/>
                <w:szCs w:val="24"/>
                <w:lang w:val="en-HK"/>
              </w:rPr>
              <w:t>8,400</w:t>
            </w:r>
          </w:p>
        </w:tc>
        <w:tc>
          <w:tcPr>
            <w:tcW w:w="362" w:type="dxa"/>
          </w:tcPr>
          <w:p w14:paraId="7EC21C37" w14:textId="77777777" w:rsidR="00EA284D" w:rsidRPr="00EA284D" w:rsidRDefault="00EA284D" w:rsidP="00EA284D">
            <w:pPr>
              <w:rPr>
                <w:rFonts w:ascii="Times New Roman" w:hAnsi="Times New Roman" w:cs="Times New Roman"/>
                <w:sz w:val="24"/>
                <w:szCs w:val="24"/>
                <w:lang w:val="en-HK"/>
              </w:rPr>
            </w:pPr>
          </w:p>
        </w:tc>
        <w:tc>
          <w:tcPr>
            <w:tcW w:w="1079" w:type="dxa"/>
          </w:tcPr>
          <w:p w14:paraId="77C15BB8"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190,990</w:t>
            </w:r>
          </w:p>
        </w:tc>
        <w:tc>
          <w:tcPr>
            <w:tcW w:w="359" w:type="dxa"/>
          </w:tcPr>
          <w:p w14:paraId="4FE897DB" w14:textId="77777777" w:rsidR="00EA284D" w:rsidRPr="00EA284D" w:rsidRDefault="00EA284D" w:rsidP="00EA284D">
            <w:pPr>
              <w:rPr>
                <w:rFonts w:ascii="Times New Roman" w:hAnsi="Times New Roman" w:cs="Times New Roman"/>
                <w:sz w:val="24"/>
                <w:szCs w:val="24"/>
                <w:lang w:val="en-HK"/>
              </w:rPr>
            </w:pPr>
          </w:p>
        </w:tc>
      </w:tr>
      <w:tr w:rsidR="00EA284D" w:rsidRPr="00EA284D" w14:paraId="191837AF" w14:textId="77777777" w:rsidTr="002A1E74">
        <w:tc>
          <w:tcPr>
            <w:tcW w:w="653" w:type="dxa"/>
          </w:tcPr>
          <w:p w14:paraId="60AD4309" w14:textId="77777777" w:rsidR="00EA284D" w:rsidRPr="00EA284D" w:rsidRDefault="00EA284D" w:rsidP="00EA284D">
            <w:pPr>
              <w:rPr>
                <w:rFonts w:ascii="Times New Roman" w:hAnsi="Times New Roman" w:cs="Times New Roman"/>
                <w:sz w:val="24"/>
                <w:szCs w:val="24"/>
                <w:lang w:val="en-HK"/>
              </w:rPr>
            </w:pPr>
          </w:p>
        </w:tc>
        <w:tc>
          <w:tcPr>
            <w:tcW w:w="765" w:type="dxa"/>
          </w:tcPr>
          <w:p w14:paraId="71F19425"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23</w:t>
            </w:r>
            <w:r w:rsidRPr="00EA284D">
              <w:rPr>
                <w:rFonts w:ascii="Times New Roman" w:hAnsi="Times New Roman" w:cs="Times New Roman"/>
                <w:sz w:val="24"/>
                <w:szCs w:val="24"/>
                <w:lang w:val="en-HK"/>
              </w:rPr>
              <w:t>日</w:t>
            </w:r>
          </w:p>
        </w:tc>
        <w:tc>
          <w:tcPr>
            <w:tcW w:w="3269" w:type="dxa"/>
          </w:tcPr>
          <w:p w14:paraId="5BCD5483"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銀行手續費</w:t>
            </w:r>
          </w:p>
        </w:tc>
        <w:tc>
          <w:tcPr>
            <w:tcW w:w="1046" w:type="dxa"/>
          </w:tcPr>
          <w:p w14:paraId="6F301634"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200</w:t>
            </w:r>
          </w:p>
        </w:tc>
        <w:tc>
          <w:tcPr>
            <w:tcW w:w="341" w:type="dxa"/>
          </w:tcPr>
          <w:p w14:paraId="22D0C952" w14:textId="77777777" w:rsidR="00EA284D" w:rsidRPr="00EA284D" w:rsidRDefault="00EA284D" w:rsidP="00EA284D">
            <w:pPr>
              <w:rPr>
                <w:rFonts w:ascii="Times New Roman" w:hAnsi="Times New Roman" w:cs="Times New Roman"/>
                <w:sz w:val="24"/>
                <w:szCs w:val="24"/>
                <w:lang w:val="en-HK"/>
              </w:rPr>
            </w:pPr>
          </w:p>
        </w:tc>
        <w:tc>
          <w:tcPr>
            <w:tcW w:w="1162" w:type="dxa"/>
          </w:tcPr>
          <w:p w14:paraId="3EC80F27" w14:textId="77777777" w:rsidR="00EA284D" w:rsidRPr="00EA284D" w:rsidRDefault="00EA284D" w:rsidP="00EA284D">
            <w:pPr>
              <w:jc w:val="right"/>
              <w:rPr>
                <w:rFonts w:ascii="Times New Roman" w:hAnsi="Times New Roman" w:cs="Times New Roman"/>
                <w:sz w:val="24"/>
                <w:szCs w:val="24"/>
                <w:lang w:val="en-HK"/>
              </w:rPr>
            </w:pPr>
          </w:p>
        </w:tc>
        <w:tc>
          <w:tcPr>
            <w:tcW w:w="362" w:type="dxa"/>
          </w:tcPr>
          <w:p w14:paraId="1BFA2622" w14:textId="77777777" w:rsidR="00EA284D" w:rsidRPr="00EA284D" w:rsidRDefault="00EA284D" w:rsidP="00EA284D">
            <w:pPr>
              <w:rPr>
                <w:rFonts w:ascii="Times New Roman" w:hAnsi="Times New Roman" w:cs="Times New Roman"/>
                <w:sz w:val="24"/>
                <w:szCs w:val="24"/>
                <w:lang w:val="en-HK"/>
              </w:rPr>
            </w:pPr>
          </w:p>
        </w:tc>
        <w:tc>
          <w:tcPr>
            <w:tcW w:w="1079" w:type="dxa"/>
          </w:tcPr>
          <w:p w14:paraId="6695AD75"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190,790</w:t>
            </w:r>
          </w:p>
        </w:tc>
        <w:tc>
          <w:tcPr>
            <w:tcW w:w="359" w:type="dxa"/>
          </w:tcPr>
          <w:p w14:paraId="172C49CF" w14:textId="77777777" w:rsidR="00EA284D" w:rsidRPr="00EA284D" w:rsidRDefault="00EA284D" w:rsidP="00EA284D">
            <w:pPr>
              <w:rPr>
                <w:rFonts w:ascii="Times New Roman" w:hAnsi="Times New Roman" w:cs="Times New Roman"/>
                <w:sz w:val="24"/>
                <w:szCs w:val="24"/>
                <w:lang w:val="en-HK"/>
              </w:rPr>
            </w:pPr>
          </w:p>
        </w:tc>
      </w:tr>
      <w:tr w:rsidR="00EA284D" w:rsidRPr="00EA284D" w14:paraId="33CEDD40" w14:textId="77777777" w:rsidTr="002A1E74">
        <w:tc>
          <w:tcPr>
            <w:tcW w:w="653" w:type="dxa"/>
          </w:tcPr>
          <w:p w14:paraId="511CF1DD" w14:textId="77777777" w:rsidR="00EA284D" w:rsidRPr="00EA284D" w:rsidRDefault="00EA284D" w:rsidP="00EA284D">
            <w:pPr>
              <w:rPr>
                <w:rFonts w:ascii="Times New Roman" w:hAnsi="Times New Roman" w:cs="Times New Roman"/>
                <w:sz w:val="24"/>
                <w:szCs w:val="24"/>
                <w:lang w:val="en-HK"/>
              </w:rPr>
            </w:pPr>
          </w:p>
        </w:tc>
        <w:tc>
          <w:tcPr>
            <w:tcW w:w="765" w:type="dxa"/>
          </w:tcPr>
          <w:p w14:paraId="5E779B74"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24</w:t>
            </w:r>
            <w:r w:rsidRPr="00EA284D">
              <w:rPr>
                <w:rFonts w:ascii="Times New Roman" w:hAnsi="Times New Roman" w:cs="Times New Roman"/>
                <w:sz w:val="24"/>
                <w:szCs w:val="24"/>
                <w:lang w:val="en-HK"/>
              </w:rPr>
              <w:t>日</w:t>
            </w:r>
          </w:p>
        </w:tc>
        <w:tc>
          <w:tcPr>
            <w:tcW w:w="3269" w:type="dxa"/>
          </w:tcPr>
          <w:p w14:paraId="2D9387C2"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支票存</w:t>
            </w:r>
            <w:r w:rsidRPr="00EA284D">
              <w:rPr>
                <w:rFonts w:ascii="Times New Roman" w:hAnsi="Times New Roman" w:cs="Times New Roman" w:hint="eastAsia"/>
                <w:sz w:val="24"/>
                <w:szCs w:val="24"/>
                <w:lang w:val="en-HK" w:eastAsia="zh-HK"/>
              </w:rPr>
              <w:t>款</w:t>
            </w:r>
          </w:p>
        </w:tc>
        <w:tc>
          <w:tcPr>
            <w:tcW w:w="1046" w:type="dxa"/>
          </w:tcPr>
          <w:p w14:paraId="0FCBF66B"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82176" behindDoc="0" locked="0" layoutInCell="1" allowOverlap="1" wp14:anchorId="06120195" wp14:editId="7BD362BA">
                      <wp:simplePos x="0" y="0"/>
                      <wp:positionH relativeFrom="column">
                        <wp:posOffset>126829</wp:posOffset>
                      </wp:positionH>
                      <wp:positionV relativeFrom="paragraph">
                        <wp:posOffset>-183060</wp:posOffset>
                      </wp:positionV>
                      <wp:extent cx="552450" cy="184150"/>
                      <wp:effectExtent l="0" t="0" r="19050" b="25400"/>
                      <wp:wrapNone/>
                      <wp:docPr id="254" name="Oval 254"/>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1EAD7A" id="Oval 254" o:spid="_x0000_s1026" style="position:absolute;margin-left:10pt;margin-top:-14.4pt;width:43.5pt;height:14.5pt;z-index:252082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iAZwIAAMkEAAAOAAAAZHJzL2Uyb0RvYy54bWysVE1v2zAMvQ/YfxB0X50YztoZdYogRYcB&#10;RVugHXpmZDkWIImapMTpfv0o2Wm6dadhOSj8Eqn38pjLq4PRbC99UGgbPj+bcSatwFbZbcO/P918&#10;uuAsRLAtaLSy4S8y8Kvlxw+Xg6tliT3qVnpGTWyoB9fwPkZXF0UQvTQQztBJS8kOvYFIrt8WrYeB&#10;uhtdlLPZ52JA3zqPQoZA0esxyZe5f9dJEe+7LsjIdMPpbTGfPp+bdBbLS6i3HlyvxPQM+IdXGFCW&#10;hr62uoYIbOfVu1ZGCY8Bu3gm0BTYdUrIjIHQzGd/oHnswcmMhcgJ7pWm8P/airv9g2eqbXi5qDiz&#10;YOhHut+DZskndgYXaip6dA9+8gKZCeqh8yZ9Ewh2yIy+vDIqD5EJCi4WZbUg3gWl5hfVnGzqUpwu&#10;Ox/iV4mGJaPhUmvlQsIMNexvQxyrj1UpbPFGaU1xqLVlA/Utz2dpBJB8Og2RTOMIULBbzkBvSZci&#10;+twyoFZtup5uB7/drLVnBLbhVXVerjNgetxvZWn2NYR+rMupUTVGRZKuVqbhF7P0maBpm7rLLL4J&#10;QSJxpC1ZG2xfiHSPoxqDEzeKhtxCiA/gSX6EhlYq3tPRaSSIOFmc9eh//i2e6kkVlOVsIDkT/B87&#10;8JIz/c2SXr7MqyrpPzvV4rwkx7/NbN5m7M6skViZ0/I6kc1UH/XR7DyaZ9q8VZpKKbCCZo9ET846&#10;jmtGuyvkapXLSPMO4q19dCI1Tzwlep8Oz+DdJIFI2rnDo/TfyWCsTTctrnYRO5U1cuKV5JUc2pcs&#10;tGm300K+9XPV6R9o+QsAAP//AwBQSwMEFAAGAAgAAAAhAEPpB4nZAAAABwEAAA8AAABkcnMvZG93&#10;bnJldi54bWxMj01PwzAMhu9I+w+RJ3HbklVoTF3TaULiAgfGPu5ZY5qKxqmarC3/Hu8ER/t99fhx&#10;sZt8KwbsYxNIw2qpQCBVwTZUazifXhcbEDEZsqYNhBp+MMKunD0UJrdhpE8cjqkWDKGYGw0upS6X&#10;MlYOvYnL0CFx9hV6bxKPfS1tb0aG+1ZmSq2lNw3xBWc6fHFYfR9vXgN2Plud7fj+dBjqi6OPt8Ne&#10;rbV+nE/7LYiEU/orw12f1aFkp2u4kY2i1cB0bmpYZBt+4V5Qz7y5cgKyLOR///IXAAD//wMAUEsB&#10;Ai0AFAAGAAgAAAAhALaDOJL+AAAA4QEAABMAAAAAAAAAAAAAAAAAAAAAAFtDb250ZW50X1R5cGVz&#10;XS54bWxQSwECLQAUAAYACAAAACEAOP0h/9YAAACUAQAACwAAAAAAAAAAAAAAAAAvAQAAX3JlbHMv&#10;LnJlbHNQSwECLQAUAAYACAAAACEAMIn4gGcCAADJBAAADgAAAAAAAAAAAAAAAAAuAgAAZHJzL2Uy&#10;b0RvYy54bWxQSwECLQAUAAYACAAAACEAQ+kHidkAAAAHAQAADwAAAAAAAAAAAAAAAADBBAAAZHJz&#10;L2Rvd25yZXYueG1sUEsFBgAAAAAEAAQA8wAAAMcFAAAAAA==&#10;" filled="f" strokecolor="#4472c4" strokeweight="1pt">
                      <v:stroke joinstyle="miter"/>
                    </v:oval>
                  </w:pict>
                </mc:Fallback>
              </mc:AlternateContent>
            </w:r>
          </w:p>
        </w:tc>
        <w:tc>
          <w:tcPr>
            <w:tcW w:w="341" w:type="dxa"/>
          </w:tcPr>
          <w:p w14:paraId="1EB931A7" w14:textId="77777777" w:rsidR="00EA284D" w:rsidRPr="00EA284D" w:rsidRDefault="00EA284D" w:rsidP="00EA284D">
            <w:pPr>
              <w:rPr>
                <w:rFonts w:ascii="Times New Roman" w:hAnsi="Times New Roman" w:cs="Times New Roman"/>
                <w:sz w:val="24"/>
                <w:szCs w:val="24"/>
                <w:lang w:val="en-HK"/>
              </w:rPr>
            </w:pPr>
          </w:p>
        </w:tc>
        <w:tc>
          <w:tcPr>
            <w:tcW w:w="1162" w:type="dxa"/>
          </w:tcPr>
          <w:p w14:paraId="41B291C9"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10,050</w:t>
            </w:r>
          </w:p>
        </w:tc>
        <w:tc>
          <w:tcPr>
            <w:tcW w:w="362" w:type="dxa"/>
            <w:tcBorders>
              <w:left w:val="nil"/>
            </w:tcBorders>
          </w:tcPr>
          <w:p w14:paraId="7A8F95BF" w14:textId="77777777" w:rsidR="00EA284D" w:rsidRPr="00EA284D" w:rsidRDefault="00EA284D" w:rsidP="00EA284D">
            <w:pPr>
              <w:rPr>
                <w:rFonts w:ascii="Times New Roman" w:hAnsi="Times New Roman" w:cs="Times New Roman"/>
                <w:sz w:val="24"/>
                <w:szCs w:val="24"/>
                <w:lang w:val="en-HK"/>
              </w:rPr>
            </w:pPr>
          </w:p>
        </w:tc>
        <w:tc>
          <w:tcPr>
            <w:tcW w:w="1079" w:type="dxa"/>
          </w:tcPr>
          <w:p w14:paraId="7170B665"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200,840</w:t>
            </w:r>
          </w:p>
        </w:tc>
        <w:tc>
          <w:tcPr>
            <w:tcW w:w="359" w:type="dxa"/>
          </w:tcPr>
          <w:p w14:paraId="0C124432" w14:textId="77777777" w:rsidR="00EA284D" w:rsidRPr="00EA284D" w:rsidRDefault="00EA284D" w:rsidP="00EA284D">
            <w:pPr>
              <w:rPr>
                <w:rFonts w:ascii="Times New Roman" w:hAnsi="Times New Roman" w:cs="Times New Roman"/>
                <w:sz w:val="24"/>
                <w:szCs w:val="24"/>
                <w:lang w:val="en-HK"/>
              </w:rPr>
            </w:pPr>
          </w:p>
        </w:tc>
      </w:tr>
      <w:tr w:rsidR="00EA284D" w:rsidRPr="00EA284D" w14:paraId="38CCE658" w14:textId="77777777" w:rsidTr="002A1E74">
        <w:tc>
          <w:tcPr>
            <w:tcW w:w="653" w:type="dxa"/>
          </w:tcPr>
          <w:p w14:paraId="220AA4BD" w14:textId="77777777" w:rsidR="00EA284D" w:rsidRPr="00EA284D" w:rsidRDefault="00EA284D" w:rsidP="00EA284D">
            <w:pPr>
              <w:rPr>
                <w:rFonts w:ascii="Times New Roman" w:hAnsi="Times New Roman" w:cs="Times New Roman"/>
                <w:sz w:val="24"/>
                <w:szCs w:val="24"/>
                <w:lang w:val="en-HK"/>
              </w:rPr>
            </w:pPr>
          </w:p>
        </w:tc>
        <w:tc>
          <w:tcPr>
            <w:tcW w:w="765" w:type="dxa"/>
          </w:tcPr>
          <w:p w14:paraId="0D5E9AE3"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27</w:t>
            </w:r>
            <w:r w:rsidRPr="00EA284D">
              <w:rPr>
                <w:rFonts w:ascii="Times New Roman" w:hAnsi="Times New Roman" w:cs="Times New Roman"/>
                <w:sz w:val="24"/>
                <w:szCs w:val="24"/>
                <w:lang w:val="en-HK"/>
              </w:rPr>
              <w:t>日</w:t>
            </w:r>
          </w:p>
        </w:tc>
        <w:tc>
          <w:tcPr>
            <w:tcW w:w="3269" w:type="dxa"/>
          </w:tcPr>
          <w:p w14:paraId="0168C119"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支票存</w:t>
            </w:r>
            <w:r w:rsidRPr="00EA284D">
              <w:rPr>
                <w:rFonts w:ascii="Times New Roman" w:hAnsi="Times New Roman" w:cs="Times New Roman" w:hint="eastAsia"/>
                <w:sz w:val="24"/>
                <w:szCs w:val="24"/>
                <w:lang w:val="en-HK" w:eastAsia="zh-HK"/>
              </w:rPr>
              <w:t>款</w:t>
            </w:r>
          </w:p>
          <w:p w14:paraId="2AC48C43"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w:t>
            </w:r>
            <w:r w:rsidRPr="00EA284D">
              <w:rPr>
                <w:rFonts w:ascii="Times New Roman" w:hAnsi="Times New Roman" w:cs="Times New Roman"/>
                <w:sz w:val="24"/>
                <w:szCs w:val="24"/>
                <w:lang w:val="en-HK"/>
              </w:rPr>
              <w:t>支票號碼</w:t>
            </w:r>
            <w:r w:rsidRPr="00EA284D">
              <w:rPr>
                <w:rFonts w:ascii="Times New Roman" w:hAnsi="Times New Roman" w:cs="Times New Roman" w:hint="eastAsia"/>
                <w:sz w:val="24"/>
                <w:szCs w:val="24"/>
                <w:lang w:val="en-HK" w:eastAsia="zh-TW"/>
              </w:rPr>
              <w:t>：</w:t>
            </w:r>
            <w:r w:rsidRPr="00EA284D">
              <w:rPr>
                <w:rFonts w:ascii="Times New Roman" w:hAnsi="Times New Roman" w:cs="Times New Roman"/>
                <w:sz w:val="24"/>
                <w:szCs w:val="24"/>
                <w:lang w:val="en-HK"/>
              </w:rPr>
              <w:t>325647)</w:t>
            </w:r>
          </w:p>
        </w:tc>
        <w:tc>
          <w:tcPr>
            <w:tcW w:w="1046" w:type="dxa"/>
          </w:tcPr>
          <w:p w14:paraId="5145B850" w14:textId="77777777" w:rsidR="00EA284D" w:rsidRPr="00EA284D" w:rsidRDefault="00EA284D" w:rsidP="00EA284D">
            <w:pPr>
              <w:jc w:val="right"/>
              <w:rPr>
                <w:rFonts w:ascii="Times New Roman" w:hAnsi="Times New Roman" w:cs="Times New Roman"/>
                <w:sz w:val="24"/>
                <w:szCs w:val="24"/>
                <w:lang w:val="en-HK"/>
              </w:rPr>
            </w:pPr>
          </w:p>
        </w:tc>
        <w:tc>
          <w:tcPr>
            <w:tcW w:w="341" w:type="dxa"/>
          </w:tcPr>
          <w:p w14:paraId="7ABCAF76" w14:textId="77777777" w:rsidR="00EA284D" w:rsidRPr="00EA284D" w:rsidRDefault="00EA284D" w:rsidP="00EA284D">
            <w:pPr>
              <w:rPr>
                <w:rFonts w:ascii="Times New Roman" w:hAnsi="Times New Roman" w:cs="Times New Roman"/>
                <w:sz w:val="24"/>
                <w:szCs w:val="24"/>
                <w:lang w:val="en-HK"/>
              </w:rPr>
            </w:pPr>
          </w:p>
        </w:tc>
        <w:tc>
          <w:tcPr>
            <w:tcW w:w="1162" w:type="dxa"/>
          </w:tcPr>
          <w:p w14:paraId="33A434A9"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46,000</w:t>
            </w:r>
          </w:p>
        </w:tc>
        <w:tc>
          <w:tcPr>
            <w:tcW w:w="362" w:type="dxa"/>
          </w:tcPr>
          <w:p w14:paraId="3D84F55C" w14:textId="77777777" w:rsidR="00EA284D" w:rsidRPr="00EA284D" w:rsidRDefault="00EA284D" w:rsidP="00EA284D">
            <w:pPr>
              <w:rPr>
                <w:rFonts w:ascii="Times New Roman" w:hAnsi="Times New Roman" w:cs="Times New Roman"/>
                <w:sz w:val="24"/>
                <w:szCs w:val="24"/>
                <w:lang w:val="en-HK"/>
              </w:rPr>
            </w:pPr>
          </w:p>
        </w:tc>
        <w:tc>
          <w:tcPr>
            <w:tcW w:w="1079" w:type="dxa"/>
          </w:tcPr>
          <w:p w14:paraId="30C5AC94"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246,840</w:t>
            </w:r>
          </w:p>
        </w:tc>
        <w:tc>
          <w:tcPr>
            <w:tcW w:w="359" w:type="dxa"/>
          </w:tcPr>
          <w:p w14:paraId="2A7A81A8" w14:textId="77777777" w:rsidR="00EA284D" w:rsidRPr="00EA284D" w:rsidRDefault="00EA284D" w:rsidP="00EA284D">
            <w:pPr>
              <w:rPr>
                <w:rFonts w:ascii="Times New Roman" w:hAnsi="Times New Roman" w:cs="Times New Roman"/>
                <w:sz w:val="24"/>
                <w:szCs w:val="24"/>
                <w:lang w:val="en-HK"/>
              </w:rPr>
            </w:pPr>
          </w:p>
        </w:tc>
      </w:tr>
      <w:tr w:rsidR="00EA284D" w:rsidRPr="00EA284D" w14:paraId="67FFE780" w14:textId="77777777" w:rsidTr="002A1E74">
        <w:tc>
          <w:tcPr>
            <w:tcW w:w="653" w:type="dxa"/>
          </w:tcPr>
          <w:p w14:paraId="27AD8F6B" w14:textId="77777777" w:rsidR="00EA284D" w:rsidRPr="00EA284D" w:rsidRDefault="00EA284D" w:rsidP="00EA284D">
            <w:pPr>
              <w:rPr>
                <w:rFonts w:ascii="Times New Roman" w:hAnsi="Times New Roman" w:cs="Times New Roman"/>
                <w:sz w:val="24"/>
                <w:szCs w:val="24"/>
                <w:lang w:val="en-HK"/>
              </w:rPr>
            </w:pPr>
          </w:p>
        </w:tc>
        <w:tc>
          <w:tcPr>
            <w:tcW w:w="765" w:type="dxa"/>
          </w:tcPr>
          <w:p w14:paraId="4863C05B"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28</w:t>
            </w:r>
            <w:r w:rsidRPr="00EA284D">
              <w:rPr>
                <w:rFonts w:ascii="Times New Roman" w:hAnsi="Times New Roman" w:cs="Times New Roman"/>
                <w:sz w:val="24"/>
                <w:szCs w:val="24"/>
                <w:lang w:val="en-HK"/>
              </w:rPr>
              <w:t>日</w:t>
            </w:r>
          </w:p>
        </w:tc>
        <w:tc>
          <w:tcPr>
            <w:tcW w:w="3269" w:type="dxa"/>
          </w:tcPr>
          <w:p w14:paraId="35D73DA6"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hint="eastAsia"/>
                <w:sz w:val="24"/>
                <w:szCs w:val="24"/>
                <w:lang w:val="en-HK"/>
              </w:rPr>
              <w:t>請與發票人接洽</w:t>
            </w:r>
          </w:p>
        </w:tc>
        <w:tc>
          <w:tcPr>
            <w:tcW w:w="1046" w:type="dxa"/>
          </w:tcPr>
          <w:p w14:paraId="1D64D3F0"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84224" behindDoc="0" locked="0" layoutInCell="1" allowOverlap="1" wp14:anchorId="777F8336" wp14:editId="71D9A261">
                      <wp:simplePos x="0" y="0"/>
                      <wp:positionH relativeFrom="column">
                        <wp:posOffset>38318</wp:posOffset>
                      </wp:positionH>
                      <wp:positionV relativeFrom="paragraph">
                        <wp:posOffset>7667</wp:posOffset>
                      </wp:positionV>
                      <wp:extent cx="552450" cy="184150"/>
                      <wp:effectExtent l="0" t="0" r="19050" b="25400"/>
                      <wp:wrapNone/>
                      <wp:docPr id="255" name="Oval 255"/>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C92A98" id="Oval 255" o:spid="_x0000_s1026" style="position:absolute;margin-left:3pt;margin-top:.6pt;width:43.5pt;height:14.5pt;z-index:252084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ntZwIAAMkEAAAOAAAAZHJzL2Uyb0RvYy54bWysVMtu2zAQvBfoPxC8N7IFuUmFyIHhIEWB&#10;IAmQFDmvKcoiwFdJ2nL69d2l5DhteirqA73LfXHGs768OhjN9jJE5WzD52czzqQVrlV22/DvTzef&#10;LjiLCWwL2lnZ8BcZ+dXy44fLwdeydL3TrQwMm9hYD77hfUq+LoooemkgnjkvLQY7FwwkdMO2aAMM&#10;2N3oopzNPheDC60PTsgY8fZ6DPJl7t91UqT7rosyMd1wfFvKZ8jnhs5ieQn1NoDvlZieAf/wCgPK&#10;4tDXVteQgO2CetfKKBFcdF06E84UruuUkBkDopnP/kDz2IOXGQuSE/0rTfH/tRV3+4fAVNvwcrHg&#10;zILBH+l+D5qRj+wMPtaY9OgfwuRFNAnqoQuGvhEEO2RGX14ZlYfEBF4uFmW1QN4FhuYX1Rxt7FKc&#10;in2I6at0hpHRcKm18pEwQw3725jG7GMWXVt3o7TGe6i1ZQP2Lc9nNAJQPp2GhKbxCCjaLWegt6hL&#10;kUJuGZ1WLZVTdQzbzVoHhmAbXlXn5bqaHvdbGs2+htiPeTlEaVAblVC6WpmGX8zoM1VrS1GZxTch&#10;IBJH2sjauPYFSQ9uVGP04kbhkFuI6QECyg/R4Eqlezw67RCimyzOehd+/u2e8lEVGOVsQDkj/B87&#10;CJIz/c2iXr7Mq4r0n51qcV6iE95GNm8jdmfWDlmZ4/J6kU3KT/podsGZZ9y8FU3FEFiBs0eiJ2ed&#10;xjXD3RVytcppqHkP6dY+ekHNiSei9+nwDMFPEkionTt3lP47GYy5VGndapdcp7JGTryivMjBfclC&#10;m3abFvKtn7NO/0DLXwAAAP//AwBQSwMEFAAGAAgAAAAhAM4m1iPZAAAABQEAAA8AAABkcnMvZG93&#10;bnJldi54bWxMj8FOwzAQRO9I/IO1SL1RuymKIMSpKiQu9EAp5e7GSxwRr6PYTdK/73KC4+ysZt6U&#10;m9l3YsQhtoE0rJYKBFIdbEuNhuPn6/0jiJgMWdMFQg0XjLCpbm9KU9gw0QeOh9QIDqFYGA0upb6Q&#10;MtYOvYnL0COx9x0GbxLLoZF2MBOH+05mSuXSm5a4wZkeXxzWP4ez14C9z1ZHO+0e9mPz5ej9bb9V&#10;udaLu3n7DCLhnP6e4Ref0aFiplM4k42i05DzksTnDAS7T2uWJw1rlYGsSvmfvroCAAD//wMAUEsB&#10;Ai0AFAAGAAgAAAAhALaDOJL+AAAA4QEAABMAAAAAAAAAAAAAAAAAAAAAAFtDb250ZW50X1R5cGVz&#10;XS54bWxQSwECLQAUAAYACAAAACEAOP0h/9YAAACUAQAACwAAAAAAAAAAAAAAAAAvAQAAX3JlbHMv&#10;LnJlbHNQSwECLQAUAAYACAAAACEAh9g57WcCAADJBAAADgAAAAAAAAAAAAAAAAAuAgAAZHJzL2Uy&#10;b0RvYy54bWxQSwECLQAUAAYACAAAACEAzibWI9kAAAAFAQAADwAAAAAAAAAAAAAAAADBBAAAZHJz&#10;L2Rvd25yZXYueG1sUEsFBgAAAAAEAAQA8wAAAMcFAAAAAA==&#10;" filled="f" strokecolor="#4472c4" strokeweight="1pt">
                      <v:stroke joinstyle="miter"/>
                    </v:oval>
                  </w:pict>
                </mc:Fallback>
              </mc:AlternateContent>
            </w:r>
            <w:r w:rsidRPr="00EA284D">
              <w:rPr>
                <w:rFonts w:ascii="Times New Roman" w:hAnsi="Times New Roman" w:cs="Times New Roman"/>
                <w:sz w:val="24"/>
                <w:szCs w:val="24"/>
                <w:lang w:val="en-HK"/>
              </w:rPr>
              <w:t>46,000</w:t>
            </w:r>
          </w:p>
        </w:tc>
        <w:tc>
          <w:tcPr>
            <w:tcW w:w="341" w:type="dxa"/>
          </w:tcPr>
          <w:p w14:paraId="40234E5E" w14:textId="77777777" w:rsidR="00EA284D" w:rsidRPr="00EA284D" w:rsidRDefault="00EA284D" w:rsidP="00EA284D">
            <w:pPr>
              <w:rPr>
                <w:rFonts w:ascii="Times New Roman" w:hAnsi="Times New Roman" w:cs="Times New Roman"/>
                <w:sz w:val="24"/>
                <w:szCs w:val="24"/>
                <w:lang w:val="en-HK"/>
              </w:rPr>
            </w:pPr>
          </w:p>
        </w:tc>
        <w:tc>
          <w:tcPr>
            <w:tcW w:w="1162" w:type="dxa"/>
          </w:tcPr>
          <w:p w14:paraId="25823E1F" w14:textId="77777777" w:rsidR="00EA284D" w:rsidRPr="00EA284D" w:rsidRDefault="00EA284D" w:rsidP="00EA284D">
            <w:pPr>
              <w:jc w:val="right"/>
              <w:rPr>
                <w:rFonts w:ascii="Times New Roman" w:hAnsi="Times New Roman" w:cs="Times New Roman"/>
                <w:sz w:val="24"/>
                <w:szCs w:val="24"/>
                <w:lang w:val="en-HK"/>
              </w:rPr>
            </w:pPr>
          </w:p>
        </w:tc>
        <w:tc>
          <w:tcPr>
            <w:tcW w:w="362" w:type="dxa"/>
          </w:tcPr>
          <w:p w14:paraId="1095FA2A" w14:textId="77777777" w:rsidR="00EA284D" w:rsidRPr="00EA284D" w:rsidRDefault="00EA284D" w:rsidP="00EA284D">
            <w:pPr>
              <w:rPr>
                <w:rFonts w:ascii="Times New Roman" w:hAnsi="Times New Roman" w:cs="Times New Roman"/>
                <w:sz w:val="24"/>
                <w:szCs w:val="24"/>
                <w:lang w:val="en-HK"/>
              </w:rPr>
            </w:pPr>
          </w:p>
        </w:tc>
        <w:tc>
          <w:tcPr>
            <w:tcW w:w="1079" w:type="dxa"/>
          </w:tcPr>
          <w:p w14:paraId="64AADAFF"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200,840</w:t>
            </w:r>
          </w:p>
        </w:tc>
        <w:tc>
          <w:tcPr>
            <w:tcW w:w="359" w:type="dxa"/>
          </w:tcPr>
          <w:p w14:paraId="09A05C41" w14:textId="77777777" w:rsidR="00EA284D" w:rsidRPr="00EA284D" w:rsidRDefault="00EA284D" w:rsidP="00EA284D">
            <w:pPr>
              <w:rPr>
                <w:rFonts w:ascii="Times New Roman" w:hAnsi="Times New Roman" w:cs="Times New Roman"/>
                <w:sz w:val="24"/>
                <w:szCs w:val="24"/>
                <w:lang w:val="en-HK"/>
              </w:rPr>
            </w:pPr>
          </w:p>
        </w:tc>
      </w:tr>
      <w:tr w:rsidR="00EA284D" w:rsidRPr="00EA284D" w14:paraId="62FB221F" w14:textId="77777777" w:rsidTr="002A1E74">
        <w:tc>
          <w:tcPr>
            <w:tcW w:w="653" w:type="dxa"/>
          </w:tcPr>
          <w:p w14:paraId="5F611B0D" w14:textId="77777777" w:rsidR="00EA284D" w:rsidRPr="00EA284D" w:rsidRDefault="00EA284D" w:rsidP="00EA284D">
            <w:pPr>
              <w:rPr>
                <w:rFonts w:ascii="Times New Roman" w:hAnsi="Times New Roman" w:cs="Times New Roman"/>
                <w:sz w:val="24"/>
                <w:szCs w:val="24"/>
                <w:lang w:val="en-HK"/>
              </w:rPr>
            </w:pPr>
          </w:p>
        </w:tc>
        <w:tc>
          <w:tcPr>
            <w:tcW w:w="765" w:type="dxa"/>
          </w:tcPr>
          <w:p w14:paraId="2B579DBC"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29</w:t>
            </w:r>
            <w:r w:rsidRPr="00EA284D">
              <w:rPr>
                <w:rFonts w:ascii="Times New Roman" w:hAnsi="Times New Roman" w:cs="Times New Roman"/>
                <w:sz w:val="24"/>
                <w:szCs w:val="24"/>
                <w:lang w:val="en-HK"/>
              </w:rPr>
              <w:t>日</w:t>
            </w:r>
          </w:p>
        </w:tc>
        <w:tc>
          <w:tcPr>
            <w:tcW w:w="3269" w:type="dxa"/>
          </w:tcPr>
          <w:p w14:paraId="5B4B113C"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支票存</w:t>
            </w:r>
            <w:r w:rsidRPr="00EA284D">
              <w:rPr>
                <w:rFonts w:ascii="Times New Roman" w:hAnsi="Times New Roman" w:cs="Times New Roman" w:hint="eastAsia"/>
                <w:sz w:val="24"/>
                <w:szCs w:val="24"/>
                <w:lang w:val="en-HK" w:eastAsia="zh-HK"/>
              </w:rPr>
              <w:t>款</w:t>
            </w:r>
          </w:p>
        </w:tc>
        <w:tc>
          <w:tcPr>
            <w:tcW w:w="1046" w:type="dxa"/>
          </w:tcPr>
          <w:p w14:paraId="69E0FFC3" w14:textId="77777777" w:rsidR="00EA284D" w:rsidRPr="00EA284D" w:rsidRDefault="00EA284D" w:rsidP="00EA284D">
            <w:pPr>
              <w:jc w:val="right"/>
              <w:rPr>
                <w:rFonts w:ascii="Times New Roman" w:hAnsi="Times New Roman" w:cs="Times New Roman"/>
                <w:sz w:val="24"/>
                <w:szCs w:val="24"/>
                <w:lang w:val="en-HK"/>
              </w:rPr>
            </w:pPr>
          </w:p>
        </w:tc>
        <w:tc>
          <w:tcPr>
            <w:tcW w:w="341" w:type="dxa"/>
          </w:tcPr>
          <w:p w14:paraId="77C0DB4A" w14:textId="77777777" w:rsidR="00EA284D" w:rsidRPr="00EA284D" w:rsidRDefault="00EA284D" w:rsidP="00EA284D">
            <w:pPr>
              <w:rPr>
                <w:rFonts w:ascii="Times New Roman" w:hAnsi="Times New Roman" w:cs="Times New Roman"/>
                <w:sz w:val="24"/>
                <w:szCs w:val="24"/>
                <w:lang w:val="en-HK"/>
              </w:rPr>
            </w:pPr>
          </w:p>
        </w:tc>
        <w:tc>
          <w:tcPr>
            <w:tcW w:w="1162" w:type="dxa"/>
          </w:tcPr>
          <w:p w14:paraId="3CA9A4F6"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75008" behindDoc="0" locked="0" layoutInCell="1" allowOverlap="1" wp14:anchorId="45375581" wp14:editId="76D80FD9">
                      <wp:simplePos x="0" y="0"/>
                      <wp:positionH relativeFrom="column">
                        <wp:posOffset>155385</wp:posOffset>
                      </wp:positionH>
                      <wp:positionV relativeFrom="paragraph">
                        <wp:posOffset>-7961</wp:posOffset>
                      </wp:positionV>
                      <wp:extent cx="552734" cy="184245"/>
                      <wp:effectExtent l="0" t="0" r="19050" b="25400"/>
                      <wp:wrapNone/>
                      <wp:docPr id="32" name="Oval 32"/>
                      <wp:cNvGraphicFramePr/>
                      <a:graphic xmlns:a="http://schemas.openxmlformats.org/drawingml/2006/main">
                        <a:graphicData uri="http://schemas.microsoft.com/office/word/2010/wordprocessingShape">
                          <wps:wsp>
                            <wps:cNvSpPr/>
                            <wps:spPr>
                              <a:xfrm>
                                <a:off x="0" y="0"/>
                                <a:ext cx="552734" cy="18424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6BD7E7" id="Oval 32" o:spid="_x0000_s1026" style="position:absolute;margin-left:12.25pt;margin-top:-.65pt;width:43.5pt;height:14.5pt;z-index:252075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g9aAIAAMcEAAAOAAAAZHJzL2Uyb0RvYy54bWysVE1v2zAMvQ/YfxB0X524ydoZdYogRYYB&#10;RVugHXpmZDkWIImapMTpfv0o2Um7dadhPsik+CG950dfXR+MZnvpg0Jb8+nZhDNpBTbKbmv+/Wn9&#10;6ZKzEME2oNHKmr/IwK8XHz9c9a6SJXaoG+kZNbGh6l3NuxhdVRRBdNJAOEMnLQVb9AYiuX5bNB56&#10;6m50UU4mn4sefeM8ChkC7d4MQb7I/dtWinjftkFGpmtOd4t59XndpLVYXEG19eA6JcZrwD/cwoCy&#10;dOip1Q1EYDuv3rUySngM2MYzgabAtlVCZgyEZjr5A81jB05mLEROcCeawv9rK+72D56ppubnJWcW&#10;DH2j+z1oRi5x07tQUcqje/CjF8hMQA+tN+lNENgh8/ly4lMeIhO0OZ+XF+czzgSFppezcjZPPYvX&#10;YudD/CrRsGTUXGqtXEiIoYL9bYhD9jErbVtcK61pHyptWU99y4sJfVgBJJ5WQyTTOIIT7JYz0FtS&#10;pYg+twyoVZPKU3Xw281Ke0ZYa75eT+gZL/dbWjr7BkI35OVQSoPKqEjC1crU/DIVH6u1TVGZpTci&#10;SCQOtCVrg80LUe5x0GJwYq3okFsI8QE8iY/Q0EDFe1pajQQRR4uzDv3Pv+2nfNIERTnrScwE/8cO&#10;vORMf7Okli/T2SypPzuz+UVJjn8b2byN2J1ZIbEypdF1IpspP+qj2Xo0zzR3y3QqhcAKOnsgenRW&#10;cRgymlwhl8ucRop3EG/toxOpeeIp0ft0eAbvRglE0s4dHoX/TgZDbqq0uNxFbFXWyCuvJK/k0LRk&#10;oY2TncbxrZ+zXv8/i18AAAD//wMAUEsDBBQABgAIAAAAIQBKbtXe2wAAAAgBAAAPAAAAZHJzL2Rv&#10;d25yZXYueG1sTI/BTsMwDIbvSLxDZCQuaEs7oBul6TQh7cBxA4mr15i2InGqJtu6t8c7wdH+fv3+&#10;XK0n79SJxtgHNpDPM1DETbA9twY+P7azFaiYkC26wGTgQhHW9e1NhaUNZ97RaZ9aJSUcSzTQpTSU&#10;WsemI49xHgZiYd9h9JhkHFttRzxLuXd6kWWF9tizXOhwoLeOmp/90RvYXHRyu/iyfbAFF0X6iu/o&#10;Vsbc302bV1CJpvQXhqu+qEMtTodwZBuVM7B4epakgVn+COrK81wWBwHLJei60v8fqH8BAAD//wMA&#10;UEsBAi0AFAAGAAgAAAAhALaDOJL+AAAA4QEAABMAAAAAAAAAAAAAAAAAAAAAAFtDb250ZW50X1R5&#10;cGVzXS54bWxQSwECLQAUAAYACAAAACEAOP0h/9YAAACUAQAACwAAAAAAAAAAAAAAAAAvAQAAX3Jl&#10;bHMvLnJlbHNQSwECLQAUAAYACAAAACEAW7joPWgCAADHBAAADgAAAAAAAAAAAAAAAAAuAgAAZHJz&#10;L2Uyb0RvYy54bWxQSwECLQAUAAYACAAAACEASm7V3tsAAAAIAQAADwAAAAAAAAAAAAAAAADCBAAA&#10;ZHJzL2Rvd25yZXYueG1sUEsFBgAAAAAEAAQA8wAAAMoFAAAAAA==&#10;" filled="f" strokecolor="red" strokeweight="1pt">
                      <v:stroke joinstyle="miter"/>
                    </v:oval>
                  </w:pict>
                </mc:Fallback>
              </mc:AlternateContent>
            </w:r>
            <w:r w:rsidRPr="00EA284D">
              <w:rPr>
                <w:rFonts w:ascii="Times New Roman" w:hAnsi="Times New Roman" w:cs="Times New Roman"/>
                <w:sz w:val="24"/>
                <w:szCs w:val="24"/>
                <w:lang w:val="en-HK"/>
              </w:rPr>
              <w:t>2,800</w:t>
            </w:r>
          </w:p>
        </w:tc>
        <w:tc>
          <w:tcPr>
            <w:tcW w:w="362" w:type="dxa"/>
          </w:tcPr>
          <w:p w14:paraId="532A4D9A"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77056" behindDoc="0" locked="0" layoutInCell="1" allowOverlap="1" wp14:anchorId="59E4FDCD" wp14:editId="40E998FC">
                      <wp:simplePos x="0" y="0"/>
                      <wp:positionH relativeFrom="column">
                        <wp:posOffset>-57045</wp:posOffset>
                      </wp:positionH>
                      <wp:positionV relativeFrom="paragraph">
                        <wp:posOffset>76484</wp:posOffset>
                      </wp:positionV>
                      <wp:extent cx="197390" cy="45719"/>
                      <wp:effectExtent l="38100" t="57150" r="12700" b="50165"/>
                      <wp:wrapNone/>
                      <wp:docPr id="33" name="Straight Arrow Connector 33"/>
                      <wp:cNvGraphicFramePr/>
                      <a:graphic xmlns:a="http://schemas.openxmlformats.org/drawingml/2006/main">
                        <a:graphicData uri="http://schemas.microsoft.com/office/word/2010/wordprocessingShape">
                          <wps:wsp>
                            <wps:cNvCnPr/>
                            <wps:spPr>
                              <a:xfrm flipH="1" flipV="1">
                                <a:off x="0" y="0"/>
                                <a:ext cx="197390" cy="4571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DAF466" id="Straight Arrow Connector 33" o:spid="_x0000_s1026" type="#_x0000_t32" style="position:absolute;margin-left:-4.5pt;margin-top:6pt;width:15.55pt;height:3.6pt;flip:x y;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1Kg7gEAAL0DAAAOAAAAZHJzL2Uyb0RvYy54bWysU0uP0zAQviPxHyzfadot+2jUdIVaCgcE&#10;lXbhPnXsxJJfGpum/feMnVAt7A2RgzXjmW8en7+sH8/WsJPEqL1r+GI250w64VvtuoZ/f96/e+As&#10;JnAtGO9kwy8y8sfN2zfrIdTyxvfetBIZFXGxHkLD+5RCXVVR9NJCnPkgHQWVRwuJXOyqFmGg6tZU&#10;N/P5XTV4bAN6IWOk290Y5JtSXykp0jelokzMNJxmS+XEch7zWW3WUHcIoddiGgP+YQoL2lHTa6kd&#10;JGA/Ub8qZbVAH71KM+Ft5ZXSQpYdaJvF/K9tnnoIsuxC5MRwpSn+v7Li6+mATLcNXy45c2DpjZ4S&#10;gu76xD4g+oFtvXPEo0dGKcTXEGJNsK074OTFcMC8/FmhZcro8JmkwIv1I1s5Rquyc+H9cuVdnhMT&#10;dLlY3S9X9DqCQu9v7xer3KYa62VswJg+SW9ZNhoep/mug40d4PQlphH4G5DBzu+1MXQPtXFsaPjd&#10;8jb3AlKbMpDItIH2j67jDExHMhYJy8zRG91mdAZH7I5bg+wEJKX9fk7fNOYfabn1DmI/5pVQToPa&#10;6kRKN9o2/CGDJ+0l0Oaja1m6BKI+oQbXGTlVNi4jZdHxtFxmf+Q7W0ffXsozVNkjjRTeJj1nEb70&#10;yX75121+AQAA//8DAFBLAwQUAAYACAAAACEAShP3X94AAAAHAQAADwAAAGRycy9kb3ducmV2Lnht&#10;bEyPQU/DMAyF70j8h8hIXNCWNofBStMJIZAmNA4rCHHMGtNUa5zSZFvh12NOcLKen/X8vXI1+V4c&#10;cYxdIA35PAOB1ATbUavh9eVxdgMiJkPW9IFQwxdGWFXnZ6UpbDjRFo91agWHUCyMBpfSUEgZG4fe&#10;xHkYkNj7CKM3ieXYSjuaE4f7XqosW0hvOuIPzgx477DZ1wev4erhOX+7dk+4qdUi7Td+/fn9vtb6&#10;8mK6uwWRcEp/x/CLz+hQMdMuHMhG0WuYLblK4r3iyb5SOYgd66UCWZXyP3/1AwAA//8DAFBLAQIt&#10;ABQABgAIAAAAIQC2gziS/gAAAOEBAAATAAAAAAAAAAAAAAAAAAAAAABbQ29udGVudF9UeXBlc10u&#10;eG1sUEsBAi0AFAAGAAgAAAAhADj9If/WAAAAlAEAAAsAAAAAAAAAAAAAAAAALwEAAF9yZWxzLy5y&#10;ZWxzUEsBAi0AFAAGAAgAAAAhAJe/UqDuAQAAvQMAAA4AAAAAAAAAAAAAAAAALgIAAGRycy9lMm9E&#10;b2MueG1sUEsBAi0AFAAGAAgAAAAhAEoT91/eAAAABwEAAA8AAAAAAAAAAAAAAAAASAQAAGRycy9k&#10;b3ducmV2LnhtbFBLBQYAAAAABAAEAPMAAABTBQAAAAA=&#10;" strokecolor="red" strokeweight=".5pt">
                      <v:stroke endarrow="block" joinstyle="miter"/>
                    </v:shape>
                  </w:pict>
                </mc:Fallback>
              </mc:AlternateContent>
            </w:r>
          </w:p>
        </w:tc>
        <w:tc>
          <w:tcPr>
            <w:tcW w:w="1079" w:type="dxa"/>
          </w:tcPr>
          <w:p w14:paraId="18EFFDCA"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203,640</w:t>
            </w:r>
          </w:p>
        </w:tc>
        <w:tc>
          <w:tcPr>
            <w:tcW w:w="359" w:type="dxa"/>
          </w:tcPr>
          <w:p w14:paraId="49E7F6FD" w14:textId="77777777" w:rsidR="00EA284D" w:rsidRPr="00EA284D" w:rsidRDefault="00EA284D" w:rsidP="00EA284D">
            <w:pPr>
              <w:rPr>
                <w:rFonts w:ascii="Times New Roman" w:hAnsi="Times New Roman" w:cs="Times New Roman"/>
                <w:sz w:val="24"/>
                <w:szCs w:val="24"/>
                <w:lang w:val="en-HK"/>
              </w:rPr>
            </w:pPr>
          </w:p>
        </w:tc>
      </w:tr>
      <w:tr w:rsidR="00EA284D" w:rsidRPr="00EA284D" w14:paraId="64AE1F9E" w14:textId="77777777" w:rsidTr="002A1E74">
        <w:tc>
          <w:tcPr>
            <w:tcW w:w="653" w:type="dxa"/>
          </w:tcPr>
          <w:p w14:paraId="5758F3C6" w14:textId="77777777" w:rsidR="00EA284D" w:rsidRPr="00EA284D" w:rsidRDefault="00EA284D" w:rsidP="00EA284D">
            <w:pPr>
              <w:rPr>
                <w:rFonts w:ascii="Times New Roman" w:hAnsi="Times New Roman" w:cs="Times New Roman"/>
                <w:sz w:val="24"/>
                <w:szCs w:val="24"/>
                <w:lang w:val="en-HK"/>
              </w:rPr>
            </w:pPr>
          </w:p>
        </w:tc>
        <w:tc>
          <w:tcPr>
            <w:tcW w:w="765" w:type="dxa"/>
          </w:tcPr>
          <w:p w14:paraId="0A8CDE15"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30</w:t>
            </w:r>
            <w:r w:rsidRPr="00EA284D">
              <w:rPr>
                <w:rFonts w:ascii="Times New Roman" w:hAnsi="Times New Roman" w:cs="Times New Roman"/>
                <w:sz w:val="24"/>
                <w:szCs w:val="24"/>
                <w:lang w:val="en-HK"/>
              </w:rPr>
              <w:t>日</w:t>
            </w:r>
          </w:p>
        </w:tc>
        <w:tc>
          <w:tcPr>
            <w:tcW w:w="3269" w:type="dxa"/>
          </w:tcPr>
          <w:p w14:paraId="5930755D"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支票</w:t>
            </w:r>
            <w:r w:rsidRPr="00EA284D">
              <w:rPr>
                <w:rFonts w:ascii="Times New Roman" w:hAnsi="Times New Roman" w:cs="Times New Roman"/>
                <w:sz w:val="24"/>
                <w:szCs w:val="24"/>
                <w:lang w:val="en-HK"/>
              </w:rPr>
              <w:t>105350</w:t>
            </w:r>
          </w:p>
        </w:tc>
        <w:tc>
          <w:tcPr>
            <w:tcW w:w="1046" w:type="dxa"/>
          </w:tcPr>
          <w:p w14:paraId="3313514B"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3,500</w:t>
            </w:r>
          </w:p>
        </w:tc>
        <w:tc>
          <w:tcPr>
            <w:tcW w:w="341" w:type="dxa"/>
          </w:tcPr>
          <w:p w14:paraId="0722824A" w14:textId="77777777" w:rsidR="00EA284D" w:rsidRPr="00EA284D" w:rsidRDefault="00EA284D" w:rsidP="00EA284D">
            <w:pPr>
              <w:rPr>
                <w:rFonts w:ascii="Times New Roman" w:hAnsi="Times New Roman" w:cs="Times New Roman"/>
                <w:sz w:val="24"/>
                <w:szCs w:val="24"/>
                <w:lang w:val="en-HK"/>
              </w:rPr>
            </w:pPr>
          </w:p>
        </w:tc>
        <w:tc>
          <w:tcPr>
            <w:tcW w:w="1162" w:type="dxa"/>
          </w:tcPr>
          <w:p w14:paraId="51ED14C4" w14:textId="77777777" w:rsidR="00EA284D" w:rsidRPr="00EA284D" w:rsidRDefault="00EA284D" w:rsidP="00EA284D">
            <w:pPr>
              <w:jc w:val="right"/>
              <w:rPr>
                <w:rFonts w:ascii="Times New Roman" w:hAnsi="Times New Roman" w:cs="Times New Roman"/>
                <w:sz w:val="24"/>
                <w:szCs w:val="24"/>
                <w:lang w:val="en-HK"/>
              </w:rPr>
            </w:pPr>
          </w:p>
        </w:tc>
        <w:tc>
          <w:tcPr>
            <w:tcW w:w="362" w:type="dxa"/>
          </w:tcPr>
          <w:p w14:paraId="0F4292C6"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78080" behindDoc="0" locked="0" layoutInCell="1" allowOverlap="1" wp14:anchorId="5C9ECA85" wp14:editId="52CC3B63">
                      <wp:simplePos x="0" y="0"/>
                      <wp:positionH relativeFrom="column">
                        <wp:posOffset>-19514</wp:posOffset>
                      </wp:positionH>
                      <wp:positionV relativeFrom="paragraph">
                        <wp:posOffset>89108</wp:posOffset>
                      </wp:positionV>
                      <wp:extent cx="197390" cy="186926"/>
                      <wp:effectExtent l="38100" t="0" r="31750" b="60960"/>
                      <wp:wrapNone/>
                      <wp:docPr id="34" name="Straight Arrow Connector 34"/>
                      <wp:cNvGraphicFramePr/>
                      <a:graphic xmlns:a="http://schemas.openxmlformats.org/drawingml/2006/main">
                        <a:graphicData uri="http://schemas.microsoft.com/office/word/2010/wordprocessingShape">
                          <wps:wsp>
                            <wps:cNvCnPr/>
                            <wps:spPr>
                              <a:xfrm flipH="1">
                                <a:off x="0" y="0"/>
                                <a:ext cx="197390" cy="18692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ABC7A1" id="Straight Arrow Connector 34" o:spid="_x0000_s1026" type="#_x0000_t32" style="position:absolute;margin-left:-1.55pt;margin-top:7pt;width:15.55pt;height:14.7pt;flip:x;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BB6wEAALQDAAAOAAAAZHJzL2Uyb0RvYy54bWysU12v0zAMfUfiP0R5Z90HjN1q3RXaGDwg&#10;mHThB3hp0kbKl5ywbv8eJ+2dLvCG6ENkx/axfXK6fbxawy4So/au4YvZnDPphG+16xr+4/vxzYaz&#10;mMC1YLyTDb/JyB93r19th1DLpe+9aSUyAnGxHkLD+5RCXVVR9NJCnPkgHQWVRwuJXOyqFmEgdGuq&#10;5Xy+rgaPbUAvZIx0exiDfFfwlZIifVMqysRMw2m2VE4s5zmf1W4LdYcQei2mMeAfprCgHTW9Qx0g&#10;AfuJ+i8oqwX66FWaCW8rr5QWsuxA2yzmf2zz1EOQZRciJ4Y7TfH/wYqvlxMy3TZ89ZYzB5be6Ckh&#10;6K5P7AOiH9jeO0c8emSUQnwNIdZUtncnnLwYTpiXvyq0TBkdPpMUCh20ILsWtm93tuU1MUGXi4f3&#10;qwd6E0GhxWb9sFxn9GqEyXABY/okvWXZaHicxrrPM7aAy5eYxsLnglzs/FEbQ/dQG8eGhq9X73Iz&#10;IJEpA4lMG2jt6DrOwHSkXpGwDB290W2uzsURu/PeILsAKeh4nNM3jflbWm59gNiPeSWU06C2OpHA&#10;jbYN3+TiSXIJtPnoWpZugRhPqMF1Rk7IxuVKWeQ7LZdJH2nO1tm3t8J+lT2SRuFtknHW3kuf7Jc/&#10;2+4XAAAA//8DAFBLAwQUAAYACAAAACEA4yKOUN4AAAAHAQAADwAAAGRycy9kb3ducmV2LnhtbEyP&#10;QWvCQBCF7wX/wzKCN91ogkiajbRiwUMpNPXgcc1Ok7TZ2ZBdY+qvd3pqT8PMe7z5XrYdbSsG7H3j&#10;SMFyEYFAKp1pqFJw/HiZb0D4oMno1hEq+EEP23zykOnUuCu941CESnAI+VQrqEPoUil9WaPVfuE6&#10;JNY+XW914LWvpOn1lcNtK1dRtJZWN8Qfat3hrsbyu7hYBc/Dfr23h9sx+no92TcTF3TCnVKz6fj0&#10;CCLgGP7M8IvP6JAz09ldyHjRKpjHS3byPeFKrK82PM8KkjgBmWfyP39+BwAA//8DAFBLAQItABQA&#10;BgAIAAAAIQC2gziS/gAAAOEBAAATAAAAAAAAAAAAAAAAAAAAAABbQ29udGVudF9UeXBlc10ueG1s&#10;UEsBAi0AFAAGAAgAAAAhADj9If/WAAAAlAEAAAsAAAAAAAAAAAAAAAAALwEAAF9yZWxzLy5yZWxz&#10;UEsBAi0AFAAGAAgAAAAhAOOYYEHrAQAAtAMAAA4AAAAAAAAAAAAAAAAALgIAAGRycy9lMm9Eb2Mu&#10;eG1sUEsBAi0AFAAGAAgAAAAhAOMijlDeAAAABwEAAA8AAAAAAAAAAAAAAAAARQQAAGRycy9kb3du&#10;cmV2LnhtbFBLBQYAAAAABAAEAPMAAABQBQAAAAA=&#10;" strokecolor="red" strokeweight=".5pt">
                      <v:stroke endarrow="block" joinstyle="miter"/>
                    </v:shape>
                  </w:pict>
                </mc:Fallback>
              </mc:AlternateContent>
            </w:r>
          </w:p>
        </w:tc>
        <w:tc>
          <w:tcPr>
            <w:tcW w:w="1079" w:type="dxa"/>
          </w:tcPr>
          <w:p w14:paraId="08057B2B"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200,140</w:t>
            </w:r>
          </w:p>
        </w:tc>
        <w:tc>
          <w:tcPr>
            <w:tcW w:w="359" w:type="dxa"/>
          </w:tcPr>
          <w:p w14:paraId="5552CDCD" w14:textId="77777777" w:rsidR="00EA284D" w:rsidRPr="00EA284D" w:rsidRDefault="00EA284D" w:rsidP="00EA284D">
            <w:pPr>
              <w:rPr>
                <w:rFonts w:ascii="Times New Roman" w:hAnsi="Times New Roman" w:cs="Times New Roman"/>
                <w:sz w:val="24"/>
                <w:szCs w:val="24"/>
                <w:lang w:val="en-HK"/>
              </w:rPr>
            </w:pPr>
          </w:p>
        </w:tc>
      </w:tr>
      <w:tr w:rsidR="00EA284D" w:rsidRPr="00EA284D" w14:paraId="4A3EEED5" w14:textId="77777777" w:rsidTr="002A1E74">
        <w:tc>
          <w:tcPr>
            <w:tcW w:w="653" w:type="dxa"/>
          </w:tcPr>
          <w:p w14:paraId="06FFCAB1" w14:textId="77777777" w:rsidR="00EA284D" w:rsidRPr="00EA284D" w:rsidRDefault="00EA284D" w:rsidP="00EA284D">
            <w:pPr>
              <w:rPr>
                <w:rFonts w:ascii="Times New Roman" w:hAnsi="Times New Roman" w:cs="Times New Roman"/>
                <w:sz w:val="24"/>
                <w:szCs w:val="24"/>
                <w:lang w:val="en-HK"/>
              </w:rPr>
            </w:pPr>
          </w:p>
        </w:tc>
        <w:tc>
          <w:tcPr>
            <w:tcW w:w="765" w:type="dxa"/>
          </w:tcPr>
          <w:p w14:paraId="1E0F970F"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30</w:t>
            </w:r>
            <w:r w:rsidRPr="00EA284D">
              <w:rPr>
                <w:rFonts w:ascii="Times New Roman" w:hAnsi="Times New Roman" w:cs="Times New Roman"/>
                <w:sz w:val="24"/>
                <w:szCs w:val="24"/>
                <w:lang w:val="en-HK"/>
              </w:rPr>
              <w:t>日</w:t>
            </w:r>
          </w:p>
        </w:tc>
        <w:tc>
          <w:tcPr>
            <w:tcW w:w="3269" w:type="dxa"/>
          </w:tcPr>
          <w:p w14:paraId="5722DB1C"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rPr>
              <w:t>現金存</w:t>
            </w:r>
            <w:r w:rsidRPr="00EA284D">
              <w:rPr>
                <w:rFonts w:ascii="Times New Roman" w:hAnsi="Times New Roman" w:cs="Times New Roman" w:hint="eastAsia"/>
                <w:sz w:val="24"/>
                <w:szCs w:val="24"/>
                <w:lang w:val="en-HK" w:eastAsia="zh-HK"/>
              </w:rPr>
              <w:t>款</w:t>
            </w:r>
          </w:p>
        </w:tc>
        <w:tc>
          <w:tcPr>
            <w:tcW w:w="1046" w:type="dxa"/>
          </w:tcPr>
          <w:p w14:paraId="6F3CB801" w14:textId="77777777" w:rsidR="00EA284D" w:rsidRPr="00EA284D" w:rsidRDefault="00EA284D" w:rsidP="00EA284D">
            <w:pPr>
              <w:jc w:val="right"/>
              <w:rPr>
                <w:rFonts w:ascii="Times New Roman" w:hAnsi="Times New Roman" w:cs="Times New Roman"/>
                <w:sz w:val="24"/>
                <w:szCs w:val="24"/>
                <w:lang w:val="en-HK"/>
              </w:rPr>
            </w:pPr>
          </w:p>
        </w:tc>
        <w:tc>
          <w:tcPr>
            <w:tcW w:w="341" w:type="dxa"/>
          </w:tcPr>
          <w:p w14:paraId="076C01B7" w14:textId="77777777" w:rsidR="00EA284D" w:rsidRPr="00EA284D" w:rsidRDefault="00EA284D" w:rsidP="00EA284D">
            <w:pPr>
              <w:rPr>
                <w:rFonts w:ascii="Times New Roman" w:hAnsi="Times New Roman" w:cs="Times New Roman"/>
                <w:sz w:val="24"/>
                <w:szCs w:val="24"/>
                <w:lang w:val="en-HK"/>
              </w:rPr>
            </w:pPr>
          </w:p>
        </w:tc>
        <w:tc>
          <w:tcPr>
            <w:tcW w:w="1162" w:type="dxa"/>
          </w:tcPr>
          <w:p w14:paraId="558A8CFD"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noProof/>
                <w:sz w:val="24"/>
                <w:szCs w:val="24"/>
                <w:lang w:eastAsia="zh-TW"/>
              </w:rPr>
              <mc:AlternateContent>
                <mc:Choice Requires="wps">
                  <w:drawing>
                    <wp:anchor distT="0" distB="0" distL="114300" distR="114300" simplePos="0" relativeHeight="252073984" behindDoc="0" locked="0" layoutInCell="1" allowOverlap="1" wp14:anchorId="000F3476" wp14:editId="625C5121">
                      <wp:simplePos x="0" y="0"/>
                      <wp:positionH relativeFrom="column">
                        <wp:posOffset>182681</wp:posOffset>
                      </wp:positionH>
                      <wp:positionV relativeFrom="paragraph">
                        <wp:posOffset>10008</wp:posOffset>
                      </wp:positionV>
                      <wp:extent cx="552734" cy="184245"/>
                      <wp:effectExtent l="0" t="0" r="19050" b="25400"/>
                      <wp:wrapNone/>
                      <wp:docPr id="35" name="Oval 35"/>
                      <wp:cNvGraphicFramePr/>
                      <a:graphic xmlns:a="http://schemas.openxmlformats.org/drawingml/2006/main">
                        <a:graphicData uri="http://schemas.microsoft.com/office/word/2010/wordprocessingShape">
                          <wps:wsp>
                            <wps:cNvSpPr/>
                            <wps:spPr>
                              <a:xfrm>
                                <a:off x="0" y="0"/>
                                <a:ext cx="552734" cy="18424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EA5D98" id="Oval 35" o:spid="_x0000_s1026" style="position:absolute;margin-left:14.4pt;margin-top:.8pt;width:43.5pt;height:14.5pt;z-index:252073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UXxZwIAAMcEAAAOAAAAZHJzL2Uyb0RvYy54bWysVE1vGjEQvVfqf7B8bxYINCnKEiEiqkpR&#10;EimpcjZem7Xkr9qGJf31ffYuJG16qsrBzHjGM37Pb/bq+mA02YsQlbM1HZ+NKBGWu0bZbU2/P60/&#10;XVISE7MN086Kmr6ISK8XHz9cdX4uJq51uhGBoIiN887XtE3Jz6sq8lYYFs+cFxZB6YJhCW7YVk1g&#10;HaobXU1Go89V50Ljg+MiRuze9EG6KPWlFDzdSxlFIrqmuFsqayjrJq/V4orNt4H5VvHhGuwfbmGY&#10;smh6KnXDEiO7oN6VMooHF51MZ9yZykmpuCgYgGY8+gPNY8u8KFhATvQnmuL/K8vv9g+BqKam5zNK&#10;LDN4o/s90wQuuOl8nCPl0T+EwYswM9CDDCb/AwI5FD5fTnyKQyIcm7PZ5OJ8SglHaHw5nUxLzer1&#10;sA8xfRXOkGzUVGitfMyI2Zztb2NCT2Qfs/K2dWuldXk1bUmHupOLER6WM4hHapZgGg840W4pYXoL&#10;VfIUSsnotGry8Vwohu1mpQMB1pqu1yP8MmC0+y0t975hse3zSqjXjFEJwtXK1PQyHz6e1jZXF0V6&#10;A4JMYk9btjaueQHlwfVajJ6vFZrcspgeWID4gAYDle6xSO0A0Q0WJa0LP/+2n/OhCUQp6SBmwP+x&#10;Y0FQor9ZqOXLeDrN6i/OdHYxgRPeRjZvI3ZnVg6sjDG6nhcz5yd9NGVw5hlzt8xdEWKWo3dP9OCs&#10;Uj9kmFwulsuSBsV7lm7to+e5eOYp0/t0eGbBDxJI0M6dOwr/nQz63F4Iy11yUhWNvPKKF8wOpqW8&#10;5TDZeRzf+iXr9fuz+AUAAP//AwBQSwMEFAAGAAgAAAAhAKs6cmLYAAAABwEAAA8AAABkcnMvZG93&#10;bnJldi54bWxMjs1OwzAQhO9IvIO1SFwQdVqEFUKcqkLqgWMLEtdtbJIIex3F2zZ9e7YnOM6PZr56&#10;PcegTn7KQyILy0UBylOb3ECdhc+P7WMJKjOSw5DIW7j4DOvm9qbGyqUz7fxpz52SEcoVWuiZx0rr&#10;3PY+Yl6k0ZNk32mKyCKnTrsJzzIeg14VhdERB5KHHkf/1vv2Z3+MFjYXzWGXX7YPzpAx/JXfMZTW&#10;3t/Nm1dQ7Gf+K8MVX9ChEaZDOpLLKlhYlULO4htQ13j5LPpg4akwoJta/+dvfgEAAP//AwBQSwEC&#10;LQAUAAYACAAAACEAtoM4kv4AAADhAQAAEwAAAAAAAAAAAAAAAAAAAAAAW0NvbnRlbnRfVHlwZXNd&#10;LnhtbFBLAQItABQABgAIAAAAIQA4/SH/1gAAAJQBAAALAAAAAAAAAAAAAAAAAC8BAABfcmVscy8u&#10;cmVsc1BLAQItABQABgAIAAAAIQBq5UXxZwIAAMcEAAAOAAAAAAAAAAAAAAAAAC4CAABkcnMvZTJv&#10;RG9jLnhtbFBLAQItABQABgAIAAAAIQCrOnJi2AAAAAcBAAAPAAAAAAAAAAAAAAAAAMEEAABkcnMv&#10;ZG93bnJldi54bWxQSwUGAAAAAAQABADzAAAAxgUAAAAA&#10;" filled="f" strokecolor="red" strokeweight="1pt">
                      <v:stroke joinstyle="miter"/>
                    </v:oval>
                  </w:pict>
                </mc:Fallback>
              </mc:AlternateContent>
            </w:r>
            <w:r w:rsidRPr="00EA284D">
              <w:rPr>
                <w:rFonts w:ascii="Times New Roman" w:hAnsi="Times New Roman" w:cs="Times New Roman"/>
                <w:sz w:val="24"/>
                <w:szCs w:val="24"/>
                <w:lang w:val="en-HK"/>
              </w:rPr>
              <w:t>6,800</w:t>
            </w:r>
          </w:p>
        </w:tc>
        <w:tc>
          <w:tcPr>
            <w:tcW w:w="362" w:type="dxa"/>
          </w:tcPr>
          <w:p w14:paraId="3F4FB900" w14:textId="77777777" w:rsidR="00EA284D" w:rsidRPr="00EA284D" w:rsidRDefault="00EA284D" w:rsidP="00EA284D">
            <w:pPr>
              <w:rPr>
                <w:rFonts w:ascii="Times New Roman" w:hAnsi="Times New Roman" w:cs="Times New Roman"/>
                <w:sz w:val="24"/>
                <w:szCs w:val="24"/>
                <w:lang w:val="en-HK"/>
              </w:rPr>
            </w:pPr>
          </w:p>
        </w:tc>
        <w:tc>
          <w:tcPr>
            <w:tcW w:w="1079" w:type="dxa"/>
          </w:tcPr>
          <w:p w14:paraId="70790ED6"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206,940</w:t>
            </w:r>
          </w:p>
        </w:tc>
        <w:tc>
          <w:tcPr>
            <w:tcW w:w="359" w:type="dxa"/>
          </w:tcPr>
          <w:p w14:paraId="6F3B1FC6" w14:textId="77777777" w:rsidR="00EA284D" w:rsidRPr="00EA284D" w:rsidRDefault="00EA284D" w:rsidP="00EA284D">
            <w:pPr>
              <w:rPr>
                <w:rFonts w:ascii="Times New Roman" w:hAnsi="Times New Roman" w:cs="Times New Roman"/>
                <w:sz w:val="24"/>
                <w:szCs w:val="24"/>
                <w:lang w:val="en-HK"/>
              </w:rPr>
            </w:pPr>
          </w:p>
        </w:tc>
      </w:tr>
    </w:tbl>
    <w:p w14:paraId="6B5D3D9D" w14:textId="77777777" w:rsidR="00EA284D" w:rsidRPr="00EA284D" w:rsidRDefault="00EA284D" w:rsidP="00EA284D">
      <w:pPr>
        <w:rPr>
          <w:rFonts w:ascii="Comic Sans MS" w:eastAsia="DengXian" w:hAnsi="Comic Sans MS" w:cs="Times New Roman"/>
          <w:sz w:val="24"/>
          <w:szCs w:val="24"/>
          <w:lang w:val="en-HK"/>
        </w:rPr>
      </w:pPr>
    </w:p>
    <w:p w14:paraId="7311A0E0" w14:textId="77777777" w:rsidR="00EA284D" w:rsidRPr="00EA284D" w:rsidRDefault="00EA284D" w:rsidP="00EA284D">
      <w:pPr>
        <w:rPr>
          <w:rFonts w:ascii="Comic Sans MS" w:eastAsia="DengXian" w:hAnsi="Comic Sans MS" w:cs="Times New Roman"/>
          <w:sz w:val="24"/>
          <w:szCs w:val="24"/>
          <w:lang w:val="en-HK"/>
        </w:rPr>
      </w:pPr>
    </w:p>
    <w:p w14:paraId="0655A07F" w14:textId="77777777" w:rsidR="00EA284D" w:rsidRPr="00EA284D" w:rsidRDefault="00EA284D" w:rsidP="00EA284D">
      <w:pPr>
        <w:rPr>
          <w:rFonts w:ascii="Comic Sans MS" w:hAnsi="Comic Sans MS" w:cs="Times New Roman"/>
          <w:sz w:val="24"/>
          <w:szCs w:val="24"/>
          <w:lang w:val="en-HK" w:eastAsia="zh-TW"/>
        </w:rPr>
      </w:pPr>
      <w:r w:rsidRPr="00EA284D">
        <w:rPr>
          <w:rFonts w:ascii="Comic Sans MS" w:hAnsi="Comic Sans MS" w:cs="Times New Roman"/>
          <w:sz w:val="24"/>
          <w:szCs w:val="24"/>
          <w:lang w:val="en-HK" w:eastAsia="zh-TW"/>
        </w:rPr>
        <w:lastRenderedPageBreak/>
        <w:t>有些</w:t>
      </w:r>
      <w:r w:rsidRPr="00EA284D">
        <w:rPr>
          <w:rFonts w:ascii="Times New Roman" w:eastAsia="新細明體" w:hAnsi="Times New Roman" w:cs="Times New Roman"/>
          <w:spacing w:val="20"/>
          <w:sz w:val="24"/>
          <w:szCs w:val="24"/>
          <w:lang w:eastAsia="zh-TW"/>
        </w:rPr>
        <w:t>題目</w:t>
      </w:r>
      <w:r w:rsidRPr="00EA284D">
        <w:rPr>
          <w:rFonts w:ascii="Comic Sans MS" w:hAnsi="Comic Sans MS" w:cs="Times New Roman"/>
          <w:sz w:val="24"/>
          <w:szCs w:val="24"/>
          <w:lang w:val="en-HK" w:eastAsia="zh-TW"/>
        </w:rPr>
        <w:t>可能會要求考生</w:t>
      </w:r>
      <w:r w:rsidRPr="00EA284D">
        <w:rPr>
          <w:rFonts w:ascii="Comic Sans MS" w:hAnsi="Comic Sans MS" w:cs="Times New Roman"/>
          <w:color w:val="FF0000"/>
          <w:sz w:val="24"/>
          <w:szCs w:val="24"/>
          <w:u w:val="single"/>
          <w:lang w:val="en-HK" w:eastAsia="zh-TW"/>
        </w:rPr>
        <w:t>在不更新銀行存款帳</w:t>
      </w:r>
      <w:r w:rsidRPr="00EA284D">
        <w:rPr>
          <w:rFonts w:ascii="Comic Sans MS" w:hAnsi="Comic Sans MS" w:cs="Times New Roman" w:hint="eastAsia"/>
          <w:color w:val="FF0000"/>
          <w:sz w:val="24"/>
          <w:szCs w:val="24"/>
          <w:u w:val="single"/>
          <w:lang w:val="en-HK" w:eastAsia="zh-HK"/>
        </w:rPr>
        <w:t>的情況</w:t>
      </w:r>
      <w:r w:rsidRPr="00EA284D">
        <w:rPr>
          <w:rFonts w:ascii="Comic Sans MS" w:hAnsi="Comic Sans MS" w:cs="Times New Roman"/>
          <w:color w:val="FF0000"/>
          <w:sz w:val="24"/>
          <w:szCs w:val="24"/>
          <w:u w:val="single"/>
          <w:lang w:val="en-HK" w:eastAsia="zh-TW"/>
        </w:rPr>
        <w:t>下</w:t>
      </w:r>
      <w:r w:rsidRPr="00EA284D">
        <w:rPr>
          <w:rFonts w:ascii="Comic Sans MS" w:hAnsi="Comic Sans MS" w:cs="Times New Roman"/>
          <w:sz w:val="24"/>
          <w:szCs w:val="24"/>
          <w:lang w:val="en-HK" w:eastAsia="zh-TW"/>
        </w:rPr>
        <w:t>，編製銀行往來調節表。</w:t>
      </w:r>
    </w:p>
    <w:p w14:paraId="1DFAEA00" w14:textId="77777777" w:rsidR="00EA284D" w:rsidRPr="00EA284D" w:rsidRDefault="00EA284D" w:rsidP="00EA284D">
      <w:pPr>
        <w:ind w:right="-334"/>
        <w:rPr>
          <w:rFonts w:ascii="Comic Sans MS" w:hAnsi="Comic Sans MS" w:cs="Times New Roman"/>
          <w:sz w:val="24"/>
          <w:szCs w:val="24"/>
          <w:lang w:val="en-HK" w:eastAsia="zh-TW"/>
        </w:rPr>
      </w:pPr>
      <w:r w:rsidRPr="00EA284D">
        <w:rPr>
          <w:rFonts w:ascii="Comic Sans MS" w:hAnsi="Comic Sans MS" w:cs="Times New Roman" w:hint="eastAsia"/>
          <w:sz w:val="24"/>
          <w:szCs w:val="24"/>
          <w:lang w:val="en-HK" w:eastAsia="zh-TW"/>
        </w:rPr>
        <w:t>在此</w:t>
      </w:r>
      <w:r w:rsidRPr="00EA284D">
        <w:rPr>
          <w:rFonts w:ascii="Comic Sans MS" w:hAnsi="Comic Sans MS" w:cs="Times New Roman" w:hint="eastAsia"/>
          <w:sz w:val="24"/>
          <w:szCs w:val="24"/>
          <w:lang w:val="en-HK" w:eastAsia="zh-HK"/>
        </w:rPr>
        <w:t>情況</w:t>
      </w:r>
      <w:r w:rsidRPr="00EA284D">
        <w:rPr>
          <w:rFonts w:ascii="Comic Sans MS" w:hAnsi="Comic Sans MS" w:cs="Times New Roman" w:hint="eastAsia"/>
          <w:sz w:val="24"/>
          <w:szCs w:val="24"/>
          <w:lang w:val="en-HK" w:eastAsia="zh-TW"/>
        </w:rPr>
        <w:t>下，</w:t>
      </w:r>
      <w:r w:rsidRPr="00EA284D">
        <w:rPr>
          <w:rFonts w:ascii="Comic Sans MS" w:hAnsi="Comic Sans MS" w:cs="Times New Roman" w:hint="eastAsia"/>
          <w:sz w:val="24"/>
          <w:szCs w:val="24"/>
          <w:lang w:val="en-HK" w:eastAsia="zh-HK"/>
        </w:rPr>
        <w:t>同學</w:t>
      </w:r>
      <w:r w:rsidRPr="00EA284D">
        <w:rPr>
          <w:rFonts w:ascii="Comic Sans MS" w:hAnsi="Comic Sans MS" w:cs="Times New Roman" w:hint="eastAsia"/>
          <w:sz w:val="24"/>
          <w:szCs w:val="24"/>
          <w:lang w:val="en-HK" w:eastAsia="zh-TW"/>
        </w:rPr>
        <w:t>必須列示</w:t>
      </w:r>
      <w:r w:rsidRPr="00EA284D">
        <w:rPr>
          <w:rFonts w:ascii="Comic Sans MS" w:hAnsi="Comic Sans MS" w:cs="Times New Roman" w:hint="eastAsia"/>
          <w:color w:val="FF0000"/>
          <w:sz w:val="24"/>
          <w:szCs w:val="24"/>
          <w:u w:val="single"/>
          <w:lang w:val="en-HK" w:eastAsia="zh-TW"/>
        </w:rPr>
        <w:t>所有項目</w:t>
      </w:r>
      <w:r w:rsidRPr="00EA284D">
        <w:rPr>
          <w:rFonts w:ascii="Comic Sans MS" w:hAnsi="Comic Sans MS" w:cs="Times New Roman" w:hint="eastAsia"/>
          <w:sz w:val="24"/>
          <w:szCs w:val="24"/>
          <w:lang w:val="en-HK" w:eastAsia="zh-TW"/>
        </w:rPr>
        <w:t>以調節</w:t>
      </w:r>
      <w:r w:rsidRPr="00EA284D">
        <w:rPr>
          <w:rFonts w:ascii="Comic Sans MS" w:hAnsi="Comic Sans MS" w:cs="Times New Roman"/>
          <w:sz w:val="24"/>
          <w:szCs w:val="24"/>
          <w:lang w:val="en-HK" w:eastAsia="zh-TW"/>
        </w:rPr>
        <w:t>銀行存款帳結餘</w:t>
      </w:r>
      <w:r w:rsidRPr="00EA284D">
        <w:rPr>
          <w:rFonts w:ascii="Comic Sans MS" w:hAnsi="Comic Sans MS" w:cs="Times New Roman" w:hint="eastAsia"/>
          <w:sz w:val="24"/>
          <w:szCs w:val="24"/>
          <w:lang w:val="en-HK" w:eastAsia="zh-TW"/>
        </w:rPr>
        <w:t>和銀行</w:t>
      </w:r>
      <w:r w:rsidRPr="00EA284D">
        <w:rPr>
          <w:rFonts w:ascii="Comic Sans MS" w:hAnsi="Comic Sans MS" w:cs="Times New Roman" w:hint="eastAsia"/>
          <w:sz w:val="24"/>
          <w:szCs w:val="24"/>
          <w:lang w:val="en-HK" w:eastAsia="zh-HK"/>
        </w:rPr>
        <w:t>月</w:t>
      </w:r>
      <w:r w:rsidRPr="00EA284D">
        <w:rPr>
          <w:rFonts w:ascii="Comic Sans MS" w:hAnsi="Comic Sans MS" w:cs="Times New Roman"/>
          <w:sz w:val="24"/>
          <w:szCs w:val="24"/>
          <w:lang w:val="en-HK" w:eastAsia="zh-TW"/>
        </w:rPr>
        <w:t>結單結餘</w:t>
      </w:r>
      <w:r w:rsidRPr="00EA284D">
        <w:rPr>
          <w:rFonts w:ascii="Comic Sans MS" w:hAnsi="Comic Sans MS" w:cs="Times New Roman" w:hint="eastAsia"/>
          <w:sz w:val="24"/>
          <w:szCs w:val="24"/>
          <w:lang w:val="en-HK" w:eastAsia="zh-TW"/>
        </w:rPr>
        <w:t>之間的差異，如下所示：</w:t>
      </w:r>
    </w:p>
    <w:tbl>
      <w:tblPr>
        <w:tblStyle w:val="TableGrid"/>
        <w:tblW w:w="978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1171"/>
        <w:gridCol w:w="1776"/>
      </w:tblGrid>
      <w:tr w:rsidR="00EA284D" w:rsidRPr="00EA284D" w14:paraId="3F495499" w14:textId="77777777" w:rsidTr="002A1E74">
        <w:trPr>
          <w:trHeight w:val="262"/>
        </w:trPr>
        <w:tc>
          <w:tcPr>
            <w:tcW w:w="9787" w:type="dxa"/>
            <w:gridSpan w:val="3"/>
          </w:tcPr>
          <w:p w14:paraId="3DEFCEE0" w14:textId="77777777" w:rsidR="00EA284D" w:rsidRPr="00EA284D" w:rsidRDefault="00EA284D" w:rsidP="00EA284D">
            <w:pPr>
              <w:jc w:val="center"/>
              <w:rPr>
                <w:rFonts w:ascii="Times New Roman" w:eastAsia="DengXian" w:hAnsi="Times New Roman" w:cs="Times New Roman"/>
                <w:sz w:val="24"/>
                <w:szCs w:val="24"/>
                <w:lang w:eastAsia="zh-TW"/>
              </w:rPr>
            </w:pPr>
            <w:r w:rsidRPr="00EA284D">
              <w:rPr>
                <w:rFonts w:ascii="Times New Roman" w:hAnsi="Times New Roman" w:cs="Times New Roman"/>
                <w:sz w:val="24"/>
                <w:szCs w:val="24"/>
                <w:lang w:eastAsia="zh-TW"/>
              </w:rPr>
              <w:t>麗莎公司</w:t>
            </w:r>
          </w:p>
          <w:p w14:paraId="33E04F27" w14:textId="77777777" w:rsidR="00EA284D" w:rsidRPr="00EA284D" w:rsidRDefault="00EA284D" w:rsidP="00EA284D">
            <w:pPr>
              <w:jc w:val="center"/>
              <w:rPr>
                <w:rFonts w:ascii="Times New Roman" w:eastAsia="DengXian" w:hAnsi="Times New Roman" w:cs="Times New Roman"/>
                <w:sz w:val="24"/>
                <w:szCs w:val="24"/>
                <w:lang w:eastAsia="zh-TW"/>
              </w:rPr>
            </w:pPr>
            <w:r w:rsidRPr="00EA284D">
              <w:rPr>
                <w:rFonts w:ascii="Times New Roman" w:hAnsi="Times New Roman" w:cs="Times New Roman"/>
                <w:sz w:val="24"/>
                <w:szCs w:val="24"/>
                <w:lang w:eastAsia="zh-TW"/>
              </w:rPr>
              <w:t>銀行往來調節表</w:t>
            </w:r>
          </w:p>
        </w:tc>
      </w:tr>
      <w:tr w:rsidR="00EA284D" w:rsidRPr="00EA284D" w14:paraId="4648BF64" w14:textId="77777777" w:rsidTr="002A1E74">
        <w:trPr>
          <w:trHeight w:val="253"/>
        </w:trPr>
        <w:tc>
          <w:tcPr>
            <w:tcW w:w="9787" w:type="dxa"/>
            <w:gridSpan w:val="3"/>
            <w:tcBorders>
              <w:bottom w:val="single" w:sz="4" w:space="0" w:color="auto"/>
            </w:tcBorders>
          </w:tcPr>
          <w:p w14:paraId="7B3F4BB8" w14:textId="77777777" w:rsidR="00EA284D" w:rsidRPr="00EA284D" w:rsidRDefault="00EA284D" w:rsidP="00EA284D">
            <w:pPr>
              <w:jc w:val="center"/>
              <w:rPr>
                <w:rFonts w:ascii="Times New Roman" w:hAnsi="Times New Roman" w:cs="Times New Roman"/>
                <w:sz w:val="24"/>
                <w:szCs w:val="24"/>
                <w:lang w:eastAsia="zh-TW"/>
              </w:rPr>
            </w:pPr>
            <w:r w:rsidRPr="00EA284D">
              <w:rPr>
                <w:rFonts w:ascii="Times New Roman" w:hAnsi="Times New Roman" w:cs="Times New Roman"/>
                <w:sz w:val="24"/>
                <w:szCs w:val="24"/>
                <w:lang w:eastAsia="zh-TW"/>
              </w:rPr>
              <w:t>2020</w:t>
            </w:r>
            <w:r w:rsidRPr="00EA284D">
              <w:rPr>
                <w:rFonts w:ascii="Times New Roman" w:hAnsi="Times New Roman" w:cs="Times New Roman"/>
                <w:sz w:val="24"/>
                <w:szCs w:val="24"/>
                <w:lang w:eastAsia="zh-TW"/>
              </w:rPr>
              <w:t>年</w:t>
            </w:r>
            <w:r w:rsidRPr="00EA284D">
              <w:rPr>
                <w:rFonts w:ascii="Times New Roman" w:hAnsi="Times New Roman" w:cs="Times New Roman"/>
                <w:sz w:val="24"/>
                <w:szCs w:val="24"/>
                <w:lang w:eastAsia="zh-TW"/>
              </w:rPr>
              <w:t>4</w:t>
            </w:r>
            <w:r w:rsidRPr="00EA284D">
              <w:rPr>
                <w:rFonts w:ascii="Times New Roman" w:hAnsi="Times New Roman" w:cs="Times New Roman"/>
                <w:sz w:val="24"/>
                <w:szCs w:val="24"/>
                <w:lang w:eastAsia="zh-TW"/>
              </w:rPr>
              <w:t>月</w:t>
            </w:r>
            <w:r w:rsidRPr="00EA284D">
              <w:rPr>
                <w:rFonts w:ascii="Times New Roman" w:hAnsi="Times New Roman" w:cs="Times New Roman"/>
                <w:sz w:val="24"/>
                <w:szCs w:val="24"/>
                <w:lang w:eastAsia="zh-TW"/>
              </w:rPr>
              <w:t>30</w:t>
            </w:r>
            <w:r w:rsidRPr="00EA284D">
              <w:rPr>
                <w:rFonts w:ascii="Times New Roman" w:hAnsi="Times New Roman" w:cs="Times New Roman"/>
                <w:sz w:val="24"/>
                <w:szCs w:val="24"/>
                <w:lang w:eastAsia="zh-TW"/>
              </w:rPr>
              <w:t>日</w:t>
            </w:r>
          </w:p>
        </w:tc>
      </w:tr>
      <w:tr w:rsidR="00EA284D" w:rsidRPr="00EA284D" w14:paraId="49F783D6" w14:textId="77777777" w:rsidTr="002A1E74">
        <w:trPr>
          <w:trHeight w:val="262"/>
        </w:trPr>
        <w:tc>
          <w:tcPr>
            <w:tcW w:w="6840" w:type="dxa"/>
            <w:tcBorders>
              <w:top w:val="single" w:sz="4" w:space="0" w:color="auto"/>
            </w:tcBorders>
          </w:tcPr>
          <w:p w14:paraId="6FE32861" w14:textId="77777777" w:rsidR="00EA284D" w:rsidRPr="00EA284D" w:rsidRDefault="00EA284D" w:rsidP="00EA284D">
            <w:pPr>
              <w:rPr>
                <w:rFonts w:ascii="Times New Roman" w:hAnsi="Times New Roman" w:cs="Times New Roman"/>
                <w:sz w:val="24"/>
                <w:szCs w:val="24"/>
                <w:lang w:eastAsia="zh-TW"/>
              </w:rPr>
            </w:pPr>
          </w:p>
        </w:tc>
        <w:tc>
          <w:tcPr>
            <w:tcW w:w="1171" w:type="dxa"/>
          </w:tcPr>
          <w:p w14:paraId="78911542" w14:textId="77777777" w:rsidR="00EA284D" w:rsidRPr="00EA284D" w:rsidRDefault="00EA284D" w:rsidP="00EA284D">
            <w:pPr>
              <w:tabs>
                <w:tab w:val="left" w:pos="437"/>
              </w:tabs>
              <w:ind w:left="-634" w:right="565" w:firstLine="170"/>
              <w:jc w:val="right"/>
              <w:rPr>
                <w:rFonts w:ascii="Times New Roman" w:hAnsi="Times New Roman" w:cs="Times New Roman"/>
                <w:sz w:val="24"/>
                <w:szCs w:val="24"/>
              </w:rPr>
            </w:pPr>
            <w:r w:rsidRPr="00EA284D">
              <w:rPr>
                <w:rFonts w:ascii="Times New Roman" w:hAnsi="Times New Roman" w:cs="Times New Roman"/>
                <w:sz w:val="24"/>
                <w:szCs w:val="24"/>
              </w:rPr>
              <w:t>$</w:t>
            </w:r>
          </w:p>
        </w:tc>
        <w:tc>
          <w:tcPr>
            <w:tcW w:w="1776" w:type="dxa"/>
            <w:tcBorders>
              <w:top w:val="single" w:sz="4" w:space="0" w:color="auto"/>
            </w:tcBorders>
          </w:tcPr>
          <w:p w14:paraId="70E98746" w14:textId="77777777" w:rsidR="00EA284D" w:rsidRPr="00EA284D" w:rsidRDefault="00EA284D" w:rsidP="00EA284D">
            <w:pPr>
              <w:jc w:val="right"/>
              <w:rPr>
                <w:rFonts w:ascii="Times New Roman" w:hAnsi="Times New Roman" w:cs="Times New Roman"/>
                <w:sz w:val="24"/>
                <w:szCs w:val="24"/>
              </w:rPr>
            </w:pPr>
            <w:r w:rsidRPr="00EA284D">
              <w:rPr>
                <w:rFonts w:ascii="Times New Roman" w:hAnsi="Times New Roman" w:cs="Times New Roman"/>
                <w:sz w:val="24"/>
                <w:szCs w:val="24"/>
              </w:rPr>
              <w:t>$</w:t>
            </w:r>
          </w:p>
        </w:tc>
      </w:tr>
      <w:tr w:rsidR="00EA284D" w:rsidRPr="00EA284D" w14:paraId="0BBA818C" w14:textId="77777777" w:rsidTr="002A1E74">
        <w:trPr>
          <w:trHeight w:val="262"/>
        </w:trPr>
        <w:tc>
          <w:tcPr>
            <w:tcW w:w="6840" w:type="dxa"/>
          </w:tcPr>
          <w:p w14:paraId="378988E0" w14:textId="77777777" w:rsidR="00EA284D" w:rsidRPr="00EA284D" w:rsidRDefault="00EA284D" w:rsidP="00EA284D">
            <w:pPr>
              <w:rPr>
                <w:rFonts w:ascii="Times New Roman" w:hAnsi="Times New Roman" w:cs="Times New Roman"/>
                <w:sz w:val="24"/>
                <w:szCs w:val="24"/>
              </w:rPr>
            </w:pPr>
            <w:r w:rsidRPr="00EA284D">
              <w:rPr>
                <w:rFonts w:ascii="Times New Roman" w:hAnsi="Times New Roman" w:cs="Times New Roman"/>
                <w:sz w:val="24"/>
                <w:szCs w:val="24"/>
              </w:rPr>
              <w:t>銀行</w:t>
            </w:r>
            <w:r w:rsidRPr="00EA284D">
              <w:rPr>
                <w:rFonts w:ascii="Times New Roman" w:hAnsi="Times New Roman" w:cs="Times New Roman" w:hint="eastAsia"/>
                <w:sz w:val="24"/>
                <w:szCs w:val="24"/>
                <w:lang w:eastAsia="zh-HK"/>
              </w:rPr>
              <w:t>月</w:t>
            </w:r>
            <w:r w:rsidRPr="00EA284D">
              <w:rPr>
                <w:rFonts w:ascii="Times New Roman" w:hAnsi="Times New Roman" w:cs="Times New Roman"/>
                <w:sz w:val="24"/>
                <w:szCs w:val="24"/>
              </w:rPr>
              <w:t>結單結餘</w:t>
            </w:r>
          </w:p>
        </w:tc>
        <w:tc>
          <w:tcPr>
            <w:tcW w:w="1171" w:type="dxa"/>
          </w:tcPr>
          <w:p w14:paraId="3254D4F0" w14:textId="77777777" w:rsidR="00EA284D" w:rsidRPr="00EA284D" w:rsidRDefault="00EA284D" w:rsidP="00EA284D">
            <w:pPr>
              <w:jc w:val="center"/>
              <w:rPr>
                <w:rFonts w:ascii="Times New Roman" w:hAnsi="Times New Roman" w:cs="Times New Roman"/>
                <w:sz w:val="24"/>
                <w:szCs w:val="24"/>
              </w:rPr>
            </w:pPr>
          </w:p>
        </w:tc>
        <w:tc>
          <w:tcPr>
            <w:tcW w:w="1776" w:type="dxa"/>
          </w:tcPr>
          <w:p w14:paraId="7B79D3AD"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hint="eastAsia"/>
                <w:sz w:val="24"/>
                <w:szCs w:val="24"/>
                <w:lang w:val="en-HK" w:eastAsia="zh-TW"/>
              </w:rPr>
              <w:t>206,940</w:t>
            </w:r>
          </w:p>
        </w:tc>
      </w:tr>
      <w:tr w:rsidR="00EA284D" w:rsidRPr="00EA284D" w14:paraId="6F11A75D" w14:textId="77777777" w:rsidTr="002A1E74">
        <w:trPr>
          <w:trHeight w:val="526"/>
        </w:trPr>
        <w:tc>
          <w:tcPr>
            <w:tcW w:w="6840" w:type="dxa"/>
          </w:tcPr>
          <w:p w14:paraId="0D088857" w14:textId="77777777" w:rsidR="00EA284D" w:rsidRPr="00EA284D" w:rsidRDefault="00EA284D" w:rsidP="00EA284D">
            <w:pPr>
              <w:rPr>
                <w:rFonts w:ascii="Times New Roman" w:hAnsi="Times New Roman" w:cs="Times New Roman"/>
                <w:sz w:val="24"/>
                <w:szCs w:val="24"/>
                <w:lang w:val="en-HK" w:eastAsia="zh-TW"/>
              </w:rPr>
            </w:pPr>
            <w:r w:rsidRPr="00EA284D">
              <w:rPr>
                <w:rFonts w:ascii="Times New Roman" w:hAnsi="Times New Roman" w:cs="Times New Roman"/>
                <w:sz w:val="24"/>
                <w:szCs w:val="24"/>
                <w:lang w:eastAsia="zh-TW"/>
              </w:rPr>
              <w:t>加：</w:t>
            </w:r>
            <w:r w:rsidRPr="00EA284D">
              <w:rPr>
                <w:rFonts w:ascii="Times New Roman" w:hAnsi="Times New Roman" w:cs="Times New Roman" w:hint="eastAsia"/>
                <w:sz w:val="24"/>
                <w:szCs w:val="24"/>
                <w:lang w:eastAsia="zh-TW"/>
              </w:rPr>
              <w:t xml:space="preserve">    </w:t>
            </w:r>
            <w:r w:rsidRPr="00EA284D">
              <w:rPr>
                <w:rFonts w:ascii="Times New Roman" w:eastAsiaTheme="majorEastAsia" w:hAnsi="Times New Roman" w:cs="Times New Roman" w:hint="eastAsia"/>
                <w:sz w:val="24"/>
                <w:szCs w:val="24"/>
                <w:lang w:eastAsia="zh-TW"/>
              </w:rPr>
              <w:t>遠期支票</w:t>
            </w:r>
            <w:r w:rsidRPr="00EA284D">
              <w:rPr>
                <w:rFonts w:ascii="Times New Roman" w:eastAsiaTheme="majorEastAsia" w:hAnsi="Times New Roman" w:cs="Times New Roman"/>
                <w:sz w:val="24"/>
                <w:szCs w:val="24"/>
                <w:lang w:eastAsia="zh-TW"/>
              </w:rPr>
              <w:t>：</w:t>
            </w:r>
            <w:r w:rsidRPr="00EA284D">
              <w:rPr>
                <w:rFonts w:ascii="Times New Roman" w:hAnsi="Times New Roman" w:cs="Times New Roman"/>
                <w:sz w:val="24"/>
                <w:szCs w:val="24"/>
                <w:lang w:val="en-HK" w:eastAsia="zh-TW"/>
              </w:rPr>
              <w:t>安迪有限公司</w:t>
            </w:r>
            <w:r w:rsidRPr="00EA284D">
              <w:rPr>
                <w:rFonts w:ascii="Times New Roman" w:hAnsi="Times New Roman" w:cs="Times New Roman"/>
                <w:sz w:val="24"/>
                <w:szCs w:val="24"/>
                <w:lang w:val="en-HK" w:eastAsia="zh-TW"/>
              </w:rPr>
              <w:tab/>
            </w:r>
            <w:r w:rsidRPr="00EA284D">
              <w:rPr>
                <w:rFonts w:ascii="Times New Roman" w:hAnsi="Times New Roman" w:cs="Times New Roman"/>
                <w:sz w:val="24"/>
                <w:szCs w:val="24"/>
                <w:lang w:val="en-HK" w:eastAsia="zh-TW"/>
              </w:rPr>
              <w:tab/>
            </w:r>
          </w:p>
          <w:p w14:paraId="1B633917" w14:textId="77777777" w:rsidR="00EA284D" w:rsidRPr="00EA284D" w:rsidRDefault="00EA284D" w:rsidP="00EA284D">
            <w:pPr>
              <w:rPr>
                <w:rFonts w:ascii="Times New Roman" w:hAnsi="Times New Roman" w:cs="Times New Roman"/>
                <w:sz w:val="24"/>
                <w:szCs w:val="24"/>
                <w:lang w:val="en-HK"/>
              </w:rPr>
            </w:pPr>
            <w:r w:rsidRPr="00EA284D">
              <w:rPr>
                <w:rFonts w:ascii="Times New Roman" w:hAnsi="Times New Roman" w:cs="Times New Roman"/>
                <w:sz w:val="24"/>
                <w:szCs w:val="24"/>
                <w:lang w:val="en-HK" w:eastAsia="zh-TW"/>
              </w:rPr>
              <w:tab/>
            </w:r>
            <w:r w:rsidRPr="00EA284D">
              <w:rPr>
                <w:rFonts w:ascii="Times New Roman" w:eastAsia="新細明體" w:hAnsi="Times New Roman" w:cs="Times New Roman"/>
                <w:sz w:val="24"/>
                <w:szCs w:val="24"/>
                <w:lang w:eastAsia="zh-TW"/>
              </w:rPr>
              <w:t>帳簿記錄的</w:t>
            </w:r>
            <w:r w:rsidRPr="00EA284D">
              <w:rPr>
                <w:rFonts w:ascii="Times New Roman" w:hAnsi="Times New Roman" w:cs="Times New Roman"/>
                <w:sz w:val="24"/>
                <w:szCs w:val="24"/>
                <w:lang w:val="en-HK"/>
              </w:rPr>
              <w:t>錯誤數目</w:t>
            </w:r>
          </w:p>
        </w:tc>
        <w:tc>
          <w:tcPr>
            <w:tcW w:w="1171" w:type="dxa"/>
          </w:tcPr>
          <w:p w14:paraId="4891E5C5" w14:textId="77777777" w:rsidR="00EA284D" w:rsidRPr="00EA284D" w:rsidRDefault="00EA284D" w:rsidP="00EA284D">
            <w:pPr>
              <w:ind w:right="115"/>
              <w:jc w:val="center"/>
              <w:rPr>
                <w:rFonts w:ascii="Times New Roman" w:hAnsi="Times New Roman" w:cs="Times New Roman"/>
                <w:sz w:val="24"/>
                <w:szCs w:val="24"/>
              </w:rPr>
            </w:pPr>
            <w:r w:rsidRPr="00EA284D">
              <w:rPr>
                <w:rFonts w:ascii="Times New Roman" w:hAnsi="Times New Roman" w:cs="Times New Roman"/>
                <w:sz w:val="24"/>
                <w:szCs w:val="24"/>
              </w:rPr>
              <w:t>42,000</w:t>
            </w:r>
          </w:p>
          <w:p w14:paraId="20289C2C" w14:textId="77777777" w:rsidR="00EA284D" w:rsidRPr="00EA284D" w:rsidRDefault="00EA284D" w:rsidP="00EA284D">
            <w:pPr>
              <w:ind w:right="115"/>
              <w:jc w:val="center"/>
              <w:rPr>
                <w:rFonts w:ascii="Times New Roman" w:hAnsi="Times New Roman" w:cs="Times New Roman"/>
                <w:sz w:val="24"/>
                <w:szCs w:val="24"/>
              </w:rPr>
            </w:pPr>
            <w:r w:rsidRPr="00EA284D">
              <w:rPr>
                <w:rFonts w:ascii="Times New Roman" w:hAnsi="Times New Roman" w:cs="Times New Roman"/>
                <w:sz w:val="24"/>
                <w:szCs w:val="24"/>
              </w:rPr>
              <w:t>450</w:t>
            </w:r>
          </w:p>
        </w:tc>
        <w:tc>
          <w:tcPr>
            <w:tcW w:w="1776" w:type="dxa"/>
          </w:tcPr>
          <w:p w14:paraId="50FC0326" w14:textId="77777777" w:rsidR="00EA284D" w:rsidRPr="00EA284D" w:rsidRDefault="00EA284D" w:rsidP="00EA284D">
            <w:pPr>
              <w:jc w:val="right"/>
              <w:rPr>
                <w:rFonts w:ascii="Times New Roman" w:hAnsi="Times New Roman" w:cs="Times New Roman"/>
                <w:sz w:val="24"/>
                <w:szCs w:val="24"/>
                <w:lang w:val="en-HK"/>
              </w:rPr>
            </w:pPr>
          </w:p>
        </w:tc>
      </w:tr>
      <w:tr w:rsidR="00EA284D" w:rsidRPr="00EA284D" w14:paraId="1525E48C" w14:textId="77777777" w:rsidTr="002A1E74">
        <w:trPr>
          <w:trHeight w:val="253"/>
        </w:trPr>
        <w:tc>
          <w:tcPr>
            <w:tcW w:w="6840" w:type="dxa"/>
          </w:tcPr>
          <w:p w14:paraId="134E7D78" w14:textId="77777777" w:rsidR="00EA284D" w:rsidRPr="00EA284D" w:rsidRDefault="00EA284D" w:rsidP="00EA284D">
            <w:pPr>
              <w:tabs>
                <w:tab w:val="left" w:pos="727"/>
              </w:tabs>
              <w:rPr>
                <w:rFonts w:ascii="Times New Roman" w:hAnsi="Times New Roman" w:cs="Times New Roman"/>
                <w:sz w:val="24"/>
                <w:szCs w:val="24"/>
                <w:lang w:eastAsia="zh-TW"/>
              </w:rPr>
            </w:pPr>
            <w:r w:rsidRPr="00EA284D">
              <w:rPr>
                <w:rFonts w:ascii="Times New Roman" w:hAnsi="Times New Roman" w:cs="Times New Roman"/>
                <w:sz w:val="24"/>
                <w:szCs w:val="24"/>
                <w:lang w:eastAsia="zh-TW"/>
              </w:rPr>
              <w:tab/>
            </w:r>
            <w:r w:rsidRPr="00EA284D">
              <w:rPr>
                <w:rFonts w:ascii="Comic Sans MS" w:hAnsi="Comic Sans MS" w:cs="Times New Roman" w:hint="eastAsia"/>
                <w:sz w:val="24"/>
                <w:szCs w:val="24"/>
                <w:lang w:eastAsia="zh-TW"/>
              </w:rPr>
              <w:t>未貸記存款：</w:t>
            </w:r>
            <w:r w:rsidRPr="00EA284D">
              <w:rPr>
                <w:rFonts w:ascii="Times New Roman" w:hAnsi="Times New Roman" w:cs="Times New Roman"/>
                <w:sz w:val="24"/>
                <w:szCs w:val="24"/>
                <w:lang w:eastAsia="zh-TW"/>
              </w:rPr>
              <w:t>艾斯特公司</w:t>
            </w:r>
          </w:p>
        </w:tc>
        <w:tc>
          <w:tcPr>
            <w:tcW w:w="1171" w:type="dxa"/>
          </w:tcPr>
          <w:p w14:paraId="4530209C" w14:textId="77777777" w:rsidR="00EA284D" w:rsidRPr="00EA284D" w:rsidRDefault="00EA284D" w:rsidP="00EA284D">
            <w:pPr>
              <w:ind w:right="115"/>
              <w:jc w:val="center"/>
              <w:rPr>
                <w:rFonts w:ascii="Times New Roman" w:hAnsi="Times New Roman" w:cs="Times New Roman"/>
                <w:sz w:val="24"/>
                <w:szCs w:val="24"/>
              </w:rPr>
            </w:pPr>
            <w:r w:rsidRPr="00EA284D">
              <w:rPr>
                <w:rFonts w:ascii="Times New Roman" w:hAnsi="Times New Roman" w:cs="Times New Roman"/>
                <w:sz w:val="24"/>
                <w:szCs w:val="24"/>
              </w:rPr>
              <w:t>80,000</w:t>
            </w:r>
          </w:p>
        </w:tc>
        <w:tc>
          <w:tcPr>
            <w:tcW w:w="1776" w:type="dxa"/>
          </w:tcPr>
          <w:p w14:paraId="625FED77" w14:textId="77777777" w:rsidR="00EA284D" w:rsidRPr="00EA284D" w:rsidRDefault="00EA284D" w:rsidP="00EA284D">
            <w:pPr>
              <w:jc w:val="right"/>
              <w:rPr>
                <w:rFonts w:ascii="Times New Roman" w:hAnsi="Times New Roman" w:cs="Times New Roman"/>
                <w:sz w:val="24"/>
                <w:szCs w:val="24"/>
                <w:lang w:val="en-HK"/>
              </w:rPr>
            </w:pPr>
          </w:p>
        </w:tc>
      </w:tr>
      <w:tr w:rsidR="00EA284D" w:rsidRPr="00EA284D" w14:paraId="29AB939D" w14:textId="77777777" w:rsidTr="002A1E74">
        <w:trPr>
          <w:trHeight w:val="262"/>
        </w:trPr>
        <w:tc>
          <w:tcPr>
            <w:tcW w:w="6840" w:type="dxa"/>
          </w:tcPr>
          <w:p w14:paraId="69BD7B11" w14:textId="77777777" w:rsidR="00EA284D" w:rsidRPr="00EA284D" w:rsidRDefault="00EA284D" w:rsidP="00EA284D">
            <w:pPr>
              <w:tabs>
                <w:tab w:val="left" w:pos="727"/>
              </w:tabs>
              <w:rPr>
                <w:rFonts w:ascii="Times New Roman" w:hAnsi="Times New Roman" w:cs="Times New Roman"/>
                <w:sz w:val="24"/>
                <w:szCs w:val="24"/>
              </w:rPr>
            </w:pPr>
            <w:r w:rsidRPr="00EA284D">
              <w:rPr>
                <w:rFonts w:ascii="Times New Roman" w:hAnsi="Times New Roman" w:cs="Times New Roman"/>
                <w:sz w:val="24"/>
                <w:szCs w:val="24"/>
              </w:rPr>
              <w:tab/>
            </w:r>
            <w:r w:rsidRPr="00EA284D">
              <w:rPr>
                <w:rFonts w:ascii="Times New Roman" w:hAnsi="Times New Roman" w:cs="Times New Roman"/>
                <w:sz w:val="24"/>
                <w:szCs w:val="24"/>
              </w:rPr>
              <w:t>直接</w:t>
            </w:r>
            <w:r w:rsidRPr="00EA284D">
              <w:rPr>
                <w:rFonts w:ascii="Times New Roman" w:hAnsi="Times New Roman" w:cs="Times New Roman" w:hint="eastAsia"/>
                <w:sz w:val="24"/>
                <w:szCs w:val="24"/>
                <w:lang w:eastAsia="zh-HK"/>
              </w:rPr>
              <w:t>借記</w:t>
            </w:r>
            <w:r w:rsidRPr="00EA284D">
              <w:rPr>
                <w:rFonts w:ascii="Times New Roman" w:hAnsi="Times New Roman" w:cs="Times New Roman"/>
                <w:sz w:val="24"/>
                <w:szCs w:val="24"/>
              </w:rPr>
              <w:t xml:space="preserve"> – </w:t>
            </w:r>
            <w:r w:rsidRPr="00EA284D">
              <w:rPr>
                <w:rFonts w:ascii="Times New Roman" w:hAnsi="Times New Roman" w:cs="Times New Roman"/>
                <w:sz w:val="24"/>
                <w:szCs w:val="24"/>
              </w:rPr>
              <w:t>電話費用</w:t>
            </w:r>
          </w:p>
        </w:tc>
        <w:tc>
          <w:tcPr>
            <w:tcW w:w="1171" w:type="dxa"/>
          </w:tcPr>
          <w:p w14:paraId="25271B76" w14:textId="77777777" w:rsidR="00EA284D" w:rsidRPr="00EA284D" w:rsidRDefault="00EA284D" w:rsidP="00EA284D">
            <w:pPr>
              <w:ind w:right="115"/>
              <w:jc w:val="center"/>
              <w:rPr>
                <w:rFonts w:ascii="Times New Roman" w:hAnsi="Times New Roman" w:cs="Times New Roman"/>
                <w:sz w:val="24"/>
                <w:szCs w:val="24"/>
              </w:rPr>
            </w:pPr>
            <w:r w:rsidRPr="00EA284D">
              <w:rPr>
                <w:rFonts w:ascii="Times New Roman" w:hAnsi="Times New Roman" w:cs="Times New Roman"/>
                <w:sz w:val="24"/>
                <w:szCs w:val="24"/>
              </w:rPr>
              <w:t>850</w:t>
            </w:r>
          </w:p>
        </w:tc>
        <w:tc>
          <w:tcPr>
            <w:tcW w:w="1776" w:type="dxa"/>
          </w:tcPr>
          <w:p w14:paraId="68554100" w14:textId="77777777" w:rsidR="00EA284D" w:rsidRPr="00EA284D" w:rsidRDefault="00EA284D" w:rsidP="00EA284D">
            <w:pPr>
              <w:jc w:val="right"/>
              <w:rPr>
                <w:rFonts w:ascii="Times New Roman" w:hAnsi="Times New Roman" w:cs="Times New Roman"/>
                <w:sz w:val="24"/>
                <w:szCs w:val="24"/>
                <w:lang w:val="en-HK"/>
              </w:rPr>
            </w:pPr>
          </w:p>
        </w:tc>
      </w:tr>
      <w:tr w:rsidR="00EA284D" w:rsidRPr="00EA284D" w14:paraId="01C3E2EC" w14:textId="77777777" w:rsidTr="002A1E74">
        <w:trPr>
          <w:trHeight w:val="262"/>
        </w:trPr>
        <w:tc>
          <w:tcPr>
            <w:tcW w:w="6840" w:type="dxa"/>
          </w:tcPr>
          <w:p w14:paraId="364AB61E" w14:textId="77777777" w:rsidR="00EA284D" w:rsidRPr="00EA284D" w:rsidRDefault="00EA284D" w:rsidP="00EA284D">
            <w:pPr>
              <w:tabs>
                <w:tab w:val="left" w:pos="727"/>
              </w:tabs>
              <w:rPr>
                <w:rFonts w:ascii="Times New Roman" w:hAnsi="Times New Roman" w:cs="Times New Roman"/>
                <w:sz w:val="24"/>
                <w:szCs w:val="24"/>
              </w:rPr>
            </w:pPr>
            <w:r w:rsidRPr="00EA284D">
              <w:rPr>
                <w:rFonts w:ascii="Times New Roman" w:hAnsi="Times New Roman" w:cs="Times New Roman"/>
                <w:sz w:val="24"/>
                <w:szCs w:val="24"/>
              </w:rPr>
              <w:tab/>
            </w:r>
            <w:r w:rsidRPr="00EA284D">
              <w:rPr>
                <w:rFonts w:ascii="Times New Roman" w:hAnsi="Times New Roman" w:cs="Times New Roman"/>
                <w:sz w:val="24"/>
                <w:szCs w:val="24"/>
              </w:rPr>
              <w:t>銀行手續費</w:t>
            </w:r>
          </w:p>
        </w:tc>
        <w:tc>
          <w:tcPr>
            <w:tcW w:w="1171" w:type="dxa"/>
          </w:tcPr>
          <w:p w14:paraId="6B396CB2" w14:textId="77777777" w:rsidR="00EA284D" w:rsidRPr="00EA284D" w:rsidRDefault="00EA284D" w:rsidP="00EA284D">
            <w:pPr>
              <w:ind w:right="115"/>
              <w:jc w:val="center"/>
              <w:rPr>
                <w:rFonts w:ascii="Times New Roman" w:hAnsi="Times New Roman" w:cs="Times New Roman"/>
                <w:sz w:val="24"/>
                <w:szCs w:val="24"/>
              </w:rPr>
            </w:pPr>
            <w:r w:rsidRPr="00EA284D">
              <w:rPr>
                <w:rFonts w:ascii="Times New Roman" w:hAnsi="Times New Roman" w:cs="Times New Roman"/>
                <w:sz w:val="24"/>
                <w:szCs w:val="24"/>
              </w:rPr>
              <w:t>200</w:t>
            </w:r>
          </w:p>
        </w:tc>
        <w:tc>
          <w:tcPr>
            <w:tcW w:w="1776" w:type="dxa"/>
          </w:tcPr>
          <w:p w14:paraId="150BD3AA" w14:textId="77777777" w:rsidR="00EA284D" w:rsidRPr="00EA284D" w:rsidRDefault="00EA284D" w:rsidP="00EA284D">
            <w:pPr>
              <w:jc w:val="right"/>
              <w:rPr>
                <w:rFonts w:ascii="Times New Roman" w:hAnsi="Times New Roman" w:cs="Times New Roman"/>
                <w:sz w:val="24"/>
                <w:szCs w:val="24"/>
                <w:lang w:val="en-HK"/>
              </w:rPr>
            </w:pPr>
          </w:p>
        </w:tc>
      </w:tr>
      <w:tr w:rsidR="00EA284D" w:rsidRPr="00EA284D" w14:paraId="37B0144E" w14:textId="77777777" w:rsidTr="002A1E74">
        <w:trPr>
          <w:trHeight w:val="253"/>
        </w:trPr>
        <w:tc>
          <w:tcPr>
            <w:tcW w:w="6840" w:type="dxa"/>
          </w:tcPr>
          <w:p w14:paraId="52E53A1F" w14:textId="77777777" w:rsidR="00EA284D" w:rsidRPr="00EA284D" w:rsidRDefault="00EA284D" w:rsidP="00EA284D">
            <w:pPr>
              <w:tabs>
                <w:tab w:val="left" w:pos="727"/>
              </w:tabs>
              <w:rPr>
                <w:rFonts w:ascii="Times New Roman" w:hAnsi="Times New Roman" w:cs="Times New Roman"/>
                <w:sz w:val="24"/>
                <w:szCs w:val="24"/>
              </w:rPr>
            </w:pPr>
            <w:r w:rsidRPr="00EA284D">
              <w:rPr>
                <w:rFonts w:ascii="Times New Roman" w:hAnsi="Times New Roman" w:cs="Times New Roman"/>
                <w:sz w:val="24"/>
                <w:szCs w:val="24"/>
              </w:rPr>
              <w:tab/>
            </w:r>
            <w:r w:rsidRPr="00EA284D">
              <w:rPr>
                <w:rFonts w:ascii="Times New Roman" w:eastAsiaTheme="majorEastAsia" w:hAnsi="Times New Roman" w:cs="Times New Roman"/>
                <w:sz w:val="24"/>
                <w:szCs w:val="24"/>
                <w:lang w:eastAsia="zh-TW"/>
              </w:rPr>
              <w:t>拒付支票：</w:t>
            </w:r>
            <w:r w:rsidRPr="00EA284D">
              <w:rPr>
                <w:rFonts w:ascii="Times New Roman" w:hAnsi="Times New Roman" w:cs="Times New Roman"/>
                <w:sz w:val="24"/>
                <w:szCs w:val="24"/>
              </w:rPr>
              <w:t>325647</w:t>
            </w:r>
            <w:r w:rsidRPr="00EA284D">
              <w:rPr>
                <w:rFonts w:ascii="Times New Roman" w:hAnsi="Times New Roman" w:cs="Times New Roman"/>
                <w:sz w:val="24"/>
                <w:szCs w:val="24"/>
              </w:rPr>
              <w:tab/>
            </w:r>
          </w:p>
        </w:tc>
        <w:tc>
          <w:tcPr>
            <w:tcW w:w="1171" w:type="dxa"/>
            <w:tcBorders>
              <w:bottom w:val="single" w:sz="4" w:space="0" w:color="auto"/>
            </w:tcBorders>
          </w:tcPr>
          <w:p w14:paraId="3EF38E8E" w14:textId="77777777" w:rsidR="00EA284D" w:rsidRPr="00EA284D" w:rsidRDefault="00EA284D" w:rsidP="00EA284D">
            <w:pPr>
              <w:ind w:right="115"/>
              <w:jc w:val="center"/>
              <w:rPr>
                <w:rFonts w:ascii="Times New Roman" w:hAnsi="Times New Roman" w:cs="Times New Roman"/>
                <w:sz w:val="24"/>
                <w:szCs w:val="24"/>
              </w:rPr>
            </w:pPr>
            <w:r w:rsidRPr="00EA284D">
              <w:rPr>
                <w:rFonts w:ascii="Times New Roman" w:hAnsi="Times New Roman" w:cs="Times New Roman"/>
                <w:sz w:val="24"/>
                <w:szCs w:val="24"/>
              </w:rPr>
              <w:t>46,000</w:t>
            </w:r>
          </w:p>
        </w:tc>
        <w:tc>
          <w:tcPr>
            <w:tcW w:w="1776" w:type="dxa"/>
            <w:tcBorders>
              <w:bottom w:val="single" w:sz="4" w:space="0" w:color="auto"/>
            </w:tcBorders>
          </w:tcPr>
          <w:p w14:paraId="20B0BF85"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169,500</w:t>
            </w:r>
          </w:p>
        </w:tc>
      </w:tr>
      <w:tr w:rsidR="00EA284D" w:rsidRPr="00EA284D" w14:paraId="4BE40ACF" w14:textId="77777777" w:rsidTr="002A1E74">
        <w:trPr>
          <w:trHeight w:val="253"/>
        </w:trPr>
        <w:tc>
          <w:tcPr>
            <w:tcW w:w="6840" w:type="dxa"/>
          </w:tcPr>
          <w:p w14:paraId="7907B6A5" w14:textId="77777777" w:rsidR="00EA284D" w:rsidRPr="00EA284D" w:rsidRDefault="00EA284D" w:rsidP="00EA284D">
            <w:pPr>
              <w:tabs>
                <w:tab w:val="left" w:pos="727"/>
              </w:tabs>
              <w:rPr>
                <w:rFonts w:ascii="Times New Roman" w:hAnsi="Times New Roman" w:cs="Times New Roman"/>
                <w:sz w:val="24"/>
                <w:szCs w:val="24"/>
              </w:rPr>
            </w:pPr>
          </w:p>
        </w:tc>
        <w:tc>
          <w:tcPr>
            <w:tcW w:w="1171" w:type="dxa"/>
            <w:tcBorders>
              <w:top w:val="single" w:sz="4" w:space="0" w:color="auto"/>
            </w:tcBorders>
          </w:tcPr>
          <w:p w14:paraId="37F6CEA1" w14:textId="77777777" w:rsidR="00EA284D" w:rsidRPr="00EA284D" w:rsidRDefault="00EA284D" w:rsidP="00EA284D">
            <w:pPr>
              <w:ind w:right="115"/>
              <w:jc w:val="center"/>
              <w:rPr>
                <w:rFonts w:ascii="Times New Roman" w:hAnsi="Times New Roman" w:cs="Times New Roman"/>
                <w:sz w:val="24"/>
                <w:szCs w:val="24"/>
              </w:rPr>
            </w:pPr>
          </w:p>
        </w:tc>
        <w:tc>
          <w:tcPr>
            <w:tcW w:w="1776" w:type="dxa"/>
            <w:tcBorders>
              <w:top w:val="single" w:sz="4" w:space="0" w:color="auto"/>
            </w:tcBorders>
          </w:tcPr>
          <w:p w14:paraId="1261C58A"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sz w:val="24"/>
                <w:szCs w:val="24"/>
                <w:lang w:val="en-HK"/>
              </w:rPr>
              <w:t>376,440</w:t>
            </w:r>
          </w:p>
        </w:tc>
      </w:tr>
      <w:tr w:rsidR="00EA284D" w:rsidRPr="00EA284D" w14:paraId="706EEB5E" w14:textId="77777777" w:rsidTr="002A1E74">
        <w:trPr>
          <w:trHeight w:val="516"/>
        </w:trPr>
        <w:tc>
          <w:tcPr>
            <w:tcW w:w="6840" w:type="dxa"/>
          </w:tcPr>
          <w:p w14:paraId="067F9293" w14:textId="77777777" w:rsidR="00EA284D" w:rsidRPr="00EA284D" w:rsidRDefault="00EA284D" w:rsidP="00EA284D">
            <w:pPr>
              <w:rPr>
                <w:rFonts w:ascii="Times New Roman" w:hAnsi="Times New Roman" w:cs="Times New Roman"/>
                <w:sz w:val="24"/>
                <w:szCs w:val="24"/>
                <w:lang w:val="en-HK" w:eastAsia="zh-TW"/>
              </w:rPr>
            </w:pPr>
            <w:r w:rsidRPr="00EA284D">
              <w:rPr>
                <w:rFonts w:ascii="Times New Roman" w:hAnsi="Times New Roman" w:cs="Times New Roman"/>
                <w:sz w:val="24"/>
                <w:szCs w:val="24"/>
                <w:lang w:eastAsia="zh-TW"/>
              </w:rPr>
              <w:t>減：</w:t>
            </w:r>
            <w:r w:rsidRPr="00EA284D">
              <w:rPr>
                <w:rFonts w:ascii="Times New Roman" w:hAnsi="Times New Roman" w:cs="Times New Roman" w:hint="eastAsia"/>
                <w:sz w:val="24"/>
                <w:szCs w:val="24"/>
                <w:lang w:eastAsia="zh-TW"/>
              </w:rPr>
              <w:t xml:space="preserve">    </w:t>
            </w:r>
            <w:r w:rsidRPr="00EA284D">
              <w:rPr>
                <w:rFonts w:ascii="Times New Roman" w:hAnsi="Times New Roman" w:cs="Times New Roman"/>
                <w:sz w:val="24"/>
                <w:szCs w:val="24"/>
                <w:lang w:val="en-HK" w:eastAsia="zh-TW"/>
              </w:rPr>
              <w:t>未兌現支票：</w:t>
            </w:r>
            <w:r w:rsidRPr="00EA284D">
              <w:rPr>
                <w:rFonts w:ascii="Times New Roman" w:hAnsi="Times New Roman" w:cs="Times New Roman"/>
                <w:sz w:val="24"/>
                <w:szCs w:val="24"/>
                <w:lang w:val="en-HK" w:eastAsia="zh-TW"/>
              </w:rPr>
              <w:t>105367</w:t>
            </w:r>
            <w:r w:rsidRPr="00EA284D">
              <w:rPr>
                <w:rFonts w:ascii="Times New Roman" w:hAnsi="Times New Roman" w:cs="Times New Roman"/>
                <w:sz w:val="24"/>
                <w:szCs w:val="24"/>
                <w:lang w:val="en-HK" w:eastAsia="zh-TW"/>
              </w:rPr>
              <w:tab/>
            </w:r>
            <w:r w:rsidRPr="00EA284D">
              <w:rPr>
                <w:rFonts w:ascii="Times New Roman" w:hAnsi="Times New Roman" w:cs="Times New Roman"/>
                <w:sz w:val="24"/>
                <w:szCs w:val="24"/>
                <w:lang w:val="en-HK" w:eastAsia="zh-TW"/>
              </w:rPr>
              <w:tab/>
            </w:r>
          </w:p>
          <w:p w14:paraId="6726D00A" w14:textId="77777777" w:rsidR="00EA284D" w:rsidRPr="00EA284D" w:rsidRDefault="00EA284D" w:rsidP="00EA284D">
            <w:pPr>
              <w:rPr>
                <w:rFonts w:ascii="Times New Roman" w:hAnsi="Times New Roman" w:cs="Times New Roman"/>
                <w:sz w:val="24"/>
                <w:szCs w:val="24"/>
                <w:lang w:val="en-HK" w:eastAsia="zh-TW"/>
              </w:rPr>
            </w:pPr>
            <w:r w:rsidRPr="00EA284D">
              <w:rPr>
                <w:rFonts w:ascii="Times New Roman" w:hAnsi="Times New Roman" w:cs="Times New Roman"/>
                <w:sz w:val="24"/>
                <w:szCs w:val="24"/>
                <w:lang w:val="en-HK" w:eastAsia="zh-TW"/>
              </w:rPr>
              <w:tab/>
            </w:r>
            <w:r w:rsidRPr="00EA284D">
              <w:rPr>
                <w:rFonts w:ascii="Times New Roman" w:hAnsi="Times New Roman" w:cs="Times New Roman" w:hint="eastAsia"/>
                <w:sz w:val="24"/>
                <w:szCs w:val="24"/>
                <w:lang w:val="en-HK" w:eastAsia="zh-TW"/>
              </w:rPr>
              <w:t>轉帳收款：</w:t>
            </w:r>
            <w:r w:rsidRPr="00EA284D">
              <w:rPr>
                <w:rFonts w:ascii="Times New Roman" w:hAnsi="Times New Roman" w:cs="Times New Roman"/>
                <w:sz w:val="24"/>
                <w:szCs w:val="24"/>
                <w:lang w:val="en-HK" w:eastAsia="zh-TW"/>
              </w:rPr>
              <w:t>海倫有限公司</w:t>
            </w:r>
          </w:p>
        </w:tc>
        <w:tc>
          <w:tcPr>
            <w:tcW w:w="1171" w:type="dxa"/>
          </w:tcPr>
          <w:p w14:paraId="57080A24" w14:textId="77777777" w:rsidR="00EA284D" w:rsidRPr="00EA284D" w:rsidRDefault="00EA284D" w:rsidP="00EA284D">
            <w:pPr>
              <w:ind w:right="115"/>
              <w:jc w:val="center"/>
              <w:rPr>
                <w:rFonts w:ascii="Times New Roman" w:hAnsi="Times New Roman" w:cs="Times New Roman"/>
                <w:sz w:val="24"/>
                <w:szCs w:val="24"/>
              </w:rPr>
            </w:pPr>
            <w:r w:rsidRPr="00EA284D">
              <w:rPr>
                <w:rFonts w:ascii="Times New Roman" w:hAnsi="Times New Roman" w:cs="Times New Roman"/>
                <w:sz w:val="24"/>
                <w:szCs w:val="24"/>
              </w:rPr>
              <w:t>3,800</w:t>
            </w:r>
          </w:p>
          <w:p w14:paraId="6A79E03E" w14:textId="77777777" w:rsidR="00EA284D" w:rsidRPr="00EA284D" w:rsidRDefault="00EA284D" w:rsidP="00EA284D">
            <w:pPr>
              <w:ind w:right="115"/>
              <w:jc w:val="center"/>
              <w:rPr>
                <w:rFonts w:ascii="Times New Roman" w:hAnsi="Times New Roman" w:cs="Times New Roman"/>
                <w:sz w:val="24"/>
                <w:szCs w:val="24"/>
              </w:rPr>
            </w:pPr>
            <w:r w:rsidRPr="00EA284D">
              <w:rPr>
                <w:rFonts w:ascii="Times New Roman" w:hAnsi="Times New Roman" w:cs="Times New Roman"/>
                <w:sz w:val="24"/>
                <w:szCs w:val="24"/>
              </w:rPr>
              <w:t>50,000</w:t>
            </w:r>
          </w:p>
        </w:tc>
        <w:tc>
          <w:tcPr>
            <w:tcW w:w="1776" w:type="dxa"/>
          </w:tcPr>
          <w:p w14:paraId="609C8A35" w14:textId="77777777" w:rsidR="00EA284D" w:rsidRPr="00EA284D" w:rsidRDefault="00EA284D" w:rsidP="00EA284D">
            <w:pPr>
              <w:jc w:val="right"/>
              <w:rPr>
                <w:rFonts w:ascii="Times New Roman" w:hAnsi="Times New Roman" w:cs="Times New Roman"/>
                <w:sz w:val="24"/>
                <w:szCs w:val="24"/>
                <w:lang w:val="en-HK"/>
              </w:rPr>
            </w:pPr>
          </w:p>
        </w:tc>
      </w:tr>
      <w:tr w:rsidR="00EA284D" w:rsidRPr="00EA284D" w14:paraId="511B97D8" w14:textId="77777777" w:rsidTr="002A1E74">
        <w:trPr>
          <w:trHeight w:val="262"/>
        </w:trPr>
        <w:tc>
          <w:tcPr>
            <w:tcW w:w="6840" w:type="dxa"/>
          </w:tcPr>
          <w:p w14:paraId="6A48665D" w14:textId="77777777" w:rsidR="00EA284D" w:rsidRPr="00EA284D" w:rsidRDefault="00EA284D" w:rsidP="00EA284D">
            <w:pPr>
              <w:rPr>
                <w:rFonts w:ascii="Times New Roman" w:hAnsi="Times New Roman" w:cs="Times New Roman"/>
                <w:sz w:val="24"/>
                <w:szCs w:val="24"/>
              </w:rPr>
            </w:pPr>
            <w:r w:rsidRPr="00EA284D">
              <w:rPr>
                <w:rFonts w:ascii="Times New Roman" w:hAnsi="Times New Roman" w:cs="Times New Roman"/>
                <w:sz w:val="24"/>
                <w:szCs w:val="24"/>
              </w:rPr>
              <w:tab/>
            </w:r>
            <w:r w:rsidRPr="00EA284D">
              <w:rPr>
                <w:rFonts w:ascii="Times New Roman" w:hAnsi="Times New Roman" w:cs="Times New Roman"/>
                <w:sz w:val="24"/>
                <w:szCs w:val="24"/>
              </w:rPr>
              <w:t>股息收入</w:t>
            </w:r>
          </w:p>
        </w:tc>
        <w:tc>
          <w:tcPr>
            <w:tcW w:w="1171" w:type="dxa"/>
          </w:tcPr>
          <w:p w14:paraId="768BE94E" w14:textId="77777777" w:rsidR="00EA284D" w:rsidRPr="00EA284D" w:rsidRDefault="00EA284D" w:rsidP="00EA284D">
            <w:pPr>
              <w:ind w:right="115"/>
              <w:jc w:val="center"/>
              <w:rPr>
                <w:rFonts w:ascii="Times New Roman" w:hAnsi="Times New Roman" w:cs="Times New Roman"/>
                <w:sz w:val="24"/>
                <w:szCs w:val="24"/>
              </w:rPr>
            </w:pPr>
            <w:r w:rsidRPr="00EA284D">
              <w:rPr>
                <w:rFonts w:ascii="Times New Roman" w:hAnsi="Times New Roman" w:cs="Times New Roman"/>
                <w:sz w:val="24"/>
                <w:szCs w:val="24"/>
              </w:rPr>
              <w:t>8,400</w:t>
            </w:r>
          </w:p>
        </w:tc>
        <w:tc>
          <w:tcPr>
            <w:tcW w:w="1776" w:type="dxa"/>
          </w:tcPr>
          <w:p w14:paraId="70824846" w14:textId="77777777" w:rsidR="00EA284D" w:rsidRPr="00EA284D" w:rsidRDefault="00EA284D" w:rsidP="00EA284D">
            <w:pPr>
              <w:jc w:val="right"/>
              <w:rPr>
                <w:rFonts w:ascii="Times New Roman" w:hAnsi="Times New Roman" w:cs="Times New Roman"/>
                <w:sz w:val="24"/>
                <w:szCs w:val="24"/>
                <w:lang w:val="en-HK"/>
              </w:rPr>
            </w:pPr>
          </w:p>
        </w:tc>
      </w:tr>
      <w:tr w:rsidR="00EA284D" w:rsidRPr="00EA284D" w14:paraId="6C7C3A43" w14:textId="77777777" w:rsidTr="002A1E74">
        <w:trPr>
          <w:trHeight w:val="262"/>
        </w:trPr>
        <w:tc>
          <w:tcPr>
            <w:tcW w:w="6840" w:type="dxa"/>
          </w:tcPr>
          <w:p w14:paraId="2A9D2165" w14:textId="77777777" w:rsidR="00EA284D" w:rsidRPr="00EA284D" w:rsidRDefault="00EA284D" w:rsidP="00EA284D">
            <w:pPr>
              <w:ind w:firstLineChars="300" w:firstLine="660"/>
              <w:rPr>
                <w:rFonts w:ascii="Times New Roman" w:hAnsi="Times New Roman" w:cs="Times New Roman"/>
                <w:sz w:val="24"/>
                <w:szCs w:val="24"/>
                <w:lang w:eastAsia="zh-TW"/>
              </w:rPr>
            </w:pPr>
            <w:r w:rsidRPr="00EA284D">
              <w:rPr>
                <w:rFonts w:hint="eastAsia"/>
                <w:lang w:eastAsia="zh-TW"/>
              </w:rPr>
              <w:t xml:space="preserve"> </w:t>
            </w:r>
            <w:r w:rsidRPr="00EA284D">
              <w:rPr>
                <w:rFonts w:hint="eastAsia"/>
                <w:lang w:eastAsia="zh-TW"/>
              </w:rPr>
              <w:t>銀行錯誤：不正確貸項轉帳</w:t>
            </w:r>
            <w:r w:rsidRPr="00EA284D">
              <w:rPr>
                <w:rFonts w:hint="eastAsia"/>
                <w:lang w:eastAsia="zh-TW"/>
              </w:rPr>
              <w:t xml:space="preserve"> </w:t>
            </w:r>
          </w:p>
        </w:tc>
        <w:tc>
          <w:tcPr>
            <w:tcW w:w="1171" w:type="dxa"/>
          </w:tcPr>
          <w:p w14:paraId="6916F70E" w14:textId="77777777" w:rsidR="00EA284D" w:rsidRPr="00EA284D" w:rsidRDefault="00EA284D" w:rsidP="00EA284D">
            <w:pPr>
              <w:ind w:right="115"/>
              <w:jc w:val="center"/>
              <w:rPr>
                <w:rFonts w:ascii="Times New Roman" w:hAnsi="Times New Roman" w:cs="Times New Roman"/>
                <w:sz w:val="24"/>
                <w:szCs w:val="24"/>
              </w:rPr>
            </w:pPr>
            <w:r w:rsidRPr="00EA284D">
              <w:rPr>
                <w:rFonts w:ascii="Times New Roman" w:hAnsi="Times New Roman" w:cs="Times New Roman"/>
                <w:sz w:val="24"/>
                <w:szCs w:val="24"/>
              </w:rPr>
              <w:t>2,800</w:t>
            </w:r>
          </w:p>
        </w:tc>
        <w:tc>
          <w:tcPr>
            <w:tcW w:w="1776" w:type="dxa"/>
          </w:tcPr>
          <w:p w14:paraId="3110CC59" w14:textId="77777777" w:rsidR="00EA284D" w:rsidRPr="00EA284D" w:rsidRDefault="00EA284D" w:rsidP="00EA284D">
            <w:pPr>
              <w:jc w:val="right"/>
              <w:rPr>
                <w:rFonts w:ascii="Times New Roman" w:hAnsi="Times New Roman" w:cs="Times New Roman"/>
                <w:sz w:val="24"/>
                <w:szCs w:val="24"/>
                <w:lang w:val="en-HK"/>
              </w:rPr>
            </w:pPr>
          </w:p>
        </w:tc>
      </w:tr>
      <w:tr w:rsidR="00EA284D" w:rsidRPr="00EA284D" w14:paraId="2E146B31" w14:textId="77777777" w:rsidTr="002A1E74">
        <w:trPr>
          <w:trHeight w:val="262"/>
        </w:trPr>
        <w:tc>
          <w:tcPr>
            <w:tcW w:w="6840" w:type="dxa"/>
          </w:tcPr>
          <w:p w14:paraId="74D40490" w14:textId="77777777" w:rsidR="00EA284D" w:rsidRPr="00EA284D" w:rsidRDefault="00EA284D" w:rsidP="00EA284D">
            <w:pPr>
              <w:ind w:firstLineChars="300" w:firstLine="660"/>
              <w:rPr>
                <w:rFonts w:ascii="Times New Roman" w:hAnsi="Times New Roman" w:cs="Times New Roman"/>
                <w:sz w:val="24"/>
                <w:szCs w:val="24"/>
                <w:lang w:eastAsia="zh-TW"/>
              </w:rPr>
            </w:pPr>
            <w:r w:rsidRPr="00EA284D">
              <w:rPr>
                <w:rFonts w:hint="eastAsia"/>
                <w:lang w:eastAsia="zh-TW"/>
              </w:rPr>
              <w:t xml:space="preserve"> </w:t>
            </w:r>
            <w:r w:rsidRPr="00EA284D">
              <w:rPr>
                <w:rFonts w:hint="eastAsia"/>
                <w:lang w:eastAsia="zh-TW"/>
              </w:rPr>
              <w:t>銀行錯誤：提款被銀行錯誤地記錄為存款</w:t>
            </w:r>
          </w:p>
        </w:tc>
        <w:tc>
          <w:tcPr>
            <w:tcW w:w="1171" w:type="dxa"/>
          </w:tcPr>
          <w:p w14:paraId="04BFFBA2" w14:textId="77777777" w:rsidR="00EA284D" w:rsidRPr="00EA284D" w:rsidRDefault="00EA284D" w:rsidP="00EA284D">
            <w:pPr>
              <w:ind w:right="115"/>
              <w:jc w:val="center"/>
              <w:rPr>
                <w:rFonts w:ascii="Times New Roman" w:hAnsi="Times New Roman" w:cs="Times New Roman"/>
                <w:sz w:val="24"/>
                <w:szCs w:val="24"/>
              </w:rPr>
            </w:pPr>
            <w:r w:rsidRPr="00EA284D">
              <w:rPr>
                <w:rFonts w:ascii="Times New Roman" w:hAnsi="Times New Roman" w:cs="Times New Roman"/>
                <w:sz w:val="24"/>
                <w:szCs w:val="24"/>
              </w:rPr>
              <w:t>13,600</w:t>
            </w:r>
          </w:p>
        </w:tc>
        <w:tc>
          <w:tcPr>
            <w:tcW w:w="1776" w:type="dxa"/>
          </w:tcPr>
          <w:p w14:paraId="542517F1" w14:textId="77777777" w:rsidR="00EA284D" w:rsidRPr="00EA284D" w:rsidRDefault="00EA284D" w:rsidP="00EA284D">
            <w:pPr>
              <w:jc w:val="right"/>
              <w:rPr>
                <w:rFonts w:ascii="Times New Roman" w:hAnsi="Times New Roman" w:cs="Times New Roman"/>
                <w:sz w:val="24"/>
                <w:szCs w:val="24"/>
                <w:lang w:val="en-HK"/>
              </w:rPr>
            </w:pPr>
          </w:p>
        </w:tc>
      </w:tr>
      <w:tr w:rsidR="00EA284D" w:rsidRPr="00EA284D" w14:paraId="5C884579" w14:textId="77777777" w:rsidTr="002A1E74">
        <w:trPr>
          <w:trHeight w:val="262"/>
        </w:trPr>
        <w:tc>
          <w:tcPr>
            <w:tcW w:w="6840" w:type="dxa"/>
          </w:tcPr>
          <w:p w14:paraId="60610D31" w14:textId="77777777" w:rsidR="00EA284D" w:rsidRPr="00EA284D" w:rsidRDefault="00EA284D" w:rsidP="00EA284D">
            <w:pPr>
              <w:rPr>
                <w:rFonts w:ascii="Times New Roman" w:hAnsi="Times New Roman" w:cs="Times New Roman"/>
                <w:sz w:val="24"/>
                <w:szCs w:val="24"/>
              </w:rPr>
            </w:pPr>
            <w:r w:rsidRPr="00EA284D">
              <w:rPr>
                <w:rFonts w:ascii="Times New Roman" w:hAnsi="Times New Roman" w:cs="Times New Roman"/>
                <w:sz w:val="24"/>
                <w:szCs w:val="24"/>
              </w:rPr>
              <w:tab/>
            </w:r>
            <w:r w:rsidRPr="00EA284D">
              <w:rPr>
                <w:rFonts w:ascii="Times New Roman" w:hAnsi="Times New Roman" w:cs="Times New Roman"/>
                <w:sz w:val="24"/>
                <w:szCs w:val="24"/>
              </w:rPr>
              <w:t>過期支票：</w:t>
            </w:r>
            <w:r w:rsidRPr="00EA284D">
              <w:rPr>
                <w:rFonts w:ascii="Times New Roman" w:hAnsi="Times New Roman" w:cs="Times New Roman"/>
                <w:sz w:val="24"/>
                <w:szCs w:val="24"/>
              </w:rPr>
              <w:t>105211</w:t>
            </w:r>
          </w:p>
        </w:tc>
        <w:tc>
          <w:tcPr>
            <w:tcW w:w="1171" w:type="dxa"/>
            <w:tcBorders>
              <w:bottom w:val="single" w:sz="4" w:space="0" w:color="auto"/>
            </w:tcBorders>
          </w:tcPr>
          <w:p w14:paraId="0643FB34" w14:textId="77777777" w:rsidR="00EA284D" w:rsidRPr="00EA284D" w:rsidRDefault="00EA284D" w:rsidP="00EA284D">
            <w:pPr>
              <w:ind w:right="115"/>
              <w:jc w:val="center"/>
              <w:rPr>
                <w:rFonts w:ascii="Times New Roman" w:hAnsi="Times New Roman" w:cs="Times New Roman"/>
                <w:sz w:val="24"/>
                <w:szCs w:val="24"/>
              </w:rPr>
            </w:pPr>
            <w:r w:rsidRPr="00EA284D">
              <w:rPr>
                <w:rFonts w:ascii="Times New Roman" w:hAnsi="Times New Roman" w:cs="Times New Roman"/>
                <w:sz w:val="24"/>
                <w:szCs w:val="24"/>
              </w:rPr>
              <w:t>9,000</w:t>
            </w:r>
          </w:p>
        </w:tc>
        <w:tc>
          <w:tcPr>
            <w:tcW w:w="1776" w:type="dxa"/>
            <w:tcBorders>
              <w:bottom w:val="single" w:sz="4" w:space="0" w:color="auto"/>
            </w:tcBorders>
          </w:tcPr>
          <w:p w14:paraId="7908AAAA" w14:textId="77777777" w:rsidR="00EA284D" w:rsidRPr="00EA284D" w:rsidRDefault="00EA284D" w:rsidP="00EA284D">
            <w:pPr>
              <w:jc w:val="right"/>
              <w:rPr>
                <w:rFonts w:ascii="Times New Roman" w:hAnsi="Times New Roman" w:cs="Times New Roman"/>
                <w:sz w:val="24"/>
                <w:szCs w:val="24"/>
                <w:lang w:val="en-HK"/>
              </w:rPr>
            </w:pPr>
            <w:r w:rsidRPr="00EA284D">
              <w:rPr>
                <w:rFonts w:ascii="Times New Roman" w:hAnsi="Times New Roman" w:cs="Times New Roman" w:hint="eastAsia"/>
                <w:sz w:val="24"/>
                <w:szCs w:val="24"/>
                <w:lang w:val="en-HK" w:eastAsia="zh-TW"/>
              </w:rPr>
              <w:t>87,600</w:t>
            </w:r>
          </w:p>
        </w:tc>
      </w:tr>
      <w:tr w:rsidR="00EA284D" w:rsidRPr="00EA284D" w14:paraId="55D6748B" w14:textId="77777777" w:rsidTr="002A1E74">
        <w:trPr>
          <w:trHeight w:val="262"/>
        </w:trPr>
        <w:tc>
          <w:tcPr>
            <w:tcW w:w="6840" w:type="dxa"/>
          </w:tcPr>
          <w:p w14:paraId="72DE2DC3" w14:textId="77777777" w:rsidR="00EA284D" w:rsidRPr="00EA284D" w:rsidRDefault="00EA284D" w:rsidP="00EA284D">
            <w:pPr>
              <w:rPr>
                <w:rFonts w:ascii="Times New Roman" w:hAnsi="Times New Roman" w:cs="Times New Roman"/>
                <w:sz w:val="24"/>
                <w:szCs w:val="24"/>
                <w:lang w:eastAsia="zh-TW"/>
              </w:rPr>
            </w:pPr>
            <w:r w:rsidRPr="00EA284D">
              <w:rPr>
                <w:rFonts w:ascii="Times New Roman" w:hAnsi="Times New Roman" w:cs="Times New Roman"/>
                <w:sz w:val="24"/>
                <w:szCs w:val="24"/>
                <w:lang w:eastAsia="zh-TW"/>
              </w:rPr>
              <w:t>銀行存款帳未</w:t>
            </w:r>
            <w:r w:rsidRPr="00EA284D">
              <w:rPr>
                <w:rFonts w:ascii="Times New Roman" w:hAnsi="Times New Roman" w:cs="Times New Roman" w:hint="eastAsia"/>
                <w:sz w:val="24"/>
                <w:szCs w:val="24"/>
                <w:lang w:eastAsia="zh-HK"/>
              </w:rPr>
              <w:t>更</w:t>
            </w:r>
            <w:r w:rsidRPr="00EA284D">
              <w:rPr>
                <w:rFonts w:ascii="Times New Roman" w:hAnsi="Times New Roman" w:cs="Times New Roman" w:hint="eastAsia"/>
                <w:sz w:val="24"/>
                <w:szCs w:val="24"/>
                <w:lang w:eastAsia="zh-TW"/>
              </w:rPr>
              <w:t>新</w:t>
            </w:r>
            <w:r w:rsidRPr="00EA284D">
              <w:rPr>
                <w:rFonts w:ascii="Times New Roman" w:hAnsi="Times New Roman" w:cs="Times New Roman"/>
                <w:sz w:val="24"/>
                <w:szCs w:val="24"/>
                <w:lang w:eastAsia="zh-TW"/>
              </w:rPr>
              <w:t>結餘</w:t>
            </w:r>
            <w:r w:rsidRPr="00EA284D">
              <w:rPr>
                <w:rFonts w:ascii="Times New Roman" w:hAnsi="Times New Roman" w:cs="Times New Roman"/>
                <w:sz w:val="24"/>
                <w:szCs w:val="24"/>
                <w:lang w:eastAsia="zh-TW"/>
              </w:rPr>
              <w:t xml:space="preserve"> </w:t>
            </w:r>
          </w:p>
        </w:tc>
        <w:tc>
          <w:tcPr>
            <w:tcW w:w="1171" w:type="dxa"/>
            <w:tcBorders>
              <w:top w:val="single" w:sz="4" w:space="0" w:color="auto"/>
            </w:tcBorders>
          </w:tcPr>
          <w:p w14:paraId="508E86E1" w14:textId="77777777" w:rsidR="00EA284D" w:rsidRPr="00EA284D" w:rsidRDefault="00EA284D" w:rsidP="00EA284D">
            <w:pPr>
              <w:rPr>
                <w:rFonts w:ascii="Times New Roman" w:hAnsi="Times New Roman" w:cs="Times New Roman"/>
                <w:sz w:val="24"/>
                <w:szCs w:val="24"/>
                <w:lang w:eastAsia="zh-TW"/>
              </w:rPr>
            </w:pPr>
          </w:p>
        </w:tc>
        <w:tc>
          <w:tcPr>
            <w:tcW w:w="1776" w:type="dxa"/>
            <w:tcBorders>
              <w:top w:val="single" w:sz="4" w:space="0" w:color="auto"/>
              <w:bottom w:val="double" w:sz="4" w:space="0" w:color="auto"/>
            </w:tcBorders>
          </w:tcPr>
          <w:p w14:paraId="06D93517" w14:textId="77777777" w:rsidR="00EA284D" w:rsidRPr="00EA284D" w:rsidRDefault="00EA284D" w:rsidP="00EA284D">
            <w:pPr>
              <w:jc w:val="right"/>
              <w:rPr>
                <w:rFonts w:ascii="Times New Roman" w:hAnsi="Times New Roman" w:cs="Times New Roman"/>
                <w:sz w:val="24"/>
                <w:szCs w:val="24"/>
              </w:rPr>
            </w:pPr>
            <w:r w:rsidRPr="00EA284D">
              <w:rPr>
                <w:rFonts w:ascii="Times New Roman" w:hAnsi="Times New Roman" w:cs="Times New Roman"/>
                <w:noProof/>
                <w:sz w:val="24"/>
                <w:szCs w:val="24"/>
                <w:lang w:eastAsia="zh-TW"/>
              </w:rPr>
              <w:t>288,840</w:t>
            </w:r>
          </w:p>
        </w:tc>
      </w:tr>
    </w:tbl>
    <w:p w14:paraId="1F41D363" w14:textId="77777777" w:rsidR="00EA284D" w:rsidRPr="00EA284D" w:rsidRDefault="00EA284D" w:rsidP="00EA284D">
      <w:pPr>
        <w:rPr>
          <w:rFonts w:ascii="Times New Roman" w:hAnsi="Times New Roman" w:cs="Times New Roman"/>
          <w:lang w:val="en-HK"/>
        </w:rPr>
      </w:pPr>
    </w:p>
    <w:p w14:paraId="3B573D1B" w14:textId="77777777" w:rsidR="00EA284D" w:rsidRPr="00EA284D" w:rsidRDefault="00EA284D" w:rsidP="00EA284D">
      <w:pPr>
        <w:rPr>
          <w:rFonts w:ascii="Times New Roman" w:hAnsi="Times New Roman" w:cs="Times New Roman"/>
          <w:lang w:val="en-HK"/>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EA284D" w:rsidRPr="00EA284D" w14:paraId="5282F851" w14:textId="77777777" w:rsidTr="002A1E74">
        <w:tc>
          <w:tcPr>
            <w:tcW w:w="9923" w:type="dxa"/>
          </w:tcPr>
          <w:p w14:paraId="1CCFFADE" w14:textId="77777777" w:rsidR="00EA284D" w:rsidRPr="00EA284D" w:rsidRDefault="00EA284D" w:rsidP="00EA284D">
            <w:pPr>
              <w:tabs>
                <w:tab w:val="right" w:pos="9746"/>
              </w:tabs>
              <w:snapToGrid w:val="0"/>
              <w:jc w:val="both"/>
              <w:rPr>
                <w:rFonts w:ascii="新細明體" w:eastAsia="DengXian" w:hAnsi="新細明體" w:cs="新細明體"/>
                <w:sz w:val="24"/>
                <w:szCs w:val="24"/>
                <w:u w:val="single"/>
                <w:shd w:val="clear" w:color="auto" w:fill="FFFFFF"/>
              </w:rPr>
            </w:pPr>
            <w:r w:rsidRPr="00EA284D">
              <w:rPr>
                <w:rFonts w:ascii="新細明體" w:eastAsia="新細明體" w:hAnsi="新細明體" w:cs="新細明體" w:hint="eastAsia"/>
                <w:sz w:val="24"/>
                <w:szCs w:val="24"/>
                <w:u w:val="single"/>
                <w:shd w:val="clear" w:color="auto" w:fill="FFFFFF"/>
              </w:rPr>
              <w:t>常見錯誤：</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EA284D" w:rsidRPr="00EA284D" w14:paraId="033D6814" w14:textId="77777777" w:rsidTr="002A1E74">
              <w:tc>
                <w:tcPr>
                  <w:tcW w:w="9923" w:type="dxa"/>
                </w:tcPr>
                <w:p w14:paraId="71D7EA1E" w14:textId="77777777" w:rsidR="00EA284D" w:rsidRPr="00EA284D" w:rsidRDefault="00EA284D" w:rsidP="00605B33">
                  <w:pPr>
                    <w:numPr>
                      <w:ilvl w:val="0"/>
                      <w:numId w:val="27"/>
                    </w:numPr>
                    <w:tabs>
                      <w:tab w:val="left" w:pos="360"/>
                    </w:tabs>
                    <w:spacing w:after="160" w:line="259" w:lineRule="auto"/>
                    <w:ind w:left="209" w:hanging="284"/>
                    <w:contextualSpacing/>
                    <w:jc w:val="both"/>
                    <w:rPr>
                      <w:rFonts w:ascii="Times New Roman" w:eastAsia="新細明體" w:hAnsi="Times New Roman" w:cs="Times New Roman"/>
                      <w:sz w:val="24"/>
                      <w:szCs w:val="24"/>
                      <w:lang w:eastAsia="zh-TW"/>
                    </w:rPr>
                  </w:pPr>
                  <w:r w:rsidRPr="00EA284D">
                    <w:rPr>
                      <w:rFonts w:ascii="Times New Roman" w:eastAsia="新細明體" w:hAnsi="Times New Roman" w:cs="Times New Roman"/>
                      <w:sz w:val="24"/>
                      <w:szCs w:val="24"/>
                      <w:lang w:eastAsia="zh-TW"/>
                    </w:rPr>
                    <w:t>更新銀行存款帳時，未能分辨所涉帳戶。</w:t>
                  </w:r>
                  <w:r w:rsidRPr="00EA284D">
                    <w:rPr>
                      <w:rFonts w:ascii="Times New Roman" w:eastAsia="新細明體" w:hAnsi="Times New Roman" w:cs="Times New Roman"/>
                      <w:sz w:val="24"/>
                      <w:szCs w:val="24"/>
                      <w:lang w:eastAsia="zh-TW"/>
                    </w:rPr>
                    <w:t xml:space="preserve"> </w:t>
                  </w:r>
                </w:p>
              </w:tc>
            </w:tr>
            <w:tr w:rsidR="00EA284D" w:rsidRPr="00EA284D" w14:paraId="3DF9D4AE" w14:textId="77777777" w:rsidTr="002A1E74">
              <w:tc>
                <w:tcPr>
                  <w:tcW w:w="9923" w:type="dxa"/>
                </w:tcPr>
                <w:p w14:paraId="65CE7F63" w14:textId="77777777" w:rsidR="00EA284D" w:rsidRPr="00EA284D" w:rsidRDefault="00EA284D" w:rsidP="00605B33">
                  <w:pPr>
                    <w:numPr>
                      <w:ilvl w:val="0"/>
                      <w:numId w:val="27"/>
                    </w:numPr>
                    <w:tabs>
                      <w:tab w:val="right" w:pos="9746"/>
                    </w:tabs>
                    <w:snapToGrid w:val="0"/>
                    <w:spacing w:after="160" w:line="259" w:lineRule="auto"/>
                    <w:ind w:left="204" w:hanging="284"/>
                    <w:contextualSpacing/>
                    <w:jc w:val="both"/>
                    <w:rPr>
                      <w:rFonts w:ascii="Times New Roman" w:eastAsia="新細明體" w:hAnsi="Times New Roman" w:cs="Times New Roman"/>
                      <w:sz w:val="24"/>
                      <w:szCs w:val="24"/>
                      <w:shd w:val="clear" w:color="auto" w:fill="FFFFFF"/>
                      <w:lang w:eastAsia="zh-TW"/>
                    </w:rPr>
                  </w:pPr>
                  <w:r w:rsidRPr="00EA284D">
                    <w:rPr>
                      <w:rFonts w:ascii="Times New Roman" w:eastAsia="新細明體" w:hAnsi="Times New Roman" w:cs="Times New Roman"/>
                      <w:sz w:val="24"/>
                      <w:szCs w:val="24"/>
                      <w:lang w:eastAsia="zh-TW"/>
                    </w:rPr>
                    <w:t>未能區分</w:t>
                  </w:r>
                  <w:r w:rsidRPr="00EA284D">
                    <w:rPr>
                      <w:rFonts w:ascii="Times New Roman" w:hAnsi="Times New Roman" w:cs="Times New Roman" w:hint="eastAsia"/>
                      <w:sz w:val="24"/>
                      <w:szCs w:val="24"/>
                      <w:lang w:eastAsia="zh-TW"/>
                    </w:rPr>
                    <w:t>銀行錯誤與會計記錄的錯誤。</w:t>
                  </w:r>
                </w:p>
              </w:tc>
            </w:tr>
            <w:tr w:rsidR="00EA284D" w:rsidRPr="00EA284D" w14:paraId="316E1B21" w14:textId="77777777" w:rsidTr="002A1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tcBorders>
                    <w:top w:val="nil"/>
                    <w:left w:val="nil"/>
                    <w:bottom w:val="nil"/>
                    <w:right w:val="nil"/>
                  </w:tcBorders>
                </w:tcPr>
                <w:p w14:paraId="3460EE47" w14:textId="77777777" w:rsidR="00EA284D" w:rsidRPr="00EA284D" w:rsidRDefault="00EA284D" w:rsidP="00605B33">
                  <w:pPr>
                    <w:numPr>
                      <w:ilvl w:val="0"/>
                      <w:numId w:val="27"/>
                    </w:numPr>
                    <w:tabs>
                      <w:tab w:val="right" w:pos="9746"/>
                    </w:tabs>
                    <w:snapToGrid w:val="0"/>
                    <w:spacing w:after="160" w:line="259" w:lineRule="auto"/>
                    <w:ind w:left="209" w:hanging="284"/>
                    <w:contextualSpacing/>
                    <w:jc w:val="both"/>
                    <w:rPr>
                      <w:rFonts w:ascii="Times New Roman" w:eastAsia="新細明體" w:hAnsi="Times New Roman" w:cs="Times New Roman"/>
                      <w:sz w:val="24"/>
                      <w:szCs w:val="24"/>
                      <w:shd w:val="clear" w:color="auto" w:fill="FFFFFF"/>
                      <w:lang w:eastAsia="zh-TW"/>
                    </w:rPr>
                  </w:pPr>
                  <w:r w:rsidRPr="00EA284D">
                    <w:rPr>
                      <w:rFonts w:ascii="Times New Roman" w:eastAsia="新細明體" w:hAnsi="Times New Roman" w:cs="Times New Roman"/>
                      <w:sz w:val="24"/>
                      <w:szCs w:val="24"/>
                      <w:lang w:val="en-HK" w:eastAsia="zh-TW"/>
                    </w:rPr>
                    <w:t>錯誤地從</w:t>
                  </w:r>
                  <w:r w:rsidRPr="00EA284D">
                    <w:rPr>
                      <w:rFonts w:ascii="Times New Roman" w:eastAsia="新細明體" w:hAnsi="Times New Roman" w:cs="Times New Roman" w:hint="eastAsia"/>
                      <w:sz w:val="24"/>
                      <w:szCs w:val="24"/>
                      <w:lang w:val="en-HK" w:eastAsia="zh-HK"/>
                    </w:rPr>
                    <w:t>未</w:t>
                  </w:r>
                  <w:r w:rsidRPr="00EA284D">
                    <w:rPr>
                      <w:rFonts w:ascii="Times New Roman" w:eastAsia="新細明體" w:hAnsi="Times New Roman" w:cs="Times New Roman" w:hint="eastAsia"/>
                      <w:sz w:val="24"/>
                      <w:szCs w:val="24"/>
                      <w:lang w:val="en-HK" w:eastAsia="zh-TW"/>
                    </w:rPr>
                    <w:t>更新</w:t>
                  </w:r>
                  <w:r w:rsidRPr="00EA284D">
                    <w:rPr>
                      <w:rFonts w:ascii="Times New Roman" w:eastAsia="新細明體" w:hAnsi="Times New Roman" w:cs="Times New Roman"/>
                      <w:sz w:val="24"/>
                      <w:szCs w:val="24"/>
                      <w:lang w:val="en-HK" w:eastAsia="zh-TW"/>
                    </w:rPr>
                    <w:t>的銀行存款結餘開始編製</w:t>
                  </w:r>
                  <w:r w:rsidRPr="00EA284D">
                    <w:rPr>
                      <w:rFonts w:ascii="新細明體" w:eastAsia="新細明體" w:hAnsi="新細明體" w:cs="新細明體" w:hint="eastAsia"/>
                      <w:sz w:val="24"/>
                      <w:szCs w:val="24"/>
                      <w:lang w:val="en-HK" w:eastAsia="zh-TW"/>
                    </w:rPr>
                    <w:t>銀行往來調節表。</w:t>
                  </w:r>
                </w:p>
                <w:p w14:paraId="05A1F62F" w14:textId="33EAB036" w:rsidR="00EA284D" w:rsidRPr="00EA284D" w:rsidRDefault="00EA284D" w:rsidP="00605B33">
                  <w:pPr>
                    <w:numPr>
                      <w:ilvl w:val="0"/>
                      <w:numId w:val="27"/>
                    </w:numPr>
                    <w:tabs>
                      <w:tab w:val="right" w:pos="9746"/>
                    </w:tabs>
                    <w:snapToGrid w:val="0"/>
                    <w:spacing w:after="160" w:line="259" w:lineRule="auto"/>
                    <w:ind w:left="204" w:hanging="284"/>
                    <w:contextualSpacing/>
                    <w:jc w:val="both"/>
                    <w:rPr>
                      <w:rFonts w:ascii="Times New Roman" w:eastAsia="新細明體" w:hAnsi="Times New Roman" w:cs="Times New Roman"/>
                      <w:sz w:val="24"/>
                      <w:szCs w:val="24"/>
                      <w:shd w:val="clear" w:color="auto" w:fill="FFFFFF"/>
                      <w:lang w:eastAsia="zh-TW"/>
                    </w:rPr>
                  </w:pPr>
                  <w:r w:rsidRPr="00EA284D">
                    <w:rPr>
                      <w:rFonts w:ascii="Times New Roman" w:eastAsia="新細明體" w:hAnsi="Times New Roman" w:cs="Times New Roman"/>
                      <w:sz w:val="24"/>
                      <w:szCs w:val="24"/>
                      <w:lang w:val="en-HK" w:eastAsia="zh-TW"/>
                    </w:rPr>
                    <w:t>使用錯誤</w:t>
                  </w:r>
                  <w:r w:rsidR="007B4914" w:rsidRPr="007B4914">
                    <w:rPr>
                      <w:rFonts w:ascii="Times New Roman" w:eastAsia="新細明體" w:hAnsi="Times New Roman" w:cs="Times New Roman"/>
                      <w:sz w:val="24"/>
                      <w:szCs w:val="24"/>
                      <w:lang w:eastAsia="zh-TW"/>
                    </w:rPr>
                    <w:t>的</w:t>
                  </w:r>
                  <w:r w:rsidRPr="00EA284D">
                    <w:rPr>
                      <w:rFonts w:ascii="Times New Roman" w:eastAsia="新細明體" w:hAnsi="Times New Roman" w:cs="Times New Roman"/>
                      <w:sz w:val="24"/>
                      <w:szCs w:val="24"/>
                      <w:lang w:val="en-HK" w:eastAsia="zh-TW"/>
                    </w:rPr>
                    <w:t>會計</w:t>
                  </w:r>
                  <w:r w:rsidR="00344E95" w:rsidRPr="00344E95">
                    <w:rPr>
                      <w:rFonts w:ascii="Times New Roman" w:eastAsia="新細明體" w:hAnsi="Times New Roman" w:cs="Times New Roman"/>
                      <w:sz w:val="24"/>
                      <w:szCs w:val="24"/>
                      <w:lang w:eastAsia="zh-TW"/>
                    </w:rPr>
                    <w:t>帳</w:t>
                  </w:r>
                  <w:r w:rsidR="00344E95" w:rsidRPr="00344E95">
                    <w:rPr>
                      <w:rFonts w:ascii="Times New Roman" w:eastAsia="新細明體" w:hAnsi="Times New Roman" w:cs="Times New Roman" w:hint="eastAsia"/>
                      <w:sz w:val="24"/>
                      <w:szCs w:val="24"/>
                      <w:lang w:eastAsia="zh-TW"/>
                    </w:rPr>
                    <w:t>戶</w:t>
                  </w:r>
                  <w:r w:rsidRPr="00EA284D">
                    <w:rPr>
                      <w:rFonts w:ascii="Times New Roman" w:eastAsia="新細明體" w:hAnsi="Times New Roman" w:cs="Times New Roman"/>
                      <w:sz w:val="24"/>
                      <w:szCs w:val="24"/>
                      <w:lang w:val="en-HK" w:eastAsia="zh-TW"/>
                    </w:rPr>
                    <w:t>名稱，例如電話帳單。</w:t>
                  </w:r>
                </w:p>
              </w:tc>
            </w:tr>
          </w:tbl>
          <w:p w14:paraId="68138159" w14:textId="77777777" w:rsidR="00EA284D" w:rsidRPr="00EA284D" w:rsidRDefault="00EA284D" w:rsidP="00EA284D">
            <w:pPr>
              <w:tabs>
                <w:tab w:val="right" w:pos="9746"/>
              </w:tabs>
              <w:snapToGrid w:val="0"/>
              <w:jc w:val="both"/>
              <w:rPr>
                <w:rFonts w:ascii="新細明體" w:eastAsia="DengXian" w:hAnsi="新細明體" w:cs="新細明體"/>
                <w:sz w:val="24"/>
                <w:szCs w:val="24"/>
                <w:u w:val="single"/>
                <w:shd w:val="clear" w:color="auto" w:fill="FFFFFF"/>
              </w:rPr>
            </w:pPr>
          </w:p>
          <w:p w14:paraId="4F5634A8" w14:textId="77777777" w:rsidR="00EA284D" w:rsidRPr="00EA284D" w:rsidRDefault="00EA284D" w:rsidP="00EA284D">
            <w:pPr>
              <w:tabs>
                <w:tab w:val="right" w:pos="9746"/>
              </w:tabs>
              <w:snapToGrid w:val="0"/>
              <w:jc w:val="both"/>
              <w:rPr>
                <w:rFonts w:ascii="新細明體" w:eastAsia="DengXian" w:hAnsi="新細明體" w:cs="新細明體"/>
                <w:sz w:val="24"/>
                <w:szCs w:val="24"/>
                <w:u w:val="single"/>
                <w:shd w:val="clear" w:color="auto" w:fill="FFFFFF"/>
              </w:rPr>
            </w:pPr>
          </w:p>
          <w:p w14:paraId="392EFE81" w14:textId="77777777" w:rsidR="00EA284D" w:rsidRPr="00EA284D" w:rsidRDefault="00EA284D" w:rsidP="00EA284D">
            <w:pPr>
              <w:tabs>
                <w:tab w:val="right" w:pos="9746"/>
              </w:tabs>
              <w:snapToGrid w:val="0"/>
              <w:jc w:val="both"/>
              <w:rPr>
                <w:rFonts w:ascii="新細明體" w:eastAsia="DengXian" w:hAnsi="新細明體" w:cs="新細明體"/>
                <w:sz w:val="24"/>
                <w:szCs w:val="24"/>
                <w:u w:val="single"/>
                <w:shd w:val="clear" w:color="auto" w:fill="FFFFFF"/>
              </w:rPr>
            </w:pPr>
          </w:p>
          <w:p w14:paraId="5AE65CCD" w14:textId="77777777" w:rsidR="00EA284D" w:rsidRPr="00344E95" w:rsidRDefault="00EA284D" w:rsidP="00EA284D">
            <w:pPr>
              <w:tabs>
                <w:tab w:val="right" w:pos="9746"/>
              </w:tabs>
              <w:snapToGrid w:val="0"/>
              <w:jc w:val="both"/>
              <w:rPr>
                <w:rFonts w:ascii="Times New Roman" w:eastAsia="DengXian" w:hAnsi="Times New Roman" w:cs="Times New Roman"/>
                <w:sz w:val="24"/>
                <w:szCs w:val="24"/>
                <w:u w:val="single"/>
                <w:lang w:eastAsia="zh-TW"/>
              </w:rPr>
            </w:pPr>
          </w:p>
        </w:tc>
      </w:tr>
    </w:tbl>
    <w:p w14:paraId="057D1F16" w14:textId="77777777" w:rsidR="00EA284D" w:rsidRPr="00EA284D" w:rsidRDefault="00EA284D" w:rsidP="00EA284D">
      <w:pPr>
        <w:rPr>
          <w:rFonts w:ascii="Times New Roman" w:hAnsi="Times New Roman" w:cs="Times New Roman"/>
          <w:lang w:eastAsia="zh-TW"/>
        </w:rPr>
      </w:pPr>
    </w:p>
    <w:p w14:paraId="2C1E326F" w14:textId="77777777" w:rsidR="00EA284D" w:rsidRPr="00EA284D" w:rsidRDefault="00EA284D" w:rsidP="00EA284D">
      <w:pPr>
        <w:jc w:val="center"/>
        <w:rPr>
          <w:rFonts w:ascii="Times New Roman" w:hAnsi="Times New Roman" w:cs="Times New Roman"/>
          <w:lang w:eastAsia="zh-TW"/>
        </w:rPr>
      </w:pPr>
    </w:p>
    <w:p w14:paraId="55B26BA9" w14:textId="3A57BE84" w:rsidR="00AC088F" w:rsidRDefault="00AC088F" w:rsidP="00DC37E6">
      <w:pPr>
        <w:jc w:val="both"/>
        <w:rPr>
          <w:rFonts w:ascii="Times New Roman" w:eastAsia="新細明體" w:hAnsi="Times New Roman" w:cs="Times New Roman"/>
          <w:sz w:val="24"/>
          <w:szCs w:val="24"/>
          <w:lang w:eastAsia="zh-TW"/>
        </w:rPr>
      </w:pPr>
    </w:p>
    <w:p w14:paraId="5334A6F8" w14:textId="1F29781C" w:rsidR="00882954" w:rsidRDefault="00882954" w:rsidP="00DC37E6">
      <w:pPr>
        <w:jc w:val="both"/>
        <w:rPr>
          <w:rFonts w:ascii="Times New Roman" w:eastAsia="新細明體" w:hAnsi="Times New Roman" w:cs="Times New Roman"/>
          <w:sz w:val="24"/>
          <w:szCs w:val="24"/>
          <w:lang w:eastAsia="zh-TW"/>
        </w:rPr>
      </w:pPr>
    </w:p>
    <w:p w14:paraId="14F18AB0" w14:textId="43A11AF3" w:rsidR="00882954" w:rsidRDefault="00882954" w:rsidP="00DC37E6">
      <w:pPr>
        <w:jc w:val="both"/>
        <w:rPr>
          <w:rFonts w:ascii="Times New Roman" w:eastAsia="新細明體" w:hAnsi="Times New Roman" w:cs="Times New Roman"/>
          <w:sz w:val="24"/>
          <w:szCs w:val="24"/>
          <w:lang w:eastAsia="zh-TW"/>
        </w:rPr>
      </w:pPr>
    </w:p>
    <w:p w14:paraId="1693A2CA" w14:textId="071379DB" w:rsidR="00882954" w:rsidRDefault="00882954" w:rsidP="00DC37E6">
      <w:pPr>
        <w:jc w:val="both"/>
        <w:rPr>
          <w:rFonts w:ascii="Times New Roman" w:eastAsia="新細明體" w:hAnsi="Times New Roman" w:cs="Times New Roman"/>
          <w:sz w:val="24"/>
          <w:szCs w:val="24"/>
          <w:lang w:eastAsia="zh-TW"/>
        </w:rPr>
      </w:pPr>
    </w:p>
    <w:p w14:paraId="113687F9" w14:textId="18957237" w:rsidR="00882954" w:rsidRDefault="00882954" w:rsidP="00DC37E6">
      <w:pPr>
        <w:jc w:val="both"/>
        <w:rPr>
          <w:rFonts w:ascii="Times New Roman" w:eastAsia="新細明體" w:hAnsi="Times New Roman" w:cs="Times New Roman"/>
          <w:sz w:val="24"/>
          <w:szCs w:val="24"/>
          <w:lang w:eastAsia="zh-TW"/>
        </w:rPr>
      </w:pPr>
    </w:p>
    <w:p w14:paraId="3290A53D" w14:textId="77777777" w:rsidR="00882954" w:rsidRDefault="00882954" w:rsidP="00882954">
      <w:pPr>
        <w:pStyle w:val="Header"/>
        <w:jc w:val="center"/>
        <w:rPr>
          <w:rFonts w:ascii="新細明體" w:eastAsia="新細明體" w:hAnsi="新細明體" w:cs="新細明體"/>
        </w:rPr>
        <w:sectPr w:rsidR="00882954" w:rsidSect="00EA284D">
          <w:footerReference w:type="default" r:id="rId15"/>
          <w:type w:val="continuous"/>
          <w:pgSz w:w="11906" w:h="16838"/>
          <w:pgMar w:top="1440" w:right="1080" w:bottom="1440" w:left="1080" w:header="708" w:footer="708" w:gutter="0"/>
          <w:pgNumType w:start="1"/>
          <w:cols w:space="708"/>
          <w:docGrid w:linePitch="360"/>
        </w:sectPr>
      </w:pPr>
    </w:p>
    <w:p w14:paraId="3FE854B9" w14:textId="09202DFB" w:rsidR="00882954" w:rsidRDefault="00882954" w:rsidP="00882954">
      <w:pPr>
        <w:pStyle w:val="Header"/>
        <w:jc w:val="center"/>
      </w:pPr>
      <w:r>
        <w:rPr>
          <w:rFonts w:ascii="新細明體" w:eastAsia="新細明體" w:hAnsi="新細明體" w:cs="新細明體" w:hint="eastAsia"/>
        </w:rPr>
        <w:lastRenderedPageBreak/>
        <w:t>分層課業：銀行往來調節表</w:t>
      </w:r>
    </w:p>
    <w:p w14:paraId="4F070EBA" w14:textId="77777777" w:rsidR="00882954" w:rsidRDefault="00882954" w:rsidP="00882954">
      <w:pPr>
        <w:snapToGrid w:val="0"/>
        <w:ind w:right="107"/>
        <w:jc w:val="center"/>
      </w:pPr>
      <w:bookmarkStart w:id="18" w:name="_Hlk70943398"/>
      <w:r w:rsidRPr="00F43C6F">
        <w:rPr>
          <w:rFonts w:ascii="新細明體" w:eastAsia="新細明體" w:hAnsi="新細明體" w:cs="新細明體" w:hint="eastAsia"/>
        </w:rPr>
        <w:t>評分準則</w:t>
      </w:r>
    </w:p>
    <w:bookmarkEnd w:id="18"/>
    <w:p w14:paraId="5CCCE763" w14:textId="77777777" w:rsidR="00882954" w:rsidRDefault="00882954" w:rsidP="00882954">
      <w:pPr>
        <w:snapToGrid w:val="0"/>
        <w:ind w:right="-35"/>
        <w:jc w:val="right"/>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9211"/>
      </w:tblGrid>
      <w:tr w:rsidR="00882954" w:rsidRPr="00BB2BB1" w14:paraId="2726918A" w14:textId="77777777" w:rsidTr="002A1E74">
        <w:tc>
          <w:tcPr>
            <w:tcW w:w="570" w:type="dxa"/>
          </w:tcPr>
          <w:p w14:paraId="3BD5976F" w14:textId="77777777" w:rsidR="00882954" w:rsidRPr="00BB2BB1" w:rsidRDefault="00882954" w:rsidP="002A1E74">
            <w:pPr>
              <w:tabs>
                <w:tab w:val="right" w:pos="9746"/>
              </w:tabs>
              <w:snapToGrid w:val="0"/>
              <w:ind w:right="-19"/>
              <w:jc w:val="both"/>
            </w:pPr>
          </w:p>
        </w:tc>
        <w:tc>
          <w:tcPr>
            <w:tcW w:w="9211" w:type="dxa"/>
          </w:tcPr>
          <w:p w14:paraId="0C1F4855" w14:textId="77777777" w:rsidR="00882954" w:rsidRPr="00BB2BB1" w:rsidRDefault="00882954" w:rsidP="002A1E74">
            <w:pPr>
              <w:tabs>
                <w:tab w:val="right" w:pos="9746"/>
              </w:tabs>
              <w:snapToGrid w:val="0"/>
              <w:ind w:right="-19"/>
              <w:jc w:val="right"/>
            </w:pPr>
            <w:r>
              <w:rPr>
                <w:rFonts w:ascii="新細明體" w:eastAsia="新細明體" w:hAnsi="新細明體" w:cs="新細明體" w:hint="eastAsia"/>
              </w:rPr>
              <w:t>分數</w:t>
            </w:r>
          </w:p>
        </w:tc>
      </w:tr>
      <w:tr w:rsidR="00882954" w:rsidRPr="00913F97" w14:paraId="6BD5CAEC" w14:textId="77777777" w:rsidTr="002A1E74">
        <w:tc>
          <w:tcPr>
            <w:tcW w:w="570" w:type="dxa"/>
          </w:tcPr>
          <w:p w14:paraId="0DAA1881" w14:textId="77777777" w:rsidR="00882954" w:rsidRPr="00913F97" w:rsidRDefault="00882954" w:rsidP="002A1E74">
            <w:pPr>
              <w:tabs>
                <w:tab w:val="right" w:pos="9746"/>
              </w:tabs>
              <w:snapToGrid w:val="0"/>
              <w:ind w:right="-19"/>
              <w:jc w:val="both"/>
              <w:rPr>
                <w:sz w:val="24"/>
                <w:szCs w:val="24"/>
              </w:rPr>
            </w:pPr>
            <w:r w:rsidRPr="00913F97">
              <w:rPr>
                <w:sz w:val="24"/>
                <w:szCs w:val="24"/>
              </w:rPr>
              <w:t>(A)</w:t>
            </w:r>
          </w:p>
        </w:tc>
        <w:tc>
          <w:tcPr>
            <w:tcW w:w="9211" w:type="dxa"/>
          </w:tcPr>
          <w:p w14:paraId="517AB746" w14:textId="1EA84975" w:rsidR="00882954" w:rsidRPr="00913F97" w:rsidRDefault="00882954">
            <w:pPr>
              <w:tabs>
                <w:tab w:val="right" w:pos="9746"/>
              </w:tabs>
              <w:snapToGrid w:val="0"/>
              <w:ind w:right="-19"/>
              <w:jc w:val="both"/>
              <w:rPr>
                <w:sz w:val="24"/>
                <w:szCs w:val="24"/>
              </w:rPr>
            </w:pPr>
            <w:r w:rsidRPr="00913F97">
              <w:rPr>
                <w:rFonts w:ascii="新細明體" w:eastAsia="新細明體" w:hAnsi="新細明體" w:cs="新細明體" w:hint="eastAsia"/>
                <w:sz w:val="24"/>
              </w:rPr>
              <w:t>功能：</w:t>
            </w:r>
          </w:p>
        </w:tc>
      </w:tr>
      <w:tr w:rsidR="00882954" w:rsidRPr="00F44FD4" w14:paraId="0A7411DA" w14:textId="77777777" w:rsidTr="002A1E74">
        <w:tc>
          <w:tcPr>
            <w:tcW w:w="570" w:type="dxa"/>
          </w:tcPr>
          <w:p w14:paraId="0B0C49DF" w14:textId="3916C4A7" w:rsidR="00882954" w:rsidRPr="00913F97" w:rsidRDefault="00882954" w:rsidP="002A1E74">
            <w:pPr>
              <w:tabs>
                <w:tab w:val="right" w:pos="9746"/>
              </w:tabs>
              <w:snapToGrid w:val="0"/>
              <w:ind w:right="-19"/>
              <w:jc w:val="both"/>
              <w:rPr>
                <w:sz w:val="24"/>
                <w:szCs w:val="24"/>
                <w:lang w:eastAsia="zh-TW"/>
              </w:rPr>
            </w:pPr>
          </w:p>
        </w:tc>
        <w:tc>
          <w:tcPr>
            <w:tcW w:w="9211" w:type="dxa"/>
            <w:tcBorders>
              <w:left w:val="nil"/>
            </w:tcBorders>
          </w:tcPr>
          <w:p w14:paraId="717AAE0D" w14:textId="77777777" w:rsidR="00882954" w:rsidRPr="00913F97" w:rsidRDefault="00882954" w:rsidP="002A1E74">
            <w:pPr>
              <w:tabs>
                <w:tab w:val="right" w:pos="9746"/>
              </w:tabs>
              <w:snapToGrid w:val="0"/>
              <w:ind w:right="-19"/>
              <w:jc w:val="both"/>
              <w:rPr>
                <w:sz w:val="24"/>
                <w:szCs w:val="24"/>
                <w:lang w:eastAsia="zh-TW"/>
              </w:rPr>
            </w:pPr>
            <w:r w:rsidRPr="00913F97">
              <w:rPr>
                <w:rFonts w:ascii="新細明體" w:eastAsia="新細明體" w:hAnsi="新細明體" w:cs="新細明體" w:hint="eastAsia"/>
                <w:sz w:val="24"/>
                <w:szCs w:val="24"/>
                <w:lang w:eastAsia="zh-TW"/>
              </w:rPr>
              <w:t>解釋公司現金簿的銀行存款帳結餘及銀行編製的銀行月結單結餘的差額。</w:t>
            </w:r>
          </w:p>
        </w:tc>
      </w:tr>
      <w:tr w:rsidR="00882954" w:rsidRPr="00F44FD4" w14:paraId="18381BAC" w14:textId="77777777" w:rsidTr="002A1E74">
        <w:tc>
          <w:tcPr>
            <w:tcW w:w="570" w:type="dxa"/>
          </w:tcPr>
          <w:p w14:paraId="21DD85AE" w14:textId="77777777" w:rsidR="00882954" w:rsidRPr="00BB2BB1" w:rsidRDefault="00882954" w:rsidP="002A1E74">
            <w:pPr>
              <w:tabs>
                <w:tab w:val="right" w:pos="9746"/>
              </w:tabs>
              <w:snapToGrid w:val="0"/>
              <w:ind w:right="-19"/>
              <w:jc w:val="both"/>
              <w:rPr>
                <w:lang w:eastAsia="zh-TW"/>
              </w:rPr>
            </w:pPr>
          </w:p>
        </w:tc>
        <w:tc>
          <w:tcPr>
            <w:tcW w:w="9211" w:type="dxa"/>
            <w:tcBorders>
              <w:left w:val="nil"/>
            </w:tcBorders>
          </w:tcPr>
          <w:p w14:paraId="4A5E2181" w14:textId="2E549FAA" w:rsidR="00882954" w:rsidRPr="006E25F2" w:rsidRDefault="00882954">
            <w:pPr>
              <w:tabs>
                <w:tab w:val="right" w:pos="9746"/>
              </w:tabs>
              <w:snapToGrid w:val="0"/>
              <w:ind w:right="-19"/>
              <w:jc w:val="right"/>
            </w:pPr>
            <w:r w:rsidRPr="006E25F2">
              <w:rPr>
                <w:iCs/>
                <w:sz w:val="24"/>
                <w:szCs w:val="24"/>
              </w:rPr>
              <w:t xml:space="preserve">(1 </w:t>
            </w:r>
            <w:r w:rsidRPr="006E25F2">
              <w:rPr>
                <w:rFonts w:ascii="新細明體" w:eastAsia="新細明體" w:hAnsi="新細明體" w:cs="新細明體" w:hint="eastAsia"/>
                <w:iCs/>
                <w:sz w:val="24"/>
                <w:szCs w:val="24"/>
              </w:rPr>
              <w:t>分</w:t>
            </w:r>
            <w:r w:rsidRPr="006E25F2">
              <w:rPr>
                <w:iCs/>
                <w:sz w:val="24"/>
                <w:szCs w:val="24"/>
              </w:rPr>
              <w:t>)</w:t>
            </w:r>
          </w:p>
        </w:tc>
      </w:tr>
    </w:tbl>
    <w:p w14:paraId="3B8A45BD" w14:textId="77777777" w:rsidR="00882954" w:rsidRDefault="00882954" w:rsidP="00882954">
      <w:pPr>
        <w:snapToGrid w:val="0"/>
      </w:pPr>
    </w:p>
    <w:tbl>
      <w:tblPr>
        <w:tblStyle w:val="TableGrid"/>
        <w:tblW w:w="107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
        <w:gridCol w:w="695"/>
        <w:gridCol w:w="569"/>
        <w:gridCol w:w="2436"/>
        <w:gridCol w:w="1276"/>
        <w:gridCol w:w="1275"/>
        <w:gridCol w:w="2127"/>
        <w:gridCol w:w="1134"/>
        <w:gridCol w:w="694"/>
        <w:gridCol w:w="34"/>
        <w:gridCol w:w="56"/>
      </w:tblGrid>
      <w:tr w:rsidR="00882954" w:rsidRPr="00BB2BB1" w14:paraId="25D15FB0" w14:textId="77777777" w:rsidTr="002A1E74">
        <w:trPr>
          <w:gridAfter w:val="1"/>
          <w:wAfter w:w="56" w:type="dxa"/>
          <w:trHeight w:val="221"/>
        </w:trPr>
        <w:tc>
          <w:tcPr>
            <w:tcW w:w="411" w:type="dxa"/>
          </w:tcPr>
          <w:p w14:paraId="42A23C9A" w14:textId="77777777" w:rsidR="00882954" w:rsidRPr="00BB2BB1" w:rsidRDefault="00882954" w:rsidP="002A1E74">
            <w:pPr>
              <w:snapToGrid w:val="0"/>
              <w:ind w:hanging="116"/>
              <w:jc w:val="both"/>
            </w:pPr>
            <w:r>
              <w:t>(B)</w:t>
            </w:r>
          </w:p>
        </w:tc>
        <w:tc>
          <w:tcPr>
            <w:tcW w:w="10240" w:type="dxa"/>
            <w:gridSpan w:val="9"/>
          </w:tcPr>
          <w:p w14:paraId="64FBAAB9" w14:textId="77777777" w:rsidR="00882954" w:rsidRPr="00BB2BB1" w:rsidRDefault="00882954" w:rsidP="002A1E74">
            <w:pPr>
              <w:tabs>
                <w:tab w:val="right" w:pos="0"/>
                <w:tab w:val="right" w:pos="8970"/>
              </w:tabs>
              <w:snapToGrid w:val="0"/>
              <w:ind w:hanging="107"/>
              <w:jc w:val="both"/>
            </w:pPr>
          </w:p>
        </w:tc>
      </w:tr>
      <w:tr w:rsidR="00882954" w:rsidRPr="00BB2BB1" w14:paraId="1AEDC1B4" w14:textId="77777777" w:rsidTr="002A1E74">
        <w:trPr>
          <w:gridAfter w:val="1"/>
          <w:wAfter w:w="56" w:type="dxa"/>
          <w:trHeight w:val="221"/>
        </w:trPr>
        <w:tc>
          <w:tcPr>
            <w:tcW w:w="411" w:type="dxa"/>
          </w:tcPr>
          <w:p w14:paraId="6C50ACAA" w14:textId="77777777" w:rsidR="00882954" w:rsidRPr="00BB2BB1" w:rsidRDefault="00882954" w:rsidP="002A1E74">
            <w:pPr>
              <w:snapToGrid w:val="0"/>
              <w:ind w:hanging="116"/>
              <w:jc w:val="both"/>
              <w:rPr>
                <w:sz w:val="24"/>
                <w:szCs w:val="24"/>
                <w:lang w:eastAsia="zh-TW"/>
              </w:rPr>
            </w:pPr>
            <w:r w:rsidRPr="00BB2BB1">
              <w:rPr>
                <w:sz w:val="24"/>
                <w:szCs w:val="24"/>
                <w:lang w:eastAsia="zh-TW"/>
              </w:rPr>
              <w:t>(</w:t>
            </w:r>
            <w:r>
              <w:rPr>
                <w:sz w:val="24"/>
                <w:szCs w:val="24"/>
                <w:lang w:eastAsia="zh-TW"/>
              </w:rPr>
              <w:t>a</w:t>
            </w:r>
            <w:r w:rsidRPr="00BB2BB1">
              <w:rPr>
                <w:sz w:val="24"/>
                <w:szCs w:val="24"/>
                <w:lang w:eastAsia="zh-TW"/>
              </w:rPr>
              <w:t>)</w:t>
            </w:r>
          </w:p>
        </w:tc>
        <w:tc>
          <w:tcPr>
            <w:tcW w:w="10240" w:type="dxa"/>
            <w:gridSpan w:val="9"/>
          </w:tcPr>
          <w:p w14:paraId="6DFCEBC4" w14:textId="77777777" w:rsidR="00882954" w:rsidRPr="00BB2BB1" w:rsidRDefault="00882954" w:rsidP="002A1E74">
            <w:pPr>
              <w:tabs>
                <w:tab w:val="right" w:pos="0"/>
                <w:tab w:val="right" w:pos="8970"/>
              </w:tabs>
              <w:snapToGrid w:val="0"/>
              <w:ind w:hanging="107"/>
              <w:jc w:val="both"/>
              <w:rPr>
                <w:sz w:val="24"/>
                <w:szCs w:val="24"/>
                <w:lang w:eastAsia="zh-TW"/>
              </w:rPr>
            </w:pPr>
          </w:p>
        </w:tc>
      </w:tr>
      <w:tr w:rsidR="00882954" w:rsidRPr="00BB2BB1" w14:paraId="33BE6A1B" w14:textId="77777777" w:rsidTr="002A1E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411" w:type="dxa"/>
          <w:wAfter w:w="56" w:type="dxa"/>
        </w:trPr>
        <w:tc>
          <w:tcPr>
            <w:tcW w:w="695" w:type="dxa"/>
            <w:tcBorders>
              <w:top w:val="nil"/>
              <w:left w:val="nil"/>
              <w:bottom w:val="nil"/>
              <w:right w:val="nil"/>
            </w:tcBorders>
          </w:tcPr>
          <w:p w14:paraId="2E2CE7D7" w14:textId="77777777" w:rsidR="00882954" w:rsidRPr="00BB2BB1" w:rsidRDefault="00882954" w:rsidP="002A1E74">
            <w:pPr>
              <w:pStyle w:val="ListParagraph"/>
              <w:tabs>
                <w:tab w:val="right" w:pos="9746"/>
              </w:tabs>
              <w:snapToGrid w:val="0"/>
              <w:ind w:left="0"/>
              <w:rPr>
                <w:rFonts w:ascii="Times New Roman" w:hAnsi="Times New Roman" w:cs="Times New Roman"/>
                <w:sz w:val="24"/>
                <w:szCs w:val="24"/>
                <w:lang w:val="en-HK"/>
              </w:rPr>
            </w:pPr>
          </w:p>
        </w:tc>
        <w:tc>
          <w:tcPr>
            <w:tcW w:w="569" w:type="dxa"/>
            <w:tcBorders>
              <w:top w:val="nil"/>
              <w:left w:val="nil"/>
              <w:bottom w:val="single" w:sz="4" w:space="0" w:color="auto"/>
              <w:right w:val="nil"/>
            </w:tcBorders>
          </w:tcPr>
          <w:p w14:paraId="0BC6E798" w14:textId="77777777" w:rsidR="00882954" w:rsidRPr="00BB2BB1" w:rsidRDefault="00882954" w:rsidP="002A1E74">
            <w:pPr>
              <w:pStyle w:val="ListParagraph"/>
              <w:tabs>
                <w:tab w:val="right" w:pos="9746"/>
              </w:tabs>
              <w:snapToGrid w:val="0"/>
              <w:ind w:left="0"/>
              <w:rPr>
                <w:rFonts w:ascii="Times New Roman" w:hAnsi="Times New Roman" w:cs="Times New Roman"/>
                <w:sz w:val="24"/>
                <w:szCs w:val="24"/>
                <w:lang w:val="en-HK"/>
              </w:rPr>
            </w:pPr>
          </w:p>
        </w:tc>
        <w:tc>
          <w:tcPr>
            <w:tcW w:w="7114" w:type="dxa"/>
            <w:gridSpan w:val="4"/>
            <w:tcBorders>
              <w:top w:val="nil"/>
              <w:left w:val="nil"/>
              <w:bottom w:val="single" w:sz="4" w:space="0" w:color="auto"/>
              <w:right w:val="nil"/>
            </w:tcBorders>
          </w:tcPr>
          <w:p w14:paraId="68AF6671" w14:textId="77777777" w:rsidR="00882954" w:rsidRPr="00BB2BB1" w:rsidRDefault="00882954" w:rsidP="002A1E74">
            <w:pPr>
              <w:pStyle w:val="ListParagraph"/>
              <w:tabs>
                <w:tab w:val="right" w:pos="9746"/>
              </w:tabs>
              <w:snapToGrid w:val="0"/>
              <w:ind w:left="0"/>
              <w:jc w:val="center"/>
              <w:rPr>
                <w:rFonts w:ascii="Times New Roman" w:hAnsi="Times New Roman" w:cs="Times New Roman"/>
                <w:sz w:val="24"/>
                <w:szCs w:val="24"/>
                <w:lang w:val="en-HK"/>
              </w:rPr>
            </w:pPr>
            <w:r>
              <w:rPr>
                <w:rFonts w:ascii="Times New Roman" w:hAnsi="Times New Roman" w:cs="Times New Roman"/>
                <w:sz w:val="24"/>
                <w:szCs w:val="24"/>
                <w:lang w:val="en-HK"/>
              </w:rPr>
              <w:t>銀行存款</w:t>
            </w:r>
          </w:p>
        </w:tc>
        <w:tc>
          <w:tcPr>
            <w:tcW w:w="1134" w:type="dxa"/>
            <w:tcBorders>
              <w:top w:val="nil"/>
              <w:left w:val="nil"/>
              <w:bottom w:val="single" w:sz="4" w:space="0" w:color="auto"/>
              <w:right w:val="nil"/>
            </w:tcBorders>
          </w:tcPr>
          <w:p w14:paraId="2BF9EE0B" w14:textId="77777777" w:rsidR="00882954" w:rsidRPr="00BB2BB1" w:rsidRDefault="00882954" w:rsidP="002A1E74">
            <w:pPr>
              <w:pStyle w:val="ListParagraph"/>
              <w:tabs>
                <w:tab w:val="right" w:pos="9746"/>
              </w:tabs>
              <w:snapToGrid w:val="0"/>
              <w:ind w:left="0"/>
              <w:jc w:val="center"/>
              <w:rPr>
                <w:rFonts w:ascii="Times New Roman" w:hAnsi="Times New Roman" w:cs="Times New Roman"/>
                <w:sz w:val="24"/>
                <w:szCs w:val="24"/>
                <w:lang w:val="en-HK"/>
              </w:rPr>
            </w:pPr>
          </w:p>
        </w:tc>
        <w:tc>
          <w:tcPr>
            <w:tcW w:w="728" w:type="dxa"/>
            <w:gridSpan w:val="2"/>
            <w:tcBorders>
              <w:top w:val="nil"/>
              <w:left w:val="nil"/>
              <w:bottom w:val="nil"/>
              <w:right w:val="nil"/>
            </w:tcBorders>
          </w:tcPr>
          <w:p w14:paraId="2E2DF28A" w14:textId="77777777" w:rsidR="00882954" w:rsidRPr="00BB2BB1" w:rsidRDefault="00882954" w:rsidP="002A1E74">
            <w:pPr>
              <w:pStyle w:val="ListParagraph"/>
              <w:tabs>
                <w:tab w:val="right" w:pos="9746"/>
              </w:tabs>
              <w:snapToGrid w:val="0"/>
              <w:ind w:left="0"/>
              <w:jc w:val="center"/>
              <w:rPr>
                <w:rFonts w:ascii="Times New Roman" w:hAnsi="Times New Roman" w:cs="Times New Roman"/>
                <w:sz w:val="24"/>
                <w:szCs w:val="24"/>
                <w:lang w:val="en-HK"/>
              </w:rPr>
            </w:pPr>
          </w:p>
        </w:tc>
      </w:tr>
      <w:tr w:rsidR="00882954" w:rsidRPr="00BB2BB1" w14:paraId="7171493F" w14:textId="77777777" w:rsidTr="002A1E74">
        <w:trPr>
          <w:gridBefore w:val="1"/>
          <w:gridAfter w:val="2"/>
          <w:wBefore w:w="411" w:type="dxa"/>
          <w:wAfter w:w="90" w:type="dxa"/>
        </w:trPr>
        <w:tc>
          <w:tcPr>
            <w:tcW w:w="695" w:type="dxa"/>
          </w:tcPr>
          <w:p w14:paraId="2AF95CB6" w14:textId="77777777" w:rsidR="00882954" w:rsidRPr="00BB2BB1" w:rsidRDefault="00882954"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3005" w:type="dxa"/>
            <w:gridSpan w:val="2"/>
            <w:tcBorders>
              <w:top w:val="single" w:sz="4" w:space="0" w:color="auto"/>
              <w:left w:val="nil"/>
            </w:tcBorders>
          </w:tcPr>
          <w:p w14:paraId="3B666FDC" w14:textId="77777777" w:rsidR="00882954" w:rsidRPr="00BB2BB1" w:rsidRDefault="00882954" w:rsidP="002A1E74">
            <w:pPr>
              <w:pStyle w:val="ListParagraph"/>
              <w:tabs>
                <w:tab w:val="right" w:pos="9746"/>
              </w:tabs>
              <w:snapToGrid w:val="0"/>
              <w:ind w:left="0"/>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2020</w:t>
            </w:r>
            <w:r>
              <w:rPr>
                <w:rFonts w:ascii="Times New Roman" w:hAnsi="Times New Roman" w:cs="Times New Roman"/>
                <w:sz w:val="24"/>
                <w:szCs w:val="24"/>
                <w:lang w:val="en-HK"/>
              </w:rPr>
              <w:t>年</w:t>
            </w:r>
          </w:p>
        </w:tc>
        <w:tc>
          <w:tcPr>
            <w:tcW w:w="1276" w:type="dxa"/>
            <w:tcBorders>
              <w:top w:val="single" w:sz="4" w:space="0" w:color="auto"/>
              <w:right w:val="single" w:sz="4" w:space="0" w:color="auto"/>
            </w:tcBorders>
          </w:tcPr>
          <w:p w14:paraId="63DE182C"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w:t>
            </w:r>
          </w:p>
        </w:tc>
        <w:tc>
          <w:tcPr>
            <w:tcW w:w="1275" w:type="dxa"/>
            <w:tcBorders>
              <w:top w:val="single" w:sz="4" w:space="0" w:color="auto"/>
              <w:left w:val="single" w:sz="4" w:space="0" w:color="auto"/>
            </w:tcBorders>
          </w:tcPr>
          <w:p w14:paraId="5A52343D" w14:textId="77777777" w:rsidR="00882954" w:rsidRPr="00BB2BB1" w:rsidRDefault="00882954" w:rsidP="002A1E74">
            <w:pPr>
              <w:pStyle w:val="ListParagraph"/>
              <w:tabs>
                <w:tab w:val="right" w:pos="9746"/>
              </w:tabs>
              <w:snapToGrid w:val="0"/>
              <w:ind w:left="0" w:right="-106"/>
              <w:contextualSpacing w:val="0"/>
              <w:rPr>
                <w:rFonts w:ascii="Times New Roman" w:hAnsi="Times New Roman" w:cs="Times New Roman"/>
                <w:sz w:val="24"/>
                <w:szCs w:val="24"/>
                <w:lang w:val="en-HK"/>
              </w:rPr>
            </w:pPr>
            <w:r>
              <w:rPr>
                <w:rFonts w:ascii="Times New Roman" w:hAnsi="Times New Roman" w:cs="Times New Roman"/>
                <w:sz w:val="24"/>
                <w:szCs w:val="24"/>
                <w:lang w:val="en-HK"/>
              </w:rPr>
              <w:t>2020</w:t>
            </w:r>
            <w:r>
              <w:rPr>
                <w:rFonts w:ascii="Times New Roman" w:hAnsi="Times New Roman" w:cs="Times New Roman"/>
                <w:sz w:val="24"/>
                <w:szCs w:val="24"/>
                <w:lang w:val="en-HK"/>
              </w:rPr>
              <w:t>年</w:t>
            </w:r>
          </w:p>
        </w:tc>
        <w:tc>
          <w:tcPr>
            <w:tcW w:w="2127" w:type="dxa"/>
            <w:tcBorders>
              <w:top w:val="single" w:sz="4" w:space="0" w:color="auto"/>
            </w:tcBorders>
          </w:tcPr>
          <w:p w14:paraId="1EAAE35A" w14:textId="77777777" w:rsidR="00882954" w:rsidRPr="00BB2BB1" w:rsidRDefault="00882954" w:rsidP="002A1E74">
            <w:pPr>
              <w:pStyle w:val="ListParagraph"/>
              <w:tabs>
                <w:tab w:val="right" w:pos="9746"/>
              </w:tabs>
              <w:snapToGrid w:val="0"/>
              <w:ind w:left="0"/>
              <w:contextualSpacing w:val="0"/>
              <w:jc w:val="center"/>
              <w:rPr>
                <w:rFonts w:ascii="Times New Roman" w:hAnsi="Times New Roman" w:cs="Times New Roman"/>
                <w:sz w:val="24"/>
                <w:szCs w:val="24"/>
                <w:lang w:val="en-HK"/>
              </w:rPr>
            </w:pPr>
          </w:p>
        </w:tc>
        <w:tc>
          <w:tcPr>
            <w:tcW w:w="1134" w:type="dxa"/>
            <w:tcBorders>
              <w:top w:val="single" w:sz="4" w:space="0" w:color="auto"/>
              <w:left w:val="nil"/>
            </w:tcBorders>
          </w:tcPr>
          <w:p w14:paraId="1CE0A959"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sidRPr="00FC231F">
              <w:rPr>
                <w:rFonts w:ascii="Times New Roman" w:hAnsi="Times New Roman" w:cs="Times New Roman"/>
                <w:sz w:val="24"/>
                <w:szCs w:val="24"/>
                <w:lang w:val="en-HK"/>
              </w:rPr>
              <w:t>$</w:t>
            </w:r>
          </w:p>
        </w:tc>
        <w:tc>
          <w:tcPr>
            <w:tcW w:w="694" w:type="dxa"/>
          </w:tcPr>
          <w:p w14:paraId="71CD70E7" w14:textId="77777777" w:rsidR="00882954" w:rsidRPr="00BB2BB1" w:rsidRDefault="00882954" w:rsidP="002A1E74">
            <w:pPr>
              <w:pStyle w:val="ListParagraph"/>
              <w:tabs>
                <w:tab w:val="right" w:pos="9746"/>
              </w:tabs>
              <w:snapToGrid w:val="0"/>
              <w:ind w:left="0"/>
              <w:contextualSpacing w:val="0"/>
              <w:jc w:val="center"/>
              <w:rPr>
                <w:rFonts w:ascii="Times New Roman" w:hAnsi="Times New Roman" w:cs="Times New Roman"/>
                <w:sz w:val="24"/>
                <w:szCs w:val="24"/>
                <w:lang w:val="en-HK"/>
              </w:rPr>
            </w:pPr>
          </w:p>
        </w:tc>
      </w:tr>
      <w:tr w:rsidR="00882954" w:rsidRPr="00BB2BB1" w14:paraId="3C29CE01" w14:textId="77777777" w:rsidTr="002A1E74">
        <w:trPr>
          <w:gridBefore w:val="1"/>
          <w:wBefore w:w="411" w:type="dxa"/>
        </w:trPr>
        <w:tc>
          <w:tcPr>
            <w:tcW w:w="695" w:type="dxa"/>
          </w:tcPr>
          <w:p w14:paraId="2213F57E" w14:textId="77777777" w:rsidR="00882954" w:rsidRPr="00781855" w:rsidRDefault="00882954" w:rsidP="002A1E74">
            <w:pPr>
              <w:pStyle w:val="ListParagraph"/>
              <w:tabs>
                <w:tab w:val="right" w:pos="9746"/>
              </w:tabs>
              <w:snapToGrid w:val="0"/>
              <w:ind w:left="0"/>
              <w:contextualSpacing w:val="0"/>
              <w:jc w:val="both"/>
              <w:rPr>
                <w:rFonts w:ascii="Times New Roman" w:hAnsi="Times New Roman" w:cs="Times New Roman"/>
                <w:sz w:val="18"/>
                <w:szCs w:val="18"/>
                <w:lang w:val="en-HK"/>
              </w:rPr>
            </w:pPr>
            <w:r w:rsidRPr="00781855">
              <w:rPr>
                <w:rFonts w:ascii="Times New Roman" w:hAnsi="Times New Roman" w:cs="Times New Roman"/>
                <w:i/>
                <w:iCs/>
                <w:sz w:val="18"/>
                <w:szCs w:val="18"/>
              </w:rPr>
              <w:t>(0.5)</w:t>
            </w:r>
          </w:p>
        </w:tc>
        <w:tc>
          <w:tcPr>
            <w:tcW w:w="3005" w:type="dxa"/>
            <w:gridSpan w:val="2"/>
          </w:tcPr>
          <w:p w14:paraId="72BDA322" w14:textId="77777777" w:rsidR="00882954" w:rsidRPr="00BB2BB1" w:rsidRDefault="00882954" w:rsidP="002A1E74">
            <w:pPr>
              <w:pStyle w:val="ListParagraph"/>
              <w:tabs>
                <w:tab w:val="left" w:pos="807"/>
                <w:tab w:val="left" w:pos="929"/>
                <w:tab w:val="right" w:pos="9746"/>
              </w:tabs>
              <w:snapToGrid w:val="0"/>
              <w:ind w:left="0"/>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4</w:t>
            </w:r>
            <w:r>
              <w:rPr>
                <w:rFonts w:ascii="Times New Roman" w:hAnsi="Times New Roman" w:cs="Times New Roman"/>
                <w:sz w:val="24"/>
                <w:szCs w:val="24"/>
                <w:lang w:val="en-HK"/>
              </w:rPr>
              <w:t>月</w:t>
            </w:r>
            <w:r w:rsidRPr="00BB2BB1">
              <w:rPr>
                <w:rFonts w:ascii="Times New Roman" w:hAnsi="Times New Roman" w:cs="Times New Roman"/>
                <w:sz w:val="24"/>
                <w:szCs w:val="24"/>
                <w:lang w:val="en-HK"/>
              </w:rPr>
              <w:t xml:space="preserve"> 30</w:t>
            </w:r>
            <w:r>
              <w:rPr>
                <w:rFonts w:ascii="Times New Roman" w:hAnsi="Times New Roman" w:cs="Times New Roman"/>
                <w:sz w:val="24"/>
                <w:szCs w:val="24"/>
                <w:lang w:val="en-HK"/>
              </w:rPr>
              <w:t>日</w:t>
            </w:r>
            <w:r>
              <w:rPr>
                <w:rFonts w:ascii="Times New Roman" w:hAnsi="Times New Roman" w:cs="Times New Roman"/>
                <w:sz w:val="24"/>
                <w:szCs w:val="24"/>
                <w:lang w:val="en-HK"/>
              </w:rPr>
              <w:t xml:space="preserve">   </w:t>
            </w:r>
            <w:r>
              <w:rPr>
                <w:rFonts w:ascii="Times New Roman" w:hAnsi="Times New Roman" w:cs="Times New Roman"/>
                <w:sz w:val="24"/>
                <w:szCs w:val="24"/>
                <w:lang w:val="en-HK"/>
              </w:rPr>
              <w:t>承上結餘</w:t>
            </w:r>
          </w:p>
        </w:tc>
        <w:tc>
          <w:tcPr>
            <w:tcW w:w="1276" w:type="dxa"/>
            <w:tcBorders>
              <w:right w:val="single" w:sz="4" w:space="0" w:color="auto"/>
            </w:tcBorders>
          </w:tcPr>
          <w:p w14:paraId="702850AD"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sidRPr="00A61617">
              <w:rPr>
                <w:rFonts w:ascii="Times New Roman" w:hAnsi="Times New Roman" w:cs="Times New Roman"/>
                <w:color w:val="000000" w:themeColor="text1"/>
                <w:sz w:val="24"/>
                <w:szCs w:val="24"/>
                <w:lang w:val="en-HK"/>
              </w:rPr>
              <w:t>288,840</w:t>
            </w:r>
          </w:p>
        </w:tc>
        <w:tc>
          <w:tcPr>
            <w:tcW w:w="1275" w:type="dxa"/>
            <w:tcBorders>
              <w:left w:val="single" w:sz="4" w:space="0" w:color="auto"/>
            </w:tcBorders>
          </w:tcPr>
          <w:p w14:paraId="55ABEA77" w14:textId="77777777" w:rsidR="00882954" w:rsidRPr="00BB2BB1" w:rsidRDefault="00882954" w:rsidP="002A1E74">
            <w:pPr>
              <w:pStyle w:val="ListParagraph"/>
              <w:tabs>
                <w:tab w:val="left" w:pos="807"/>
                <w:tab w:val="left" w:pos="929"/>
                <w:tab w:val="right" w:pos="9746"/>
              </w:tabs>
              <w:snapToGrid w:val="0"/>
              <w:ind w:left="0"/>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4</w:t>
            </w:r>
            <w:r>
              <w:rPr>
                <w:rFonts w:ascii="Times New Roman" w:hAnsi="Times New Roman" w:cs="Times New Roman"/>
                <w:sz w:val="24"/>
                <w:szCs w:val="24"/>
                <w:lang w:val="en-HK"/>
              </w:rPr>
              <w:t>月</w:t>
            </w:r>
            <w:r w:rsidRPr="00BB2BB1">
              <w:rPr>
                <w:rFonts w:ascii="Times New Roman" w:hAnsi="Times New Roman" w:cs="Times New Roman"/>
                <w:sz w:val="24"/>
                <w:szCs w:val="24"/>
                <w:lang w:val="en-HK"/>
              </w:rPr>
              <w:t xml:space="preserve"> 30</w:t>
            </w:r>
            <w:r>
              <w:rPr>
                <w:rFonts w:ascii="Times New Roman" w:hAnsi="Times New Roman" w:cs="Times New Roman"/>
                <w:sz w:val="24"/>
                <w:szCs w:val="24"/>
                <w:lang w:val="en-HK"/>
              </w:rPr>
              <w:t>日</w:t>
            </w:r>
          </w:p>
        </w:tc>
        <w:tc>
          <w:tcPr>
            <w:tcW w:w="2127" w:type="dxa"/>
          </w:tcPr>
          <w:p w14:paraId="3F4ECD8B" w14:textId="77777777" w:rsidR="00882954" w:rsidRPr="00BB2BB1" w:rsidRDefault="00882954" w:rsidP="002A1E74">
            <w:pPr>
              <w:pStyle w:val="ListParagraph"/>
              <w:tabs>
                <w:tab w:val="right" w:pos="9746"/>
              </w:tabs>
              <w:snapToGrid w:val="0"/>
              <w:ind w:left="0"/>
              <w:contextualSpacing w:val="0"/>
              <w:rPr>
                <w:rFonts w:ascii="Times New Roman" w:hAnsi="Times New Roman" w:cs="Times New Roman"/>
                <w:sz w:val="24"/>
                <w:szCs w:val="24"/>
                <w:lang w:val="en-HK"/>
              </w:rPr>
            </w:pPr>
            <w:r w:rsidRPr="001F5855">
              <w:rPr>
                <w:rFonts w:ascii="新細明體" w:eastAsia="新細明體" w:hAnsi="新細明體" w:cs="Times New Roman"/>
                <w:sz w:val="24"/>
                <w:szCs w:val="24"/>
                <w:lang w:val="en-HK"/>
              </w:rPr>
              <w:t>電話</w:t>
            </w:r>
            <w:r w:rsidRPr="008F676F">
              <w:rPr>
                <w:rFonts w:ascii="新細明體" w:eastAsia="新細明體" w:hAnsi="新細明體" w:cs="Times New Roman"/>
                <w:sz w:val="24"/>
                <w:szCs w:val="24"/>
                <w:lang w:val="en-HK"/>
              </w:rPr>
              <w:t>費用</w:t>
            </w:r>
          </w:p>
        </w:tc>
        <w:tc>
          <w:tcPr>
            <w:tcW w:w="1134" w:type="dxa"/>
          </w:tcPr>
          <w:p w14:paraId="4D302011"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sidRPr="00245576">
              <w:rPr>
                <w:rFonts w:ascii="Times New Roman" w:hAnsi="Times New Roman" w:cs="Times New Roman"/>
                <w:sz w:val="24"/>
                <w:szCs w:val="24"/>
                <w:lang w:val="en-HK"/>
              </w:rPr>
              <w:t>850</w:t>
            </w:r>
          </w:p>
        </w:tc>
        <w:tc>
          <w:tcPr>
            <w:tcW w:w="784" w:type="dxa"/>
            <w:gridSpan w:val="3"/>
          </w:tcPr>
          <w:p w14:paraId="4A4B0C75" w14:textId="77777777" w:rsidR="00882954" w:rsidRPr="00781855" w:rsidRDefault="00882954" w:rsidP="002A1E74">
            <w:pPr>
              <w:pStyle w:val="ListParagraph"/>
              <w:tabs>
                <w:tab w:val="right" w:pos="9746"/>
              </w:tabs>
              <w:snapToGrid w:val="0"/>
              <w:ind w:left="0"/>
              <w:contextualSpacing w:val="0"/>
              <w:jc w:val="both"/>
              <w:rPr>
                <w:rFonts w:ascii="Times New Roman" w:hAnsi="Times New Roman" w:cs="Times New Roman"/>
                <w:sz w:val="18"/>
                <w:szCs w:val="18"/>
                <w:lang w:val="en-HK"/>
              </w:rPr>
            </w:pPr>
            <w:r w:rsidRPr="00781855">
              <w:rPr>
                <w:rFonts w:ascii="Times New Roman" w:hAnsi="Times New Roman" w:cs="Times New Roman"/>
                <w:i/>
                <w:iCs/>
                <w:sz w:val="18"/>
                <w:szCs w:val="18"/>
              </w:rPr>
              <w:t>(1)</w:t>
            </w:r>
          </w:p>
        </w:tc>
      </w:tr>
      <w:tr w:rsidR="00882954" w:rsidRPr="00BB2BB1" w14:paraId="35555597" w14:textId="77777777" w:rsidTr="002A1E74">
        <w:trPr>
          <w:gridBefore w:val="1"/>
          <w:wBefore w:w="411" w:type="dxa"/>
        </w:trPr>
        <w:tc>
          <w:tcPr>
            <w:tcW w:w="695" w:type="dxa"/>
          </w:tcPr>
          <w:p w14:paraId="2AD0CC9D" w14:textId="77777777" w:rsidR="00882954" w:rsidRPr="00781855" w:rsidRDefault="00882954" w:rsidP="002A1E74">
            <w:pPr>
              <w:pStyle w:val="ListParagraph"/>
              <w:tabs>
                <w:tab w:val="right" w:pos="9746"/>
              </w:tabs>
              <w:snapToGrid w:val="0"/>
              <w:ind w:left="0"/>
              <w:contextualSpacing w:val="0"/>
              <w:rPr>
                <w:rFonts w:ascii="Times New Roman" w:hAnsi="Times New Roman" w:cs="Times New Roman"/>
                <w:sz w:val="18"/>
                <w:szCs w:val="18"/>
                <w:lang w:val="en-HK"/>
              </w:rPr>
            </w:pPr>
            <w:r w:rsidRPr="00781855">
              <w:rPr>
                <w:rFonts w:ascii="Times New Roman" w:hAnsi="Times New Roman" w:cs="Times New Roman"/>
                <w:i/>
                <w:iCs/>
                <w:sz w:val="18"/>
                <w:szCs w:val="18"/>
              </w:rPr>
              <w:t>(1)</w:t>
            </w:r>
          </w:p>
        </w:tc>
        <w:tc>
          <w:tcPr>
            <w:tcW w:w="3005" w:type="dxa"/>
            <w:gridSpan w:val="2"/>
            <w:tcBorders>
              <w:left w:val="nil"/>
            </w:tcBorders>
          </w:tcPr>
          <w:p w14:paraId="27466B1E" w14:textId="77777777" w:rsidR="00882954" w:rsidRPr="00BB2BB1" w:rsidRDefault="00882954" w:rsidP="002A1E74">
            <w:pPr>
              <w:pStyle w:val="ListParagraph"/>
              <w:tabs>
                <w:tab w:val="left" w:pos="807"/>
                <w:tab w:val="left" w:pos="929"/>
                <w:tab w:val="right" w:pos="9746"/>
              </w:tabs>
              <w:snapToGrid w:val="0"/>
              <w:ind w:left="0"/>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ab/>
              <w:t xml:space="preserve">       </w:t>
            </w:r>
            <w:r>
              <w:rPr>
                <w:rFonts w:ascii="Times New Roman" w:hAnsi="Times New Roman" w:cs="Times New Roman"/>
                <w:sz w:val="24"/>
                <w:szCs w:val="24"/>
                <w:lang w:val="en-HK"/>
              </w:rPr>
              <w:t>海倫有限公司</w:t>
            </w:r>
          </w:p>
        </w:tc>
        <w:tc>
          <w:tcPr>
            <w:tcW w:w="1276" w:type="dxa"/>
            <w:tcBorders>
              <w:right w:val="single" w:sz="4" w:space="0" w:color="auto"/>
            </w:tcBorders>
          </w:tcPr>
          <w:p w14:paraId="53882DB2"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50,000</w:t>
            </w:r>
          </w:p>
        </w:tc>
        <w:tc>
          <w:tcPr>
            <w:tcW w:w="1275" w:type="dxa"/>
            <w:tcBorders>
              <w:left w:val="single" w:sz="4" w:space="0" w:color="auto"/>
            </w:tcBorders>
          </w:tcPr>
          <w:p w14:paraId="2A4DF0AA" w14:textId="77777777" w:rsidR="00882954" w:rsidRPr="00BB2BB1" w:rsidRDefault="00882954" w:rsidP="002A1E74">
            <w:pPr>
              <w:pStyle w:val="ListParagraph"/>
              <w:tabs>
                <w:tab w:val="right" w:pos="9746"/>
              </w:tabs>
              <w:snapToGrid w:val="0"/>
              <w:ind w:left="0" w:right="240"/>
              <w:contextualSpacing w:val="0"/>
              <w:rPr>
                <w:rFonts w:ascii="Times New Roman" w:hAnsi="Times New Roman" w:cs="Times New Roman"/>
                <w:i/>
                <w:iCs/>
                <w:sz w:val="24"/>
                <w:szCs w:val="24"/>
                <w:lang w:val="en-HK"/>
              </w:rPr>
            </w:pPr>
          </w:p>
        </w:tc>
        <w:tc>
          <w:tcPr>
            <w:tcW w:w="2127" w:type="dxa"/>
          </w:tcPr>
          <w:p w14:paraId="0B166BEC" w14:textId="77777777" w:rsidR="00882954" w:rsidRPr="00BB2BB1" w:rsidRDefault="00882954" w:rsidP="002A1E74">
            <w:pPr>
              <w:pStyle w:val="ListParagraph"/>
              <w:tabs>
                <w:tab w:val="right" w:pos="9746"/>
              </w:tabs>
              <w:snapToGrid w:val="0"/>
              <w:ind w:left="0"/>
              <w:contextualSpacing w:val="0"/>
              <w:rPr>
                <w:rFonts w:ascii="Times New Roman" w:hAnsi="Times New Roman" w:cs="Times New Roman"/>
                <w:sz w:val="24"/>
                <w:szCs w:val="24"/>
                <w:bdr w:val="single" w:sz="4" w:space="0" w:color="auto"/>
                <w:lang w:val="en-HK"/>
              </w:rPr>
            </w:pPr>
            <w:r w:rsidRPr="001B6760">
              <w:rPr>
                <w:rFonts w:ascii="Times New Roman" w:eastAsia="新細明體" w:hAnsi="Times New Roman" w:cs="Times New Roman"/>
                <w:sz w:val="24"/>
                <w:szCs w:val="24"/>
                <w:lang w:val="en-HK"/>
              </w:rPr>
              <w:t>安迪有限公司</w:t>
            </w:r>
          </w:p>
        </w:tc>
        <w:tc>
          <w:tcPr>
            <w:tcW w:w="1134" w:type="dxa"/>
            <w:tcBorders>
              <w:left w:val="nil"/>
            </w:tcBorders>
          </w:tcPr>
          <w:p w14:paraId="7636FF1E"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sidRPr="00245576">
              <w:rPr>
                <w:rFonts w:ascii="Times New Roman" w:hAnsi="Times New Roman" w:cs="Times New Roman"/>
                <w:sz w:val="24"/>
                <w:szCs w:val="24"/>
                <w:lang w:val="en-HK"/>
              </w:rPr>
              <w:t>4</w:t>
            </w:r>
            <w:r>
              <w:rPr>
                <w:rFonts w:ascii="Times New Roman" w:hAnsi="Times New Roman" w:cs="Times New Roman"/>
                <w:sz w:val="24"/>
                <w:szCs w:val="24"/>
                <w:lang w:val="en-HK"/>
              </w:rPr>
              <w:t>2,000</w:t>
            </w:r>
          </w:p>
        </w:tc>
        <w:tc>
          <w:tcPr>
            <w:tcW w:w="784" w:type="dxa"/>
            <w:gridSpan w:val="3"/>
          </w:tcPr>
          <w:p w14:paraId="36E61F8E" w14:textId="77777777" w:rsidR="00882954" w:rsidRPr="00781855" w:rsidRDefault="00882954" w:rsidP="002A1E74">
            <w:pPr>
              <w:pStyle w:val="ListParagraph"/>
              <w:tabs>
                <w:tab w:val="right" w:pos="9746"/>
              </w:tabs>
              <w:snapToGrid w:val="0"/>
              <w:ind w:left="0"/>
              <w:contextualSpacing w:val="0"/>
              <w:jc w:val="both"/>
              <w:rPr>
                <w:rFonts w:ascii="Times New Roman" w:hAnsi="Times New Roman" w:cs="Times New Roman"/>
                <w:sz w:val="18"/>
                <w:szCs w:val="18"/>
                <w:lang w:val="en-HK"/>
              </w:rPr>
            </w:pPr>
            <w:r w:rsidRPr="00781855">
              <w:rPr>
                <w:rFonts w:ascii="Times New Roman" w:hAnsi="Times New Roman" w:cs="Times New Roman"/>
                <w:i/>
                <w:iCs/>
                <w:sz w:val="18"/>
                <w:szCs w:val="18"/>
              </w:rPr>
              <w:t>(1)</w:t>
            </w:r>
          </w:p>
        </w:tc>
      </w:tr>
      <w:tr w:rsidR="00882954" w:rsidRPr="00BB2BB1" w14:paraId="4DD27935" w14:textId="77777777" w:rsidTr="002A1E74">
        <w:trPr>
          <w:gridBefore w:val="1"/>
          <w:wBefore w:w="411" w:type="dxa"/>
        </w:trPr>
        <w:tc>
          <w:tcPr>
            <w:tcW w:w="695" w:type="dxa"/>
          </w:tcPr>
          <w:p w14:paraId="25C154E1" w14:textId="77777777" w:rsidR="00882954" w:rsidRPr="00781855" w:rsidRDefault="00882954" w:rsidP="002A1E74">
            <w:pPr>
              <w:pStyle w:val="ListParagraph"/>
              <w:tabs>
                <w:tab w:val="right" w:pos="9746"/>
              </w:tabs>
              <w:snapToGrid w:val="0"/>
              <w:ind w:left="0"/>
              <w:contextualSpacing w:val="0"/>
              <w:jc w:val="both"/>
              <w:rPr>
                <w:rFonts w:ascii="Times New Roman" w:hAnsi="Times New Roman" w:cs="Times New Roman"/>
                <w:i/>
                <w:iCs/>
                <w:sz w:val="18"/>
                <w:szCs w:val="18"/>
                <w:lang w:val="en-HK"/>
              </w:rPr>
            </w:pPr>
            <w:r w:rsidRPr="00781855">
              <w:rPr>
                <w:rFonts w:ascii="Times New Roman" w:hAnsi="Times New Roman" w:cs="Times New Roman"/>
                <w:i/>
                <w:iCs/>
                <w:sz w:val="18"/>
                <w:szCs w:val="18"/>
              </w:rPr>
              <w:t>(1)</w:t>
            </w:r>
          </w:p>
        </w:tc>
        <w:tc>
          <w:tcPr>
            <w:tcW w:w="3005" w:type="dxa"/>
            <w:gridSpan w:val="2"/>
            <w:tcBorders>
              <w:left w:val="nil"/>
            </w:tcBorders>
          </w:tcPr>
          <w:p w14:paraId="04E1F91C" w14:textId="77777777" w:rsidR="00882954" w:rsidRPr="00BB2BB1" w:rsidRDefault="00882954" w:rsidP="002A1E74">
            <w:pPr>
              <w:pStyle w:val="ListParagraph"/>
              <w:tabs>
                <w:tab w:val="left" w:pos="807"/>
                <w:tab w:val="left" w:pos="929"/>
                <w:tab w:val="right" w:pos="9746"/>
              </w:tabs>
              <w:snapToGrid w:val="0"/>
              <w:ind w:left="0"/>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ab/>
              <w:t xml:space="preserve">       </w:t>
            </w:r>
            <w:r w:rsidRPr="001B6760">
              <w:rPr>
                <w:rFonts w:ascii="Times New Roman" w:eastAsia="新細明體" w:hAnsi="Times New Roman" w:cs="Times New Roman"/>
                <w:sz w:val="24"/>
                <w:szCs w:val="24"/>
                <w:lang w:val="en-HK"/>
              </w:rPr>
              <w:t>股息</w:t>
            </w:r>
            <w:r>
              <w:rPr>
                <w:rFonts w:ascii="Times New Roman" w:eastAsia="新細明體" w:hAnsi="Times New Roman" w:cs="Times New Roman"/>
                <w:sz w:val="24"/>
                <w:szCs w:val="24"/>
                <w:lang w:val="en-HK"/>
              </w:rPr>
              <w:t>收入</w:t>
            </w:r>
          </w:p>
        </w:tc>
        <w:tc>
          <w:tcPr>
            <w:tcW w:w="1276" w:type="dxa"/>
            <w:tcBorders>
              <w:right w:val="single" w:sz="4" w:space="0" w:color="auto"/>
            </w:tcBorders>
          </w:tcPr>
          <w:p w14:paraId="6C1E5194"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8,400</w:t>
            </w:r>
          </w:p>
        </w:tc>
        <w:tc>
          <w:tcPr>
            <w:tcW w:w="1275" w:type="dxa"/>
            <w:tcBorders>
              <w:left w:val="single" w:sz="4" w:space="0" w:color="auto"/>
            </w:tcBorders>
          </w:tcPr>
          <w:p w14:paraId="622C93A0" w14:textId="77777777" w:rsidR="00882954" w:rsidRPr="00BB2BB1" w:rsidRDefault="00882954" w:rsidP="002A1E74">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2127" w:type="dxa"/>
          </w:tcPr>
          <w:p w14:paraId="63283A83" w14:textId="77777777" w:rsidR="00882954" w:rsidRPr="00BB2BB1" w:rsidRDefault="00882954" w:rsidP="002A1E74">
            <w:pPr>
              <w:pStyle w:val="ListParagraph"/>
              <w:tabs>
                <w:tab w:val="right" w:pos="9746"/>
              </w:tabs>
              <w:snapToGrid w:val="0"/>
              <w:ind w:left="0"/>
              <w:contextualSpacing w:val="0"/>
              <w:rPr>
                <w:rFonts w:ascii="Times New Roman" w:hAnsi="Times New Roman" w:cs="Times New Roman"/>
                <w:sz w:val="24"/>
                <w:szCs w:val="24"/>
                <w:lang w:val="en-HK"/>
              </w:rPr>
            </w:pPr>
            <w:r w:rsidRPr="001B6760">
              <w:rPr>
                <w:rFonts w:ascii="Times New Roman" w:eastAsia="新細明體" w:hAnsi="Times New Roman" w:cs="Times New Roman"/>
                <w:sz w:val="24"/>
                <w:szCs w:val="24"/>
                <w:lang w:val="en-HK"/>
              </w:rPr>
              <w:t>銀行手續費</w:t>
            </w:r>
          </w:p>
        </w:tc>
        <w:tc>
          <w:tcPr>
            <w:tcW w:w="1134" w:type="dxa"/>
            <w:tcBorders>
              <w:left w:val="nil"/>
            </w:tcBorders>
          </w:tcPr>
          <w:p w14:paraId="1959A82E"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sidRPr="00245576">
              <w:rPr>
                <w:rFonts w:ascii="Times New Roman" w:hAnsi="Times New Roman" w:cs="Times New Roman"/>
                <w:sz w:val="24"/>
                <w:szCs w:val="24"/>
                <w:lang w:val="en-HK"/>
              </w:rPr>
              <w:t>200</w:t>
            </w:r>
          </w:p>
        </w:tc>
        <w:tc>
          <w:tcPr>
            <w:tcW w:w="784" w:type="dxa"/>
            <w:gridSpan w:val="3"/>
          </w:tcPr>
          <w:p w14:paraId="1F95B877" w14:textId="77777777" w:rsidR="00882954" w:rsidRPr="00781855" w:rsidRDefault="00882954" w:rsidP="002A1E74">
            <w:pPr>
              <w:pStyle w:val="ListParagraph"/>
              <w:tabs>
                <w:tab w:val="right" w:pos="9746"/>
              </w:tabs>
              <w:snapToGrid w:val="0"/>
              <w:ind w:left="0"/>
              <w:contextualSpacing w:val="0"/>
              <w:jc w:val="both"/>
              <w:rPr>
                <w:rFonts w:ascii="Times New Roman" w:hAnsi="Times New Roman" w:cs="Times New Roman"/>
                <w:sz w:val="18"/>
                <w:szCs w:val="18"/>
                <w:lang w:val="en-HK"/>
              </w:rPr>
            </w:pPr>
            <w:r w:rsidRPr="00781855">
              <w:rPr>
                <w:rFonts w:ascii="Times New Roman" w:hAnsi="Times New Roman" w:cs="Times New Roman"/>
                <w:i/>
                <w:iCs/>
                <w:sz w:val="18"/>
                <w:szCs w:val="18"/>
              </w:rPr>
              <w:t>(1)</w:t>
            </w:r>
          </w:p>
        </w:tc>
      </w:tr>
      <w:tr w:rsidR="00882954" w:rsidRPr="00BB2BB1" w14:paraId="0988D626" w14:textId="77777777" w:rsidTr="002A1E74">
        <w:trPr>
          <w:gridBefore w:val="1"/>
          <w:wBefore w:w="411" w:type="dxa"/>
        </w:trPr>
        <w:tc>
          <w:tcPr>
            <w:tcW w:w="695" w:type="dxa"/>
          </w:tcPr>
          <w:p w14:paraId="1E80C723" w14:textId="77777777" w:rsidR="00882954" w:rsidRPr="00781855" w:rsidRDefault="00882954" w:rsidP="002A1E74">
            <w:pPr>
              <w:pStyle w:val="ListParagraph"/>
              <w:tabs>
                <w:tab w:val="right" w:pos="9746"/>
              </w:tabs>
              <w:snapToGrid w:val="0"/>
              <w:ind w:left="0"/>
              <w:contextualSpacing w:val="0"/>
              <w:jc w:val="both"/>
              <w:rPr>
                <w:rFonts w:ascii="Times New Roman" w:hAnsi="Times New Roman" w:cs="Times New Roman"/>
                <w:i/>
                <w:iCs/>
                <w:sz w:val="18"/>
                <w:szCs w:val="18"/>
                <w:lang w:val="en-HK"/>
              </w:rPr>
            </w:pPr>
            <w:r w:rsidRPr="00781855">
              <w:rPr>
                <w:rFonts w:ascii="Times New Roman" w:hAnsi="Times New Roman" w:cs="Times New Roman"/>
                <w:i/>
                <w:iCs/>
                <w:sz w:val="18"/>
                <w:szCs w:val="18"/>
              </w:rPr>
              <w:t>(1)</w:t>
            </w:r>
          </w:p>
        </w:tc>
        <w:tc>
          <w:tcPr>
            <w:tcW w:w="3005" w:type="dxa"/>
            <w:gridSpan w:val="2"/>
            <w:tcBorders>
              <w:left w:val="nil"/>
            </w:tcBorders>
          </w:tcPr>
          <w:p w14:paraId="4D645E3C" w14:textId="77777777" w:rsidR="00882954" w:rsidRPr="00BB2BB1" w:rsidRDefault="00882954" w:rsidP="002A1E74">
            <w:pPr>
              <w:pStyle w:val="ListParagraph"/>
              <w:tabs>
                <w:tab w:val="left" w:pos="807"/>
                <w:tab w:val="left" w:pos="929"/>
                <w:tab w:val="right" w:pos="9746"/>
              </w:tabs>
              <w:snapToGrid w:val="0"/>
              <w:ind w:left="0"/>
              <w:contextualSpacing w:val="0"/>
              <w:jc w:val="both"/>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ab/>
              <w:t xml:space="preserve">       </w:t>
            </w:r>
            <w:r>
              <w:rPr>
                <w:rFonts w:ascii="新細明體" w:eastAsia="新細明體" w:hAnsi="新細明體" w:cs="新細明體" w:hint="eastAsia"/>
                <w:sz w:val="24"/>
                <w:szCs w:val="24"/>
                <w:lang w:val="en-HK" w:eastAsia="zh-TW"/>
              </w:rPr>
              <w:t>應付貨款</w:t>
            </w:r>
          </w:p>
        </w:tc>
        <w:tc>
          <w:tcPr>
            <w:tcW w:w="1276" w:type="dxa"/>
            <w:tcBorders>
              <w:right w:val="single" w:sz="4" w:space="0" w:color="auto"/>
            </w:tcBorders>
          </w:tcPr>
          <w:p w14:paraId="1E7FF971"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9,000</w:t>
            </w:r>
          </w:p>
        </w:tc>
        <w:tc>
          <w:tcPr>
            <w:tcW w:w="1275" w:type="dxa"/>
            <w:tcBorders>
              <w:left w:val="single" w:sz="4" w:space="0" w:color="auto"/>
            </w:tcBorders>
          </w:tcPr>
          <w:p w14:paraId="2E912F21" w14:textId="77777777" w:rsidR="00882954" w:rsidRPr="00BB2BB1" w:rsidRDefault="00882954" w:rsidP="002A1E74">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2127" w:type="dxa"/>
          </w:tcPr>
          <w:p w14:paraId="12C9DEFB" w14:textId="77777777" w:rsidR="00882954" w:rsidRPr="00BB2BB1" w:rsidRDefault="00882954" w:rsidP="002A1E74">
            <w:pPr>
              <w:pStyle w:val="ListParagraph"/>
              <w:tabs>
                <w:tab w:val="right" w:pos="9746"/>
              </w:tabs>
              <w:snapToGrid w:val="0"/>
              <w:ind w:left="0"/>
              <w:contextualSpacing w:val="0"/>
              <w:rPr>
                <w:rFonts w:ascii="Times New Roman" w:hAnsi="Times New Roman" w:cs="Times New Roman"/>
                <w:sz w:val="24"/>
                <w:szCs w:val="24"/>
                <w:lang w:val="en-HK"/>
              </w:rPr>
            </w:pPr>
            <w:r>
              <w:rPr>
                <w:rFonts w:ascii="Times New Roman" w:eastAsia="新細明體" w:hAnsi="Times New Roman" w:cs="Times New Roman"/>
                <w:sz w:val="24"/>
                <w:szCs w:val="24"/>
                <w:lang w:val="en-HK"/>
              </w:rPr>
              <w:t>彼得公司</w:t>
            </w:r>
          </w:p>
        </w:tc>
        <w:tc>
          <w:tcPr>
            <w:tcW w:w="1134" w:type="dxa"/>
            <w:tcBorders>
              <w:left w:val="nil"/>
            </w:tcBorders>
          </w:tcPr>
          <w:p w14:paraId="657BFC6D"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450</w:t>
            </w:r>
          </w:p>
        </w:tc>
        <w:tc>
          <w:tcPr>
            <w:tcW w:w="784" w:type="dxa"/>
            <w:gridSpan w:val="3"/>
          </w:tcPr>
          <w:p w14:paraId="608FD91B" w14:textId="77777777" w:rsidR="00882954" w:rsidRPr="00781855" w:rsidRDefault="00882954" w:rsidP="002A1E74">
            <w:pPr>
              <w:pStyle w:val="ListParagraph"/>
              <w:tabs>
                <w:tab w:val="right" w:pos="9746"/>
              </w:tabs>
              <w:snapToGrid w:val="0"/>
              <w:ind w:left="0"/>
              <w:contextualSpacing w:val="0"/>
              <w:jc w:val="both"/>
              <w:rPr>
                <w:rFonts w:ascii="Times New Roman" w:hAnsi="Times New Roman" w:cs="Times New Roman"/>
                <w:sz w:val="18"/>
                <w:szCs w:val="18"/>
                <w:lang w:val="en-HK"/>
              </w:rPr>
            </w:pPr>
            <w:r w:rsidRPr="00781855">
              <w:rPr>
                <w:rFonts w:ascii="Times New Roman" w:hAnsi="Times New Roman" w:cs="Times New Roman"/>
                <w:i/>
                <w:iCs/>
                <w:sz w:val="18"/>
                <w:szCs w:val="18"/>
              </w:rPr>
              <w:t>(1)</w:t>
            </w:r>
          </w:p>
        </w:tc>
      </w:tr>
      <w:tr w:rsidR="00882954" w:rsidRPr="00BB2BB1" w14:paraId="3567A6A0" w14:textId="77777777" w:rsidTr="002A1E74">
        <w:trPr>
          <w:gridBefore w:val="1"/>
          <w:wBefore w:w="411" w:type="dxa"/>
        </w:trPr>
        <w:tc>
          <w:tcPr>
            <w:tcW w:w="695" w:type="dxa"/>
          </w:tcPr>
          <w:p w14:paraId="618C3483" w14:textId="77777777" w:rsidR="00882954" w:rsidRPr="00CA23AF" w:rsidRDefault="00882954" w:rsidP="002A1E74">
            <w:pPr>
              <w:pStyle w:val="ListParagraph"/>
              <w:tabs>
                <w:tab w:val="right" w:pos="9746"/>
              </w:tabs>
              <w:snapToGrid w:val="0"/>
              <w:ind w:left="0"/>
              <w:contextualSpacing w:val="0"/>
              <w:jc w:val="both"/>
              <w:rPr>
                <w:rFonts w:ascii="Times New Roman" w:hAnsi="Times New Roman" w:cs="Times New Roman"/>
                <w:i/>
                <w:iCs/>
                <w:sz w:val="24"/>
                <w:szCs w:val="24"/>
                <w:lang w:val="en-HK"/>
              </w:rPr>
            </w:pPr>
          </w:p>
        </w:tc>
        <w:tc>
          <w:tcPr>
            <w:tcW w:w="3005" w:type="dxa"/>
            <w:gridSpan w:val="2"/>
            <w:tcBorders>
              <w:left w:val="nil"/>
            </w:tcBorders>
          </w:tcPr>
          <w:p w14:paraId="5AC77515" w14:textId="77777777" w:rsidR="00882954" w:rsidRPr="00BB2BB1" w:rsidRDefault="00882954"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6" w:type="dxa"/>
            <w:tcBorders>
              <w:right w:val="single" w:sz="4" w:space="0" w:color="auto"/>
            </w:tcBorders>
          </w:tcPr>
          <w:p w14:paraId="30E38B42"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rPr>
            </w:pPr>
          </w:p>
        </w:tc>
        <w:tc>
          <w:tcPr>
            <w:tcW w:w="1275" w:type="dxa"/>
            <w:tcBorders>
              <w:left w:val="single" w:sz="4" w:space="0" w:color="auto"/>
            </w:tcBorders>
          </w:tcPr>
          <w:p w14:paraId="24623AA5" w14:textId="77777777" w:rsidR="00882954" w:rsidRPr="00BB2BB1" w:rsidRDefault="00882954" w:rsidP="002A1E74">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2127" w:type="dxa"/>
          </w:tcPr>
          <w:p w14:paraId="67709359" w14:textId="77777777" w:rsidR="00882954" w:rsidRPr="00BB2BB1" w:rsidRDefault="00882954" w:rsidP="002A1E74">
            <w:pPr>
              <w:pStyle w:val="ListParagraph"/>
              <w:tabs>
                <w:tab w:val="right" w:pos="9746"/>
              </w:tabs>
              <w:snapToGrid w:val="0"/>
              <w:ind w:left="0"/>
              <w:contextualSpacing w:val="0"/>
              <w:rPr>
                <w:rFonts w:ascii="Times New Roman" w:hAnsi="Times New Roman" w:cs="Times New Roman"/>
                <w:sz w:val="24"/>
                <w:szCs w:val="24"/>
                <w:lang w:val="en-HK"/>
              </w:rPr>
            </w:pPr>
            <w:r w:rsidRPr="001B6760">
              <w:rPr>
                <w:rFonts w:ascii="Times New Roman" w:eastAsia="新細明體" w:hAnsi="Times New Roman" w:cs="Times New Roman"/>
                <w:sz w:val="24"/>
                <w:szCs w:val="24"/>
              </w:rPr>
              <w:t>貝蒂有限公司</w:t>
            </w:r>
          </w:p>
        </w:tc>
        <w:tc>
          <w:tcPr>
            <w:tcW w:w="1134" w:type="dxa"/>
            <w:tcBorders>
              <w:left w:val="nil"/>
            </w:tcBorders>
          </w:tcPr>
          <w:p w14:paraId="64D19B24"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sidRPr="00245576">
              <w:rPr>
                <w:rFonts w:ascii="Times New Roman" w:hAnsi="Times New Roman" w:cs="Times New Roman"/>
                <w:sz w:val="24"/>
                <w:szCs w:val="24"/>
              </w:rPr>
              <w:t>46,000</w:t>
            </w:r>
          </w:p>
        </w:tc>
        <w:tc>
          <w:tcPr>
            <w:tcW w:w="784" w:type="dxa"/>
            <w:gridSpan w:val="3"/>
          </w:tcPr>
          <w:p w14:paraId="58399DCD" w14:textId="77777777" w:rsidR="00882954" w:rsidRPr="00781855" w:rsidRDefault="00882954" w:rsidP="002A1E74">
            <w:pPr>
              <w:pStyle w:val="ListParagraph"/>
              <w:tabs>
                <w:tab w:val="right" w:pos="9746"/>
              </w:tabs>
              <w:snapToGrid w:val="0"/>
              <w:ind w:left="0"/>
              <w:contextualSpacing w:val="0"/>
              <w:jc w:val="both"/>
              <w:rPr>
                <w:rFonts w:ascii="Times New Roman" w:hAnsi="Times New Roman" w:cs="Times New Roman"/>
                <w:sz w:val="18"/>
                <w:szCs w:val="18"/>
                <w:lang w:val="en-HK"/>
              </w:rPr>
            </w:pPr>
            <w:r w:rsidRPr="00781855">
              <w:rPr>
                <w:rFonts w:ascii="Times New Roman" w:hAnsi="Times New Roman" w:cs="Times New Roman"/>
                <w:i/>
                <w:iCs/>
                <w:sz w:val="18"/>
                <w:szCs w:val="18"/>
              </w:rPr>
              <w:t>(1)</w:t>
            </w:r>
          </w:p>
        </w:tc>
      </w:tr>
      <w:tr w:rsidR="00882954" w:rsidRPr="00BB2BB1" w14:paraId="7CDA7D35" w14:textId="77777777" w:rsidTr="002A1E74">
        <w:trPr>
          <w:gridBefore w:val="1"/>
          <w:wBefore w:w="411" w:type="dxa"/>
        </w:trPr>
        <w:tc>
          <w:tcPr>
            <w:tcW w:w="695" w:type="dxa"/>
          </w:tcPr>
          <w:p w14:paraId="64702A34" w14:textId="77777777" w:rsidR="00882954" w:rsidRPr="00BB2BB1" w:rsidRDefault="00882954"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3005" w:type="dxa"/>
            <w:gridSpan w:val="2"/>
            <w:tcBorders>
              <w:left w:val="nil"/>
            </w:tcBorders>
          </w:tcPr>
          <w:p w14:paraId="3E10042D" w14:textId="77777777" w:rsidR="00882954" w:rsidRPr="00BB2BB1" w:rsidRDefault="00882954"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6" w:type="dxa"/>
            <w:tcBorders>
              <w:right w:val="single" w:sz="4" w:space="0" w:color="auto"/>
            </w:tcBorders>
          </w:tcPr>
          <w:p w14:paraId="077D12C9"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rPr>
            </w:pPr>
          </w:p>
        </w:tc>
        <w:tc>
          <w:tcPr>
            <w:tcW w:w="1275" w:type="dxa"/>
            <w:tcBorders>
              <w:left w:val="single" w:sz="4" w:space="0" w:color="auto"/>
            </w:tcBorders>
          </w:tcPr>
          <w:p w14:paraId="644653BA" w14:textId="77777777" w:rsidR="00882954" w:rsidRPr="00BB2BB1" w:rsidRDefault="00882954" w:rsidP="002A1E74">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2127" w:type="dxa"/>
          </w:tcPr>
          <w:p w14:paraId="7906F4F0" w14:textId="77777777" w:rsidR="00882954" w:rsidRPr="00BB2BB1" w:rsidRDefault="00882954" w:rsidP="002A1E74">
            <w:pPr>
              <w:pStyle w:val="ListParagraph"/>
              <w:tabs>
                <w:tab w:val="right" w:pos="9746"/>
              </w:tabs>
              <w:snapToGrid w:val="0"/>
              <w:ind w:left="0"/>
              <w:contextualSpacing w:val="0"/>
              <w:rPr>
                <w:rFonts w:ascii="Times New Roman" w:hAnsi="Times New Roman" w:cs="Times New Roman"/>
                <w:sz w:val="24"/>
                <w:szCs w:val="24"/>
                <w:lang w:val="en-HK"/>
              </w:rPr>
            </w:pPr>
            <w:r w:rsidRPr="001B6760">
              <w:rPr>
                <w:rFonts w:ascii="Times New Roman" w:eastAsia="新細明體" w:hAnsi="Times New Roman" w:cs="Times New Roman"/>
                <w:sz w:val="24"/>
                <w:szCs w:val="24"/>
                <w:lang w:val="en-HK"/>
              </w:rPr>
              <w:t>結餘轉下</w:t>
            </w:r>
          </w:p>
        </w:tc>
        <w:tc>
          <w:tcPr>
            <w:tcW w:w="1134" w:type="dxa"/>
            <w:tcBorders>
              <w:left w:val="nil"/>
            </w:tcBorders>
          </w:tcPr>
          <w:p w14:paraId="1AEF8A62"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sidRPr="00A61617">
              <w:rPr>
                <w:rFonts w:ascii="Times New Roman" w:hAnsi="Times New Roman" w:cs="Times New Roman"/>
                <w:color w:val="000000" w:themeColor="text1"/>
                <w:sz w:val="24"/>
                <w:szCs w:val="24"/>
                <w:lang w:val="en-HK"/>
              </w:rPr>
              <w:t>266,740</w:t>
            </w:r>
          </w:p>
        </w:tc>
        <w:tc>
          <w:tcPr>
            <w:tcW w:w="784" w:type="dxa"/>
            <w:gridSpan w:val="3"/>
          </w:tcPr>
          <w:p w14:paraId="729C9A5B" w14:textId="77777777" w:rsidR="00882954" w:rsidRPr="00781855" w:rsidRDefault="00882954" w:rsidP="002A1E74">
            <w:pPr>
              <w:pStyle w:val="ListParagraph"/>
              <w:tabs>
                <w:tab w:val="right" w:pos="9746"/>
              </w:tabs>
              <w:snapToGrid w:val="0"/>
              <w:ind w:left="0"/>
              <w:contextualSpacing w:val="0"/>
              <w:jc w:val="both"/>
              <w:rPr>
                <w:rFonts w:ascii="Times New Roman" w:hAnsi="Times New Roman" w:cs="Times New Roman"/>
                <w:sz w:val="18"/>
                <w:szCs w:val="18"/>
                <w:lang w:val="en-HK"/>
              </w:rPr>
            </w:pPr>
            <w:r w:rsidRPr="00781855">
              <w:rPr>
                <w:rFonts w:ascii="Times New Roman" w:hAnsi="Times New Roman" w:cs="Times New Roman"/>
                <w:i/>
                <w:iCs/>
                <w:sz w:val="18"/>
                <w:szCs w:val="18"/>
              </w:rPr>
              <w:t>(0.5)</w:t>
            </w:r>
          </w:p>
        </w:tc>
      </w:tr>
      <w:tr w:rsidR="00882954" w:rsidRPr="00BB2BB1" w14:paraId="6AC270A9" w14:textId="77777777" w:rsidTr="002A1E74">
        <w:trPr>
          <w:gridBefore w:val="1"/>
          <w:gridAfter w:val="2"/>
          <w:wBefore w:w="411" w:type="dxa"/>
          <w:wAfter w:w="90" w:type="dxa"/>
        </w:trPr>
        <w:tc>
          <w:tcPr>
            <w:tcW w:w="695" w:type="dxa"/>
          </w:tcPr>
          <w:p w14:paraId="650246AC" w14:textId="77777777" w:rsidR="00882954" w:rsidRPr="00BB2BB1" w:rsidRDefault="00882954"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3005" w:type="dxa"/>
            <w:gridSpan w:val="2"/>
            <w:tcBorders>
              <w:left w:val="nil"/>
            </w:tcBorders>
          </w:tcPr>
          <w:p w14:paraId="235E2E65" w14:textId="77777777" w:rsidR="00882954" w:rsidRPr="00BB2BB1" w:rsidRDefault="00882954"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6" w:type="dxa"/>
            <w:tcBorders>
              <w:bottom w:val="single" w:sz="4" w:space="0" w:color="auto"/>
              <w:right w:val="single" w:sz="4" w:space="0" w:color="auto"/>
            </w:tcBorders>
          </w:tcPr>
          <w:p w14:paraId="6F26A078"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275" w:type="dxa"/>
            <w:tcBorders>
              <w:left w:val="single" w:sz="4" w:space="0" w:color="auto"/>
            </w:tcBorders>
          </w:tcPr>
          <w:p w14:paraId="37E71C3F" w14:textId="77777777" w:rsidR="00882954" w:rsidRPr="00BB2BB1" w:rsidRDefault="00882954"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2127" w:type="dxa"/>
          </w:tcPr>
          <w:p w14:paraId="38337215" w14:textId="77777777" w:rsidR="00882954" w:rsidRPr="00BB2BB1" w:rsidRDefault="00882954"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134" w:type="dxa"/>
            <w:tcBorders>
              <w:left w:val="nil"/>
            </w:tcBorders>
          </w:tcPr>
          <w:p w14:paraId="28AC5743"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694" w:type="dxa"/>
          </w:tcPr>
          <w:p w14:paraId="769C71B0" w14:textId="77777777" w:rsidR="00882954" w:rsidRPr="00CA23AF"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882954" w:rsidRPr="00BB2BB1" w14:paraId="2F9B7D0E" w14:textId="77777777" w:rsidTr="002A1E74">
        <w:trPr>
          <w:gridBefore w:val="1"/>
          <w:gridAfter w:val="1"/>
          <w:wBefore w:w="411" w:type="dxa"/>
          <w:wAfter w:w="56" w:type="dxa"/>
        </w:trPr>
        <w:tc>
          <w:tcPr>
            <w:tcW w:w="695" w:type="dxa"/>
          </w:tcPr>
          <w:p w14:paraId="4068E9D2" w14:textId="77777777" w:rsidR="00882954" w:rsidRPr="00BB2BB1" w:rsidRDefault="00882954"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3005" w:type="dxa"/>
            <w:gridSpan w:val="2"/>
            <w:tcBorders>
              <w:left w:val="nil"/>
            </w:tcBorders>
          </w:tcPr>
          <w:p w14:paraId="13DF02BF" w14:textId="77777777" w:rsidR="00882954" w:rsidRPr="00BB2BB1" w:rsidRDefault="00882954"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6" w:type="dxa"/>
            <w:tcBorders>
              <w:top w:val="single" w:sz="4" w:space="0" w:color="auto"/>
              <w:bottom w:val="double" w:sz="4" w:space="0" w:color="auto"/>
              <w:right w:val="single" w:sz="4" w:space="0" w:color="auto"/>
            </w:tcBorders>
          </w:tcPr>
          <w:p w14:paraId="6D790A9D"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356,240</w:t>
            </w:r>
          </w:p>
        </w:tc>
        <w:tc>
          <w:tcPr>
            <w:tcW w:w="3402" w:type="dxa"/>
            <w:gridSpan w:val="2"/>
            <w:tcBorders>
              <w:left w:val="single" w:sz="4" w:space="0" w:color="auto"/>
            </w:tcBorders>
          </w:tcPr>
          <w:p w14:paraId="57990FD6" w14:textId="77777777" w:rsidR="00882954" w:rsidRPr="00BB2BB1" w:rsidRDefault="00882954"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134" w:type="dxa"/>
            <w:tcBorders>
              <w:top w:val="single" w:sz="4" w:space="0" w:color="auto"/>
              <w:left w:val="nil"/>
              <w:bottom w:val="double" w:sz="4" w:space="0" w:color="auto"/>
            </w:tcBorders>
          </w:tcPr>
          <w:p w14:paraId="260166AD"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356,240</w:t>
            </w:r>
          </w:p>
        </w:tc>
        <w:tc>
          <w:tcPr>
            <w:tcW w:w="728" w:type="dxa"/>
            <w:gridSpan w:val="2"/>
          </w:tcPr>
          <w:p w14:paraId="1ECCBDD6"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882954" w:rsidRPr="00BB2BB1" w14:paraId="61741624" w14:textId="77777777" w:rsidTr="002A1E74">
        <w:trPr>
          <w:gridBefore w:val="1"/>
          <w:gridAfter w:val="2"/>
          <w:wBefore w:w="411" w:type="dxa"/>
          <w:wAfter w:w="90" w:type="dxa"/>
        </w:trPr>
        <w:tc>
          <w:tcPr>
            <w:tcW w:w="695" w:type="dxa"/>
          </w:tcPr>
          <w:p w14:paraId="7B195268" w14:textId="77777777" w:rsidR="00882954" w:rsidRPr="00BB2BB1" w:rsidRDefault="00882954"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3005" w:type="dxa"/>
            <w:gridSpan w:val="2"/>
            <w:tcBorders>
              <w:left w:val="nil"/>
            </w:tcBorders>
          </w:tcPr>
          <w:p w14:paraId="157B5532" w14:textId="77777777" w:rsidR="00882954" w:rsidRPr="00BB2BB1" w:rsidRDefault="00882954" w:rsidP="002A1E7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276" w:type="dxa"/>
            <w:tcBorders>
              <w:right w:val="single" w:sz="4" w:space="0" w:color="auto"/>
            </w:tcBorders>
          </w:tcPr>
          <w:p w14:paraId="37802AEB" w14:textId="77777777" w:rsidR="00882954" w:rsidRPr="00BB2BB1" w:rsidRDefault="00882954" w:rsidP="002A1E74">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275" w:type="dxa"/>
            <w:tcBorders>
              <w:left w:val="single" w:sz="4" w:space="0" w:color="auto"/>
            </w:tcBorders>
          </w:tcPr>
          <w:p w14:paraId="4AFB4559" w14:textId="77777777" w:rsidR="00882954" w:rsidRPr="00BB2BB1" w:rsidRDefault="00882954" w:rsidP="002A1E74">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2127" w:type="dxa"/>
          </w:tcPr>
          <w:p w14:paraId="24A04837" w14:textId="77777777" w:rsidR="00882954" w:rsidRPr="00BB2BB1" w:rsidRDefault="00882954" w:rsidP="002A1E74">
            <w:pPr>
              <w:pStyle w:val="ListParagraph"/>
              <w:tabs>
                <w:tab w:val="right" w:pos="9746"/>
              </w:tabs>
              <w:snapToGrid w:val="0"/>
              <w:ind w:left="0"/>
              <w:contextualSpacing w:val="0"/>
              <w:rPr>
                <w:rFonts w:ascii="Times New Roman" w:hAnsi="Times New Roman" w:cs="Times New Roman"/>
                <w:sz w:val="24"/>
                <w:szCs w:val="24"/>
                <w:lang w:val="en-HK"/>
              </w:rPr>
            </w:pPr>
          </w:p>
        </w:tc>
        <w:tc>
          <w:tcPr>
            <w:tcW w:w="1828" w:type="dxa"/>
            <w:gridSpan w:val="2"/>
            <w:tcBorders>
              <w:left w:val="nil"/>
            </w:tcBorders>
          </w:tcPr>
          <w:p w14:paraId="33FF3A80" w14:textId="77777777" w:rsidR="00882954" w:rsidRPr="00781855" w:rsidRDefault="00882954" w:rsidP="003C7F0A">
            <w:pPr>
              <w:pStyle w:val="ListParagraph"/>
              <w:tabs>
                <w:tab w:val="right" w:pos="9746"/>
              </w:tabs>
              <w:snapToGrid w:val="0"/>
              <w:ind w:left="0" w:right="90"/>
              <w:contextualSpacing w:val="0"/>
              <w:jc w:val="right"/>
              <w:rPr>
                <w:rFonts w:ascii="Times New Roman" w:hAnsi="Times New Roman" w:cs="Times New Roman"/>
                <w:sz w:val="18"/>
                <w:szCs w:val="18"/>
                <w:lang w:val="en-HK"/>
              </w:rPr>
            </w:pPr>
            <w:r w:rsidRPr="00781855">
              <w:rPr>
                <w:rFonts w:ascii="Times New Roman" w:hAnsi="Times New Roman" w:cs="Times New Roman"/>
                <w:i/>
                <w:iCs/>
                <w:sz w:val="18"/>
                <w:szCs w:val="18"/>
              </w:rPr>
              <w:t>(9)</w:t>
            </w:r>
          </w:p>
        </w:tc>
      </w:tr>
    </w:tbl>
    <w:p w14:paraId="3D825485" w14:textId="77777777" w:rsidR="00882954" w:rsidRDefault="00882954" w:rsidP="00882954">
      <w:pPr>
        <w:snapToGrid w:val="0"/>
        <w:ind w:firstLine="142"/>
      </w:pPr>
    </w:p>
    <w:p w14:paraId="4BF14C4E" w14:textId="77777777" w:rsidR="00882954" w:rsidRDefault="00882954" w:rsidP="00882954">
      <w:pPr>
        <w:snapToGrid w:val="0"/>
        <w:ind w:firstLine="142"/>
      </w:pPr>
      <w:r>
        <w:t>(b)</w:t>
      </w:r>
    </w:p>
    <w:p w14:paraId="03092BF3" w14:textId="77777777" w:rsidR="00882954" w:rsidRPr="00FA61A0" w:rsidRDefault="00882954" w:rsidP="00882954">
      <w:pPr>
        <w:snapToGrid w:val="0"/>
        <w:ind w:firstLine="142"/>
        <w:rPr>
          <w:u w:val="single"/>
        </w:rPr>
      </w:pPr>
      <w:r w:rsidRPr="00FA61A0">
        <w:rPr>
          <w:rFonts w:ascii="新細明體" w:eastAsia="新細明體" w:hAnsi="新細明體" w:cs="新細明體" w:hint="eastAsia"/>
          <w:u w:val="single"/>
        </w:rPr>
        <w:t>初階課業</w:t>
      </w:r>
      <w:r w:rsidRPr="00FA61A0">
        <w:rPr>
          <w:rFonts w:ascii="新細明體" w:eastAsia="新細明體" w:hAnsi="新細明體" w:cs="新細明體" w:hint="eastAsia"/>
          <w:u w:val="single"/>
          <w:lang w:eastAsia="zh-HK"/>
        </w:rPr>
        <w:t>及基礎課業</w:t>
      </w:r>
      <w:r>
        <w:rPr>
          <w:rFonts w:ascii="新細明體" w:eastAsia="新細明體" w:hAnsi="新細明體" w:cs="新細明體" w:hint="eastAsia"/>
          <w:u w:val="single"/>
        </w:rPr>
        <w:t>:</w:t>
      </w:r>
    </w:p>
    <w:tbl>
      <w:tblPr>
        <w:tblStyle w:val="TableGrid"/>
        <w:tblW w:w="942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503"/>
        <w:gridCol w:w="897"/>
        <w:gridCol w:w="810"/>
        <w:gridCol w:w="1255"/>
        <w:gridCol w:w="966"/>
      </w:tblGrid>
      <w:tr w:rsidR="00882954" w:rsidRPr="00BB2BB1" w14:paraId="5F1BD425" w14:textId="77777777" w:rsidTr="002A1E74">
        <w:tc>
          <w:tcPr>
            <w:tcW w:w="8458" w:type="dxa"/>
            <w:gridSpan w:val="5"/>
          </w:tcPr>
          <w:p w14:paraId="11E7B411" w14:textId="77777777" w:rsidR="00882954" w:rsidRDefault="00882954" w:rsidP="002A1E74">
            <w:pPr>
              <w:jc w:val="center"/>
              <w:rPr>
                <w:rFonts w:eastAsia="DengXian"/>
                <w:sz w:val="24"/>
                <w:szCs w:val="24"/>
                <w:lang w:eastAsia="zh-TW"/>
              </w:rPr>
            </w:pPr>
            <w:r w:rsidRPr="00D842E3">
              <w:rPr>
                <w:sz w:val="24"/>
                <w:szCs w:val="24"/>
                <w:lang w:eastAsia="zh-TW"/>
              </w:rPr>
              <w:t>麗莎公司</w:t>
            </w:r>
          </w:p>
          <w:p w14:paraId="00F398CB" w14:textId="77777777" w:rsidR="00882954" w:rsidRPr="002E4073" w:rsidRDefault="00882954" w:rsidP="002A1E74">
            <w:pPr>
              <w:jc w:val="center"/>
              <w:rPr>
                <w:rFonts w:eastAsia="DengXian"/>
                <w:sz w:val="24"/>
                <w:szCs w:val="24"/>
                <w:lang w:eastAsia="zh-TW"/>
              </w:rPr>
            </w:pPr>
            <w:r w:rsidRPr="00D842E3">
              <w:rPr>
                <w:sz w:val="24"/>
                <w:szCs w:val="24"/>
                <w:lang w:eastAsia="zh-TW"/>
              </w:rPr>
              <w:t>銀行往來調節表</w:t>
            </w:r>
          </w:p>
        </w:tc>
        <w:tc>
          <w:tcPr>
            <w:tcW w:w="966" w:type="dxa"/>
          </w:tcPr>
          <w:p w14:paraId="1C395919" w14:textId="77777777" w:rsidR="00882954" w:rsidRPr="00BB2BB1" w:rsidRDefault="00882954" w:rsidP="002A1E74">
            <w:pPr>
              <w:jc w:val="center"/>
              <w:rPr>
                <w:sz w:val="24"/>
                <w:szCs w:val="24"/>
                <w:lang w:eastAsia="zh-TW"/>
              </w:rPr>
            </w:pPr>
          </w:p>
        </w:tc>
      </w:tr>
      <w:tr w:rsidR="00882954" w:rsidRPr="00BB2BB1" w14:paraId="5DC889BD" w14:textId="77777777" w:rsidTr="002A1E74">
        <w:tc>
          <w:tcPr>
            <w:tcW w:w="8458" w:type="dxa"/>
            <w:gridSpan w:val="5"/>
            <w:tcBorders>
              <w:bottom w:val="single" w:sz="4" w:space="0" w:color="auto"/>
            </w:tcBorders>
          </w:tcPr>
          <w:p w14:paraId="49A68065" w14:textId="77777777" w:rsidR="00882954" w:rsidRPr="00D842E3" w:rsidRDefault="00882954" w:rsidP="002A1E74">
            <w:pPr>
              <w:jc w:val="center"/>
              <w:rPr>
                <w:sz w:val="24"/>
                <w:szCs w:val="24"/>
                <w:lang w:eastAsia="zh-TW"/>
              </w:rPr>
            </w:pPr>
            <w:r w:rsidRPr="00D842E3">
              <w:rPr>
                <w:sz w:val="24"/>
                <w:szCs w:val="24"/>
                <w:lang w:eastAsia="zh-TW"/>
              </w:rPr>
              <w:t>2020</w:t>
            </w:r>
            <w:r w:rsidRPr="00D842E3">
              <w:rPr>
                <w:sz w:val="24"/>
                <w:szCs w:val="24"/>
                <w:lang w:eastAsia="zh-TW"/>
              </w:rPr>
              <w:t>年</w:t>
            </w:r>
            <w:r w:rsidRPr="00D842E3">
              <w:rPr>
                <w:sz w:val="24"/>
                <w:szCs w:val="24"/>
                <w:lang w:eastAsia="zh-TW"/>
              </w:rPr>
              <w:t>4</w:t>
            </w:r>
            <w:r w:rsidRPr="00D842E3">
              <w:rPr>
                <w:sz w:val="24"/>
                <w:szCs w:val="24"/>
                <w:lang w:eastAsia="zh-TW"/>
              </w:rPr>
              <w:t>月</w:t>
            </w:r>
            <w:r w:rsidRPr="00D842E3">
              <w:rPr>
                <w:sz w:val="24"/>
                <w:szCs w:val="24"/>
                <w:lang w:eastAsia="zh-TW"/>
              </w:rPr>
              <w:t>30</w:t>
            </w:r>
            <w:r w:rsidRPr="00D842E3">
              <w:rPr>
                <w:sz w:val="24"/>
                <w:szCs w:val="24"/>
                <w:lang w:eastAsia="zh-TW"/>
              </w:rPr>
              <w:t>日</w:t>
            </w:r>
          </w:p>
        </w:tc>
        <w:tc>
          <w:tcPr>
            <w:tcW w:w="966" w:type="dxa"/>
          </w:tcPr>
          <w:p w14:paraId="139888E6" w14:textId="77777777" w:rsidR="00882954" w:rsidRPr="00BB2BB1" w:rsidRDefault="00882954" w:rsidP="002A1E74">
            <w:pPr>
              <w:jc w:val="center"/>
              <w:rPr>
                <w:sz w:val="24"/>
                <w:szCs w:val="24"/>
                <w:lang w:eastAsia="zh-TW"/>
              </w:rPr>
            </w:pPr>
          </w:p>
        </w:tc>
      </w:tr>
      <w:tr w:rsidR="00882954" w:rsidRPr="00BB2BB1" w14:paraId="5036D4C6" w14:textId="77777777" w:rsidTr="002A1E74">
        <w:tc>
          <w:tcPr>
            <w:tcW w:w="5496" w:type="dxa"/>
            <w:gridSpan w:val="2"/>
            <w:tcBorders>
              <w:top w:val="single" w:sz="4" w:space="0" w:color="auto"/>
            </w:tcBorders>
          </w:tcPr>
          <w:p w14:paraId="7158FB9D" w14:textId="77777777" w:rsidR="00882954" w:rsidRPr="00BB2BB1" w:rsidRDefault="00882954" w:rsidP="002A1E74">
            <w:pPr>
              <w:rPr>
                <w:sz w:val="24"/>
                <w:szCs w:val="24"/>
                <w:lang w:eastAsia="zh-TW"/>
              </w:rPr>
            </w:pPr>
          </w:p>
        </w:tc>
        <w:tc>
          <w:tcPr>
            <w:tcW w:w="1707" w:type="dxa"/>
            <w:gridSpan w:val="2"/>
          </w:tcPr>
          <w:p w14:paraId="7DB99BB6" w14:textId="77777777" w:rsidR="00882954" w:rsidRPr="00BB2BB1" w:rsidRDefault="00882954" w:rsidP="002A1E74">
            <w:pPr>
              <w:ind w:right="40"/>
              <w:jc w:val="right"/>
              <w:rPr>
                <w:sz w:val="24"/>
                <w:szCs w:val="24"/>
              </w:rPr>
            </w:pPr>
            <w:r>
              <w:rPr>
                <w:sz w:val="24"/>
                <w:szCs w:val="24"/>
              </w:rPr>
              <w:t>$</w:t>
            </w:r>
          </w:p>
        </w:tc>
        <w:tc>
          <w:tcPr>
            <w:tcW w:w="1255" w:type="dxa"/>
            <w:tcBorders>
              <w:top w:val="single" w:sz="4" w:space="0" w:color="auto"/>
            </w:tcBorders>
          </w:tcPr>
          <w:p w14:paraId="549781B0" w14:textId="77777777" w:rsidR="00882954" w:rsidRPr="00BB2BB1" w:rsidRDefault="00882954" w:rsidP="002A1E74">
            <w:pPr>
              <w:jc w:val="right"/>
              <w:rPr>
                <w:sz w:val="24"/>
                <w:szCs w:val="24"/>
              </w:rPr>
            </w:pPr>
            <w:r w:rsidRPr="00BB2BB1">
              <w:rPr>
                <w:sz w:val="24"/>
                <w:szCs w:val="24"/>
              </w:rPr>
              <w:t>$</w:t>
            </w:r>
          </w:p>
        </w:tc>
        <w:tc>
          <w:tcPr>
            <w:tcW w:w="966" w:type="dxa"/>
          </w:tcPr>
          <w:p w14:paraId="53571E6B" w14:textId="77777777" w:rsidR="00882954" w:rsidRPr="00BB2BB1" w:rsidRDefault="00882954" w:rsidP="002A1E74">
            <w:pPr>
              <w:jc w:val="center"/>
            </w:pPr>
          </w:p>
        </w:tc>
      </w:tr>
      <w:tr w:rsidR="00882954" w:rsidRPr="00BB2BB1" w14:paraId="0580614F" w14:textId="77777777" w:rsidTr="002A1E74">
        <w:tc>
          <w:tcPr>
            <w:tcW w:w="5496" w:type="dxa"/>
            <w:gridSpan w:val="2"/>
          </w:tcPr>
          <w:p w14:paraId="628D8AF7" w14:textId="77777777" w:rsidR="00882954" w:rsidRPr="0004535A" w:rsidRDefault="00882954" w:rsidP="002A1E74">
            <w:pPr>
              <w:rPr>
                <w:rFonts w:ascii="新細明體" w:eastAsia="新細明體" w:hAnsi="新細明體" w:cs="新細明體"/>
                <w:sz w:val="24"/>
                <w:szCs w:val="24"/>
              </w:rPr>
            </w:pPr>
            <w:r w:rsidRPr="0004535A">
              <w:rPr>
                <w:rFonts w:ascii="新細明體" w:eastAsia="新細明體" w:hAnsi="新細明體" w:cs="新細明體" w:hint="eastAsia"/>
                <w:sz w:val="24"/>
                <w:szCs w:val="24"/>
              </w:rPr>
              <w:t>銀行存款帳戶更新後結餘</w:t>
            </w:r>
          </w:p>
        </w:tc>
        <w:tc>
          <w:tcPr>
            <w:tcW w:w="1707" w:type="dxa"/>
            <w:gridSpan w:val="2"/>
          </w:tcPr>
          <w:p w14:paraId="6B191A2B" w14:textId="77777777" w:rsidR="00882954" w:rsidRPr="0004535A" w:rsidRDefault="00882954" w:rsidP="002A1E74">
            <w:pPr>
              <w:rPr>
                <w:sz w:val="24"/>
                <w:szCs w:val="24"/>
              </w:rPr>
            </w:pPr>
          </w:p>
        </w:tc>
        <w:tc>
          <w:tcPr>
            <w:tcW w:w="1255" w:type="dxa"/>
          </w:tcPr>
          <w:p w14:paraId="3D0DC7CD" w14:textId="77777777" w:rsidR="00882954" w:rsidRPr="0004535A" w:rsidRDefault="00882954" w:rsidP="002A1E74">
            <w:pPr>
              <w:jc w:val="right"/>
              <w:rPr>
                <w:color w:val="000000" w:themeColor="text1"/>
                <w:sz w:val="24"/>
                <w:szCs w:val="24"/>
                <w:lang w:eastAsia="zh-TW"/>
              </w:rPr>
            </w:pPr>
            <w:r w:rsidRPr="0004535A">
              <w:rPr>
                <w:rFonts w:hint="eastAsia"/>
                <w:color w:val="000000" w:themeColor="text1"/>
                <w:sz w:val="24"/>
                <w:szCs w:val="24"/>
                <w:lang w:eastAsia="zh-TW"/>
              </w:rPr>
              <w:t>2</w:t>
            </w:r>
            <w:r w:rsidRPr="0004535A">
              <w:rPr>
                <w:color w:val="000000" w:themeColor="text1"/>
                <w:sz w:val="24"/>
                <w:szCs w:val="24"/>
                <w:lang w:eastAsia="zh-TW"/>
              </w:rPr>
              <w:t>66,740</w:t>
            </w:r>
          </w:p>
        </w:tc>
        <w:tc>
          <w:tcPr>
            <w:tcW w:w="966" w:type="dxa"/>
          </w:tcPr>
          <w:p w14:paraId="54B6D7C4" w14:textId="77777777" w:rsidR="00882954" w:rsidRPr="0004535A" w:rsidRDefault="00882954" w:rsidP="002A1E74">
            <w:pPr>
              <w:jc w:val="right"/>
              <w:rPr>
                <w:i/>
                <w:iCs/>
                <w:sz w:val="18"/>
                <w:szCs w:val="18"/>
                <w:lang w:eastAsia="zh-TW"/>
              </w:rPr>
            </w:pPr>
            <w:r>
              <w:rPr>
                <w:rFonts w:hint="eastAsia"/>
                <w:i/>
                <w:iCs/>
                <w:sz w:val="18"/>
                <w:szCs w:val="18"/>
                <w:lang w:eastAsia="zh-TW"/>
              </w:rPr>
              <w:t>(0.5)</w:t>
            </w:r>
          </w:p>
        </w:tc>
      </w:tr>
      <w:tr w:rsidR="00882954" w:rsidRPr="00BB2BB1" w14:paraId="00B408AA" w14:textId="77777777" w:rsidTr="002A1E74">
        <w:tc>
          <w:tcPr>
            <w:tcW w:w="993" w:type="dxa"/>
          </w:tcPr>
          <w:p w14:paraId="2921C4C7" w14:textId="77777777" w:rsidR="00882954" w:rsidRPr="00BB2BB1" w:rsidRDefault="00882954" w:rsidP="002A1E74">
            <w:pPr>
              <w:rPr>
                <w:sz w:val="24"/>
                <w:szCs w:val="24"/>
              </w:rPr>
            </w:pPr>
            <w:r>
              <w:rPr>
                <w:rFonts w:eastAsia="新細明體" w:hint="eastAsia"/>
                <w:sz w:val="24"/>
                <w:szCs w:val="24"/>
                <w:lang w:eastAsia="zh-HK"/>
              </w:rPr>
              <w:t>加</w:t>
            </w:r>
            <w:r>
              <w:rPr>
                <w:rFonts w:eastAsia="新細明體"/>
                <w:sz w:val="24"/>
                <w:szCs w:val="24"/>
              </w:rPr>
              <w:t>：</w:t>
            </w:r>
            <w:r w:rsidRPr="00BB2BB1">
              <w:rPr>
                <w:sz w:val="24"/>
                <w:szCs w:val="24"/>
              </w:rPr>
              <w:t xml:space="preserve"> </w:t>
            </w:r>
          </w:p>
        </w:tc>
        <w:tc>
          <w:tcPr>
            <w:tcW w:w="4503" w:type="dxa"/>
          </w:tcPr>
          <w:p w14:paraId="0F86DF29" w14:textId="77777777" w:rsidR="00882954" w:rsidRPr="00D842E3" w:rsidRDefault="00882954" w:rsidP="002A1E74">
            <w:pPr>
              <w:rPr>
                <w:rFonts w:eastAsia="新細明體"/>
                <w:sz w:val="24"/>
                <w:szCs w:val="24"/>
              </w:rPr>
            </w:pPr>
            <w:r w:rsidRPr="00D842E3">
              <w:rPr>
                <w:rFonts w:eastAsia="新細明體"/>
                <w:sz w:val="24"/>
                <w:szCs w:val="24"/>
                <w:lang w:eastAsia="zh-TW"/>
              </w:rPr>
              <w:t>未兌現支票：</w:t>
            </w:r>
            <w:r w:rsidRPr="00D842E3">
              <w:rPr>
                <w:rFonts w:eastAsia="新細明體"/>
                <w:sz w:val="24"/>
                <w:szCs w:val="24"/>
              </w:rPr>
              <w:t xml:space="preserve">105367 </w:t>
            </w:r>
          </w:p>
        </w:tc>
        <w:tc>
          <w:tcPr>
            <w:tcW w:w="1707" w:type="dxa"/>
            <w:gridSpan w:val="2"/>
          </w:tcPr>
          <w:p w14:paraId="442BEBB4" w14:textId="77777777" w:rsidR="00882954" w:rsidRPr="00BB2BB1" w:rsidRDefault="00882954" w:rsidP="002A1E74">
            <w:pPr>
              <w:jc w:val="right"/>
              <w:rPr>
                <w:sz w:val="24"/>
                <w:szCs w:val="24"/>
              </w:rPr>
            </w:pPr>
            <w:r>
              <w:rPr>
                <w:sz w:val="24"/>
                <w:szCs w:val="24"/>
              </w:rPr>
              <w:t>3,800</w:t>
            </w:r>
          </w:p>
        </w:tc>
        <w:tc>
          <w:tcPr>
            <w:tcW w:w="1255" w:type="dxa"/>
          </w:tcPr>
          <w:p w14:paraId="63FE40FD" w14:textId="77777777" w:rsidR="00882954" w:rsidRPr="0004535A" w:rsidRDefault="00882954" w:rsidP="002A1E74">
            <w:pPr>
              <w:jc w:val="right"/>
              <w:rPr>
                <w:sz w:val="24"/>
                <w:szCs w:val="24"/>
              </w:rPr>
            </w:pPr>
          </w:p>
        </w:tc>
        <w:tc>
          <w:tcPr>
            <w:tcW w:w="966" w:type="dxa"/>
          </w:tcPr>
          <w:p w14:paraId="2C1019A1" w14:textId="77777777" w:rsidR="00882954" w:rsidRPr="00781855" w:rsidRDefault="00882954" w:rsidP="002A1E74">
            <w:pPr>
              <w:jc w:val="right"/>
              <w:rPr>
                <w:sz w:val="18"/>
                <w:szCs w:val="18"/>
              </w:rPr>
            </w:pPr>
            <w:r w:rsidRPr="00781855">
              <w:rPr>
                <w:i/>
                <w:iCs/>
                <w:sz w:val="18"/>
                <w:szCs w:val="18"/>
              </w:rPr>
              <w:t>(</w:t>
            </w:r>
            <w:r>
              <w:rPr>
                <w:i/>
                <w:iCs/>
                <w:sz w:val="18"/>
                <w:szCs w:val="18"/>
              </w:rPr>
              <w:t>1</w:t>
            </w:r>
            <w:r w:rsidRPr="00781855">
              <w:rPr>
                <w:i/>
                <w:iCs/>
                <w:sz w:val="18"/>
                <w:szCs w:val="18"/>
              </w:rPr>
              <w:t>)</w:t>
            </w:r>
          </w:p>
        </w:tc>
      </w:tr>
      <w:tr w:rsidR="00882954" w:rsidRPr="00BB2BB1" w14:paraId="608D80C3" w14:textId="77777777" w:rsidTr="002A1E74">
        <w:tc>
          <w:tcPr>
            <w:tcW w:w="993" w:type="dxa"/>
          </w:tcPr>
          <w:p w14:paraId="15BD06B3" w14:textId="77777777" w:rsidR="00882954" w:rsidRPr="00BB2BB1" w:rsidRDefault="00882954" w:rsidP="002A1E74"/>
        </w:tc>
        <w:tc>
          <w:tcPr>
            <w:tcW w:w="5400" w:type="dxa"/>
            <w:gridSpan w:val="2"/>
          </w:tcPr>
          <w:p w14:paraId="0FB6C990" w14:textId="77777777" w:rsidR="00882954" w:rsidRPr="00D842E3" w:rsidRDefault="00882954" w:rsidP="002A1E74">
            <w:pPr>
              <w:rPr>
                <w:rFonts w:eastAsia="新細明體"/>
                <w:lang w:eastAsia="zh-TW"/>
              </w:rPr>
            </w:pPr>
            <w:r>
              <w:rPr>
                <w:rFonts w:eastAsia="新細明體"/>
                <w:sz w:val="24"/>
                <w:szCs w:val="24"/>
                <w:u w:val="single"/>
                <w:lang w:eastAsia="zh-TW"/>
              </w:rPr>
              <w:t>銀行錯誤</w:t>
            </w:r>
            <w:r w:rsidRPr="00D842E3">
              <w:rPr>
                <w:rFonts w:eastAsia="新細明體"/>
                <w:sz w:val="24"/>
                <w:szCs w:val="24"/>
                <w:lang w:eastAsia="zh-TW"/>
              </w:rPr>
              <w:t>：</w:t>
            </w:r>
            <w:r w:rsidRPr="00BB37E2">
              <w:rPr>
                <w:rFonts w:eastAsia="新細明體" w:hint="eastAsia"/>
                <w:sz w:val="24"/>
                <w:szCs w:val="24"/>
                <w:lang w:eastAsia="zh-TW"/>
              </w:rPr>
              <w:t>不正確貸項轉帳</w:t>
            </w:r>
            <w:r w:rsidRPr="00D842E3">
              <w:rPr>
                <w:rFonts w:eastAsia="新細明體"/>
                <w:sz w:val="24"/>
                <w:szCs w:val="24"/>
                <w:lang w:eastAsia="zh-TW"/>
              </w:rPr>
              <w:t xml:space="preserve">  (v) </w:t>
            </w:r>
          </w:p>
        </w:tc>
        <w:tc>
          <w:tcPr>
            <w:tcW w:w="810" w:type="dxa"/>
          </w:tcPr>
          <w:p w14:paraId="725F51B1" w14:textId="77777777" w:rsidR="00882954" w:rsidRPr="00BB2BB1" w:rsidRDefault="00882954" w:rsidP="002A1E74">
            <w:pPr>
              <w:jc w:val="right"/>
            </w:pPr>
            <w:r>
              <w:rPr>
                <w:sz w:val="24"/>
                <w:szCs w:val="24"/>
              </w:rPr>
              <w:t>2,800</w:t>
            </w:r>
          </w:p>
        </w:tc>
        <w:tc>
          <w:tcPr>
            <w:tcW w:w="1255" w:type="dxa"/>
          </w:tcPr>
          <w:p w14:paraId="4DCDFA95" w14:textId="77777777" w:rsidR="00882954" w:rsidRPr="0004535A" w:rsidRDefault="00882954" w:rsidP="002A1E74">
            <w:pPr>
              <w:jc w:val="right"/>
              <w:rPr>
                <w:sz w:val="24"/>
                <w:szCs w:val="24"/>
              </w:rPr>
            </w:pPr>
          </w:p>
        </w:tc>
        <w:tc>
          <w:tcPr>
            <w:tcW w:w="966" w:type="dxa"/>
          </w:tcPr>
          <w:p w14:paraId="72131159" w14:textId="77777777" w:rsidR="00882954" w:rsidRPr="00781855" w:rsidRDefault="00882954" w:rsidP="002A1E74">
            <w:pPr>
              <w:jc w:val="right"/>
              <w:rPr>
                <w:i/>
                <w:iCs/>
                <w:sz w:val="18"/>
                <w:szCs w:val="18"/>
              </w:rPr>
            </w:pPr>
            <w:r w:rsidRPr="00F6110E">
              <w:rPr>
                <w:i/>
                <w:iCs/>
                <w:sz w:val="18"/>
                <w:szCs w:val="18"/>
              </w:rPr>
              <w:t>(</w:t>
            </w:r>
            <w:r>
              <w:rPr>
                <w:i/>
                <w:iCs/>
                <w:sz w:val="18"/>
                <w:szCs w:val="18"/>
              </w:rPr>
              <w:t>1</w:t>
            </w:r>
            <w:r w:rsidRPr="00F6110E">
              <w:rPr>
                <w:i/>
                <w:iCs/>
                <w:sz w:val="18"/>
                <w:szCs w:val="18"/>
              </w:rPr>
              <w:t>)</w:t>
            </w:r>
          </w:p>
        </w:tc>
      </w:tr>
      <w:tr w:rsidR="00882954" w:rsidRPr="00BB2BB1" w14:paraId="4BC468FD" w14:textId="77777777" w:rsidTr="002A1E74">
        <w:tc>
          <w:tcPr>
            <w:tcW w:w="993" w:type="dxa"/>
          </w:tcPr>
          <w:p w14:paraId="2F919561" w14:textId="77777777" w:rsidR="00882954" w:rsidRPr="00BB2BB1" w:rsidRDefault="00882954" w:rsidP="002A1E74"/>
        </w:tc>
        <w:tc>
          <w:tcPr>
            <w:tcW w:w="4503" w:type="dxa"/>
          </w:tcPr>
          <w:p w14:paraId="7F1C6A39" w14:textId="77777777" w:rsidR="00882954" w:rsidRPr="00D842E3" w:rsidRDefault="00882954" w:rsidP="002A1E74">
            <w:pPr>
              <w:rPr>
                <w:rFonts w:eastAsia="新細明體"/>
                <w:lang w:eastAsia="zh-TW"/>
              </w:rPr>
            </w:pPr>
            <w:r>
              <w:rPr>
                <w:rFonts w:eastAsia="新細明體"/>
                <w:sz w:val="24"/>
                <w:szCs w:val="24"/>
                <w:u w:val="single"/>
                <w:lang w:eastAsia="zh-TW"/>
              </w:rPr>
              <w:t>銀行錯誤</w:t>
            </w:r>
            <w:r w:rsidRPr="00D842E3">
              <w:rPr>
                <w:rFonts w:eastAsia="新細明體"/>
                <w:sz w:val="24"/>
                <w:szCs w:val="24"/>
                <w:lang w:eastAsia="zh-TW"/>
              </w:rPr>
              <w:t>：</w:t>
            </w:r>
            <w:r w:rsidRPr="00BB37E2">
              <w:rPr>
                <w:rFonts w:eastAsia="新細明體" w:hint="eastAsia"/>
                <w:sz w:val="24"/>
                <w:szCs w:val="24"/>
                <w:lang w:eastAsia="zh-TW"/>
              </w:rPr>
              <w:t>提款被銀行錯誤地記錄為存款</w:t>
            </w:r>
            <w:r>
              <w:rPr>
                <w:rFonts w:eastAsia="新細明體" w:hint="eastAsia"/>
                <w:sz w:val="24"/>
                <w:szCs w:val="24"/>
                <w:lang w:eastAsia="zh-TW"/>
              </w:rPr>
              <w:t xml:space="preserve"> </w:t>
            </w:r>
            <w:r w:rsidRPr="00D842E3">
              <w:rPr>
                <w:rFonts w:eastAsia="新細明體"/>
                <w:sz w:val="24"/>
                <w:szCs w:val="24"/>
                <w:lang w:eastAsia="zh-TW"/>
              </w:rPr>
              <w:t xml:space="preserve">(vi) ($6,800 × 2) </w:t>
            </w:r>
          </w:p>
        </w:tc>
        <w:tc>
          <w:tcPr>
            <w:tcW w:w="1707" w:type="dxa"/>
            <w:gridSpan w:val="2"/>
            <w:tcBorders>
              <w:bottom w:val="single" w:sz="4" w:space="0" w:color="auto"/>
            </w:tcBorders>
          </w:tcPr>
          <w:p w14:paraId="0024118F" w14:textId="77777777" w:rsidR="00882954" w:rsidRPr="00BB2BB1" w:rsidRDefault="00882954" w:rsidP="002A1E74">
            <w:pPr>
              <w:jc w:val="right"/>
            </w:pPr>
            <w:r>
              <w:rPr>
                <w:sz w:val="24"/>
                <w:szCs w:val="24"/>
              </w:rPr>
              <w:t>13,600</w:t>
            </w:r>
          </w:p>
        </w:tc>
        <w:tc>
          <w:tcPr>
            <w:tcW w:w="1255" w:type="dxa"/>
            <w:tcBorders>
              <w:bottom w:val="single" w:sz="4" w:space="0" w:color="auto"/>
            </w:tcBorders>
          </w:tcPr>
          <w:p w14:paraId="02C25061" w14:textId="77777777" w:rsidR="00882954" w:rsidRPr="0004535A" w:rsidRDefault="00882954" w:rsidP="002A1E74">
            <w:pPr>
              <w:jc w:val="right"/>
              <w:rPr>
                <w:sz w:val="24"/>
                <w:szCs w:val="24"/>
              </w:rPr>
            </w:pPr>
            <w:r w:rsidRPr="0004535A">
              <w:rPr>
                <w:sz w:val="24"/>
                <w:szCs w:val="24"/>
              </w:rPr>
              <w:t>20,200</w:t>
            </w:r>
          </w:p>
        </w:tc>
        <w:tc>
          <w:tcPr>
            <w:tcW w:w="966" w:type="dxa"/>
          </w:tcPr>
          <w:p w14:paraId="739239E8" w14:textId="77777777" w:rsidR="00882954" w:rsidRPr="00781855" w:rsidRDefault="00882954" w:rsidP="002A1E74">
            <w:pPr>
              <w:jc w:val="right"/>
              <w:rPr>
                <w:i/>
                <w:iCs/>
                <w:sz w:val="18"/>
                <w:szCs w:val="18"/>
              </w:rPr>
            </w:pPr>
            <w:r w:rsidRPr="00F6110E">
              <w:rPr>
                <w:i/>
                <w:iCs/>
                <w:sz w:val="18"/>
                <w:szCs w:val="18"/>
              </w:rPr>
              <w:t>(</w:t>
            </w:r>
            <w:r>
              <w:rPr>
                <w:i/>
                <w:iCs/>
                <w:sz w:val="18"/>
                <w:szCs w:val="18"/>
              </w:rPr>
              <w:t>1</w:t>
            </w:r>
            <w:r w:rsidRPr="00F6110E">
              <w:rPr>
                <w:i/>
                <w:iCs/>
                <w:sz w:val="18"/>
                <w:szCs w:val="18"/>
              </w:rPr>
              <w:t>)</w:t>
            </w:r>
          </w:p>
        </w:tc>
      </w:tr>
      <w:tr w:rsidR="00882954" w:rsidRPr="00096884" w14:paraId="4FEFDBCD" w14:textId="77777777" w:rsidTr="002A1E74">
        <w:tc>
          <w:tcPr>
            <w:tcW w:w="993" w:type="dxa"/>
          </w:tcPr>
          <w:p w14:paraId="48FC854E" w14:textId="77777777" w:rsidR="00882954" w:rsidRPr="00096884" w:rsidRDefault="00882954" w:rsidP="002A1E74">
            <w:pPr>
              <w:rPr>
                <w:rFonts w:eastAsia="新細明體"/>
                <w:sz w:val="24"/>
                <w:szCs w:val="24"/>
              </w:rPr>
            </w:pPr>
          </w:p>
        </w:tc>
        <w:tc>
          <w:tcPr>
            <w:tcW w:w="4503" w:type="dxa"/>
          </w:tcPr>
          <w:p w14:paraId="1A92E18C" w14:textId="77777777" w:rsidR="00882954" w:rsidRPr="00096884" w:rsidRDefault="00882954" w:rsidP="002A1E74">
            <w:pPr>
              <w:rPr>
                <w:rFonts w:eastAsia="新細明體"/>
                <w:sz w:val="24"/>
                <w:szCs w:val="24"/>
              </w:rPr>
            </w:pPr>
          </w:p>
        </w:tc>
        <w:tc>
          <w:tcPr>
            <w:tcW w:w="1707" w:type="dxa"/>
            <w:gridSpan w:val="2"/>
          </w:tcPr>
          <w:p w14:paraId="0FE37408" w14:textId="77777777" w:rsidR="00882954" w:rsidRPr="00096884" w:rsidRDefault="00882954" w:rsidP="002A1E74">
            <w:pPr>
              <w:jc w:val="right"/>
              <w:rPr>
                <w:sz w:val="24"/>
                <w:szCs w:val="24"/>
              </w:rPr>
            </w:pPr>
          </w:p>
        </w:tc>
        <w:tc>
          <w:tcPr>
            <w:tcW w:w="1255" w:type="dxa"/>
          </w:tcPr>
          <w:p w14:paraId="23E704EA" w14:textId="77777777" w:rsidR="00882954" w:rsidRPr="00096884" w:rsidRDefault="00882954" w:rsidP="002A1E74">
            <w:pPr>
              <w:jc w:val="right"/>
              <w:rPr>
                <w:sz w:val="24"/>
                <w:szCs w:val="24"/>
              </w:rPr>
            </w:pPr>
            <w:r>
              <w:rPr>
                <w:sz w:val="24"/>
                <w:szCs w:val="24"/>
                <w:lang w:eastAsia="zh-TW"/>
              </w:rPr>
              <w:t>286,</w:t>
            </w:r>
            <w:r>
              <w:rPr>
                <w:rFonts w:hint="eastAsia"/>
                <w:sz w:val="24"/>
                <w:szCs w:val="24"/>
                <w:lang w:eastAsia="zh-TW"/>
              </w:rPr>
              <w:t>9</w:t>
            </w:r>
            <w:r w:rsidRPr="00096884">
              <w:rPr>
                <w:sz w:val="24"/>
                <w:szCs w:val="24"/>
                <w:lang w:eastAsia="zh-TW"/>
              </w:rPr>
              <w:t>40</w:t>
            </w:r>
          </w:p>
        </w:tc>
        <w:tc>
          <w:tcPr>
            <w:tcW w:w="966" w:type="dxa"/>
          </w:tcPr>
          <w:p w14:paraId="70B44CB6" w14:textId="77777777" w:rsidR="00882954" w:rsidRPr="00096884" w:rsidRDefault="00882954" w:rsidP="002A1E74">
            <w:pPr>
              <w:jc w:val="right"/>
              <w:rPr>
                <w:i/>
                <w:iCs/>
                <w:sz w:val="24"/>
                <w:szCs w:val="24"/>
              </w:rPr>
            </w:pPr>
          </w:p>
        </w:tc>
      </w:tr>
      <w:tr w:rsidR="00882954" w:rsidRPr="00BB2BB1" w14:paraId="7AAF74D0" w14:textId="77777777" w:rsidTr="002A1E74">
        <w:tc>
          <w:tcPr>
            <w:tcW w:w="993" w:type="dxa"/>
          </w:tcPr>
          <w:p w14:paraId="3FD020B6" w14:textId="77777777" w:rsidR="00882954" w:rsidRPr="00BB2BB1" w:rsidRDefault="00882954" w:rsidP="002A1E74">
            <w:pPr>
              <w:rPr>
                <w:sz w:val="24"/>
                <w:szCs w:val="24"/>
              </w:rPr>
            </w:pPr>
            <w:r>
              <w:rPr>
                <w:rFonts w:eastAsia="新細明體" w:hint="eastAsia"/>
                <w:sz w:val="24"/>
                <w:szCs w:val="24"/>
                <w:lang w:eastAsia="zh-HK"/>
              </w:rPr>
              <w:t>減</w:t>
            </w:r>
            <w:r>
              <w:rPr>
                <w:rFonts w:eastAsia="新細明體"/>
                <w:sz w:val="24"/>
                <w:szCs w:val="24"/>
              </w:rPr>
              <w:t>：</w:t>
            </w:r>
          </w:p>
        </w:tc>
        <w:tc>
          <w:tcPr>
            <w:tcW w:w="4503" w:type="dxa"/>
          </w:tcPr>
          <w:p w14:paraId="2E83CCC5" w14:textId="77777777" w:rsidR="00882954" w:rsidRPr="00D842E3" w:rsidRDefault="00882954" w:rsidP="002A1E74">
            <w:pPr>
              <w:rPr>
                <w:rFonts w:eastAsia="新細明體"/>
                <w:sz w:val="24"/>
                <w:szCs w:val="24"/>
                <w:lang w:eastAsia="zh-TW"/>
              </w:rPr>
            </w:pPr>
            <w:r w:rsidRPr="00D842E3">
              <w:rPr>
                <w:rFonts w:eastAsia="新細明體"/>
                <w:sz w:val="24"/>
                <w:szCs w:val="24"/>
                <w:lang w:eastAsia="zh-TW"/>
              </w:rPr>
              <w:t>未貸記存款：艾斯特公司</w:t>
            </w:r>
          </w:p>
        </w:tc>
        <w:tc>
          <w:tcPr>
            <w:tcW w:w="1707" w:type="dxa"/>
            <w:gridSpan w:val="2"/>
          </w:tcPr>
          <w:p w14:paraId="11537590" w14:textId="77777777" w:rsidR="00882954" w:rsidRPr="00BB2BB1" w:rsidRDefault="00882954" w:rsidP="002A1E74">
            <w:pPr>
              <w:jc w:val="right"/>
              <w:rPr>
                <w:sz w:val="24"/>
                <w:szCs w:val="24"/>
                <w:lang w:eastAsia="zh-TW"/>
              </w:rPr>
            </w:pPr>
          </w:p>
        </w:tc>
        <w:tc>
          <w:tcPr>
            <w:tcW w:w="1255" w:type="dxa"/>
          </w:tcPr>
          <w:p w14:paraId="49D1E08A" w14:textId="77777777" w:rsidR="00882954" w:rsidRPr="0004535A" w:rsidRDefault="00882954" w:rsidP="002A1E74">
            <w:pPr>
              <w:jc w:val="right"/>
              <w:rPr>
                <w:sz w:val="24"/>
                <w:szCs w:val="24"/>
              </w:rPr>
            </w:pPr>
            <w:r w:rsidRPr="0004535A">
              <w:rPr>
                <w:sz w:val="24"/>
                <w:szCs w:val="24"/>
              </w:rPr>
              <w:t>80,000</w:t>
            </w:r>
          </w:p>
        </w:tc>
        <w:tc>
          <w:tcPr>
            <w:tcW w:w="966" w:type="dxa"/>
          </w:tcPr>
          <w:p w14:paraId="139FF610" w14:textId="77777777" w:rsidR="00882954" w:rsidRPr="00781855" w:rsidRDefault="00882954" w:rsidP="002A1E74">
            <w:pPr>
              <w:jc w:val="right"/>
              <w:rPr>
                <w:sz w:val="18"/>
                <w:szCs w:val="18"/>
              </w:rPr>
            </w:pPr>
            <w:r w:rsidRPr="00781855">
              <w:rPr>
                <w:i/>
                <w:iCs/>
                <w:sz w:val="18"/>
                <w:szCs w:val="18"/>
              </w:rPr>
              <w:t>(</w:t>
            </w:r>
            <w:r>
              <w:rPr>
                <w:i/>
                <w:iCs/>
                <w:sz w:val="18"/>
                <w:szCs w:val="18"/>
              </w:rPr>
              <w:t>1</w:t>
            </w:r>
            <w:r w:rsidRPr="00781855">
              <w:rPr>
                <w:i/>
                <w:iCs/>
                <w:sz w:val="18"/>
                <w:szCs w:val="18"/>
              </w:rPr>
              <w:t>)</w:t>
            </w:r>
          </w:p>
        </w:tc>
      </w:tr>
      <w:tr w:rsidR="00882954" w:rsidRPr="00BB2BB1" w14:paraId="59D16CCD" w14:textId="77777777" w:rsidTr="002A1E74">
        <w:tc>
          <w:tcPr>
            <w:tcW w:w="5496" w:type="dxa"/>
            <w:gridSpan w:val="2"/>
          </w:tcPr>
          <w:p w14:paraId="382147D3" w14:textId="77777777" w:rsidR="00882954" w:rsidRPr="00BB2BB1" w:rsidRDefault="00882954" w:rsidP="002A1E74">
            <w:pPr>
              <w:rPr>
                <w:sz w:val="24"/>
                <w:szCs w:val="24"/>
                <w:lang w:eastAsia="zh-TW"/>
              </w:rPr>
            </w:pPr>
            <w:r w:rsidRPr="0004535A">
              <w:rPr>
                <w:rFonts w:ascii="新細明體" w:eastAsia="新細明體" w:hAnsi="新細明體" w:cs="新細明體" w:hint="eastAsia"/>
                <w:sz w:val="24"/>
                <w:szCs w:val="24"/>
                <w:lang w:eastAsia="zh-TW"/>
              </w:rPr>
              <w:t>銀行月結單結餘</w:t>
            </w:r>
          </w:p>
        </w:tc>
        <w:tc>
          <w:tcPr>
            <w:tcW w:w="1707" w:type="dxa"/>
            <w:gridSpan w:val="2"/>
          </w:tcPr>
          <w:p w14:paraId="6FCD31A8" w14:textId="77777777" w:rsidR="00882954" w:rsidRPr="00BB2BB1" w:rsidRDefault="00882954" w:rsidP="002A1E74">
            <w:pPr>
              <w:rPr>
                <w:sz w:val="24"/>
                <w:szCs w:val="24"/>
                <w:lang w:eastAsia="zh-TW"/>
              </w:rPr>
            </w:pPr>
          </w:p>
        </w:tc>
        <w:tc>
          <w:tcPr>
            <w:tcW w:w="1255" w:type="dxa"/>
            <w:tcBorders>
              <w:top w:val="single" w:sz="4" w:space="0" w:color="auto"/>
              <w:bottom w:val="double" w:sz="4" w:space="0" w:color="auto"/>
            </w:tcBorders>
          </w:tcPr>
          <w:p w14:paraId="2DF6E93A" w14:textId="77777777" w:rsidR="00882954" w:rsidRPr="0004535A" w:rsidRDefault="00882954" w:rsidP="002A1E74">
            <w:pPr>
              <w:jc w:val="right"/>
              <w:rPr>
                <w:sz w:val="24"/>
                <w:szCs w:val="24"/>
              </w:rPr>
            </w:pPr>
            <w:r>
              <w:rPr>
                <w:sz w:val="24"/>
                <w:szCs w:val="24"/>
              </w:rPr>
              <w:t>206,9</w:t>
            </w:r>
            <w:r w:rsidRPr="0004535A">
              <w:rPr>
                <w:sz w:val="24"/>
                <w:szCs w:val="24"/>
              </w:rPr>
              <w:t>40</w:t>
            </w:r>
          </w:p>
        </w:tc>
        <w:tc>
          <w:tcPr>
            <w:tcW w:w="966" w:type="dxa"/>
          </w:tcPr>
          <w:p w14:paraId="745E1ED3" w14:textId="77777777" w:rsidR="00882954" w:rsidRPr="00781855" w:rsidRDefault="00882954" w:rsidP="002A1E74">
            <w:pPr>
              <w:jc w:val="right"/>
              <w:rPr>
                <w:sz w:val="18"/>
                <w:szCs w:val="18"/>
              </w:rPr>
            </w:pPr>
            <w:r w:rsidRPr="00781855">
              <w:rPr>
                <w:i/>
                <w:iCs/>
                <w:sz w:val="18"/>
                <w:szCs w:val="18"/>
              </w:rPr>
              <w:t>(0.5)</w:t>
            </w:r>
          </w:p>
        </w:tc>
      </w:tr>
      <w:tr w:rsidR="00882954" w:rsidRPr="00BB2BB1" w14:paraId="456D2E92" w14:textId="77777777" w:rsidTr="002A1E74">
        <w:tc>
          <w:tcPr>
            <w:tcW w:w="7203" w:type="dxa"/>
            <w:gridSpan w:val="4"/>
          </w:tcPr>
          <w:p w14:paraId="5247E0E5" w14:textId="77777777" w:rsidR="00882954" w:rsidRPr="00BB2BB1" w:rsidRDefault="00882954" w:rsidP="002A1E74">
            <w:pPr>
              <w:rPr>
                <w:sz w:val="24"/>
                <w:szCs w:val="24"/>
              </w:rPr>
            </w:pPr>
          </w:p>
        </w:tc>
        <w:tc>
          <w:tcPr>
            <w:tcW w:w="2221" w:type="dxa"/>
            <w:gridSpan w:val="2"/>
          </w:tcPr>
          <w:p w14:paraId="2A8B84AA" w14:textId="77777777" w:rsidR="00882954" w:rsidRPr="00781855" w:rsidRDefault="00882954" w:rsidP="002A1E74">
            <w:pPr>
              <w:jc w:val="right"/>
              <w:rPr>
                <w:sz w:val="18"/>
                <w:szCs w:val="18"/>
              </w:rPr>
            </w:pPr>
            <w:r w:rsidRPr="00781855">
              <w:rPr>
                <w:i/>
                <w:iCs/>
                <w:sz w:val="18"/>
                <w:szCs w:val="18"/>
              </w:rPr>
              <w:t>(5)</w:t>
            </w:r>
          </w:p>
        </w:tc>
      </w:tr>
    </w:tbl>
    <w:p w14:paraId="08A07574" w14:textId="77777777" w:rsidR="00882954" w:rsidRDefault="00882954" w:rsidP="00882954">
      <w:pPr>
        <w:snapToGrid w:val="0"/>
        <w:ind w:firstLine="142"/>
        <w:rPr>
          <w:rFonts w:ascii="新細明體" w:eastAsia="新細明體" w:hAnsi="新細明體" w:cs="新細明體"/>
          <w:u w:val="single"/>
        </w:rPr>
      </w:pPr>
    </w:p>
    <w:p w14:paraId="0EC69186" w14:textId="77777777" w:rsidR="00882954" w:rsidRDefault="00882954" w:rsidP="00882954">
      <w:pPr>
        <w:snapToGrid w:val="0"/>
        <w:ind w:firstLine="142"/>
        <w:rPr>
          <w:rFonts w:ascii="新細明體" w:eastAsia="新細明體" w:hAnsi="新細明體" w:cs="新細明體"/>
          <w:u w:val="single"/>
        </w:rPr>
      </w:pPr>
    </w:p>
    <w:p w14:paraId="72C985DD" w14:textId="3F114B92" w:rsidR="00882954" w:rsidRDefault="00882954" w:rsidP="00882954">
      <w:pPr>
        <w:snapToGrid w:val="0"/>
        <w:ind w:firstLine="142"/>
        <w:rPr>
          <w:rFonts w:ascii="新細明體" w:eastAsia="DengXian" w:hAnsi="新細明體" w:cs="新細明體"/>
          <w:u w:val="single"/>
        </w:rPr>
      </w:pPr>
    </w:p>
    <w:p w14:paraId="158CE86C" w14:textId="77777777" w:rsidR="00F03A27" w:rsidRPr="006E25F2" w:rsidRDefault="00F03A27" w:rsidP="00882954">
      <w:pPr>
        <w:snapToGrid w:val="0"/>
        <w:ind w:firstLine="142"/>
        <w:rPr>
          <w:rFonts w:ascii="新細明體" w:eastAsia="DengXian" w:hAnsi="新細明體" w:cs="新細明體"/>
          <w:u w:val="single"/>
        </w:rPr>
      </w:pPr>
    </w:p>
    <w:p w14:paraId="7177635F" w14:textId="77777777" w:rsidR="00882954" w:rsidRDefault="00882954" w:rsidP="00882954">
      <w:pPr>
        <w:snapToGrid w:val="0"/>
        <w:ind w:firstLine="142"/>
      </w:pPr>
      <w:r w:rsidRPr="00FA61A0">
        <w:rPr>
          <w:rFonts w:ascii="新細明體" w:eastAsia="新細明體" w:hAnsi="新細明體" w:cs="新細明體" w:hint="eastAsia"/>
          <w:u w:val="single"/>
        </w:rPr>
        <w:lastRenderedPageBreak/>
        <w:t>進階課業</w:t>
      </w:r>
      <w:r>
        <w:rPr>
          <w:u w:val="single"/>
        </w:rPr>
        <w:t>:</w:t>
      </w:r>
    </w:p>
    <w:tbl>
      <w:tblPr>
        <w:tblStyle w:val="TableGrid"/>
        <w:tblW w:w="942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4503"/>
        <w:gridCol w:w="897"/>
        <w:gridCol w:w="810"/>
        <w:gridCol w:w="1255"/>
        <w:gridCol w:w="966"/>
      </w:tblGrid>
      <w:tr w:rsidR="00882954" w:rsidRPr="00BB2BB1" w14:paraId="1C917E0A" w14:textId="77777777" w:rsidTr="002A1E74">
        <w:tc>
          <w:tcPr>
            <w:tcW w:w="8458" w:type="dxa"/>
            <w:gridSpan w:val="5"/>
          </w:tcPr>
          <w:p w14:paraId="0C2C32F8" w14:textId="77777777" w:rsidR="00882954" w:rsidRDefault="00882954" w:rsidP="002A1E74">
            <w:pPr>
              <w:jc w:val="center"/>
              <w:rPr>
                <w:rFonts w:eastAsia="DengXian"/>
                <w:sz w:val="24"/>
                <w:szCs w:val="24"/>
                <w:lang w:eastAsia="zh-TW"/>
              </w:rPr>
            </w:pPr>
            <w:r w:rsidRPr="00D842E3">
              <w:rPr>
                <w:sz w:val="24"/>
                <w:szCs w:val="24"/>
                <w:lang w:eastAsia="zh-TW"/>
              </w:rPr>
              <w:t>麗莎公司</w:t>
            </w:r>
          </w:p>
          <w:p w14:paraId="16AC0686" w14:textId="77777777" w:rsidR="00882954" w:rsidRPr="002E4073" w:rsidRDefault="00882954" w:rsidP="002A1E74">
            <w:pPr>
              <w:jc w:val="center"/>
              <w:rPr>
                <w:rFonts w:eastAsia="DengXian"/>
                <w:sz w:val="24"/>
                <w:szCs w:val="24"/>
                <w:lang w:eastAsia="zh-TW"/>
              </w:rPr>
            </w:pPr>
            <w:r w:rsidRPr="00D842E3">
              <w:rPr>
                <w:sz w:val="24"/>
                <w:szCs w:val="24"/>
                <w:lang w:eastAsia="zh-TW"/>
              </w:rPr>
              <w:t>銀行往來調節表</w:t>
            </w:r>
          </w:p>
        </w:tc>
        <w:tc>
          <w:tcPr>
            <w:tcW w:w="966" w:type="dxa"/>
          </w:tcPr>
          <w:p w14:paraId="6082FF85" w14:textId="77777777" w:rsidR="00882954" w:rsidRPr="00BB2BB1" w:rsidRDefault="00882954" w:rsidP="002A1E74">
            <w:pPr>
              <w:jc w:val="center"/>
              <w:rPr>
                <w:sz w:val="24"/>
                <w:szCs w:val="24"/>
                <w:lang w:eastAsia="zh-TW"/>
              </w:rPr>
            </w:pPr>
          </w:p>
        </w:tc>
      </w:tr>
      <w:tr w:rsidR="00882954" w:rsidRPr="00BB2BB1" w14:paraId="71D2867A" w14:textId="77777777" w:rsidTr="002A1E74">
        <w:tc>
          <w:tcPr>
            <w:tcW w:w="8458" w:type="dxa"/>
            <w:gridSpan w:val="5"/>
            <w:tcBorders>
              <w:bottom w:val="single" w:sz="4" w:space="0" w:color="auto"/>
            </w:tcBorders>
          </w:tcPr>
          <w:p w14:paraId="149D0E9E" w14:textId="77777777" w:rsidR="00882954" w:rsidRPr="00D842E3" w:rsidRDefault="00882954" w:rsidP="002A1E74">
            <w:pPr>
              <w:jc w:val="center"/>
              <w:rPr>
                <w:sz w:val="24"/>
                <w:szCs w:val="24"/>
                <w:lang w:eastAsia="zh-TW"/>
              </w:rPr>
            </w:pPr>
            <w:r w:rsidRPr="00D842E3">
              <w:rPr>
                <w:sz w:val="24"/>
                <w:szCs w:val="24"/>
                <w:lang w:eastAsia="zh-TW"/>
              </w:rPr>
              <w:t>2020</w:t>
            </w:r>
            <w:r w:rsidRPr="00D842E3">
              <w:rPr>
                <w:sz w:val="24"/>
                <w:szCs w:val="24"/>
                <w:lang w:eastAsia="zh-TW"/>
              </w:rPr>
              <w:t>年</w:t>
            </w:r>
            <w:r w:rsidRPr="00D842E3">
              <w:rPr>
                <w:sz w:val="24"/>
                <w:szCs w:val="24"/>
                <w:lang w:eastAsia="zh-TW"/>
              </w:rPr>
              <w:t>4</w:t>
            </w:r>
            <w:r w:rsidRPr="00D842E3">
              <w:rPr>
                <w:sz w:val="24"/>
                <w:szCs w:val="24"/>
                <w:lang w:eastAsia="zh-TW"/>
              </w:rPr>
              <w:t>月</w:t>
            </w:r>
            <w:r w:rsidRPr="00D842E3">
              <w:rPr>
                <w:sz w:val="24"/>
                <w:szCs w:val="24"/>
                <w:lang w:eastAsia="zh-TW"/>
              </w:rPr>
              <w:t>30</w:t>
            </w:r>
            <w:r w:rsidRPr="00D842E3">
              <w:rPr>
                <w:sz w:val="24"/>
                <w:szCs w:val="24"/>
                <w:lang w:eastAsia="zh-TW"/>
              </w:rPr>
              <w:t>日</w:t>
            </w:r>
          </w:p>
        </w:tc>
        <w:tc>
          <w:tcPr>
            <w:tcW w:w="966" w:type="dxa"/>
          </w:tcPr>
          <w:p w14:paraId="684673BA" w14:textId="77777777" w:rsidR="00882954" w:rsidRPr="00BB2BB1" w:rsidRDefault="00882954" w:rsidP="002A1E74">
            <w:pPr>
              <w:jc w:val="center"/>
              <w:rPr>
                <w:sz w:val="24"/>
                <w:szCs w:val="24"/>
                <w:lang w:eastAsia="zh-TW"/>
              </w:rPr>
            </w:pPr>
          </w:p>
        </w:tc>
      </w:tr>
      <w:tr w:rsidR="00882954" w:rsidRPr="00BB2BB1" w14:paraId="2F8F6DD6" w14:textId="77777777" w:rsidTr="002A1E74">
        <w:tc>
          <w:tcPr>
            <w:tcW w:w="5496" w:type="dxa"/>
            <w:gridSpan w:val="2"/>
            <w:tcBorders>
              <w:top w:val="single" w:sz="4" w:space="0" w:color="auto"/>
            </w:tcBorders>
          </w:tcPr>
          <w:p w14:paraId="347DE358" w14:textId="77777777" w:rsidR="00882954" w:rsidRPr="00BB2BB1" w:rsidRDefault="00882954" w:rsidP="002A1E74">
            <w:pPr>
              <w:rPr>
                <w:sz w:val="24"/>
                <w:szCs w:val="24"/>
                <w:lang w:eastAsia="zh-TW"/>
              </w:rPr>
            </w:pPr>
          </w:p>
        </w:tc>
        <w:tc>
          <w:tcPr>
            <w:tcW w:w="1707" w:type="dxa"/>
            <w:gridSpan w:val="2"/>
          </w:tcPr>
          <w:p w14:paraId="5C876588" w14:textId="77777777" w:rsidR="00882954" w:rsidRPr="00BB2BB1" w:rsidRDefault="00882954" w:rsidP="002A1E74">
            <w:pPr>
              <w:ind w:right="40"/>
              <w:jc w:val="right"/>
              <w:rPr>
                <w:sz w:val="24"/>
                <w:szCs w:val="24"/>
              </w:rPr>
            </w:pPr>
            <w:r>
              <w:rPr>
                <w:sz w:val="24"/>
                <w:szCs w:val="24"/>
              </w:rPr>
              <w:t>$</w:t>
            </w:r>
          </w:p>
        </w:tc>
        <w:tc>
          <w:tcPr>
            <w:tcW w:w="1255" w:type="dxa"/>
            <w:tcBorders>
              <w:top w:val="single" w:sz="4" w:space="0" w:color="auto"/>
            </w:tcBorders>
          </w:tcPr>
          <w:p w14:paraId="514F05F2" w14:textId="77777777" w:rsidR="00882954" w:rsidRPr="00BB2BB1" w:rsidRDefault="00882954" w:rsidP="002A1E74">
            <w:pPr>
              <w:jc w:val="right"/>
              <w:rPr>
                <w:sz w:val="24"/>
                <w:szCs w:val="24"/>
              </w:rPr>
            </w:pPr>
            <w:r w:rsidRPr="00BB2BB1">
              <w:rPr>
                <w:sz w:val="24"/>
                <w:szCs w:val="24"/>
              </w:rPr>
              <w:t>$</w:t>
            </w:r>
          </w:p>
        </w:tc>
        <w:tc>
          <w:tcPr>
            <w:tcW w:w="966" w:type="dxa"/>
          </w:tcPr>
          <w:p w14:paraId="5FA3F233" w14:textId="77777777" w:rsidR="00882954" w:rsidRPr="00BB2BB1" w:rsidRDefault="00882954" w:rsidP="002A1E74">
            <w:pPr>
              <w:jc w:val="center"/>
            </w:pPr>
          </w:p>
        </w:tc>
      </w:tr>
      <w:tr w:rsidR="00882954" w:rsidRPr="00BB2BB1" w14:paraId="28D1B033" w14:textId="77777777" w:rsidTr="002A1E74">
        <w:tc>
          <w:tcPr>
            <w:tcW w:w="5496" w:type="dxa"/>
            <w:gridSpan w:val="2"/>
          </w:tcPr>
          <w:p w14:paraId="2C758662" w14:textId="77777777" w:rsidR="00882954" w:rsidRPr="00BB2BB1" w:rsidRDefault="00882954" w:rsidP="002A1E74">
            <w:pPr>
              <w:rPr>
                <w:sz w:val="24"/>
                <w:szCs w:val="24"/>
              </w:rPr>
            </w:pPr>
            <w:r w:rsidRPr="00D842E3">
              <w:rPr>
                <w:rFonts w:ascii="新細明體" w:eastAsia="新細明體" w:hAnsi="新細明體" w:cs="新細明體" w:hint="eastAsia"/>
                <w:sz w:val="24"/>
                <w:szCs w:val="24"/>
              </w:rPr>
              <w:t>銀行</w:t>
            </w:r>
            <w:r>
              <w:rPr>
                <w:rFonts w:ascii="新細明體" w:eastAsia="新細明體" w:hAnsi="新細明體" w:cs="新細明體" w:hint="eastAsia"/>
                <w:sz w:val="24"/>
                <w:szCs w:val="24"/>
              </w:rPr>
              <w:t>月</w:t>
            </w:r>
            <w:r w:rsidRPr="00D842E3">
              <w:rPr>
                <w:rFonts w:ascii="新細明體" w:eastAsia="新細明體" w:hAnsi="新細明體" w:cs="新細明體" w:hint="eastAsia"/>
                <w:sz w:val="24"/>
                <w:szCs w:val="24"/>
              </w:rPr>
              <w:t>結單結餘</w:t>
            </w:r>
          </w:p>
        </w:tc>
        <w:tc>
          <w:tcPr>
            <w:tcW w:w="1707" w:type="dxa"/>
            <w:gridSpan w:val="2"/>
          </w:tcPr>
          <w:p w14:paraId="33B116B3" w14:textId="77777777" w:rsidR="00882954" w:rsidRPr="00BB2BB1" w:rsidRDefault="00882954" w:rsidP="002A1E74">
            <w:pPr>
              <w:rPr>
                <w:sz w:val="24"/>
                <w:szCs w:val="24"/>
              </w:rPr>
            </w:pPr>
          </w:p>
        </w:tc>
        <w:tc>
          <w:tcPr>
            <w:tcW w:w="1255" w:type="dxa"/>
          </w:tcPr>
          <w:p w14:paraId="2BC0943D" w14:textId="77777777" w:rsidR="00882954" w:rsidRPr="00BB2BB1" w:rsidRDefault="00882954" w:rsidP="002A1E74">
            <w:pPr>
              <w:jc w:val="right"/>
              <w:rPr>
                <w:sz w:val="24"/>
                <w:szCs w:val="24"/>
              </w:rPr>
            </w:pPr>
            <w:r>
              <w:rPr>
                <w:color w:val="000000" w:themeColor="text1"/>
                <w:sz w:val="24"/>
                <w:szCs w:val="24"/>
              </w:rPr>
              <w:t>206,940</w:t>
            </w:r>
          </w:p>
        </w:tc>
        <w:tc>
          <w:tcPr>
            <w:tcW w:w="966" w:type="dxa"/>
          </w:tcPr>
          <w:p w14:paraId="1603BF61" w14:textId="77777777" w:rsidR="00882954" w:rsidRPr="00781855" w:rsidRDefault="00882954" w:rsidP="002A1E74">
            <w:pPr>
              <w:jc w:val="right"/>
              <w:rPr>
                <w:sz w:val="18"/>
                <w:szCs w:val="18"/>
              </w:rPr>
            </w:pPr>
            <w:r w:rsidRPr="00781855">
              <w:rPr>
                <w:i/>
                <w:iCs/>
                <w:sz w:val="18"/>
                <w:szCs w:val="18"/>
              </w:rPr>
              <w:t>(0.5)</w:t>
            </w:r>
          </w:p>
        </w:tc>
      </w:tr>
      <w:tr w:rsidR="00882954" w:rsidRPr="00BB2BB1" w14:paraId="0DFB530C" w14:textId="77777777" w:rsidTr="002A1E74">
        <w:tc>
          <w:tcPr>
            <w:tcW w:w="993" w:type="dxa"/>
          </w:tcPr>
          <w:p w14:paraId="0F6164B4" w14:textId="77777777" w:rsidR="00882954" w:rsidRPr="00BB2BB1" w:rsidRDefault="00882954" w:rsidP="002A1E74">
            <w:pPr>
              <w:rPr>
                <w:sz w:val="24"/>
                <w:szCs w:val="24"/>
              </w:rPr>
            </w:pPr>
            <w:r>
              <w:rPr>
                <w:rFonts w:eastAsia="新細明體"/>
                <w:sz w:val="24"/>
                <w:szCs w:val="24"/>
              </w:rPr>
              <w:t>加：</w:t>
            </w:r>
          </w:p>
        </w:tc>
        <w:tc>
          <w:tcPr>
            <w:tcW w:w="4503" w:type="dxa"/>
          </w:tcPr>
          <w:p w14:paraId="26610E81" w14:textId="77777777" w:rsidR="00882954" w:rsidRPr="00D842E3" w:rsidRDefault="00882954" w:rsidP="002A1E74">
            <w:pPr>
              <w:rPr>
                <w:rFonts w:eastAsia="新細明體"/>
                <w:sz w:val="24"/>
                <w:szCs w:val="24"/>
                <w:lang w:eastAsia="zh-TW"/>
              </w:rPr>
            </w:pPr>
            <w:r w:rsidRPr="00D842E3">
              <w:rPr>
                <w:rFonts w:eastAsia="新細明體"/>
                <w:sz w:val="24"/>
                <w:szCs w:val="24"/>
                <w:lang w:eastAsia="zh-TW"/>
              </w:rPr>
              <w:t>未貸記存款：艾斯特公司</w:t>
            </w:r>
          </w:p>
        </w:tc>
        <w:tc>
          <w:tcPr>
            <w:tcW w:w="1707" w:type="dxa"/>
            <w:gridSpan w:val="2"/>
          </w:tcPr>
          <w:p w14:paraId="74763EC8" w14:textId="77777777" w:rsidR="00882954" w:rsidRPr="00BB2BB1" w:rsidRDefault="00882954" w:rsidP="002A1E74">
            <w:pPr>
              <w:jc w:val="right"/>
              <w:rPr>
                <w:sz w:val="24"/>
                <w:szCs w:val="24"/>
                <w:lang w:eastAsia="zh-TW"/>
              </w:rPr>
            </w:pPr>
          </w:p>
        </w:tc>
        <w:tc>
          <w:tcPr>
            <w:tcW w:w="1255" w:type="dxa"/>
          </w:tcPr>
          <w:p w14:paraId="77536947" w14:textId="77777777" w:rsidR="00882954" w:rsidRPr="00BB2BB1" w:rsidRDefault="00882954" w:rsidP="002A1E74">
            <w:pPr>
              <w:jc w:val="right"/>
              <w:rPr>
                <w:sz w:val="24"/>
                <w:szCs w:val="24"/>
              </w:rPr>
            </w:pPr>
            <w:r>
              <w:rPr>
                <w:sz w:val="24"/>
                <w:szCs w:val="24"/>
              </w:rPr>
              <w:t>80,000</w:t>
            </w:r>
          </w:p>
        </w:tc>
        <w:tc>
          <w:tcPr>
            <w:tcW w:w="966" w:type="dxa"/>
          </w:tcPr>
          <w:p w14:paraId="55FAB4EA" w14:textId="77777777" w:rsidR="00882954" w:rsidRPr="00781855" w:rsidRDefault="00882954" w:rsidP="002A1E74">
            <w:pPr>
              <w:jc w:val="right"/>
              <w:rPr>
                <w:sz w:val="18"/>
                <w:szCs w:val="18"/>
              </w:rPr>
            </w:pPr>
            <w:r w:rsidRPr="00781855">
              <w:rPr>
                <w:i/>
                <w:iCs/>
                <w:sz w:val="18"/>
                <w:szCs w:val="18"/>
              </w:rPr>
              <w:t>(</w:t>
            </w:r>
            <w:r>
              <w:rPr>
                <w:i/>
                <w:iCs/>
                <w:sz w:val="18"/>
                <w:szCs w:val="18"/>
              </w:rPr>
              <w:t>1</w:t>
            </w:r>
            <w:r w:rsidRPr="00781855">
              <w:rPr>
                <w:i/>
                <w:iCs/>
                <w:sz w:val="18"/>
                <w:szCs w:val="18"/>
              </w:rPr>
              <w:t>)</w:t>
            </w:r>
          </w:p>
        </w:tc>
      </w:tr>
      <w:tr w:rsidR="00882954" w:rsidRPr="00BB2BB1" w14:paraId="520E5C8D" w14:textId="77777777" w:rsidTr="002A1E74">
        <w:tc>
          <w:tcPr>
            <w:tcW w:w="5496" w:type="dxa"/>
            <w:gridSpan w:val="2"/>
          </w:tcPr>
          <w:p w14:paraId="7DADA542" w14:textId="77777777" w:rsidR="00882954" w:rsidRPr="00D842E3" w:rsidRDefault="00882954" w:rsidP="002A1E74">
            <w:pPr>
              <w:rPr>
                <w:rFonts w:eastAsia="新細明體"/>
                <w:sz w:val="24"/>
                <w:szCs w:val="24"/>
              </w:rPr>
            </w:pPr>
          </w:p>
        </w:tc>
        <w:tc>
          <w:tcPr>
            <w:tcW w:w="1707" w:type="dxa"/>
            <w:gridSpan w:val="2"/>
          </w:tcPr>
          <w:p w14:paraId="09A9D422" w14:textId="77777777" w:rsidR="00882954" w:rsidRPr="00BB2BB1" w:rsidRDefault="00882954" w:rsidP="002A1E74">
            <w:pPr>
              <w:jc w:val="right"/>
              <w:rPr>
                <w:sz w:val="24"/>
                <w:szCs w:val="24"/>
              </w:rPr>
            </w:pPr>
          </w:p>
        </w:tc>
        <w:tc>
          <w:tcPr>
            <w:tcW w:w="1255" w:type="dxa"/>
            <w:tcBorders>
              <w:top w:val="single" w:sz="4" w:space="0" w:color="auto"/>
            </w:tcBorders>
          </w:tcPr>
          <w:p w14:paraId="533BD944" w14:textId="77777777" w:rsidR="00882954" w:rsidRPr="00BB2BB1" w:rsidRDefault="00882954" w:rsidP="002A1E74">
            <w:pPr>
              <w:jc w:val="right"/>
              <w:rPr>
                <w:sz w:val="24"/>
                <w:szCs w:val="24"/>
              </w:rPr>
            </w:pPr>
            <w:r>
              <w:rPr>
                <w:sz w:val="24"/>
                <w:szCs w:val="24"/>
              </w:rPr>
              <w:t>286,940</w:t>
            </w:r>
          </w:p>
        </w:tc>
        <w:tc>
          <w:tcPr>
            <w:tcW w:w="966" w:type="dxa"/>
          </w:tcPr>
          <w:p w14:paraId="3A0AF965" w14:textId="77777777" w:rsidR="00882954" w:rsidRPr="00781855" w:rsidRDefault="00882954" w:rsidP="002A1E74">
            <w:pPr>
              <w:jc w:val="right"/>
              <w:rPr>
                <w:sz w:val="18"/>
                <w:szCs w:val="18"/>
              </w:rPr>
            </w:pPr>
          </w:p>
        </w:tc>
      </w:tr>
      <w:tr w:rsidR="00882954" w:rsidRPr="00BB2BB1" w14:paraId="28707348" w14:textId="77777777" w:rsidTr="002A1E74">
        <w:tc>
          <w:tcPr>
            <w:tcW w:w="993" w:type="dxa"/>
          </w:tcPr>
          <w:p w14:paraId="0C01644B" w14:textId="77777777" w:rsidR="00882954" w:rsidRPr="00BB2BB1" w:rsidRDefault="00882954" w:rsidP="002A1E74">
            <w:pPr>
              <w:rPr>
                <w:sz w:val="24"/>
                <w:szCs w:val="24"/>
              </w:rPr>
            </w:pPr>
            <w:r>
              <w:rPr>
                <w:rFonts w:eastAsia="新細明體"/>
                <w:sz w:val="24"/>
                <w:szCs w:val="24"/>
              </w:rPr>
              <w:t>減：</w:t>
            </w:r>
            <w:r w:rsidRPr="00BB2BB1">
              <w:rPr>
                <w:sz w:val="24"/>
                <w:szCs w:val="24"/>
              </w:rPr>
              <w:t xml:space="preserve"> </w:t>
            </w:r>
          </w:p>
        </w:tc>
        <w:tc>
          <w:tcPr>
            <w:tcW w:w="4503" w:type="dxa"/>
          </w:tcPr>
          <w:p w14:paraId="2C714745" w14:textId="77777777" w:rsidR="00882954" w:rsidRPr="00D842E3" w:rsidRDefault="00882954" w:rsidP="002A1E74">
            <w:pPr>
              <w:rPr>
                <w:rFonts w:eastAsia="新細明體"/>
                <w:sz w:val="24"/>
                <w:szCs w:val="24"/>
              </w:rPr>
            </w:pPr>
            <w:r w:rsidRPr="00D842E3">
              <w:rPr>
                <w:rFonts w:eastAsia="新細明體"/>
                <w:sz w:val="24"/>
                <w:szCs w:val="24"/>
                <w:lang w:eastAsia="zh-TW"/>
              </w:rPr>
              <w:t>未兌現支票：</w:t>
            </w:r>
            <w:r w:rsidRPr="00D842E3">
              <w:rPr>
                <w:rFonts w:eastAsia="新細明體"/>
                <w:sz w:val="24"/>
                <w:szCs w:val="24"/>
              </w:rPr>
              <w:t xml:space="preserve">105367 </w:t>
            </w:r>
          </w:p>
        </w:tc>
        <w:tc>
          <w:tcPr>
            <w:tcW w:w="1707" w:type="dxa"/>
            <w:gridSpan w:val="2"/>
          </w:tcPr>
          <w:p w14:paraId="10C7FA7C" w14:textId="77777777" w:rsidR="00882954" w:rsidRPr="00BB2BB1" w:rsidRDefault="00882954" w:rsidP="002A1E74">
            <w:pPr>
              <w:jc w:val="right"/>
              <w:rPr>
                <w:sz w:val="24"/>
                <w:szCs w:val="24"/>
              </w:rPr>
            </w:pPr>
            <w:r>
              <w:rPr>
                <w:sz w:val="24"/>
                <w:szCs w:val="24"/>
              </w:rPr>
              <w:t>3,800</w:t>
            </w:r>
          </w:p>
        </w:tc>
        <w:tc>
          <w:tcPr>
            <w:tcW w:w="1255" w:type="dxa"/>
          </w:tcPr>
          <w:p w14:paraId="62E12769" w14:textId="77777777" w:rsidR="00882954" w:rsidRPr="00BB2BB1" w:rsidRDefault="00882954" w:rsidP="002A1E74">
            <w:pPr>
              <w:jc w:val="right"/>
              <w:rPr>
                <w:sz w:val="24"/>
                <w:szCs w:val="24"/>
              </w:rPr>
            </w:pPr>
          </w:p>
        </w:tc>
        <w:tc>
          <w:tcPr>
            <w:tcW w:w="966" w:type="dxa"/>
          </w:tcPr>
          <w:p w14:paraId="72B1C21B" w14:textId="77777777" w:rsidR="00882954" w:rsidRPr="00781855" w:rsidRDefault="00882954" w:rsidP="002A1E74">
            <w:pPr>
              <w:jc w:val="right"/>
              <w:rPr>
                <w:sz w:val="18"/>
                <w:szCs w:val="18"/>
              </w:rPr>
            </w:pPr>
            <w:r w:rsidRPr="00781855">
              <w:rPr>
                <w:i/>
                <w:iCs/>
                <w:sz w:val="18"/>
                <w:szCs w:val="18"/>
              </w:rPr>
              <w:t>(</w:t>
            </w:r>
            <w:r>
              <w:rPr>
                <w:i/>
                <w:iCs/>
                <w:sz w:val="18"/>
                <w:szCs w:val="18"/>
              </w:rPr>
              <w:t>1</w:t>
            </w:r>
            <w:r w:rsidRPr="00781855">
              <w:rPr>
                <w:i/>
                <w:iCs/>
                <w:sz w:val="18"/>
                <w:szCs w:val="18"/>
              </w:rPr>
              <w:t>)</w:t>
            </w:r>
          </w:p>
        </w:tc>
      </w:tr>
      <w:tr w:rsidR="00882954" w:rsidRPr="00BB2BB1" w14:paraId="25642AE8" w14:textId="77777777" w:rsidTr="002A1E74">
        <w:tc>
          <w:tcPr>
            <w:tcW w:w="993" w:type="dxa"/>
          </w:tcPr>
          <w:p w14:paraId="7D03532A" w14:textId="77777777" w:rsidR="00882954" w:rsidRPr="00BB2BB1" w:rsidRDefault="00882954" w:rsidP="002A1E74"/>
        </w:tc>
        <w:tc>
          <w:tcPr>
            <w:tcW w:w="5400" w:type="dxa"/>
            <w:gridSpan w:val="2"/>
          </w:tcPr>
          <w:p w14:paraId="039A7370" w14:textId="77777777" w:rsidR="00882954" w:rsidRPr="00D842E3" w:rsidRDefault="00882954" w:rsidP="002A1E74">
            <w:pPr>
              <w:rPr>
                <w:rFonts w:eastAsia="新細明體"/>
                <w:lang w:eastAsia="zh-TW"/>
              </w:rPr>
            </w:pPr>
            <w:r>
              <w:rPr>
                <w:rFonts w:eastAsia="新細明體"/>
                <w:sz w:val="24"/>
                <w:szCs w:val="24"/>
                <w:u w:val="single"/>
                <w:lang w:eastAsia="zh-TW"/>
              </w:rPr>
              <w:t>銀行錯誤</w:t>
            </w:r>
            <w:r w:rsidRPr="00D842E3">
              <w:rPr>
                <w:rFonts w:eastAsia="新細明體"/>
                <w:sz w:val="24"/>
                <w:szCs w:val="24"/>
                <w:lang w:eastAsia="zh-TW"/>
              </w:rPr>
              <w:t>：</w:t>
            </w:r>
            <w:r w:rsidRPr="00BB37E2">
              <w:rPr>
                <w:rFonts w:eastAsia="新細明體" w:hint="eastAsia"/>
                <w:sz w:val="24"/>
                <w:szCs w:val="24"/>
                <w:lang w:eastAsia="zh-TW"/>
              </w:rPr>
              <w:t>不正確貸項轉帳</w:t>
            </w:r>
            <w:r w:rsidRPr="00D842E3">
              <w:rPr>
                <w:rFonts w:eastAsia="新細明體"/>
                <w:sz w:val="24"/>
                <w:szCs w:val="24"/>
                <w:lang w:eastAsia="zh-TW"/>
              </w:rPr>
              <w:t xml:space="preserve">  (v) </w:t>
            </w:r>
          </w:p>
        </w:tc>
        <w:tc>
          <w:tcPr>
            <w:tcW w:w="810" w:type="dxa"/>
          </w:tcPr>
          <w:p w14:paraId="574B48DB" w14:textId="77777777" w:rsidR="00882954" w:rsidRPr="00BB2BB1" w:rsidRDefault="00882954" w:rsidP="002A1E74">
            <w:pPr>
              <w:jc w:val="right"/>
            </w:pPr>
            <w:r>
              <w:rPr>
                <w:sz w:val="24"/>
                <w:szCs w:val="24"/>
              </w:rPr>
              <w:t>2,800</w:t>
            </w:r>
          </w:p>
        </w:tc>
        <w:tc>
          <w:tcPr>
            <w:tcW w:w="1255" w:type="dxa"/>
          </w:tcPr>
          <w:p w14:paraId="7E36EA19" w14:textId="77777777" w:rsidR="00882954" w:rsidRDefault="00882954" w:rsidP="002A1E74">
            <w:pPr>
              <w:jc w:val="right"/>
            </w:pPr>
          </w:p>
        </w:tc>
        <w:tc>
          <w:tcPr>
            <w:tcW w:w="966" w:type="dxa"/>
          </w:tcPr>
          <w:p w14:paraId="1BBFBA8B" w14:textId="77777777" w:rsidR="00882954" w:rsidRPr="00781855" w:rsidRDefault="00882954" w:rsidP="002A1E74">
            <w:pPr>
              <w:jc w:val="right"/>
              <w:rPr>
                <w:i/>
                <w:iCs/>
                <w:sz w:val="18"/>
                <w:szCs w:val="18"/>
              </w:rPr>
            </w:pPr>
            <w:r w:rsidRPr="00F6110E">
              <w:rPr>
                <w:i/>
                <w:iCs/>
                <w:sz w:val="18"/>
                <w:szCs w:val="18"/>
              </w:rPr>
              <w:t>(</w:t>
            </w:r>
            <w:r>
              <w:rPr>
                <w:i/>
                <w:iCs/>
                <w:sz w:val="18"/>
                <w:szCs w:val="18"/>
              </w:rPr>
              <w:t>1</w:t>
            </w:r>
            <w:r w:rsidRPr="00F6110E">
              <w:rPr>
                <w:i/>
                <w:iCs/>
                <w:sz w:val="18"/>
                <w:szCs w:val="18"/>
              </w:rPr>
              <w:t>)</w:t>
            </w:r>
          </w:p>
        </w:tc>
      </w:tr>
      <w:tr w:rsidR="00882954" w:rsidRPr="00BB2BB1" w14:paraId="3A628478" w14:textId="77777777" w:rsidTr="002A1E74">
        <w:tc>
          <w:tcPr>
            <w:tcW w:w="993" w:type="dxa"/>
          </w:tcPr>
          <w:p w14:paraId="0ECED9E8" w14:textId="77777777" w:rsidR="00882954" w:rsidRPr="00BB2BB1" w:rsidRDefault="00882954" w:rsidP="002A1E74"/>
        </w:tc>
        <w:tc>
          <w:tcPr>
            <w:tcW w:w="4503" w:type="dxa"/>
          </w:tcPr>
          <w:p w14:paraId="308A41AB" w14:textId="77777777" w:rsidR="00882954" w:rsidRPr="00D842E3" w:rsidRDefault="00882954" w:rsidP="002A1E74">
            <w:pPr>
              <w:rPr>
                <w:rFonts w:eastAsia="新細明體"/>
                <w:lang w:eastAsia="zh-TW"/>
              </w:rPr>
            </w:pPr>
            <w:r>
              <w:rPr>
                <w:rFonts w:eastAsia="新細明體"/>
                <w:sz w:val="24"/>
                <w:szCs w:val="24"/>
                <w:u w:val="single"/>
                <w:lang w:eastAsia="zh-TW"/>
              </w:rPr>
              <w:t>銀行錯誤</w:t>
            </w:r>
            <w:r w:rsidRPr="00D842E3">
              <w:rPr>
                <w:rFonts w:eastAsia="新細明體"/>
                <w:sz w:val="24"/>
                <w:szCs w:val="24"/>
                <w:lang w:eastAsia="zh-TW"/>
              </w:rPr>
              <w:t>：</w:t>
            </w:r>
            <w:r w:rsidRPr="00BB37E2">
              <w:rPr>
                <w:rFonts w:eastAsia="新細明體" w:hint="eastAsia"/>
                <w:sz w:val="24"/>
                <w:szCs w:val="24"/>
                <w:lang w:eastAsia="zh-TW"/>
              </w:rPr>
              <w:t>提款被銀行錯誤地記錄為存款</w:t>
            </w:r>
            <w:r>
              <w:rPr>
                <w:rFonts w:eastAsia="新細明體" w:hint="eastAsia"/>
                <w:sz w:val="24"/>
                <w:szCs w:val="24"/>
                <w:lang w:eastAsia="zh-TW"/>
              </w:rPr>
              <w:t xml:space="preserve"> </w:t>
            </w:r>
            <w:r w:rsidRPr="00D842E3">
              <w:rPr>
                <w:rFonts w:eastAsia="新細明體"/>
                <w:sz w:val="24"/>
                <w:szCs w:val="24"/>
                <w:lang w:eastAsia="zh-TW"/>
              </w:rPr>
              <w:t xml:space="preserve">(vi) ($6,800 × 2) </w:t>
            </w:r>
          </w:p>
        </w:tc>
        <w:tc>
          <w:tcPr>
            <w:tcW w:w="1707" w:type="dxa"/>
            <w:gridSpan w:val="2"/>
            <w:tcBorders>
              <w:bottom w:val="single" w:sz="4" w:space="0" w:color="auto"/>
            </w:tcBorders>
          </w:tcPr>
          <w:p w14:paraId="4306134A" w14:textId="77777777" w:rsidR="00882954" w:rsidRPr="00BB2BB1" w:rsidRDefault="00882954" w:rsidP="002A1E74">
            <w:pPr>
              <w:jc w:val="right"/>
            </w:pPr>
            <w:r>
              <w:rPr>
                <w:sz w:val="24"/>
                <w:szCs w:val="24"/>
              </w:rPr>
              <w:t>13,600</w:t>
            </w:r>
          </w:p>
        </w:tc>
        <w:tc>
          <w:tcPr>
            <w:tcW w:w="1255" w:type="dxa"/>
            <w:tcBorders>
              <w:bottom w:val="single" w:sz="4" w:space="0" w:color="auto"/>
            </w:tcBorders>
          </w:tcPr>
          <w:p w14:paraId="5B1ED360" w14:textId="77777777" w:rsidR="00882954" w:rsidRDefault="00882954" w:rsidP="002A1E74">
            <w:pPr>
              <w:jc w:val="right"/>
            </w:pPr>
            <w:r>
              <w:t>20,200</w:t>
            </w:r>
          </w:p>
        </w:tc>
        <w:tc>
          <w:tcPr>
            <w:tcW w:w="966" w:type="dxa"/>
          </w:tcPr>
          <w:p w14:paraId="489FED61" w14:textId="77777777" w:rsidR="00882954" w:rsidRPr="00781855" w:rsidRDefault="00882954" w:rsidP="002A1E74">
            <w:pPr>
              <w:jc w:val="right"/>
              <w:rPr>
                <w:i/>
                <w:iCs/>
                <w:sz w:val="18"/>
                <w:szCs w:val="18"/>
              </w:rPr>
            </w:pPr>
            <w:r w:rsidRPr="00F6110E">
              <w:rPr>
                <w:i/>
                <w:iCs/>
                <w:sz w:val="18"/>
                <w:szCs w:val="18"/>
              </w:rPr>
              <w:t>(</w:t>
            </w:r>
            <w:r>
              <w:rPr>
                <w:i/>
                <w:iCs/>
                <w:sz w:val="18"/>
                <w:szCs w:val="18"/>
              </w:rPr>
              <w:t>1</w:t>
            </w:r>
            <w:r w:rsidRPr="00F6110E">
              <w:rPr>
                <w:i/>
                <w:iCs/>
                <w:sz w:val="18"/>
                <w:szCs w:val="18"/>
              </w:rPr>
              <w:t>)</w:t>
            </w:r>
          </w:p>
        </w:tc>
      </w:tr>
      <w:tr w:rsidR="00882954" w:rsidRPr="00BB2BB1" w14:paraId="424332EF" w14:textId="77777777" w:rsidTr="002A1E74">
        <w:tc>
          <w:tcPr>
            <w:tcW w:w="5496" w:type="dxa"/>
            <w:gridSpan w:val="2"/>
          </w:tcPr>
          <w:p w14:paraId="7080CE73" w14:textId="77777777" w:rsidR="00882954" w:rsidRPr="00BB2BB1" w:rsidRDefault="00882954" w:rsidP="002A1E74">
            <w:pPr>
              <w:rPr>
                <w:sz w:val="24"/>
                <w:szCs w:val="24"/>
                <w:lang w:eastAsia="zh-TW"/>
              </w:rPr>
            </w:pPr>
            <w:r w:rsidRPr="00D842E3">
              <w:rPr>
                <w:rFonts w:ascii="新細明體" w:eastAsia="新細明體" w:hAnsi="新細明體" w:cs="新細明體" w:hint="eastAsia"/>
                <w:sz w:val="24"/>
                <w:szCs w:val="24"/>
                <w:lang w:eastAsia="zh-TW"/>
              </w:rPr>
              <w:t>銀行存款帳戶更新</w:t>
            </w:r>
            <w:r>
              <w:rPr>
                <w:rFonts w:ascii="新細明體" w:eastAsia="新細明體" w:hAnsi="新細明體" w:cs="新細明體" w:hint="eastAsia"/>
                <w:sz w:val="24"/>
                <w:szCs w:val="24"/>
                <w:lang w:eastAsia="zh-TW"/>
              </w:rPr>
              <w:t>後</w:t>
            </w:r>
            <w:r w:rsidRPr="00D842E3">
              <w:rPr>
                <w:rFonts w:ascii="新細明體" w:eastAsia="新細明體" w:hAnsi="新細明體" w:cs="新細明體" w:hint="eastAsia"/>
                <w:sz w:val="24"/>
                <w:szCs w:val="24"/>
                <w:lang w:eastAsia="zh-TW"/>
              </w:rPr>
              <w:t>結餘</w:t>
            </w:r>
          </w:p>
        </w:tc>
        <w:tc>
          <w:tcPr>
            <w:tcW w:w="1707" w:type="dxa"/>
            <w:gridSpan w:val="2"/>
          </w:tcPr>
          <w:p w14:paraId="187D1055" w14:textId="77777777" w:rsidR="00882954" w:rsidRPr="00BB2BB1" w:rsidRDefault="00882954" w:rsidP="002A1E74">
            <w:pPr>
              <w:rPr>
                <w:sz w:val="24"/>
                <w:szCs w:val="24"/>
                <w:lang w:eastAsia="zh-TW"/>
              </w:rPr>
            </w:pPr>
          </w:p>
        </w:tc>
        <w:tc>
          <w:tcPr>
            <w:tcW w:w="1255" w:type="dxa"/>
            <w:tcBorders>
              <w:top w:val="single" w:sz="4" w:space="0" w:color="auto"/>
              <w:bottom w:val="double" w:sz="4" w:space="0" w:color="auto"/>
            </w:tcBorders>
          </w:tcPr>
          <w:p w14:paraId="10E85EC7" w14:textId="77777777" w:rsidR="00882954" w:rsidRPr="00FC231F" w:rsidRDefault="00882954" w:rsidP="002A1E74">
            <w:pPr>
              <w:jc w:val="right"/>
              <w:rPr>
                <w:sz w:val="24"/>
                <w:szCs w:val="24"/>
              </w:rPr>
            </w:pPr>
            <w:r w:rsidRPr="00781855">
              <w:t>266,740</w:t>
            </w:r>
          </w:p>
        </w:tc>
        <w:tc>
          <w:tcPr>
            <w:tcW w:w="966" w:type="dxa"/>
          </w:tcPr>
          <w:p w14:paraId="3D88C039" w14:textId="77777777" w:rsidR="00882954" w:rsidRPr="00781855" w:rsidRDefault="00882954" w:rsidP="002A1E74">
            <w:pPr>
              <w:jc w:val="right"/>
              <w:rPr>
                <w:sz w:val="18"/>
                <w:szCs w:val="18"/>
              </w:rPr>
            </w:pPr>
            <w:r w:rsidRPr="00781855">
              <w:rPr>
                <w:i/>
                <w:iCs/>
                <w:sz w:val="18"/>
                <w:szCs w:val="18"/>
              </w:rPr>
              <w:t>(0.5)</w:t>
            </w:r>
          </w:p>
        </w:tc>
      </w:tr>
      <w:tr w:rsidR="00882954" w:rsidRPr="00BB2BB1" w14:paraId="3EAA7944" w14:textId="77777777" w:rsidTr="002A1E74">
        <w:tc>
          <w:tcPr>
            <w:tcW w:w="7203" w:type="dxa"/>
            <w:gridSpan w:val="4"/>
          </w:tcPr>
          <w:p w14:paraId="2705C7B4" w14:textId="77777777" w:rsidR="00882954" w:rsidRPr="00BB2BB1" w:rsidRDefault="00882954" w:rsidP="002A1E74">
            <w:pPr>
              <w:rPr>
                <w:sz w:val="24"/>
                <w:szCs w:val="24"/>
              </w:rPr>
            </w:pPr>
          </w:p>
        </w:tc>
        <w:tc>
          <w:tcPr>
            <w:tcW w:w="2221" w:type="dxa"/>
            <w:gridSpan w:val="2"/>
          </w:tcPr>
          <w:p w14:paraId="23CB05CE" w14:textId="77777777" w:rsidR="00882954" w:rsidRPr="00781855" w:rsidRDefault="00882954" w:rsidP="002A1E74">
            <w:pPr>
              <w:jc w:val="right"/>
              <w:rPr>
                <w:sz w:val="18"/>
                <w:szCs w:val="18"/>
              </w:rPr>
            </w:pPr>
            <w:r w:rsidRPr="00781855">
              <w:rPr>
                <w:i/>
                <w:iCs/>
                <w:sz w:val="18"/>
                <w:szCs w:val="18"/>
              </w:rPr>
              <w:t>(5)</w:t>
            </w:r>
          </w:p>
        </w:tc>
      </w:tr>
      <w:tr w:rsidR="00882954" w:rsidRPr="00BB2BB1" w14:paraId="7F7B121F" w14:textId="77777777" w:rsidTr="002A1E74">
        <w:tc>
          <w:tcPr>
            <w:tcW w:w="7203" w:type="dxa"/>
            <w:gridSpan w:val="4"/>
          </w:tcPr>
          <w:p w14:paraId="2CFAFFD8" w14:textId="77777777" w:rsidR="00882954" w:rsidRPr="00BB2BB1" w:rsidRDefault="00882954" w:rsidP="002A1E74"/>
        </w:tc>
        <w:tc>
          <w:tcPr>
            <w:tcW w:w="2221" w:type="dxa"/>
            <w:gridSpan w:val="2"/>
          </w:tcPr>
          <w:p w14:paraId="3435C8A7" w14:textId="7F7E0236" w:rsidR="00882954" w:rsidRPr="00781855" w:rsidRDefault="00882954" w:rsidP="002A1E74">
            <w:pPr>
              <w:jc w:val="right"/>
              <w:rPr>
                <w:sz w:val="24"/>
              </w:rPr>
            </w:pPr>
            <w:bookmarkStart w:id="19" w:name="_Hlk70945125"/>
            <w:r w:rsidRPr="00913F97">
              <w:t>(</w:t>
            </w:r>
            <w:r w:rsidRPr="00913F97">
              <w:rPr>
                <w:rFonts w:ascii="新細明體" w:eastAsia="新細明體" w:hAnsi="新細明體" w:cs="新細明體" w:hint="eastAsia"/>
              </w:rPr>
              <w:t>總分</w:t>
            </w:r>
            <w:r w:rsidRPr="00913F97">
              <w:t>：</w:t>
            </w:r>
            <w:r w:rsidRPr="00913F97">
              <w:rPr>
                <w:rFonts w:ascii="Times New Roman" w:hAnsi="Times New Roman" w:cs="Times New Roman"/>
              </w:rPr>
              <w:t>1</w:t>
            </w:r>
            <w:r w:rsidR="00F03A27" w:rsidRPr="00913F97">
              <w:rPr>
                <w:rFonts w:ascii="Times New Roman" w:hAnsi="Times New Roman" w:cs="Times New Roman"/>
                <w:lang w:eastAsia="zh-TW"/>
              </w:rPr>
              <w:t>5</w:t>
            </w:r>
            <w:r w:rsidRPr="00913F97">
              <w:t xml:space="preserve"> </w:t>
            </w:r>
            <w:r w:rsidRPr="00913F97">
              <w:rPr>
                <w:rFonts w:ascii="新細明體" w:eastAsia="新細明體" w:hAnsi="新細明體" w:cs="新細明體" w:hint="eastAsia"/>
              </w:rPr>
              <w:t>分</w:t>
            </w:r>
            <w:r w:rsidRPr="00913F97">
              <w:t>)</w:t>
            </w:r>
          </w:p>
          <w:bookmarkEnd w:id="19"/>
          <w:p w14:paraId="0E5F7794" w14:textId="77777777" w:rsidR="00882954" w:rsidRPr="00CA23AF" w:rsidRDefault="00882954" w:rsidP="002A1E74">
            <w:pPr>
              <w:jc w:val="right"/>
              <w:rPr>
                <w:i/>
                <w:iCs/>
              </w:rPr>
            </w:pPr>
          </w:p>
        </w:tc>
      </w:tr>
    </w:tbl>
    <w:p w14:paraId="2F7339A8" w14:textId="77777777" w:rsidR="00882954" w:rsidRPr="00E835A7" w:rsidRDefault="00882954" w:rsidP="00882954">
      <w:pPr>
        <w:ind w:firstLine="142"/>
        <w:rPr>
          <w:u w:val="single"/>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358"/>
      </w:tblGrid>
      <w:tr w:rsidR="00882954" w:rsidRPr="00867B0F" w14:paraId="2268268B" w14:textId="77777777" w:rsidTr="002A1E74">
        <w:tc>
          <w:tcPr>
            <w:tcW w:w="9776" w:type="dxa"/>
            <w:gridSpan w:val="2"/>
          </w:tcPr>
          <w:p w14:paraId="7277A863" w14:textId="77777777" w:rsidR="00882954" w:rsidRPr="00B117E4" w:rsidRDefault="00882954" w:rsidP="002A1E74">
            <w:pPr>
              <w:rPr>
                <w:rFonts w:eastAsia="新細明體"/>
                <w:sz w:val="24"/>
                <w:szCs w:val="24"/>
                <w:u w:val="single"/>
              </w:rPr>
            </w:pPr>
            <w:r w:rsidRPr="008F3804">
              <w:rPr>
                <w:rFonts w:eastAsia="新細明體"/>
                <w:spacing w:val="20"/>
                <w:sz w:val="24"/>
                <w:szCs w:val="24"/>
                <w:u w:val="single"/>
              </w:rPr>
              <w:t>進階課業</w:t>
            </w:r>
            <w:r>
              <w:rPr>
                <w:rFonts w:eastAsia="新細明體" w:hint="eastAsia"/>
                <w:spacing w:val="20"/>
                <w:sz w:val="24"/>
                <w:szCs w:val="24"/>
                <w:u w:val="single"/>
                <w:lang w:eastAsia="zh-HK"/>
              </w:rPr>
              <w:t>的</w:t>
            </w:r>
            <w:r w:rsidRPr="00B117E4">
              <w:rPr>
                <w:rFonts w:eastAsia="新細明體"/>
                <w:spacing w:val="20"/>
                <w:sz w:val="24"/>
                <w:szCs w:val="24"/>
                <w:u w:val="single"/>
              </w:rPr>
              <w:t>挑戰題</w:t>
            </w:r>
          </w:p>
          <w:p w14:paraId="7383CD4E" w14:textId="77777777" w:rsidR="00882954" w:rsidRPr="00B117E4" w:rsidRDefault="00882954" w:rsidP="002A1E74">
            <w:pPr>
              <w:rPr>
                <w:rFonts w:eastAsia="新細明體"/>
                <w:sz w:val="24"/>
                <w:szCs w:val="24"/>
              </w:rPr>
            </w:pPr>
          </w:p>
        </w:tc>
      </w:tr>
      <w:tr w:rsidR="00882954" w:rsidRPr="00867B0F" w14:paraId="01C1BD14" w14:textId="77777777" w:rsidTr="002A1E74">
        <w:tc>
          <w:tcPr>
            <w:tcW w:w="1418" w:type="dxa"/>
          </w:tcPr>
          <w:p w14:paraId="109B6A0E" w14:textId="77777777" w:rsidR="00882954" w:rsidRPr="00B117E4" w:rsidRDefault="00882954" w:rsidP="002A1E74">
            <w:pPr>
              <w:rPr>
                <w:rFonts w:eastAsia="新細明體"/>
                <w:sz w:val="24"/>
                <w:szCs w:val="24"/>
                <w:u w:val="single"/>
              </w:rPr>
            </w:pPr>
            <w:r w:rsidRPr="00B117E4">
              <w:rPr>
                <w:rFonts w:eastAsia="新細明體"/>
                <w:sz w:val="24"/>
                <w:szCs w:val="24"/>
                <w:u w:val="single"/>
              </w:rPr>
              <w:t>支票號碼</w:t>
            </w:r>
            <w:r w:rsidRPr="00B117E4">
              <w:rPr>
                <w:rFonts w:eastAsia="新細明體"/>
                <w:sz w:val="24"/>
                <w:szCs w:val="24"/>
                <w:u w:val="single"/>
                <w:lang w:eastAsia="zh-TW"/>
              </w:rPr>
              <w:t>：</w:t>
            </w:r>
          </w:p>
        </w:tc>
        <w:tc>
          <w:tcPr>
            <w:tcW w:w="8358" w:type="dxa"/>
          </w:tcPr>
          <w:p w14:paraId="35406078" w14:textId="77777777" w:rsidR="00882954" w:rsidRPr="00B117E4" w:rsidRDefault="00882954" w:rsidP="002A1E74">
            <w:pPr>
              <w:rPr>
                <w:rFonts w:eastAsia="新細明體"/>
                <w:sz w:val="24"/>
                <w:szCs w:val="24"/>
              </w:rPr>
            </w:pPr>
          </w:p>
        </w:tc>
      </w:tr>
      <w:tr w:rsidR="00882954" w:rsidRPr="00867B0F" w14:paraId="4DF1E8F4" w14:textId="77777777" w:rsidTr="002A1E74">
        <w:tc>
          <w:tcPr>
            <w:tcW w:w="1418" w:type="dxa"/>
          </w:tcPr>
          <w:p w14:paraId="007F67CF" w14:textId="77777777" w:rsidR="00882954" w:rsidRPr="00B117E4" w:rsidRDefault="00882954" w:rsidP="002A1E74">
            <w:pPr>
              <w:tabs>
                <w:tab w:val="right" w:pos="0"/>
                <w:tab w:val="right" w:pos="8970"/>
              </w:tabs>
              <w:snapToGrid w:val="0"/>
              <w:jc w:val="both"/>
              <w:rPr>
                <w:rFonts w:eastAsia="新細明體"/>
                <w:sz w:val="24"/>
                <w:szCs w:val="24"/>
                <w:lang w:eastAsia="zh-TW"/>
              </w:rPr>
            </w:pPr>
            <w:r w:rsidRPr="00B117E4">
              <w:rPr>
                <w:rFonts w:eastAsia="新細明體"/>
                <w:sz w:val="24"/>
                <w:szCs w:val="24"/>
              </w:rPr>
              <w:t>105211</w:t>
            </w:r>
          </w:p>
          <w:p w14:paraId="32BE24E1" w14:textId="77777777" w:rsidR="00882954" w:rsidRPr="00B117E4" w:rsidRDefault="00882954" w:rsidP="002A1E74">
            <w:pPr>
              <w:jc w:val="both"/>
              <w:rPr>
                <w:rFonts w:eastAsia="新細明體"/>
                <w:sz w:val="24"/>
                <w:szCs w:val="24"/>
              </w:rPr>
            </w:pPr>
          </w:p>
        </w:tc>
        <w:tc>
          <w:tcPr>
            <w:tcW w:w="8358" w:type="dxa"/>
          </w:tcPr>
          <w:p w14:paraId="43998A73" w14:textId="77777777" w:rsidR="00882954" w:rsidRPr="00B117E4" w:rsidRDefault="00882954" w:rsidP="002A1E74">
            <w:pPr>
              <w:jc w:val="both"/>
              <w:rPr>
                <w:rFonts w:eastAsia="新細明體"/>
                <w:sz w:val="24"/>
                <w:szCs w:val="24"/>
                <w:lang w:eastAsia="zh-TW"/>
              </w:rPr>
            </w:pPr>
            <w:r w:rsidRPr="00B117E4">
              <w:rPr>
                <w:rFonts w:eastAsia="新細明體"/>
                <w:sz w:val="24"/>
                <w:szCs w:val="24"/>
                <w:lang w:eastAsia="zh-TW"/>
              </w:rPr>
              <w:t>這是一張日期為超過六個月的過期支票，銀行不會接納。</w:t>
            </w:r>
            <w:r w:rsidRPr="00B117E4">
              <w:rPr>
                <w:rFonts w:eastAsia="新細明體"/>
                <w:i/>
                <w:iCs/>
                <w:sz w:val="24"/>
                <w:szCs w:val="24"/>
                <w:lang w:eastAsia="zh-TW"/>
              </w:rPr>
              <w:t xml:space="preserve">(1) </w:t>
            </w:r>
            <w:r w:rsidRPr="00B117E4">
              <w:rPr>
                <w:rFonts w:eastAsia="新細明體"/>
                <w:sz w:val="24"/>
                <w:szCs w:val="24"/>
                <w:lang w:eastAsia="zh-TW"/>
              </w:rPr>
              <w:t>公司應借記銀行存款帳及貸記應付</w:t>
            </w:r>
            <w:r>
              <w:rPr>
                <w:rFonts w:eastAsia="新細明體"/>
                <w:sz w:val="24"/>
                <w:szCs w:val="24"/>
                <w:lang w:eastAsia="zh-TW"/>
              </w:rPr>
              <w:t>貨款</w:t>
            </w:r>
            <w:r w:rsidRPr="00B117E4">
              <w:rPr>
                <w:rFonts w:eastAsia="新細明體"/>
                <w:sz w:val="24"/>
                <w:szCs w:val="24"/>
                <w:lang w:eastAsia="zh-TW"/>
              </w:rPr>
              <w:t>帳戶以更正入帳記錄。</w:t>
            </w:r>
            <w:r w:rsidRPr="00B117E4">
              <w:rPr>
                <w:rFonts w:eastAsia="新細明體"/>
                <w:i/>
                <w:iCs/>
                <w:sz w:val="24"/>
                <w:szCs w:val="24"/>
                <w:lang w:eastAsia="zh-TW"/>
              </w:rPr>
              <w:t xml:space="preserve"> (1)</w:t>
            </w:r>
          </w:p>
          <w:p w14:paraId="746125BE" w14:textId="77777777" w:rsidR="00882954" w:rsidRPr="00B117E4" w:rsidRDefault="00882954" w:rsidP="002A1E74">
            <w:pPr>
              <w:jc w:val="both"/>
              <w:rPr>
                <w:rFonts w:eastAsia="新細明體"/>
                <w:sz w:val="24"/>
                <w:szCs w:val="24"/>
                <w:lang w:eastAsia="zh-TW"/>
              </w:rPr>
            </w:pPr>
          </w:p>
        </w:tc>
      </w:tr>
      <w:tr w:rsidR="00882954" w:rsidRPr="00867B0F" w14:paraId="023C3130" w14:textId="77777777" w:rsidTr="002A1E74">
        <w:tc>
          <w:tcPr>
            <w:tcW w:w="1418" w:type="dxa"/>
          </w:tcPr>
          <w:p w14:paraId="5482A717" w14:textId="77777777" w:rsidR="00882954" w:rsidRPr="00B117E4" w:rsidRDefault="00882954" w:rsidP="002A1E74">
            <w:pPr>
              <w:rPr>
                <w:rFonts w:eastAsia="新細明體"/>
                <w:sz w:val="24"/>
                <w:szCs w:val="24"/>
              </w:rPr>
            </w:pPr>
            <w:r w:rsidRPr="00B117E4">
              <w:rPr>
                <w:rFonts w:eastAsia="新細明體"/>
                <w:sz w:val="24"/>
                <w:szCs w:val="24"/>
              </w:rPr>
              <w:t>456789</w:t>
            </w:r>
          </w:p>
        </w:tc>
        <w:tc>
          <w:tcPr>
            <w:tcW w:w="8358" w:type="dxa"/>
          </w:tcPr>
          <w:p w14:paraId="3350FE04" w14:textId="77777777" w:rsidR="00882954" w:rsidRPr="00B117E4" w:rsidRDefault="00882954" w:rsidP="002A1E74">
            <w:pPr>
              <w:jc w:val="both"/>
              <w:rPr>
                <w:rFonts w:eastAsia="新細明體"/>
                <w:sz w:val="24"/>
                <w:szCs w:val="24"/>
                <w:lang w:eastAsia="zh-TW"/>
              </w:rPr>
            </w:pPr>
            <w:r w:rsidRPr="00B117E4">
              <w:rPr>
                <w:rFonts w:eastAsia="新細明體"/>
                <w:sz w:val="24"/>
                <w:szCs w:val="24"/>
                <w:lang w:eastAsia="zh-TW"/>
              </w:rPr>
              <w:t>這是一張</w:t>
            </w:r>
            <w:r>
              <w:rPr>
                <w:rFonts w:eastAsiaTheme="majorEastAsia" w:hint="eastAsia"/>
                <w:sz w:val="24"/>
                <w:szCs w:val="24"/>
                <w:lang w:eastAsia="zh-HK"/>
              </w:rPr>
              <w:t>遠期支票</w:t>
            </w:r>
            <w:r w:rsidRPr="00B117E4">
              <w:rPr>
                <w:rFonts w:eastAsia="新細明體"/>
                <w:sz w:val="24"/>
                <w:szCs w:val="24"/>
                <w:lang w:eastAsia="zh-TW"/>
              </w:rPr>
              <w:t>，銀行將拒絕接納。</w:t>
            </w:r>
            <w:r w:rsidRPr="00B117E4">
              <w:rPr>
                <w:rFonts w:eastAsia="新細明體"/>
                <w:i/>
                <w:sz w:val="24"/>
                <w:szCs w:val="24"/>
                <w:lang w:eastAsia="zh-TW"/>
              </w:rPr>
              <w:t>(1)</w:t>
            </w:r>
            <w:r>
              <w:rPr>
                <w:rFonts w:eastAsia="新細明體"/>
                <w:i/>
                <w:sz w:val="24"/>
                <w:szCs w:val="24"/>
                <w:lang w:eastAsia="zh-TW"/>
              </w:rPr>
              <w:t xml:space="preserve"> </w:t>
            </w:r>
            <w:r w:rsidRPr="00B117E4">
              <w:rPr>
                <w:rFonts w:eastAsia="新細明體"/>
                <w:sz w:val="24"/>
                <w:szCs w:val="24"/>
                <w:lang w:eastAsia="zh-TW"/>
              </w:rPr>
              <w:t>公司應借記安迪有限公司帳及貸記銀行存款帳以更正入帳記錄。</w:t>
            </w:r>
            <w:r w:rsidRPr="00B117E4">
              <w:rPr>
                <w:rFonts w:eastAsia="新細明體"/>
                <w:sz w:val="24"/>
                <w:szCs w:val="24"/>
                <w:lang w:eastAsia="zh-TW"/>
              </w:rPr>
              <w:t xml:space="preserve"> </w:t>
            </w:r>
            <w:r w:rsidRPr="00B117E4">
              <w:rPr>
                <w:rFonts w:eastAsia="新細明體"/>
                <w:i/>
                <w:sz w:val="24"/>
                <w:szCs w:val="24"/>
                <w:lang w:eastAsia="zh-TW"/>
              </w:rPr>
              <w:t>(1)</w:t>
            </w:r>
          </w:p>
          <w:p w14:paraId="452D9F11" w14:textId="77777777" w:rsidR="00882954" w:rsidRPr="00B117E4" w:rsidRDefault="00882954" w:rsidP="002A1E74">
            <w:pPr>
              <w:jc w:val="both"/>
              <w:rPr>
                <w:rFonts w:eastAsia="新細明體"/>
                <w:sz w:val="24"/>
                <w:szCs w:val="24"/>
                <w:lang w:eastAsia="zh-TW"/>
              </w:rPr>
            </w:pPr>
          </w:p>
        </w:tc>
      </w:tr>
      <w:tr w:rsidR="00882954" w:rsidRPr="00867B0F" w14:paraId="0060927C" w14:textId="77777777" w:rsidTr="002A1E74">
        <w:tc>
          <w:tcPr>
            <w:tcW w:w="1418" w:type="dxa"/>
          </w:tcPr>
          <w:p w14:paraId="5A37A207" w14:textId="77777777" w:rsidR="00882954" w:rsidRPr="00B117E4" w:rsidRDefault="00882954" w:rsidP="002A1E74">
            <w:pPr>
              <w:rPr>
                <w:rFonts w:eastAsia="新細明體"/>
                <w:sz w:val="24"/>
                <w:szCs w:val="24"/>
              </w:rPr>
            </w:pPr>
            <w:r w:rsidRPr="00B117E4">
              <w:rPr>
                <w:rFonts w:eastAsia="新細明體"/>
                <w:sz w:val="24"/>
                <w:szCs w:val="24"/>
              </w:rPr>
              <w:t xml:space="preserve">325647  </w:t>
            </w:r>
          </w:p>
        </w:tc>
        <w:tc>
          <w:tcPr>
            <w:tcW w:w="8358" w:type="dxa"/>
          </w:tcPr>
          <w:p w14:paraId="234FCB1A" w14:textId="77777777" w:rsidR="00882954" w:rsidRPr="00B117E4" w:rsidRDefault="00882954" w:rsidP="002A1E74">
            <w:pPr>
              <w:jc w:val="both"/>
              <w:rPr>
                <w:rFonts w:eastAsia="新細明體"/>
                <w:sz w:val="24"/>
                <w:szCs w:val="24"/>
                <w:lang w:eastAsia="zh-TW"/>
              </w:rPr>
            </w:pPr>
            <w:r w:rsidRPr="00BB37E2">
              <w:rPr>
                <w:rFonts w:eastAsia="新細明體" w:hint="eastAsia"/>
                <w:sz w:val="24"/>
                <w:szCs w:val="24"/>
                <w:lang w:eastAsia="zh-TW"/>
              </w:rPr>
              <w:t>這是一張已存入但被銀行退回的拒付支票</w:t>
            </w:r>
            <w:r w:rsidRPr="00B117E4">
              <w:rPr>
                <w:rFonts w:eastAsia="新細明體"/>
                <w:sz w:val="24"/>
                <w:szCs w:val="24"/>
                <w:lang w:eastAsia="zh-TW"/>
              </w:rPr>
              <w:t>。</w:t>
            </w:r>
            <w:r w:rsidRPr="00B117E4">
              <w:rPr>
                <w:rFonts w:eastAsia="新細明體"/>
                <w:i/>
                <w:iCs/>
                <w:sz w:val="24"/>
                <w:szCs w:val="24"/>
                <w:lang w:eastAsia="zh-TW"/>
              </w:rPr>
              <w:t xml:space="preserve">(1) </w:t>
            </w:r>
            <w:r w:rsidRPr="00B117E4">
              <w:rPr>
                <w:rFonts w:eastAsia="新細明體"/>
                <w:sz w:val="24"/>
                <w:szCs w:val="24"/>
                <w:lang w:eastAsia="zh-TW"/>
              </w:rPr>
              <w:t>公司應借記貝蒂有限公司帳及貸記銀行存款帳以更正入帳記錄。</w:t>
            </w:r>
            <w:r w:rsidRPr="00B117E4">
              <w:rPr>
                <w:rFonts w:eastAsia="新細明體"/>
                <w:i/>
                <w:iCs/>
                <w:sz w:val="24"/>
                <w:szCs w:val="24"/>
                <w:lang w:eastAsia="zh-TW"/>
              </w:rPr>
              <w:t>(1)</w:t>
            </w:r>
          </w:p>
          <w:p w14:paraId="472F65C8" w14:textId="77777777" w:rsidR="00882954" w:rsidRPr="00B117E4" w:rsidRDefault="00882954" w:rsidP="002A1E74">
            <w:pPr>
              <w:jc w:val="both"/>
              <w:rPr>
                <w:rFonts w:eastAsia="新細明體"/>
                <w:sz w:val="24"/>
                <w:szCs w:val="24"/>
                <w:lang w:eastAsia="zh-TW"/>
              </w:rPr>
            </w:pPr>
          </w:p>
        </w:tc>
      </w:tr>
      <w:tr w:rsidR="00882954" w:rsidRPr="00867B0F" w14:paraId="0B373368" w14:textId="77777777" w:rsidTr="002A1E74">
        <w:tc>
          <w:tcPr>
            <w:tcW w:w="1418" w:type="dxa"/>
          </w:tcPr>
          <w:p w14:paraId="13E056F2" w14:textId="77777777" w:rsidR="00882954" w:rsidRPr="00781855" w:rsidRDefault="00882954" w:rsidP="002A1E74">
            <w:pPr>
              <w:rPr>
                <w:sz w:val="24"/>
                <w:szCs w:val="24"/>
                <w:lang w:eastAsia="zh-TW"/>
              </w:rPr>
            </w:pPr>
          </w:p>
        </w:tc>
        <w:tc>
          <w:tcPr>
            <w:tcW w:w="8358" w:type="dxa"/>
          </w:tcPr>
          <w:p w14:paraId="207448BA" w14:textId="77777777" w:rsidR="00882954" w:rsidRPr="00781855" w:rsidRDefault="00882954" w:rsidP="002A1E74">
            <w:pPr>
              <w:jc w:val="right"/>
              <w:rPr>
                <w:sz w:val="24"/>
                <w:szCs w:val="24"/>
              </w:rPr>
            </w:pPr>
            <w:r w:rsidRPr="00867B0F">
              <w:t>(</w:t>
            </w:r>
            <w:r>
              <w:rPr>
                <w:rFonts w:ascii="新細明體" w:eastAsia="新細明體" w:hAnsi="新細明體" w:cs="新細明體" w:hint="eastAsia"/>
              </w:rPr>
              <w:t>總分</w:t>
            </w:r>
            <w:r>
              <w:t>：</w:t>
            </w:r>
            <w:r w:rsidRPr="006E25F2">
              <w:rPr>
                <w:rFonts w:ascii="Times New Roman" w:hAnsi="Times New Roman" w:cs="Times New Roman"/>
              </w:rPr>
              <w:t>6</w:t>
            </w:r>
            <w:r w:rsidRPr="00867B0F">
              <w:t xml:space="preserve"> </w:t>
            </w:r>
            <w:r>
              <w:rPr>
                <w:rFonts w:ascii="新細明體" w:eastAsia="新細明體" w:hAnsi="新細明體" w:cs="新細明體" w:hint="eastAsia"/>
              </w:rPr>
              <w:t>分</w:t>
            </w:r>
            <w:r w:rsidRPr="00867B0F">
              <w:t>)</w:t>
            </w:r>
          </w:p>
          <w:p w14:paraId="2816BC01" w14:textId="77777777" w:rsidR="00882954" w:rsidRPr="00781855" w:rsidRDefault="00882954" w:rsidP="002A1E74">
            <w:pPr>
              <w:jc w:val="both"/>
              <w:rPr>
                <w:sz w:val="24"/>
                <w:szCs w:val="24"/>
              </w:rPr>
            </w:pPr>
          </w:p>
        </w:tc>
      </w:tr>
    </w:tbl>
    <w:p w14:paraId="5FBBC35E" w14:textId="77777777" w:rsidR="00882954" w:rsidRDefault="00882954" w:rsidP="00882954"/>
    <w:p w14:paraId="384B5563" w14:textId="77777777" w:rsidR="00882954" w:rsidRPr="00EA284D" w:rsidRDefault="00882954" w:rsidP="00DC37E6">
      <w:pPr>
        <w:jc w:val="both"/>
        <w:rPr>
          <w:rFonts w:ascii="Times New Roman" w:eastAsia="新細明體" w:hAnsi="Times New Roman" w:cs="Times New Roman"/>
          <w:sz w:val="24"/>
          <w:szCs w:val="24"/>
          <w:lang w:eastAsia="zh-TW"/>
        </w:rPr>
      </w:pPr>
    </w:p>
    <w:sectPr w:rsidR="00882954" w:rsidRPr="00EA284D" w:rsidSect="00EA284D">
      <w:footerReference w:type="default" r:id="rId16"/>
      <w:type w:val="continuous"/>
      <w:pgSz w:w="11906" w:h="16838"/>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BE3FF" w14:textId="77777777" w:rsidR="00B25D5A" w:rsidRDefault="00B25D5A" w:rsidP="00914204">
      <w:pPr>
        <w:spacing w:after="0" w:line="240" w:lineRule="auto"/>
      </w:pPr>
      <w:r>
        <w:separator/>
      </w:r>
    </w:p>
  </w:endnote>
  <w:endnote w:type="continuationSeparator" w:id="0">
    <w:p w14:paraId="0ECF4511" w14:textId="77777777" w:rsidR="00B25D5A" w:rsidRDefault="00B25D5A" w:rsidP="0091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4989820"/>
      <w:docPartObj>
        <w:docPartGallery w:val="Page Numbers (Bottom of Page)"/>
        <w:docPartUnique/>
      </w:docPartObj>
    </w:sdtPr>
    <w:sdtEndPr>
      <w:rPr>
        <w:rStyle w:val="PageNumber"/>
      </w:rPr>
    </w:sdtEndPr>
    <w:sdtContent>
      <w:p w14:paraId="50792024" w14:textId="2314BFA8" w:rsidR="004F70A8" w:rsidRDefault="004F70A8" w:rsidP="00540A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575589" w14:textId="77777777" w:rsidR="004F70A8" w:rsidRDefault="004F70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1A448" w14:textId="36CCC625" w:rsidR="004F70A8" w:rsidRPr="00454FCB" w:rsidRDefault="004F70A8">
    <w:pPr>
      <w:pStyle w:val="Footer"/>
      <w:jc w:val="right"/>
      <w:rPr>
        <w:rFonts w:ascii="Times New Roman" w:hAnsi="Times New Roman" w:cs="Times New Roman"/>
        <w:sz w:val="24"/>
        <w:szCs w:val="24"/>
      </w:rPr>
    </w:pPr>
    <w:r w:rsidRPr="00454FCB">
      <w:rPr>
        <w:rFonts w:ascii="Times New Roman" w:hAnsi="Times New Roman" w:cs="Times New Roman"/>
        <w:sz w:val="24"/>
        <w:szCs w:val="24"/>
        <w:lang w:val="en-HK"/>
      </w:rPr>
      <w:t>初階課業</w:t>
    </w:r>
    <w:r w:rsidRPr="00454FCB">
      <w:rPr>
        <w:rFonts w:ascii="Times New Roman" w:eastAsia="新細明體" w:hAnsi="Times New Roman" w:cs="Times New Roman"/>
        <w:spacing w:val="20"/>
        <w:sz w:val="24"/>
        <w:szCs w:val="24"/>
      </w:rPr>
      <w:t>:</w:t>
    </w:r>
    <w:r w:rsidRPr="00454FCB">
      <w:rPr>
        <w:rFonts w:ascii="Times New Roman" w:eastAsia="新細明體" w:hAnsi="Times New Roman" w:cs="Times New Roman"/>
        <w:sz w:val="24"/>
        <w:szCs w:val="24"/>
      </w:rPr>
      <w:t>第</w:t>
    </w:r>
    <w:sdt>
      <w:sdtPr>
        <w:rPr>
          <w:rFonts w:ascii="Times New Roman" w:hAnsi="Times New Roman" w:cs="Times New Roman"/>
          <w:sz w:val="24"/>
          <w:szCs w:val="24"/>
        </w:rPr>
        <w:id w:val="1255019837"/>
        <w:docPartObj>
          <w:docPartGallery w:val="Page Numbers (Bottom of Page)"/>
          <w:docPartUnique/>
        </w:docPartObj>
      </w:sdtPr>
      <w:sdtEndPr>
        <w:rPr>
          <w:noProof/>
        </w:rPr>
      </w:sdtEndPr>
      <w:sdtContent>
        <w:r w:rsidRPr="00454FCB">
          <w:rPr>
            <w:rFonts w:ascii="Times New Roman" w:hAnsi="Times New Roman" w:cs="Times New Roman"/>
            <w:sz w:val="24"/>
            <w:szCs w:val="24"/>
          </w:rPr>
          <w:fldChar w:fldCharType="begin"/>
        </w:r>
        <w:r w:rsidRPr="00454FCB">
          <w:rPr>
            <w:rFonts w:ascii="Times New Roman" w:hAnsi="Times New Roman" w:cs="Times New Roman"/>
            <w:sz w:val="24"/>
            <w:szCs w:val="24"/>
          </w:rPr>
          <w:instrText xml:space="preserve"> PAGE   \* MERGEFORMAT </w:instrText>
        </w:r>
        <w:r w:rsidRPr="00454FCB">
          <w:rPr>
            <w:rFonts w:ascii="Times New Roman" w:hAnsi="Times New Roman" w:cs="Times New Roman"/>
            <w:sz w:val="24"/>
            <w:szCs w:val="24"/>
          </w:rPr>
          <w:fldChar w:fldCharType="separate"/>
        </w:r>
        <w:r w:rsidR="005035AF">
          <w:rPr>
            <w:rFonts w:ascii="Times New Roman" w:hAnsi="Times New Roman" w:cs="Times New Roman"/>
            <w:noProof/>
            <w:sz w:val="24"/>
            <w:szCs w:val="24"/>
          </w:rPr>
          <w:t>11</w:t>
        </w:r>
        <w:r w:rsidRPr="00454FCB">
          <w:rPr>
            <w:rFonts w:ascii="Times New Roman" w:hAnsi="Times New Roman" w:cs="Times New Roman"/>
            <w:noProof/>
            <w:sz w:val="24"/>
            <w:szCs w:val="24"/>
          </w:rPr>
          <w:fldChar w:fldCharType="end"/>
        </w:r>
        <w:r w:rsidRPr="00454FCB">
          <w:rPr>
            <w:rFonts w:ascii="Times New Roman" w:eastAsia="新細明體" w:hAnsi="Times New Roman" w:cs="Times New Roman"/>
            <w:sz w:val="24"/>
            <w:szCs w:val="24"/>
          </w:rPr>
          <w:t>頁</w:t>
        </w:r>
      </w:sdtContent>
    </w:sdt>
  </w:p>
  <w:p w14:paraId="2651F0BD" w14:textId="77777777" w:rsidR="004F70A8" w:rsidRDefault="004F70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2A071" w14:textId="337C7EE7" w:rsidR="00AC088F" w:rsidRPr="00454FCB" w:rsidRDefault="00AC088F">
    <w:pPr>
      <w:pStyle w:val="Footer"/>
      <w:jc w:val="right"/>
      <w:rPr>
        <w:rFonts w:ascii="Times New Roman" w:hAnsi="Times New Roman" w:cs="Times New Roman"/>
        <w:sz w:val="24"/>
        <w:szCs w:val="24"/>
      </w:rPr>
    </w:pPr>
    <w:r>
      <w:rPr>
        <w:rFonts w:ascii="Times New Roman" w:hAnsi="Times New Roman" w:cs="Times New Roman"/>
        <w:sz w:val="24"/>
        <w:szCs w:val="24"/>
        <w:lang w:val="en-HK"/>
      </w:rPr>
      <w:t>基礎</w:t>
    </w:r>
    <w:r w:rsidRPr="00454FCB">
      <w:rPr>
        <w:rFonts w:ascii="Times New Roman" w:hAnsi="Times New Roman" w:cs="Times New Roman"/>
        <w:sz w:val="24"/>
        <w:szCs w:val="24"/>
        <w:lang w:val="en-HK"/>
      </w:rPr>
      <w:t>課業</w:t>
    </w:r>
    <w:r w:rsidRPr="00454FCB">
      <w:rPr>
        <w:rFonts w:ascii="Times New Roman" w:eastAsia="新細明體" w:hAnsi="Times New Roman" w:cs="Times New Roman"/>
        <w:spacing w:val="20"/>
        <w:sz w:val="24"/>
        <w:szCs w:val="24"/>
      </w:rPr>
      <w:t>:</w:t>
    </w:r>
    <w:r w:rsidRPr="00454FCB">
      <w:rPr>
        <w:rFonts w:ascii="Times New Roman" w:eastAsia="新細明體" w:hAnsi="Times New Roman" w:cs="Times New Roman"/>
        <w:sz w:val="24"/>
        <w:szCs w:val="24"/>
      </w:rPr>
      <w:t>第</w:t>
    </w:r>
    <w:sdt>
      <w:sdtPr>
        <w:rPr>
          <w:rFonts w:ascii="Times New Roman" w:hAnsi="Times New Roman" w:cs="Times New Roman"/>
          <w:sz w:val="24"/>
          <w:szCs w:val="24"/>
        </w:rPr>
        <w:id w:val="-759752109"/>
        <w:docPartObj>
          <w:docPartGallery w:val="Page Numbers (Bottom of Page)"/>
          <w:docPartUnique/>
        </w:docPartObj>
      </w:sdtPr>
      <w:sdtEndPr>
        <w:rPr>
          <w:noProof/>
        </w:rPr>
      </w:sdtEndPr>
      <w:sdtContent>
        <w:r w:rsidRPr="00454FCB">
          <w:rPr>
            <w:rFonts w:ascii="Times New Roman" w:hAnsi="Times New Roman" w:cs="Times New Roman"/>
            <w:sz w:val="24"/>
            <w:szCs w:val="24"/>
          </w:rPr>
          <w:fldChar w:fldCharType="begin"/>
        </w:r>
        <w:r w:rsidRPr="00454FCB">
          <w:rPr>
            <w:rFonts w:ascii="Times New Roman" w:hAnsi="Times New Roman" w:cs="Times New Roman"/>
            <w:sz w:val="24"/>
            <w:szCs w:val="24"/>
          </w:rPr>
          <w:instrText xml:space="preserve"> PAGE   \* MERGEFORMAT </w:instrText>
        </w:r>
        <w:r w:rsidRPr="00454FCB">
          <w:rPr>
            <w:rFonts w:ascii="Times New Roman" w:hAnsi="Times New Roman" w:cs="Times New Roman"/>
            <w:sz w:val="24"/>
            <w:szCs w:val="24"/>
          </w:rPr>
          <w:fldChar w:fldCharType="separate"/>
        </w:r>
        <w:r w:rsidR="005035AF">
          <w:rPr>
            <w:rFonts w:ascii="Times New Roman" w:hAnsi="Times New Roman" w:cs="Times New Roman"/>
            <w:noProof/>
            <w:sz w:val="24"/>
            <w:szCs w:val="24"/>
          </w:rPr>
          <w:t>6</w:t>
        </w:r>
        <w:r w:rsidRPr="00454FCB">
          <w:rPr>
            <w:rFonts w:ascii="Times New Roman" w:hAnsi="Times New Roman" w:cs="Times New Roman"/>
            <w:noProof/>
            <w:sz w:val="24"/>
            <w:szCs w:val="24"/>
          </w:rPr>
          <w:fldChar w:fldCharType="end"/>
        </w:r>
        <w:r w:rsidRPr="00454FCB">
          <w:rPr>
            <w:rFonts w:ascii="Times New Roman" w:eastAsia="新細明體" w:hAnsi="Times New Roman" w:cs="Times New Roman"/>
            <w:sz w:val="24"/>
            <w:szCs w:val="24"/>
          </w:rPr>
          <w:t>頁</w:t>
        </w:r>
      </w:sdtContent>
    </w:sdt>
  </w:p>
  <w:p w14:paraId="1CE1BF9B" w14:textId="77777777" w:rsidR="00AC088F" w:rsidRDefault="00AC08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490567"/>
      <w:docPartObj>
        <w:docPartGallery w:val="Page Numbers (Bottom of Page)"/>
        <w:docPartUnique/>
      </w:docPartObj>
    </w:sdtPr>
    <w:sdtEndPr>
      <w:rPr>
        <w:noProof/>
      </w:rPr>
    </w:sdtEndPr>
    <w:sdtContent>
      <w:p w14:paraId="09AAF79F" w14:textId="10F8DD5D" w:rsidR="00AC088F" w:rsidRDefault="00AC088F" w:rsidP="00AC088F">
        <w:pPr>
          <w:pStyle w:val="Footer"/>
          <w:jc w:val="right"/>
        </w:pPr>
        <w:r>
          <w:rPr>
            <w:rFonts w:ascii="Times New Roman" w:hAnsi="Times New Roman" w:cs="Times New Roman"/>
            <w:sz w:val="24"/>
            <w:szCs w:val="24"/>
            <w:lang w:val="en-HK"/>
          </w:rPr>
          <w:t>基礎</w:t>
        </w:r>
        <w:r w:rsidRPr="00454FCB">
          <w:rPr>
            <w:rFonts w:ascii="Times New Roman" w:hAnsi="Times New Roman" w:cs="Times New Roman"/>
            <w:sz w:val="24"/>
            <w:szCs w:val="24"/>
            <w:lang w:val="en-HK"/>
          </w:rPr>
          <w:t>課業</w:t>
        </w:r>
        <w:r w:rsidRPr="00454FCB">
          <w:rPr>
            <w:rFonts w:ascii="Times New Roman" w:eastAsia="新細明體" w:hAnsi="Times New Roman" w:cs="Times New Roman"/>
            <w:spacing w:val="20"/>
            <w:sz w:val="24"/>
            <w:szCs w:val="24"/>
          </w:rPr>
          <w:t>:</w:t>
        </w:r>
        <w:r w:rsidRPr="00454FCB">
          <w:rPr>
            <w:rFonts w:ascii="Times New Roman" w:eastAsia="新細明體" w:hAnsi="Times New Roman" w:cs="Times New Roman"/>
            <w:sz w:val="24"/>
            <w:szCs w:val="24"/>
          </w:rPr>
          <w:t>第</w:t>
        </w:r>
        <w:sdt>
          <w:sdtPr>
            <w:rPr>
              <w:rFonts w:ascii="Times New Roman" w:hAnsi="Times New Roman" w:cs="Times New Roman"/>
              <w:sz w:val="24"/>
              <w:szCs w:val="24"/>
            </w:rPr>
            <w:id w:val="155198347"/>
            <w:docPartObj>
              <w:docPartGallery w:val="Page Numbers (Bottom of Page)"/>
              <w:docPartUnique/>
            </w:docPartObj>
          </w:sdtPr>
          <w:sdtEndPr>
            <w:rPr>
              <w:noProof/>
            </w:rPr>
          </w:sdtEndPr>
          <w:sdtContent>
            <w:r w:rsidRPr="00454FCB">
              <w:rPr>
                <w:rFonts w:ascii="Times New Roman" w:hAnsi="Times New Roman" w:cs="Times New Roman"/>
                <w:sz w:val="24"/>
                <w:szCs w:val="24"/>
              </w:rPr>
              <w:fldChar w:fldCharType="begin"/>
            </w:r>
            <w:r w:rsidRPr="00454FCB">
              <w:rPr>
                <w:rFonts w:ascii="Times New Roman" w:hAnsi="Times New Roman" w:cs="Times New Roman"/>
                <w:sz w:val="24"/>
                <w:szCs w:val="24"/>
              </w:rPr>
              <w:instrText xml:space="preserve"> PAGE   \* MERGEFORMAT </w:instrText>
            </w:r>
            <w:r w:rsidRPr="00454FCB">
              <w:rPr>
                <w:rFonts w:ascii="Times New Roman" w:hAnsi="Times New Roman" w:cs="Times New Roman"/>
                <w:sz w:val="24"/>
                <w:szCs w:val="24"/>
              </w:rPr>
              <w:fldChar w:fldCharType="separate"/>
            </w:r>
            <w:r w:rsidR="005035AF">
              <w:rPr>
                <w:rFonts w:ascii="Times New Roman" w:hAnsi="Times New Roman" w:cs="Times New Roman"/>
                <w:noProof/>
                <w:sz w:val="24"/>
                <w:szCs w:val="24"/>
              </w:rPr>
              <w:t>13</w:t>
            </w:r>
            <w:r w:rsidRPr="00454FCB">
              <w:rPr>
                <w:rFonts w:ascii="Times New Roman" w:hAnsi="Times New Roman" w:cs="Times New Roman"/>
                <w:noProof/>
                <w:sz w:val="24"/>
                <w:szCs w:val="24"/>
              </w:rPr>
              <w:fldChar w:fldCharType="end"/>
            </w:r>
            <w:r w:rsidRPr="00454FCB">
              <w:rPr>
                <w:rFonts w:ascii="Times New Roman" w:eastAsia="新細明體" w:hAnsi="Times New Roman" w:cs="Times New Roman"/>
                <w:sz w:val="24"/>
                <w:szCs w:val="24"/>
              </w:rPr>
              <w:t>頁</w:t>
            </w:r>
          </w:sdtContent>
        </w:sdt>
      </w:p>
    </w:sdtContent>
  </w:sdt>
  <w:p w14:paraId="7EEA3439" w14:textId="77777777" w:rsidR="00AC088F" w:rsidRDefault="00AC08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349352"/>
      <w:docPartObj>
        <w:docPartGallery w:val="Page Numbers (Bottom of Page)"/>
        <w:docPartUnique/>
      </w:docPartObj>
    </w:sdtPr>
    <w:sdtEndPr>
      <w:rPr>
        <w:noProof/>
      </w:rPr>
    </w:sdtEndPr>
    <w:sdtContent>
      <w:p w14:paraId="04A03DB1" w14:textId="1BDFB4ED" w:rsidR="00EA284D" w:rsidRDefault="00EA284D" w:rsidP="00AC088F">
        <w:pPr>
          <w:pStyle w:val="Footer"/>
          <w:jc w:val="right"/>
        </w:pPr>
        <w:r w:rsidRPr="00EA284D">
          <w:rPr>
            <w:rFonts w:ascii="Times New Roman" w:eastAsia="新細明體" w:hAnsi="Times New Roman" w:cs="Times New Roman"/>
            <w:spacing w:val="20"/>
            <w:sz w:val="24"/>
            <w:szCs w:val="24"/>
          </w:rPr>
          <w:t>進階</w:t>
        </w:r>
        <w:r w:rsidRPr="00454FCB">
          <w:rPr>
            <w:rFonts w:ascii="Times New Roman" w:hAnsi="Times New Roman" w:cs="Times New Roman"/>
            <w:sz w:val="24"/>
            <w:szCs w:val="24"/>
            <w:lang w:val="en-HK"/>
          </w:rPr>
          <w:t>課業</w:t>
        </w:r>
        <w:r w:rsidRPr="00454FCB">
          <w:rPr>
            <w:rFonts w:ascii="Times New Roman" w:eastAsia="新細明體" w:hAnsi="Times New Roman" w:cs="Times New Roman"/>
            <w:spacing w:val="20"/>
            <w:sz w:val="24"/>
            <w:szCs w:val="24"/>
          </w:rPr>
          <w:t>:</w:t>
        </w:r>
        <w:r w:rsidRPr="00454FCB">
          <w:rPr>
            <w:rFonts w:ascii="Times New Roman" w:eastAsia="新細明體" w:hAnsi="Times New Roman" w:cs="Times New Roman"/>
            <w:sz w:val="24"/>
            <w:szCs w:val="24"/>
          </w:rPr>
          <w:t>第</w:t>
        </w:r>
        <w:sdt>
          <w:sdtPr>
            <w:rPr>
              <w:rFonts w:ascii="Times New Roman" w:hAnsi="Times New Roman" w:cs="Times New Roman"/>
              <w:sz w:val="24"/>
              <w:szCs w:val="24"/>
            </w:rPr>
            <w:id w:val="947354675"/>
            <w:docPartObj>
              <w:docPartGallery w:val="Page Numbers (Bottom of Page)"/>
              <w:docPartUnique/>
            </w:docPartObj>
          </w:sdtPr>
          <w:sdtEndPr>
            <w:rPr>
              <w:noProof/>
            </w:rPr>
          </w:sdtEndPr>
          <w:sdtContent>
            <w:r w:rsidRPr="00454FCB">
              <w:rPr>
                <w:rFonts w:ascii="Times New Roman" w:hAnsi="Times New Roman" w:cs="Times New Roman"/>
                <w:sz w:val="24"/>
                <w:szCs w:val="24"/>
              </w:rPr>
              <w:fldChar w:fldCharType="begin"/>
            </w:r>
            <w:r w:rsidRPr="00454FCB">
              <w:rPr>
                <w:rFonts w:ascii="Times New Roman" w:hAnsi="Times New Roman" w:cs="Times New Roman"/>
                <w:sz w:val="24"/>
                <w:szCs w:val="24"/>
              </w:rPr>
              <w:instrText xml:space="preserve"> PAGE   \* MERGEFORMAT </w:instrText>
            </w:r>
            <w:r w:rsidRPr="00454FCB">
              <w:rPr>
                <w:rFonts w:ascii="Times New Roman" w:hAnsi="Times New Roman" w:cs="Times New Roman"/>
                <w:sz w:val="24"/>
                <w:szCs w:val="24"/>
              </w:rPr>
              <w:fldChar w:fldCharType="separate"/>
            </w:r>
            <w:r w:rsidR="005035AF">
              <w:rPr>
                <w:rFonts w:ascii="Times New Roman" w:hAnsi="Times New Roman" w:cs="Times New Roman"/>
                <w:noProof/>
                <w:sz w:val="24"/>
                <w:szCs w:val="24"/>
              </w:rPr>
              <w:t>1</w:t>
            </w:r>
            <w:r w:rsidRPr="00454FCB">
              <w:rPr>
                <w:rFonts w:ascii="Times New Roman" w:hAnsi="Times New Roman" w:cs="Times New Roman"/>
                <w:noProof/>
                <w:sz w:val="24"/>
                <w:szCs w:val="24"/>
              </w:rPr>
              <w:fldChar w:fldCharType="end"/>
            </w:r>
            <w:r w:rsidRPr="00454FCB">
              <w:rPr>
                <w:rFonts w:ascii="Times New Roman" w:eastAsia="新細明體" w:hAnsi="Times New Roman" w:cs="Times New Roman"/>
                <w:sz w:val="24"/>
                <w:szCs w:val="24"/>
              </w:rPr>
              <w:t>頁</w:t>
            </w:r>
          </w:sdtContent>
        </w:sdt>
      </w:p>
    </w:sdtContent>
  </w:sdt>
  <w:p w14:paraId="126B52E5" w14:textId="77777777" w:rsidR="00EA284D" w:rsidRDefault="00EA284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4398049"/>
      <w:docPartObj>
        <w:docPartGallery w:val="Page Numbers (Bottom of Page)"/>
        <w:docPartUnique/>
      </w:docPartObj>
    </w:sdtPr>
    <w:sdtEndPr>
      <w:rPr>
        <w:noProof/>
      </w:rPr>
    </w:sdtEndPr>
    <w:sdtContent>
      <w:p w14:paraId="5F295661" w14:textId="1C64480F" w:rsidR="00882954" w:rsidRDefault="00882954" w:rsidP="00AC088F">
        <w:pPr>
          <w:pStyle w:val="Footer"/>
          <w:jc w:val="right"/>
        </w:pPr>
        <w:r w:rsidRPr="00882954">
          <w:rPr>
            <w:rFonts w:ascii="Times New Roman" w:eastAsia="新細明體" w:hAnsi="Times New Roman" w:cs="Times New Roman" w:hint="eastAsia"/>
            <w:spacing w:val="20"/>
            <w:sz w:val="24"/>
            <w:szCs w:val="24"/>
          </w:rPr>
          <w:t>評分準則</w:t>
        </w:r>
        <w:r w:rsidRPr="00454FCB">
          <w:rPr>
            <w:rFonts w:ascii="Times New Roman" w:eastAsia="新細明體" w:hAnsi="Times New Roman" w:cs="Times New Roman"/>
            <w:spacing w:val="20"/>
            <w:sz w:val="24"/>
            <w:szCs w:val="24"/>
          </w:rPr>
          <w:t>:</w:t>
        </w:r>
        <w:r w:rsidRPr="00454FCB">
          <w:rPr>
            <w:rFonts w:ascii="Times New Roman" w:eastAsia="新細明體" w:hAnsi="Times New Roman" w:cs="Times New Roman"/>
            <w:sz w:val="24"/>
            <w:szCs w:val="24"/>
          </w:rPr>
          <w:t>第</w:t>
        </w:r>
        <w:sdt>
          <w:sdtPr>
            <w:rPr>
              <w:rFonts w:ascii="Times New Roman" w:hAnsi="Times New Roman" w:cs="Times New Roman"/>
              <w:sz w:val="24"/>
              <w:szCs w:val="24"/>
            </w:rPr>
            <w:id w:val="1608380544"/>
            <w:docPartObj>
              <w:docPartGallery w:val="Page Numbers (Bottom of Page)"/>
              <w:docPartUnique/>
            </w:docPartObj>
          </w:sdtPr>
          <w:sdtEndPr>
            <w:rPr>
              <w:noProof/>
            </w:rPr>
          </w:sdtEndPr>
          <w:sdtContent>
            <w:r w:rsidRPr="00454FCB">
              <w:rPr>
                <w:rFonts w:ascii="Times New Roman" w:hAnsi="Times New Roman" w:cs="Times New Roman"/>
                <w:sz w:val="24"/>
                <w:szCs w:val="24"/>
              </w:rPr>
              <w:fldChar w:fldCharType="begin"/>
            </w:r>
            <w:r w:rsidRPr="00454FCB">
              <w:rPr>
                <w:rFonts w:ascii="Times New Roman" w:hAnsi="Times New Roman" w:cs="Times New Roman"/>
                <w:sz w:val="24"/>
                <w:szCs w:val="24"/>
              </w:rPr>
              <w:instrText xml:space="preserve"> PAGE   \* MERGEFORMAT </w:instrText>
            </w:r>
            <w:r w:rsidRPr="00454FCB">
              <w:rPr>
                <w:rFonts w:ascii="Times New Roman" w:hAnsi="Times New Roman" w:cs="Times New Roman"/>
                <w:sz w:val="24"/>
                <w:szCs w:val="24"/>
              </w:rPr>
              <w:fldChar w:fldCharType="separate"/>
            </w:r>
            <w:r w:rsidR="005035AF">
              <w:rPr>
                <w:rFonts w:ascii="Times New Roman" w:hAnsi="Times New Roman" w:cs="Times New Roman"/>
                <w:noProof/>
                <w:sz w:val="24"/>
                <w:szCs w:val="24"/>
              </w:rPr>
              <w:t>1</w:t>
            </w:r>
            <w:r w:rsidRPr="00454FCB">
              <w:rPr>
                <w:rFonts w:ascii="Times New Roman" w:hAnsi="Times New Roman" w:cs="Times New Roman"/>
                <w:noProof/>
                <w:sz w:val="24"/>
                <w:szCs w:val="24"/>
              </w:rPr>
              <w:fldChar w:fldCharType="end"/>
            </w:r>
            <w:r w:rsidRPr="00454FCB">
              <w:rPr>
                <w:rFonts w:ascii="Times New Roman" w:eastAsia="新細明體" w:hAnsi="Times New Roman" w:cs="Times New Roman"/>
                <w:sz w:val="24"/>
                <w:szCs w:val="24"/>
              </w:rPr>
              <w:t>頁</w:t>
            </w:r>
          </w:sdtContent>
        </w:sdt>
      </w:p>
    </w:sdtContent>
  </w:sdt>
  <w:p w14:paraId="4FE3B741" w14:textId="77777777" w:rsidR="00882954" w:rsidRDefault="00882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EF998" w14:textId="77777777" w:rsidR="00B25D5A" w:rsidRDefault="00B25D5A" w:rsidP="00914204">
      <w:pPr>
        <w:spacing w:after="0" w:line="240" w:lineRule="auto"/>
      </w:pPr>
      <w:r>
        <w:separator/>
      </w:r>
    </w:p>
  </w:footnote>
  <w:footnote w:type="continuationSeparator" w:id="0">
    <w:p w14:paraId="7486DF4D" w14:textId="77777777" w:rsidR="00B25D5A" w:rsidRDefault="00B25D5A" w:rsidP="00914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6FF6" w14:textId="750E8B57" w:rsidR="004F70A8" w:rsidRPr="000D572B" w:rsidRDefault="004F70A8" w:rsidP="00665804">
    <w:pPr>
      <w:pStyle w:val="Header"/>
      <w:tabs>
        <w:tab w:val="clear" w:pos="4153"/>
        <w:tab w:val="clear" w:pos="8306"/>
      </w:tabs>
      <w:ind w:right="-964"/>
      <w:rPr>
        <w:rFonts w:ascii="Times New Roman" w:hAnsi="Times New Roman" w:cs="Times New Roman"/>
        <w:sz w:val="24"/>
        <w:szCs w:val="24"/>
        <w:lang w:eastAsia="zh-TW"/>
      </w:rPr>
    </w:pPr>
    <w:r w:rsidRPr="003B7C69">
      <w:rPr>
        <w:rFonts w:asciiTheme="minorEastAsia" w:hAnsiTheme="minorEastAsia" w:cs="新細明體" w:hint="eastAsia"/>
        <w:sz w:val="24"/>
        <w:szCs w:val="24"/>
        <w:lang w:eastAsia="zh-TW"/>
      </w:rPr>
      <w:t>企業、會計與財務概論</w:t>
    </w:r>
    <w:r>
      <w:rPr>
        <w:rFonts w:ascii="Times New Roman" w:hAnsi="Times New Roman" w:cs="Times New Roman"/>
        <w:sz w:val="24"/>
        <w:szCs w:val="24"/>
        <w:lang w:eastAsia="zh-TW"/>
      </w:rPr>
      <w:t xml:space="preserve">                                                                </w:t>
    </w:r>
    <w:r w:rsidRPr="003B7C69">
      <w:rPr>
        <w:rFonts w:asciiTheme="minorEastAsia" w:hAnsiTheme="minorEastAsia" w:cs="新細明體" w:hint="eastAsia"/>
        <w:color w:val="000000"/>
        <w:sz w:val="24"/>
        <w:szCs w:val="24"/>
        <w:shd w:val="clear" w:color="auto" w:fill="FFFFFF"/>
        <w:lang w:eastAsia="zh-TW"/>
      </w:rPr>
      <w:t>分層課業</w:t>
    </w:r>
    <w:r w:rsidRPr="003B7C69">
      <w:rPr>
        <w:rFonts w:asciiTheme="minorEastAsia" w:hAnsiTheme="minorEastAsia" w:cs="新細明體" w:hint="eastAsia"/>
        <w:sz w:val="24"/>
        <w:szCs w:val="24"/>
        <w:lang w:eastAsia="zh-TW"/>
      </w:rPr>
      <w:t>：</w:t>
    </w:r>
    <w:r w:rsidRPr="003B7C69">
      <w:rPr>
        <w:rFonts w:asciiTheme="minorEastAsia" w:hAnsiTheme="minorEastAsia" w:cs="Times New Roman" w:hint="eastAsia"/>
        <w:sz w:val="24"/>
        <w:szCs w:val="24"/>
        <w:lang w:eastAsia="zh-TW"/>
      </w:rPr>
      <w:t>銀行往來調節表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FD0F8" w14:textId="77777777" w:rsidR="00AC088F" w:rsidRPr="00F94B4A" w:rsidRDefault="00AC088F" w:rsidP="00AA6781">
    <w:pPr>
      <w:spacing w:after="0" w:line="240" w:lineRule="auto"/>
      <w:ind w:right="-892"/>
      <w:rPr>
        <w:rFonts w:ascii="Times New Roman" w:hAnsi="Times New Roman" w:cs="Times New Roman"/>
        <w:sz w:val="24"/>
        <w:szCs w:val="24"/>
        <w:lang w:eastAsia="zh-TW"/>
      </w:rPr>
    </w:pPr>
    <w:r w:rsidRPr="003B7C69">
      <w:rPr>
        <w:rFonts w:asciiTheme="minorEastAsia" w:hAnsiTheme="minorEastAsia" w:cs="新細明體" w:hint="eastAsia"/>
        <w:sz w:val="24"/>
        <w:szCs w:val="24"/>
        <w:lang w:eastAsia="zh-TW"/>
      </w:rPr>
      <w:t>企業、會計與財務概論</w:t>
    </w:r>
    <w:r>
      <w:rPr>
        <w:rFonts w:ascii="Times New Roman" w:hAnsi="Times New Roman" w:cs="Times New Roman"/>
        <w:sz w:val="24"/>
        <w:szCs w:val="24"/>
        <w:lang w:eastAsia="zh-TW"/>
      </w:rPr>
      <w:t xml:space="preserve">                                                                </w:t>
    </w:r>
    <w:r w:rsidRPr="003B7C69">
      <w:rPr>
        <w:rFonts w:asciiTheme="minorEastAsia" w:hAnsiTheme="minorEastAsia" w:cs="新細明體" w:hint="eastAsia"/>
        <w:color w:val="000000"/>
        <w:sz w:val="24"/>
        <w:szCs w:val="24"/>
        <w:shd w:val="clear" w:color="auto" w:fill="FFFFFF"/>
        <w:lang w:eastAsia="zh-TW"/>
      </w:rPr>
      <w:t>分層課業</w:t>
    </w:r>
    <w:r w:rsidRPr="003B7C69">
      <w:rPr>
        <w:rFonts w:asciiTheme="minorEastAsia" w:hAnsiTheme="minorEastAsia" w:cs="新細明體" w:hint="eastAsia"/>
        <w:sz w:val="24"/>
        <w:szCs w:val="24"/>
        <w:lang w:eastAsia="zh-TW"/>
      </w:rPr>
      <w:t>：</w:t>
    </w:r>
    <w:r w:rsidRPr="003B7C69">
      <w:rPr>
        <w:rFonts w:asciiTheme="minorEastAsia" w:hAnsiTheme="minorEastAsia" w:cs="Times New Roman" w:hint="eastAsia"/>
        <w:sz w:val="24"/>
        <w:szCs w:val="24"/>
        <w:lang w:eastAsia="zh-TW"/>
      </w:rPr>
      <w:t>銀行往來調節表</w:t>
    </w:r>
  </w:p>
  <w:p w14:paraId="42109595" w14:textId="77777777" w:rsidR="00AC088F" w:rsidRDefault="00AC088F">
    <w:pPr>
      <w:pStyle w:val="Header"/>
      <w:rPr>
        <w:lang w:eastAsia="zh-TW"/>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9ED07" w14:textId="77777777" w:rsidR="00AC088F" w:rsidRPr="008D465B" w:rsidRDefault="00AC088F" w:rsidP="004F383F">
    <w:pPr>
      <w:pStyle w:val="Header"/>
      <w:rPr>
        <w:rFonts w:ascii="Times New Roman" w:hAnsi="Times New Roman" w:cs="Times New Roman"/>
        <w:lang w:eastAsia="zh-TW"/>
      </w:rPr>
    </w:pPr>
    <w:r w:rsidRPr="003B7C69">
      <w:rPr>
        <w:rFonts w:asciiTheme="minorEastAsia" w:hAnsiTheme="minorEastAsia" w:cs="新細明體" w:hint="eastAsia"/>
        <w:sz w:val="24"/>
        <w:szCs w:val="24"/>
        <w:lang w:eastAsia="zh-TW"/>
      </w:rPr>
      <w:t>企業、會計與財務概論</w:t>
    </w:r>
    <w:r>
      <w:rPr>
        <w:rFonts w:ascii="Times New Roman" w:hAnsi="Times New Roman" w:cs="Times New Roman"/>
        <w:sz w:val="24"/>
        <w:szCs w:val="24"/>
        <w:lang w:eastAsia="zh-TW"/>
      </w:rPr>
      <w:t xml:space="preserve">                                                                </w:t>
    </w:r>
    <w:r w:rsidRPr="003B7C69">
      <w:rPr>
        <w:rFonts w:asciiTheme="minorEastAsia" w:hAnsiTheme="minorEastAsia" w:cs="新細明體" w:hint="eastAsia"/>
        <w:color w:val="000000"/>
        <w:sz w:val="24"/>
        <w:szCs w:val="24"/>
        <w:shd w:val="clear" w:color="auto" w:fill="FFFFFF"/>
        <w:lang w:eastAsia="zh-TW"/>
      </w:rPr>
      <w:t>分層課業</w:t>
    </w:r>
    <w:r w:rsidRPr="003B7C69">
      <w:rPr>
        <w:rFonts w:asciiTheme="minorEastAsia" w:hAnsiTheme="minorEastAsia" w:cs="新細明體" w:hint="eastAsia"/>
        <w:sz w:val="24"/>
        <w:szCs w:val="24"/>
        <w:lang w:eastAsia="zh-TW"/>
      </w:rPr>
      <w:t>：</w:t>
    </w:r>
    <w:r w:rsidRPr="003B7C69">
      <w:rPr>
        <w:rFonts w:asciiTheme="minorEastAsia" w:hAnsiTheme="minorEastAsia" w:cs="Times New Roman" w:hint="eastAsia"/>
        <w:sz w:val="24"/>
        <w:szCs w:val="24"/>
        <w:lang w:eastAsia="zh-TW"/>
      </w:rPr>
      <w:t>銀行往來調節表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1F0"/>
    <w:multiLevelType w:val="hybridMultilevel"/>
    <w:tmpl w:val="69DA7046"/>
    <w:lvl w:ilvl="0" w:tplc="94E8123A">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0E92762"/>
    <w:multiLevelType w:val="hybridMultilevel"/>
    <w:tmpl w:val="E4A2DA40"/>
    <w:lvl w:ilvl="0" w:tplc="859C23DC">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9233E8D"/>
    <w:multiLevelType w:val="hybridMultilevel"/>
    <w:tmpl w:val="AA7CCD3E"/>
    <w:lvl w:ilvl="0" w:tplc="DCEA9D10">
      <w:start w:val="1"/>
      <w:numFmt w:val="decimal"/>
      <w:lvlText w:val="%1."/>
      <w:lvlJc w:val="left"/>
      <w:pPr>
        <w:ind w:left="1287"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E25AA"/>
    <w:multiLevelType w:val="hybridMultilevel"/>
    <w:tmpl w:val="B684606C"/>
    <w:lvl w:ilvl="0" w:tplc="2D22E2EA">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5477E29"/>
    <w:multiLevelType w:val="hybridMultilevel"/>
    <w:tmpl w:val="93FC9944"/>
    <w:lvl w:ilvl="0" w:tplc="B770C906">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15CC6B01"/>
    <w:multiLevelType w:val="hybridMultilevel"/>
    <w:tmpl w:val="65142F66"/>
    <w:lvl w:ilvl="0" w:tplc="325E85B8">
      <w:start w:val="6"/>
      <w:numFmt w:val="bullet"/>
      <w:lvlText w:val="-"/>
      <w:lvlJc w:val="left"/>
      <w:pPr>
        <w:ind w:left="720" w:hanging="360"/>
      </w:pPr>
      <w:rPr>
        <w:rFonts w:ascii="Comic Sans MS" w:eastAsiaTheme="minorEastAsia"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300DD"/>
    <w:multiLevelType w:val="hybridMultilevel"/>
    <w:tmpl w:val="3396545E"/>
    <w:lvl w:ilvl="0" w:tplc="E3F4B5E8">
      <w:numFmt w:val="bullet"/>
      <w:lvlText w:val=""/>
      <w:lvlJc w:val="left"/>
      <w:pPr>
        <w:ind w:left="420" w:hanging="360"/>
      </w:pPr>
      <w:rPr>
        <w:rFonts w:ascii="Symbol" w:eastAsiaTheme="minorEastAsia" w:hAnsi="Symbol" w:cs="Times New Roman" w:hint="default"/>
      </w:rPr>
    </w:lvl>
    <w:lvl w:ilvl="1" w:tplc="3C090003" w:tentative="1">
      <w:start w:val="1"/>
      <w:numFmt w:val="bullet"/>
      <w:lvlText w:val="o"/>
      <w:lvlJc w:val="left"/>
      <w:pPr>
        <w:ind w:left="1140" w:hanging="360"/>
      </w:pPr>
      <w:rPr>
        <w:rFonts w:ascii="Courier New" w:hAnsi="Courier New" w:cs="Courier New" w:hint="default"/>
      </w:rPr>
    </w:lvl>
    <w:lvl w:ilvl="2" w:tplc="3C090005" w:tentative="1">
      <w:start w:val="1"/>
      <w:numFmt w:val="bullet"/>
      <w:lvlText w:val=""/>
      <w:lvlJc w:val="left"/>
      <w:pPr>
        <w:ind w:left="1860" w:hanging="360"/>
      </w:pPr>
      <w:rPr>
        <w:rFonts w:ascii="Wingdings" w:hAnsi="Wingdings" w:hint="default"/>
      </w:rPr>
    </w:lvl>
    <w:lvl w:ilvl="3" w:tplc="3C090001" w:tentative="1">
      <w:start w:val="1"/>
      <w:numFmt w:val="bullet"/>
      <w:lvlText w:val=""/>
      <w:lvlJc w:val="left"/>
      <w:pPr>
        <w:ind w:left="2580" w:hanging="360"/>
      </w:pPr>
      <w:rPr>
        <w:rFonts w:ascii="Symbol" w:hAnsi="Symbol" w:hint="default"/>
      </w:rPr>
    </w:lvl>
    <w:lvl w:ilvl="4" w:tplc="3C090003" w:tentative="1">
      <w:start w:val="1"/>
      <w:numFmt w:val="bullet"/>
      <w:lvlText w:val="o"/>
      <w:lvlJc w:val="left"/>
      <w:pPr>
        <w:ind w:left="3300" w:hanging="360"/>
      </w:pPr>
      <w:rPr>
        <w:rFonts w:ascii="Courier New" w:hAnsi="Courier New" w:cs="Courier New" w:hint="default"/>
      </w:rPr>
    </w:lvl>
    <w:lvl w:ilvl="5" w:tplc="3C090005" w:tentative="1">
      <w:start w:val="1"/>
      <w:numFmt w:val="bullet"/>
      <w:lvlText w:val=""/>
      <w:lvlJc w:val="left"/>
      <w:pPr>
        <w:ind w:left="4020" w:hanging="360"/>
      </w:pPr>
      <w:rPr>
        <w:rFonts w:ascii="Wingdings" w:hAnsi="Wingdings" w:hint="default"/>
      </w:rPr>
    </w:lvl>
    <w:lvl w:ilvl="6" w:tplc="3C090001" w:tentative="1">
      <w:start w:val="1"/>
      <w:numFmt w:val="bullet"/>
      <w:lvlText w:val=""/>
      <w:lvlJc w:val="left"/>
      <w:pPr>
        <w:ind w:left="4740" w:hanging="360"/>
      </w:pPr>
      <w:rPr>
        <w:rFonts w:ascii="Symbol" w:hAnsi="Symbol" w:hint="default"/>
      </w:rPr>
    </w:lvl>
    <w:lvl w:ilvl="7" w:tplc="3C090003" w:tentative="1">
      <w:start w:val="1"/>
      <w:numFmt w:val="bullet"/>
      <w:lvlText w:val="o"/>
      <w:lvlJc w:val="left"/>
      <w:pPr>
        <w:ind w:left="5460" w:hanging="360"/>
      </w:pPr>
      <w:rPr>
        <w:rFonts w:ascii="Courier New" w:hAnsi="Courier New" w:cs="Courier New" w:hint="default"/>
      </w:rPr>
    </w:lvl>
    <w:lvl w:ilvl="8" w:tplc="3C090005" w:tentative="1">
      <w:start w:val="1"/>
      <w:numFmt w:val="bullet"/>
      <w:lvlText w:val=""/>
      <w:lvlJc w:val="left"/>
      <w:pPr>
        <w:ind w:left="6180" w:hanging="360"/>
      </w:pPr>
      <w:rPr>
        <w:rFonts w:ascii="Wingdings" w:hAnsi="Wingdings" w:hint="default"/>
      </w:rPr>
    </w:lvl>
  </w:abstractNum>
  <w:abstractNum w:abstractNumId="7" w15:restartNumberingAfterBreak="0">
    <w:nsid w:val="223E4BC6"/>
    <w:multiLevelType w:val="hybridMultilevel"/>
    <w:tmpl w:val="418AA602"/>
    <w:lvl w:ilvl="0" w:tplc="A642BC8E">
      <w:start w:val="2"/>
      <w:numFmt w:val="bullet"/>
      <w:lvlText w:val="-"/>
      <w:lvlJc w:val="left"/>
      <w:pPr>
        <w:ind w:left="1080" w:hanging="360"/>
      </w:pPr>
      <w:rPr>
        <w:rFonts w:ascii="Yu Gothic UI" w:eastAsia="Yu Gothic UI" w:hAnsi="Yu Gothic UI" w:cs="MS Mincho" w:hint="eastAsia"/>
        <w:color w:val="4D515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25148F"/>
    <w:multiLevelType w:val="hybridMultilevel"/>
    <w:tmpl w:val="6CA0BDE8"/>
    <w:lvl w:ilvl="0" w:tplc="CF58ED68">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2A7760BA"/>
    <w:multiLevelType w:val="hybridMultilevel"/>
    <w:tmpl w:val="2ADE05AE"/>
    <w:lvl w:ilvl="0" w:tplc="94E8123A">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334F10CD"/>
    <w:multiLevelType w:val="hybridMultilevel"/>
    <w:tmpl w:val="D6EE081A"/>
    <w:lvl w:ilvl="0" w:tplc="8EF016A4">
      <w:start w:val="2"/>
      <w:numFmt w:val="bullet"/>
      <w:lvlText w:val="-"/>
      <w:lvlJc w:val="left"/>
      <w:pPr>
        <w:ind w:left="720" w:hanging="360"/>
      </w:pPr>
      <w:rPr>
        <w:rFonts w:ascii="MS Mincho" w:eastAsia="MS Mincho" w:hAnsi="MS Mincho" w:cs="MS Mincho" w:hint="eastAsia"/>
        <w:color w:val="4D51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86265"/>
    <w:multiLevelType w:val="hybridMultilevel"/>
    <w:tmpl w:val="86362428"/>
    <w:lvl w:ilvl="0" w:tplc="E1CCF40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F5746"/>
    <w:multiLevelType w:val="hybridMultilevel"/>
    <w:tmpl w:val="80A85128"/>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3" w15:restartNumberingAfterBreak="0">
    <w:nsid w:val="3E994537"/>
    <w:multiLevelType w:val="hybridMultilevel"/>
    <w:tmpl w:val="5F7C8612"/>
    <w:lvl w:ilvl="0" w:tplc="5DF0487E">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3EB73595"/>
    <w:multiLevelType w:val="hybridMultilevel"/>
    <w:tmpl w:val="7D328C6A"/>
    <w:lvl w:ilvl="0" w:tplc="D1DA57FA">
      <w:start w:val="1"/>
      <w:numFmt w:val="lowerRoman"/>
      <w:lvlText w:val="(%1)"/>
      <w:lvlJc w:val="left"/>
      <w:pPr>
        <w:ind w:left="1287" w:hanging="720"/>
      </w:pPr>
      <w:rPr>
        <w:rFonts w:hint="default"/>
      </w:rPr>
    </w:lvl>
    <w:lvl w:ilvl="1" w:tplc="3C090019" w:tentative="1">
      <w:start w:val="1"/>
      <w:numFmt w:val="lowerLetter"/>
      <w:lvlText w:val="%2."/>
      <w:lvlJc w:val="left"/>
      <w:pPr>
        <w:ind w:left="1647" w:hanging="360"/>
      </w:pPr>
    </w:lvl>
    <w:lvl w:ilvl="2" w:tplc="3C09001B" w:tentative="1">
      <w:start w:val="1"/>
      <w:numFmt w:val="lowerRoman"/>
      <w:lvlText w:val="%3."/>
      <w:lvlJc w:val="right"/>
      <w:pPr>
        <w:ind w:left="2367" w:hanging="180"/>
      </w:pPr>
    </w:lvl>
    <w:lvl w:ilvl="3" w:tplc="3C09000F" w:tentative="1">
      <w:start w:val="1"/>
      <w:numFmt w:val="decimal"/>
      <w:lvlText w:val="%4."/>
      <w:lvlJc w:val="left"/>
      <w:pPr>
        <w:ind w:left="3087" w:hanging="360"/>
      </w:pPr>
    </w:lvl>
    <w:lvl w:ilvl="4" w:tplc="3C090019" w:tentative="1">
      <w:start w:val="1"/>
      <w:numFmt w:val="lowerLetter"/>
      <w:lvlText w:val="%5."/>
      <w:lvlJc w:val="left"/>
      <w:pPr>
        <w:ind w:left="3807" w:hanging="360"/>
      </w:pPr>
    </w:lvl>
    <w:lvl w:ilvl="5" w:tplc="3C09001B" w:tentative="1">
      <w:start w:val="1"/>
      <w:numFmt w:val="lowerRoman"/>
      <w:lvlText w:val="%6."/>
      <w:lvlJc w:val="right"/>
      <w:pPr>
        <w:ind w:left="4527" w:hanging="180"/>
      </w:pPr>
    </w:lvl>
    <w:lvl w:ilvl="6" w:tplc="3C09000F" w:tentative="1">
      <w:start w:val="1"/>
      <w:numFmt w:val="decimal"/>
      <w:lvlText w:val="%7."/>
      <w:lvlJc w:val="left"/>
      <w:pPr>
        <w:ind w:left="5247" w:hanging="360"/>
      </w:pPr>
    </w:lvl>
    <w:lvl w:ilvl="7" w:tplc="3C090019" w:tentative="1">
      <w:start w:val="1"/>
      <w:numFmt w:val="lowerLetter"/>
      <w:lvlText w:val="%8."/>
      <w:lvlJc w:val="left"/>
      <w:pPr>
        <w:ind w:left="5967" w:hanging="360"/>
      </w:pPr>
    </w:lvl>
    <w:lvl w:ilvl="8" w:tplc="3C09001B" w:tentative="1">
      <w:start w:val="1"/>
      <w:numFmt w:val="lowerRoman"/>
      <w:lvlText w:val="%9."/>
      <w:lvlJc w:val="right"/>
      <w:pPr>
        <w:ind w:left="6687" w:hanging="180"/>
      </w:pPr>
    </w:lvl>
  </w:abstractNum>
  <w:abstractNum w:abstractNumId="15" w15:restartNumberingAfterBreak="0">
    <w:nsid w:val="42FC6F3D"/>
    <w:multiLevelType w:val="hybridMultilevel"/>
    <w:tmpl w:val="D96C9216"/>
    <w:lvl w:ilvl="0" w:tplc="7FE4D8E8">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44BA527F"/>
    <w:multiLevelType w:val="hybridMultilevel"/>
    <w:tmpl w:val="CE925574"/>
    <w:lvl w:ilvl="0" w:tplc="DCEA9D10">
      <w:start w:val="1"/>
      <w:numFmt w:val="decimal"/>
      <w:lvlText w:val="%1."/>
      <w:lvlJc w:val="left"/>
      <w:pPr>
        <w:ind w:left="1287" w:hanging="720"/>
      </w:pPr>
      <w:rPr>
        <w:rFonts w:ascii="Times New Roman" w:eastAsia="Times New Roman" w:hAnsi="Times New Roman" w:cs="Times New Roman"/>
      </w:rPr>
    </w:lvl>
    <w:lvl w:ilvl="1" w:tplc="3C090019" w:tentative="1">
      <w:start w:val="1"/>
      <w:numFmt w:val="lowerLetter"/>
      <w:lvlText w:val="%2."/>
      <w:lvlJc w:val="left"/>
      <w:pPr>
        <w:ind w:left="1647" w:hanging="360"/>
      </w:pPr>
    </w:lvl>
    <w:lvl w:ilvl="2" w:tplc="3C09001B" w:tentative="1">
      <w:start w:val="1"/>
      <w:numFmt w:val="lowerRoman"/>
      <w:lvlText w:val="%3."/>
      <w:lvlJc w:val="right"/>
      <w:pPr>
        <w:ind w:left="2367" w:hanging="180"/>
      </w:pPr>
    </w:lvl>
    <w:lvl w:ilvl="3" w:tplc="3C09000F" w:tentative="1">
      <w:start w:val="1"/>
      <w:numFmt w:val="decimal"/>
      <w:lvlText w:val="%4."/>
      <w:lvlJc w:val="left"/>
      <w:pPr>
        <w:ind w:left="3087" w:hanging="360"/>
      </w:pPr>
    </w:lvl>
    <w:lvl w:ilvl="4" w:tplc="3C090019" w:tentative="1">
      <w:start w:val="1"/>
      <w:numFmt w:val="lowerLetter"/>
      <w:lvlText w:val="%5."/>
      <w:lvlJc w:val="left"/>
      <w:pPr>
        <w:ind w:left="3807" w:hanging="360"/>
      </w:pPr>
    </w:lvl>
    <w:lvl w:ilvl="5" w:tplc="3C09001B" w:tentative="1">
      <w:start w:val="1"/>
      <w:numFmt w:val="lowerRoman"/>
      <w:lvlText w:val="%6."/>
      <w:lvlJc w:val="right"/>
      <w:pPr>
        <w:ind w:left="4527" w:hanging="180"/>
      </w:pPr>
    </w:lvl>
    <w:lvl w:ilvl="6" w:tplc="3C09000F" w:tentative="1">
      <w:start w:val="1"/>
      <w:numFmt w:val="decimal"/>
      <w:lvlText w:val="%7."/>
      <w:lvlJc w:val="left"/>
      <w:pPr>
        <w:ind w:left="5247" w:hanging="360"/>
      </w:pPr>
    </w:lvl>
    <w:lvl w:ilvl="7" w:tplc="3C090019" w:tentative="1">
      <w:start w:val="1"/>
      <w:numFmt w:val="lowerLetter"/>
      <w:lvlText w:val="%8."/>
      <w:lvlJc w:val="left"/>
      <w:pPr>
        <w:ind w:left="5967" w:hanging="360"/>
      </w:pPr>
    </w:lvl>
    <w:lvl w:ilvl="8" w:tplc="3C09001B" w:tentative="1">
      <w:start w:val="1"/>
      <w:numFmt w:val="lowerRoman"/>
      <w:lvlText w:val="%9."/>
      <w:lvlJc w:val="right"/>
      <w:pPr>
        <w:ind w:left="6687" w:hanging="180"/>
      </w:pPr>
    </w:lvl>
  </w:abstractNum>
  <w:abstractNum w:abstractNumId="17" w15:restartNumberingAfterBreak="0">
    <w:nsid w:val="472644FC"/>
    <w:multiLevelType w:val="hybridMultilevel"/>
    <w:tmpl w:val="E7C6202C"/>
    <w:lvl w:ilvl="0" w:tplc="AB2C659E">
      <w:start w:val="1"/>
      <w:numFmt w:val="bullet"/>
      <w:lvlText w:val="-"/>
      <w:lvlJc w:val="left"/>
      <w:pPr>
        <w:ind w:left="720" w:hanging="360"/>
      </w:pPr>
      <w:rPr>
        <w:rFonts w:ascii="Times New Roman" w:eastAsiaTheme="minorEastAsia"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8" w15:restartNumberingAfterBreak="0">
    <w:nsid w:val="492E1EE6"/>
    <w:multiLevelType w:val="hybridMultilevel"/>
    <w:tmpl w:val="DAA2116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52B23DF5"/>
    <w:multiLevelType w:val="hybridMultilevel"/>
    <w:tmpl w:val="387C516E"/>
    <w:lvl w:ilvl="0" w:tplc="5B3A1814">
      <w:start w:val="2"/>
      <w:numFmt w:val="bullet"/>
      <w:lvlText w:val="-"/>
      <w:lvlJc w:val="left"/>
      <w:pPr>
        <w:ind w:left="720" w:hanging="360"/>
      </w:pPr>
      <w:rPr>
        <w:rFonts w:ascii="MS Mincho" w:eastAsia="MS Mincho" w:hAnsi="MS Mincho" w:cs="MS Mincho" w:hint="eastAsia"/>
        <w:color w:val="4D51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FE3B0C"/>
    <w:multiLevelType w:val="hybridMultilevel"/>
    <w:tmpl w:val="1BEC74AC"/>
    <w:lvl w:ilvl="0" w:tplc="2CB4517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50DF8"/>
    <w:multiLevelType w:val="hybridMultilevel"/>
    <w:tmpl w:val="283E1996"/>
    <w:lvl w:ilvl="0" w:tplc="41AAA536">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5E2861BB"/>
    <w:multiLevelType w:val="hybridMultilevel"/>
    <w:tmpl w:val="80A85128"/>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67AE5D5A"/>
    <w:multiLevelType w:val="hybridMultilevel"/>
    <w:tmpl w:val="D1D80332"/>
    <w:lvl w:ilvl="0" w:tplc="D504A7C8">
      <w:start w:val="1"/>
      <w:numFmt w:val="decimal"/>
      <w:lvlText w:val="%1."/>
      <w:lvlJc w:val="left"/>
      <w:pPr>
        <w:ind w:left="720" w:hanging="360"/>
      </w:pPr>
      <w:rPr>
        <w:rFonts w:ascii="Times New Roman" w:eastAsiaTheme="minorEastAsia"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4" w15:restartNumberingAfterBreak="0">
    <w:nsid w:val="724F03B7"/>
    <w:multiLevelType w:val="hybridMultilevel"/>
    <w:tmpl w:val="5AFE2F86"/>
    <w:lvl w:ilvl="0" w:tplc="94564D52">
      <w:start w:val="1"/>
      <w:numFmt w:val="decimal"/>
      <w:lvlText w:val="(%1)"/>
      <w:lvlJc w:val="left"/>
      <w:pPr>
        <w:ind w:left="720" w:hanging="360"/>
      </w:pPr>
      <w:rPr>
        <w:rFonts w:ascii="Times New Roman" w:hAnsi="Times New Roman" w:cs="Times New Roman"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731D0302"/>
    <w:multiLevelType w:val="hybridMultilevel"/>
    <w:tmpl w:val="CE925574"/>
    <w:lvl w:ilvl="0" w:tplc="DCEA9D10">
      <w:start w:val="1"/>
      <w:numFmt w:val="decimal"/>
      <w:lvlText w:val="%1."/>
      <w:lvlJc w:val="left"/>
      <w:pPr>
        <w:ind w:left="1287" w:hanging="720"/>
      </w:pPr>
      <w:rPr>
        <w:rFonts w:ascii="Times New Roman" w:eastAsia="Times New Roman" w:hAnsi="Times New Roman" w:cs="Times New Roman"/>
      </w:rPr>
    </w:lvl>
    <w:lvl w:ilvl="1" w:tplc="3C090019" w:tentative="1">
      <w:start w:val="1"/>
      <w:numFmt w:val="lowerLetter"/>
      <w:lvlText w:val="%2."/>
      <w:lvlJc w:val="left"/>
      <w:pPr>
        <w:ind w:left="1647" w:hanging="360"/>
      </w:pPr>
    </w:lvl>
    <w:lvl w:ilvl="2" w:tplc="3C09001B" w:tentative="1">
      <w:start w:val="1"/>
      <w:numFmt w:val="lowerRoman"/>
      <w:lvlText w:val="%3."/>
      <w:lvlJc w:val="right"/>
      <w:pPr>
        <w:ind w:left="2367" w:hanging="180"/>
      </w:pPr>
    </w:lvl>
    <w:lvl w:ilvl="3" w:tplc="3C09000F" w:tentative="1">
      <w:start w:val="1"/>
      <w:numFmt w:val="decimal"/>
      <w:lvlText w:val="%4."/>
      <w:lvlJc w:val="left"/>
      <w:pPr>
        <w:ind w:left="3087" w:hanging="360"/>
      </w:pPr>
    </w:lvl>
    <w:lvl w:ilvl="4" w:tplc="3C090019" w:tentative="1">
      <w:start w:val="1"/>
      <w:numFmt w:val="lowerLetter"/>
      <w:lvlText w:val="%5."/>
      <w:lvlJc w:val="left"/>
      <w:pPr>
        <w:ind w:left="3807" w:hanging="360"/>
      </w:pPr>
    </w:lvl>
    <w:lvl w:ilvl="5" w:tplc="3C09001B" w:tentative="1">
      <w:start w:val="1"/>
      <w:numFmt w:val="lowerRoman"/>
      <w:lvlText w:val="%6."/>
      <w:lvlJc w:val="right"/>
      <w:pPr>
        <w:ind w:left="4527" w:hanging="180"/>
      </w:pPr>
    </w:lvl>
    <w:lvl w:ilvl="6" w:tplc="3C09000F" w:tentative="1">
      <w:start w:val="1"/>
      <w:numFmt w:val="decimal"/>
      <w:lvlText w:val="%7."/>
      <w:lvlJc w:val="left"/>
      <w:pPr>
        <w:ind w:left="5247" w:hanging="360"/>
      </w:pPr>
    </w:lvl>
    <w:lvl w:ilvl="7" w:tplc="3C090019" w:tentative="1">
      <w:start w:val="1"/>
      <w:numFmt w:val="lowerLetter"/>
      <w:lvlText w:val="%8."/>
      <w:lvlJc w:val="left"/>
      <w:pPr>
        <w:ind w:left="5967" w:hanging="360"/>
      </w:pPr>
    </w:lvl>
    <w:lvl w:ilvl="8" w:tplc="3C09001B" w:tentative="1">
      <w:start w:val="1"/>
      <w:numFmt w:val="lowerRoman"/>
      <w:lvlText w:val="%9."/>
      <w:lvlJc w:val="right"/>
      <w:pPr>
        <w:ind w:left="6687" w:hanging="180"/>
      </w:pPr>
    </w:lvl>
  </w:abstractNum>
  <w:abstractNum w:abstractNumId="26" w15:restartNumberingAfterBreak="0">
    <w:nsid w:val="7638175E"/>
    <w:multiLevelType w:val="hybridMultilevel"/>
    <w:tmpl w:val="567E786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26"/>
  </w:num>
  <w:num w:numId="2">
    <w:abstractNumId w:val="15"/>
  </w:num>
  <w:num w:numId="3">
    <w:abstractNumId w:val="21"/>
  </w:num>
  <w:num w:numId="4">
    <w:abstractNumId w:val="3"/>
  </w:num>
  <w:num w:numId="5">
    <w:abstractNumId w:val="18"/>
  </w:num>
  <w:num w:numId="6">
    <w:abstractNumId w:val="22"/>
  </w:num>
  <w:num w:numId="7">
    <w:abstractNumId w:val="17"/>
  </w:num>
  <w:num w:numId="8">
    <w:abstractNumId w:val="24"/>
  </w:num>
  <w:num w:numId="9">
    <w:abstractNumId w:val="8"/>
  </w:num>
  <w:num w:numId="10">
    <w:abstractNumId w:val="25"/>
  </w:num>
  <w:num w:numId="11">
    <w:abstractNumId w:val="23"/>
  </w:num>
  <w:num w:numId="12">
    <w:abstractNumId w:val="14"/>
  </w:num>
  <w:num w:numId="13">
    <w:abstractNumId w:val="10"/>
  </w:num>
  <w:num w:numId="14">
    <w:abstractNumId w:val="7"/>
  </w:num>
  <w:num w:numId="15">
    <w:abstractNumId w:val="19"/>
  </w:num>
  <w:num w:numId="16">
    <w:abstractNumId w:val="11"/>
  </w:num>
  <w:num w:numId="17">
    <w:abstractNumId w:val="20"/>
  </w:num>
  <w:num w:numId="18">
    <w:abstractNumId w:val="16"/>
  </w:num>
  <w:num w:numId="19">
    <w:abstractNumId w:val="2"/>
  </w:num>
  <w:num w:numId="20">
    <w:abstractNumId w:val="0"/>
  </w:num>
  <w:num w:numId="21">
    <w:abstractNumId w:val="4"/>
  </w:num>
  <w:num w:numId="22">
    <w:abstractNumId w:val="6"/>
  </w:num>
  <w:num w:numId="23">
    <w:abstractNumId w:val="13"/>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5"/>
  </w:num>
  <w:num w:numId="27">
    <w:abstractNumId w:val="1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4096" w:nlCheck="1" w:checkStyle="0"/>
  <w:activeWritingStyle w:appName="MSWord" w:lang="en-US" w:vendorID="64" w:dllVersion="131078" w:nlCheck="1" w:checkStyle="1"/>
  <w:activeWritingStyle w:appName="MSWord" w:lang="en-HK" w:vendorID="64" w:dllVersion="131078" w:nlCheck="1" w:checkStyle="1"/>
  <w:activeWritingStyle w:appName="MSWord" w:lang="zh-TW" w:vendorID="64" w:dllVersion="131077" w:nlCheck="1" w:checkStyle="1"/>
  <w:activeWritingStyle w:appName="MSWord" w:lang="zh-HK"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zNjcyNje2MLc0NrRQ0lEKTi0uzszPAykwrAUA+oZirSwAAAA="/>
  </w:docVars>
  <w:rsids>
    <w:rsidRoot w:val="006D2836"/>
    <w:rsid w:val="000055F8"/>
    <w:rsid w:val="00014A73"/>
    <w:rsid w:val="00015416"/>
    <w:rsid w:val="000352D0"/>
    <w:rsid w:val="00047D48"/>
    <w:rsid w:val="00050117"/>
    <w:rsid w:val="000565CD"/>
    <w:rsid w:val="00056D01"/>
    <w:rsid w:val="00056EAF"/>
    <w:rsid w:val="00062B74"/>
    <w:rsid w:val="00063945"/>
    <w:rsid w:val="0006560B"/>
    <w:rsid w:val="000734E5"/>
    <w:rsid w:val="000803FC"/>
    <w:rsid w:val="00083535"/>
    <w:rsid w:val="00090B09"/>
    <w:rsid w:val="00097AAB"/>
    <w:rsid w:val="000B00AA"/>
    <w:rsid w:val="000B047C"/>
    <w:rsid w:val="000B3C89"/>
    <w:rsid w:val="000B4F6B"/>
    <w:rsid w:val="000C49B6"/>
    <w:rsid w:val="000C6DAA"/>
    <w:rsid w:val="000C7034"/>
    <w:rsid w:val="000D0048"/>
    <w:rsid w:val="000D0A5B"/>
    <w:rsid w:val="000D572B"/>
    <w:rsid w:val="000D581C"/>
    <w:rsid w:val="000E022B"/>
    <w:rsid w:val="000E752D"/>
    <w:rsid w:val="000F56B6"/>
    <w:rsid w:val="00100DDF"/>
    <w:rsid w:val="0010550C"/>
    <w:rsid w:val="00105C49"/>
    <w:rsid w:val="00107D35"/>
    <w:rsid w:val="00110540"/>
    <w:rsid w:val="00112A80"/>
    <w:rsid w:val="00114AD2"/>
    <w:rsid w:val="00114BE8"/>
    <w:rsid w:val="001208FC"/>
    <w:rsid w:val="001269E3"/>
    <w:rsid w:val="00130F37"/>
    <w:rsid w:val="00131D0C"/>
    <w:rsid w:val="00146317"/>
    <w:rsid w:val="001500F7"/>
    <w:rsid w:val="00156A34"/>
    <w:rsid w:val="001611D4"/>
    <w:rsid w:val="00164B95"/>
    <w:rsid w:val="00166CBB"/>
    <w:rsid w:val="00167B98"/>
    <w:rsid w:val="00167D4C"/>
    <w:rsid w:val="0017183D"/>
    <w:rsid w:val="00174112"/>
    <w:rsid w:val="001925D5"/>
    <w:rsid w:val="00193BCC"/>
    <w:rsid w:val="00196734"/>
    <w:rsid w:val="001A14BE"/>
    <w:rsid w:val="001B3420"/>
    <w:rsid w:val="001B6760"/>
    <w:rsid w:val="001C2410"/>
    <w:rsid w:val="001D5149"/>
    <w:rsid w:val="001E0026"/>
    <w:rsid w:val="001F0C55"/>
    <w:rsid w:val="001F3EE2"/>
    <w:rsid w:val="001F552A"/>
    <w:rsid w:val="001F5855"/>
    <w:rsid w:val="002046EF"/>
    <w:rsid w:val="002068DE"/>
    <w:rsid w:val="002101D7"/>
    <w:rsid w:val="002103CE"/>
    <w:rsid w:val="002173F7"/>
    <w:rsid w:val="002211F7"/>
    <w:rsid w:val="00226718"/>
    <w:rsid w:val="002379A0"/>
    <w:rsid w:val="00242FC5"/>
    <w:rsid w:val="002551CB"/>
    <w:rsid w:val="00260441"/>
    <w:rsid w:val="00261F00"/>
    <w:rsid w:val="002651A5"/>
    <w:rsid w:val="00265786"/>
    <w:rsid w:val="00266074"/>
    <w:rsid w:val="002671FE"/>
    <w:rsid w:val="00267342"/>
    <w:rsid w:val="00274431"/>
    <w:rsid w:val="00277B59"/>
    <w:rsid w:val="00281B36"/>
    <w:rsid w:val="00281C07"/>
    <w:rsid w:val="00283BB6"/>
    <w:rsid w:val="002942E0"/>
    <w:rsid w:val="002A2D4B"/>
    <w:rsid w:val="002B76DF"/>
    <w:rsid w:val="002B7B30"/>
    <w:rsid w:val="002C189C"/>
    <w:rsid w:val="002C2F51"/>
    <w:rsid w:val="002C538F"/>
    <w:rsid w:val="002C5C0E"/>
    <w:rsid w:val="002C6075"/>
    <w:rsid w:val="002C649B"/>
    <w:rsid w:val="002C69B3"/>
    <w:rsid w:val="002D413B"/>
    <w:rsid w:val="002D5021"/>
    <w:rsid w:val="002E12BE"/>
    <w:rsid w:val="002E45EB"/>
    <w:rsid w:val="002E725C"/>
    <w:rsid w:val="002F5EE3"/>
    <w:rsid w:val="00307707"/>
    <w:rsid w:val="00314B8E"/>
    <w:rsid w:val="00321E9B"/>
    <w:rsid w:val="00323557"/>
    <w:rsid w:val="00326224"/>
    <w:rsid w:val="00326540"/>
    <w:rsid w:val="00333781"/>
    <w:rsid w:val="003348E7"/>
    <w:rsid w:val="00340D9F"/>
    <w:rsid w:val="003411D5"/>
    <w:rsid w:val="0034495A"/>
    <w:rsid w:val="00344DAC"/>
    <w:rsid w:val="00344E95"/>
    <w:rsid w:val="0035144C"/>
    <w:rsid w:val="00353137"/>
    <w:rsid w:val="003539C0"/>
    <w:rsid w:val="00353BD4"/>
    <w:rsid w:val="003542A8"/>
    <w:rsid w:val="003633F2"/>
    <w:rsid w:val="003660AC"/>
    <w:rsid w:val="003763A6"/>
    <w:rsid w:val="0038341A"/>
    <w:rsid w:val="0038549B"/>
    <w:rsid w:val="00392F8D"/>
    <w:rsid w:val="003931C7"/>
    <w:rsid w:val="00393E02"/>
    <w:rsid w:val="003A0FC3"/>
    <w:rsid w:val="003A1FFC"/>
    <w:rsid w:val="003A30AE"/>
    <w:rsid w:val="003A646C"/>
    <w:rsid w:val="003A68B3"/>
    <w:rsid w:val="003B187C"/>
    <w:rsid w:val="003C635C"/>
    <w:rsid w:val="003C7F0A"/>
    <w:rsid w:val="003D6A84"/>
    <w:rsid w:val="003E1395"/>
    <w:rsid w:val="003E18D8"/>
    <w:rsid w:val="003E1D6A"/>
    <w:rsid w:val="003E2686"/>
    <w:rsid w:val="003F5811"/>
    <w:rsid w:val="003F7431"/>
    <w:rsid w:val="00405480"/>
    <w:rsid w:val="00414E97"/>
    <w:rsid w:val="00420F4D"/>
    <w:rsid w:val="00424357"/>
    <w:rsid w:val="004245E2"/>
    <w:rsid w:val="00432728"/>
    <w:rsid w:val="00432B79"/>
    <w:rsid w:val="00437715"/>
    <w:rsid w:val="004406D3"/>
    <w:rsid w:val="00440F4A"/>
    <w:rsid w:val="00454FCB"/>
    <w:rsid w:val="00461629"/>
    <w:rsid w:val="00464510"/>
    <w:rsid w:val="004655CC"/>
    <w:rsid w:val="00465C63"/>
    <w:rsid w:val="00473446"/>
    <w:rsid w:val="00474DBF"/>
    <w:rsid w:val="00476669"/>
    <w:rsid w:val="00477012"/>
    <w:rsid w:val="004808FE"/>
    <w:rsid w:val="00484A31"/>
    <w:rsid w:val="004920EF"/>
    <w:rsid w:val="00493B14"/>
    <w:rsid w:val="00494672"/>
    <w:rsid w:val="004A07F5"/>
    <w:rsid w:val="004A517B"/>
    <w:rsid w:val="004B561E"/>
    <w:rsid w:val="004B68F5"/>
    <w:rsid w:val="004D5A5F"/>
    <w:rsid w:val="004E12D6"/>
    <w:rsid w:val="004E4609"/>
    <w:rsid w:val="004F04ED"/>
    <w:rsid w:val="004F1C5E"/>
    <w:rsid w:val="004F300E"/>
    <w:rsid w:val="004F383F"/>
    <w:rsid w:val="004F5E5B"/>
    <w:rsid w:val="004F63C4"/>
    <w:rsid w:val="004F70A8"/>
    <w:rsid w:val="004F7C58"/>
    <w:rsid w:val="005035AF"/>
    <w:rsid w:val="00510C82"/>
    <w:rsid w:val="00511092"/>
    <w:rsid w:val="00512ED1"/>
    <w:rsid w:val="00517632"/>
    <w:rsid w:val="00517AC5"/>
    <w:rsid w:val="00517C8A"/>
    <w:rsid w:val="005326DA"/>
    <w:rsid w:val="005348DB"/>
    <w:rsid w:val="00536607"/>
    <w:rsid w:val="00540A2A"/>
    <w:rsid w:val="005422C8"/>
    <w:rsid w:val="00550A15"/>
    <w:rsid w:val="00551D62"/>
    <w:rsid w:val="00564CA5"/>
    <w:rsid w:val="00570CC6"/>
    <w:rsid w:val="00573612"/>
    <w:rsid w:val="0057667F"/>
    <w:rsid w:val="005919D9"/>
    <w:rsid w:val="005A1942"/>
    <w:rsid w:val="005A3AFC"/>
    <w:rsid w:val="005B1980"/>
    <w:rsid w:val="005C27E8"/>
    <w:rsid w:val="005C63F8"/>
    <w:rsid w:val="005C745B"/>
    <w:rsid w:val="005D3532"/>
    <w:rsid w:val="005D3CFA"/>
    <w:rsid w:val="005D4FBE"/>
    <w:rsid w:val="005E2964"/>
    <w:rsid w:val="005E6511"/>
    <w:rsid w:val="005E7367"/>
    <w:rsid w:val="005F07F4"/>
    <w:rsid w:val="005F13BD"/>
    <w:rsid w:val="005F4441"/>
    <w:rsid w:val="00600B9D"/>
    <w:rsid w:val="00601BD1"/>
    <w:rsid w:val="0060529D"/>
    <w:rsid w:val="00605B33"/>
    <w:rsid w:val="00606B2B"/>
    <w:rsid w:val="00612516"/>
    <w:rsid w:val="00616FFF"/>
    <w:rsid w:val="0062058F"/>
    <w:rsid w:val="00623E32"/>
    <w:rsid w:val="00630699"/>
    <w:rsid w:val="00634325"/>
    <w:rsid w:val="00640B49"/>
    <w:rsid w:val="00641D36"/>
    <w:rsid w:val="0065148F"/>
    <w:rsid w:val="00660D8B"/>
    <w:rsid w:val="00661379"/>
    <w:rsid w:val="00665804"/>
    <w:rsid w:val="00676CD3"/>
    <w:rsid w:val="006770A0"/>
    <w:rsid w:val="00693D08"/>
    <w:rsid w:val="006A26B0"/>
    <w:rsid w:val="006A3693"/>
    <w:rsid w:val="006B4568"/>
    <w:rsid w:val="006D2836"/>
    <w:rsid w:val="006D4EE3"/>
    <w:rsid w:val="006D6B2E"/>
    <w:rsid w:val="006E069D"/>
    <w:rsid w:val="006E25F2"/>
    <w:rsid w:val="006F25BA"/>
    <w:rsid w:val="006F4579"/>
    <w:rsid w:val="006F60F7"/>
    <w:rsid w:val="00701053"/>
    <w:rsid w:val="007028B8"/>
    <w:rsid w:val="00711488"/>
    <w:rsid w:val="007127FE"/>
    <w:rsid w:val="00715F78"/>
    <w:rsid w:val="00717210"/>
    <w:rsid w:val="00731E07"/>
    <w:rsid w:val="00741593"/>
    <w:rsid w:val="00751E1D"/>
    <w:rsid w:val="00762B12"/>
    <w:rsid w:val="00763D52"/>
    <w:rsid w:val="00767065"/>
    <w:rsid w:val="00770282"/>
    <w:rsid w:val="00770E4F"/>
    <w:rsid w:val="00772391"/>
    <w:rsid w:val="0077573D"/>
    <w:rsid w:val="00780E8C"/>
    <w:rsid w:val="00782902"/>
    <w:rsid w:val="00782B46"/>
    <w:rsid w:val="007833E5"/>
    <w:rsid w:val="00783AE3"/>
    <w:rsid w:val="00793883"/>
    <w:rsid w:val="00796E26"/>
    <w:rsid w:val="007A11BA"/>
    <w:rsid w:val="007A2366"/>
    <w:rsid w:val="007A4A4A"/>
    <w:rsid w:val="007A5999"/>
    <w:rsid w:val="007A5CDD"/>
    <w:rsid w:val="007B19CB"/>
    <w:rsid w:val="007B2D0E"/>
    <w:rsid w:val="007B4914"/>
    <w:rsid w:val="007E7DA9"/>
    <w:rsid w:val="007E7FF1"/>
    <w:rsid w:val="00803296"/>
    <w:rsid w:val="00814E55"/>
    <w:rsid w:val="00824C05"/>
    <w:rsid w:val="00831F69"/>
    <w:rsid w:val="00832F6D"/>
    <w:rsid w:val="008331D4"/>
    <w:rsid w:val="00833D49"/>
    <w:rsid w:val="00835599"/>
    <w:rsid w:val="00835F00"/>
    <w:rsid w:val="00842BE4"/>
    <w:rsid w:val="0084442F"/>
    <w:rsid w:val="0085075D"/>
    <w:rsid w:val="00856315"/>
    <w:rsid w:val="008563B1"/>
    <w:rsid w:val="0086055D"/>
    <w:rsid w:val="00863082"/>
    <w:rsid w:val="0086485A"/>
    <w:rsid w:val="0086685A"/>
    <w:rsid w:val="008669CC"/>
    <w:rsid w:val="00872787"/>
    <w:rsid w:val="00882954"/>
    <w:rsid w:val="00884172"/>
    <w:rsid w:val="00886380"/>
    <w:rsid w:val="008A0F04"/>
    <w:rsid w:val="008A6353"/>
    <w:rsid w:val="008A69F4"/>
    <w:rsid w:val="008B1881"/>
    <w:rsid w:val="008B2DA3"/>
    <w:rsid w:val="008B3661"/>
    <w:rsid w:val="008C0165"/>
    <w:rsid w:val="008C2E5E"/>
    <w:rsid w:val="008C4CD0"/>
    <w:rsid w:val="008C615F"/>
    <w:rsid w:val="008D465B"/>
    <w:rsid w:val="008D7376"/>
    <w:rsid w:val="008E1F24"/>
    <w:rsid w:val="008E429E"/>
    <w:rsid w:val="008E4350"/>
    <w:rsid w:val="008E6A1B"/>
    <w:rsid w:val="008F085F"/>
    <w:rsid w:val="008F7E8C"/>
    <w:rsid w:val="009009F0"/>
    <w:rsid w:val="009017BD"/>
    <w:rsid w:val="0090288B"/>
    <w:rsid w:val="00904269"/>
    <w:rsid w:val="00904ABE"/>
    <w:rsid w:val="00913F97"/>
    <w:rsid w:val="00913FA5"/>
    <w:rsid w:val="00914204"/>
    <w:rsid w:val="00914BCD"/>
    <w:rsid w:val="009269E1"/>
    <w:rsid w:val="009329AF"/>
    <w:rsid w:val="00935E39"/>
    <w:rsid w:val="00947B50"/>
    <w:rsid w:val="00954AB2"/>
    <w:rsid w:val="009576EB"/>
    <w:rsid w:val="00961C6A"/>
    <w:rsid w:val="00962F08"/>
    <w:rsid w:val="00964EB8"/>
    <w:rsid w:val="00971D37"/>
    <w:rsid w:val="00974F1B"/>
    <w:rsid w:val="009765A2"/>
    <w:rsid w:val="00977024"/>
    <w:rsid w:val="00977EE4"/>
    <w:rsid w:val="009818D1"/>
    <w:rsid w:val="0098348D"/>
    <w:rsid w:val="00992BED"/>
    <w:rsid w:val="00993E03"/>
    <w:rsid w:val="009A1EC3"/>
    <w:rsid w:val="009B0045"/>
    <w:rsid w:val="009C355F"/>
    <w:rsid w:val="009C7AC4"/>
    <w:rsid w:val="009D28FD"/>
    <w:rsid w:val="009D2ACC"/>
    <w:rsid w:val="009D46DC"/>
    <w:rsid w:val="009D78F0"/>
    <w:rsid w:val="009F3219"/>
    <w:rsid w:val="009F76A5"/>
    <w:rsid w:val="00A0160F"/>
    <w:rsid w:val="00A113A0"/>
    <w:rsid w:val="00A13D63"/>
    <w:rsid w:val="00A158E2"/>
    <w:rsid w:val="00A3049C"/>
    <w:rsid w:val="00A41528"/>
    <w:rsid w:val="00A430D2"/>
    <w:rsid w:val="00A53F0E"/>
    <w:rsid w:val="00A5770B"/>
    <w:rsid w:val="00A60FDC"/>
    <w:rsid w:val="00A630C5"/>
    <w:rsid w:val="00A641B3"/>
    <w:rsid w:val="00A7707C"/>
    <w:rsid w:val="00A779ED"/>
    <w:rsid w:val="00A81F5B"/>
    <w:rsid w:val="00A82BBB"/>
    <w:rsid w:val="00A845DD"/>
    <w:rsid w:val="00A916B8"/>
    <w:rsid w:val="00AA6790"/>
    <w:rsid w:val="00AB01D5"/>
    <w:rsid w:val="00AB0D49"/>
    <w:rsid w:val="00AC0261"/>
    <w:rsid w:val="00AC088F"/>
    <w:rsid w:val="00AC1221"/>
    <w:rsid w:val="00AC4B49"/>
    <w:rsid w:val="00AC6ED1"/>
    <w:rsid w:val="00AC784D"/>
    <w:rsid w:val="00AD02B5"/>
    <w:rsid w:val="00AD04C2"/>
    <w:rsid w:val="00AD0A90"/>
    <w:rsid w:val="00AD2CA6"/>
    <w:rsid w:val="00AD3F96"/>
    <w:rsid w:val="00AD5978"/>
    <w:rsid w:val="00AE19E0"/>
    <w:rsid w:val="00AE2A27"/>
    <w:rsid w:val="00AE4D4E"/>
    <w:rsid w:val="00AE7EB9"/>
    <w:rsid w:val="00AF4B74"/>
    <w:rsid w:val="00AF5BF9"/>
    <w:rsid w:val="00AF7E7C"/>
    <w:rsid w:val="00B02F6B"/>
    <w:rsid w:val="00B03FBF"/>
    <w:rsid w:val="00B0422B"/>
    <w:rsid w:val="00B04F8F"/>
    <w:rsid w:val="00B05C2A"/>
    <w:rsid w:val="00B1101C"/>
    <w:rsid w:val="00B11C82"/>
    <w:rsid w:val="00B1286D"/>
    <w:rsid w:val="00B2322C"/>
    <w:rsid w:val="00B25D5A"/>
    <w:rsid w:val="00B345B8"/>
    <w:rsid w:val="00B35555"/>
    <w:rsid w:val="00B477C6"/>
    <w:rsid w:val="00B57663"/>
    <w:rsid w:val="00B65AC9"/>
    <w:rsid w:val="00B66314"/>
    <w:rsid w:val="00B670E9"/>
    <w:rsid w:val="00B71F6C"/>
    <w:rsid w:val="00B74317"/>
    <w:rsid w:val="00B76C9C"/>
    <w:rsid w:val="00B813C1"/>
    <w:rsid w:val="00B84F04"/>
    <w:rsid w:val="00B87B89"/>
    <w:rsid w:val="00BB2BB1"/>
    <w:rsid w:val="00BD2CE4"/>
    <w:rsid w:val="00BD5C96"/>
    <w:rsid w:val="00BE3E7F"/>
    <w:rsid w:val="00BF1966"/>
    <w:rsid w:val="00BF1D80"/>
    <w:rsid w:val="00BF3213"/>
    <w:rsid w:val="00C01E61"/>
    <w:rsid w:val="00C02CF4"/>
    <w:rsid w:val="00C04734"/>
    <w:rsid w:val="00C124C0"/>
    <w:rsid w:val="00C23F48"/>
    <w:rsid w:val="00C25189"/>
    <w:rsid w:val="00C31EA7"/>
    <w:rsid w:val="00C3281E"/>
    <w:rsid w:val="00C40ADF"/>
    <w:rsid w:val="00C427BB"/>
    <w:rsid w:val="00C44F0C"/>
    <w:rsid w:val="00C47085"/>
    <w:rsid w:val="00C61D89"/>
    <w:rsid w:val="00C62A34"/>
    <w:rsid w:val="00C700DB"/>
    <w:rsid w:val="00C70249"/>
    <w:rsid w:val="00C7453E"/>
    <w:rsid w:val="00C803FC"/>
    <w:rsid w:val="00C80FE6"/>
    <w:rsid w:val="00C812B9"/>
    <w:rsid w:val="00C94A42"/>
    <w:rsid w:val="00C957F0"/>
    <w:rsid w:val="00C9744F"/>
    <w:rsid w:val="00CA4153"/>
    <w:rsid w:val="00CB0636"/>
    <w:rsid w:val="00CB4ACC"/>
    <w:rsid w:val="00CB6CB7"/>
    <w:rsid w:val="00CC085E"/>
    <w:rsid w:val="00CC13DA"/>
    <w:rsid w:val="00CD24CE"/>
    <w:rsid w:val="00CD4533"/>
    <w:rsid w:val="00CD62F6"/>
    <w:rsid w:val="00CE0564"/>
    <w:rsid w:val="00CF2ACB"/>
    <w:rsid w:val="00CF2BA5"/>
    <w:rsid w:val="00CF4AEF"/>
    <w:rsid w:val="00D040C1"/>
    <w:rsid w:val="00D046D0"/>
    <w:rsid w:val="00D06C68"/>
    <w:rsid w:val="00D102B1"/>
    <w:rsid w:val="00D1133D"/>
    <w:rsid w:val="00D15CEB"/>
    <w:rsid w:val="00D31715"/>
    <w:rsid w:val="00D45869"/>
    <w:rsid w:val="00D45EFD"/>
    <w:rsid w:val="00D54C6D"/>
    <w:rsid w:val="00D55EA9"/>
    <w:rsid w:val="00D65263"/>
    <w:rsid w:val="00D91D23"/>
    <w:rsid w:val="00DA27FD"/>
    <w:rsid w:val="00DA7487"/>
    <w:rsid w:val="00DA7DF8"/>
    <w:rsid w:val="00DB252A"/>
    <w:rsid w:val="00DC37E6"/>
    <w:rsid w:val="00DC493F"/>
    <w:rsid w:val="00DE14C7"/>
    <w:rsid w:val="00DE4F34"/>
    <w:rsid w:val="00DE6965"/>
    <w:rsid w:val="00DF0B81"/>
    <w:rsid w:val="00DF2D8D"/>
    <w:rsid w:val="00E109A1"/>
    <w:rsid w:val="00E11165"/>
    <w:rsid w:val="00E14E73"/>
    <w:rsid w:val="00E15C95"/>
    <w:rsid w:val="00E21504"/>
    <w:rsid w:val="00E2566F"/>
    <w:rsid w:val="00E31D34"/>
    <w:rsid w:val="00E445D3"/>
    <w:rsid w:val="00E6633E"/>
    <w:rsid w:val="00E82B74"/>
    <w:rsid w:val="00E91A2C"/>
    <w:rsid w:val="00E928AD"/>
    <w:rsid w:val="00EA01B1"/>
    <w:rsid w:val="00EA21CD"/>
    <w:rsid w:val="00EA284D"/>
    <w:rsid w:val="00EA3E72"/>
    <w:rsid w:val="00EA7FAF"/>
    <w:rsid w:val="00EB1321"/>
    <w:rsid w:val="00EC499A"/>
    <w:rsid w:val="00EC565C"/>
    <w:rsid w:val="00ED16BD"/>
    <w:rsid w:val="00ED4B9C"/>
    <w:rsid w:val="00EE1165"/>
    <w:rsid w:val="00EE2749"/>
    <w:rsid w:val="00EE7693"/>
    <w:rsid w:val="00EF236A"/>
    <w:rsid w:val="00EF77BD"/>
    <w:rsid w:val="00EF7F09"/>
    <w:rsid w:val="00F00328"/>
    <w:rsid w:val="00F03A27"/>
    <w:rsid w:val="00F07858"/>
    <w:rsid w:val="00F10B1E"/>
    <w:rsid w:val="00F20AC3"/>
    <w:rsid w:val="00F22C0B"/>
    <w:rsid w:val="00F23803"/>
    <w:rsid w:val="00F3348E"/>
    <w:rsid w:val="00F349A7"/>
    <w:rsid w:val="00F34BE5"/>
    <w:rsid w:val="00F370DD"/>
    <w:rsid w:val="00F44FD4"/>
    <w:rsid w:val="00F45103"/>
    <w:rsid w:val="00F64D38"/>
    <w:rsid w:val="00F818D3"/>
    <w:rsid w:val="00F96AB9"/>
    <w:rsid w:val="00FA2922"/>
    <w:rsid w:val="00FA4530"/>
    <w:rsid w:val="00FA5FA0"/>
    <w:rsid w:val="00FA6A12"/>
    <w:rsid w:val="00FC0325"/>
    <w:rsid w:val="00FC6699"/>
    <w:rsid w:val="00FD019B"/>
    <w:rsid w:val="00FD166F"/>
    <w:rsid w:val="00FD6069"/>
    <w:rsid w:val="00FE1C5E"/>
  </w:rsids>
  <m:mathPr>
    <m:mathFont m:val="Cambria Math"/>
    <m:brkBin m:val="before"/>
    <m:brkBinSub m:val="--"/>
    <m:smallFrac m:val="0"/>
    <m:dispDef/>
    <m:lMargin m:val="0"/>
    <m:rMargin m:val="0"/>
    <m:defJc m:val="centerGroup"/>
    <m:wrapIndent m:val="1440"/>
    <m:intLim m:val="subSup"/>
    <m:naryLim m:val="undOvr"/>
  </m:mathPr>
  <w:themeFontLang w:val="en-HK" w:eastAsia="zh-TW"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0351B"/>
  <w15:chartTrackingRefBased/>
  <w15:docId w15:val="{2CCE9204-827B-4B03-A79B-4D7A4E29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9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2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4204"/>
    <w:rPr>
      <w:lang w:val="en-US"/>
    </w:rPr>
  </w:style>
  <w:style w:type="paragraph" w:styleId="Footer">
    <w:name w:val="footer"/>
    <w:basedOn w:val="Normal"/>
    <w:link w:val="FooterChar"/>
    <w:uiPriority w:val="99"/>
    <w:unhideWhenUsed/>
    <w:rsid w:val="009142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4204"/>
    <w:rPr>
      <w:lang w:val="en-US"/>
    </w:rPr>
  </w:style>
  <w:style w:type="table" w:styleId="TableGrid">
    <w:name w:val="Table Grid"/>
    <w:basedOn w:val="TableNormal"/>
    <w:uiPriority w:val="39"/>
    <w:rsid w:val="009A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B09"/>
    <w:pPr>
      <w:ind w:left="720"/>
      <w:contextualSpacing/>
    </w:pPr>
  </w:style>
  <w:style w:type="character" w:styleId="PageNumber">
    <w:name w:val="page number"/>
    <w:basedOn w:val="DefaultParagraphFont"/>
    <w:uiPriority w:val="99"/>
    <w:semiHidden/>
    <w:unhideWhenUsed/>
    <w:rsid w:val="007E7FF1"/>
  </w:style>
  <w:style w:type="paragraph" w:styleId="BalloonText">
    <w:name w:val="Balloon Text"/>
    <w:basedOn w:val="Normal"/>
    <w:link w:val="BalloonTextChar"/>
    <w:uiPriority w:val="99"/>
    <w:semiHidden/>
    <w:unhideWhenUsed/>
    <w:rsid w:val="00015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416"/>
    <w:rPr>
      <w:rFonts w:ascii="Segoe UI" w:hAnsi="Segoe UI" w:cs="Segoe UI"/>
      <w:sz w:val="18"/>
      <w:szCs w:val="18"/>
      <w:lang w:val="en-US"/>
    </w:rPr>
  </w:style>
  <w:style w:type="character" w:styleId="CommentReference">
    <w:name w:val="annotation reference"/>
    <w:basedOn w:val="DefaultParagraphFont"/>
    <w:uiPriority w:val="99"/>
    <w:semiHidden/>
    <w:unhideWhenUsed/>
    <w:rsid w:val="002046EF"/>
    <w:rPr>
      <w:sz w:val="16"/>
      <w:szCs w:val="16"/>
    </w:rPr>
  </w:style>
  <w:style w:type="paragraph" w:styleId="CommentText">
    <w:name w:val="annotation text"/>
    <w:basedOn w:val="Normal"/>
    <w:link w:val="CommentTextChar"/>
    <w:uiPriority w:val="99"/>
    <w:semiHidden/>
    <w:unhideWhenUsed/>
    <w:rsid w:val="002046EF"/>
    <w:pPr>
      <w:spacing w:line="240" w:lineRule="auto"/>
    </w:pPr>
    <w:rPr>
      <w:sz w:val="20"/>
      <w:szCs w:val="20"/>
    </w:rPr>
  </w:style>
  <w:style w:type="character" w:customStyle="1" w:styleId="CommentTextChar">
    <w:name w:val="Comment Text Char"/>
    <w:basedOn w:val="DefaultParagraphFont"/>
    <w:link w:val="CommentText"/>
    <w:uiPriority w:val="99"/>
    <w:semiHidden/>
    <w:rsid w:val="002046EF"/>
    <w:rPr>
      <w:sz w:val="20"/>
      <w:szCs w:val="20"/>
      <w:lang w:val="en-US"/>
    </w:rPr>
  </w:style>
  <w:style w:type="paragraph" w:styleId="CommentSubject">
    <w:name w:val="annotation subject"/>
    <w:basedOn w:val="CommentText"/>
    <w:next w:val="CommentText"/>
    <w:link w:val="CommentSubjectChar"/>
    <w:uiPriority w:val="99"/>
    <w:semiHidden/>
    <w:unhideWhenUsed/>
    <w:rsid w:val="002046EF"/>
    <w:rPr>
      <w:b/>
      <w:bCs/>
    </w:rPr>
  </w:style>
  <w:style w:type="character" w:customStyle="1" w:styleId="CommentSubjectChar">
    <w:name w:val="Comment Subject Char"/>
    <w:basedOn w:val="CommentTextChar"/>
    <w:link w:val="CommentSubject"/>
    <w:uiPriority w:val="99"/>
    <w:semiHidden/>
    <w:rsid w:val="002046EF"/>
    <w:rPr>
      <w:b/>
      <w:bCs/>
      <w:sz w:val="20"/>
      <w:szCs w:val="20"/>
      <w:lang w:val="en-US"/>
    </w:rPr>
  </w:style>
  <w:style w:type="character" w:styleId="PlaceholderText">
    <w:name w:val="Placeholder Text"/>
    <w:basedOn w:val="DefaultParagraphFont"/>
    <w:uiPriority w:val="99"/>
    <w:semiHidden/>
    <w:rsid w:val="00AC088F"/>
    <w:rPr>
      <w:color w:val="808080"/>
    </w:rPr>
  </w:style>
  <w:style w:type="paragraph" w:styleId="Revision">
    <w:name w:val="Revision"/>
    <w:hidden/>
    <w:uiPriority w:val="99"/>
    <w:semiHidden/>
    <w:rsid w:val="00AC088F"/>
    <w:pPr>
      <w:spacing w:after="0" w:line="240" w:lineRule="auto"/>
    </w:pPr>
    <w:rPr>
      <w:lang w:val="en-US"/>
    </w:rPr>
  </w:style>
  <w:style w:type="table" w:customStyle="1" w:styleId="TableGrid1">
    <w:name w:val="Table Grid1"/>
    <w:basedOn w:val="TableNormal"/>
    <w:next w:val="TableGrid"/>
    <w:uiPriority w:val="39"/>
    <w:rsid w:val="00AC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C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C088F"/>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A284D"/>
    <w:pPr>
      <w:spacing w:after="0" w:line="240" w:lineRule="auto"/>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11165"/>
    <w:pPr>
      <w:spacing w:after="0" w:line="240" w:lineRule="auto"/>
    </w:pPr>
    <w:rPr>
      <w:lang w:val="en-US" w:eastAsia="en-US"/>
    </w:rPr>
  </w:style>
  <w:style w:type="character" w:customStyle="1" w:styleId="NoSpacingChar">
    <w:name w:val="No Spacing Char"/>
    <w:basedOn w:val="DefaultParagraphFont"/>
    <w:link w:val="NoSpacing"/>
    <w:uiPriority w:val="1"/>
    <w:rsid w:val="00E1116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0660">
      <w:bodyDiv w:val="1"/>
      <w:marLeft w:val="0"/>
      <w:marRight w:val="0"/>
      <w:marTop w:val="0"/>
      <w:marBottom w:val="0"/>
      <w:divBdr>
        <w:top w:val="none" w:sz="0" w:space="0" w:color="auto"/>
        <w:left w:val="none" w:sz="0" w:space="0" w:color="auto"/>
        <w:bottom w:val="none" w:sz="0" w:space="0" w:color="auto"/>
        <w:right w:val="none" w:sz="0" w:space="0" w:color="auto"/>
      </w:divBdr>
    </w:div>
    <w:div w:id="6387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F9DDB-42BD-4B33-A265-0C2A6676C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35</Pages>
  <Words>2846</Words>
  <Characters>16225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Cheung</dc:creator>
  <cp:keywords/>
  <dc:description/>
  <cp:lastModifiedBy>NG, Wai-leung Rex</cp:lastModifiedBy>
  <cp:revision>47</cp:revision>
  <cp:lastPrinted>2021-06-21T08:36:00Z</cp:lastPrinted>
  <dcterms:created xsi:type="dcterms:W3CDTF">2022-05-12T02:10:00Z</dcterms:created>
  <dcterms:modified xsi:type="dcterms:W3CDTF">2022-07-19T07:17:00Z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7c9fc-b882-441b-a296-0591a76080ea_Enabled">
    <vt:lpwstr>true</vt:lpwstr>
  </property>
  <property fmtid="{D5CDD505-2E9C-101B-9397-08002B2CF9AE}" pid="3" name="MSIP_Label_bf47c9fc-b882-441b-a296-0591a76080ea_SetDate">
    <vt:lpwstr>2021-03-26T04:46:10Z</vt:lpwstr>
  </property>
  <property fmtid="{D5CDD505-2E9C-101B-9397-08002B2CF9AE}" pid="4" name="MSIP_Label_bf47c9fc-b882-441b-a296-0591a76080ea_Method">
    <vt:lpwstr>Standard</vt:lpwstr>
  </property>
  <property fmtid="{D5CDD505-2E9C-101B-9397-08002B2CF9AE}" pid="5" name="MSIP_Label_bf47c9fc-b882-441b-a296-0591a76080ea_Name">
    <vt:lpwstr>Public</vt:lpwstr>
  </property>
  <property fmtid="{D5CDD505-2E9C-101B-9397-08002B2CF9AE}" pid="6" name="MSIP_Label_bf47c9fc-b882-441b-a296-0591a76080ea_SiteId">
    <vt:lpwstr>a5819553-432c-4f87-aa01-56da11acc555</vt:lpwstr>
  </property>
  <property fmtid="{D5CDD505-2E9C-101B-9397-08002B2CF9AE}" pid="7" name="MSIP_Label_bf47c9fc-b882-441b-a296-0591a76080ea_ActionId">
    <vt:lpwstr>2799092b-edee-4506-8dd5-57ab296a4364</vt:lpwstr>
  </property>
  <property fmtid="{D5CDD505-2E9C-101B-9397-08002B2CF9AE}" pid="8" name="MSIP_Label_bf47c9fc-b882-441b-a296-0591a76080ea_ContentBits">
    <vt:lpwstr>0</vt:lpwstr>
  </property>
</Properties>
</file>